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B77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#!/bin/bash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#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"https://web.telegram.org/a/vimCustom.sh"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vimCustom.sh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→ Professional Vim Setup Installer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WHAT THIS FILE DOES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Configures Vim into a professional editor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Adds indentation, line numbers, colors, etc.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Supports: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1) User-only install (~/.vimrc)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2) System-wide install (/etc/vimrc)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3) Temporary (current session)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----------------------------------------------------------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 HOW TO RUN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----------------------------------------------------------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git clone &lt;your-repo&gt;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cd linux/prompt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# chmod +x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"https://web.telegram.org/a/vimCustom.sh"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vimCustom.sh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./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"https://web.telegram.org/a/vimCustom.sh"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vimCustom.sh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----------------------------------------------------------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 MANUAL METHOD (IF NOT USING SCRIPT)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----------------------------------------------------------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vim ~/.vimrc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Add: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relativenumber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autoindent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smartindent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tabstop=4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shiftwidth=4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expandtab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syntax 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set background=dark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colorscheme desert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Save and apply: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:wq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----------------------------------------------------------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 NOTES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~/.vimrc → per user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/etc/vimrc → system-wide (root needed)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- Vim reads config automatically on startup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GET SCRIPT PATH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SCRIPT_DIR="$(cd "$(dirname "${BASH_SOURCE[0]}")" &amp;&amp; pwd)"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clear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SHOW BANNER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[ -f "$SCRIPT_DIR/../bin/pic/banner.txt" ]; then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"$SCRIPT_DIR/../bin/pic/banner.txt"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"Banner not found"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"=============================="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 VIM PRO INSTALLER"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"=============================="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"1) User-only (~/.vimrc)"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"2) System-wide (/etc/vimrc)"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"3) Temporary (this session)"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"4) Exit"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"=============================="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INPUT LOOP (RETRY ON INVALID)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==============================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 true; do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 -p "Choose option [1-4]: " choice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case $choice 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"[*] Configuring Vim for current user..."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! grep -q "vimCustom" ~/.vimrc 2&gt;/dev/null; then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&lt;&lt; 'EOF' &gt;&gt; ~/.vimrc</w:t>
      </w: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===== vimCustom config 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relativenumber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autoindent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smartindent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tabstop=4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shiftwidth=4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expandtab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cursorline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syntax 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background=dark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colorscheme desert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EOF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 Vim configured for user"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break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;;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"[*] Configuring Vim system-wide..."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[[ $EUID -ne 0 ]]; then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 Run as root. This isn't optional."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&lt;&lt; 'EOF' &gt;&gt; /etc/vimrc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===== vimCustom config 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relativenumber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autoindent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smartindent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tabstop=4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shiftwidth=4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expandtab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cursorline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syntax 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 background=dark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colorscheme desert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============================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EOF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 System-wide Vim configured"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break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;;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"[*] Applying temporary Vim settings..."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Open vim with commands applied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vim -c "set number"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relativenumber"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autoindent"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smartindent"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tabstop=4"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shiftwidth=4"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expandtab"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"set cursorline"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"syntax on"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-c "colorscheme desert"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 Temporary session applied"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break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;;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"Exit. Go be productive."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;;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" cy="609600"/>
            <wp:effectExtent l="0" t="0" r="0" b="0"/>
            <wp:docPr id="10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That input was garbage. Try again properly (1-4)."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;;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esac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done</w:t>
      </w:r>
    </w:p>
    <w:p w14:paraId="1B529C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D7904"/>
    <w:rsid w:val="452D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2026-04-03T14:39:00Z</dcterms:created>
  <dc:creator>PG-ITISS</dc:creator>
  <cp:lastModifiedBy>PG-ITISS</cp:lastModifiedBy>
  <dcterms:modified xsi:type="dcterms:W3CDTF">2026-04-03T14:42:59Z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E10D9A37848E41EC81E1E40A68D180D4_11</vt:lpwstr>
  </property>
</Properties>
</file>