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72" w:type="dxa"/>
        <w:tblLayout w:type="fixed"/>
        <w:tblLook w:val="01E0" w:firstRow="1" w:lastRow="1" w:firstColumn="1" w:lastColumn="1" w:noHBand="0" w:noVBand="0"/>
      </w:tblPr>
      <w:tblGrid>
        <w:gridCol w:w="1620"/>
        <w:gridCol w:w="505"/>
        <w:gridCol w:w="3545"/>
        <w:gridCol w:w="240"/>
        <w:gridCol w:w="2730"/>
        <w:gridCol w:w="5040"/>
      </w:tblGrid>
      <w:tr w:rsidR="00AB41D7" w:rsidRPr="00997498" w14:paraId="5CC7DA9C" w14:textId="77777777" w:rsidTr="635A65C3">
        <w:trPr>
          <w:gridAfter w:val="4"/>
          <w:wAfter w:w="11555" w:type="dxa"/>
        </w:trPr>
        <w:tc>
          <w:tcPr>
            <w:tcW w:w="2125" w:type="dxa"/>
            <w:gridSpan w:val="2"/>
            <w:vAlign w:val="bottom"/>
          </w:tcPr>
          <w:p w14:paraId="5CC7DA9B" w14:textId="77777777" w:rsidR="00AB41D7" w:rsidRPr="00997498" w:rsidRDefault="00AB41D7" w:rsidP="00997498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B403F" w:rsidRPr="00997498" w14:paraId="5CC7DAA2" w14:textId="77777777" w:rsidTr="635A65C3">
        <w:tc>
          <w:tcPr>
            <w:tcW w:w="1620" w:type="dxa"/>
            <w:vAlign w:val="bottom"/>
          </w:tcPr>
          <w:p w14:paraId="5CC7DA9D" w14:textId="77777777" w:rsidR="004B403F" w:rsidRPr="00997498" w:rsidRDefault="004B403F" w:rsidP="009276E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Project Title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50" w:type="dxa"/>
            <w:gridSpan w:val="2"/>
            <w:tcBorders>
              <w:bottom w:val="single" w:sz="4" w:space="0" w:color="auto"/>
            </w:tcBorders>
            <w:vAlign w:val="bottom"/>
          </w:tcPr>
          <w:p w14:paraId="5CC7DA9E" w14:textId="1851EC46" w:rsidR="004B403F" w:rsidRPr="00997498" w:rsidRDefault="0CC66994" w:rsidP="009276E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635A65C3">
              <w:rPr>
                <w:rFonts w:ascii="Arial" w:hAnsi="Arial" w:cs="Arial"/>
                <w:sz w:val="22"/>
                <w:szCs w:val="22"/>
              </w:rPr>
              <w:t>Stategie</w:t>
            </w:r>
            <w:proofErr w:type="spellEnd"/>
            <w:r w:rsidRPr="635A65C3">
              <w:rPr>
                <w:rFonts w:ascii="Arial" w:hAnsi="Arial" w:cs="Arial"/>
                <w:sz w:val="22"/>
                <w:szCs w:val="22"/>
              </w:rPr>
              <w:t xml:space="preserve"> RCT</w:t>
            </w:r>
          </w:p>
        </w:tc>
        <w:tc>
          <w:tcPr>
            <w:tcW w:w="240" w:type="dxa"/>
            <w:vAlign w:val="bottom"/>
          </w:tcPr>
          <w:p w14:paraId="5CC7DA9F" w14:textId="77777777" w:rsidR="004B403F" w:rsidRPr="00997498" w:rsidRDefault="004B403F" w:rsidP="009276E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0" w:type="dxa"/>
            <w:vAlign w:val="bottom"/>
          </w:tcPr>
          <w:p w14:paraId="5CC7DAA0" w14:textId="77777777" w:rsidR="004B403F" w:rsidRPr="00997498" w:rsidRDefault="004B403F" w:rsidP="009276E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Date Prepared: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14:paraId="5CC7DAA1" w14:textId="54C12935" w:rsidR="004B403F" w:rsidRPr="00997498" w:rsidRDefault="4EA3F911" w:rsidP="009276E1">
            <w:pPr>
              <w:rPr>
                <w:rFonts w:ascii="Arial" w:hAnsi="Arial" w:cs="Arial"/>
                <w:sz w:val="22"/>
                <w:szCs w:val="22"/>
              </w:rPr>
            </w:pPr>
            <w:r w:rsidRPr="635A65C3">
              <w:rPr>
                <w:rFonts w:ascii="Arial" w:hAnsi="Arial" w:cs="Arial"/>
                <w:sz w:val="22"/>
                <w:szCs w:val="22"/>
              </w:rPr>
              <w:t>19/10/2023</w:t>
            </w:r>
          </w:p>
        </w:tc>
      </w:tr>
    </w:tbl>
    <w:p w14:paraId="5CC7DAA3" w14:textId="77777777" w:rsidR="00B6709A" w:rsidRDefault="00B6709A" w:rsidP="006E3D21"/>
    <w:p w14:paraId="5CC7DAA4" w14:textId="77777777" w:rsidR="004B403F" w:rsidRDefault="004B403F" w:rsidP="006E3D21"/>
    <w:tbl>
      <w:tblPr>
        <w:tblW w:w="14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458"/>
        <w:gridCol w:w="2048"/>
        <w:gridCol w:w="2179"/>
        <w:gridCol w:w="1330"/>
        <w:gridCol w:w="1745"/>
        <w:gridCol w:w="1542"/>
      </w:tblGrid>
      <w:tr w:rsidR="00B96055" w:rsidRPr="00647A64" w14:paraId="5CC7DAAD" w14:textId="77777777" w:rsidTr="3F9A9FFA">
        <w:tc>
          <w:tcPr>
            <w:tcW w:w="1800" w:type="dxa"/>
          </w:tcPr>
          <w:p w14:paraId="5CC7DAA5" w14:textId="77777777" w:rsidR="00B96055" w:rsidRPr="00647A64" w:rsidRDefault="00B96055" w:rsidP="00647A6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ID</w:t>
            </w:r>
          </w:p>
        </w:tc>
        <w:tc>
          <w:tcPr>
            <w:tcW w:w="3458" w:type="dxa"/>
          </w:tcPr>
          <w:p w14:paraId="5CC7DAA6" w14:textId="77777777" w:rsidR="00B96055" w:rsidRPr="00647A64" w:rsidRDefault="00B96055" w:rsidP="00647A6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Requirement</w:t>
            </w:r>
          </w:p>
        </w:tc>
        <w:tc>
          <w:tcPr>
            <w:tcW w:w="2048" w:type="dxa"/>
          </w:tcPr>
          <w:p w14:paraId="5CC7DAA7" w14:textId="77777777" w:rsidR="00B96055" w:rsidRDefault="00B96055" w:rsidP="0087743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Stakeholder</w:t>
            </w:r>
          </w:p>
        </w:tc>
        <w:tc>
          <w:tcPr>
            <w:tcW w:w="2179" w:type="dxa"/>
          </w:tcPr>
          <w:p w14:paraId="5CC7DAA8" w14:textId="2245AB71" w:rsidR="00B96055" w:rsidRPr="00647A64" w:rsidRDefault="00B96055" w:rsidP="0087743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Category</w:t>
            </w:r>
            <w:r w:rsidR="00BA1D66">
              <w:rPr>
                <w:rFonts w:ascii="Calibri" w:hAnsi="Calibri"/>
                <w:b/>
                <w:sz w:val="22"/>
                <w:szCs w:val="22"/>
              </w:rPr>
              <w:t xml:space="preserve"> (software, electrical, </w:t>
            </w:r>
            <w:proofErr w:type="gramStart"/>
            <w:r w:rsidR="00BD0E48">
              <w:rPr>
                <w:rFonts w:ascii="Calibri" w:hAnsi="Calibri"/>
                <w:b/>
                <w:sz w:val="22"/>
                <w:szCs w:val="22"/>
              </w:rPr>
              <w:t>human..</w:t>
            </w:r>
            <w:proofErr w:type="gramEnd"/>
            <w:r w:rsidR="00BD0E48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330" w:type="dxa"/>
          </w:tcPr>
          <w:p w14:paraId="5CC7DAA9" w14:textId="77777777" w:rsidR="00B96055" w:rsidRPr="00647A64" w:rsidRDefault="00B96055" w:rsidP="0087743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Priority</w:t>
            </w:r>
          </w:p>
        </w:tc>
        <w:tc>
          <w:tcPr>
            <w:tcW w:w="1745" w:type="dxa"/>
          </w:tcPr>
          <w:p w14:paraId="5CC7DAAA" w14:textId="77777777" w:rsidR="00B96055" w:rsidRPr="00647A64" w:rsidRDefault="00B96055" w:rsidP="00647A6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Acceptance Criteria</w:t>
            </w:r>
          </w:p>
        </w:tc>
        <w:tc>
          <w:tcPr>
            <w:tcW w:w="1542" w:type="dxa"/>
          </w:tcPr>
          <w:p w14:paraId="5CC7DAAB" w14:textId="77777777" w:rsidR="00B96055" w:rsidRDefault="00B96055" w:rsidP="00647A6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Validation</w:t>
            </w:r>
          </w:p>
          <w:p w14:paraId="5CC7DAAC" w14:textId="77777777" w:rsidR="00B96055" w:rsidRDefault="00B96055" w:rsidP="00647A6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Method</w:t>
            </w:r>
          </w:p>
        </w:tc>
      </w:tr>
      <w:tr w:rsidR="00B96055" w:rsidRPr="00647A64" w14:paraId="5CC7DAB5" w14:textId="77777777" w:rsidTr="3F9A9FFA">
        <w:trPr>
          <w:trHeight w:val="1080"/>
        </w:trPr>
        <w:tc>
          <w:tcPr>
            <w:tcW w:w="1800" w:type="dxa"/>
          </w:tcPr>
          <w:p w14:paraId="5CC7DAAE" w14:textId="3F8A8486" w:rsidR="00B96055" w:rsidRPr="00647A64" w:rsidRDefault="7C2253F0" w:rsidP="006E3D21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635A65C3">
              <w:rPr>
                <w:rFonts w:ascii="Calibri" w:hAnsi="Calibri"/>
                <w:sz w:val="22"/>
                <w:szCs w:val="22"/>
              </w:rPr>
              <w:t>R</w:t>
            </w:r>
            <w:r w:rsidR="1FD23039" w:rsidRPr="635A65C3">
              <w:rPr>
                <w:rFonts w:ascii="Calibri" w:hAnsi="Calibri"/>
                <w:sz w:val="22"/>
                <w:szCs w:val="22"/>
              </w:rPr>
              <w:t>ct</w:t>
            </w:r>
            <w:proofErr w:type="spellEnd"/>
            <w:r w:rsidR="1FD23039" w:rsidRPr="635A65C3">
              <w:rPr>
                <w:rFonts w:ascii="Calibri" w:hAnsi="Calibri"/>
                <w:sz w:val="22"/>
                <w:szCs w:val="22"/>
              </w:rPr>
              <w:t>-app-foundation</w:t>
            </w:r>
          </w:p>
        </w:tc>
        <w:tc>
          <w:tcPr>
            <w:tcW w:w="3458" w:type="dxa"/>
          </w:tcPr>
          <w:p w14:paraId="5CC7DAAF" w14:textId="741B2177" w:rsidR="00B96055" w:rsidRPr="00647A64" w:rsidRDefault="1FD23039" w:rsidP="006E3D21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 xml:space="preserve">The app is </w:t>
            </w:r>
            <w:proofErr w:type="spellStart"/>
            <w:r w:rsidRPr="635A65C3">
              <w:rPr>
                <w:rFonts w:ascii="Calibri" w:hAnsi="Calibri"/>
                <w:sz w:val="22"/>
                <w:szCs w:val="22"/>
              </w:rPr>
              <w:t>lauchable</w:t>
            </w:r>
            <w:proofErr w:type="spellEnd"/>
            <w:r w:rsidRPr="635A65C3">
              <w:rPr>
                <w:rFonts w:ascii="Calibri" w:hAnsi="Calibri"/>
                <w:sz w:val="22"/>
                <w:szCs w:val="22"/>
              </w:rPr>
              <w:t xml:space="preserve"> and working with no features</w:t>
            </w:r>
          </w:p>
        </w:tc>
        <w:tc>
          <w:tcPr>
            <w:tcW w:w="2048" w:type="dxa"/>
          </w:tcPr>
          <w:p w14:paraId="5CC7DAB0" w14:textId="3FFD316F" w:rsidR="00B96055" w:rsidRPr="00647A64" w:rsidRDefault="1FD23039" w:rsidP="0087743D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RCT</w:t>
            </w:r>
          </w:p>
        </w:tc>
        <w:tc>
          <w:tcPr>
            <w:tcW w:w="2179" w:type="dxa"/>
          </w:tcPr>
          <w:p w14:paraId="5CC7DAB1" w14:textId="6D7570FD" w:rsidR="00B96055" w:rsidRPr="00647A64" w:rsidRDefault="1FD23039" w:rsidP="0087743D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1330" w:type="dxa"/>
          </w:tcPr>
          <w:p w14:paraId="5CC7DAB2" w14:textId="321E0D94" w:rsidR="00B96055" w:rsidRPr="00647A64" w:rsidRDefault="7C984CF8" w:rsidP="0087743D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P1</w:t>
            </w:r>
          </w:p>
        </w:tc>
        <w:tc>
          <w:tcPr>
            <w:tcW w:w="1745" w:type="dxa"/>
          </w:tcPr>
          <w:p w14:paraId="5CC7DAB3" w14:textId="4F6800A0" w:rsidR="00B96055" w:rsidRPr="00647A64" w:rsidRDefault="3D26BFB6" w:rsidP="006E3D21">
            <w:pPr>
              <w:rPr>
                <w:rFonts w:ascii="Calibri" w:hAnsi="Calibri"/>
                <w:sz w:val="22"/>
                <w:szCs w:val="22"/>
              </w:rPr>
            </w:pPr>
            <w:r w:rsidRPr="3F9A9FFA">
              <w:rPr>
                <w:rFonts w:ascii="Calibri" w:hAnsi="Calibri"/>
                <w:sz w:val="22"/>
                <w:szCs w:val="22"/>
              </w:rPr>
              <w:t>The app launches</w:t>
            </w:r>
          </w:p>
        </w:tc>
        <w:tc>
          <w:tcPr>
            <w:tcW w:w="1542" w:type="dxa"/>
          </w:tcPr>
          <w:p w14:paraId="5CC7DAB4" w14:textId="77777777" w:rsidR="00B96055" w:rsidRPr="00647A64" w:rsidRDefault="00B96055" w:rsidP="006E3D2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96055" w:rsidRPr="00647A64" w14:paraId="5CC7DABD" w14:textId="77777777" w:rsidTr="3F9A9FFA">
        <w:trPr>
          <w:trHeight w:val="1080"/>
        </w:trPr>
        <w:tc>
          <w:tcPr>
            <w:tcW w:w="1800" w:type="dxa"/>
          </w:tcPr>
          <w:p w14:paraId="5CC7DAB6" w14:textId="0E003B2D" w:rsidR="00B96055" w:rsidRPr="00647A64" w:rsidRDefault="1FD23039" w:rsidP="006E3D21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635A65C3">
              <w:rPr>
                <w:rFonts w:ascii="Calibri" w:hAnsi="Calibri"/>
                <w:sz w:val="22"/>
                <w:szCs w:val="22"/>
              </w:rPr>
              <w:t>Rct</w:t>
            </w:r>
            <w:proofErr w:type="spellEnd"/>
            <w:r w:rsidRPr="635A65C3">
              <w:rPr>
                <w:rFonts w:ascii="Calibri" w:hAnsi="Calibri"/>
                <w:sz w:val="22"/>
                <w:szCs w:val="22"/>
              </w:rPr>
              <w:t>-layout-foundation</w:t>
            </w:r>
          </w:p>
        </w:tc>
        <w:tc>
          <w:tcPr>
            <w:tcW w:w="3458" w:type="dxa"/>
          </w:tcPr>
          <w:p w14:paraId="5CC7DAB7" w14:textId="061C2617" w:rsidR="00B96055" w:rsidRPr="00647A64" w:rsidRDefault="1FD23039" w:rsidP="006E3D21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The app has a layout composed of players, positions, scenarios options as well as the field.</w:t>
            </w:r>
          </w:p>
        </w:tc>
        <w:tc>
          <w:tcPr>
            <w:tcW w:w="2048" w:type="dxa"/>
          </w:tcPr>
          <w:p w14:paraId="5CC7DAB8" w14:textId="3152B099" w:rsidR="00B96055" w:rsidRPr="00647A64" w:rsidRDefault="1FD23039" w:rsidP="0087743D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RCT</w:t>
            </w:r>
          </w:p>
        </w:tc>
        <w:tc>
          <w:tcPr>
            <w:tcW w:w="2179" w:type="dxa"/>
          </w:tcPr>
          <w:p w14:paraId="5CC7DAB9" w14:textId="0E0674AD" w:rsidR="00B96055" w:rsidRPr="00647A64" w:rsidRDefault="49BA40EE" w:rsidP="0087743D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1330" w:type="dxa"/>
          </w:tcPr>
          <w:p w14:paraId="5CC7DABA" w14:textId="63B4AD4B" w:rsidR="00B96055" w:rsidRPr="00647A64" w:rsidRDefault="1B90D8A9" w:rsidP="0087743D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P</w:t>
            </w:r>
            <w:r w:rsidR="1FE14D5E" w:rsidRPr="635A65C3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745" w:type="dxa"/>
          </w:tcPr>
          <w:p w14:paraId="5CC7DABB" w14:textId="6636ED15" w:rsidR="00B96055" w:rsidRPr="00647A64" w:rsidRDefault="391DDC91" w:rsidP="006E3D21">
            <w:pPr>
              <w:rPr>
                <w:rFonts w:ascii="Calibri" w:hAnsi="Calibri"/>
                <w:sz w:val="22"/>
                <w:szCs w:val="22"/>
              </w:rPr>
            </w:pPr>
            <w:r w:rsidRPr="3F9A9FFA">
              <w:rPr>
                <w:rFonts w:ascii="Calibri" w:hAnsi="Calibri"/>
                <w:sz w:val="22"/>
                <w:szCs w:val="22"/>
              </w:rPr>
              <w:t>The layout is correctly displayed</w:t>
            </w:r>
          </w:p>
        </w:tc>
        <w:tc>
          <w:tcPr>
            <w:tcW w:w="1542" w:type="dxa"/>
          </w:tcPr>
          <w:p w14:paraId="5CC7DABC" w14:textId="77777777" w:rsidR="00B96055" w:rsidRPr="00647A64" w:rsidRDefault="00B96055" w:rsidP="006E3D2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96055" w:rsidRPr="00647A64" w14:paraId="5CC7DAC5" w14:textId="77777777" w:rsidTr="3F9A9FFA">
        <w:trPr>
          <w:trHeight w:val="1080"/>
        </w:trPr>
        <w:tc>
          <w:tcPr>
            <w:tcW w:w="1800" w:type="dxa"/>
          </w:tcPr>
          <w:p w14:paraId="5CC7DABE" w14:textId="3616A367" w:rsidR="00B96055" w:rsidRPr="00647A64" w:rsidRDefault="0B097E78" w:rsidP="006E3D21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635A65C3">
              <w:rPr>
                <w:rFonts w:ascii="Calibri" w:hAnsi="Calibri"/>
                <w:sz w:val="22"/>
                <w:szCs w:val="22"/>
              </w:rPr>
              <w:t>Rct</w:t>
            </w:r>
            <w:proofErr w:type="spellEnd"/>
            <w:r w:rsidRPr="635A65C3">
              <w:rPr>
                <w:rFonts w:ascii="Calibri" w:hAnsi="Calibri"/>
                <w:sz w:val="22"/>
                <w:szCs w:val="22"/>
              </w:rPr>
              <w:t>-</w:t>
            </w:r>
            <w:proofErr w:type="spellStart"/>
            <w:r w:rsidR="6807A86C" w:rsidRPr="635A65C3">
              <w:rPr>
                <w:rFonts w:ascii="Calibri" w:hAnsi="Calibri"/>
                <w:sz w:val="22"/>
                <w:szCs w:val="22"/>
              </w:rPr>
              <w:t>strat</w:t>
            </w:r>
            <w:proofErr w:type="spellEnd"/>
            <w:r w:rsidR="6807A86C" w:rsidRPr="635A65C3">
              <w:rPr>
                <w:rFonts w:ascii="Calibri" w:hAnsi="Calibri"/>
                <w:sz w:val="22"/>
                <w:szCs w:val="22"/>
              </w:rPr>
              <w:t>-players</w:t>
            </w:r>
          </w:p>
        </w:tc>
        <w:tc>
          <w:tcPr>
            <w:tcW w:w="3458" w:type="dxa"/>
          </w:tcPr>
          <w:p w14:paraId="5CC7DABF" w14:textId="3030111B" w:rsidR="00B96055" w:rsidRPr="00647A64" w:rsidRDefault="6807A86C" w:rsidP="006E3D21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The players can be placed, moved, and removed from the field (manually or automatically)</w:t>
            </w:r>
          </w:p>
        </w:tc>
        <w:tc>
          <w:tcPr>
            <w:tcW w:w="2048" w:type="dxa"/>
          </w:tcPr>
          <w:p w14:paraId="5CC7DAC0" w14:textId="68CA00BD" w:rsidR="00B96055" w:rsidRPr="00647A64" w:rsidRDefault="1FD23039" w:rsidP="0087743D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RCT</w:t>
            </w:r>
          </w:p>
        </w:tc>
        <w:tc>
          <w:tcPr>
            <w:tcW w:w="2179" w:type="dxa"/>
          </w:tcPr>
          <w:p w14:paraId="5CC7DAC1" w14:textId="3FBD6785" w:rsidR="00B96055" w:rsidRPr="00647A64" w:rsidRDefault="6EBC19A7" w:rsidP="0087743D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1330" w:type="dxa"/>
          </w:tcPr>
          <w:p w14:paraId="5CC7DAC2" w14:textId="3893553D" w:rsidR="00B96055" w:rsidRPr="00647A64" w:rsidRDefault="334A9535" w:rsidP="0087743D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P</w:t>
            </w:r>
            <w:r w:rsidR="548142BD" w:rsidRPr="635A65C3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745" w:type="dxa"/>
          </w:tcPr>
          <w:p w14:paraId="5CC7DAC3" w14:textId="141080A2" w:rsidR="00B96055" w:rsidRPr="00647A64" w:rsidRDefault="1A3FFE76" w:rsidP="006E3D21">
            <w:pPr>
              <w:rPr>
                <w:rFonts w:ascii="Calibri" w:hAnsi="Calibri"/>
                <w:sz w:val="22"/>
                <w:szCs w:val="22"/>
              </w:rPr>
            </w:pPr>
            <w:r w:rsidRPr="3F9A9FFA">
              <w:rPr>
                <w:rFonts w:ascii="Calibri" w:hAnsi="Calibri"/>
                <w:sz w:val="22"/>
                <w:szCs w:val="22"/>
              </w:rPr>
              <w:t xml:space="preserve">The players can move, be </w:t>
            </w:r>
            <w:proofErr w:type="gramStart"/>
            <w:r w:rsidRPr="3F9A9FFA">
              <w:rPr>
                <w:rFonts w:ascii="Calibri" w:hAnsi="Calibri"/>
                <w:sz w:val="22"/>
                <w:szCs w:val="22"/>
              </w:rPr>
              <w:t>modified</w:t>
            </w:r>
            <w:proofErr w:type="gramEnd"/>
            <w:r w:rsidRPr="3F9A9FFA">
              <w:rPr>
                <w:rFonts w:ascii="Calibri" w:hAnsi="Calibri"/>
                <w:sz w:val="22"/>
                <w:szCs w:val="22"/>
              </w:rPr>
              <w:t xml:space="preserve"> and removed</w:t>
            </w:r>
          </w:p>
        </w:tc>
        <w:tc>
          <w:tcPr>
            <w:tcW w:w="1542" w:type="dxa"/>
          </w:tcPr>
          <w:p w14:paraId="5CC7DAC4" w14:textId="77777777" w:rsidR="00B96055" w:rsidRPr="00647A64" w:rsidRDefault="00B96055" w:rsidP="006E3D2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96055" w:rsidRPr="00647A64" w14:paraId="5CC7DACD" w14:textId="77777777" w:rsidTr="3F9A9FFA">
        <w:trPr>
          <w:trHeight w:val="1080"/>
        </w:trPr>
        <w:tc>
          <w:tcPr>
            <w:tcW w:w="1800" w:type="dxa"/>
          </w:tcPr>
          <w:p w14:paraId="5CC7DAC6" w14:textId="2372A47A" w:rsidR="00B96055" w:rsidRPr="00647A64" w:rsidRDefault="0288EA55" w:rsidP="006E3D21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635A65C3">
              <w:rPr>
                <w:rFonts w:ascii="Calibri" w:hAnsi="Calibri"/>
                <w:sz w:val="22"/>
                <w:szCs w:val="22"/>
              </w:rPr>
              <w:t>Rct</w:t>
            </w:r>
            <w:proofErr w:type="spellEnd"/>
            <w:r w:rsidRPr="635A65C3">
              <w:rPr>
                <w:rFonts w:ascii="Calibri" w:hAnsi="Calibri"/>
                <w:sz w:val="22"/>
                <w:szCs w:val="22"/>
              </w:rPr>
              <w:t>-</w:t>
            </w:r>
            <w:proofErr w:type="spellStart"/>
            <w:r w:rsidRPr="635A65C3">
              <w:rPr>
                <w:rFonts w:ascii="Calibri" w:hAnsi="Calibri"/>
                <w:sz w:val="22"/>
                <w:szCs w:val="22"/>
              </w:rPr>
              <w:t>st</w:t>
            </w:r>
            <w:r w:rsidR="412DCF86" w:rsidRPr="635A65C3">
              <w:rPr>
                <w:rFonts w:ascii="Calibri" w:hAnsi="Calibri"/>
                <w:sz w:val="22"/>
                <w:szCs w:val="22"/>
              </w:rPr>
              <w:t>ra</w:t>
            </w:r>
            <w:r w:rsidRPr="635A65C3">
              <w:rPr>
                <w:rFonts w:ascii="Calibri" w:hAnsi="Calibri"/>
                <w:sz w:val="22"/>
                <w:szCs w:val="22"/>
              </w:rPr>
              <w:t>t</w:t>
            </w:r>
            <w:proofErr w:type="spellEnd"/>
            <w:r w:rsidRPr="635A65C3">
              <w:rPr>
                <w:rFonts w:ascii="Calibri" w:hAnsi="Calibri"/>
                <w:sz w:val="22"/>
                <w:szCs w:val="22"/>
              </w:rPr>
              <w:t>-positions</w:t>
            </w:r>
          </w:p>
        </w:tc>
        <w:tc>
          <w:tcPr>
            <w:tcW w:w="3458" w:type="dxa"/>
          </w:tcPr>
          <w:p w14:paraId="5CC7DAC7" w14:textId="60E59CA5" w:rsidR="00B96055" w:rsidRPr="00647A64" w:rsidRDefault="0288EA55" w:rsidP="006E3D21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It is possible to save a given formation of player into a “position”. It is also possible to load these positions</w:t>
            </w:r>
            <w:r w:rsidR="0C1BAF5E" w:rsidRPr="635A65C3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2048" w:type="dxa"/>
          </w:tcPr>
          <w:p w14:paraId="5CC7DAC8" w14:textId="18F7B489" w:rsidR="00B96055" w:rsidRPr="00647A64" w:rsidRDefault="1FD23039" w:rsidP="635A65C3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RCT</w:t>
            </w:r>
          </w:p>
        </w:tc>
        <w:tc>
          <w:tcPr>
            <w:tcW w:w="2179" w:type="dxa"/>
          </w:tcPr>
          <w:p w14:paraId="5CC7DAC9" w14:textId="72603F92" w:rsidR="00B96055" w:rsidRPr="00647A64" w:rsidRDefault="3B2B5693" w:rsidP="635A65C3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1330" w:type="dxa"/>
          </w:tcPr>
          <w:p w14:paraId="5CC7DACA" w14:textId="5E9E8891" w:rsidR="00B96055" w:rsidRPr="00647A64" w:rsidRDefault="0C3C7204" w:rsidP="0087743D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P3</w:t>
            </w:r>
          </w:p>
        </w:tc>
        <w:tc>
          <w:tcPr>
            <w:tcW w:w="1745" w:type="dxa"/>
          </w:tcPr>
          <w:p w14:paraId="5CC7DACB" w14:textId="7B4C9AF6" w:rsidR="00B96055" w:rsidRPr="00647A64" w:rsidRDefault="13E888A2" w:rsidP="006E3D21">
            <w:pPr>
              <w:rPr>
                <w:rFonts w:ascii="Calibri" w:hAnsi="Calibri"/>
                <w:sz w:val="22"/>
                <w:szCs w:val="22"/>
              </w:rPr>
            </w:pPr>
            <w:r w:rsidRPr="3F9A9FFA">
              <w:rPr>
                <w:rFonts w:ascii="Calibri" w:hAnsi="Calibri"/>
                <w:sz w:val="22"/>
                <w:szCs w:val="22"/>
              </w:rPr>
              <w:t>Possible to save positions</w:t>
            </w:r>
          </w:p>
        </w:tc>
        <w:tc>
          <w:tcPr>
            <w:tcW w:w="1542" w:type="dxa"/>
          </w:tcPr>
          <w:p w14:paraId="5CC7DACC" w14:textId="77777777" w:rsidR="00B96055" w:rsidRPr="00647A64" w:rsidRDefault="00B96055" w:rsidP="006E3D2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96055" w:rsidRPr="00647A64" w14:paraId="5CC7DAD5" w14:textId="77777777" w:rsidTr="3F9A9FFA">
        <w:trPr>
          <w:trHeight w:val="1080"/>
        </w:trPr>
        <w:tc>
          <w:tcPr>
            <w:tcW w:w="1800" w:type="dxa"/>
          </w:tcPr>
          <w:p w14:paraId="5CC7DACE" w14:textId="03C62B6D" w:rsidR="00B96055" w:rsidRPr="00647A64" w:rsidRDefault="3B0B1D63" w:rsidP="006E3D21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635A65C3">
              <w:rPr>
                <w:rFonts w:ascii="Calibri" w:hAnsi="Calibri"/>
                <w:sz w:val="22"/>
                <w:szCs w:val="22"/>
              </w:rPr>
              <w:t>Rct</w:t>
            </w:r>
            <w:proofErr w:type="spellEnd"/>
            <w:r w:rsidRPr="635A65C3">
              <w:rPr>
                <w:rFonts w:ascii="Calibri" w:hAnsi="Calibri"/>
                <w:sz w:val="22"/>
                <w:szCs w:val="22"/>
              </w:rPr>
              <w:t>-</w:t>
            </w:r>
            <w:proofErr w:type="spellStart"/>
            <w:r w:rsidRPr="635A65C3">
              <w:rPr>
                <w:rFonts w:ascii="Calibri" w:hAnsi="Calibri"/>
                <w:sz w:val="22"/>
                <w:szCs w:val="22"/>
              </w:rPr>
              <w:t>strat</w:t>
            </w:r>
            <w:proofErr w:type="spellEnd"/>
            <w:r w:rsidR="46500586" w:rsidRPr="635A65C3">
              <w:rPr>
                <w:rFonts w:ascii="Calibri" w:hAnsi="Calibri"/>
                <w:sz w:val="22"/>
                <w:szCs w:val="22"/>
              </w:rPr>
              <w:t>-scenarios</w:t>
            </w:r>
          </w:p>
        </w:tc>
        <w:tc>
          <w:tcPr>
            <w:tcW w:w="3458" w:type="dxa"/>
          </w:tcPr>
          <w:p w14:paraId="5CC7DACF" w14:textId="4BB71E5E" w:rsidR="00B96055" w:rsidRPr="00647A64" w:rsidRDefault="46500586" w:rsidP="006E3D21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 xml:space="preserve">It is possible to save positions in </w:t>
            </w:r>
            <w:r w:rsidR="15A67709" w:rsidRPr="635A65C3">
              <w:rPr>
                <w:rFonts w:ascii="Calibri" w:hAnsi="Calibri"/>
                <w:sz w:val="22"/>
                <w:szCs w:val="22"/>
              </w:rPr>
              <w:t>scenarios and play, modify, or delete them.</w:t>
            </w:r>
          </w:p>
        </w:tc>
        <w:tc>
          <w:tcPr>
            <w:tcW w:w="2048" w:type="dxa"/>
          </w:tcPr>
          <w:p w14:paraId="5CC7DAD0" w14:textId="7CB3763D" w:rsidR="00B96055" w:rsidRPr="00647A64" w:rsidRDefault="1FD23039" w:rsidP="635A65C3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RCT</w:t>
            </w:r>
          </w:p>
        </w:tc>
        <w:tc>
          <w:tcPr>
            <w:tcW w:w="2179" w:type="dxa"/>
          </w:tcPr>
          <w:p w14:paraId="5CC7DAD1" w14:textId="3AA33A29" w:rsidR="00B96055" w:rsidRPr="00647A64" w:rsidRDefault="3B2B5693" w:rsidP="635A65C3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1330" w:type="dxa"/>
          </w:tcPr>
          <w:p w14:paraId="5CC7DAD2" w14:textId="0A483B46" w:rsidR="00B96055" w:rsidRPr="00647A64" w:rsidRDefault="7126F90C" w:rsidP="0087743D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P3</w:t>
            </w:r>
          </w:p>
        </w:tc>
        <w:tc>
          <w:tcPr>
            <w:tcW w:w="1745" w:type="dxa"/>
          </w:tcPr>
          <w:p w14:paraId="5CC7DAD3" w14:textId="5870F44C" w:rsidR="00B96055" w:rsidRPr="00647A64" w:rsidRDefault="41480D5D" w:rsidP="006E3D21">
            <w:pPr>
              <w:rPr>
                <w:rFonts w:ascii="Calibri" w:hAnsi="Calibri"/>
                <w:sz w:val="22"/>
                <w:szCs w:val="22"/>
              </w:rPr>
            </w:pPr>
            <w:r w:rsidRPr="3F9A9FFA">
              <w:rPr>
                <w:rFonts w:ascii="Calibri" w:hAnsi="Calibri"/>
                <w:sz w:val="22"/>
                <w:szCs w:val="22"/>
              </w:rPr>
              <w:t>Possible to save scenarios</w:t>
            </w:r>
          </w:p>
        </w:tc>
        <w:tc>
          <w:tcPr>
            <w:tcW w:w="1542" w:type="dxa"/>
          </w:tcPr>
          <w:p w14:paraId="5CC7DAD4" w14:textId="77777777" w:rsidR="00B96055" w:rsidRPr="00647A64" w:rsidRDefault="00B96055" w:rsidP="006E3D2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96055" w:rsidRPr="00647A64" w14:paraId="5CC7DADD" w14:textId="77777777" w:rsidTr="3F9A9FFA">
        <w:trPr>
          <w:trHeight w:val="1080"/>
        </w:trPr>
        <w:tc>
          <w:tcPr>
            <w:tcW w:w="1800" w:type="dxa"/>
          </w:tcPr>
          <w:p w14:paraId="5CC7DAD6" w14:textId="4437AADB" w:rsidR="00B96055" w:rsidRPr="00647A64" w:rsidRDefault="4CDD030D" w:rsidP="006E3D21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Rct-app-account</w:t>
            </w:r>
          </w:p>
        </w:tc>
        <w:tc>
          <w:tcPr>
            <w:tcW w:w="3458" w:type="dxa"/>
          </w:tcPr>
          <w:p w14:paraId="5CC7DAD7" w14:textId="25739473" w:rsidR="00B96055" w:rsidRPr="00647A64" w:rsidRDefault="4CDD030D" w:rsidP="006E3D21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It is possible to create accounts for the app. Either “prof” or “student”.</w:t>
            </w:r>
          </w:p>
        </w:tc>
        <w:tc>
          <w:tcPr>
            <w:tcW w:w="2048" w:type="dxa"/>
          </w:tcPr>
          <w:p w14:paraId="5CC7DAD8" w14:textId="7142A3EA" w:rsidR="00B96055" w:rsidRPr="00647A64" w:rsidRDefault="1FD23039" w:rsidP="635A65C3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RCT</w:t>
            </w:r>
          </w:p>
        </w:tc>
        <w:tc>
          <w:tcPr>
            <w:tcW w:w="2179" w:type="dxa"/>
          </w:tcPr>
          <w:p w14:paraId="5CC7DAD9" w14:textId="4F454042" w:rsidR="00B96055" w:rsidRPr="00647A64" w:rsidRDefault="7DF4A321" w:rsidP="635A65C3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1330" w:type="dxa"/>
          </w:tcPr>
          <w:p w14:paraId="5CC7DADA" w14:textId="431E02BF" w:rsidR="00B96055" w:rsidRPr="00647A64" w:rsidRDefault="6F0B37BF" w:rsidP="0087743D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P4</w:t>
            </w:r>
          </w:p>
        </w:tc>
        <w:tc>
          <w:tcPr>
            <w:tcW w:w="1745" w:type="dxa"/>
          </w:tcPr>
          <w:p w14:paraId="5CC7DADB" w14:textId="0B27E55F" w:rsidR="00B96055" w:rsidRPr="00647A64" w:rsidRDefault="769E3A65" w:rsidP="006E3D21">
            <w:pPr>
              <w:rPr>
                <w:rFonts w:ascii="Calibri" w:hAnsi="Calibri"/>
                <w:sz w:val="22"/>
                <w:szCs w:val="22"/>
              </w:rPr>
            </w:pPr>
            <w:r w:rsidRPr="3F9A9FFA">
              <w:rPr>
                <w:rFonts w:ascii="Calibri" w:hAnsi="Calibri"/>
                <w:sz w:val="22"/>
                <w:szCs w:val="22"/>
              </w:rPr>
              <w:t>Possible to create accounts</w:t>
            </w:r>
          </w:p>
        </w:tc>
        <w:tc>
          <w:tcPr>
            <w:tcW w:w="1542" w:type="dxa"/>
          </w:tcPr>
          <w:p w14:paraId="5CC7DADC" w14:textId="77777777" w:rsidR="00B96055" w:rsidRPr="00647A64" w:rsidRDefault="00B96055" w:rsidP="006E3D2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96055" w:rsidRPr="00647A64" w14:paraId="5CC7DAE5" w14:textId="77777777" w:rsidTr="3F9A9FFA">
        <w:trPr>
          <w:trHeight w:val="1080"/>
        </w:trPr>
        <w:tc>
          <w:tcPr>
            <w:tcW w:w="1800" w:type="dxa"/>
          </w:tcPr>
          <w:p w14:paraId="5CC7DADE" w14:textId="563B1D59" w:rsidR="00B96055" w:rsidRPr="00647A64" w:rsidRDefault="12A9F8E2" w:rsidP="006E3D21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635A65C3">
              <w:rPr>
                <w:rFonts w:ascii="Calibri" w:hAnsi="Calibri"/>
                <w:sz w:val="22"/>
                <w:szCs w:val="22"/>
              </w:rPr>
              <w:t>Rct</w:t>
            </w:r>
            <w:proofErr w:type="spellEnd"/>
            <w:r w:rsidRPr="635A65C3">
              <w:rPr>
                <w:rFonts w:ascii="Calibri" w:hAnsi="Calibri"/>
                <w:sz w:val="22"/>
                <w:szCs w:val="22"/>
              </w:rPr>
              <w:t>-app-quiz</w:t>
            </w:r>
          </w:p>
        </w:tc>
        <w:tc>
          <w:tcPr>
            <w:tcW w:w="3458" w:type="dxa"/>
          </w:tcPr>
          <w:p w14:paraId="5CC7DADF" w14:textId="0B05B0DE" w:rsidR="00B96055" w:rsidRPr="00647A64" w:rsidRDefault="12A9F8E2" w:rsidP="006E3D21">
            <w:pPr>
              <w:rPr>
                <w:rFonts w:ascii="Calibri" w:hAnsi="Calibri"/>
                <w:sz w:val="22"/>
                <w:szCs w:val="22"/>
              </w:rPr>
            </w:pPr>
            <w:r w:rsidRPr="3F9A9FFA">
              <w:rPr>
                <w:rFonts w:ascii="Calibri" w:hAnsi="Calibri"/>
                <w:sz w:val="22"/>
                <w:szCs w:val="22"/>
              </w:rPr>
              <w:t xml:space="preserve">It is possible to create </w:t>
            </w:r>
            <w:r w:rsidR="527E4D43" w:rsidRPr="3F9A9FFA">
              <w:rPr>
                <w:rFonts w:ascii="Calibri" w:hAnsi="Calibri"/>
                <w:sz w:val="22"/>
                <w:szCs w:val="22"/>
              </w:rPr>
              <w:t>quizzes</w:t>
            </w:r>
            <w:r w:rsidRPr="3F9A9FFA">
              <w:rPr>
                <w:rFonts w:ascii="Calibri" w:hAnsi="Calibri"/>
                <w:sz w:val="22"/>
                <w:szCs w:val="22"/>
              </w:rPr>
              <w:t xml:space="preserve"> from the “prof” account. It is also possible to share them to students so they can attend them.</w:t>
            </w:r>
          </w:p>
        </w:tc>
        <w:tc>
          <w:tcPr>
            <w:tcW w:w="2048" w:type="dxa"/>
          </w:tcPr>
          <w:p w14:paraId="5CC7DAE0" w14:textId="272D1EE6" w:rsidR="00B96055" w:rsidRPr="00647A64" w:rsidRDefault="12A9F8E2" w:rsidP="0087743D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RCT</w:t>
            </w:r>
          </w:p>
        </w:tc>
        <w:tc>
          <w:tcPr>
            <w:tcW w:w="2179" w:type="dxa"/>
          </w:tcPr>
          <w:p w14:paraId="5CC7DAE1" w14:textId="2B59D74A" w:rsidR="00B96055" w:rsidRPr="00647A64" w:rsidRDefault="12A9F8E2" w:rsidP="0087743D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1330" w:type="dxa"/>
          </w:tcPr>
          <w:p w14:paraId="5CC7DAE2" w14:textId="12EF6CBD" w:rsidR="00B96055" w:rsidRPr="00647A64" w:rsidRDefault="12A9F8E2" w:rsidP="0087743D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P4</w:t>
            </w:r>
          </w:p>
        </w:tc>
        <w:tc>
          <w:tcPr>
            <w:tcW w:w="1745" w:type="dxa"/>
          </w:tcPr>
          <w:p w14:paraId="5CC7DAE3" w14:textId="54AC4B3B" w:rsidR="00B96055" w:rsidRPr="00647A64" w:rsidRDefault="57C15839" w:rsidP="006E3D21">
            <w:pPr>
              <w:rPr>
                <w:rFonts w:ascii="Calibri" w:hAnsi="Calibri"/>
                <w:sz w:val="22"/>
                <w:szCs w:val="22"/>
              </w:rPr>
            </w:pPr>
            <w:r w:rsidRPr="3F9A9FFA">
              <w:rPr>
                <w:rFonts w:ascii="Calibri" w:hAnsi="Calibri"/>
                <w:sz w:val="22"/>
                <w:szCs w:val="22"/>
              </w:rPr>
              <w:t>It is possible</w:t>
            </w:r>
            <w:r w:rsidR="6DF26D9A" w:rsidRPr="3F9A9FFA">
              <w:rPr>
                <w:rFonts w:ascii="Calibri" w:hAnsi="Calibri"/>
                <w:sz w:val="22"/>
                <w:szCs w:val="22"/>
              </w:rPr>
              <w:t xml:space="preserve"> to create, </w:t>
            </w:r>
            <w:r w:rsidR="523798AA" w:rsidRPr="3F9A9FFA">
              <w:rPr>
                <w:rFonts w:ascii="Calibri" w:hAnsi="Calibri"/>
                <w:sz w:val="22"/>
                <w:szCs w:val="22"/>
              </w:rPr>
              <w:t>send</w:t>
            </w:r>
            <w:r w:rsidR="6DF26D9A" w:rsidRPr="3F9A9FFA">
              <w:rPr>
                <w:rFonts w:ascii="Calibri" w:hAnsi="Calibri"/>
                <w:sz w:val="22"/>
                <w:szCs w:val="22"/>
              </w:rPr>
              <w:t xml:space="preserve"> and do </w:t>
            </w:r>
            <w:r w:rsidR="4A3F9BE8" w:rsidRPr="3F9A9FFA">
              <w:rPr>
                <w:rFonts w:ascii="Calibri" w:hAnsi="Calibri"/>
                <w:sz w:val="22"/>
                <w:szCs w:val="22"/>
              </w:rPr>
              <w:t>quizzes</w:t>
            </w:r>
            <w:r w:rsidR="5D23E9C5" w:rsidRPr="3F9A9FFA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542" w:type="dxa"/>
          </w:tcPr>
          <w:p w14:paraId="5CC7DAE4" w14:textId="77777777" w:rsidR="00B96055" w:rsidRPr="00647A64" w:rsidRDefault="00B96055" w:rsidP="006E3D2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635A65C3" w14:paraId="4A192E3D" w14:textId="77777777" w:rsidTr="3F9A9FFA">
        <w:trPr>
          <w:trHeight w:val="1080"/>
        </w:trPr>
        <w:tc>
          <w:tcPr>
            <w:tcW w:w="1800" w:type="dxa"/>
          </w:tcPr>
          <w:p w14:paraId="10211151" w14:textId="1A7C4957" w:rsidR="12A9F8E2" w:rsidRDefault="12A9F8E2" w:rsidP="635A65C3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635A65C3">
              <w:rPr>
                <w:rFonts w:ascii="Calibri" w:hAnsi="Calibri"/>
                <w:sz w:val="22"/>
                <w:szCs w:val="22"/>
              </w:rPr>
              <w:lastRenderedPageBreak/>
              <w:t>Rct</w:t>
            </w:r>
            <w:proofErr w:type="spellEnd"/>
            <w:r w:rsidRPr="635A65C3">
              <w:rPr>
                <w:rFonts w:ascii="Calibri" w:hAnsi="Calibri"/>
                <w:sz w:val="22"/>
                <w:szCs w:val="22"/>
              </w:rPr>
              <w:t>-app-video</w:t>
            </w:r>
          </w:p>
        </w:tc>
        <w:tc>
          <w:tcPr>
            <w:tcW w:w="3458" w:type="dxa"/>
          </w:tcPr>
          <w:p w14:paraId="27376A9F" w14:textId="04080BFD" w:rsidR="12A9F8E2" w:rsidRDefault="12A9F8E2" w:rsidP="635A65C3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Possibility to import, analyze and translate videos from previous matches</w:t>
            </w:r>
          </w:p>
        </w:tc>
        <w:tc>
          <w:tcPr>
            <w:tcW w:w="2048" w:type="dxa"/>
          </w:tcPr>
          <w:p w14:paraId="756277CA" w14:textId="2333428A" w:rsidR="12A9F8E2" w:rsidRDefault="12A9F8E2" w:rsidP="635A65C3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RCT</w:t>
            </w:r>
          </w:p>
        </w:tc>
        <w:tc>
          <w:tcPr>
            <w:tcW w:w="2179" w:type="dxa"/>
          </w:tcPr>
          <w:p w14:paraId="19494793" w14:textId="4B89919F" w:rsidR="12A9F8E2" w:rsidRDefault="12A9F8E2" w:rsidP="635A65C3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1330" w:type="dxa"/>
          </w:tcPr>
          <w:p w14:paraId="3918FEC6" w14:textId="682E8130" w:rsidR="12A9F8E2" w:rsidRDefault="12A9F8E2" w:rsidP="635A65C3">
            <w:pPr>
              <w:rPr>
                <w:rFonts w:ascii="Calibri" w:hAnsi="Calibri"/>
                <w:sz w:val="22"/>
                <w:szCs w:val="22"/>
              </w:rPr>
            </w:pPr>
            <w:r w:rsidRPr="635A65C3">
              <w:rPr>
                <w:rFonts w:ascii="Calibri" w:hAnsi="Calibri"/>
                <w:sz w:val="22"/>
                <w:szCs w:val="22"/>
              </w:rPr>
              <w:t>P4</w:t>
            </w:r>
          </w:p>
        </w:tc>
        <w:tc>
          <w:tcPr>
            <w:tcW w:w="1745" w:type="dxa"/>
          </w:tcPr>
          <w:p w14:paraId="7EED0BA7" w14:textId="161338F2" w:rsidR="635A65C3" w:rsidRDefault="3A497D95" w:rsidP="635A65C3">
            <w:pPr>
              <w:rPr>
                <w:rFonts w:ascii="Calibri" w:hAnsi="Calibri"/>
                <w:sz w:val="22"/>
                <w:szCs w:val="22"/>
              </w:rPr>
            </w:pPr>
            <w:r w:rsidRPr="3F9A9FFA">
              <w:rPr>
                <w:rFonts w:ascii="Calibri" w:hAnsi="Calibri"/>
                <w:sz w:val="22"/>
                <w:szCs w:val="22"/>
              </w:rPr>
              <w:t>Possibility to import, analyze and translate videos from previous matches</w:t>
            </w:r>
          </w:p>
        </w:tc>
        <w:tc>
          <w:tcPr>
            <w:tcW w:w="1542" w:type="dxa"/>
          </w:tcPr>
          <w:p w14:paraId="6C55108F" w14:textId="20066994" w:rsidR="635A65C3" w:rsidRDefault="635A65C3" w:rsidP="635A65C3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CC7DAE6" w14:textId="77777777" w:rsidR="00AB41D7" w:rsidRPr="006E3D21" w:rsidRDefault="00AB41D7" w:rsidP="006E3D21"/>
    <w:sectPr w:rsidR="00AB41D7" w:rsidRPr="006E3D21" w:rsidSect="004F2C5C">
      <w:headerReference w:type="even" r:id="rId9"/>
      <w:headerReference w:type="default" r:id="rId10"/>
      <w:footerReference w:type="default" r:id="rId11"/>
      <w:pgSz w:w="15840" w:h="12240" w:orient="landscape"/>
      <w:pgMar w:top="1008" w:right="720" w:bottom="1008" w:left="1008" w:header="720" w:footer="619" w:gutter="0"/>
      <w:pgNumType w:start="2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7DAE9" w14:textId="77777777" w:rsidR="005B1CE7" w:rsidRDefault="005B1CE7">
      <w:r>
        <w:separator/>
      </w:r>
    </w:p>
  </w:endnote>
  <w:endnote w:type="continuationSeparator" w:id="0">
    <w:p w14:paraId="5CC7DAEA" w14:textId="77777777" w:rsidR="005B1CE7" w:rsidRDefault="005B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7DAEF" w14:textId="77777777" w:rsidR="0003147B" w:rsidRPr="00A24526" w:rsidRDefault="0003147B" w:rsidP="00A24526">
    <w:pPr>
      <w:pStyle w:val="Pieddepage"/>
      <w:jc w:val="cen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7DAE7" w14:textId="77777777" w:rsidR="005B1CE7" w:rsidRDefault="005B1CE7">
      <w:r>
        <w:separator/>
      </w:r>
    </w:p>
  </w:footnote>
  <w:footnote w:type="continuationSeparator" w:id="0">
    <w:p w14:paraId="5CC7DAE8" w14:textId="77777777" w:rsidR="005B1CE7" w:rsidRDefault="005B1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7DAEB" w14:textId="77777777" w:rsidR="0003147B" w:rsidRDefault="0003147B" w:rsidP="007920F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CC7DAEC" w14:textId="77777777" w:rsidR="0003147B" w:rsidRDefault="0003147B" w:rsidP="004F2C5C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7DAED" w14:textId="77777777" w:rsidR="0003147B" w:rsidRDefault="008E2174" w:rsidP="004F2C5C">
    <w:pPr>
      <w:pStyle w:val="En-tte"/>
      <w:ind w:right="360"/>
      <w:jc w:val="center"/>
      <w:rPr>
        <w:rFonts w:ascii="Arial Black" w:hAnsi="Arial Black"/>
        <w:spacing w:val="40"/>
        <w:sz w:val="32"/>
        <w:szCs w:val="32"/>
      </w:rPr>
    </w:pPr>
    <w:r>
      <w:rPr>
        <w:rFonts w:ascii="Arial Black" w:hAnsi="Arial Black"/>
        <w:noProof/>
        <w:spacing w:val="40"/>
        <w:sz w:val="32"/>
        <w:szCs w:val="32"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5CC7DAF0" wp14:editId="5CC7DAF1">
              <wp:simplePos x="0" y="0"/>
              <wp:positionH relativeFrom="column">
                <wp:posOffset>-320040</wp:posOffset>
              </wp:positionH>
              <wp:positionV relativeFrom="page">
                <wp:posOffset>292100</wp:posOffset>
              </wp:positionV>
              <wp:extent cx="9357360" cy="7226300"/>
              <wp:effectExtent l="22860" t="25400" r="30480" b="254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357360" cy="7226300"/>
                      </a:xfrm>
                      <a:prstGeom prst="flowChartAlternateProcess">
                        <a:avLst/>
                      </a:prstGeom>
                      <a:noFill/>
                      <a:ln w="4445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69A92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26" type="#_x0000_t176" style="position:absolute;margin-left:-25.2pt;margin-top:23pt;width:736.8pt;height:56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" filled="f" strokecolor="gray" strokeweight="3.5pt">
              <w10:wrap anchory="page"/>
              <w10:anchorlock/>
            </v:shape>
          </w:pict>
        </mc:Fallback>
      </mc:AlternateContent>
    </w:r>
    <w:r w:rsidR="0003147B">
      <w:rPr>
        <w:rFonts w:ascii="Arial Black" w:hAnsi="Arial Black"/>
        <w:noProof/>
        <w:spacing w:val="40"/>
        <w:sz w:val="32"/>
        <w:szCs w:val="32"/>
      </w:rPr>
      <w:t>REQUIREMENTS DOCUMENTATION</w:t>
    </w:r>
  </w:p>
  <w:p w14:paraId="5CC7DAEE" w14:textId="77777777" w:rsidR="0003147B" w:rsidRPr="0046483A" w:rsidRDefault="0003147B" w:rsidP="0046483A">
    <w:pPr>
      <w:pStyle w:val="En-tte"/>
      <w:jc w:val="center"/>
      <w:rPr>
        <w:rFonts w:ascii="Arial Black" w:hAnsi="Arial Black"/>
        <w:spacing w:val="4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3A"/>
    <w:rsid w:val="00010F24"/>
    <w:rsid w:val="0003147B"/>
    <w:rsid w:val="00094776"/>
    <w:rsid w:val="000C138F"/>
    <w:rsid w:val="00115CCD"/>
    <w:rsid w:val="00154B9C"/>
    <w:rsid w:val="001A36AA"/>
    <w:rsid w:val="001C517D"/>
    <w:rsid w:val="001F5142"/>
    <w:rsid w:val="00235EA8"/>
    <w:rsid w:val="002E019C"/>
    <w:rsid w:val="00326819"/>
    <w:rsid w:val="00356C02"/>
    <w:rsid w:val="00413C59"/>
    <w:rsid w:val="00421A71"/>
    <w:rsid w:val="0045799B"/>
    <w:rsid w:val="0046483A"/>
    <w:rsid w:val="004B403F"/>
    <w:rsid w:val="004F2C5C"/>
    <w:rsid w:val="00551613"/>
    <w:rsid w:val="005B1CE7"/>
    <w:rsid w:val="005B7F56"/>
    <w:rsid w:val="00647A64"/>
    <w:rsid w:val="006B054D"/>
    <w:rsid w:val="006E3D21"/>
    <w:rsid w:val="0070174C"/>
    <w:rsid w:val="00701CE4"/>
    <w:rsid w:val="00704A10"/>
    <w:rsid w:val="007920FC"/>
    <w:rsid w:val="008515C6"/>
    <w:rsid w:val="00863E6F"/>
    <w:rsid w:val="0087743D"/>
    <w:rsid w:val="008E2174"/>
    <w:rsid w:val="008E3758"/>
    <w:rsid w:val="009276E1"/>
    <w:rsid w:val="0094618E"/>
    <w:rsid w:val="00991B69"/>
    <w:rsid w:val="00997498"/>
    <w:rsid w:val="009C0B32"/>
    <w:rsid w:val="009F7852"/>
    <w:rsid w:val="00A17942"/>
    <w:rsid w:val="00A24526"/>
    <w:rsid w:val="00AA6741"/>
    <w:rsid w:val="00AB41D7"/>
    <w:rsid w:val="00B571B3"/>
    <w:rsid w:val="00B6709A"/>
    <w:rsid w:val="00B96055"/>
    <w:rsid w:val="00BA1D66"/>
    <w:rsid w:val="00BA6948"/>
    <w:rsid w:val="00BD01EB"/>
    <w:rsid w:val="00BD0E48"/>
    <w:rsid w:val="00BD71BF"/>
    <w:rsid w:val="00C3707D"/>
    <w:rsid w:val="00C46E01"/>
    <w:rsid w:val="00D03895"/>
    <w:rsid w:val="00D42DBA"/>
    <w:rsid w:val="00D7579C"/>
    <w:rsid w:val="00E21F14"/>
    <w:rsid w:val="00EB2F2D"/>
    <w:rsid w:val="00FF389C"/>
    <w:rsid w:val="0288EA55"/>
    <w:rsid w:val="05EBDD78"/>
    <w:rsid w:val="0B097E78"/>
    <w:rsid w:val="0C1BAF5E"/>
    <w:rsid w:val="0C3C7204"/>
    <w:rsid w:val="0CC66994"/>
    <w:rsid w:val="0F976914"/>
    <w:rsid w:val="12A9F8E2"/>
    <w:rsid w:val="13E888A2"/>
    <w:rsid w:val="14379FC8"/>
    <w:rsid w:val="151AD52B"/>
    <w:rsid w:val="15A67709"/>
    <w:rsid w:val="1A3FFE76"/>
    <w:rsid w:val="1B90D8A9"/>
    <w:rsid w:val="1FD23039"/>
    <w:rsid w:val="1FE14D5E"/>
    <w:rsid w:val="25F18179"/>
    <w:rsid w:val="278D51DA"/>
    <w:rsid w:val="2BE746A8"/>
    <w:rsid w:val="334A9535"/>
    <w:rsid w:val="38C5C9B0"/>
    <w:rsid w:val="391DDC91"/>
    <w:rsid w:val="3A4871B4"/>
    <w:rsid w:val="3A497D95"/>
    <w:rsid w:val="3B0B1D63"/>
    <w:rsid w:val="3B2B5693"/>
    <w:rsid w:val="3BE44215"/>
    <w:rsid w:val="3D26BFB6"/>
    <w:rsid w:val="3D801276"/>
    <w:rsid w:val="3E6BE7E3"/>
    <w:rsid w:val="3F1BE2D7"/>
    <w:rsid w:val="3F208C2D"/>
    <w:rsid w:val="3F9A9FFA"/>
    <w:rsid w:val="412DCF86"/>
    <w:rsid w:val="41480D5D"/>
    <w:rsid w:val="42538399"/>
    <w:rsid w:val="4470BDD5"/>
    <w:rsid w:val="46500586"/>
    <w:rsid w:val="49BA40EE"/>
    <w:rsid w:val="4A3F9BE8"/>
    <w:rsid w:val="4CDD030D"/>
    <w:rsid w:val="4EA3F911"/>
    <w:rsid w:val="523798AA"/>
    <w:rsid w:val="527E4D43"/>
    <w:rsid w:val="548142BD"/>
    <w:rsid w:val="57C15839"/>
    <w:rsid w:val="59B3837D"/>
    <w:rsid w:val="5D23E9C5"/>
    <w:rsid w:val="635A65C3"/>
    <w:rsid w:val="63625349"/>
    <w:rsid w:val="6699F40B"/>
    <w:rsid w:val="6807A86C"/>
    <w:rsid w:val="6DF26D9A"/>
    <w:rsid w:val="6EBC19A7"/>
    <w:rsid w:val="6F0B37BF"/>
    <w:rsid w:val="7126F90C"/>
    <w:rsid w:val="75144774"/>
    <w:rsid w:val="769E3A65"/>
    <w:rsid w:val="76B017D5"/>
    <w:rsid w:val="7C2253F0"/>
    <w:rsid w:val="7C984CF8"/>
    <w:rsid w:val="7DF4A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5CC7DA9B"/>
  <w15:chartTrackingRefBased/>
  <w15:docId w15:val="{5A414110-BE78-4AEA-A8A8-B23C776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3D21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styleId="TM2">
    <w:name w:val="toc 2"/>
    <w:basedOn w:val="Normal"/>
    <w:next w:val="Normal"/>
    <w:autoRedefine/>
    <w:semiHidden/>
    <w:rsid w:val="00413C59"/>
    <w:pPr>
      <w:spacing w:after="60"/>
      <w:ind w:left="720"/>
    </w:pPr>
  </w:style>
  <w:style w:type="paragraph" w:styleId="TM3">
    <w:name w:val="toc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En-tte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46483A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464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A24526"/>
  </w:style>
  <w:style w:type="paragraph" w:styleId="Textedebulles">
    <w:name w:val="Balloon Text"/>
    <w:basedOn w:val="Normal"/>
    <w:link w:val="TextedebullesCar"/>
    <w:rsid w:val="00235EA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35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2FCD8882C7A45BD5B6CA24D03323D" ma:contentTypeVersion="3" ma:contentTypeDescription="Crée un document." ma:contentTypeScope="" ma:versionID="769fd442fad3fef4210c231c62ad7edf">
  <xsd:schema xmlns:xsd="http://www.w3.org/2001/XMLSchema" xmlns:xs="http://www.w3.org/2001/XMLSchema" xmlns:p="http://schemas.microsoft.com/office/2006/metadata/properties" xmlns:ns2="c61d04da-a56d-4d69-ae02-45d1a3d68cc1" targetNamespace="http://schemas.microsoft.com/office/2006/metadata/properties" ma:root="true" ma:fieldsID="8b4dffe6794f63ec2ffc58b24db5d707" ns2:_="">
    <xsd:import namespace="c61d04da-a56d-4d69-ae02-45d1a3d68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d04da-a56d-4d69-ae02-45d1a3d68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62E483-44C5-4B9A-B115-1E095F26D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d04da-a56d-4d69-ae02-45d1a3d68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866D37-5CA9-452A-B487-B0E143F8D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38D8D6-9D87-48E6-A8CC-475815436E99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c61d04da-a56d-4d69-ae02-45d1a3d68cc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1243</Characters>
  <Application>Microsoft Office Word</Application>
  <DocSecurity>0</DocSecurity>
  <Lines>10</Lines>
  <Paragraphs>2</Paragraphs>
  <ScaleCrop>false</ScaleCrop>
  <Company>DRAGONDREAMS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subject/>
  <dc:creator>KK</dc:creator>
  <cp:keywords/>
  <dc:description/>
  <cp:lastModifiedBy>Maignent, William</cp:lastModifiedBy>
  <cp:revision>2</cp:revision>
  <cp:lastPrinted>2008-07-30T16:59:00Z</cp:lastPrinted>
  <dcterms:created xsi:type="dcterms:W3CDTF">2023-11-06T12:37:00Z</dcterms:created>
  <dcterms:modified xsi:type="dcterms:W3CDTF">2023-11-06T12:37:00Z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0x0101004B92FCD8882C7A45BD5B6CA24D03323D</vt:lpwstr>
  </property>
  <property fmtid="{D5CDD505-2E9C-101B-9397-08002B2CF9AE}" pid="3" name="MediaServiceImageTags">
    <vt:lpwstr/>
  </property>
  <property fmtid="{D5CDD505-2E9C-101B-9397-08002B2CF9AE}" pid="4" name="Order">
    <vt:r8>19400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