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聚藏APP 数据库设计文档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V2.0 优化版 | 含新增功能表结构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文档信息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产品名称：聚藏-全网多端多平台收藏同步APP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数据库：MySQL 8.0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字符集：utf8mb4（支持Emoji和特殊字符）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存储引擎：InnoDB（支持事务、行级锁、外键）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文档用途：毕业设计、开发建库、产品文档归档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一、数据库总体说明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数据库名称：collect_db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整套库共计8张核心数据表，4张扩展表；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业务主体：用户、自定义分类、标签、收藏资源、收藏标签关联、笔记、团队、分享；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设计逻辑：用户与分类、标签一对多；收藏与标签多对多（中间表实现）；一条收藏仅归属一个分类；团队与成员一对多。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二、数据表关系说明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关系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 →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一个用户创建多条分类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 →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自定义标签归属用户，系统标签全用户共用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category → collect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一个分类下多条收藏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 ↔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N:M 由collect_tag中间表维护多对多关系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 →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一个用户多条笔记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 →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一条收藏多条笔记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 →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一个用户创建多个团队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team → team_member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1:N 一个团队多个成员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三、核心数据表详细设计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表1：user 用户信息表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用途：存储账号、登录信息、基础个人资料、会员状态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用户主键ID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登录手机号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邮箱（新增）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nickname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用户昵称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avatar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加密存储密码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1普通 2高级会员 3团队版（新增）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vip_expire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会员到期时间（新增）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注册时间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update_time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AUTO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表2：category 分类表（支持一级/二级分类）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用途：用户自定义文件夹分类，parent_id=0为一级分类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分类主键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所属用户ID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parent_id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父分类ID，0=一级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cat_name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分类名称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排序权重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分类图标（新增）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表3：tag 标签表（系统标签+自定义标签）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用途：标签管理，tag_type区分系统/自定义标签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标签主键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NULL=系统公共标签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tag_name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标签名称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tag_type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1系统 2自定义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标签颜色（新增）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使用次数（新增）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预置系统标签：视频、图文、MD文档、B站、抖音、YouTube、网页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表4：collect 收藏资源主表（核心表）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用途：存储所有收藏资源的核心信息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收藏主键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NULL=未分类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资源标题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origin_url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VARCHAR(1000)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原始来源网址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cover_url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封面图片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resource_type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1视频 2图文 3MD 4网页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来源平台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正文/MD源码/视频地址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AI摘要（新增）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read_status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0待读 1在读 2已读（新增）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0普通 1置顶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is_cache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0未缓存 1离线缓存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收藏时间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update_time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AUTO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表5：collect_tag 收藏标签中间表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用途：维护收藏与标签的多对多关系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关联ID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收藏ID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tag_id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标签ID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绑定时间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四、【新增】扩展数据表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表6：note 收藏笔记表【新增】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用途：存储用户为收藏添加的笔记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笔记ID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关联收藏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笔记标题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笔记内容（Markdown）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update_time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AUTO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表7：team 团队表【新增】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用途：团队收藏夹管理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团队名称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owner_id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创建者用户ID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团队描述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max_member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最大成员数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0正常 1删除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表8：team_member 团队成员表【新增】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用途：团队成员关系与权限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team_id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团队ID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1管理员 2编辑 3只读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join_time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加入时间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表9：share 分享记录表【新增】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用途：收藏分享链接管理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分享ID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分享收藏ID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分享者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share_code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分享唯一码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访问密码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expire_time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过期时间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access_count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访问次数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表10：reminder 提醒设置表【新增】</w:t>
      </w:r>
    </w:p>
    <w:p>
      <w:pPr>
        <w:spacing w:after="80" w:before="8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用途：收藏内容复习提醒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提醒ID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所属用户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关联收藏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remind_time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提醒时间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remind_type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1单次 2周期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is_done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0未触发 1已触发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表11：cache_file 离线缓存文件表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缓存ID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关联收藏ID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save_path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云端/本地存储路径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file_size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文件大小(字节)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file_type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文件类型（新增）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表12：sync_record 多端同步记录表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字段类型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PK AUTO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同步ID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同步收藏ID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设备类型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sync_time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同步时间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sync_status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TINYINT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1成功 2失败（新增）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五、索引设计建议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推荐索引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phone(唯一), email(唯一)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user_id(普通), parent_id(普通)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user_id(普通), tag_name(普通)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user_id(普通), category_id(普通), resource_type(普通), read_status(普通), create_time(普通), FULLTEXT(title,content,summary)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collect_id(普通), tag_id(普通), (collect_id,tag_id)(唯一)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user_id(普通), collect_id(普通)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share_code(唯一), user_id(普通)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reminder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user_id(普通), remind_time(普通), is_done(普通)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六、全局字段枚举定义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resource_type（收藏资源类型）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1 = 视频资源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2 = 图文资源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3 = MD文档资源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4 = 普通网页资源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tag_type（标签类型）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1 = 系统内置标签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2 = 用户自定义标签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user_type（用户类型）【新增】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1 = 普通用户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2 = 高级会员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3 = 团队版用户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read_status（阅读状态）【新增】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0 = 待读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1 = 在读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2 = 已读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team_role（团队角色）【新增】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1 = 管理员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2 = 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3 = 只读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通用状态字段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4"/>
          <w:szCs w:val="24"/>
        </w:rPr>
        <w:t xml:space="preserve">is_delete、is_top、is_cache、is_done：统一 0=否，1=是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04_数据库设计_优化版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2026-06-03T07:38:39.394Z</dcterms:created>
  <dcterms:modified xsi:type="dcterms:W3CDTF">2026-06-03T07:38:39.394Z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