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ABC67" w14:textId="4DB8C067" w:rsidR="00E44A5E" w:rsidRDefault="008465A3" w:rsidP="008465A3">
      <w:pPr>
        <w:tabs>
          <w:tab w:val="left" w:pos="6524"/>
        </w:tabs>
        <w:spacing w:line="360" w:lineRule="auto"/>
        <w:ind w:firstLineChars="500" w:firstLine="1801"/>
        <w:rPr>
          <w:rFonts w:ascii="Times New Roman" w:eastAsia="宋体" w:hAnsi="Times New Roman" w:cs="Times New Roman"/>
          <w:b/>
          <w:sz w:val="28"/>
        </w:rPr>
      </w:pPr>
      <w:r w:rsidRPr="008465A3">
        <w:rPr>
          <w:rFonts w:asciiTheme="majorHAnsi" w:eastAsiaTheme="majorEastAsia" w:hAnsiTheme="majorHAnsi" w:cstheme="majorBidi" w:hint="eastAsia"/>
          <w:b/>
          <w:bCs/>
          <w:sz w:val="36"/>
          <w:szCs w:val="32"/>
        </w:rPr>
        <w:t>车载人员状态智能检测系统</w:t>
      </w:r>
      <w:r>
        <w:rPr>
          <w:rFonts w:ascii="Times New Roman" w:eastAsia="宋体" w:hAnsi="Times New Roman" w:cs="Times New Roman"/>
          <w:b/>
          <w:sz w:val="28"/>
        </w:rPr>
        <w:tab/>
      </w:r>
    </w:p>
    <w:p w14:paraId="228A7C9C" w14:textId="75BED927" w:rsidR="00E44A5E" w:rsidRDefault="008465A3" w:rsidP="008465A3">
      <w:pPr>
        <w:pStyle w:val="3"/>
        <w:rPr>
          <w:rFonts w:hint="eastAsia"/>
        </w:rPr>
      </w:pPr>
      <w:r>
        <w:rPr>
          <w:rFonts w:hint="eastAsia"/>
        </w:rPr>
        <w:t>摘要</w:t>
      </w:r>
    </w:p>
    <w:p w14:paraId="09EF7C8E" w14:textId="71BBDFD1" w:rsidR="008465A3" w:rsidRPr="00716664" w:rsidRDefault="008465A3" w:rsidP="008465A3">
      <w:pPr>
        <w:rPr>
          <w:rFonts w:ascii="Times New Roman" w:eastAsia="宋体" w:hAnsi="Times New Roman" w:cs="Times New Roman" w:hint="eastAsia"/>
          <w:sz w:val="24"/>
        </w:rPr>
      </w:pPr>
      <w:r w:rsidRPr="00716664">
        <w:rPr>
          <w:rFonts w:ascii="Times New Roman" w:eastAsia="宋体" w:hAnsi="Times New Roman" w:cs="Times New Roman"/>
          <w:sz w:val="24"/>
        </w:rPr>
        <w:tab/>
      </w:r>
      <w:r w:rsidRPr="00716664">
        <w:rPr>
          <w:rFonts w:ascii="Times New Roman" w:eastAsia="宋体" w:hAnsi="Times New Roman" w:cs="Times New Roman" w:hint="eastAsia"/>
          <w:sz w:val="24"/>
        </w:rPr>
        <w:t>本作品是基于</w:t>
      </w:r>
      <w:r w:rsidRPr="00716664">
        <w:rPr>
          <w:rFonts w:ascii="Times New Roman" w:eastAsia="宋体" w:hAnsi="Times New Roman" w:cs="Times New Roman" w:hint="eastAsia"/>
          <w:sz w:val="24"/>
        </w:rPr>
        <w:t xml:space="preserve"> </w:t>
      </w:r>
      <w:proofErr w:type="spellStart"/>
      <w:r w:rsidRPr="00716664">
        <w:rPr>
          <w:rFonts w:ascii="Times New Roman" w:eastAsia="宋体" w:hAnsi="Times New Roman" w:cs="Times New Roman" w:hint="eastAsia"/>
          <w:sz w:val="24"/>
        </w:rPr>
        <w:t>Zedboard</w:t>
      </w:r>
      <w:proofErr w:type="spellEnd"/>
      <w:r w:rsidRPr="00716664">
        <w:rPr>
          <w:rFonts w:ascii="Times New Roman" w:eastAsia="宋体" w:hAnsi="Times New Roman" w:cs="Times New Roman" w:hint="eastAsia"/>
          <w:sz w:val="24"/>
        </w:rPr>
        <w:t xml:space="preserve"> </w:t>
      </w:r>
      <w:r w:rsidRPr="00716664">
        <w:rPr>
          <w:rFonts w:ascii="Times New Roman" w:eastAsia="宋体" w:hAnsi="Times New Roman" w:cs="Times New Roman" w:hint="eastAsia"/>
          <w:sz w:val="24"/>
        </w:rPr>
        <w:t>与</w:t>
      </w:r>
      <w:r w:rsidRPr="00716664">
        <w:rPr>
          <w:rFonts w:ascii="Times New Roman" w:eastAsia="宋体" w:hAnsi="Times New Roman" w:cs="Times New Roman" w:hint="eastAsia"/>
          <w:sz w:val="24"/>
        </w:rPr>
        <w:t xml:space="preserve"> AD9361 </w:t>
      </w:r>
      <w:r w:rsidRPr="00716664">
        <w:rPr>
          <w:rFonts w:ascii="Times New Roman" w:eastAsia="宋体" w:hAnsi="Times New Roman" w:cs="Times New Roman" w:hint="eastAsia"/>
          <w:sz w:val="24"/>
        </w:rPr>
        <w:t>的车载人员及安全带状态智能检测系统。以</w:t>
      </w:r>
      <w:r w:rsidRPr="00716664">
        <w:rPr>
          <w:rFonts w:ascii="Times New Roman" w:eastAsia="宋体" w:hAnsi="Times New Roman" w:cs="Times New Roman" w:hint="eastAsia"/>
          <w:sz w:val="24"/>
        </w:rPr>
        <w:t xml:space="preserve"> </w:t>
      </w:r>
      <w:proofErr w:type="spellStart"/>
      <w:r w:rsidRPr="00716664">
        <w:rPr>
          <w:rFonts w:ascii="Times New Roman" w:eastAsia="宋体" w:hAnsi="Times New Roman" w:cs="Times New Roman" w:hint="eastAsia"/>
          <w:sz w:val="24"/>
        </w:rPr>
        <w:t>Zedboard</w:t>
      </w:r>
      <w:proofErr w:type="spellEnd"/>
      <w:r w:rsidRPr="00716664">
        <w:rPr>
          <w:rFonts w:ascii="Times New Roman" w:eastAsia="宋体" w:hAnsi="Times New Roman" w:cs="Times New Roman" w:hint="eastAsia"/>
          <w:sz w:val="24"/>
        </w:rPr>
        <w:t xml:space="preserve"> </w:t>
      </w:r>
      <w:r w:rsidRPr="00716664">
        <w:rPr>
          <w:rFonts w:ascii="Times New Roman" w:eastAsia="宋体" w:hAnsi="Times New Roman" w:cs="Times New Roman" w:hint="eastAsia"/>
          <w:sz w:val="24"/>
        </w:rPr>
        <w:t>开发板为核心硬件平台，利用其</w:t>
      </w:r>
      <w:r w:rsidRPr="00716664">
        <w:rPr>
          <w:rFonts w:ascii="Times New Roman" w:eastAsia="宋体" w:hAnsi="Times New Roman" w:cs="Times New Roman" w:hint="eastAsia"/>
          <w:sz w:val="24"/>
        </w:rPr>
        <w:t xml:space="preserve"> ARM </w:t>
      </w:r>
      <w:r w:rsidRPr="00716664">
        <w:rPr>
          <w:rFonts w:ascii="Times New Roman" w:eastAsia="宋体" w:hAnsi="Times New Roman" w:cs="Times New Roman" w:hint="eastAsia"/>
          <w:sz w:val="24"/>
        </w:rPr>
        <w:t>处理器与</w:t>
      </w:r>
      <w:r w:rsidRPr="00716664">
        <w:rPr>
          <w:rFonts w:ascii="Times New Roman" w:eastAsia="宋体" w:hAnsi="Times New Roman" w:cs="Times New Roman" w:hint="eastAsia"/>
          <w:sz w:val="24"/>
        </w:rPr>
        <w:t xml:space="preserve"> FPGA </w:t>
      </w:r>
      <w:r w:rsidRPr="00716664">
        <w:rPr>
          <w:rFonts w:ascii="Times New Roman" w:eastAsia="宋体" w:hAnsi="Times New Roman" w:cs="Times New Roman" w:hint="eastAsia"/>
          <w:sz w:val="24"/>
        </w:rPr>
        <w:t>集成的特性实现高效控制与数据处理；搭配</w:t>
      </w:r>
      <w:r w:rsidRPr="00716664">
        <w:rPr>
          <w:rFonts w:ascii="Times New Roman" w:eastAsia="宋体" w:hAnsi="Times New Roman" w:cs="Times New Roman" w:hint="eastAsia"/>
          <w:sz w:val="24"/>
        </w:rPr>
        <w:t xml:space="preserve"> AD9361 </w:t>
      </w:r>
      <w:r w:rsidRPr="00716664">
        <w:rPr>
          <w:rFonts w:ascii="Times New Roman" w:eastAsia="宋体" w:hAnsi="Times New Roman" w:cs="Times New Roman" w:hint="eastAsia"/>
          <w:sz w:val="24"/>
        </w:rPr>
        <w:t>软件无线电模块，发射特定频段信号模拟车内无线传播环境。</w:t>
      </w:r>
    </w:p>
    <w:p w14:paraId="23BBE5C7" w14:textId="3358D3A3" w:rsidR="008465A3" w:rsidRPr="00716664" w:rsidRDefault="008465A3" w:rsidP="008465A3">
      <w:pPr>
        <w:ind w:firstLine="420"/>
        <w:rPr>
          <w:rFonts w:ascii="Times New Roman" w:eastAsia="宋体" w:hAnsi="Times New Roman" w:cs="Times New Roman" w:hint="eastAsia"/>
          <w:sz w:val="24"/>
        </w:rPr>
      </w:pPr>
      <w:r w:rsidRPr="00716664">
        <w:rPr>
          <w:rFonts w:ascii="Times New Roman" w:eastAsia="宋体" w:hAnsi="Times New Roman" w:cs="Times New Roman" w:hint="eastAsia"/>
          <w:sz w:val="24"/>
        </w:rPr>
        <w:t>工作时，</w:t>
      </w:r>
      <w:r w:rsidRPr="00716664">
        <w:rPr>
          <w:rFonts w:ascii="Times New Roman" w:eastAsia="宋体" w:hAnsi="Times New Roman" w:cs="Times New Roman" w:hint="eastAsia"/>
          <w:sz w:val="24"/>
        </w:rPr>
        <w:t xml:space="preserve">AD9361 </w:t>
      </w:r>
      <w:r w:rsidRPr="00716664">
        <w:rPr>
          <w:rFonts w:ascii="Times New Roman" w:eastAsia="宋体" w:hAnsi="Times New Roman" w:cs="Times New Roman" w:hint="eastAsia"/>
          <w:sz w:val="24"/>
        </w:rPr>
        <w:t>发射的信号经车内传播，因人员及安全带的存在导致返回信号的强度、相位等特征变化，</w:t>
      </w:r>
      <w:proofErr w:type="spellStart"/>
      <w:r w:rsidRPr="00716664">
        <w:rPr>
          <w:rFonts w:ascii="Times New Roman" w:eastAsia="宋体" w:hAnsi="Times New Roman" w:cs="Times New Roman" w:hint="eastAsia"/>
          <w:sz w:val="24"/>
        </w:rPr>
        <w:t>Zedboard</w:t>
      </w:r>
      <w:proofErr w:type="spellEnd"/>
      <w:r w:rsidRPr="00716664">
        <w:rPr>
          <w:rFonts w:ascii="Times New Roman" w:eastAsia="宋体" w:hAnsi="Times New Roman" w:cs="Times New Roman" w:hint="eastAsia"/>
          <w:sz w:val="24"/>
        </w:rPr>
        <w:t xml:space="preserve"> </w:t>
      </w:r>
      <w:r w:rsidRPr="00716664">
        <w:rPr>
          <w:rFonts w:ascii="Times New Roman" w:eastAsia="宋体" w:hAnsi="Times New Roman" w:cs="Times New Roman" w:hint="eastAsia"/>
          <w:sz w:val="24"/>
        </w:rPr>
        <w:t>实时采集并初步处理这些信号数据以实现状态判断。系统与大模型深度结合，借助其强大的数据分析能力，通过学习海量信号结果挖掘复杂模式，优化判断逻辑，降低误判漏判概率，提升检测效率与准确性。</w:t>
      </w:r>
    </w:p>
    <w:p w14:paraId="0702A3D6" w14:textId="7A6ABC29" w:rsidR="008465A3" w:rsidRPr="00716664" w:rsidRDefault="008465A3" w:rsidP="008465A3">
      <w:pPr>
        <w:ind w:firstLine="420"/>
        <w:rPr>
          <w:rFonts w:ascii="Times New Roman" w:eastAsia="宋体" w:hAnsi="Times New Roman" w:cs="Times New Roman" w:hint="eastAsia"/>
          <w:sz w:val="24"/>
        </w:rPr>
      </w:pPr>
      <w:r w:rsidRPr="00716664">
        <w:rPr>
          <w:rFonts w:ascii="Times New Roman" w:eastAsia="宋体" w:hAnsi="Times New Roman" w:cs="Times New Roman" w:hint="eastAsia"/>
          <w:sz w:val="24"/>
        </w:rPr>
        <w:t>相比传统方案，该系统不受光照影响，在复杂光线环境下稳定工作；对车内改动小、兼容性强，且能保护隐私，为汽车安全提供可靠智能的监测服务。</w:t>
      </w:r>
    </w:p>
    <w:p w14:paraId="35DB2133" w14:textId="77777777" w:rsidR="00E44A5E" w:rsidRDefault="00E44A5E">
      <w:pPr>
        <w:spacing w:line="360" w:lineRule="auto"/>
        <w:rPr>
          <w:rFonts w:ascii="Times New Roman" w:eastAsia="宋体" w:hAnsi="Times New Roman" w:cs="Times New Roman"/>
          <w:b/>
          <w:sz w:val="28"/>
        </w:rPr>
      </w:pPr>
    </w:p>
    <w:p w14:paraId="329561AB" w14:textId="77777777" w:rsidR="00E44A5E" w:rsidRDefault="00000000">
      <w:pPr>
        <w:spacing w:line="360" w:lineRule="auto"/>
        <w:rPr>
          <w:rFonts w:ascii="Times New Roman" w:eastAsia="宋体" w:hAnsi="Times New Roman" w:cs="Times New Roman"/>
          <w:b/>
          <w:sz w:val="28"/>
        </w:rPr>
      </w:pPr>
      <w:r>
        <w:rPr>
          <w:rFonts w:ascii="Times New Roman" w:eastAsia="宋体" w:hAnsi="Times New Roman" w:cs="Times New Roman" w:hint="eastAsia"/>
          <w:b/>
          <w:sz w:val="28"/>
        </w:rPr>
        <w:t>第一部分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</w:rPr>
        <w:t>作品概述</w:t>
      </w:r>
    </w:p>
    <w:p w14:paraId="27D0A32E" w14:textId="77777777" w:rsidR="00E44A5E" w:rsidRDefault="00000000">
      <w:pPr>
        <w:pStyle w:val="a9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功能与特性</w:t>
      </w:r>
    </w:p>
    <w:p w14:paraId="1A4048E1" w14:textId="0148249C" w:rsidR="00E44A5E" w:rsidRDefault="00465797" w:rsidP="00465797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 w:rsidRPr="00465797">
        <w:rPr>
          <w:rFonts w:ascii="Times New Roman" w:eastAsia="宋体" w:hAnsi="Times New Roman" w:cs="Times New Roman"/>
          <w:sz w:val="24"/>
        </w:rPr>
        <w:t>本装置可实现实时检测车内是否存在人员</w:t>
      </w:r>
      <w:r w:rsidRPr="00465797">
        <w:rPr>
          <w:rFonts w:ascii="Times New Roman" w:eastAsia="宋体" w:hAnsi="Times New Roman" w:cs="Times New Roman"/>
          <w:b/>
          <w:bCs/>
          <w:sz w:val="24"/>
        </w:rPr>
        <w:t>，</w:t>
      </w:r>
      <w:r w:rsidRPr="00465797">
        <w:rPr>
          <w:rFonts w:ascii="Times New Roman" w:eastAsia="宋体" w:hAnsi="Times New Roman" w:cs="Times New Roman"/>
          <w:sz w:val="24"/>
        </w:rPr>
        <w:t>具备无光照依赖、</w:t>
      </w:r>
      <w:r w:rsidRPr="00465797">
        <w:rPr>
          <w:rFonts w:ascii="Times New Roman" w:eastAsia="宋体" w:hAnsi="Times New Roman" w:cs="Times New Roman" w:hint="eastAsia"/>
          <w:sz w:val="24"/>
        </w:rPr>
        <w:t>低硬件改动</w:t>
      </w:r>
      <w:r>
        <w:rPr>
          <w:rFonts w:ascii="Times New Roman" w:eastAsia="宋体" w:hAnsi="Times New Roman" w:cs="Times New Roman" w:hint="eastAsia"/>
          <w:sz w:val="24"/>
        </w:rPr>
        <w:t>、</w:t>
      </w:r>
      <w:r w:rsidRPr="00465797">
        <w:rPr>
          <w:rFonts w:ascii="Times New Roman" w:eastAsia="宋体" w:hAnsi="Times New Roman" w:cs="Times New Roman"/>
          <w:sz w:val="24"/>
        </w:rPr>
        <w:t>用户隐私保护等优势；可在</w:t>
      </w:r>
      <w:r>
        <w:rPr>
          <w:rFonts w:ascii="Times New Roman" w:eastAsia="宋体" w:hAnsi="Times New Roman" w:cs="Times New Roman" w:hint="eastAsia"/>
          <w:sz w:val="24"/>
        </w:rPr>
        <w:t>多种车内场景</w:t>
      </w:r>
      <w:r w:rsidRPr="00465797">
        <w:rPr>
          <w:rFonts w:ascii="Times New Roman" w:eastAsia="宋体" w:hAnsi="Times New Roman" w:cs="Times New Roman"/>
          <w:sz w:val="24"/>
        </w:rPr>
        <w:t>下稳定运行，无需复杂操作</w:t>
      </w:r>
      <w:r>
        <w:rPr>
          <w:rFonts w:ascii="Times New Roman" w:eastAsia="宋体" w:hAnsi="Times New Roman" w:cs="Times New Roman" w:hint="eastAsia"/>
          <w:sz w:val="24"/>
        </w:rPr>
        <w:t>与</w:t>
      </w:r>
      <w:r w:rsidRPr="00465797">
        <w:rPr>
          <w:rFonts w:ascii="Times New Roman" w:eastAsia="宋体" w:hAnsi="Times New Roman" w:cs="Times New Roman"/>
          <w:sz w:val="24"/>
        </w:rPr>
        <w:t>人工校准，</w:t>
      </w:r>
      <w:r>
        <w:rPr>
          <w:rFonts w:ascii="Times New Roman" w:eastAsia="宋体" w:hAnsi="Times New Roman" w:cs="Times New Roman" w:hint="eastAsia"/>
          <w:sz w:val="24"/>
        </w:rPr>
        <w:t>可</w:t>
      </w:r>
      <w:r w:rsidRPr="00465797">
        <w:rPr>
          <w:rFonts w:ascii="Times New Roman" w:eastAsia="宋体" w:hAnsi="Times New Roman" w:cs="Times New Roman"/>
          <w:sz w:val="24"/>
        </w:rPr>
        <w:t>满足车载场景的便捷性</w:t>
      </w:r>
      <w:r>
        <w:rPr>
          <w:rFonts w:ascii="Times New Roman" w:eastAsia="宋体" w:hAnsi="Times New Roman" w:cs="Times New Roman" w:hint="eastAsia"/>
          <w:sz w:val="24"/>
        </w:rPr>
        <w:t>、隐私性</w:t>
      </w:r>
      <w:r w:rsidRPr="00465797">
        <w:rPr>
          <w:rFonts w:ascii="Times New Roman" w:eastAsia="宋体" w:hAnsi="Times New Roman" w:cs="Times New Roman"/>
          <w:sz w:val="24"/>
        </w:rPr>
        <w:t>与安全性需求。</w:t>
      </w:r>
    </w:p>
    <w:p w14:paraId="4C4B9305" w14:textId="29CEF635" w:rsidR="00465797" w:rsidRDefault="00465797" w:rsidP="00465797">
      <w:pPr>
        <w:pStyle w:val="a9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color w:val="000000" w:themeColor="text1"/>
          <w:sz w:val="24"/>
        </w:rPr>
      </w:pPr>
      <w:r w:rsidRPr="00465797">
        <w:rPr>
          <w:rFonts w:ascii="Times New Roman" w:eastAsia="宋体" w:hAnsi="Times New Roman" w:cs="Times New Roman" w:hint="eastAsia"/>
          <w:color w:val="000000" w:themeColor="text1"/>
          <w:sz w:val="24"/>
        </w:rPr>
        <w:t>应用领域</w:t>
      </w:r>
    </w:p>
    <w:p w14:paraId="095B0F08" w14:textId="4C55E6DE" w:rsidR="00465797" w:rsidRPr="00465797" w:rsidRDefault="00465797" w:rsidP="00465797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 w:hint="eastAsia"/>
          <w:color w:val="000000" w:themeColor="text1"/>
          <w:sz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可</w:t>
      </w:r>
      <w:r w:rsidRPr="00465797">
        <w:rPr>
          <w:rFonts w:ascii="Times New Roman" w:eastAsia="宋体" w:hAnsi="Times New Roman" w:cs="Times New Roman"/>
          <w:color w:val="000000" w:themeColor="text1"/>
          <w:sz w:val="24"/>
        </w:rPr>
        <w:t>广泛适用于乘用车出厂安全配置</w:t>
      </w:r>
      <w:r w:rsidRPr="00465797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、</w:t>
      </w:r>
      <w:r w:rsidRPr="00465797">
        <w:rPr>
          <w:rFonts w:ascii="Times New Roman" w:eastAsia="宋体" w:hAnsi="Times New Roman" w:cs="Times New Roman" w:hint="eastAsia"/>
          <w:color w:val="000000" w:themeColor="text1"/>
          <w:sz w:val="24"/>
        </w:rPr>
        <w:t>无人驾驶车辆、</w:t>
      </w:r>
      <w:r w:rsidRPr="00465797">
        <w:rPr>
          <w:rFonts w:ascii="Times New Roman" w:eastAsia="宋体" w:hAnsi="Times New Roman" w:cs="Times New Roman"/>
          <w:color w:val="000000" w:themeColor="text1"/>
          <w:sz w:val="24"/>
        </w:rPr>
        <w:t>校车儿童遗留检测等领域。在具体场景案例中，可快速识别车内是否遗留儿童，避免安全事故，能实时监测乘客情况</w:t>
      </w:r>
      <w:r>
        <w:rPr>
          <w:rFonts w:ascii="Times New Roman" w:eastAsia="宋体" w:hAnsi="Times New Roman" w:cs="Times New Roman" w:hint="eastAsia"/>
          <w:color w:val="000000" w:themeColor="text1"/>
          <w:sz w:val="24"/>
        </w:rPr>
        <w:t>。</w:t>
      </w:r>
      <w:r w:rsidRPr="00465797">
        <w:rPr>
          <w:rFonts w:ascii="Times New Roman" w:eastAsia="宋体" w:hAnsi="Times New Roman" w:cs="Times New Roman" w:hint="eastAsia"/>
          <w:color w:val="000000" w:themeColor="text1"/>
          <w:sz w:val="24"/>
        </w:rPr>
        <w:t xml:space="preserve"> </w:t>
      </w:r>
    </w:p>
    <w:p w14:paraId="4C449D7E" w14:textId="50CA3002" w:rsidR="00E44A5E" w:rsidRPr="00465797" w:rsidRDefault="00465797" w:rsidP="00465797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1.3</w:t>
      </w:r>
      <w:r w:rsidR="00000000" w:rsidRPr="00465797">
        <w:rPr>
          <w:rFonts w:ascii="Times New Roman" w:eastAsia="宋体" w:hAnsi="Times New Roman" w:cs="Times New Roman" w:hint="eastAsia"/>
          <w:sz w:val="24"/>
        </w:rPr>
        <w:t>主要技术特点</w:t>
      </w:r>
    </w:p>
    <w:p w14:paraId="431B5E58" w14:textId="56F1BC51" w:rsidR="00EE73A7" w:rsidRDefault="00465797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 w:rsidRPr="00465797">
        <w:rPr>
          <w:rFonts w:ascii="Times New Roman" w:eastAsia="宋体" w:hAnsi="Times New Roman" w:cs="Times New Roman"/>
          <w:sz w:val="24"/>
        </w:rPr>
        <w:t>采用</w:t>
      </w:r>
      <w:r w:rsidRPr="00465797"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 w:rsidRPr="00465797">
        <w:rPr>
          <w:rFonts w:ascii="Times New Roman" w:eastAsia="宋体" w:hAnsi="Times New Roman" w:cs="Times New Roman"/>
          <w:sz w:val="24"/>
        </w:rPr>
        <w:t>Zedboard</w:t>
      </w:r>
      <w:proofErr w:type="spellEnd"/>
      <w:r w:rsidRPr="00465797">
        <w:rPr>
          <w:rFonts w:ascii="Times New Roman" w:eastAsia="宋体" w:hAnsi="Times New Roman" w:cs="Times New Roman"/>
          <w:sz w:val="24"/>
        </w:rPr>
        <w:t>（</w:t>
      </w:r>
      <w:r w:rsidRPr="00465797">
        <w:rPr>
          <w:rFonts w:ascii="Times New Roman" w:eastAsia="宋体" w:hAnsi="Times New Roman" w:cs="Times New Roman"/>
          <w:sz w:val="24"/>
        </w:rPr>
        <w:t>Zynq7010</w:t>
      </w:r>
      <w:r w:rsidRPr="00465797">
        <w:rPr>
          <w:rFonts w:ascii="Times New Roman" w:eastAsia="宋体" w:hAnsi="Times New Roman" w:cs="Times New Roman"/>
          <w:sz w:val="24"/>
        </w:rPr>
        <w:t>）搭载</w:t>
      </w:r>
      <w:r w:rsidRPr="00465797">
        <w:rPr>
          <w:rFonts w:ascii="Times New Roman" w:eastAsia="宋体" w:hAnsi="Times New Roman" w:cs="Times New Roman"/>
          <w:sz w:val="24"/>
        </w:rPr>
        <w:t xml:space="preserve"> AD9361 </w:t>
      </w:r>
      <w:r w:rsidRPr="00465797">
        <w:rPr>
          <w:rFonts w:ascii="Times New Roman" w:eastAsia="宋体" w:hAnsi="Times New Roman" w:cs="Times New Roman"/>
          <w:sz w:val="24"/>
        </w:rPr>
        <w:t>模块为硬件平台，利用</w:t>
      </w:r>
      <w:r w:rsidRPr="00465797">
        <w:rPr>
          <w:rFonts w:ascii="Times New Roman" w:eastAsia="宋体" w:hAnsi="Times New Roman" w:cs="Times New Roman"/>
          <w:sz w:val="24"/>
        </w:rPr>
        <w:t xml:space="preserve"> Zynq7010 </w:t>
      </w:r>
      <w:r w:rsidRPr="00465797">
        <w:rPr>
          <w:rFonts w:ascii="Times New Roman" w:eastAsia="宋体" w:hAnsi="Times New Roman" w:cs="Times New Roman"/>
          <w:sz w:val="24"/>
        </w:rPr>
        <w:t>芯片</w:t>
      </w:r>
      <w:r w:rsidRPr="00465797">
        <w:rPr>
          <w:rFonts w:ascii="Times New Roman" w:eastAsia="宋体" w:hAnsi="Times New Roman" w:cs="Times New Roman"/>
          <w:sz w:val="24"/>
        </w:rPr>
        <w:t xml:space="preserve">ARM </w:t>
      </w:r>
      <w:r w:rsidRPr="00465797">
        <w:rPr>
          <w:rFonts w:ascii="Times New Roman" w:eastAsia="宋体" w:hAnsi="Times New Roman" w:cs="Times New Roman"/>
          <w:sz w:val="24"/>
        </w:rPr>
        <w:t>处理器与</w:t>
      </w:r>
      <w:r w:rsidRPr="00465797">
        <w:rPr>
          <w:rFonts w:ascii="Times New Roman" w:eastAsia="宋体" w:hAnsi="Times New Roman" w:cs="Times New Roman"/>
          <w:sz w:val="24"/>
        </w:rPr>
        <w:t xml:space="preserve"> FPGA </w:t>
      </w:r>
      <w:r w:rsidRPr="00465797">
        <w:rPr>
          <w:rFonts w:ascii="Times New Roman" w:eastAsia="宋体" w:hAnsi="Times New Roman" w:cs="Times New Roman"/>
          <w:sz w:val="24"/>
        </w:rPr>
        <w:t>协同运算特性，实现信号采集与数据处理的高效联动；</w:t>
      </w:r>
      <w:r w:rsidRPr="00465797">
        <w:rPr>
          <w:rFonts w:ascii="Times New Roman" w:eastAsia="宋体" w:hAnsi="Times New Roman" w:cs="Times New Roman"/>
          <w:sz w:val="24"/>
        </w:rPr>
        <w:t xml:space="preserve">AD9361 </w:t>
      </w:r>
      <w:r w:rsidRPr="00465797">
        <w:rPr>
          <w:rFonts w:ascii="Times New Roman" w:eastAsia="宋体" w:hAnsi="Times New Roman" w:cs="Times New Roman"/>
          <w:sz w:val="24"/>
        </w:rPr>
        <w:t>模块支持</w:t>
      </w:r>
      <w:r w:rsidRPr="00465797">
        <w:rPr>
          <w:rFonts w:ascii="Times New Roman" w:eastAsia="宋体" w:hAnsi="Times New Roman" w:cs="Times New Roman"/>
          <w:sz w:val="24"/>
        </w:rPr>
        <w:t xml:space="preserve">2.4GHz </w:t>
      </w:r>
      <w:r w:rsidRPr="00465797">
        <w:rPr>
          <w:rFonts w:ascii="Times New Roman" w:eastAsia="宋体" w:hAnsi="Times New Roman" w:cs="Times New Roman"/>
          <w:sz w:val="24"/>
        </w:rPr>
        <w:t>频段信号发射与接收</w:t>
      </w:r>
      <w:r>
        <w:rPr>
          <w:rFonts w:ascii="Times New Roman" w:eastAsia="宋体" w:hAnsi="Times New Roman" w:cs="Times New Roman" w:hint="eastAsia"/>
          <w:sz w:val="24"/>
        </w:rPr>
        <w:t>、</w:t>
      </w:r>
      <w:r w:rsidRPr="00465797">
        <w:rPr>
          <w:rFonts w:ascii="Times New Roman" w:eastAsia="宋体" w:hAnsi="Times New Roman" w:cs="Times New Roman"/>
          <w:sz w:val="24"/>
        </w:rPr>
        <w:t>可调信号功率，可精准模拟车内无线传播环境；</w:t>
      </w:r>
      <w:r>
        <w:rPr>
          <w:rFonts w:ascii="Times New Roman" w:eastAsia="宋体" w:hAnsi="Times New Roman" w:cs="Times New Roman" w:hint="eastAsia"/>
          <w:sz w:val="24"/>
        </w:rPr>
        <w:t>可</w:t>
      </w:r>
      <w:r w:rsidRPr="00465797">
        <w:rPr>
          <w:rFonts w:ascii="Times New Roman" w:eastAsia="宋体" w:hAnsi="Times New Roman" w:cs="Times New Roman"/>
          <w:sz w:val="24"/>
        </w:rPr>
        <w:t>结合大模型信号特征分析算法</w:t>
      </w:r>
      <w:r>
        <w:rPr>
          <w:rFonts w:ascii="Times New Roman" w:eastAsia="宋体" w:hAnsi="Times New Roman" w:cs="Times New Roman" w:hint="eastAsia"/>
          <w:sz w:val="24"/>
        </w:rPr>
        <w:t>、</w:t>
      </w:r>
      <w:r w:rsidRPr="00465797">
        <w:rPr>
          <w:rFonts w:ascii="Times New Roman" w:eastAsia="宋体" w:hAnsi="Times New Roman" w:cs="Times New Roman"/>
          <w:sz w:val="24"/>
        </w:rPr>
        <w:t>机器学习模式识别，挖掘返回信号中人员与安全带的关联特征；硬件设计上无需在车内安装摄像头，通过无线信号检测实现非接触式监测，保护用户隐私；系统</w:t>
      </w:r>
      <w:r w:rsidRPr="00465797">
        <w:rPr>
          <w:rFonts w:ascii="Times New Roman" w:eastAsia="宋体" w:hAnsi="Times New Roman" w:cs="Times New Roman"/>
          <w:sz w:val="24"/>
        </w:rPr>
        <w:lastRenderedPageBreak/>
        <w:t>兼容性强，可适配</w:t>
      </w:r>
      <w:r>
        <w:rPr>
          <w:rFonts w:ascii="Times New Roman" w:eastAsia="宋体" w:hAnsi="Times New Roman" w:cs="Times New Roman" w:hint="eastAsia"/>
          <w:sz w:val="24"/>
        </w:rPr>
        <w:t>各类型</w:t>
      </w:r>
      <w:r w:rsidR="00716664">
        <w:rPr>
          <w:rFonts w:ascii="Times New Roman" w:eastAsia="宋体" w:hAnsi="Times New Roman" w:cs="Times New Roman" w:hint="eastAsia"/>
          <w:sz w:val="24"/>
        </w:rPr>
        <w:t>的</w:t>
      </w:r>
      <w:r>
        <w:rPr>
          <w:rFonts w:ascii="Times New Roman" w:eastAsia="宋体" w:hAnsi="Times New Roman" w:cs="Times New Roman" w:hint="eastAsia"/>
          <w:sz w:val="24"/>
        </w:rPr>
        <w:t>载具车辆。</w:t>
      </w:r>
    </w:p>
    <w:p w14:paraId="6C10DD5B" w14:textId="0B72025B" w:rsidR="00E44A5E" w:rsidRPr="00465797" w:rsidRDefault="00465797" w:rsidP="00465797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1.4</w:t>
      </w:r>
      <w:r w:rsidR="00000000" w:rsidRPr="00465797">
        <w:rPr>
          <w:rFonts w:ascii="Times New Roman" w:eastAsia="宋体" w:hAnsi="Times New Roman" w:cs="Times New Roman" w:hint="eastAsia"/>
          <w:sz w:val="24"/>
        </w:rPr>
        <w:t>主要性能指标</w:t>
      </w:r>
    </w:p>
    <w:p w14:paraId="5E08EDFC" w14:textId="407F8D0B" w:rsidR="00E44A5E" w:rsidRDefault="00EE73A7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识别车内是否有人所需时间：</w:t>
      </w:r>
      <w:r>
        <w:rPr>
          <w:rFonts w:ascii="Times New Roman" w:eastAsia="宋体" w:hAnsi="Times New Roman" w:cs="Times New Roman" w:hint="eastAsia"/>
          <w:sz w:val="24"/>
        </w:rPr>
        <w:t>10s</w:t>
      </w:r>
      <w:r>
        <w:rPr>
          <w:rFonts w:ascii="Times New Roman" w:eastAsia="宋体" w:hAnsi="Times New Roman" w:cs="Times New Roman" w:hint="eastAsia"/>
          <w:sz w:val="24"/>
        </w:rPr>
        <w:t>以内</w:t>
      </w:r>
    </w:p>
    <w:p w14:paraId="179EB531" w14:textId="70EA650C" w:rsidR="00E44A5E" w:rsidRDefault="00335CEB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正弦波频率：</w:t>
      </w:r>
      <w:r>
        <w:rPr>
          <w:rFonts w:ascii="Times New Roman" w:eastAsia="宋体" w:hAnsi="Times New Roman" w:cs="Times New Roman" w:hint="eastAsia"/>
          <w:sz w:val="24"/>
        </w:rPr>
        <w:t>2.4Ghz</w:t>
      </w:r>
    </w:p>
    <w:p w14:paraId="2451C0FA" w14:textId="3A13468B" w:rsidR="00A764BC" w:rsidRPr="00A764BC" w:rsidRDefault="00A764BC" w:rsidP="00A764BC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 w:rsidRPr="00A764BC">
        <w:rPr>
          <w:rFonts w:ascii="Times New Roman" w:eastAsia="宋体" w:hAnsi="Times New Roman" w:cs="Times New Roman"/>
          <w:sz w:val="24"/>
        </w:rPr>
        <w:t>人员检测误判率：</w:t>
      </w:r>
      <w:r w:rsidRPr="00A764BC">
        <w:rPr>
          <w:rFonts w:ascii="Times New Roman" w:eastAsia="宋体" w:hAnsi="Times New Roman" w:cs="Times New Roman"/>
          <w:sz w:val="24"/>
        </w:rPr>
        <w:t>≤</w:t>
      </w:r>
      <w:r w:rsidRPr="00A764BC">
        <w:rPr>
          <w:rFonts w:ascii="Times New Roman" w:eastAsia="宋体" w:hAnsi="Times New Roman" w:cs="Times New Roman" w:hint="eastAsia"/>
          <w:sz w:val="24"/>
        </w:rPr>
        <w:t>5</w:t>
      </w:r>
      <w:r w:rsidRPr="00A764BC">
        <w:rPr>
          <w:rFonts w:ascii="Times New Roman" w:eastAsia="宋体" w:hAnsi="Times New Roman" w:cs="Times New Roman"/>
          <w:sz w:val="24"/>
        </w:rPr>
        <w:t>%</w:t>
      </w:r>
    </w:p>
    <w:p w14:paraId="2C6DD3A7" w14:textId="0D5D3D1D" w:rsidR="00A764BC" w:rsidRPr="00A764BC" w:rsidRDefault="00A764BC" w:rsidP="00A764BC">
      <w:pPr>
        <w:spacing w:line="360" w:lineRule="auto"/>
        <w:ind w:firstLine="420"/>
        <w:rPr>
          <w:rFonts w:ascii="Times New Roman" w:eastAsia="宋体" w:hAnsi="Times New Roman" w:cs="Times New Roman" w:hint="eastAsia"/>
          <w:sz w:val="24"/>
        </w:rPr>
      </w:pPr>
      <w:r w:rsidRPr="00A764BC">
        <w:rPr>
          <w:rFonts w:ascii="Times New Roman" w:eastAsia="宋体" w:hAnsi="Times New Roman" w:cs="Times New Roman"/>
          <w:sz w:val="24"/>
        </w:rPr>
        <w:t>信号检测覆盖范围：</w:t>
      </w:r>
      <w:r w:rsidRPr="00A764BC">
        <w:rPr>
          <w:rFonts w:ascii="Times New Roman" w:eastAsia="宋体" w:hAnsi="Times New Roman" w:cs="Times New Roman"/>
          <w:sz w:val="24"/>
        </w:rPr>
        <w:t xml:space="preserve"> </w:t>
      </w:r>
      <w:r w:rsidRPr="00A764BC">
        <w:rPr>
          <w:rFonts w:ascii="Times New Roman" w:eastAsia="宋体" w:hAnsi="Times New Roman" w:cs="Times New Roman"/>
          <w:sz w:val="24"/>
        </w:rPr>
        <w:t>0.5-5m</w:t>
      </w:r>
      <w:r w:rsidRPr="00A764BC">
        <w:rPr>
          <w:rFonts w:ascii="Times New Roman" w:eastAsia="宋体" w:hAnsi="Times New Roman" w:cs="Times New Roman"/>
          <w:sz w:val="24"/>
        </w:rPr>
        <w:t>，覆盖主流车型车内空间</w:t>
      </w:r>
    </w:p>
    <w:p w14:paraId="3E99C7B5" w14:textId="46925989" w:rsidR="00E44A5E" w:rsidRPr="00465797" w:rsidRDefault="00465797" w:rsidP="00465797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1.5</w:t>
      </w:r>
      <w:r w:rsidR="00000000" w:rsidRPr="00465797">
        <w:rPr>
          <w:rFonts w:ascii="Times New Roman" w:eastAsia="宋体" w:hAnsi="Times New Roman" w:cs="Times New Roman" w:hint="eastAsia"/>
          <w:sz w:val="24"/>
        </w:rPr>
        <w:t>主要创新点</w:t>
      </w:r>
    </w:p>
    <w:p w14:paraId="6097BA80" w14:textId="44B9377D" w:rsidR="002271AD" w:rsidRPr="002271AD" w:rsidRDefault="002271AD" w:rsidP="002271AD">
      <w:pPr>
        <w:spacing w:line="360" w:lineRule="auto"/>
        <w:ind w:left="420"/>
        <w:rPr>
          <w:rFonts w:ascii="Times New Roman" w:eastAsia="宋体" w:hAnsi="Times New Roman" w:cs="Times New Roman" w:hint="eastAsia"/>
          <w:sz w:val="24"/>
        </w:rPr>
      </w:pPr>
      <w:r w:rsidRPr="002271AD">
        <w:rPr>
          <w:rFonts w:ascii="Times New Roman" w:eastAsia="宋体" w:hAnsi="Times New Roman" w:cs="Times New Roman" w:hint="eastAsia"/>
          <w:sz w:val="24"/>
        </w:rPr>
        <w:t>检测方式创新：摒弃传统方案，如</w:t>
      </w:r>
      <w:r w:rsidRPr="002271AD">
        <w:rPr>
          <w:rFonts w:ascii="Times New Roman" w:eastAsia="宋体" w:hAnsi="Times New Roman" w:cs="Times New Roman" w:hint="eastAsia"/>
          <w:sz w:val="24"/>
        </w:rPr>
        <w:t xml:space="preserve"> </w:t>
      </w:r>
      <w:r w:rsidRPr="002271AD">
        <w:rPr>
          <w:rFonts w:ascii="Times New Roman" w:eastAsia="宋体" w:hAnsi="Times New Roman" w:cs="Times New Roman" w:hint="eastAsia"/>
          <w:sz w:val="24"/>
        </w:rPr>
        <w:t>“摄像头视觉检测”“红外感应”，采用软件无线电信号特征分析，不受光照、遮挡影响，在夜间无灯</w:t>
      </w:r>
      <w:r w:rsidR="00C02353">
        <w:rPr>
          <w:rFonts w:ascii="Times New Roman" w:eastAsia="宋体" w:hAnsi="Times New Roman" w:cs="Times New Roman" w:hint="eastAsia"/>
          <w:sz w:val="24"/>
        </w:rPr>
        <w:t>或</w:t>
      </w:r>
      <w:r w:rsidRPr="002271AD">
        <w:rPr>
          <w:rFonts w:ascii="Times New Roman" w:eastAsia="宋体" w:hAnsi="Times New Roman" w:cs="Times New Roman" w:hint="eastAsia"/>
          <w:sz w:val="24"/>
        </w:rPr>
        <w:t>车内物品遮挡</w:t>
      </w:r>
      <w:r w:rsidR="00C02353">
        <w:rPr>
          <w:rFonts w:ascii="Times New Roman" w:eastAsia="宋体" w:hAnsi="Times New Roman" w:cs="Times New Roman" w:hint="eastAsia"/>
          <w:sz w:val="24"/>
        </w:rPr>
        <w:t>的情况</w:t>
      </w:r>
      <w:r w:rsidRPr="002271AD">
        <w:rPr>
          <w:rFonts w:ascii="Times New Roman" w:eastAsia="宋体" w:hAnsi="Times New Roman" w:cs="Times New Roman" w:hint="eastAsia"/>
          <w:sz w:val="24"/>
        </w:rPr>
        <w:t>下仍能稳定检测；</w:t>
      </w:r>
    </w:p>
    <w:p w14:paraId="37DA976B" w14:textId="12D24F90" w:rsidR="002271AD" w:rsidRPr="002271AD" w:rsidRDefault="002271AD" w:rsidP="002271AD">
      <w:pPr>
        <w:spacing w:line="360" w:lineRule="auto"/>
        <w:ind w:left="420"/>
        <w:rPr>
          <w:rFonts w:ascii="Times New Roman" w:eastAsia="宋体" w:hAnsi="Times New Roman" w:cs="Times New Roman" w:hint="eastAsia"/>
          <w:sz w:val="24"/>
        </w:rPr>
      </w:pPr>
      <w:r w:rsidRPr="002271AD">
        <w:rPr>
          <w:rFonts w:ascii="Times New Roman" w:eastAsia="宋体" w:hAnsi="Times New Roman" w:cs="Times New Roman" w:hint="eastAsia"/>
          <w:sz w:val="24"/>
        </w:rPr>
        <w:t>软硬件协同创新：</w:t>
      </w:r>
      <w:proofErr w:type="spellStart"/>
      <w:r w:rsidRPr="002271AD">
        <w:rPr>
          <w:rFonts w:ascii="Times New Roman" w:eastAsia="宋体" w:hAnsi="Times New Roman" w:cs="Times New Roman" w:hint="eastAsia"/>
          <w:sz w:val="24"/>
        </w:rPr>
        <w:t>Zedboard</w:t>
      </w:r>
      <w:proofErr w:type="spellEnd"/>
      <w:r w:rsidRPr="002271AD">
        <w:rPr>
          <w:rFonts w:ascii="Times New Roman" w:eastAsia="宋体" w:hAnsi="Times New Roman" w:cs="Times New Roman" w:hint="eastAsia"/>
          <w:sz w:val="24"/>
        </w:rPr>
        <w:t xml:space="preserve"> </w:t>
      </w:r>
      <w:r w:rsidRPr="002271AD">
        <w:rPr>
          <w:rFonts w:ascii="Times New Roman" w:eastAsia="宋体" w:hAnsi="Times New Roman" w:cs="Times New Roman" w:hint="eastAsia"/>
          <w:sz w:val="24"/>
        </w:rPr>
        <w:t>的</w:t>
      </w:r>
      <w:r w:rsidRPr="002271AD">
        <w:rPr>
          <w:rFonts w:ascii="Times New Roman" w:eastAsia="宋体" w:hAnsi="Times New Roman" w:cs="Times New Roman" w:hint="eastAsia"/>
          <w:sz w:val="24"/>
        </w:rPr>
        <w:t xml:space="preserve"> ARM </w:t>
      </w:r>
      <w:r w:rsidRPr="002271AD">
        <w:rPr>
          <w:rFonts w:ascii="Times New Roman" w:eastAsia="宋体" w:hAnsi="Times New Roman" w:cs="Times New Roman" w:hint="eastAsia"/>
          <w:sz w:val="24"/>
        </w:rPr>
        <w:t>与</w:t>
      </w:r>
      <w:r w:rsidRPr="002271AD">
        <w:rPr>
          <w:rFonts w:ascii="Times New Roman" w:eastAsia="宋体" w:hAnsi="Times New Roman" w:cs="Times New Roman" w:hint="eastAsia"/>
          <w:sz w:val="24"/>
        </w:rPr>
        <w:t xml:space="preserve"> FPGA </w:t>
      </w:r>
      <w:r w:rsidRPr="002271AD">
        <w:rPr>
          <w:rFonts w:ascii="Times New Roman" w:eastAsia="宋体" w:hAnsi="Times New Roman" w:cs="Times New Roman" w:hint="eastAsia"/>
          <w:sz w:val="24"/>
        </w:rPr>
        <w:t>分工明确，</w:t>
      </w:r>
      <w:r w:rsidRPr="002271AD">
        <w:rPr>
          <w:rFonts w:ascii="Times New Roman" w:eastAsia="宋体" w:hAnsi="Times New Roman" w:cs="Times New Roman" w:hint="eastAsia"/>
          <w:sz w:val="24"/>
        </w:rPr>
        <w:t xml:space="preserve">ARM </w:t>
      </w:r>
      <w:r w:rsidRPr="002271AD">
        <w:rPr>
          <w:rFonts w:ascii="Times New Roman" w:eastAsia="宋体" w:hAnsi="Times New Roman" w:cs="Times New Roman" w:hint="eastAsia"/>
          <w:sz w:val="24"/>
        </w:rPr>
        <w:t>负责大模型交互、检测结果输出，</w:t>
      </w:r>
      <w:r w:rsidRPr="002271AD">
        <w:rPr>
          <w:rFonts w:ascii="Times New Roman" w:eastAsia="宋体" w:hAnsi="Times New Roman" w:cs="Times New Roman" w:hint="eastAsia"/>
          <w:sz w:val="24"/>
        </w:rPr>
        <w:t xml:space="preserve">FPGA </w:t>
      </w:r>
      <w:r w:rsidRPr="002271AD">
        <w:rPr>
          <w:rFonts w:ascii="Times New Roman" w:eastAsia="宋体" w:hAnsi="Times New Roman" w:cs="Times New Roman" w:hint="eastAsia"/>
          <w:sz w:val="24"/>
        </w:rPr>
        <w:t>负责高速信号采集、实时数据预处理，相比单一处理器架构，处理效率</w:t>
      </w:r>
      <w:r w:rsidR="00364A52">
        <w:rPr>
          <w:rFonts w:ascii="Times New Roman" w:eastAsia="宋体" w:hAnsi="Times New Roman" w:cs="Times New Roman" w:hint="eastAsia"/>
          <w:sz w:val="24"/>
        </w:rPr>
        <w:t>大大提升</w:t>
      </w:r>
      <w:r w:rsidR="00716664">
        <w:rPr>
          <w:rFonts w:ascii="Times New Roman" w:eastAsia="宋体" w:hAnsi="Times New Roman" w:cs="Times New Roman" w:hint="eastAsia"/>
          <w:sz w:val="24"/>
        </w:rPr>
        <w:t>。</w:t>
      </w:r>
    </w:p>
    <w:p w14:paraId="57EFB252" w14:textId="549334A7" w:rsidR="002271AD" w:rsidRPr="002271AD" w:rsidRDefault="002271AD" w:rsidP="002271AD">
      <w:pPr>
        <w:spacing w:line="360" w:lineRule="auto"/>
        <w:ind w:left="420"/>
        <w:rPr>
          <w:rFonts w:ascii="Times New Roman" w:eastAsia="宋体" w:hAnsi="Times New Roman" w:cs="Times New Roman" w:hint="eastAsia"/>
          <w:sz w:val="24"/>
        </w:rPr>
      </w:pPr>
      <w:r w:rsidRPr="002271AD">
        <w:rPr>
          <w:rFonts w:ascii="Times New Roman" w:eastAsia="宋体" w:hAnsi="Times New Roman" w:cs="Times New Roman" w:hint="eastAsia"/>
          <w:sz w:val="24"/>
        </w:rPr>
        <w:t>隐私保护创新：无需采集车内图像、视频等隐私信息，仅通过无线信号特征判断状态，从根本上避免用户图像泄露</w:t>
      </w:r>
      <w:r w:rsidR="009D67DD">
        <w:rPr>
          <w:rFonts w:ascii="Times New Roman" w:eastAsia="宋体" w:hAnsi="Times New Roman" w:cs="Times New Roman" w:hint="eastAsia"/>
          <w:sz w:val="24"/>
        </w:rPr>
        <w:t>的风险</w:t>
      </w:r>
      <w:r w:rsidRPr="002271AD">
        <w:rPr>
          <w:rFonts w:ascii="Times New Roman" w:eastAsia="宋体" w:hAnsi="Times New Roman" w:cs="Times New Roman" w:hint="eastAsia"/>
          <w:sz w:val="24"/>
        </w:rPr>
        <w:t>，符合数据安全法规要求</w:t>
      </w:r>
      <w:r w:rsidR="009D67DD">
        <w:rPr>
          <w:rFonts w:ascii="Times New Roman" w:eastAsia="宋体" w:hAnsi="Times New Roman" w:cs="Times New Roman" w:hint="eastAsia"/>
          <w:sz w:val="24"/>
        </w:rPr>
        <w:t>。</w:t>
      </w:r>
    </w:p>
    <w:p w14:paraId="201B949F" w14:textId="28CBBF38" w:rsidR="00E44A5E" w:rsidRPr="00465797" w:rsidRDefault="00465797" w:rsidP="00465797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1.6</w:t>
      </w:r>
      <w:r w:rsidR="00000000" w:rsidRPr="00465797">
        <w:rPr>
          <w:rFonts w:ascii="Times New Roman" w:eastAsia="宋体" w:hAnsi="Times New Roman" w:cs="Times New Roman" w:hint="eastAsia"/>
          <w:sz w:val="24"/>
        </w:rPr>
        <w:t>设计流程</w:t>
      </w:r>
    </w:p>
    <w:p w14:paraId="1A52999C" w14:textId="77777777" w:rsidR="009D67DD" w:rsidRPr="009D67DD" w:rsidRDefault="009D67DD" w:rsidP="009D67DD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  <w:r w:rsidRPr="009D67DD">
        <w:rPr>
          <w:rFonts w:ascii="Times New Roman" w:eastAsia="宋体" w:hAnsi="Times New Roman" w:cs="Times New Roman" w:hint="eastAsia"/>
          <w:sz w:val="24"/>
        </w:rPr>
        <w:t>设计流程分为五个阶段：</w:t>
      </w:r>
    </w:p>
    <w:p w14:paraId="6DDBAACB" w14:textId="55A11DA4" w:rsidR="009D67DD" w:rsidRPr="009D67DD" w:rsidRDefault="009D67DD" w:rsidP="009D67DD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  <w:r w:rsidRPr="009D67DD">
        <w:rPr>
          <w:rFonts w:ascii="Times New Roman" w:eastAsia="宋体" w:hAnsi="Times New Roman" w:cs="Times New Roman" w:hint="eastAsia"/>
          <w:sz w:val="24"/>
        </w:rPr>
        <w:t>需求分析阶段：明确核心需求</w:t>
      </w:r>
      <w:r>
        <w:rPr>
          <w:rFonts w:ascii="Times New Roman" w:eastAsia="宋体" w:hAnsi="Times New Roman" w:cs="Times New Roman" w:hint="eastAsia"/>
          <w:sz w:val="24"/>
        </w:rPr>
        <w:t>：</w:t>
      </w:r>
      <w:r w:rsidRPr="009D67DD">
        <w:rPr>
          <w:rFonts w:ascii="Times New Roman" w:eastAsia="宋体" w:hAnsi="Times New Roman" w:cs="Times New Roman" w:hint="eastAsia"/>
          <w:sz w:val="24"/>
        </w:rPr>
        <w:t>车内人员无接触检测</w:t>
      </w:r>
      <w:r>
        <w:rPr>
          <w:rFonts w:ascii="Times New Roman" w:eastAsia="宋体" w:hAnsi="Times New Roman" w:cs="Times New Roman" w:hint="eastAsia"/>
          <w:sz w:val="24"/>
        </w:rPr>
        <w:t>、</w:t>
      </w:r>
      <w:r w:rsidRPr="009D67DD">
        <w:rPr>
          <w:rFonts w:ascii="Times New Roman" w:eastAsia="宋体" w:hAnsi="Times New Roman" w:cs="Times New Roman" w:hint="eastAsia"/>
          <w:sz w:val="24"/>
        </w:rPr>
        <w:t>隐私保护），调研车载场景环境特点与法规要求；</w:t>
      </w:r>
    </w:p>
    <w:p w14:paraId="1F3425A2" w14:textId="20FB0661" w:rsidR="009D67DD" w:rsidRPr="009D67DD" w:rsidRDefault="009D67DD" w:rsidP="009D67DD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  <w:r w:rsidRPr="009D67DD">
        <w:rPr>
          <w:rFonts w:ascii="Times New Roman" w:eastAsia="宋体" w:hAnsi="Times New Roman" w:cs="Times New Roman" w:hint="eastAsia"/>
          <w:sz w:val="24"/>
        </w:rPr>
        <w:t>方案设计阶段：确定</w:t>
      </w:r>
      <w:r w:rsidRPr="009D67DD">
        <w:rPr>
          <w:rFonts w:ascii="Times New Roman" w:eastAsia="宋体" w:hAnsi="Times New Roman" w:cs="Times New Roman" w:hint="eastAsia"/>
          <w:sz w:val="24"/>
        </w:rPr>
        <w:t xml:space="preserve"> Zedboard+AD9361 </w:t>
      </w:r>
      <w:r w:rsidRPr="009D67DD">
        <w:rPr>
          <w:rFonts w:ascii="Times New Roman" w:eastAsia="宋体" w:hAnsi="Times New Roman" w:cs="Times New Roman" w:hint="eastAsia"/>
          <w:sz w:val="24"/>
        </w:rPr>
        <w:t>硬件架构，制定信号特征分析算法框架；</w:t>
      </w:r>
    </w:p>
    <w:p w14:paraId="2E94834E" w14:textId="54996965" w:rsidR="009D67DD" w:rsidRPr="009D67DD" w:rsidRDefault="009D67DD" w:rsidP="009D67DD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  <w:r w:rsidRPr="009D67DD">
        <w:rPr>
          <w:rFonts w:ascii="Times New Roman" w:eastAsia="宋体" w:hAnsi="Times New Roman" w:cs="Times New Roman" w:hint="eastAsia"/>
          <w:sz w:val="24"/>
        </w:rPr>
        <w:t>原型开发阶段：完成</w:t>
      </w:r>
      <w:r w:rsidRPr="009D67DD">
        <w:rPr>
          <w:rFonts w:ascii="Times New Roman" w:eastAsia="宋体" w:hAnsi="Times New Roman" w:cs="Times New Roman" w:hint="eastAsia"/>
          <w:sz w:val="24"/>
        </w:rPr>
        <w:t xml:space="preserve"> </w:t>
      </w:r>
      <w:proofErr w:type="spellStart"/>
      <w:r w:rsidRPr="009D67DD">
        <w:rPr>
          <w:rFonts w:ascii="Times New Roman" w:eastAsia="宋体" w:hAnsi="Times New Roman" w:cs="Times New Roman" w:hint="eastAsia"/>
          <w:sz w:val="24"/>
        </w:rPr>
        <w:t>Zedboard</w:t>
      </w:r>
      <w:proofErr w:type="spellEnd"/>
      <w:r w:rsidRPr="009D67DD">
        <w:rPr>
          <w:rFonts w:ascii="Times New Roman" w:eastAsia="宋体" w:hAnsi="Times New Roman" w:cs="Times New Roman" w:hint="eastAsia"/>
          <w:sz w:val="24"/>
        </w:rPr>
        <w:t xml:space="preserve"> </w:t>
      </w:r>
      <w:r w:rsidRPr="009D67DD">
        <w:rPr>
          <w:rFonts w:ascii="Times New Roman" w:eastAsia="宋体" w:hAnsi="Times New Roman" w:cs="Times New Roman" w:hint="eastAsia"/>
          <w:sz w:val="24"/>
        </w:rPr>
        <w:t>与</w:t>
      </w:r>
      <w:r w:rsidRPr="009D67DD">
        <w:rPr>
          <w:rFonts w:ascii="Times New Roman" w:eastAsia="宋体" w:hAnsi="Times New Roman" w:cs="Times New Roman" w:hint="eastAsia"/>
          <w:sz w:val="24"/>
        </w:rPr>
        <w:t xml:space="preserve"> AD9361 </w:t>
      </w:r>
      <w:r w:rsidRPr="009D67DD">
        <w:rPr>
          <w:rFonts w:ascii="Times New Roman" w:eastAsia="宋体" w:hAnsi="Times New Roman" w:cs="Times New Roman" w:hint="eastAsia"/>
          <w:sz w:val="24"/>
        </w:rPr>
        <w:t>硬件连接调试，编写程序代码，搭建测试环境；</w:t>
      </w:r>
    </w:p>
    <w:p w14:paraId="127E1DCE" w14:textId="1DDD3440" w:rsidR="009D67DD" w:rsidRPr="009D67DD" w:rsidRDefault="009D67DD" w:rsidP="009D67DD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  <w:r w:rsidRPr="009D67DD">
        <w:rPr>
          <w:rFonts w:ascii="Times New Roman" w:eastAsia="宋体" w:hAnsi="Times New Roman" w:cs="Times New Roman" w:hint="eastAsia"/>
          <w:sz w:val="24"/>
        </w:rPr>
        <w:t>测试优化阶段：通过模拟不同车型车内场景，验证系统性能，优化信号滤波算法、大模型判断逻辑</w:t>
      </w:r>
      <w:r w:rsidR="00E44780">
        <w:rPr>
          <w:rFonts w:ascii="Times New Roman" w:eastAsia="宋体" w:hAnsi="Times New Roman" w:cs="Times New Roman" w:hint="eastAsia"/>
          <w:sz w:val="24"/>
        </w:rPr>
        <w:t>，</w:t>
      </w:r>
      <w:r w:rsidRPr="009D67DD">
        <w:rPr>
          <w:rFonts w:ascii="Times New Roman" w:eastAsia="宋体" w:hAnsi="Times New Roman" w:cs="Times New Roman" w:hint="eastAsia"/>
          <w:sz w:val="24"/>
        </w:rPr>
        <w:t>降低误判率；</w:t>
      </w:r>
    </w:p>
    <w:p w14:paraId="0B4A32D8" w14:textId="2942FC83" w:rsidR="009D67DD" w:rsidRPr="009D67DD" w:rsidRDefault="009D67DD" w:rsidP="009D67DD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  <w:r w:rsidRPr="009D67DD">
        <w:rPr>
          <w:rFonts w:ascii="Times New Roman" w:eastAsia="宋体" w:hAnsi="Times New Roman" w:cs="Times New Roman" w:hint="eastAsia"/>
          <w:sz w:val="24"/>
        </w:rPr>
        <w:t>定型阶段：整合测试数据，完成硬件模块封装与软件功能固化，输出软件源代码</w:t>
      </w:r>
      <w:r w:rsidR="00D67031">
        <w:rPr>
          <w:rFonts w:ascii="Times New Roman" w:eastAsia="宋体" w:hAnsi="Times New Roman" w:cs="Times New Roman" w:hint="eastAsia"/>
          <w:sz w:val="24"/>
        </w:rPr>
        <w:t>与</w:t>
      </w:r>
      <w:r w:rsidRPr="009D67DD">
        <w:rPr>
          <w:rFonts w:ascii="Times New Roman" w:eastAsia="宋体" w:hAnsi="Times New Roman" w:cs="Times New Roman" w:hint="eastAsia"/>
          <w:sz w:val="24"/>
        </w:rPr>
        <w:t>测试报告）。</w:t>
      </w:r>
    </w:p>
    <w:p w14:paraId="1FC2E1C2" w14:textId="77777777" w:rsidR="00E44A5E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8"/>
        </w:rPr>
        <w:t>第二部分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</w:rPr>
        <w:t>系统组成及功能说明</w:t>
      </w:r>
    </w:p>
    <w:p w14:paraId="60AC6368" w14:textId="77777777" w:rsidR="00E44A5E" w:rsidRDefault="00E44A5E">
      <w:pPr>
        <w:pStyle w:val="a9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vanish/>
          <w:sz w:val="24"/>
        </w:rPr>
      </w:pPr>
    </w:p>
    <w:p w14:paraId="506E8258" w14:textId="77777777" w:rsidR="00E44A5E" w:rsidRDefault="00000000">
      <w:pPr>
        <w:pStyle w:val="a9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整体介绍</w:t>
      </w:r>
    </w:p>
    <w:p w14:paraId="0BAC8E43" w14:textId="5800C909" w:rsidR="00E44A5E" w:rsidRDefault="006D16AA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312D3E07" wp14:editId="45A7F274">
            <wp:extent cx="5274310" cy="3194050"/>
            <wp:effectExtent l="0" t="0" r="2540" b="6350"/>
            <wp:docPr id="1685511493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11493" name="图片 1" descr="图示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6E6E0" w14:textId="77777777" w:rsidR="006D16AA" w:rsidRDefault="006D16AA" w:rsidP="006D16AA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 w:rsidRPr="006D16AA">
        <w:rPr>
          <w:rFonts w:ascii="Times New Roman" w:eastAsia="宋体" w:hAnsi="Times New Roman" w:cs="Times New Roman"/>
          <w:sz w:val="24"/>
        </w:rPr>
        <w:t>系统工作流程及模块关系说明：</w:t>
      </w:r>
      <w:r w:rsidRPr="006D16AA">
        <w:rPr>
          <w:rFonts w:ascii="Times New Roman" w:eastAsia="宋体" w:hAnsi="Times New Roman" w:cs="Times New Roman"/>
          <w:sz w:val="24"/>
        </w:rPr>
        <w:t xml:space="preserve">AD9361 </w:t>
      </w:r>
      <w:r w:rsidRPr="006D16AA">
        <w:rPr>
          <w:rFonts w:ascii="Times New Roman" w:eastAsia="宋体" w:hAnsi="Times New Roman" w:cs="Times New Roman"/>
          <w:sz w:val="24"/>
        </w:rPr>
        <w:t>信号发射模块发射</w:t>
      </w:r>
      <w:r w:rsidRPr="006D16AA">
        <w:rPr>
          <w:rFonts w:ascii="Times New Roman" w:eastAsia="宋体" w:hAnsi="Times New Roman" w:cs="Times New Roman"/>
          <w:sz w:val="24"/>
        </w:rPr>
        <w:t xml:space="preserve"> 2.4GHz </w:t>
      </w:r>
      <w:r w:rsidRPr="006D16AA">
        <w:rPr>
          <w:rFonts w:ascii="Times New Roman" w:eastAsia="宋体" w:hAnsi="Times New Roman" w:cs="Times New Roman"/>
          <w:sz w:val="24"/>
        </w:rPr>
        <w:t>正弦波信号，信号在车内传播过程中，因人员身体遮挡导致信号强度、相位发生变化；</w:t>
      </w:r>
      <w:r w:rsidRPr="006D16AA">
        <w:rPr>
          <w:rFonts w:ascii="Times New Roman" w:eastAsia="宋体" w:hAnsi="Times New Roman" w:cs="Times New Roman"/>
          <w:sz w:val="24"/>
        </w:rPr>
        <w:t xml:space="preserve">AD9361 </w:t>
      </w:r>
      <w:r w:rsidRPr="006D16AA">
        <w:rPr>
          <w:rFonts w:ascii="Times New Roman" w:eastAsia="宋体" w:hAnsi="Times New Roman" w:cs="Times New Roman"/>
          <w:sz w:val="24"/>
        </w:rPr>
        <w:t>信号接收模块捕获变化后的返回信号，将原始信号数据传输至</w:t>
      </w:r>
      <w:r w:rsidRPr="006D16AA"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 w:rsidRPr="006D16AA">
        <w:rPr>
          <w:rFonts w:ascii="Times New Roman" w:eastAsia="宋体" w:hAnsi="Times New Roman" w:cs="Times New Roman"/>
          <w:sz w:val="24"/>
        </w:rPr>
        <w:t>Zedboard</w:t>
      </w:r>
      <w:proofErr w:type="spellEnd"/>
      <w:r w:rsidRPr="006D16AA">
        <w:rPr>
          <w:rFonts w:ascii="Times New Roman" w:eastAsia="宋体" w:hAnsi="Times New Roman" w:cs="Times New Roman"/>
          <w:sz w:val="24"/>
        </w:rPr>
        <w:t xml:space="preserve"> </w:t>
      </w:r>
      <w:r w:rsidRPr="006D16AA">
        <w:rPr>
          <w:rFonts w:ascii="Times New Roman" w:eastAsia="宋体" w:hAnsi="Times New Roman" w:cs="Times New Roman"/>
          <w:sz w:val="24"/>
        </w:rPr>
        <w:t>的</w:t>
      </w:r>
      <w:r w:rsidRPr="006D16AA">
        <w:rPr>
          <w:rFonts w:ascii="Times New Roman" w:eastAsia="宋体" w:hAnsi="Times New Roman" w:cs="Times New Roman"/>
          <w:sz w:val="24"/>
        </w:rPr>
        <w:t xml:space="preserve"> FPGA </w:t>
      </w:r>
      <w:r w:rsidRPr="006D16AA">
        <w:rPr>
          <w:rFonts w:ascii="Times New Roman" w:eastAsia="宋体" w:hAnsi="Times New Roman" w:cs="Times New Roman"/>
          <w:sz w:val="24"/>
        </w:rPr>
        <w:t>模块；</w:t>
      </w:r>
      <w:r w:rsidRPr="006D16AA">
        <w:rPr>
          <w:rFonts w:ascii="Times New Roman" w:eastAsia="宋体" w:hAnsi="Times New Roman" w:cs="Times New Roman"/>
          <w:sz w:val="24"/>
        </w:rPr>
        <w:t xml:space="preserve">FPGA </w:t>
      </w:r>
      <w:r w:rsidRPr="006D16AA">
        <w:rPr>
          <w:rFonts w:ascii="Times New Roman" w:eastAsia="宋体" w:hAnsi="Times New Roman" w:cs="Times New Roman"/>
          <w:sz w:val="24"/>
        </w:rPr>
        <w:t>对信号进行预处理操作</w:t>
      </w:r>
      <w:r>
        <w:rPr>
          <w:rFonts w:ascii="Times New Roman" w:eastAsia="宋体" w:hAnsi="Times New Roman" w:cs="Times New Roman" w:hint="eastAsia"/>
          <w:sz w:val="24"/>
        </w:rPr>
        <w:t>（</w:t>
      </w:r>
      <w:r w:rsidRPr="006D16AA">
        <w:rPr>
          <w:rFonts w:ascii="Times New Roman" w:eastAsia="宋体" w:hAnsi="Times New Roman" w:cs="Times New Roman"/>
          <w:sz w:val="24"/>
        </w:rPr>
        <w:t>滤波、放大、模数转换、特征提取），去除环境干扰噪声，提取关键信号特征；预处理后的特征数据传输至</w:t>
      </w:r>
      <w:r w:rsidRPr="006D16AA"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 w:rsidRPr="006D16AA">
        <w:rPr>
          <w:rFonts w:ascii="Times New Roman" w:eastAsia="宋体" w:hAnsi="Times New Roman" w:cs="Times New Roman"/>
          <w:sz w:val="24"/>
        </w:rPr>
        <w:t>Zedboard</w:t>
      </w:r>
      <w:proofErr w:type="spellEnd"/>
      <w:r w:rsidRPr="006D16AA">
        <w:rPr>
          <w:rFonts w:ascii="Times New Roman" w:eastAsia="宋体" w:hAnsi="Times New Roman" w:cs="Times New Roman"/>
          <w:sz w:val="24"/>
        </w:rPr>
        <w:t xml:space="preserve"> </w:t>
      </w:r>
      <w:r w:rsidRPr="006D16AA">
        <w:rPr>
          <w:rFonts w:ascii="Times New Roman" w:eastAsia="宋体" w:hAnsi="Times New Roman" w:cs="Times New Roman"/>
          <w:sz w:val="24"/>
        </w:rPr>
        <w:t>的</w:t>
      </w:r>
      <w:r w:rsidRPr="006D16AA">
        <w:rPr>
          <w:rFonts w:ascii="Times New Roman" w:eastAsia="宋体" w:hAnsi="Times New Roman" w:cs="Times New Roman"/>
          <w:sz w:val="24"/>
        </w:rPr>
        <w:t xml:space="preserve"> ARM </w:t>
      </w:r>
      <w:r w:rsidRPr="006D16AA">
        <w:rPr>
          <w:rFonts w:ascii="Times New Roman" w:eastAsia="宋体" w:hAnsi="Times New Roman" w:cs="Times New Roman"/>
          <w:sz w:val="24"/>
        </w:rPr>
        <w:t>处理器，</w:t>
      </w:r>
      <w:r w:rsidRPr="006D16AA">
        <w:rPr>
          <w:rFonts w:ascii="Times New Roman" w:eastAsia="宋体" w:hAnsi="Times New Roman" w:cs="Times New Roman"/>
          <w:sz w:val="24"/>
        </w:rPr>
        <w:t xml:space="preserve">ARM </w:t>
      </w:r>
      <w:r w:rsidRPr="006D16AA">
        <w:rPr>
          <w:rFonts w:ascii="Times New Roman" w:eastAsia="宋体" w:hAnsi="Times New Roman" w:cs="Times New Roman"/>
          <w:sz w:val="24"/>
        </w:rPr>
        <w:t>处理器通过以太网</w:t>
      </w:r>
      <w:r>
        <w:rPr>
          <w:rFonts w:ascii="Times New Roman" w:eastAsia="宋体" w:hAnsi="Times New Roman" w:cs="Times New Roman" w:hint="eastAsia"/>
          <w:sz w:val="24"/>
        </w:rPr>
        <w:t>与上位机沟通</w:t>
      </w:r>
      <w:r w:rsidRPr="006D16AA">
        <w:rPr>
          <w:rFonts w:ascii="Times New Roman" w:eastAsia="宋体" w:hAnsi="Times New Roman" w:cs="Times New Roman"/>
          <w:sz w:val="24"/>
        </w:rPr>
        <w:t>；</w:t>
      </w:r>
      <w:r w:rsidRPr="006D16AA">
        <w:rPr>
          <w:rFonts w:ascii="Times New Roman" w:eastAsia="宋体" w:hAnsi="Times New Roman" w:cs="Times New Roman"/>
          <w:sz w:val="24"/>
        </w:rPr>
        <w:t xml:space="preserve"> </w:t>
      </w:r>
      <w:r w:rsidRPr="006D16AA">
        <w:rPr>
          <w:rFonts w:ascii="Times New Roman" w:eastAsia="宋体" w:hAnsi="Times New Roman" w:cs="Times New Roman"/>
          <w:sz w:val="24"/>
        </w:rPr>
        <w:t xml:space="preserve">ARM </w:t>
      </w:r>
      <w:r w:rsidRPr="006D16AA">
        <w:rPr>
          <w:rFonts w:ascii="Times New Roman" w:eastAsia="宋体" w:hAnsi="Times New Roman" w:cs="Times New Roman"/>
          <w:sz w:val="24"/>
        </w:rPr>
        <w:t>处理器最终</w:t>
      </w:r>
      <w:r>
        <w:rPr>
          <w:rFonts w:ascii="Times New Roman" w:eastAsia="宋体" w:hAnsi="Times New Roman" w:cs="Times New Roman" w:hint="eastAsia"/>
          <w:sz w:val="24"/>
        </w:rPr>
        <w:t>可</w:t>
      </w:r>
      <w:r w:rsidRPr="006D16AA">
        <w:rPr>
          <w:rFonts w:ascii="Times New Roman" w:eastAsia="宋体" w:hAnsi="Times New Roman" w:cs="Times New Roman"/>
          <w:sz w:val="24"/>
        </w:rPr>
        <w:t>将检测结果输出至车载中控显示屏</w:t>
      </w:r>
      <w:r>
        <w:rPr>
          <w:rFonts w:ascii="Times New Roman" w:eastAsia="宋体" w:hAnsi="Times New Roman" w:cs="Times New Roman" w:hint="eastAsia"/>
          <w:sz w:val="24"/>
        </w:rPr>
        <w:t>或</w:t>
      </w:r>
      <w:r w:rsidRPr="006D16AA">
        <w:rPr>
          <w:rFonts w:ascii="Times New Roman" w:eastAsia="宋体" w:hAnsi="Times New Roman" w:cs="Times New Roman"/>
          <w:sz w:val="24"/>
        </w:rPr>
        <w:t>声光报警器</w:t>
      </w:r>
      <w:r>
        <w:rPr>
          <w:rFonts w:ascii="Times New Roman" w:eastAsia="宋体" w:hAnsi="Times New Roman" w:cs="Times New Roman" w:hint="eastAsia"/>
          <w:sz w:val="24"/>
        </w:rPr>
        <w:t>。</w:t>
      </w:r>
    </w:p>
    <w:p w14:paraId="75DA5FBA" w14:textId="133F0D1E" w:rsidR="00E44A5E" w:rsidRDefault="00000000" w:rsidP="006D16AA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硬件系统介绍</w:t>
      </w:r>
    </w:p>
    <w:p w14:paraId="04AC0097" w14:textId="3151B611" w:rsidR="00F0546E" w:rsidRPr="00F0546E" w:rsidRDefault="00000000" w:rsidP="00F0546E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2.2.1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硬件整体介绍；</w:t>
      </w:r>
      <w:r w:rsidR="00F0546E" w:rsidRPr="00F0546E">
        <w:rPr>
          <w:rFonts w:ascii="Times New Roman" w:eastAsia="宋体" w:hAnsi="Times New Roman" w:cs="Times New Roman" w:hint="eastAsia"/>
          <w:sz w:val="24"/>
        </w:rPr>
        <w:t>硬件系统主要由</w:t>
      </w:r>
      <w:proofErr w:type="spellStart"/>
      <w:r w:rsidR="00F0546E" w:rsidRPr="00F0546E">
        <w:rPr>
          <w:rFonts w:ascii="Times New Roman" w:eastAsia="宋体" w:hAnsi="Times New Roman" w:cs="Times New Roman" w:hint="eastAsia"/>
          <w:sz w:val="24"/>
        </w:rPr>
        <w:t>Zedboard</w:t>
      </w:r>
      <w:proofErr w:type="spellEnd"/>
      <w:r w:rsidR="00F0546E" w:rsidRPr="00F0546E">
        <w:rPr>
          <w:rFonts w:ascii="Times New Roman" w:eastAsia="宋体" w:hAnsi="Times New Roman" w:cs="Times New Roman" w:hint="eastAsia"/>
          <w:sz w:val="24"/>
        </w:rPr>
        <w:t xml:space="preserve"> </w:t>
      </w:r>
      <w:r w:rsidR="00F0546E" w:rsidRPr="00F0546E">
        <w:rPr>
          <w:rFonts w:ascii="Times New Roman" w:eastAsia="宋体" w:hAnsi="Times New Roman" w:cs="Times New Roman" w:hint="eastAsia"/>
          <w:sz w:val="24"/>
        </w:rPr>
        <w:t>开发板（</w:t>
      </w:r>
      <w:r w:rsidR="00F0546E" w:rsidRPr="00F0546E">
        <w:rPr>
          <w:rFonts w:ascii="Times New Roman" w:eastAsia="宋体" w:hAnsi="Times New Roman" w:cs="Times New Roman" w:hint="eastAsia"/>
          <w:sz w:val="24"/>
        </w:rPr>
        <w:t>Zynq7010</w:t>
      </w:r>
      <w:r w:rsidR="00F0546E" w:rsidRPr="00F0546E">
        <w:rPr>
          <w:rFonts w:ascii="Times New Roman" w:eastAsia="宋体" w:hAnsi="Times New Roman" w:cs="Times New Roman" w:hint="eastAsia"/>
          <w:sz w:val="24"/>
        </w:rPr>
        <w:t>）</w:t>
      </w:r>
      <w:r w:rsidR="00F0546E">
        <w:rPr>
          <w:rFonts w:ascii="Times New Roman" w:eastAsia="宋体" w:hAnsi="Times New Roman" w:cs="Times New Roman" w:hint="eastAsia"/>
          <w:sz w:val="24"/>
        </w:rPr>
        <w:t>、</w:t>
      </w:r>
      <w:r w:rsidR="00F0546E" w:rsidRPr="00F0546E">
        <w:rPr>
          <w:rFonts w:ascii="Times New Roman" w:eastAsia="宋体" w:hAnsi="Times New Roman" w:cs="Times New Roman" w:hint="eastAsia"/>
          <w:sz w:val="24"/>
        </w:rPr>
        <w:t xml:space="preserve">AD9361 </w:t>
      </w:r>
      <w:r w:rsidR="00F0546E" w:rsidRPr="00F0546E">
        <w:rPr>
          <w:rFonts w:ascii="Times New Roman" w:eastAsia="宋体" w:hAnsi="Times New Roman" w:cs="Times New Roman" w:hint="eastAsia"/>
          <w:sz w:val="24"/>
        </w:rPr>
        <w:t>软件无线电模块、各模块功能分工如下：</w:t>
      </w:r>
    </w:p>
    <w:p w14:paraId="559F500F" w14:textId="4CF7D09D" w:rsidR="00F0546E" w:rsidRPr="00F0546E" w:rsidRDefault="00F0546E" w:rsidP="00F0546E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 w:hint="eastAsia"/>
          <w:sz w:val="24"/>
        </w:rPr>
      </w:pPr>
      <w:proofErr w:type="spellStart"/>
      <w:r w:rsidRPr="00F0546E">
        <w:rPr>
          <w:rFonts w:ascii="Times New Roman" w:eastAsia="宋体" w:hAnsi="Times New Roman" w:cs="Times New Roman" w:hint="eastAsia"/>
          <w:sz w:val="24"/>
        </w:rPr>
        <w:t>Zedboard</w:t>
      </w:r>
      <w:proofErr w:type="spellEnd"/>
      <w:r w:rsidRPr="00F0546E">
        <w:rPr>
          <w:rFonts w:ascii="Times New Roman" w:eastAsia="宋体" w:hAnsi="Times New Roman" w:cs="Times New Roman" w:hint="eastAsia"/>
          <w:sz w:val="24"/>
        </w:rPr>
        <w:t xml:space="preserve"> </w:t>
      </w:r>
      <w:r w:rsidRPr="00F0546E">
        <w:rPr>
          <w:rFonts w:ascii="Times New Roman" w:eastAsia="宋体" w:hAnsi="Times New Roman" w:cs="Times New Roman" w:hint="eastAsia"/>
          <w:sz w:val="24"/>
        </w:rPr>
        <w:t>开发板（</w:t>
      </w:r>
      <w:r w:rsidRPr="00F0546E">
        <w:rPr>
          <w:rFonts w:ascii="Times New Roman" w:eastAsia="宋体" w:hAnsi="Times New Roman" w:cs="Times New Roman" w:hint="eastAsia"/>
          <w:sz w:val="24"/>
        </w:rPr>
        <w:t>Zynq7010</w:t>
      </w:r>
      <w:r w:rsidRPr="00F0546E">
        <w:rPr>
          <w:rFonts w:ascii="Times New Roman" w:eastAsia="宋体" w:hAnsi="Times New Roman" w:cs="Times New Roman" w:hint="eastAsia"/>
          <w:sz w:val="24"/>
        </w:rPr>
        <w:t>）：作为系统核心控制单元，其中</w:t>
      </w:r>
      <w:r w:rsidRPr="00F0546E">
        <w:rPr>
          <w:rFonts w:ascii="Times New Roman" w:eastAsia="宋体" w:hAnsi="Times New Roman" w:cs="Times New Roman" w:hint="eastAsia"/>
          <w:sz w:val="24"/>
        </w:rPr>
        <w:t xml:space="preserve"> FPGA </w:t>
      </w:r>
      <w:r w:rsidRPr="00F0546E">
        <w:rPr>
          <w:rFonts w:ascii="Times New Roman" w:eastAsia="宋体" w:hAnsi="Times New Roman" w:cs="Times New Roman" w:hint="eastAsia"/>
          <w:sz w:val="24"/>
        </w:rPr>
        <w:t>负责高速信号采集、实时预处理、时序控制，</w:t>
      </w:r>
      <w:r w:rsidRPr="00F0546E">
        <w:rPr>
          <w:rFonts w:ascii="Times New Roman" w:eastAsia="宋体" w:hAnsi="Times New Roman" w:cs="Times New Roman" w:hint="eastAsia"/>
          <w:sz w:val="24"/>
        </w:rPr>
        <w:t xml:space="preserve">ARM </w:t>
      </w:r>
      <w:r w:rsidRPr="00F0546E">
        <w:rPr>
          <w:rFonts w:ascii="Times New Roman" w:eastAsia="宋体" w:hAnsi="Times New Roman" w:cs="Times New Roman" w:hint="eastAsia"/>
          <w:sz w:val="24"/>
        </w:rPr>
        <w:t>处理器负责检测结果计算、外部设备通信，同时集成以太网</w:t>
      </w:r>
      <w:r>
        <w:rPr>
          <w:rFonts w:ascii="Times New Roman" w:eastAsia="宋体" w:hAnsi="Times New Roman" w:cs="Times New Roman" w:hint="eastAsia"/>
          <w:sz w:val="24"/>
        </w:rPr>
        <w:t>接口</w:t>
      </w:r>
      <w:r w:rsidRPr="00F0546E">
        <w:rPr>
          <w:rFonts w:ascii="Times New Roman" w:eastAsia="宋体" w:hAnsi="Times New Roman" w:cs="Times New Roman" w:hint="eastAsia"/>
          <w:sz w:val="24"/>
        </w:rPr>
        <w:t>，方便调试与结果输出；</w:t>
      </w:r>
    </w:p>
    <w:p w14:paraId="705E6313" w14:textId="77777777" w:rsidR="00D53D3C" w:rsidRDefault="00F0546E" w:rsidP="00D53D3C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 w:rsidRPr="00F0546E">
        <w:rPr>
          <w:rFonts w:ascii="Times New Roman" w:eastAsia="宋体" w:hAnsi="Times New Roman" w:cs="Times New Roman" w:hint="eastAsia"/>
          <w:sz w:val="24"/>
        </w:rPr>
        <w:t xml:space="preserve">AD9361 </w:t>
      </w:r>
      <w:r w:rsidRPr="00F0546E">
        <w:rPr>
          <w:rFonts w:ascii="Times New Roman" w:eastAsia="宋体" w:hAnsi="Times New Roman" w:cs="Times New Roman" w:hint="eastAsia"/>
          <w:sz w:val="24"/>
        </w:rPr>
        <w:t>软件无线电模块：负责</w:t>
      </w:r>
      <w:r w:rsidRPr="00F0546E">
        <w:rPr>
          <w:rFonts w:ascii="Times New Roman" w:eastAsia="宋体" w:hAnsi="Times New Roman" w:cs="Times New Roman" w:hint="eastAsia"/>
          <w:sz w:val="24"/>
        </w:rPr>
        <w:t xml:space="preserve">2.4GHz </w:t>
      </w:r>
      <w:r w:rsidRPr="00F0546E">
        <w:rPr>
          <w:rFonts w:ascii="Times New Roman" w:eastAsia="宋体" w:hAnsi="Times New Roman" w:cs="Times New Roman" w:hint="eastAsia"/>
          <w:sz w:val="24"/>
        </w:rPr>
        <w:t>正弦波信号的生成、发射与</w:t>
      </w:r>
      <w:r w:rsidR="00D53D3C">
        <w:rPr>
          <w:rFonts w:ascii="Times New Roman" w:eastAsia="宋体" w:hAnsi="Times New Roman" w:cs="Times New Roman" w:hint="eastAsia"/>
          <w:sz w:val="24"/>
        </w:rPr>
        <w:t>反射波的</w:t>
      </w:r>
      <w:r w:rsidRPr="00F0546E">
        <w:rPr>
          <w:rFonts w:ascii="Times New Roman" w:eastAsia="宋体" w:hAnsi="Times New Roman" w:cs="Times New Roman" w:hint="eastAsia"/>
          <w:sz w:val="24"/>
        </w:rPr>
        <w:t>接收</w:t>
      </w:r>
      <w:r w:rsidR="00D53D3C">
        <w:rPr>
          <w:rFonts w:ascii="Times New Roman" w:eastAsia="宋体" w:hAnsi="Times New Roman" w:cs="Times New Roman" w:hint="eastAsia"/>
          <w:sz w:val="24"/>
        </w:rPr>
        <w:t>。</w:t>
      </w:r>
    </w:p>
    <w:p w14:paraId="51E6E7D2" w14:textId="7C980E02" w:rsidR="00E44A5E" w:rsidRDefault="00000000" w:rsidP="00D53D3C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软件系统介绍</w:t>
      </w:r>
    </w:p>
    <w:p w14:paraId="0573BF3D" w14:textId="259C1AF6" w:rsidR="00196B82" w:rsidRPr="00196B82" w:rsidRDefault="00000000" w:rsidP="00196B82">
      <w:pPr>
        <w:pStyle w:val="a9"/>
        <w:spacing w:line="360" w:lineRule="auto"/>
        <w:ind w:left="42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2.3.1</w:t>
      </w:r>
      <w:r>
        <w:rPr>
          <w:rFonts w:ascii="Times New Roman" w:eastAsia="宋体" w:hAnsi="Times New Roman" w:cs="Times New Roman"/>
          <w:sz w:val="24"/>
        </w:rPr>
        <w:t xml:space="preserve"> </w:t>
      </w:r>
      <w:r w:rsidR="00196B82" w:rsidRPr="00196B82">
        <w:rPr>
          <w:rFonts w:ascii="Times New Roman" w:eastAsia="宋体" w:hAnsi="Times New Roman" w:cs="Times New Roman"/>
          <w:sz w:val="24"/>
        </w:rPr>
        <w:t>软件系统模块化架构，分为硬件驱动层、数据处理层</w:t>
      </w:r>
      <w:r w:rsidR="00716664">
        <w:rPr>
          <w:rFonts w:ascii="Times New Roman" w:eastAsia="宋体" w:hAnsi="Times New Roman" w:cs="Times New Roman" w:hint="eastAsia"/>
          <w:sz w:val="24"/>
        </w:rPr>
        <w:t>与</w:t>
      </w:r>
      <w:r w:rsidR="00716664" w:rsidRPr="00196B82">
        <w:rPr>
          <w:rFonts w:ascii="Times New Roman" w:eastAsia="宋体" w:hAnsi="Times New Roman" w:cs="Times New Roman"/>
          <w:sz w:val="24"/>
        </w:rPr>
        <w:t xml:space="preserve">PC </w:t>
      </w:r>
      <w:r w:rsidR="00716664" w:rsidRPr="00196B82">
        <w:rPr>
          <w:rFonts w:ascii="Times New Roman" w:eastAsia="宋体" w:hAnsi="Times New Roman" w:cs="Times New Roman"/>
          <w:sz w:val="24"/>
        </w:rPr>
        <w:t>端调试</w:t>
      </w:r>
      <w:r w:rsidR="00716664" w:rsidRPr="00196B82">
        <w:rPr>
          <w:rFonts w:ascii="Times New Roman" w:eastAsia="宋体" w:hAnsi="Times New Roman" w:cs="Times New Roman"/>
          <w:sz w:val="24"/>
        </w:rPr>
        <w:lastRenderedPageBreak/>
        <w:t>监控软件</w:t>
      </w:r>
      <w:r w:rsidR="00716664">
        <w:rPr>
          <w:rFonts w:ascii="Times New Roman" w:eastAsia="宋体" w:hAnsi="Times New Roman" w:cs="Times New Roman" w:hint="eastAsia"/>
          <w:sz w:val="24"/>
        </w:rPr>
        <w:t>（</w:t>
      </w:r>
      <w:proofErr w:type="spellStart"/>
      <w:r w:rsidR="00716664">
        <w:rPr>
          <w:rFonts w:ascii="Times New Roman" w:eastAsia="宋体" w:hAnsi="Times New Roman" w:cs="Times New Roman" w:hint="eastAsia"/>
          <w:sz w:val="24"/>
        </w:rPr>
        <w:t>Matlab</w:t>
      </w:r>
      <w:proofErr w:type="spellEnd"/>
      <w:r w:rsidR="00716664">
        <w:rPr>
          <w:rFonts w:ascii="Times New Roman" w:eastAsia="宋体" w:hAnsi="Times New Roman" w:cs="Times New Roman" w:hint="eastAsia"/>
          <w:sz w:val="24"/>
        </w:rPr>
        <w:t>）</w:t>
      </w:r>
      <w:r w:rsidR="00196B82" w:rsidRPr="00196B82">
        <w:rPr>
          <w:rFonts w:ascii="Times New Roman" w:eastAsia="宋体" w:hAnsi="Times New Roman" w:cs="Times New Roman"/>
          <w:sz w:val="24"/>
        </w:rPr>
        <w:t>，各层功能及交互关系如下：</w:t>
      </w:r>
    </w:p>
    <w:p w14:paraId="447C4B6B" w14:textId="01C9971B" w:rsidR="00196B82" w:rsidRPr="00196B82" w:rsidRDefault="00196B82" w:rsidP="00196B82">
      <w:pPr>
        <w:pStyle w:val="a9"/>
        <w:numPr>
          <w:ilvl w:val="0"/>
          <w:numId w:val="5"/>
        </w:numPr>
        <w:spacing w:line="360" w:lineRule="auto"/>
        <w:ind w:firstLine="480"/>
        <w:rPr>
          <w:rFonts w:ascii="Times New Roman" w:eastAsia="宋体" w:hAnsi="Times New Roman" w:cs="Times New Roman"/>
          <w:sz w:val="24"/>
        </w:rPr>
      </w:pPr>
      <w:r w:rsidRPr="00196B82">
        <w:rPr>
          <w:rFonts w:ascii="Times New Roman" w:eastAsia="宋体" w:hAnsi="Times New Roman" w:cs="Times New Roman"/>
          <w:sz w:val="24"/>
        </w:rPr>
        <w:t>硬件驱动层：运行于</w:t>
      </w:r>
      <w:r w:rsidRPr="00196B82"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 w:rsidRPr="00196B82">
        <w:rPr>
          <w:rFonts w:ascii="Times New Roman" w:eastAsia="宋体" w:hAnsi="Times New Roman" w:cs="Times New Roman"/>
          <w:sz w:val="24"/>
        </w:rPr>
        <w:t>Zedboard</w:t>
      </w:r>
      <w:proofErr w:type="spellEnd"/>
      <w:r w:rsidRPr="00196B82">
        <w:rPr>
          <w:rFonts w:ascii="Times New Roman" w:eastAsia="宋体" w:hAnsi="Times New Roman" w:cs="Times New Roman"/>
          <w:sz w:val="24"/>
        </w:rPr>
        <w:t xml:space="preserve"> </w:t>
      </w:r>
      <w:r w:rsidRPr="00196B82">
        <w:rPr>
          <w:rFonts w:ascii="Times New Roman" w:eastAsia="宋体" w:hAnsi="Times New Roman" w:cs="Times New Roman"/>
          <w:sz w:val="24"/>
        </w:rPr>
        <w:t>硬件平台，包含驱动程序，如</w:t>
      </w:r>
      <w:r w:rsidRPr="00196B82">
        <w:rPr>
          <w:rFonts w:ascii="Times New Roman" w:eastAsia="宋体" w:hAnsi="Times New Roman" w:cs="Times New Roman"/>
          <w:sz w:val="24"/>
        </w:rPr>
        <w:t xml:space="preserve"> AD9361 </w:t>
      </w:r>
      <w:r w:rsidRPr="00196B82">
        <w:rPr>
          <w:rFonts w:ascii="Times New Roman" w:eastAsia="宋体" w:hAnsi="Times New Roman" w:cs="Times New Roman"/>
          <w:sz w:val="24"/>
        </w:rPr>
        <w:t>驱动、</w:t>
      </w:r>
      <w:r w:rsidRPr="00196B82">
        <w:rPr>
          <w:rFonts w:ascii="Times New Roman" w:eastAsia="宋体" w:hAnsi="Times New Roman" w:cs="Times New Roman"/>
          <w:sz w:val="24"/>
        </w:rPr>
        <w:t xml:space="preserve">FPGA </w:t>
      </w:r>
      <w:r w:rsidRPr="00196B82">
        <w:rPr>
          <w:rFonts w:ascii="Times New Roman" w:eastAsia="宋体" w:hAnsi="Times New Roman" w:cs="Times New Roman"/>
          <w:sz w:val="24"/>
        </w:rPr>
        <w:t>外设驱动、以太网驱动），负责初始化硬件设备、解析控制指令、传输原始数据，为上层软件提供硬件操作接口；</w:t>
      </w:r>
    </w:p>
    <w:p w14:paraId="6F6633EA" w14:textId="17E6F012" w:rsidR="00196B82" w:rsidRPr="00196B82" w:rsidRDefault="00196B82" w:rsidP="00196B82">
      <w:pPr>
        <w:pStyle w:val="a9"/>
        <w:numPr>
          <w:ilvl w:val="0"/>
          <w:numId w:val="5"/>
        </w:numPr>
        <w:spacing w:line="360" w:lineRule="auto"/>
        <w:ind w:firstLine="480"/>
        <w:rPr>
          <w:rFonts w:ascii="Times New Roman" w:eastAsia="宋体" w:hAnsi="Times New Roman" w:cs="Times New Roman"/>
          <w:sz w:val="24"/>
        </w:rPr>
      </w:pPr>
      <w:r w:rsidRPr="00196B82">
        <w:rPr>
          <w:rFonts w:ascii="Times New Roman" w:eastAsia="宋体" w:hAnsi="Times New Roman" w:cs="Times New Roman"/>
          <w:sz w:val="24"/>
        </w:rPr>
        <w:t>数据处理层：分为</w:t>
      </w:r>
      <w:r w:rsidRPr="00196B82">
        <w:rPr>
          <w:rFonts w:ascii="Times New Roman" w:eastAsia="宋体" w:hAnsi="Times New Roman" w:cs="Times New Roman"/>
          <w:sz w:val="24"/>
        </w:rPr>
        <w:t xml:space="preserve"> FPGA </w:t>
      </w:r>
      <w:r w:rsidRPr="00196B82">
        <w:rPr>
          <w:rFonts w:ascii="Times New Roman" w:eastAsia="宋体" w:hAnsi="Times New Roman" w:cs="Times New Roman"/>
          <w:sz w:val="24"/>
        </w:rPr>
        <w:t>端预处理与</w:t>
      </w:r>
      <w:r w:rsidRPr="00196B82">
        <w:rPr>
          <w:rFonts w:ascii="Times New Roman" w:eastAsia="宋体" w:hAnsi="Times New Roman" w:cs="Times New Roman"/>
          <w:sz w:val="24"/>
        </w:rPr>
        <w:t xml:space="preserve"> ARM </w:t>
      </w:r>
      <w:r w:rsidRPr="00196B82">
        <w:rPr>
          <w:rFonts w:ascii="Times New Roman" w:eastAsia="宋体" w:hAnsi="Times New Roman" w:cs="Times New Roman"/>
          <w:sz w:val="24"/>
        </w:rPr>
        <w:t>端特征处理，</w:t>
      </w:r>
      <w:r w:rsidRPr="00196B82">
        <w:rPr>
          <w:rFonts w:ascii="Times New Roman" w:eastAsia="宋体" w:hAnsi="Times New Roman" w:cs="Times New Roman"/>
          <w:sz w:val="24"/>
        </w:rPr>
        <w:t xml:space="preserve">FPGA </w:t>
      </w:r>
      <w:r w:rsidRPr="00196B82">
        <w:rPr>
          <w:rFonts w:ascii="Times New Roman" w:eastAsia="宋体" w:hAnsi="Times New Roman" w:cs="Times New Roman"/>
          <w:sz w:val="24"/>
        </w:rPr>
        <w:t>端通过</w:t>
      </w:r>
      <w:r w:rsidRPr="00196B82">
        <w:rPr>
          <w:rFonts w:ascii="Times New Roman" w:eastAsia="宋体" w:hAnsi="Times New Roman" w:cs="Times New Roman"/>
          <w:sz w:val="24"/>
        </w:rPr>
        <w:t xml:space="preserve">FIR </w:t>
      </w:r>
      <w:r w:rsidRPr="00196B82">
        <w:rPr>
          <w:rFonts w:ascii="Times New Roman" w:eastAsia="宋体" w:hAnsi="Times New Roman" w:cs="Times New Roman"/>
          <w:sz w:val="24"/>
        </w:rPr>
        <w:t>滤波逻辑、快速傅里叶变换（</w:t>
      </w:r>
      <w:r w:rsidRPr="00196B82">
        <w:rPr>
          <w:rFonts w:ascii="Times New Roman" w:eastAsia="宋体" w:hAnsi="Times New Roman" w:cs="Times New Roman"/>
          <w:sz w:val="24"/>
        </w:rPr>
        <w:t>FFT</w:t>
      </w:r>
      <w:r w:rsidRPr="00196B82">
        <w:rPr>
          <w:rFonts w:ascii="Times New Roman" w:eastAsia="宋体" w:hAnsi="Times New Roman" w:cs="Times New Roman"/>
          <w:sz w:val="24"/>
        </w:rPr>
        <w:t>）处理原始信号，提取信号幅度变化值、相位偏移量；</w:t>
      </w:r>
      <w:r w:rsidRPr="00196B82">
        <w:rPr>
          <w:rFonts w:ascii="Times New Roman" w:eastAsia="宋体" w:hAnsi="Times New Roman" w:cs="Times New Roman"/>
          <w:sz w:val="24"/>
        </w:rPr>
        <w:t xml:space="preserve">ARM </w:t>
      </w:r>
      <w:r w:rsidRPr="00196B82">
        <w:rPr>
          <w:rFonts w:ascii="Times New Roman" w:eastAsia="宋体" w:hAnsi="Times New Roman" w:cs="Times New Roman"/>
          <w:sz w:val="24"/>
        </w:rPr>
        <w:t>端对预处理特征进行归一化、特征筛选，生成符合</w:t>
      </w:r>
      <w:r>
        <w:rPr>
          <w:rFonts w:ascii="Times New Roman" w:eastAsia="宋体" w:hAnsi="Times New Roman" w:cs="Times New Roman" w:hint="eastAsia"/>
          <w:sz w:val="24"/>
        </w:rPr>
        <w:t>要求的</w:t>
      </w:r>
      <w:r w:rsidRPr="00196B82">
        <w:rPr>
          <w:rFonts w:ascii="Times New Roman" w:eastAsia="宋体" w:hAnsi="Times New Roman" w:cs="Times New Roman"/>
          <w:sz w:val="24"/>
        </w:rPr>
        <w:t>数据；</w:t>
      </w:r>
    </w:p>
    <w:p w14:paraId="3FF7154C" w14:textId="062587B3" w:rsidR="00196B82" w:rsidRPr="00196B82" w:rsidRDefault="00196B82" w:rsidP="00196B82">
      <w:pPr>
        <w:pStyle w:val="a9"/>
        <w:numPr>
          <w:ilvl w:val="0"/>
          <w:numId w:val="5"/>
        </w:numPr>
        <w:spacing w:line="360" w:lineRule="auto"/>
        <w:ind w:firstLine="480"/>
        <w:rPr>
          <w:rFonts w:ascii="Times New Roman" w:eastAsia="宋体" w:hAnsi="Times New Roman" w:cs="Times New Roman"/>
          <w:sz w:val="24"/>
        </w:rPr>
      </w:pPr>
      <w:r w:rsidRPr="00196B82">
        <w:rPr>
          <w:rFonts w:ascii="Times New Roman" w:eastAsia="宋体" w:hAnsi="Times New Roman" w:cs="Times New Roman"/>
          <w:sz w:val="24"/>
        </w:rPr>
        <w:t xml:space="preserve">PC </w:t>
      </w:r>
      <w:r w:rsidRPr="00196B82">
        <w:rPr>
          <w:rFonts w:ascii="Times New Roman" w:eastAsia="宋体" w:hAnsi="Times New Roman" w:cs="Times New Roman"/>
          <w:sz w:val="24"/>
        </w:rPr>
        <w:t>端调试监控软件</w:t>
      </w:r>
      <w:r w:rsidR="00716664">
        <w:rPr>
          <w:rFonts w:ascii="Times New Roman" w:eastAsia="宋体" w:hAnsi="Times New Roman" w:cs="Times New Roman" w:hint="eastAsia"/>
          <w:sz w:val="24"/>
        </w:rPr>
        <w:t>（</w:t>
      </w:r>
      <w:proofErr w:type="spellStart"/>
      <w:r w:rsidR="00716664">
        <w:rPr>
          <w:rFonts w:ascii="Times New Roman" w:eastAsia="宋体" w:hAnsi="Times New Roman" w:cs="Times New Roman" w:hint="eastAsia"/>
          <w:sz w:val="24"/>
        </w:rPr>
        <w:t>Matlab</w:t>
      </w:r>
      <w:proofErr w:type="spellEnd"/>
      <w:r w:rsidR="00716664">
        <w:rPr>
          <w:rFonts w:ascii="Times New Roman" w:eastAsia="宋体" w:hAnsi="Times New Roman" w:cs="Times New Roman" w:hint="eastAsia"/>
          <w:sz w:val="24"/>
        </w:rPr>
        <w:t>）</w:t>
      </w:r>
      <w:r w:rsidRPr="00196B82">
        <w:rPr>
          <w:rFonts w:ascii="Times New Roman" w:eastAsia="宋体" w:hAnsi="Times New Roman" w:cs="Times New Roman"/>
          <w:sz w:val="24"/>
        </w:rPr>
        <w:t>：采用</w:t>
      </w:r>
      <w:proofErr w:type="spellStart"/>
      <w:r w:rsidR="00716664">
        <w:rPr>
          <w:rFonts w:ascii="Times New Roman" w:eastAsia="宋体" w:hAnsi="Times New Roman" w:cs="Times New Roman" w:hint="eastAsia"/>
          <w:sz w:val="24"/>
        </w:rPr>
        <w:t>Matlab</w:t>
      </w:r>
      <w:proofErr w:type="spellEnd"/>
      <w:r w:rsidR="00716664">
        <w:rPr>
          <w:rFonts w:ascii="Times New Roman" w:eastAsia="宋体" w:hAnsi="Times New Roman" w:cs="Times New Roman" w:hint="eastAsia"/>
          <w:sz w:val="24"/>
        </w:rPr>
        <w:t>作为</w:t>
      </w:r>
      <w:r w:rsidRPr="00196B82">
        <w:rPr>
          <w:rFonts w:ascii="Times New Roman" w:eastAsia="宋体" w:hAnsi="Times New Roman" w:cs="Times New Roman"/>
          <w:sz w:val="24"/>
        </w:rPr>
        <w:t>开发工具</w:t>
      </w:r>
      <w:r w:rsidR="00716664">
        <w:rPr>
          <w:rFonts w:ascii="Times New Roman" w:eastAsia="宋体" w:hAnsi="Times New Roman" w:cs="Times New Roman" w:hint="eastAsia"/>
          <w:sz w:val="24"/>
        </w:rPr>
        <w:t>结合</w:t>
      </w:r>
      <w:proofErr w:type="spellStart"/>
      <w:r w:rsidR="00716664">
        <w:rPr>
          <w:rFonts w:ascii="Times New Roman" w:eastAsia="宋体" w:hAnsi="Times New Roman" w:cs="Times New Roman" w:hint="eastAsia"/>
          <w:sz w:val="24"/>
        </w:rPr>
        <w:t>Zedboard</w:t>
      </w:r>
      <w:proofErr w:type="spellEnd"/>
      <w:r w:rsidR="00716664">
        <w:rPr>
          <w:rFonts w:ascii="Times New Roman" w:eastAsia="宋体" w:hAnsi="Times New Roman" w:cs="Times New Roman" w:hint="eastAsia"/>
          <w:sz w:val="24"/>
        </w:rPr>
        <w:t>硬件支持包进行</w:t>
      </w:r>
      <w:r w:rsidRPr="00196B82">
        <w:rPr>
          <w:rFonts w:ascii="Times New Roman" w:eastAsia="宋体" w:hAnsi="Times New Roman" w:cs="Times New Roman"/>
          <w:sz w:val="24"/>
        </w:rPr>
        <w:t>开发，支持</w:t>
      </w:r>
      <w:r w:rsidR="00716664">
        <w:rPr>
          <w:rFonts w:ascii="Times New Roman" w:eastAsia="宋体" w:hAnsi="Times New Roman" w:cs="Times New Roman" w:hint="eastAsia"/>
          <w:sz w:val="24"/>
        </w:rPr>
        <w:t>实时显示频谱仪，时序图，星座图，</w:t>
      </w:r>
      <w:r w:rsidRPr="00196B82">
        <w:rPr>
          <w:rFonts w:ascii="Times New Roman" w:eastAsia="宋体" w:hAnsi="Times New Roman" w:cs="Times New Roman"/>
          <w:sz w:val="24"/>
        </w:rPr>
        <w:t>方便开发过程中的调试与性能优化。</w:t>
      </w:r>
    </w:p>
    <w:p w14:paraId="22583796" w14:textId="04F8E6D8" w:rsidR="00E44A5E" w:rsidRDefault="00E44A5E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</w:p>
    <w:p w14:paraId="2D59363B" w14:textId="1A40791C" w:rsidR="00E44A5E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2.3.2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软件各模块介绍</w:t>
      </w:r>
    </w:p>
    <w:p w14:paraId="70BC12A5" w14:textId="5CC852FA" w:rsidR="00716664" w:rsidRDefault="00716664">
      <w:pPr>
        <w:spacing w:line="360" w:lineRule="auto"/>
        <w:ind w:firstLine="420"/>
        <w:rPr>
          <w:rFonts w:ascii="Times New Roman" w:eastAsia="宋体" w:hAnsi="Times New Roman" w:cs="Times New Roman" w:hint="eastAsia"/>
          <w:sz w:val="24"/>
        </w:rPr>
      </w:pPr>
      <w:r>
        <w:rPr>
          <w:noProof/>
        </w:rPr>
        <w:drawing>
          <wp:inline distT="0" distB="0" distL="0" distR="0" wp14:anchorId="0C241D6F" wp14:editId="38C5E5E0">
            <wp:extent cx="5274310" cy="1229360"/>
            <wp:effectExtent l="0" t="0" r="2540" b="8890"/>
            <wp:docPr id="1279583279" name="图片 1" descr="墙上的钟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83279" name="图片 1" descr="墙上的钟表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24CE0" w14:textId="77777777" w:rsidR="00E44A5E" w:rsidRDefault="00E44A5E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6BCC063D" w14:textId="77777777" w:rsidR="00E44A5E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8"/>
        </w:rPr>
        <w:t>第三部分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</w:rPr>
        <w:t>完成情况及性能参数</w:t>
      </w:r>
    </w:p>
    <w:p w14:paraId="0D183C56" w14:textId="04F9F94B" w:rsidR="00E44A5E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color w:val="FF0000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阐述最终实现的成果</w:t>
      </w:r>
    </w:p>
    <w:p w14:paraId="75CF718D" w14:textId="04DD6966" w:rsidR="00E44A5E" w:rsidRDefault="00000000">
      <w:pPr>
        <w:pStyle w:val="a9"/>
        <w:numPr>
          <w:ilvl w:val="1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整体介绍</w:t>
      </w:r>
    </w:p>
    <w:p w14:paraId="324424E9" w14:textId="34E03748" w:rsidR="00E44A5E" w:rsidRDefault="009E5CED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18B5896B" wp14:editId="0765938F">
            <wp:extent cx="2035749" cy="4823458"/>
            <wp:effectExtent l="0" t="3175" r="0" b="0"/>
            <wp:docPr id="589292173" name="图片 3" descr="图片包含 游戏机, 电子, 电路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80632" name="图片 3" descr="图片包含 游戏机, 电子, 电路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039045" cy="4831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20521" w14:textId="493A7D76" w:rsidR="009E5CED" w:rsidRDefault="009E5CED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  <w:r>
        <w:rPr>
          <w:noProof/>
        </w:rPr>
        <w:lastRenderedPageBreak/>
        <w:drawing>
          <wp:inline distT="0" distB="0" distL="0" distR="0" wp14:anchorId="2BCC78AD" wp14:editId="5E3E56AB">
            <wp:extent cx="2173605" cy="2898228"/>
            <wp:effectExtent l="0" t="0" r="0" b="0"/>
            <wp:docPr id="354545805" name="图片 2" descr="卡通人物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40553" name="图片 2" descr="卡通人物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7992" cy="2904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EBF680" wp14:editId="6E5C7625">
            <wp:extent cx="2183344" cy="4716780"/>
            <wp:effectExtent l="0" t="0" r="7620" b="7620"/>
            <wp:docPr id="483383953" name="图片 1" descr="图片包含 游戏机, 电子, 电路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90040" name="图片 1" descr="图片包含 游戏机, 电子, 电路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7005" cy="472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8CDB1" w14:textId="77777777" w:rsidR="00E44A5E" w:rsidRDefault="00000000">
      <w:pPr>
        <w:pStyle w:val="a9"/>
        <w:numPr>
          <w:ilvl w:val="1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工程成果（分硬件实物、软件界面等设计结果）</w:t>
      </w:r>
    </w:p>
    <w:p w14:paraId="52C28220" w14:textId="69DA07A6" w:rsidR="00E44A5E" w:rsidRDefault="00D53D3C" w:rsidP="00D53D3C">
      <w:pPr>
        <w:pStyle w:val="a9"/>
        <w:numPr>
          <w:ilvl w:val="2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color w:val="FF0000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机械</w:t>
      </w:r>
      <w:r w:rsidR="00000000">
        <w:rPr>
          <w:rFonts w:ascii="Times New Roman" w:eastAsia="宋体" w:hAnsi="Times New Roman" w:cs="Times New Roman" w:hint="eastAsia"/>
          <w:sz w:val="24"/>
        </w:rPr>
        <w:t>成果；</w:t>
      </w:r>
      <w:r w:rsidR="009E5CED">
        <w:rPr>
          <w:rFonts w:ascii="Times New Roman" w:eastAsia="宋体" w:hAnsi="Times New Roman" w:cs="Times New Roman"/>
          <w:color w:val="FF0000"/>
          <w:sz w:val="24"/>
        </w:rPr>
        <w:t xml:space="preserve"> </w:t>
      </w:r>
    </w:p>
    <w:p w14:paraId="545996B2" w14:textId="0FB951F2" w:rsidR="00D53D3C" w:rsidRDefault="00D53D3C" w:rsidP="00D53D3C">
      <w:pPr>
        <w:pStyle w:val="a9"/>
        <w:spacing w:line="360" w:lineRule="auto"/>
        <w:ind w:left="720" w:firstLineChars="0" w:firstLine="0"/>
        <w:rPr>
          <w:rFonts w:ascii="Times New Roman" w:eastAsia="宋体" w:hAnsi="Times New Roman" w:cs="Times New Roman" w:hint="eastAsia"/>
          <w:sz w:val="24"/>
        </w:rPr>
      </w:pPr>
      <w:r>
        <w:rPr>
          <w:noProof/>
        </w:rPr>
        <w:drawing>
          <wp:inline distT="0" distB="0" distL="0" distR="0" wp14:anchorId="0E17C675" wp14:editId="6D3D0EB1">
            <wp:extent cx="2035749" cy="4823458"/>
            <wp:effectExtent l="0" t="3175" r="0" b="0"/>
            <wp:docPr id="750480632" name="图片 3" descr="图片包含 游戏机, 电子, 电路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80632" name="图片 3" descr="图片包含 游戏机, 电子, 电路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039045" cy="4831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25208A" wp14:editId="60210155">
            <wp:extent cx="2173605" cy="2898228"/>
            <wp:effectExtent l="0" t="0" r="0" b="0"/>
            <wp:docPr id="993840553" name="图片 2" descr="卡通人物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40553" name="图片 2" descr="卡通人物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7992" cy="2904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5E2426" wp14:editId="7DF5F766">
            <wp:extent cx="2183344" cy="4716780"/>
            <wp:effectExtent l="0" t="0" r="7620" b="7620"/>
            <wp:docPr id="1562090040" name="图片 1" descr="图片包含 游戏机, 电子, 电路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90040" name="图片 1" descr="图片包含 游戏机, 电子, 电路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7005" cy="472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6F892" w14:textId="257B38AA" w:rsidR="00E44A5E" w:rsidRDefault="00000000">
      <w:pPr>
        <w:pStyle w:val="a9"/>
        <w:spacing w:line="360" w:lineRule="auto"/>
        <w:ind w:left="360" w:firstLineChars="0" w:firstLine="0"/>
        <w:rPr>
          <w:rFonts w:ascii="Times New Roman" w:eastAsia="宋体" w:hAnsi="Times New Roman" w:cs="Times New Roman"/>
          <w:color w:val="FF0000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3.2.</w:t>
      </w:r>
      <w:r w:rsidR="00D53D3C"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软件成果；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（界面照片）</w:t>
      </w:r>
    </w:p>
    <w:p w14:paraId="257A9E95" w14:textId="1944B38F" w:rsidR="00E44A5E" w:rsidRDefault="00D53D3C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>
        <w:rPr>
          <w:noProof/>
        </w:rPr>
        <w:drawing>
          <wp:inline distT="0" distB="0" distL="0" distR="0" wp14:anchorId="7BA930D0" wp14:editId="7E5C5D99">
            <wp:extent cx="5274310" cy="2980690"/>
            <wp:effectExtent l="0" t="0" r="2540" b="0"/>
            <wp:docPr id="79679228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92284" name="图片 1" descr="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997C3" w14:textId="394444C5" w:rsidR="00D53D3C" w:rsidRDefault="00D53D3C">
      <w:pPr>
        <w:spacing w:line="360" w:lineRule="auto"/>
        <w:rPr>
          <w:rFonts w:ascii="Times New Roman" w:eastAsia="宋体" w:hAnsi="Times New Roman" w:cs="Times New Roman" w:hint="eastAsia"/>
          <w:b/>
          <w:sz w:val="24"/>
        </w:rPr>
      </w:pPr>
      <w:r>
        <w:rPr>
          <w:noProof/>
        </w:rPr>
        <w:lastRenderedPageBreak/>
        <w:drawing>
          <wp:inline distT="0" distB="0" distL="0" distR="0" wp14:anchorId="23FBEE94" wp14:editId="3DDA00AC">
            <wp:extent cx="5274310" cy="2861310"/>
            <wp:effectExtent l="0" t="0" r="2540" b="0"/>
            <wp:docPr id="386827725" name="图片 1" descr="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27725" name="图片 1" descr="文本, 应用程序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220FF" w14:textId="1FDDB659" w:rsidR="00D53D3C" w:rsidRPr="00D53D3C" w:rsidRDefault="00000000">
      <w:pPr>
        <w:pStyle w:val="a9"/>
        <w:numPr>
          <w:ilvl w:val="1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特性成果（逐个展示功能、性能参数等量化指标）</w:t>
      </w:r>
    </w:p>
    <w:p w14:paraId="6C226DAD" w14:textId="63F454DB" w:rsidR="00E44A5E" w:rsidRDefault="00D53D3C">
      <w:pPr>
        <w:pStyle w:val="a9"/>
        <w:numPr>
          <w:ilvl w:val="1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2F68346B" wp14:editId="4391FBD0">
            <wp:extent cx="5274310" cy="3777615"/>
            <wp:effectExtent l="0" t="0" r="2540" b="0"/>
            <wp:docPr id="20233192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1922" name="图片 1" descr="文本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E1B108" wp14:editId="507D22A9">
            <wp:extent cx="5274310" cy="3747770"/>
            <wp:effectExtent l="0" t="0" r="2540" b="5080"/>
            <wp:docPr id="119648421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84217" name="图片 1" descr="文本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684D9" w14:textId="77777777" w:rsidR="00E44A5E" w:rsidRDefault="00E44A5E">
      <w:pPr>
        <w:spacing w:line="360" w:lineRule="auto"/>
        <w:rPr>
          <w:rFonts w:ascii="Times New Roman" w:eastAsia="宋体" w:hAnsi="Times New Roman" w:cs="Times New Roman"/>
          <w:b/>
          <w:sz w:val="28"/>
        </w:rPr>
      </w:pPr>
    </w:p>
    <w:p w14:paraId="63B37489" w14:textId="77777777" w:rsidR="00E44A5E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8"/>
        </w:rPr>
        <w:t>第四部分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</w:rPr>
        <w:t>总结</w:t>
      </w:r>
    </w:p>
    <w:p w14:paraId="768AA7C6" w14:textId="77777777" w:rsidR="00E44A5E" w:rsidRDefault="00E44A5E">
      <w:pPr>
        <w:pStyle w:val="a9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vanish/>
          <w:sz w:val="24"/>
        </w:rPr>
      </w:pPr>
    </w:p>
    <w:p w14:paraId="4053485F" w14:textId="77777777" w:rsidR="00E44A5E" w:rsidRDefault="00E44A5E">
      <w:pPr>
        <w:pStyle w:val="a9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vanish/>
          <w:sz w:val="24"/>
        </w:rPr>
      </w:pPr>
    </w:p>
    <w:p w14:paraId="560C3EA6" w14:textId="77777777" w:rsidR="00E44A5E" w:rsidRDefault="00000000">
      <w:pPr>
        <w:pStyle w:val="a9"/>
        <w:numPr>
          <w:ilvl w:val="1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可扩展之处</w:t>
      </w:r>
    </w:p>
    <w:p w14:paraId="005F0F02" w14:textId="042059DA" w:rsidR="00BA350A" w:rsidRDefault="00BA350A" w:rsidP="00BA350A">
      <w:pPr>
        <w:pStyle w:val="a9"/>
        <w:spacing w:line="360" w:lineRule="auto"/>
        <w:ind w:left="360" w:firstLineChars="0" w:firstLine="0"/>
        <w:rPr>
          <w:rFonts w:ascii="Times New Roman" w:eastAsia="宋体" w:hAnsi="Times New Roman" w:cs="Times New Roman"/>
          <w:sz w:val="24"/>
        </w:rPr>
      </w:pPr>
      <w:r w:rsidRPr="00BA350A">
        <w:rPr>
          <w:rFonts w:ascii="Times New Roman" w:eastAsia="宋体" w:hAnsi="Times New Roman" w:cs="Times New Roman" w:hint="eastAsia"/>
          <w:sz w:val="24"/>
        </w:rPr>
        <w:t>本系统在功能、性能与应用场景上仍有较大扩展空间，具体可从三方面推进：一是功能扩展，当前系统主要检测人员</w:t>
      </w:r>
      <w:r w:rsidR="00AA63EC">
        <w:rPr>
          <w:rFonts w:ascii="Times New Roman" w:eastAsia="宋体" w:hAnsi="Times New Roman" w:cs="Times New Roman" w:hint="eastAsia"/>
          <w:sz w:val="24"/>
        </w:rPr>
        <w:t>状态</w:t>
      </w:r>
      <w:r w:rsidRPr="00BA350A">
        <w:rPr>
          <w:rFonts w:ascii="Times New Roman" w:eastAsia="宋体" w:hAnsi="Times New Roman" w:cs="Times New Roman" w:hint="eastAsia"/>
          <w:sz w:val="24"/>
        </w:rPr>
        <w:t>，未来可增加</w:t>
      </w:r>
      <w:r w:rsidR="00AA63EC">
        <w:rPr>
          <w:rFonts w:ascii="Times New Roman" w:eastAsia="宋体" w:hAnsi="Times New Roman" w:cs="Times New Roman" w:hint="eastAsia"/>
          <w:sz w:val="24"/>
        </w:rPr>
        <w:t>导入</w:t>
      </w:r>
      <w:r w:rsidRPr="00BA350A">
        <w:rPr>
          <w:rFonts w:ascii="Times New Roman" w:eastAsia="宋体" w:hAnsi="Times New Roman" w:cs="Times New Roman" w:hint="eastAsia"/>
          <w:sz w:val="24"/>
        </w:rPr>
        <w:t>大模型训练数据，加入物品与疲劳状态的信号特征，实现多维度监测；二是性能升级，硬件上可更换升级硬件，如更高性能的</w:t>
      </w:r>
      <w:r w:rsidRPr="00BA350A">
        <w:rPr>
          <w:rFonts w:ascii="Times New Roman" w:eastAsia="宋体" w:hAnsi="Times New Roman" w:cs="Times New Roman" w:hint="eastAsia"/>
          <w:sz w:val="24"/>
        </w:rPr>
        <w:t xml:space="preserve"> </w:t>
      </w:r>
      <w:proofErr w:type="spellStart"/>
      <w:r w:rsidRPr="00BA350A">
        <w:rPr>
          <w:rFonts w:ascii="Times New Roman" w:eastAsia="宋体" w:hAnsi="Times New Roman" w:cs="Times New Roman" w:hint="eastAsia"/>
          <w:sz w:val="24"/>
        </w:rPr>
        <w:t>Zedboard</w:t>
      </w:r>
      <w:proofErr w:type="spellEnd"/>
      <w:r w:rsidRPr="00BA350A">
        <w:rPr>
          <w:rFonts w:ascii="Times New Roman" w:eastAsia="宋体" w:hAnsi="Times New Roman" w:cs="Times New Roman" w:hint="eastAsia"/>
          <w:sz w:val="24"/>
        </w:rPr>
        <w:t xml:space="preserve"> </w:t>
      </w:r>
      <w:r w:rsidRPr="00BA350A">
        <w:rPr>
          <w:rFonts w:ascii="Times New Roman" w:eastAsia="宋体" w:hAnsi="Times New Roman" w:cs="Times New Roman" w:hint="eastAsia"/>
          <w:sz w:val="24"/>
        </w:rPr>
        <w:t>型号（</w:t>
      </w:r>
      <w:r w:rsidRPr="00BA350A">
        <w:rPr>
          <w:rFonts w:ascii="Times New Roman" w:eastAsia="宋体" w:hAnsi="Times New Roman" w:cs="Times New Roman" w:hint="eastAsia"/>
          <w:sz w:val="24"/>
        </w:rPr>
        <w:t>Zynq7020</w:t>
      </w:r>
      <w:r w:rsidRPr="00BA350A">
        <w:rPr>
          <w:rFonts w:ascii="Times New Roman" w:eastAsia="宋体" w:hAnsi="Times New Roman" w:cs="Times New Roman" w:hint="eastAsia"/>
          <w:sz w:val="24"/>
        </w:rPr>
        <w:t>）、更高精度的</w:t>
      </w:r>
      <w:r w:rsidRPr="00BA350A">
        <w:rPr>
          <w:rFonts w:ascii="Times New Roman" w:eastAsia="宋体" w:hAnsi="Times New Roman" w:cs="Times New Roman" w:hint="eastAsia"/>
          <w:sz w:val="24"/>
        </w:rPr>
        <w:t xml:space="preserve"> AD9361 </w:t>
      </w:r>
      <w:r w:rsidRPr="00BA350A">
        <w:rPr>
          <w:rFonts w:ascii="Times New Roman" w:eastAsia="宋体" w:hAnsi="Times New Roman" w:cs="Times New Roman" w:hint="eastAsia"/>
          <w:sz w:val="24"/>
        </w:rPr>
        <w:t>升级版模块，提升信号处理速度与检测精度，目标将人员识别时间缩短至</w:t>
      </w:r>
      <w:r w:rsidRPr="00BA350A">
        <w:rPr>
          <w:rFonts w:ascii="Times New Roman" w:eastAsia="宋体" w:hAnsi="Times New Roman" w:cs="Times New Roman" w:hint="eastAsia"/>
          <w:sz w:val="24"/>
        </w:rPr>
        <w:t xml:space="preserve">5s </w:t>
      </w:r>
      <w:r w:rsidRPr="00BA350A">
        <w:rPr>
          <w:rFonts w:ascii="Times New Roman" w:eastAsia="宋体" w:hAnsi="Times New Roman" w:cs="Times New Roman" w:hint="eastAsia"/>
          <w:sz w:val="24"/>
        </w:rPr>
        <w:t>以内；软件上可优化大模型轻量化部署（将模型移植至</w:t>
      </w:r>
      <w:r w:rsidRPr="00BA350A">
        <w:rPr>
          <w:rFonts w:ascii="Times New Roman" w:eastAsia="宋体" w:hAnsi="Times New Roman" w:cs="Times New Roman" w:hint="eastAsia"/>
          <w:sz w:val="24"/>
        </w:rPr>
        <w:t xml:space="preserve"> ARM </w:t>
      </w:r>
      <w:r w:rsidRPr="00BA350A">
        <w:rPr>
          <w:rFonts w:ascii="Times New Roman" w:eastAsia="宋体" w:hAnsi="Times New Roman" w:cs="Times New Roman" w:hint="eastAsia"/>
          <w:sz w:val="24"/>
        </w:rPr>
        <w:t>端，无需依赖云端）、信号预处理算法（减少环境干扰），增强系统独立性与稳定性；三是应用拓展，除车载场景外，可适配家庭客厅人员存在检测（联动智能家居）、办公室会议室人员计数</w:t>
      </w:r>
      <w:r w:rsidR="00AA63EC">
        <w:rPr>
          <w:rFonts w:ascii="Times New Roman" w:eastAsia="宋体" w:hAnsi="Times New Roman" w:cs="Times New Roman" w:hint="eastAsia"/>
          <w:sz w:val="24"/>
        </w:rPr>
        <w:t>等不同场景</w:t>
      </w:r>
      <w:r w:rsidRPr="00BA350A">
        <w:rPr>
          <w:rFonts w:ascii="Times New Roman" w:eastAsia="宋体" w:hAnsi="Times New Roman" w:cs="Times New Roman" w:hint="eastAsia"/>
          <w:sz w:val="24"/>
        </w:rPr>
        <w:t>，通过调整信号频率、检测阈值，适应不同空间环境，扩大系统应用范围。</w:t>
      </w:r>
    </w:p>
    <w:p w14:paraId="6FB99B19" w14:textId="20218511" w:rsidR="00E44A5E" w:rsidRPr="00BA350A" w:rsidRDefault="00BA350A" w:rsidP="00BA350A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4.2 </w:t>
      </w:r>
      <w:r w:rsidR="00000000" w:rsidRPr="00BA350A">
        <w:rPr>
          <w:rFonts w:ascii="Times New Roman" w:eastAsia="宋体" w:hAnsi="Times New Roman" w:cs="Times New Roman" w:hint="eastAsia"/>
          <w:sz w:val="24"/>
        </w:rPr>
        <w:t>心得体会</w:t>
      </w:r>
    </w:p>
    <w:p w14:paraId="23BCB6CE" w14:textId="77777777" w:rsidR="00BA350A" w:rsidRPr="00BA350A" w:rsidRDefault="00BA350A" w:rsidP="00BA350A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BA350A">
        <w:rPr>
          <w:rFonts w:ascii="Times New Roman" w:eastAsia="宋体" w:hAnsi="Times New Roman" w:cs="Times New Roman"/>
          <w:sz w:val="24"/>
        </w:rPr>
        <w:t>在研发基于</w:t>
      </w:r>
      <w:r w:rsidRPr="00BA350A"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 w:rsidRPr="00BA350A">
        <w:rPr>
          <w:rFonts w:ascii="Times New Roman" w:eastAsia="宋体" w:hAnsi="Times New Roman" w:cs="Times New Roman"/>
          <w:sz w:val="24"/>
        </w:rPr>
        <w:t>Zedboard</w:t>
      </w:r>
      <w:proofErr w:type="spellEnd"/>
      <w:r w:rsidRPr="00BA350A">
        <w:rPr>
          <w:rFonts w:ascii="Times New Roman" w:eastAsia="宋体" w:hAnsi="Times New Roman" w:cs="Times New Roman"/>
          <w:sz w:val="24"/>
        </w:rPr>
        <w:t xml:space="preserve"> </w:t>
      </w:r>
      <w:r w:rsidRPr="00BA350A">
        <w:rPr>
          <w:rFonts w:ascii="Times New Roman" w:eastAsia="宋体" w:hAnsi="Times New Roman" w:cs="Times New Roman"/>
          <w:sz w:val="24"/>
        </w:rPr>
        <w:t>与</w:t>
      </w:r>
      <w:r w:rsidRPr="00BA350A">
        <w:rPr>
          <w:rFonts w:ascii="Times New Roman" w:eastAsia="宋体" w:hAnsi="Times New Roman" w:cs="Times New Roman"/>
          <w:sz w:val="24"/>
        </w:rPr>
        <w:t xml:space="preserve"> AD9361 </w:t>
      </w:r>
      <w:r w:rsidRPr="00BA350A">
        <w:rPr>
          <w:rFonts w:ascii="Times New Roman" w:eastAsia="宋体" w:hAnsi="Times New Roman" w:cs="Times New Roman"/>
          <w:sz w:val="24"/>
        </w:rPr>
        <w:t>的车载人员状态智能检测系统过程中，团队完整经历了从需求分析到系统定型的全流程，不仅提升了软硬件开发能力，更深</w:t>
      </w:r>
      <w:r w:rsidRPr="00BA350A">
        <w:rPr>
          <w:rFonts w:ascii="Times New Roman" w:eastAsia="宋体" w:hAnsi="Times New Roman" w:cs="Times New Roman"/>
          <w:sz w:val="24"/>
        </w:rPr>
        <w:lastRenderedPageBreak/>
        <w:t>刻体会到工程实践中</w:t>
      </w:r>
      <w:r w:rsidRPr="00BA350A">
        <w:rPr>
          <w:rFonts w:ascii="Times New Roman" w:eastAsia="宋体" w:hAnsi="Times New Roman" w:cs="Times New Roman"/>
          <w:sz w:val="24"/>
        </w:rPr>
        <w:t xml:space="preserve"> “</w:t>
      </w:r>
      <w:r w:rsidRPr="00BA350A">
        <w:rPr>
          <w:rFonts w:ascii="Times New Roman" w:eastAsia="宋体" w:hAnsi="Times New Roman" w:cs="Times New Roman"/>
          <w:sz w:val="24"/>
        </w:rPr>
        <w:t>细节决定成败</w:t>
      </w:r>
      <w:r w:rsidRPr="00BA350A">
        <w:rPr>
          <w:rFonts w:ascii="Times New Roman" w:eastAsia="宋体" w:hAnsi="Times New Roman" w:cs="Times New Roman"/>
          <w:sz w:val="24"/>
        </w:rPr>
        <w:t xml:space="preserve">” </w:t>
      </w:r>
      <w:r w:rsidRPr="00BA350A">
        <w:rPr>
          <w:rFonts w:ascii="Times New Roman" w:eastAsia="宋体" w:hAnsi="Times New Roman" w:cs="Times New Roman"/>
          <w:sz w:val="24"/>
        </w:rPr>
        <w:t>与</w:t>
      </w:r>
      <w:r w:rsidRPr="00BA350A">
        <w:rPr>
          <w:rFonts w:ascii="Times New Roman" w:eastAsia="宋体" w:hAnsi="Times New Roman" w:cs="Times New Roman"/>
          <w:sz w:val="24"/>
        </w:rPr>
        <w:t xml:space="preserve"> “</w:t>
      </w:r>
      <w:r w:rsidRPr="00BA350A">
        <w:rPr>
          <w:rFonts w:ascii="Times New Roman" w:eastAsia="宋体" w:hAnsi="Times New Roman" w:cs="Times New Roman"/>
          <w:sz w:val="24"/>
        </w:rPr>
        <w:t>团队协作</w:t>
      </w:r>
      <w:r w:rsidRPr="00BA350A">
        <w:rPr>
          <w:rFonts w:ascii="Times New Roman" w:eastAsia="宋体" w:hAnsi="Times New Roman" w:cs="Times New Roman"/>
          <w:sz w:val="24"/>
        </w:rPr>
        <w:t xml:space="preserve">” </w:t>
      </w:r>
      <w:r w:rsidRPr="00BA350A">
        <w:rPr>
          <w:rFonts w:ascii="Times New Roman" w:eastAsia="宋体" w:hAnsi="Times New Roman" w:cs="Times New Roman"/>
          <w:sz w:val="24"/>
        </w:rPr>
        <w:t>的重要性。</w:t>
      </w:r>
    </w:p>
    <w:p w14:paraId="19BDD481" w14:textId="30575750" w:rsidR="00BA350A" w:rsidRPr="00BA350A" w:rsidRDefault="00BA350A" w:rsidP="00BA350A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BA350A">
        <w:rPr>
          <w:rFonts w:ascii="Times New Roman" w:eastAsia="宋体" w:hAnsi="Times New Roman" w:cs="Times New Roman"/>
          <w:sz w:val="24"/>
        </w:rPr>
        <w:t>需求分析阶段，我们最初仅关注</w:t>
      </w:r>
      <w:r w:rsidRPr="00BA350A">
        <w:rPr>
          <w:rFonts w:ascii="Times New Roman" w:eastAsia="宋体" w:hAnsi="Times New Roman" w:cs="Times New Roman"/>
          <w:sz w:val="24"/>
        </w:rPr>
        <w:t xml:space="preserve"> “</w:t>
      </w:r>
      <w:r w:rsidRPr="00BA350A">
        <w:rPr>
          <w:rFonts w:ascii="Times New Roman" w:eastAsia="宋体" w:hAnsi="Times New Roman" w:cs="Times New Roman"/>
          <w:sz w:val="24"/>
        </w:rPr>
        <w:t>人员检测</w:t>
      </w:r>
      <w:r w:rsidRPr="00BA350A">
        <w:rPr>
          <w:rFonts w:ascii="Times New Roman" w:eastAsia="宋体" w:hAnsi="Times New Roman" w:cs="Times New Roman"/>
          <w:sz w:val="24"/>
        </w:rPr>
        <w:t xml:space="preserve">” </w:t>
      </w:r>
      <w:r w:rsidRPr="00BA350A">
        <w:rPr>
          <w:rFonts w:ascii="Times New Roman" w:eastAsia="宋体" w:hAnsi="Times New Roman" w:cs="Times New Roman"/>
          <w:sz w:val="24"/>
        </w:rPr>
        <w:t>单一功能，通过调研，发现隐私保护是同样关键的需求，进而调整设计方向，确定</w:t>
      </w:r>
      <w:r w:rsidR="00AA63EC">
        <w:rPr>
          <w:rFonts w:ascii="Times New Roman" w:eastAsia="宋体" w:hAnsi="Times New Roman" w:cs="Times New Roman" w:hint="eastAsia"/>
          <w:sz w:val="24"/>
        </w:rPr>
        <w:t>了</w:t>
      </w:r>
      <w:r w:rsidRPr="00BA350A">
        <w:rPr>
          <w:rFonts w:ascii="Times New Roman" w:eastAsia="宋体" w:hAnsi="Times New Roman" w:cs="Times New Roman"/>
          <w:sz w:val="24"/>
        </w:rPr>
        <w:t>核心方案，避免了后期功能迭代的大幅改动，这让我们意识到：脱离实际需求的设计只是</w:t>
      </w:r>
      <w:r w:rsidRPr="00BA350A">
        <w:rPr>
          <w:rFonts w:ascii="Times New Roman" w:eastAsia="宋体" w:hAnsi="Times New Roman" w:cs="Times New Roman"/>
          <w:sz w:val="24"/>
        </w:rPr>
        <w:t xml:space="preserve"> “</w:t>
      </w:r>
      <w:r w:rsidRPr="00BA350A">
        <w:rPr>
          <w:rFonts w:ascii="Times New Roman" w:eastAsia="宋体" w:hAnsi="Times New Roman" w:cs="Times New Roman"/>
          <w:sz w:val="24"/>
        </w:rPr>
        <w:t>空中楼阁</w:t>
      </w:r>
      <w:r w:rsidRPr="00BA350A">
        <w:rPr>
          <w:rFonts w:ascii="Times New Roman" w:eastAsia="宋体" w:hAnsi="Times New Roman" w:cs="Times New Roman"/>
          <w:sz w:val="24"/>
        </w:rPr>
        <w:t>”</w:t>
      </w:r>
      <w:r w:rsidRPr="00BA350A">
        <w:rPr>
          <w:rFonts w:ascii="Times New Roman" w:eastAsia="宋体" w:hAnsi="Times New Roman" w:cs="Times New Roman"/>
          <w:sz w:val="24"/>
        </w:rPr>
        <w:t>，前期充分调研是项目成功的基础。</w:t>
      </w:r>
    </w:p>
    <w:p w14:paraId="228E2046" w14:textId="20E8A1FC" w:rsidR="00BA350A" w:rsidRPr="00BA350A" w:rsidRDefault="00BA350A" w:rsidP="00BA350A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BA350A">
        <w:rPr>
          <w:rFonts w:ascii="Times New Roman" w:eastAsia="宋体" w:hAnsi="Times New Roman" w:cs="Times New Roman"/>
          <w:sz w:val="24"/>
        </w:rPr>
        <w:t>硬件开发阶段，我们遇到了两大难题：一是</w:t>
      </w:r>
      <w:r w:rsidRPr="00BA350A">
        <w:rPr>
          <w:rFonts w:ascii="Times New Roman" w:eastAsia="宋体" w:hAnsi="Times New Roman" w:cs="Times New Roman"/>
          <w:sz w:val="24"/>
        </w:rPr>
        <w:t xml:space="preserve"> AD9361 </w:t>
      </w:r>
      <w:r w:rsidRPr="00BA350A">
        <w:rPr>
          <w:rFonts w:ascii="Times New Roman" w:eastAsia="宋体" w:hAnsi="Times New Roman" w:cs="Times New Roman"/>
          <w:sz w:val="24"/>
        </w:rPr>
        <w:t>与</w:t>
      </w:r>
      <w:r w:rsidRPr="00BA350A"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 w:rsidRPr="00BA350A">
        <w:rPr>
          <w:rFonts w:ascii="Times New Roman" w:eastAsia="宋体" w:hAnsi="Times New Roman" w:cs="Times New Roman"/>
          <w:sz w:val="24"/>
        </w:rPr>
        <w:t>Zedboard</w:t>
      </w:r>
      <w:proofErr w:type="spellEnd"/>
      <w:r w:rsidRPr="00BA350A">
        <w:rPr>
          <w:rFonts w:ascii="Times New Roman" w:eastAsia="宋体" w:hAnsi="Times New Roman" w:cs="Times New Roman"/>
          <w:sz w:val="24"/>
        </w:rPr>
        <w:t xml:space="preserve"> </w:t>
      </w:r>
      <w:r w:rsidRPr="00BA350A">
        <w:rPr>
          <w:rFonts w:ascii="Times New Roman" w:eastAsia="宋体" w:hAnsi="Times New Roman" w:cs="Times New Roman"/>
          <w:sz w:val="24"/>
        </w:rPr>
        <w:t>的通信不稳定，表现为信号接收时断时续，数据丢失严重</w:t>
      </w:r>
      <w:r w:rsidR="00082261">
        <w:rPr>
          <w:rFonts w:ascii="Times New Roman" w:eastAsia="宋体" w:hAnsi="Times New Roman" w:cs="Times New Roman" w:hint="eastAsia"/>
          <w:sz w:val="24"/>
        </w:rPr>
        <w:t>，</w:t>
      </w:r>
      <w:r w:rsidRPr="00BA350A">
        <w:rPr>
          <w:rFonts w:ascii="Times New Roman" w:eastAsia="宋体" w:hAnsi="Times New Roman" w:cs="Times New Roman"/>
          <w:sz w:val="24"/>
        </w:rPr>
        <w:t>团队通过用示波器观测</w:t>
      </w:r>
      <w:r w:rsidRPr="00BA350A">
        <w:rPr>
          <w:rFonts w:ascii="Times New Roman" w:eastAsia="宋体" w:hAnsi="Times New Roman" w:cs="Times New Roman"/>
          <w:sz w:val="24"/>
        </w:rPr>
        <w:t xml:space="preserve"> SPI </w:t>
      </w:r>
      <w:r w:rsidRPr="00BA350A">
        <w:rPr>
          <w:rFonts w:ascii="Times New Roman" w:eastAsia="宋体" w:hAnsi="Times New Roman" w:cs="Times New Roman"/>
          <w:sz w:val="24"/>
        </w:rPr>
        <w:t>通信波形、查阅芯片数据手册核对时序参数发现</w:t>
      </w:r>
      <w:r w:rsidR="00082261">
        <w:rPr>
          <w:rFonts w:ascii="Times New Roman" w:eastAsia="宋体" w:hAnsi="Times New Roman" w:cs="Times New Roman" w:hint="eastAsia"/>
          <w:sz w:val="24"/>
        </w:rPr>
        <w:t>问题在于</w:t>
      </w:r>
      <w:r w:rsidRPr="00BA350A">
        <w:rPr>
          <w:rFonts w:ascii="Times New Roman" w:eastAsia="宋体" w:hAnsi="Times New Roman" w:cs="Times New Roman"/>
          <w:sz w:val="24"/>
        </w:rPr>
        <w:t xml:space="preserve">SPI </w:t>
      </w:r>
      <w:r w:rsidRPr="00BA350A">
        <w:rPr>
          <w:rFonts w:ascii="Times New Roman" w:eastAsia="宋体" w:hAnsi="Times New Roman" w:cs="Times New Roman"/>
          <w:sz w:val="24"/>
        </w:rPr>
        <w:t>时钟频率过高（初始设置</w:t>
      </w:r>
      <w:r w:rsidRPr="00BA350A">
        <w:rPr>
          <w:rFonts w:ascii="Times New Roman" w:eastAsia="宋体" w:hAnsi="Times New Roman" w:cs="Times New Roman"/>
          <w:sz w:val="24"/>
        </w:rPr>
        <w:t xml:space="preserve"> 10MHz</w:t>
      </w:r>
      <w:r w:rsidRPr="00BA350A">
        <w:rPr>
          <w:rFonts w:ascii="Times New Roman" w:eastAsia="宋体" w:hAnsi="Times New Roman" w:cs="Times New Roman"/>
          <w:sz w:val="24"/>
        </w:rPr>
        <w:t>，超出</w:t>
      </w:r>
      <w:r w:rsidRPr="00BA350A">
        <w:rPr>
          <w:rFonts w:ascii="Times New Roman" w:eastAsia="宋体" w:hAnsi="Times New Roman" w:cs="Times New Roman"/>
          <w:sz w:val="24"/>
        </w:rPr>
        <w:t xml:space="preserve"> AD9361 </w:t>
      </w:r>
      <w:r w:rsidRPr="00BA350A">
        <w:rPr>
          <w:rFonts w:ascii="Times New Roman" w:eastAsia="宋体" w:hAnsi="Times New Roman" w:cs="Times New Roman"/>
          <w:sz w:val="24"/>
        </w:rPr>
        <w:t>最大支持频率</w:t>
      </w:r>
      <w:r w:rsidRPr="00BA350A">
        <w:rPr>
          <w:rFonts w:ascii="Times New Roman" w:eastAsia="宋体" w:hAnsi="Times New Roman" w:cs="Times New Roman"/>
          <w:sz w:val="24"/>
        </w:rPr>
        <w:t xml:space="preserve"> 5MHz</w:t>
      </w:r>
      <w:r w:rsidRPr="00BA350A">
        <w:rPr>
          <w:rFonts w:ascii="Times New Roman" w:eastAsia="宋体" w:hAnsi="Times New Roman" w:cs="Times New Roman"/>
          <w:sz w:val="24"/>
        </w:rPr>
        <w:t>）</w:t>
      </w:r>
      <w:r w:rsidRPr="00BA350A">
        <w:rPr>
          <w:rFonts w:ascii="Times New Roman" w:eastAsia="宋体" w:hAnsi="Times New Roman" w:cs="Times New Roman"/>
          <w:sz w:val="24"/>
        </w:rPr>
        <w:t>”</w:t>
      </w:r>
      <w:r w:rsidRPr="00BA350A">
        <w:rPr>
          <w:rFonts w:ascii="Times New Roman" w:eastAsia="宋体" w:hAnsi="Times New Roman" w:cs="Times New Roman"/>
          <w:sz w:val="24"/>
        </w:rPr>
        <w:t>），将时钟频率调整至</w:t>
      </w:r>
      <w:r w:rsidRPr="00BA350A">
        <w:rPr>
          <w:rFonts w:ascii="Times New Roman" w:eastAsia="宋体" w:hAnsi="Times New Roman" w:cs="Times New Roman"/>
          <w:sz w:val="24"/>
        </w:rPr>
        <w:t xml:space="preserve"> 4MHz </w:t>
      </w:r>
      <w:r w:rsidRPr="00BA350A">
        <w:rPr>
          <w:rFonts w:ascii="Times New Roman" w:eastAsia="宋体" w:hAnsi="Times New Roman" w:cs="Times New Roman"/>
          <w:sz w:val="24"/>
        </w:rPr>
        <w:t>后，通信恢复稳定</w:t>
      </w:r>
      <w:r w:rsidR="00082261">
        <w:rPr>
          <w:rFonts w:ascii="Times New Roman" w:eastAsia="宋体" w:hAnsi="Times New Roman" w:cs="Times New Roman" w:hint="eastAsia"/>
          <w:sz w:val="24"/>
        </w:rPr>
        <w:t>。</w:t>
      </w:r>
      <w:r w:rsidRPr="00BA350A">
        <w:rPr>
          <w:rFonts w:ascii="Times New Roman" w:eastAsia="宋体" w:hAnsi="Times New Roman" w:cs="Times New Roman"/>
          <w:sz w:val="24"/>
        </w:rPr>
        <w:t>这些经历让我们明白：硬件设计不仅要</w:t>
      </w:r>
      <w:r w:rsidRPr="00BA350A">
        <w:rPr>
          <w:rFonts w:ascii="Times New Roman" w:eastAsia="宋体" w:hAnsi="Times New Roman" w:cs="Times New Roman"/>
          <w:sz w:val="24"/>
        </w:rPr>
        <w:t xml:space="preserve"> “</w:t>
      </w:r>
      <w:r w:rsidRPr="00BA350A">
        <w:rPr>
          <w:rFonts w:ascii="Times New Roman" w:eastAsia="宋体" w:hAnsi="Times New Roman" w:cs="Times New Roman"/>
          <w:sz w:val="24"/>
        </w:rPr>
        <w:t>能实现功能</w:t>
      </w:r>
      <w:r w:rsidRPr="00BA350A">
        <w:rPr>
          <w:rFonts w:ascii="Times New Roman" w:eastAsia="宋体" w:hAnsi="Times New Roman" w:cs="Times New Roman"/>
          <w:sz w:val="24"/>
        </w:rPr>
        <w:t>”</w:t>
      </w:r>
      <w:r w:rsidRPr="00BA350A">
        <w:rPr>
          <w:rFonts w:ascii="Times New Roman" w:eastAsia="宋体" w:hAnsi="Times New Roman" w:cs="Times New Roman"/>
          <w:sz w:val="24"/>
        </w:rPr>
        <w:t>，更要</w:t>
      </w:r>
      <w:r w:rsidRPr="00BA350A">
        <w:rPr>
          <w:rFonts w:ascii="Times New Roman" w:eastAsia="宋体" w:hAnsi="Times New Roman" w:cs="Times New Roman"/>
          <w:sz w:val="24"/>
        </w:rPr>
        <w:t xml:space="preserve"> “</w:t>
      </w:r>
      <w:r w:rsidRPr="00BA350A">
        <w:rPr>
          <w:rFonts w:ascii="Times New Roman" w:eastAsia="宋体" w:hAnsi="Times New Roman" w:cs="Times New Roman"/>
          <w:sz w:val="24"/>
        </w:rPr>
        <w:t>稳定可靠</w:t>
      </w:r>
      <w:r w:rsidRPr="00BA350A">
        <w:rPr>
          <w:rFonts w:ascii="Times New Roman" w:eastAsia="宋体" w:hAnsi="Times New Roman" w:cs="Times New Roman"/>
          <w:sz w:val="24"/>
        </w:rPr>
        <w:t>”</w:t>
      </w:r>
      <w:r w:rsidRPr="00BA350A">
        <w:rPr>
          <w:rFonts w:ascii="Times New Roman" w:eastAsia="宋体" w:hAnsi="Times New Roman" w:cs="Times New Roman"/>
          <w:sz w:val="24"/>
        </w:rPr>
        <w:t>，每一个参数、每一处布局都可能影响整体性能。</w:t>
      </w:r>
    </w:p>
    <w:p w14:paraId="538B7F19" w14:textId="25D6D1D8" w:rsidR="00BA350A" w:rsidRPr="00BA350A" w:rsidRDefault="00BA350A" w:rsidP="00BA350A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BA350A">
        <w:rPr>
          <w:rFonts w:ascii="Times New Roman" w:eastAsia="宋体" w:hAnsi="Times New Roman" w:cs="Times New Roman"/>
          <w:sz w:val="24"/>
        </w:rPr>
        <w:t>团队协作方面，我们分</w:t>
      </w:r>
      <w:r w:rsidR="00AA63EC">
        <w:rPr>
          <w:rFonts w:ascii="Times New Roman" w:eastAsia="宋体" w:hAnsi="Times New Roman" w:cs="Times New Roman" w:hint="eastAsia"/>
          <w:sz w:val="24"/>
        </w:rPr>
        <w:t>别负责</w:t>
      </w:r>
      <w:r w:rsidRPr="00BA350A">
        <w:rPr>
          <w:rFonts w:ascii="Times New Roman" w:eastAsia="宋体" w:hAnsi="Times New Roman" w:cs="Times New Roman"/>
          <w:sz w:val="24"/>
        </w:rPr>
        <w:t>硬件</w:t>
      </w:r>
      <w:r w:rsidR="00AA63EC">
        <w:rPr>
          <w:rFonts w:ascii="Times New Roman" w:eastAsia="宋体" w:hAnsi="Times New Roman" w:cs="Times New Roman" w:hint="eastAsia"/>
          <w:sz w:val="24"/>
        </w:rPr>
        <w:t>、</w:t>
      </w:r>
      <w:r w:rsidRPr="00BA350A">
        <w:rPr>
          <w:rFonts w:ascii="Times New Roman" w:eastAsia="宋体" w:hAnsi="Times New Roman" w:cs="Times New Roman"/>
          <w:sz w:val="24"/>
        </w:rPr>
        <w:t>软件组</w:t>
      </w:r>
      <w:r w:rsidR="00AA63EC">
        <w:rPr>
          <w:rFonts w:ascii="Times New Roman" w:eastAsia="宋体" w:hAnsi="Times New Roman" w:cs="Times New Roman" w:hint="eastAsia"/>
          <w:sz w:val="24"/>
        </w:rPr>
        <w:t>与</w:t>
      </w:r>
      <w:r w:rsidRPr="00BA350A">
        <w:rPr>
          <w:rFonts w:ascii="Times New Roman" w:eastAsia="宋体" w:hAnsi="Times New Roman" w:cs="Times New Roman"/>
          <w:sz w:val="24"/>
        </w:rPr>
        <w:t>测试三个</w:t>
      </w:r>
      <w:r w:rsidR="00AA63EC">
        <w:rPr>
          <w:rFonts w:ascii="Times New Roman" w:eastAsia="宋体" w:hAnsi="Times New Roman" w:cs="Times New Roman" w:hint="eastAsia"/>
          <w:sz w:val="24"/>
        </w:rPr>
        <w:t>方面</w:t>
      </w:r>
      <w:r w:rsidRPr="00BA350A">
        <w:rPr>
          <w:rFonts w:ascii="Times New Roman" w:eastAsia="宋体" w:hAnsi="Times New Roman" w:cs="Times New Roman"/>
          <w:sz w:val="24"/>
        </w:rPr>
        <w:t>，初期因</w:t>
      </w:r>
      <w:r w:rsidR="00AA63EC">
        <w:rPr>
          <w:rFonts w:ascii="Times New Roman" w:eastAsia="宋体" w:hAnsi="Times New Roman" w:cs="Times New Roman" w:hint="eastAsia"/>
          <w:sz w:val="24"/>
        </w:rPr>
        <w:t>各人</w:t>
      </w:r>
      <w:r w:rsidRPr="00BA350A">
        <w:rPr>
          <w:rFonts w:ascii="Times New Roman" w:eastAsia="宋体" w:hAnsi="Times New Roman" w:cs="Times New Roman"/>
          <w:sz w:val="24"/>
        </w:rPr>
        <w:t>进度不同步</w:t>
      </w:r>
      <w:r w:rsidR="00AA63EC">
        <w:rPr>
          <w:rFonts w:ascii="Times New Roman" w:eastAsia="宋体" w:hAnsi="Times New Roman" w:cs="Times New Roman" w:hint="eastAsia"/>
          <w:sz w:val="24"/>
        </w:rPr>
        <w:t>、</w:t>
      </w:r>
      <w:r w:rsidRPr="00BA350A">
        <w:rPr>
          <w:rFonts w:ascii="Times New Roman" w:eastAsia="宋体" w:hAnsi="Times New Roman" w:cs="Times New Roman"/>
          <w:sz w:val="24"/>
        </w:rPr>
        <w:t>沟通不及时，项目进度滞后。后来我们建立改进，</w:t>
      </w:r>
      <w:r w:rsidR="00AA63EC">
        <w:rPr>
          <w:rFonts w:ascii="Times New Roman" w:eastAsia="宋体" w:hAnsi="Times New Roman" w:cs="Times New Roman" w:hint="eastAsia"/>
          <w:sz w:val="24"/>
        </w:rPr>
        <w:t>实行</w:t>
      </w:r>
      <w:r w:rsidRPr="00BA350A">
        <w:rPr>
          <w:rFonts w:ascii="Times New Roman" w:eastAsia="宋体" w:hAnsi="Times New Roman" w:cs="Times New Roman"/>
          <w:sz w:val="24"/>
        </w:rPr>
        <w:t>每日</w:t>
      </w:r>
      <w:r w:rsidRPr="00BA350A">
        <w:rPr>
          <w:rFonts w:ascii="Times New Roman" w:eastAsia="宋体" w:hAnsi="Times New Roman" w:cs="Times New Roman"/>
          <w:sz w:val="24"/>
        </w:rPr>
        <w:t xml:space="preserve"> 15 </w:t>
      </w:r>
      <w:r w:rsidRPr="00BA350A">
        <w:rPr>
          <w:rFonts w:ascii="Times New Roman" w:eastAsia="宋体" w:hAnsi="Times New Roman" w:cs="Times New Roman"/>
          <w:sz w:val="24"/>
        </w:rPr>
        <w:t>分钟站会（同步进度、提出问题）、共享文档（实时更新硬件接口、软件接口定义）、交叉测试（硬件组协助软件组搭建测试环境，软件组指导硬件组排查通信问题）</w:t>
      </w:r>
      <w:r w:rsidRPr="00BA350A">
        <w:rPr>
          <w:rFonts w:ascii="Times New Roman" w:eastAsia="宋体" w:hAnsi="Times New Roman" w:cs="Times New Roman"/>
          <w:sz w:val="24"/>
        </w:rPr>
        <w:t>”</w:t>
      </w:r>
      <w:r w:rsidRPr="00BA350A">
        <w:rPr>
          <w:rFonts w:ascii="Times New Roman" w:eastAsia="宋体" w:hAnsi="Times New Roman" w:cs="Times New Roman"/>
          <w:sz w:val="24"/>
        </w:rPr>
        <w:t>），效率显著提升。这让我们意识到：复杂工程项目中，个人能力再强也无法替代团队协作，明确分工、及时沟通、互相支持，才能高效解决问题，推动项目前进。</w:t>
      </w:r>
    </w:p>
    <w:p w14:paraId="39EE2089" w14:textId="0C7C1FED" w:rsidR="00BA350A" w:rsidRDefault="00BA350A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BA350A">
        <w:rPr>
          <w:rFonts w:ascii="Times New Roman" w:eastAsia="宋体" w:hAnsi="Times New Roman" w:cs="Times New Roman"/>
          <w:sz w:val="24"/>
        </w:rPr>
        <w:t>最终，当系统在模拟车内环境中成功</w:t>
      </w:r>
      <w:r w:rsidR="00AA63EC">
        <w:rPr>
          <w:rFonts w:ascii="Times New Roman" w:eastAsia="宋体" w:hAnsi="Times New Roman" w:cs="Times New Roman" w:hint="eastAsia"/>
          <w:sz w:val="24"/>
        </w:rPr>
        <w:t>运行</w:t>
      </w:r>
      <w:r w:rsidRPr="00BA350A">
        <w:rPr>
          <w:rFonts w:ascii="Times New Roman" w:eastAsia="宋体" w:hAnsi="Times New Roman" w:cs="Times New Roman"/>
          <w:sz w:val="24"/>
        </w:rPr>
        <w:t>时，团队所有成员都充满了成就感。这次研发经历不仅让我们掌握了</w:t>
      </w:r>
      <w:r w:rsidRPr="00BA350A"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 w:rsidRPr="00BA350A">
        <w:rPr>
          <w:rFonts w:ascii="Times New Roman" w:eastAsia="宋体" w:hAnsi="Times New Roman" w:cs="Times New Roman"/>
          <w:sz w:val="24"/>
        </w:rPr>
        <w:t>Zedboard</w:t>
      </w:r>
      <w:proofErr w:type="spellEnd"/>
      <w:r w:rsidRPr="00BA350A">
        <w:rPr>
          <w:rFonts w:ascii="Times New Roman" w:eastAsia="宋体" w:hAnsi="Times New Roman" w:cs="Times New Roman"/>
          <w:sz w:val="24"/>
        </w:rPr>
        <w:t>、</w:t>
      </w:r>
      <w:r w:rsidRPr="00BA350A">
        <w:rPr>
          <w:rFonts w:ascii="Times New Roman" w:eastAsia="宋体" w:hAnsi="Times New Roman" w:cs="Times New Roman"/>
          <w:sz w:val="24"/>
        </w:rPr>
        <w:t>AD9361</w:t>
      </w:r>
      <w:r w:rsidRPr="00BA350A">
        <w:rPr>
          <w:rFonts w:ascii="Times New Roman" w:eastAsia="宋体" w:hAnsi="Times New Roman" w:cs="Times New Roman"/>
          <w:sz w:val="24"/>
        </w:rPr>
        <w:t>等技术，更培养了我们</w:t>
      </w:r>
      <w:r w:rsidRPr="00BA350A">
        <w:rPr>
          <w:rFonts w:ascii="Times New Roman" w:eastAsia="宋体" w:hAnsi="Times New Roman" w:cs="Times New Roman"/>
          <w:sz w:val="24"/>
        </w:rPr>
        <w:t xml:space="preserve"> “</w:t>
      </w:r>
      <w:r w:rsidRPr="00BA350A">
        <w:rPr>
          <w:rFonts w:ascii="Times New Roman" w:eastAsia="宋体" w:hAnsi="Times New Roman" w:cs="Times New Roman"/>
          <w:sz w:val="24"/>
        </w:rPr>
        <w:t>发现问题、分析问题、解决问题</w:t>
      </w:r>
      <w:r w:rsidRPr="00BA350A">
        <w:rPr>
          <w:rFonts w:ascii="Times New Roman" w:eastAsia="宋体" w:hAnsi="Times New Roman" w:cs="Times New Roman"/>
          <w:sz w:val="24"/>
        </w:rPr>
        <w:t xml:space="preserve">” </w:t>
      </w:r>
      <w:r w:rsidRPr="00BA350A">
        <w:rPr>
          <w:rFonts w:ascii="Times New Roman" w:eastAsia="宋体" w:hAnsi="Times New Roman" w:cs="Times New Roman"/>
          <w:sz w:val="24"/>
        </w:rPr>
        <w:t>的工程思维，以及</w:t>
      </w:r>
      <w:r w:rsidRPr="00BA350A">
        <w:rPr>
          <w:rFonts w:ascii="Times New Roman" w:eastAsia="宋体" w:hAnsi="Times New Roman" w:cs="Times New Roman"/>
          <w:sz w:val="24"/>
        </w:rPr>
        <w:t xml:space="preserve"> “</w:t>
      </w:r>
      <w:r w:rsidRPr="00BA350A">
        <w:rPr>
          <w:rFonts w:ascii="Times New Roman" w:eastAsia="宋体" w:hAnsi="Times New Roman" w:cs="Times New Roman"/>
          <w:sz w:val="24"/>
        </w:rPr>
        <w:t>以用户为中心、追求极致性能</w:t>
      </w:r>
      <w:r w:rsidRPr="00BA350A">
        <w:rPr>
          <w:rFonts w:ascii="Times New Roman" w:eastAsia="宋体" w:hAnsi="Times New Roman" w:cs="Times New Roman"/>
          <w:sz w:val="24"/>
        </w:rPr>
        <w:t xml:space="preserve">” </w:t>
      </w:r>
      <w:r w:rsidRPr="00BA350A">
        <w:rPr>
          <w:rFonts w:ascii="Times New Roman" w:eastAsia="宋体" w:hAnsi="Times New Roman" w:cs="Times New Roman"/>
          <w:sz w:val="24"/>
        </w:rPr>
        <w:t>的设计理念。未来，我们将带着这些收获，在更多工程实践中不断探索、持续进步。</w:t>
      </w:r>
    </w:p>
    <w:p w14:paraId="67C69CCB" w14:textId="77777777" w:rsidR="00AE6355" w:rsidRDefault="00AE6355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681E832D" w14:textId="77777777" w:rsidR="00AE6355" w:rsidRDefault="00AE6355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4797ED9E" w14:textId="77777777" w:rsidR="00140DFD" w:rsidRDefault="00140DFD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172B4FE3" w14:textId="77777777" w:rsidR="00140DFD" w:rsidRDefault="00140DFD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05EC6E1F" w14:textId="77777777" w:rsidR="00140DFD" w:rsidRDefault="00140DFD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4BBFDEEA" w14:textId="77777777" w:rsidR="00140DFD" w:rsidRDefault="00140DFD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5C18D847" w14:textId="77777777" w:rsidR="00140DFD" w:rsidRDefault="00140DFD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</w:p>
    <w:p w14:paraId="6140D1F3" w14:textId="77777777" w:rsidR="00E44A5E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8"/>
        </w:rPr>
        <w:lastRenderedPageBreak/>
        <w:t>第五部分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</w:rPr>
        <w:t>参考文献</w:t>
      </w:r>
    </w:p>
    <w:p w14:paraId="370F2862" w14:textId="77777777" w:rsidR="00B663E3" w:rsidRPr="00B663E3" w:rsidRDefault="00B663E3" w:rsidP="00B663E3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B663E3">
        <w:rPr>
          <w:rFonts w:ascii="Times New Roman" w:eastAsia="宋体" w:hAnsi="Times New Roman" w:cs="Times New Roman"/>
          <w:sz w:val="24"/>
        </w:rPr>
        <w:t xml:space="preserve">[1] </w:t>
      </w:r>
      <w:r w:rsidRPr="00B663E3">
        <w:rPr>
          <w:rFonts w:ascii="Times New Roman" w:eastAsia="宋体" w:hAnsi="Times New Roman" w:cs="Times New Roman"/>
          <w:sz w:val="24"/>
        </w:rPr>
        <w:t>朱文瑞，禹永植，夏泽宇，等。基于</w:t>
      </w:r>
      <w:r w:rsidRPr="00B663E3">
        <w:rPr>
          <w:rFonts w:ascii="Times New Roman" w:eastAsia="宋体" w:hAnsi="Times New Roman" w:cs="Times New Roman"/>
          <w:sz w:val="24"/>
        </w:rPr>
        <w:t xml:space="preserve"> ZYNQ-7000 </w:t>
      </w:r>
      <w:r w:rsidRPr="00B663E3">
        <w:rPr>
          <w:rFonts w:ascii="Times New Roman" w:eastAsia="宋体" w:hAnsi="Times New Roman" w:cs="Times New Roman"/>
          <w:sz w:val="24"/>
        </w:rPr>
        <w:t>和</w:t>
      </w:r>
      <w:r w:rsidRPr="00B663E3">
        <w:rPr>
          <w:rFonts w:ascii="Times New Roman" w:eastAsia="宋体" w:hAnsi="Times New Roman" w:cs="Times New Roman"/>
          <w:sz w:val="24"/>
        </w:rPr>
        <w:t xml:space="preserve"> AD9361 </w:t>
      </w:r>
      <w:r w:rsidRPr="00B663E3">
        <w:rPr>
          <w:rFonts w:ascii="Times New Roman" w:eastAsia="宋体" w:hAnsi="Times New Roman" w:cs="Times New Roman"/>
          <w:sz w:val="24"/>
        </w:rPr>
        <w:t>的软件无线电平台设计</w:t>
      </w:r>
      <w:r w:rsidRPr="00B663E3">
        <w:rPr>
          <w:rFonts w:ascii="Times New Roman" w:eastAsia="宋体" w:hAnsi="Times New Roman" w:cs="Times New Roman"/>
          <w:sz w:val="24"/>
        </w:rPr>
        <w:t xml:space="preserve"> [J]. </w:t>
      </w:r>
      <w:r w:rsidRPr="00B663E3">
        <w:rPr>
          <w:rFonts w:ascii="Times New Roman" w:eastAsia="宋体" w:hAnsi="Times New Roman" w:cs="Times New Roman"/>
          <w:sz w:val="24"/>
        </w:rPr>
        <w:t>维普期刊，</w:t>
      </w:r>
      <w:r w:rsidRPr="00B663E3">
        <w:rPr>
          <w:rFonts w:ascii="Times New Roman" w:eastAsia="宋体" w:hAnsi="Times New Roman" w:cs="Times New Roman"/>
          <w:sz w:val="24"/>
        </w:rPr>
        <w:t>2025, 7201252040.</w:t>
      </w:r>
      <w:r w:rsidRPr="00B663E3">
        <w:rPr>
          <w:rFonts w:ascii="Times New Roman" w:eastAsia="宋体" w:hAnsi="Times New Roman" w:cs="Times New Roman"/>
          <w:sz w:val="24"/>
        </w:rPr>
        <w:t>（备注：该文献详细阐述</w:t>
      </w:r>
      <w:r w:rsidRPr="00B663E3">
        <w:rPr>
          <w:rFonts w:ascii="Times New Roman" w:eastAsia="宋体" w:hAnsi="Times New Roman" w:cs="Times New Roman"/>
          <w:sz w:val="24"/>
        </w:rPr>
        <w:t xml:space="preserve"> ZYNQ-7000 </w:t>
      </w:r>
      <w:r w:rsidRPr="00B663E3">
        <w:rPr>
          <w:rFonts w:ascii="Times New Roman" w:eastAsia="宋体" w:hAnsi="Times New Roman" w:cs="Times New Roman"/>
          <w:sz w:val="24"/>
        </w:rPr>
        <w:t>与</w:t>
      </w:r>
      <w:r w:rsidRPr="00B663E3">
        <w:rPr>
          <w:rFonts w:ascii="Times New Roman" w:eastAsia="宋体" w:hAnsi="Times New Roman" w:cs="Times New Roman"/>
          <w:sz w:val="24"/>
        </w:rPr>
        <w:t xml:space="preserve"> AD9361 </w:t>
      </w:r>
      <w:r w:rsidRPr="00B663E3">
        <w:rPr>
          <w:rFonts w:ascii="Times New Roman" w:eastAsia="宋体" w:hAnsi="Times New Roman" w:cs="Times New Roman"/>
          <w:sz w:val="24"/>
        </w:rPr>
        <w:t>的硬件协同设计，包括</w:t>
      </w:r>
      <w:r w:rsidRPr="00B663E3">
        <w:rPr>
          <w:rFonts w:ascii="Times New Roman" w:eastAsia="宋体" w:hAnsi="Times New Roman" w:cs="Times New Roman"/>
          <w:sz w:val="24"/>
        </w:rPr>
        <w:t xml:space="preserve"> PL </w:t>
      </w:r>
      <w:r w:rsidRPr="00B663E3">
        <w:rPr>
          <w:rFonts w:ascii="Times New Roman" w:eastAsia="宋体" w:hAnsi="Times New Roman" w:cs="Times New Roman"/>
          <w:sz w:val="24"/>
        </w:rPr>
        <w:t>端信号预处理、</w:t>
      </w:r>
      <w:r w:rsidRPr="00B663E3">
        <w:rPr>
          <w:rFonts w:ascii="Times New Roman" w:eastAsia="宋体" w:hAnsi="Times New Roman" w:cs="Times New Roman"/>
          <w:sz w:val="24"/>
        </w:rPr>
        <w:t xml:space="preserve">PS </w:t>
      </w:r>
      <w:r w:rsidRPr="00B663E3">
        <w:rPr>
          <w:rFonts w:ascii="Times New Roman" w:eastAsia="宋体" w:hAnsi="Times New Roman" w:cs="Times New Roman"/>
          <w:sz w:val="24"/>
        </w:rPr>
        <w:t>端数据存储及自适应</w:t>
      </w:r>
      <w:r w:rsidRPr="00B663E3">
        <w:rPr>
          <w:rFonts w:ascii="Times New Roman" w:eastAsia="宋体" w:hAnsi="Times New Roman" w:cs="Times New Roman"/>
          <w:sz w:val="24"/>
        </w:rPr>
        <w:t xml:space="preserve"> DMA </w:t>
      </w:r>
      <w:r w:rsidRPr="00B663E3">
        <w:rPr>
          <w:rFonts w:ascii="Times New Roman" w:eastAsia="宋体" w:hAnsi="Times New Roman" w:cs="Times New Roman"/>
          <w:sz w:val="24"/>
        </w:rPr>
        <w:t>传输机制，为本系统中</w:t>
      </w:r>
      <w:r w:rsidRPr="00B663E3">
        <w:rPr>
          <w:rFonts w:ascii="Times New Roman" w:eastAsia="宋体" w:hAnsi="Times New Roman" w:cs="Times New Roman"/>
          <w:sz w:val="24"/>
        </w:rPr>
        <w:t xml:space="preserve"> “FPGA+ARM” </w:t>
      </w:r>
      <w:r w:rsidRPr="00B663E3">
        <w:rPr>
          <w:rFonts w:ascii="Times New Roman" w:eastAsia="宋体" w:hAnsi="Times New Roman" w:cs="Times New Roman"/>
          <w:sz w:val="24"/>
        </w:rPr>
        <w:t>软硬件分工、</w:t>
      </w:r>
      <w:r w:rsidRPr="00B663E3">
        <w:rPr>
          <w:rFonts w:ascii="Times New Roman" w:eastAsia="宋体" w:hAnsi="Times New Roman" w:cs="Times New Roman"/>
          <w:sz w:val="24"/>
        </w:rPr>
        <w:t xml:space="preserve">AD9361 </w:t>
      </w:r>
      <w:r w:rsidRPr="00B663E3">
        <w:rPr>
          <w:rFonts w:ascii="Times New Roman" w:eastAsia="宋体" w:hAnsi="Times New Roman" w:cs="Times New Roman"/>
          <w:sz w:val="24"/>
        </w:rPr>
        <w:t>信号采集与传输提供直接技术参考）</w:t>
      </w:r>
    </w:p>
    <w:p w14:paraId="5B8CF8C8" w14:textId="77777777" w:rsidR="00B663E3" w:rsidRPr="00B663E3" w:rsidRDefault="00B663E3" w:rsidP="00B663E3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B663E3">
        <w:rPr>
          <w:rFonts w:ascii="Times New Roman" w:eastAsia="宋体" w:hAnsi="Times New Roman" w:cs="Times New Roman"/>
          <w:sz w:val="24"/>
        </w:rPr>
        <w:t xml:space="preserve">[2] </w:t>
      </w:r>
      <w:r w:rsidRPr="00B663E3">
        <w:rPr>
          <w:rFonts w:ascii="Times New Roman" w:eastAsia="宋体" w:hAnsi="Times New Roman" w:cs="Times New Roman"/>
          <w:sz w:val="24"/>
        </w:rPr>
        <w:t>胡婉如，王竹刚，胡俊杰，等。一种基于</w:t>
      </w:r>
      <w:r w:rsidRPr="00B663E3">
        <w:rPr>
          <w:rFonts w:ascii="Times New Roman" w:eastAsia="宋体" w:hAnsi="Times New Roman" w:cs="Times New Roman"/>
          <w:sz w:val="24"/>
        </w:rPr>
        <w:t xml:space="preserve"> Zynq-7000+AD9361 </w:t>
      </w:r>
      <w:r w:rsidRPr="00B663E3">
        <w:rPr>
          <w:rFonts w:ascii="Times New Roman" w:eastAsia="宋体" w:hAnsi="Times New Roman" w:cs="Times New Roman"/>
          <w:sz w:val="24"/>
        </w:rPr>
        <w:t>的通用调制平台设计</w:t>
      </w:r>
      <w:r w:rsidRPr="00B663E3">
        <w:rPr>
          <w:rFonts w:ascii="Times New Roman" w:eastAsia="宋体" w:hAnsi="Times New Roman" w:cs="Times New Roman"/>
          <w:sz w:val="24"/>
        </w:rPr>
        <w:t xml:space="preserve"> [J]. </w:t>
      </w:r>
      <w:r w:rsidRPr="00B663E3">
        <w:rPr>
          <w:rFonts w:ascii="Times New Roman" w:eastAsia="宋体" w:hAnsi="Times New Roman" w:cs="Times New Roman"/>
          <w:sz w:val="24"/>
        </w:rPr>
        <w:t>电讯技术，</w:t>
      </w:r>
      <w:r w:rsidRPr="00B663E3">
        <w:rPr>
          <w:rFonts w:ascii="Times New Roman" w:eastAsia="宋体" w:hAnsi="Times New Roman" w:cs="Times New Roman"/>
          <w:sz w:val="24"/>
        </w:rPr>
        <w:t>2020, 60 (12): 1432-1438.</w:t>
      </w:r>
      <w:r w:rsidRPr="00B663E3">
        <w:rPr>
          <w:rFonts w:ascii="Times New Roman" w:eastAsia="宋体" w:hAnsi="Times New Roman" w:cs="Times New Roman"/>
          <w:sz w:val="24"/>
        </w:rPr>
        <w:t>（备注：聚焦</w:t>
      </w:r>
      <w:r w:rsidRPr="00B663E3">
        <w:rPr>
          <w:rFonts w:ascii="Times New Roman" w:eastAsia="宋体" w:hAnsi="Times New Roman" w:cs="Times New Roman"/>
          <w:sz w:val="24"/>
        </w:rPr>
        <w:t xml:space="preserve"> Zynq-7000 </w:t>
      </w:r>
      <w:r w:rsidRPr="00B663E3">
        <w:rPr>
          <w:rFonts w:ascii="Times New Roman" w:eastAsia="宋体" w:hAnsi="Times New Roman" w:cs="Times New Roman"/>
          <w:sz w:val="24"/>
        </w:rPr>
        <w:t>与</w:t>
      </w:r>
      <w:r w:rsidRPr="00B663E3">
        <w:rPr>
          <w:rFonts w:ascii="Times New Roman" w:eastAsia="宋体" w:hAnsi="Times New Roman" w:cs="Times New Roman"/>
          <w:sz w:val="24"/>
        </w:rPr>
        <w:t xml:space="preserve"> AD9361 </w:t>
      </w:r>
      <w:r w:rsidRPr="00B663E3">
        <w:rPr>
          <w:rFonts w:ascii="Times New Roman" w:eastAsia="宋体" w:hAnsi="Times New Roman" w:cs="Times New Roman"/>
          <w:sz w:val="24"/>
        </w:rPr>
        <w:t>的软硬件协同架构及动态可重配置技术，其</w:t>
      </w:r>
      <w:r w:rsidRPr="00B663E3">
        <w:rPr>
          <w:rFonts w:ascii="Times New Roman" w:eastAsia="宋体" w:hAnsi="Times New Roman" w:cs="Times New Roman"/>
          <w:sz w:val="24"/>
        </w:rPr>
        <w:t xml:space="preserve"> 16APSK/QPSK </w:t>
      </w:r>
      <w:r w:rsidRPr="00B663E3">
        <w:rPr>
          <w:rFonts w:ascii="Times New Roman" w:eastAsia="宋体" w:hAnsi="Times New Roman" w:cs="Times New Roman"/>
          <w:sz w:val="24"/>
        </w:rPr>
        <w:t>调制验证流程可类比本系统中</w:t>
      </w:r>
      <w:r w:rsidRPr="00B663E3">
        <w:rPr>
          <w:rFonts w:ascii="Times New Roman" w:eastAsia="宋体" w:hAnsi="Times New Roman" w:cs="Times New Roman"/>
          <w:sz w:val="24"/>
        </w:rPr>
        <w:t xml:space="preserve"> “</w:t>
      </w:r>
      <w:r w:rsidRPr="00B663E3">
        <w:rPr>
          <w:rFonts w:ascii="Times New Roman" w:eastAsia="宋体" w:hAnsi="Times New Roman" w:cs="Times New Roman"/>
          <w:sz w:val="24"/>
        </w:rPr>
        <w:t>信号特征提取</w:t>
      </w:r>
      <w:r w:rsidRPr="00B663E3">
        <w:rPr>
          <w:rFonts w:ascii="Times New Roman" w:eastAsia="宋体" w:hAnsi="Times New Roman" w:cs="Times New Roman"/>
          <w:sz w:val="24"/>
        </w:rPr>
        <w:t xml:space="preserve"> - </w:t>
      </w:r>
      <w:r w:rsidRPr="00B663E3">
        <w:rPr>
          <w:rFonts w:ascii="Times New Roman" w:eastAsia="宋体" w:hAnsi="Times New Roman" w:cs="Times New Roman"/>
          <w:sz w:val="24"/>
        </w:rPr>
        <w:t>大模型推理</w:t>
      </w:r>
      <w:r w:rsidRPr="00B663E3">
        <w:rPr>
          <w:rFonts w:ascii="Times New Roman" w:eastAsia="宋体" w:hAnsi="Times New Roman" w:cs="Times New Roman"/>
          <w:sz w:val="24"/>
        </w:rPr>
        <w:t xml:space="preserve">” </w:t>
      </w:r>
      <w:r w:rsidRPr="00B663E3">
        <w:rPr>
          <w:rFonts w:ascii="Times New Roman" w:eastAsia="宋体" w:hAnsi="Times New Roman" w:cs="Times New Roman"/>
          <w:sz w:val="24"/>
        </w:rPr>
        <w:t>的功能验证逻辑，支撑</w:t>
      </w:r>
      <w:r w:rsidRPr="00B663E3">
        <w:rPr>
          <w:rFonts w:ascii="Times New Roman" w:eastAsia="宋体" w:hAnsi="Times New Roman" w:cs="Times New Roman"/>
          <w:sz w:val="24"/>
        </w:rPr>
        <w:t xml:space="preserve"> “</w:t>
      </w:r>
      <w:r w:rsidRPr="00B663E3">
        <w:rPr>
          <w:rFonts w:ascii="Times New Roman" w:eastAsia="宋体" w:hAnsi="Times New Roman" w:cs="Times New Roman"/>
          <w:sz w:val="24"/>
        </w:rPr>
        <w:t>系统稳定性与兼容性</w:t>
      </w:r>
      <w:r w:rsidRPr="00B663E3">
        <w:rPr>
          <w:rFonts w:ascii="Times New Roman" w:eastAsia="宋体" w:hAnsi="Times New Roman" w:cs="Times New Roman"/>
          <w:sz w:val="24"/>
        </w:rPr>
        <w:t xml:space="preserve">” </w:t>
      </w:r>
      <w:r w:rsidRPr="00B663E3">
        <w:rPr>
          <w:rFonts w:ascii="Times New Roman" w:eastAsia="宋体" w:hAnsi="Times New Roman" w:cs="Times New Roman"/>
          <w:sz w:val="24"/>
        </w:rPr>
        <w:t>论证）</w:t>
      </w:r>
    </w:p>
    <w:p w14:paraId="4A310A44" w14:textId="77777777" w:rsidR="00B663E3" w:rsidRPr="00B663E3" w:rsidRDefault="00B663E3" w:rsidP="00B663E3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B663E3">
        <w:rPr>
          <w:rFonts w:ascii="Times New Roman" w:eastAsia="宋体" w:hAnsi="Times New Roman" w:cs="Times New Roman"/>
          <w:sz w:val="24"/>
        </w:rPr>
        <w:t xml:space="preserve">[3] Cai W J, Wang G F, Ye J C. Design and Implementation of Wireless Transmission System Based on </w:t>
      </w:r>
      <w:proofErr w:type="spellStart"/>
      <w:r w:rsidRPr="00B663E3">
        <w:rPr>
          <w:rFonts w:ascii="Times New Roman" w:eastAsia="宋体" w:hAnsi="Times New Roman" w:cs="Times New Roman"/>
          <w:sz w:val="24"/>
        </w:rPr>
        <w:t>Zedboard</w:t>
      </w:r>
      <w:proofErr w:type="spellEnd"/>
      <w:r w:rsidRPr="00B663E3">
        <w:rPr>
          <w:rFonts w:ascii="Times New Roman" w:eastAsia="宋体" w:hAnsi="Times New Roman" w:cs="Times New Roman"/>
          <w:sz w:val="24"/>
        </w:rPr>
        <w:t xml:space="preserve"> and AD9361[C]//IOP Conference Series: Earth and Environmental Science. IOP Publishing, 2020, 440(2): 022093.</w:t>
      </w:r>
      <w:r w:rsidRPr="00B663E3">
        <w:rPr>
          <w:rFonts w:ascii="Times New Roman" w:eastAsia="宋体" w:hAnsi="Times New Roman" w:cs="Times New Roman"/>
          <w:sz w:val="24"/>
        </w:rPr>
        <w:t>（备注：国际会议论文，深入分析</w:t>
      </w:r>
      <w:r w:rsidRPr="00B663E3"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 w:rsidRPr="00B663E3">
        <w:rPr>
          <w:rFonts w:ascii="Times New Roman" w:eastAsia="宋体" w:hAnsi="Times New Roman" w:cs="Times New Roman"/>
          <w:sz w:val="24"/>
        </w:rPr>
        <w:t>Zedboard</w:t>
      </w:r>
      <w:proofErr w:type="spellEnd"/>
      <w:r w:rsidRPr="00B663E3">
        <w:rPr>
          <w:rFonts w:ascii="Times New Roman" w:eastAsia="宋体" w:hAnsi="Times New Roman" w:cs="Times New Roman"/>
          <w:sz w:val="24"/>
        </w:rPr>
        <w:t xml:space="preserve"> </w:t>
      </w:r>
      <w:r w:rsidRPr="00B663E3">
        <w:rPr>
          <w:rFonts w:ascii="Times New Roman" w:eastAsia="宋体" w:hAnsi="Times New Roman" w:cs="Times New Roman"/>
          <w:sz w:val="24"/>
        </w:rPr>
        <w:t>与</w:t>
      </w:r>
      <w:r w:rsidRPr="00B663E3">
        <w:rPr>
          <w:rFonts w:ascii="Times New Roman" w:eastAsia="宋体" w:hAnsi="Times New Roman" w:cs="Times New Roman"/>
          <w:sz w:val="24"/>
        </w:rPr>
        <w:t xml:space="preserve"> AD9361 </w:t>
      </w:r>
      <w:r w:rsidRPr="00B663E3">
        <w:rPr>
          <w:rFonts w:ascii="Times New Roman" w:eastAsia="宋体" w:hAnsi="Times New Roman" w:cs="Times New Roman"/>
          <w:sz w:val="24"/>
        </w:rPr>
        <w:t>的无线传输系统设计，其</w:t>
      </w:r>
      <w:r w:rsidRPr="00B663E3">
        <w:rPr>
          <w:rFonts w:ascii="Times New Roman" w:eastAsia="宋体" w:hAnsi="Times New Roman" w:cs="Times New Roman"/>
          <w:sz w:val="24"/>
        </w:rPr>
        <w:t xml:space="preserve"> COFDM </w:t>
      </w:r>
      <w:r w:rsidRPr="00B663E3">
        <w:rPr>
          <w:rFonts w:ascii="Times New Roman" w:eastAsia="宋体" w:hAnsi="Times New Roman" w:cs="Times New Roman"/>
          <w:sz w:val="24"/>
        </w:rPr>
        <w:t>调制与基带处理流程可迁移至本系统</w:t>
      </w:r>
      <w:r w:rsidRPr="00B663E3">
        <w:rPr>
          <w:rFonts w:ascii="Times New Roman" w:eastAsia="宋体" w:hAnsi="Times New Roman" w:cs="Times New Roman"/>
          <w:sz w:val="24"/>
        </w:rPr>
        <w:t xml:space="preserve"> “</w:t>
      </w:r>
      <w:r w:rsidRPr="00B663E3">
        <w:rPr>
          <w:rFonts w:ascii="Times New Roman" w:eastAsia="宋体" w:hAnsi="Times New Roman" w:cs="Times New Roman"/>
          <w:sz w:val="24"/>
        </w:rPr>
        <w:t>车内无线信号环境模拟</w:t>
      </w:r>
      <w:r w:rsidRPr="00B663E3">
        <w:rPr>
          <w:rFonts w:ascii="Times New Roman" w:eastAsia="宋体" w:hAnsi="Times New Roman" w:cs="Times New Roman"/>
          <w:sz w:val="24"/>
        </w:rPr>
        <w:t xml:space="preserve"> - </w:t>
      </w:r>
      <w:r w:rsidRPr="00B663E3">
        <w:rPr>
          <w:rFonts w:ascii="Times New Roman" w:eastAsia="宋体" w:hAnsi="Times New Roman" w:cs="Times New Roman"/>
          <w:sz w:val="24"/>
        </w:rPr>
        <w:t>特征分析</w:t>
      </w:r>
      <w:r w:rsidRPr="00B663E3">
        <w:rPr>
          <w:rFonts w:ascii="Times New Roman" w:eastAsia="宋体" w:hAnsi="Times New Roman" w:cs="Times New Roman"/>
          <w:sz w:val="24"/>
        </w:rPr>
        <w:t xml:space="preserve">” </w:t>
      </w:r>
      <w:r w:rsidRPr="00B663E3">
        <w:rPr>
          <w:rFonts w:ascii="Times New Roman" w:eastAsia="宋体" w:hAnsi="Times New Roman" w:cs="Times New Roman"/>
          <w:sz w:val="24"/>
        </w:rPr>
        <w:t>环节，为</w:t>
      </w:r>
      <w:r w:rsidRPr="00B663E3">
        <w:rPr>
          <w:rFonts w:ascii="Times New Roman" w:eastAsia="宋体" w:hAnsi="Times New Roman" w:cs="Times New Roman"/>
          <w:sz w:val="24"/>
        </w:rPr>
        <w:t xml:space="preserve"> “</w:t>
      </w:r>
      <w:r w:rsidRPr="00B663E3">
        <w:rPr>
          <w:rFonts w:ascii="Times New Roman" w:eastAsia="宋体" w:hAnsi="Times New Roman" w:cs="Times New Roman"/>
          <w:sz w:val="24"/>
        </w:rPr>
        <w:t>非接触式检测技术路线</w:t>
      </w:r>
      <w:r w:rsidRPr="00B663E3">
        <w:rPr>
          <w:rFonts w:ascii="Times New Roman" w:eastAsia="宋体" w:hAnsi="Times New Roman" w:cs="Times New Roman"/>
          <w:sz w:val="24"/>
        </w:rPr>
        <w:t xml:space="preserve">” </w:t>
      </w:r>
      <w:r w:rsidRPr="00B663E3">
        <w:rPr>
          <w:rFonts w:ascii="Times New Roman" w:eastAsia="宋体" w:hAnsi="Times New Roman" w:cs="Times New Roman"/>
          <w:sz w:val="24"/>
        </w:rPr>
        <w:t>提供国际视野的技术依据）</w:t>
      </w:r>
    </w:p>
    <w:p w14:paraId="0EC33FA8" w14:textId="01D72E12" w:rsidR="00E44A5E" w:rsidRPr="00B663E3" w:rsidRDefault="00E44A5E" w:rsidP="00B663E3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sectPr w:rsidR="00E44A5E" w:rsidRPr="00B663E3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5D1E9" w14:textId="77777777" w:rsidR="009404BC" w:rsidRDefault="009404BC">
      <w:pPr>
        <w:rPr>
          <w:rFonts w:hint="eastAsia"/>
        </w:rPr>
      </w:pPr>
      <w:r>
        <w:separator/>
      </w:r>
    </w:p>
  </w:endnote>
  <w:endnote w:type="continuationSeparator" w:id="0">
    <w:p w14:paraId="3D9EB4CF" w14:textId="77777777" w:rsidR="009404BC" w:rsidRDefault="009404B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B4117" w14:textId="77777777" w:rsidR="00E44A5E" w:rsidRDefault="00E44A5E">
    <w:pPr>
      <w:pStyle w:val="a5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6385704"/>
      <w:docPartObj>
        <w:docPartGallery w:val="AutoText"/>
      </w:docPartObj>
    </w:sdtPr>
    <w:sdtEndPr>
      <w:rPr>
        <w:lang w:val="zh-CN"/>
      </w:rPr>
    </w:sdtEndPr>
    <w:sdtContent>
      <w:p w14:paraId="5DBFE314" w14:textId="77777777" w:rsidR="00E44A5E" w:rsidRDefault="00000000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  <w:p w14:paraId="25774F48" w14:textId="77777777" w:rsidR="00E44A5E" w:rsidRDefault="00000000">
        <w:pPr>
          <w:pStyle w:val="a5"/>
          <w:rPr>
            <w:rFonts w:hint="eastAsia"/>
          </w:rPr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4106D" w14:textId="77777777" w:rsidR="00E44A5E" w:rsidRDefault="00E44A5E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6F292" w14:textId="77777777" w:rsidR="009404BC" w:rsidRDefault="009404BC">
      <w:pPr>
        <w:rPr>
          <w:rFonts w:hint="eastAsia"/>
        </w:rPr>
      </w:pPr>
      <w:r>
        <w:separator/>
      </w:r>
    </w:p>
  </w:footnote>
  <w:footnote w:type="continuationSeparator" w:id="0">
    <w:p w14:paraId="198FA53B" w14:textId="77777777" w:rsidR="009404BC" w:rsidRDefault="009404BC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D508A" w14:textId="77777777" w:rsidR="00E44A5E" w:rsidRDefault="00E44A5E">
    <w:pPr>
      <w:pStyle w:val="a7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53829" w14:textId="77777777" w:rsidR="00E44A5E" w:rsidRDefault="00000000">
    <w:pPr>
      <w:pStyle w:val="a7"/>
      <w:rPr>
        <w:rFonts w:hint="eastAsia"/>
      </w:rPr>
    </w:pPr>
    <w:r>
      <w:rPr>
        <w:rFonts w:hint="eastAsia"/>
        <w:noProof/>
      </w:rPr>
      <w:drawing>
        <wp:inline distT="0" distB="0" distL="0" distR="0" wp14:anchorId="4F1428FC" wp14:editId="537533D9">
          <wp:extent cx="2345690" cy="429260"/>
          <wp:effectExtent l="0" t="0" r="0" b="8890"/>
          <wp:docPr id="920357090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357090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3308" cy="437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4D446" w14:textId="77777777" w:rsidR="00E44A5E" w:rsidRDefault="00E44A5E">
    <w:pPr>
      <w:pStyle w:val="a7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83F20"/>
    <w:multiLevelType w:val="multilevel"/>
    <w:tmpl w:val="B9EE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62133"/>
    <w:multiLevelType w:val="multilevel"/>
    <w:tmpl w:val="1A462133"/>
    <w:lvl w:ilvl="0">
      <w:start w:val="3"/>
      <w:numFmt w:val="decimal"/>
      <w:lvlText w:val="%1"/>
      <w:lvlJc w:val="left"/>
      <w:pPr>
        <w:ind w:left="360" w:firstLineChars="20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firstLineChars="2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1E90FAC"/>
    <w:multiLevelType w:val="multilevel"/>
    <w:tmpl w:val="21E90FAC"/>
    <w:lvl w:ilvl="0">
      <w:start w:val="1"/>
      <w:numFmt w:val="decimal"/>
      <w:lvlText w:val="%1"/>
      <w:lvlJc w:val="left"/>
      <w:pPr>
        <w:ind w:left="420" w:firstLineChars="20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firstLineChars="2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A5F37ED"/>
    <w:multiLevelType w:val="multilevel"/>
    <w:tmpl w:val="2A5F37ED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firstLineChars="2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AFC3950"/>
    <w:multiLevelType w:val="multilevel"/>
    <w:tmpl w:val="DAA6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370567">
    <w:abstractNumId w:val="2"/>
  </w:num>
  <w:num w:numId="2" w16cid:durableId="300355092">
    <w:abstractNumId w:val="1"/>
  </w:num>
  <w:num w:numId="3" w16cid:durableId="1211844736">
    <w:abstractNumId w:val="3"/>
  </w:num>
  <w:num w:numId="4" w16cid:durableId="1025326276">
    <w:abstractNumId w:val="0"/>
  </w:num>
  <w:num w:numId="5" w16cid:durableId="19604074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E1E"/>
    <w:rsid w:val="000039E8"/>
    <w:rsid w:val="000255DE"/>
    <w:rsid w:val="00082261"/>
    <w:rsid w:val="00140DFD"/>
    <w:rsid w:val="00196B82"/>
    <w:rsid w:val="002271AD"/>
    <w:rsid w:val="0025690D"/>
    <w:rsid w:val="00286959"/>
    <w:rsid w:val="002C28E1"/>
    <w:rsid w:val="002F022D"/>
    <w:rsid w:val="002F2518"/>
    <w:rsid w:val="00317182"/>
    <w:rsid w:val="00335CEB"/>
    <w:rsid w:val="00352B37"/>
    <w:rsid w:val="00364A52"/>
    <w:rsid w:val="003B690E"/>
    <w:rsid w:val="004155F7"/>
    <w:rsid w:val="00465797"/>
    <w:rsid w:val="00467CC3"/>
    <w:rsid w:val="00476C7E"/>
    <w:rsid w:val="00481574"/>
    <w:rsid w:val="004C2090"/>
    <w:rsid w:val="00503769"/>
    <w:rsid w:val="00647442"/>
    <w:rsid w:val="006A3AB3"/>
    <w:rsid w:val="006A745D"/>
    <w:rsid w:val="006A782C"/>
    <w:rsid w:val="006D16AA"/>
    <w:rsid w:val="006D7446"/>
    <w:rsid w:val="00716664"/>
    <w:rsid w:val="007B6F6C"/>
    <w:rsid w:val="007F2640"/>
    <w:rsid w:val="008465A3"/>
    <w:rsid w:val="008C4E92"/>
    <w:rsid w:val="008E493E"/>
    <w:rsid w:val="008F2DB5"/>
    <w:rsid w:val="00906A75"/>
    <w:rsid w:val="009404BC"/>
    <w:rsid w:val="009D67DD"/>
    <w:rsid w:val="009E5CED"/>
    <w:rsid w:val="00A20197"/>
    <w:rsid w:val="00A21569"/>
    <w:rsid w:val="00A764BC"/>
    <w:rsid w:val="00A879D4"/>
    <w:rsid w:val="00AA63EC"/>
    <w:rsid w:val="00AC487C"/>
    <w:rsid w:val="00AD0A11"/>
    <w:rsid w:val="00AD6FC7"/>
    <w:rsid w:val="00AE6355"/>
    <w:rsid w:val="00B1303F"/>
    <w:rsid w:val="00B305C7"/>
    <w:rsid w:val="00B663E3"/>
    <w:rsid w:val="00BA28F9"/>
    <w:rsid w:val="00BA350A"/>
    <w:rsid w:val="00BE5959"/>
    <w:rsid w:val="00C02353"/>
    <w:rsid w:val="00C24273"/>
    <w:rsid w:val="00C91281"/>
    <w:rsid w:val="00D0540C"/>
    <w:rsid w:val="00D53D3C"/>
    <w:rsid w:val="00D66B66"/>
    <w:rsid w:val="00D66E1E"/>
    <w:rsid w:val="00D67031"/>
    <w:rsid w:val="00D8616E"/>
    <w:rsid w:val="00E43552"/>
    <w:rsid w:val="00E44780"/>
    <w:rsid w:val="00E44A5E"/>
    <w:rsid w:val="00E55EE4"/>
    <w:rsid w:val="00E85988"/>
    <w:rsid w:val="00E85BC9"/>
    <w:rsid w:val="00E94B16"/>
    <w:rsid w:val="00EE73A7"/>
    <w:rsid w:val="00EF13AD"/>
    <w:rsid w:val="00EF2E0E"/>
    <w:rsid w:val="00F0546E"/>
    <w:rsid w:val="00F53034"/>
    <w:rsid w:val="00F75CE1"/>
    <w:rsid w:val="784F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5BD380"/>
  <w15:docId w15:val="{9574950D-7184-4409-96CD-69B5BFD68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465A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8465A3"/>
    <w:rPr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10</Pages>
  <Words>655</Words>
  <Characters>3734</Characters>
  <Application>Microsoft Office Word</Application>
  <DocSecurity>0</DocSecurity>
  <Lines>31</Lines>
  <Paragraphs>8</Paragraphs>
  <ScaleCrop>false</ScaleCrop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平芜春烬</dc:creator>
  <cp:lastModifiedBy>Lee Nova</cp:lastModifiedBy>
  <cp:revision>27</cp:revision>
  <dcterms:created xsi:type="dcterms:W3CDTF">2025-07-02T16:39:00Z</dcterms:created>
  <dcterms:modified xsi:type="dcterms:W3CDTF">2025-11-05T14:29:00Z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BE73846F3CC94C62BFAFB10A1F26DFAF_13</vt:lpwstr>
  </property>
</Properties>
</file>