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BlockVerify: User Guide</w:t>
      </w:r>
    </w:p>
    <w:p>
      <w:r>
        <w:t>Welcome to BlockVerify, a high-integrity file management system that uses blockchain and AI to ensure your data remains untampered and secure.</w:t>
      </w:r>
    </w:p>
    <w:p>
      <w:pPr>
        <w:pStyle w:val="Heading1"/>
      </w:pPr>
      <w:r>
        <w:t>1. Prerequisites &amp; Setup</w:t>
      </w:r>
    </w:p>
    <w:p>
      <w:r>
        <w:t>Ensure you have Python 3.10+, Ganache (running on port 7545), and all dependencies installed via requirements.txt.</w:t>
      </w:r>
    </w:p>
    <w:p>
      <w:pPr>
        <w:pStyle w:val="Heading1"/>
      </w:pPr>
      <w:r>
        <w:t>2. Authentication</w:t>
      </w:r>
    </w:p>
    <w:p>
      <w:r>
        <w:t>The system uses role-based access control:</w:t>
      </w:r>
    </w:p>
    <w:p>
      <w:pPr>
        <w:pStyle w:val="ListBullet"/>
      </w:pPr>
      <w:r>
        <w:rPr>
          <w:b/>
        </w:rPr>
        <w:t xml:space="preserve">Admin: </w:t>
      </w:r>
      <w:r>
        <w:t>Full access to all files and user management (Default: admin/admin).</w:t>
      </w:r>
    </w:p>
    <w:p>
      <w:pPr>
        <w:pStyle w:val="ListBullet"/>
      </w:pPr>
      <w:r>
        <w:rPr>
          <w:b/>
        </w:rPr>
        <w:t xml:space="preserve">User: </w:t>
      </w:r>
      <w:r>
        <w:t>Can upload and verify their own files.</w:t>
      </w:r>
    </w:p>
    <w:p>
      <w:pPr>
        <w:pStyle w:val="Heading1"/>
      </w:pPr>
      <w:r>
        <w:t>3. Registering Files (Upload)</w:t>
      </w:r>
    </w:p>
    <w:p>
      <w:pPr>
        <w:pStyle w:val="ListNumber"/>
      </w:pPr>
      <w:r>
        <w:t>Navigate to "Upload File".</w:t>
      </w:r>
    </w:p>
    <w:p>
      <w:pPr>
        <w:pStyle w:val="ListNumber"/>
      </w:pPr>
      <w:r>
        <w:t>Enter an alert email (optional) to receive notifications.</w:t>
      </w:r>
    </w:p>
    <w:p>
      <w:pPr>
        <w:pStyle w:val="ListNumber"/>
      </w:pPr>
      <w:r>
        <w:t>Toggle "Auto-Correction" if you want the system to self-heal upon tampering.</w:t>
      </w:r>
    </w:p>
    <w:p>
      <w:pPr>
        <w:pStyle w:val="ListNumber"/>
      </w:pPr>
      <w:r>
        <w:t>Drag and drop your file and click "Register on Blockchain".</w:t>
      </w:r>
    </w:p>
    <w:p>
      <w:pPr>
        <w:pStyle w:val="Heading1"/>
      </w:pPr>
      <w:r>
        <w:t>4. Verifying File Integrity</w:t>
      </w:r>
    </w:p>
    <w:p>
      <w:r>
        <w:t>To manually check a file, go to "Verify File", select the record, upload your local copy, and click "Verify Integrity".</w:t>
      </w:r>
    </w:p>
    <w:p>
      <w:pPr>
        <w:pStyle w:val="Heading1"/>
      </w:pPr>
      <w:r>
        <w:t>5. Monitoring &amp; AI Alerts</w:t>
      </w:r>
    </w:p>
    <w:p>
      <w:r>
        <w:t>The Dashboard shows real-time stats. The AI Monitor flags suspicious activity like off-hours access or high-frequency modifications.</w:t>
      </w:r>
    </w:p>
    <w:p>
      <w:pPr>
        <w:pStyle w:val="Heading1"/>
      </w:pPr>
      <w:r>
        <w:t>6. Self-Healing &amp; Restoration</w:t>
      </w:r>
    </w:p>
    <w:p>
      <w:r>
        <w:t>If "Auto-Correct" is on, the system restores tampered files automatically within seconds. Otherwise, use the "Restore" button in "File Records".</w:t>
      </w:r>
    </w:p>
    <w:p>
      <w:pPr>
        <w:pStyle w:val="Heading1"/>
      </w:pPr>
      <w:r>
        <w:t>7. Admin Portal</w:t>
      </w:r>
    </w:p>
    <w:p>
      <w:r>
        <w:t>Admins can add/edit users and view the full system audit trail via the Admin Portal.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