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C78C4" w14:textId="77777777" w:rsidR="00C65147" w:rsidRDefault="00C65147" w:rsidP="00C65147">
      <w:pPr>
        <w:pStyle w:val="TOC"/>
        <w:spacing w:before="0" w:line="360" w:lineRule="auto"/>
        <w:jc w:val="center"/>
        <w:rPr>
          <w:rFonts w:ascii="宋体" w:hAnsi="宋体"/>
          <w:lang w:val="zh-CN"/>
        </w:rPr>
      </w:pPr>
      <w:bookmarkStart w:id="0" w:name="_Toc247477720"/>
      <w:bookmarkStart w:id="1" w:name="_Toc247478026"/>
    </w:p>
    <w:p w14:paraId="1E91DBD6" w14:textId="77777777" w:rsidR="00C65147" w:rsidRPr="0019480A" w:rsidRDefault="00C65147" w:rsidP="00C65147">
      <w:pPr>
        <w:rPr>
          <w:lang w:val="zh-CN" w:eastAsia="x-none"/>
        </w:rPr>
      </w:pPr>
    </w:p>
    <w:p w14:paraId="5CAB520B" w14:textId="77777777" w:rsidR="00C65147" w:rsidRPr="0019480A" w:rsidRDefault="00C65147" w:rsidP="00C65147">
      <w:pPr>
        <w:rPr>
          <w:lang w:val="zh-CN" w:eastAsia="x-none"/>
        </w:rPr>
      </w:pPr>
    </w:p>
    <w:p w14:paraId="33775DC4" w14:textId="77777777" w:rsidR="00C65147" w:rsidRPr="0019480A" w:rsidRDefault="00C65147" w:rsidP="00C65147">
      <w:pPr>
        <w:rPr>
          <w:lang w:val="zh-CN" w:eastAsia="x-none"/>
        </w:rPr>
      </w:pPr>
    </w:p>
    <w:p w14:paraId="05550604" w14:textId="77777777" w:rsidR="00C65147" w:rsidRPr="0019480A" w:rsidRDefault="00C65147" w:rsidP="00C65147">
      <w:pPr>
        <w:rPr>
          <w:lang w:val="zh-CN" w:eastAsia="x-none"/>
        </w:rPr>
      </w:pPr>
    </w:p>
    <w:p w14:paraId="29D48AD1" w14:textId="77777777" w:rsidR="00C65147" w:rsidRPr="0019480A" w:rsidRDefault="00C65147" w:rsidP="00C65147">
      <w:pPr>
        <w:rPr>
          <w:lang w:val="zh-CN" w:eastAsia="x-none"/>
        </w:rPr>
      </w:pPr>
    </w:p>
    <w:p w14:paraId="59DE32B7" w14:textId="77777777" w:rsidR="00C65147" w:rsidRPr="0019480A" w:rsidRDefault="00C65147" w:rsidP="00C65147">
      <w:pPr>
        <w:rPr>
          <w:lang w:val="zh-CN" w:eastAsia="x-none"/>
        </w:rPr>
      </w:pPr>
    </w:p>
    <w:p w14:paraId="3C4C7890" w14:textId="77777777" w:rsidR="00C65147" w:rsidRDefault="00C65147" w:rsidP="00C65147">
      <w:pPr>
        <w:pStyle w:val="TOC"/>
        <w:spacing w:before="0" w:line="360" w:lineRule="auto"/>
        <w:jc w:val="center"/>
        <w:rPr>
          <w:rFonts w:ascii="宋体" w:hAnsi="宋体" w:cs="Arial"/>
          <w:bCs w:val="0"/>
          <w:kern w:val="44"/>
          <w:sz w:val="44"/>
          <w:lang w:val="en-US" w:eastAsia="zh-CN"/>
        </w:rPr>
      </w:pPr>
      <w:r>
        <w:rPr>
          <w:rFonts w:ascii="宋体" w:hAnsi="宋体" w:cs="Arial" w:hint="eastAsia"/>
          <w:bCs w:val="0"/>
          <w:kern w:val="44"/>
          <w:sz w:val="44"/>
          <w:lang w:val="en-US" w:eastAsia="zh-CN"/>
        </w:rPr>
        <w:t>渗透测试过程文档</w:t>
      </w:r>
    </w:p>
    <w:p w14:paraId="5CB9FD3C" w14:textId="77777777" w:rsidR="00C65147" w:rsidRDefault="00C65147" w:rsidP="00C65147">
      <w:pPr>
        <w:jc w:val="center"/>
        <w:rPr>
          <w:rFonts w:ascii="宋体" w:hAnsi="宋体"/>
          <w:b/>
          <w:sz w:val="36"/>
          <w:szCs w:val="36"/>
          <w:lang w:val="zh-CN"/>
        </w:rPr>
      </w:pPr>
      <w:r>
        <w:rPr>
          <w:rFonts w:hint="eastAsia"/>
        </w:rPr>
        <w:t>（非正式报告）</w:t>
      </w:r>
    </w:p>
    <w:p w14:paraId="6634C73A" w14:textId="77777777" w:rsidR="00C65147" w:rsidRPr="00822C3B" w:rsidRDefault="00C65147" w:rsidP="00C65147">
      <w:pPr>
        <w:pStyle w:val="20"/>
        <w:numPr>
          <w:ilvl w:val="0"/>
          <w:numId w:val="0"/>
        </w:numPr>
        <w:rPr>
          <w:rFonts w:hint="eastAsia"/>
        </w:rPr>
      </w:pPr>
      <w:r w:rsidRPr="008A0259">
        <w:rPr>
          <w:lang w:val="zh-CN"/>
        </w:rPr>
        <w:br w:type="page"/>
      </w:r>
      <w:bookmarkEnd w:id="0"/>
      <w:bookmarkEnd w:id="1"/>
    </w:p>
    <w:p w14:paraId="11CBF382" w14:textId="77777777" w:rsidR="00C65147" w:rsidRPr="0059724E" w:rsidRDefault="00C65147" w:rsidP="00C65147">
      <w:pPr>
        <w:pStyle w:val="20"/>
        <w:rPr>
          <w:sz w:val="32"/>
        </w:rPr>
      </w:pPr>
      <w:bookmarkStart w:id="2" w:name="_Toc436912824"/>
      <w:r w:rsidRPr="0059724E">
        <w:rPr>
          <w:rFonts w:hint="eastAsia"/>
          <w:sz w:val="32"/>
          <w:lang w:eastAsia="zh-CN"/>
        </w:rPr>
        <w:lastRenderedPageBreak/>
        <w:t>XX</w:t>
      </w:r>
      <w:r w:rsidRPr="0059724E">
        <w:rPr>
          <w:rFonts w:hint="eastAsia"/>
          <w:sz w:val="32"/>
          <w:lang w:eastAsia="zh-CN"/>
        </w:rPr>
        <w:t>系统</w:t>
      </w:r>
    </w:p>
    <w:p w14:paraId="58498A3B" w14:textId="77777777" w:rsidR="00C65147" w:rsidRPr="007638E1" w:rsidRDefault="00C65147" w:rsidP="00C65147">
      <w:pPr>
        <w:pStyle w:val="30"/>
        <w:keepNext/>
        <w:keepLines/>
        <w:numPr>
          <w:ilvl w:val="2"/>
          <w:numId w:val="1"/>
        </w:numPr>
        <w:topLinePunct/>
        <w:adjustRightInd w:val="0"/>
        <w:snapToGrid w:val="0"/>
        <w:spacing w:before="260" w:after="260" w:line="416" w:lineRule="atLeast"/>
        <w:ind w:left="720" w:hanging="720"/>
        <w:jc w:val="left"/>
        <w:rPr>
          <w:rFonts w:ascii="宋体" w:eastAsia="宋体" w:hAnsi="宋体"/>
          <w:b/>
          <w:sz w:val="28"/>
        </w:rPr>
      </w:pPr>
      <w:r>
        <w:rPr>
          <w:rFonts w:ascii="宋体" w:eastAsia="宋体" w:hAnsi="宋体" w:hint="eastAsia"/>
          <w:b/>
          <w:sz w:val="28"/>
          <w:lang w:eastAsia="zh-CN"/>
        </w:rPr>
        <w:t>[X风险]风险名称</w:t>
      </w:r>
    </w:p>
    <w:tbl>
      <w:tblPr>
        <w:tblpPr w:leftFromText="180" w:rightFromText="180" w:vertAnchor="text" w:tblpXSpec="center" w:tblpY="1"/>
        <w:tblOverlap w:val="never"/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2"/>
        <w:gridCol w:w="6922"/>
      </w:tblGrid>
      <w:tr w:rsidR="00C65147" w:rsidRPr="001B5680" w14:paraId="6E9AFFAC" w14:textId="77777777" w:rsidTr="00C702E7">
        <w:trPr>
          <w:trHeight w:val="274"/>
        </w:trPr>
        <w:tc>
          <w:tcPr>
            <w:tcW w:w="1342" w:type="dxa"/>
            <w:shd w:val="clear" w:color="auto" w:fill="99CCFF"/>
            <w:vAlign w:val="center"/>
          </w:tcPr>
          <w:p w14:paraId="1848E8A1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风险名称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4011313E" w14:textId="77777777" w:rsidR="00C65147" w:rsidRPr="00BA4E9A" w:rsidRDefault="00C65147" w:rsidP="00C702E7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短信炸弹</w:t>
            </w:r>
          </w:p>
        </w:tc>
      </w:tr>
      <w:tr w:rsidR="00C65147" w:rsidRPr="001B5680" w14:paraId="4D5E5104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4B4F55C1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风险级别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3D99B916" w14:textId="77777777" w:rsidR="00C65147" w:rsidRPr="001B5680" w:rsidRDefault="00C65147" w:rsidP="00C702E7">
            <w:pPr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 w:hint="eastAsia"/>
                <w:b/>
                <w:color w:val="FF0000"/>
              </w:rPr>
              <w:t>X</w:t>
            </w:r>
            <w:r w:rsidRPr="0014795E">
              <w:rPr>
                <w:rFonts w:ascii="宋体" w:hAnsi="宋体"/>
                <w:b/>
                <w:color w:val="FF0000"/>
              </w:rPr>
              <w:t>风险</w:t>
            </w:r>
          </w:p>
        </w:tc>
      </w:tr>
      <w:tr w:rsidR="00C65147" w:rsidRPr="001B5680" w14:paraId="397D5F33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3656DFFE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</w:t>
            </w:r>
            <w:r w:rsidRPr="009B24E5">
              <w:rPr>
                <w:rFonts w:ascii="宋体" w:hAnsi="宋体"/>
                <w:b/>
                <w:sz w:val="24"/>
              </w:rPr>
              <w:t>描述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3DDBEF70" w14:textId="77777777" w:rsidR="00C65147" w:rsidRPr="00BA4E9A" w:rsidRDefault="00C65147" w:rsidP="00C702E7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风险的定义及其描述</w:t>
            </w:r>
          </w:p>
        </w:tc>
      </w:tr>
      <w:tr w:rsidR="00C65147" w:rsidRPr="001B5680" w14:paraId="43489B0C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19B9F442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测试过程</w:t>
            </w:r>
          </w:p>
        </w:tc>
        <w:tc>
          <w:tcPr>
            <w:tcW w:w="6922" w:type="dxa"/>
          </w:tcPr>
          <w:p w14:paraId="0DDC3B75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测试链接：</w:t>
            </w:r>
          </w:p>
          <w:p w14:paraId="54E1A2D0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测试参数：</w:t>
            </w:r>
          </w:p>
          <w:p w14:paraId="6F2FDEF3" w14:textId="77777777" w:rsidR="00C65147" w:rsidRPr="00604674" w:rsidRDefault="00C65147" w:rsidP="00C702E7">
            <w:pPr>
              <w:rPr>
                <w:rFonts w:ascii="宋体" w:hAnsi="宋体" w:hint="eastAsia"/>
              </w:rPr>
            </w:pPr>
            <w:r w:rsidRPr="00604674">
              <w:rPr>
                <w:rFonts w:ascii="宋体" w:hAnsi="宋体" w:hint="eastAsia"/>
              </w:rPr>
              <w:t>功能点：</w:t>
            </w:r>
            <w:r w:rsidRPr="00604674"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个人网银，安全中心，短信瞬时通服务</w:t>
            </w:r>
          </w:p>
          <w:p w14:paraId="1A8904DE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测试过程:</w:t>
            </w:r>
          </w:p>
          <w:p w14:paraId="158C8467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漏洞证明：</w:t>
            </w:r>
          </w:p>
          <w:p w14:paraId="4AC02F65" w14:textId="7C920E43" w:rsidR="00C65147" w:rsidRDefault="00C65147" w:rsidP="00C702E7">
            <w:pPr>
              <w:rPr>
                <w:rFonts w:ascii="宋体" w:hAnsi="宋体"/>
              </w:rPr>
            </w:pPr>
            <w:r w:rsidRPr="00801CB7">
              <w:rPr>
                <w:rFonts w:ascii="宋体" w:hAnsi="宋体"/>
                <w:noProof/>
              </w:rPr>
              <w:drawing>
                <wp:inline distT="0" distB="0" distL="0" distR="0" wp14:anchorId="0B24C840" wp14:editId="2184BEA2">
                  <wp:extent cx="4253230" cy="1924050"/>
                  <wp:effectExtent l="0" t="0" r="0" b="0"/>
                  <wp:docPr id="129303252" name="图片 3" descr="图形用户界面, 文本, 应用程序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03252" name="图片 3" descr="图形用户界面, 文本, 应用程序&#10;&#10;描述已自动生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323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E71693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4159D9EC" w14:textId="09B5A1E4" w:rsidR="00C65147" w:rsidRDefault="00C65147" w:rsidP="00C702E7">
            <w:pPr>
              <w:rPr>
                <w:rFonts w:ascii="宋体" w:hAnsi="宋体"/>
              </w:rPr>
            </w:pPr>
            <w:r w:rsidRPr="00801CB7">
              <w:rPr>
                <w:rFonts w:ascii="宋体" w:hAnsi="宋体"/>
                <w:noProof/>
              </w:rPr>
              <w:drawing>
                <wp:inline distT="0" distB="0" distL="0" distR="0" wp14:anchorId="1D22E7DD" wp14:editId="3C43A249">
                  <wp:extent cx="4257675" cy="2219325"/>
                  <wp:effectExtent l="0" t="0" r="9525" b="9525"/>
                  <wp:docPr id="1855797984" name="图片 2" descr="图形用户界面, 文本, 应用程序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797984" name="图片 2" descr="图形用户界面, 文本, 应用程序&#10;&#10;描述已自动生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7675" cy="221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A0861" w14:textId="77777777" w:rsidR="00C65147" w:rsidRDefault="00C65147" w:rsidP="00C702E7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获取短信验证码位置，可定义任意手机号。</w:t>
            </w:r>
          </w:p>
          <w:p w14:paraId="2EF03C51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5146C96A" w14:textId="6C2680E1" w:rsidR="00C65147" w:rsidRDefault="00C65147" w:rsidP="00C702E7">
            <w:pPr>
              <w:rPr>
                <w:rFonts w:ascii="宋体" w:hAnsi="宋体" w:hint="eastAsia"/>
              </w:rPr>
            </w:pPr>
            <w:r w:rsidRPr="00801CB7">
              <w:rPr>
                <w:rFonts w:ascii="宋体" w:hAnsi="宋体"/>
                <w:noProof/>
              </w:rPr>
              <w:lastRenderedPageBreak/>
              <w:drawing>
                <wp:inline distT="0" distB="0" distL="0" distR="0" wp14:anchorId="5F25CDFE" wp14:editId="49375E39">
                  <wp:extent cx="2424430" cy="3686175"/>
                  <wp:effectExtent l="0" t="0" r="0" b="9525"/>
                  <wp:docPr id="649291915" name="图片 1" descr="文本&#10;&#10;中度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291915" name="图片 1" descr="文本&#10;&#10;中度可信度描述已自动生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4430" cy="368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A9C71E" w14:textId="77777777" w:rsidR="00C65147" w:rsidRPr="00604674" w:rsidRDefault="00C65147" w:rsidP="00C702E7">
            <w:pPr>
              <w:rPr>
                <w:rFonts w:ascii="宋体" w:hAnsi="宋体" w:hint="eastAsia"/>
              </w:rPr>
            </w:pPr>
          </w:p>
        </w:tc>
      </w:tr>
      <w:tr w:rsidR="00C65147" w:rsidRPr="001B5680" w14:paraId="38B6BEC5" w14:textId="77777777" w:rsidTr="00C702E7">
        <w:trPr>
          <w:trHeight w:val="120"/>
        </w:trPr>
        <w:tc>
          <w:tcPr>
            <w:tcW w:w="1342" w:type="dxa"/>
            <w:shd w:val="clear" w:color="auto" w:fill="99CCFF"/>
            <w:vAlign w:val="center"/>
          </w:tcPr>
          <w:p w14:paraId="5370EA55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lastRenderedPageBreak/>
              <w:t>风险分析</w:t>
            </w:r>
          </w:p>
        </w:tc>
        <w:tc>
          <w:tcPr>
            <w:tcW w:w="6922" w:type="dxa"/>
            <w:vAlign w:val="center"/>
          </w:tcPr>
          <w:p w14:paraId="2DDAA9F4" w14:textId="77777777" w:rsidR="00C65147" w:rsidRPr="001B5680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风险对系统的危害分析</w:t>
            </w:r>
          </w:p>
        </w:tc>
      </w:tr>
      <w:tr w:rsidR="00C65147" w:rsidRPr="001B5680" w14:paraId="2ABE83CA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55C17032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加固建议</w:t>
            </w:r>
          </w:p>
        </w:tc>
        <w:tc>
          <w:tcPr>
            <w:tcW w:w="6922" w:type="dxa"/>
            <w:vAlign w:val="center"/>
          </w:tcPr>
          <w:p w14:paraId="78FA05D4" w14:textId="77777777" w:rsidR="00C65147" w:rsidRPr="001B5680" w:rsidRDefault="00C65147" w:rsidP="00C702E7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color w:val="000000"/>
              </w:rPr>
              <w:t>漏洞</w:t>
            </w:r>
            <w:r w:rsidRPr="0014795E">
              <w:rPr>
                <w:rFonts w:ascii="宋体" w:hAnsi="宋体" w:hint="eastAsia"/>
                <w:color w:val="000000"/>
              </w:rPr>
              <w:t>修复建议</w:t>
            </w:r>
          </w:p>
        </w:tc>
      </w:tr>
    </w:tbl>
    <w:p w14:paraId="69D293E7" w14:textId="77777777" w:rsidR="00C65147" w:rsidRPr="007638E1" w:rsidRDefault="00C65147" w:rsidP="00C65147">
      <w:pPr>
        <w:pStyle w:val="30"/>
        <w:keepNext/>
        <w:keepLines/>
        <w:numPr>
          <w:ilvl w:val="2"/>
          <w:numId w:val="1"/>
        </w:numPr>
        <w:topLinePunct/>
        <w:adjustRightInd w:val="0"/>
        <w:snapToGrid w:val="0"/>
        <w:spacing w:before="260" w:after="260" w:line="416" w:lineRule="atLeast"/>
        <w:ind w:left="720" w:hanging="720"/>
        <w:jc w:val="left"/>
        <w:rPr>
          <w:rFonts w:ascii="宋体" w:eastAsia="宋体" w:hAnsi="宋体"/>
          <w:b/>
          <w:sz w:val="28"/>
        </w:rPr>
      </w:pPr>
      <w:r>
        <w:rPr>
          <w:rFonts w:ascii="宋体" w:eastAsia="宋体" w:hAnsi="宋体" w:hint="eastAsia"/>
          <w:b/>
          <w:sz w:val="28"/>
          <w:lang w:eastAsia="zh-CN"/>
        </w:rPr>
        <w:t>[X风险]风险名称</w:t>
      </w:r>
    </w:p>
    <w:tbl>
      <w:tblPr>
        <w:tblpPr w:leftFromText="180" w:rightFromText="180" w:vertAnchor="text" w:tblpXSpec="center" w:tblpY="1"/>
        <w:tblOverlap w:val="never"/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2"/>
        <w:gridCol w:w="6922"/>
      </w:tblGrid>
      <w:tr w:rsidR="00C65147" w:rsidRPr="001B5680" w14:paraId="7C1AD5D8" w14:textId="77777777" w:rsidTr="00C702E7">
        <w:trPr>
          <w:trHeight w:val="274"/>
        </w:trPr>
        <w:tc>
          <w:tcPr>
            <w:tcW w:w="1342" w:type="dxa"/>
            <w:shd w:val="clear" w:color="auto" w:fill="99CCFF"/>
            <w:vAlign w:val="center"/>
          </w:tcPr>
          <w:p w14:paraId="4E80F59C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风险名称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445B42B4" w14:textId="77777777" w:rsidR="00C65147" w:rsidRPr="00BA4E9A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风险名称</w:t>
            </w:r>
          </w:p>
        </w:tc>
      </w:tr>
      <w:tr w:rsidR="00C65147" w:rsidRPr="001B5680" w14:paraId="19F53CF2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2C8AB33C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风险级别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600AD0B3" w14:textId="77777777" w:rsidR="00C65147" w:rsidRPr="001B5680" w:rsidRDefault="00C65147" w:rsidP="00C702E7">
            <w:pPr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 w:hint="eastAsia"/>
                <w:b/>
                <w:color w:val="FF0000"/>
              </w:rPr>
              <w:t>X</w:t>
            </w:r>
            <w:r w:rsidRPr="0014795E">
              <w:rPr>
                <w:rFonts w:ascii="宋体" w:hAnsi="宋体"/>
                <w:b/>
                <w:color w:val="FF0000"/>
              </w:rPr>
              <w:t>风险</w:t>
            </w:r>
          </w:p>
        </w:tc>
      </w:tr>
      <w:tr w:rsidR="00C65147" w:rsidRPr="001B5680" w14:paraId="05CB2C4B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702FC230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</w:t>
            </w:r>
            <w:r w:rsidRPr="009B24E5">
              <w:rPr>
                <w:rFonts w:ascii="宋体" w:hAnsi="宋体"/>
                <w:b/>
                <w:sz w:val="24"/>
              </w:rPr>
              <w:t>描述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7339A711" w14:textId="77777777" w:rsidR="00C65147" w:rsidRPr="00BA4E9A" w:rsidRDefault="00C65147" w:rsidP="00C702E7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风险的定义及其描述</w:t>
            </w:r>
          </w:p>
        </w:tc>
      </w:tr>
      <w:tr w:rsidR="00C65147" w:rsidRPr="001B5680" w14:paraId="4DEE5B36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5E6EE920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测试过程</w:t>
            </w:r>
          </w:p>
        </w:tc>
        <w:tc>
          <w:tcPr>
            <w:tcW w:w="6922" w:type="dxa"/>
          </w:tcPr>
          <w:p w14:paraId="5FF24D16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测试链接：</w:t>
            </w:r>
          </w:p>
          <w:p w14:paraId="6D842460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测试参数：</w:t>
            </w:r>
          </w:p>
          <w:p w14:paraId="0174597C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功能点：</w:t>
            </w:r>
            <w:r w:rsidRPr="00604674">
              <w:rPr>
                <w:rFonts w:ascii="宋体" w:hAnsi="宋体"/>
              </w:rPr>
              <w:t xml:space="preserve"> </w:t>
            </w:r>
          </w:p>
          <w:p w14:paraId="67999F05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测试过程:</w:t>
            </w:r>
          </w:p>
          <w:p w14:paraId="0B766CC5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漏洞证明：</w:t>
            </w:r>
          </w:p>
          <w:p w14:paraId="59377A5C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405E0F7C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7384EFBF" w14:textId="77777777" w:rsidR="00C65147" w:rsidRPr="00604674" w:rsidRDefault="00C65147" w:rsidP="00C702E7">
            <w:pPr>
              <w:rPr>
                <w:rFonts w:ascii="宋体" w:hAnsi="宋体" w:hint="eastAsia"/>
              </w:rPr>
            </w:pPr>
          </w:p>
        </w:tc>
      </w:tr>
      <w:tr w:rsidR="00C65147" w:rsidRPr="001B5680" w14:paraId="15151B2E" w14:textId="77777777" w:rsidTr="00C702E7">
        <w:trPr>
          <w:trHeight w:val="120"/>
        </w:trPr>
        <w:tc>
          <w:tcPr>
            <w:tcW w:w="1342" w:type="dxa"/>
            <w:shd w:val="clear" w:color="auto" w:fill="99CCFF"/>
            <w:vAlign w:val="center"/>
          </w:tcPr>
          <w:p w14:paraId="4C2E04F4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风险分析</w:t>
            </w:r>
          </w:p>
        </w:tc>
        <w:tc>
          <w:tcPr>
            <w:tcW w:w="6922" w:type="dxa"/>
            <w:vAlign w:val="center"/>
          </w:tcPr>
          <w:p w14:paraId="1C80D26B" w14:textId="77777777" w:rsidR="00C65147" w:rsidRPr="001B5680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风险对系统的危害分析</w:t>
            </w:r>
          </w:p>
        </w:tc>
      </w:tr>
      <w:tr w:rsidR="00C65147" w:rsidRPr="001B5680" w14:paraId="28C5FBB6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65C0720D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加固建议</w:t>
            </w:r>
          </w:p>
        </w:tc>
        <w:tc>
          <w:tcPr>
            <w:tcW w:w="6922" w:type="dxa"/>
            <w:vAlign w:val="center"/>
          </w:tcPr>
          <w:p w14:paraId="22E43B5C" w14:textId="77777777" w:rsidR="00C65147" w:rsidRPr="001B5680" w:rsidRDefault="00C65147" w:rsidP="00C702E7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color w:val="000000"/>
              </w:rPr>
              <w:t>漏洞</w:t>
            </w:r>
            <w:r w:rsidRPr="0014795E">
              <w:rPr>
                <w:rFonts w:ascii="宋体" w:hAnsi="宋体" w:hint="eastAsia"/>
                <w:color w:val="000000"/>
              </w:rPr>
              <w:t>修复建议</w:t>
            </w:r>
          </w:p>
        </w:tc>
      </w:tr>
    </w:tbl>
    <w:p w14:paraId="4E562CF0" w14:textId="77777777" w:rsidR="00C65147" w:rsidRPr="007638E1" w:rsidRDefault="00C65147" w:rsidP="00C65147">
      <w:pPr>
        <w:pStyle w:val="30"/>
        <w:keepNext/>
        <w:keepLines/>
        <w:numPr>
          <w:ilvl w:val="2"/>
          <w:numId w:val="1"/>
        </w:numPr>
        <w:topLinePunct/>
        <w:adjustRightInd w:val="0"/>
        <w:snapToGrid w:val="0"/>
        <w:spacing w:before="260" w:after="260" w:line="416" w:lineRule="atLeast"/>
        <w:ind w:left="720" w:hanging="720"/>
        <w:jc w:val="left"/>
        <w:rPr>
          <w:rFonts w:ascii="宋体" w:eastAsia="宋体" w:hAnsi="宋体"/>
          <w:b/>
          <w:sz w:val="28"/>
        </w:rPr>
      </w:pPr>
      <w:r>
        <w:rPr>
          <w:rFonts w:ascii="宋体" w:eastAsia="宋体" w:hAnsi="宋体" w:hint="eastAsia"/>
          <w:b/>
          <w:sz w:val="28"/>
          <w:lang w:eastAsia="zh-CN"/>
        </w:rPr>
        <w:t>[X风险]风险名称</w:t>
      </w:r>
    </w:p>
    <w:tbl>
      <w:tblPr>
        <w:tblpPr w:leftFromText="180" w:rightFromText="180" w:vertAnchor="text" w:tblpXSpec="center" w:tblpY="1"/>
        <w:tblOverlap w:val="never"/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2"/>
        <w:gridCol w:w="6922"/>
      </w:tblGrid>
      <w:tr w:rsidR="00C65147" w:rsidRPr="001B5680" w14:paraId="0224F255" w14:textId="77777777" w:rsidTr="00C702E7">
        <w:trPr>
          <w:trHeight w:val="274"/>
        </w:trPr>
        <w:tc>
          <w:tcPr>
            <w:tcW w:w="1342" w:type="dxa"/>
            <w:shd w:val="clear" w:color="auto" w:fill="99CCFF"/>
            <w:vAlign w:val="center"/>
          </w:tcPr>
          <w:p w14:paraId="5B06D963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风险名称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30CEA1E1" w14:textId="77777777" w:rsidR="00C65147" w:rsidRPr="00BA4E9A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风险名称</w:t>
            </w:r>
          </w:p>
        </w:tc>
      </w:tr>
      <w:tr w:rsidR="00C65147" w:rsidRPr="001B5680" w14:paraId="6CE41F0C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5E716631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风险级别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3F6A524D" w14:textId="77777777" w:rsidR="00C65147" w:rsidRPr="001B5680" w:rsidRDefault="00C65147" w:rsidP="00C702E7">
            <w:pPr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 w:hint="eastAsia"/>
                <w:b/>
                <w:color w:val="FF0000"/>
              </w:rPr>
              <w:t>X</w:t>
            </w:r>
            <w:r w:rsidRPr="0014795E">
              <w:rPr>
                <w:rFonts w:ascii="宋体" w:hAnsi="宋体"/>
                <w:b/>
                <w:color w:val="FF0000"/>
              </w:rPr>
              <w:t>风险</w:t>
            </w:r>
          </w:p>
        </w:tc>
      </w:tr>
      <w:tr w:rsidR="00C65147" w:rsidRPr="001B5680" w14:paraId="3325C897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06880FB7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</w:t>
            </w:r>
            <w:r w:rsidRPr="009B24E5">
              <w:rPr>
                <w:rFonts w:ascii="宋体" w:hAnsi="宋体"/>
                <w:b/>
                <w:sz w:val="24"/>
              </w:rPr>
              <w:t>描述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2CCF98CD" w14:textId="77777777" w:rsidR="00C65147" w:rsidRPr="00BA4E9A" w:rsidRDefault="00C65147" w:rsidP="00C702E7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风险的定义及其描述</w:t>
            </w:r>
          </w:p>
        </w:tc>
      </w:tr>
      <w:tr w:rsidR="00C65147" w:rsidRPr="001B5680" w14:paraId="7B27D688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4B8D13B5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lastRenderedPageBreak/>
              <w:t>测试过程</w:t>
            </w:r>
          </w:p>
        </w:tc>
        <w:tc>
          <w:tcPr>
            <w:tcW w:w="6922" w:type="dxa"/>
          </w:tcPr>
          <w:p w14:paraId="7E39F233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测试链接：</w:t>
            </w:r>
          </w:p>
          <w:p w14:paraId="100D7A81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测试参数：</w:t>
            </w:r>
          </w:p>
          <w:p w14:paraId="70215099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功能点：</w:t>
            </w:r>
            <w:r w:rsidRPr="00604674">
              <w:rPr>
                <w:rFonts w:ascii="宋体" w:hAnsi="宋体"/>
              </w:rPr>
              <w:t xml:space="preserve"> </w:t>
            </w:r>
          </w:p>
          <w:p w14:paraId="491DDE17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测试过程:</w:t>
            </w:r>
          </w:p>
          <w:p w14:paraId="19DDF066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漏洞证明：</w:t>
            </w:r>
          </w:p>
          <w:p w14:paraId="725C3CF0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579AB2C1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64C881C9" w14:textId="77777777" w:rsidR="00C65147" w:rsidRPr="00604674" w:rsidRDefault="00C65147" w:rsidP="00C702E7">
            <w:pPr>
              <w:rPr>
                <w:rFonts w:ascii="宋体" w:hAnsi="宋体" w:hint="eastAsia"/>
              </w:rPr>
            </w:pPr>
          </w:p>
        </w:tc>
      </w:tr>
      <w:tr w:rsidR="00C65147" w:rsidRPr="001B5680" w14:paraId="0F0DFA99" w14:textId="77777777" w:rsidTr="00C702E7">
        <w:trPr>
          <w:trHeight w:val="120"/>
        </w:trPr>
        <w:tc>
          <w:tcPr>
            <w:tcW w:w="1342" w:type="dxa"/>
            <w:shd w:val="clear" w:color="auto" w:fill="99CCFF"/>
            <w:vAlign w:val="center"/>
          </w:tcPr>
          <w:p w14:paraId="425E096E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风险分析</w:t>
            </w:r>
          </w:p>
        </w:tc>
        <w:tc>
          <w:tcPr>
            <w:tcW w:w="6922" w:type="dxa"/>
            <w:vAlign w:val="center"/>
          </w:tcPr>
          <w:p w14:paraId="2C9C9BB3" w14:textId="77777777" w:rsidR="00C65147" w:rsidRPr="001B5680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风险对系统的危害分析</w:t>
            </w:r>
          </w:p>
        </w:tc>
      </w:tr>
      <w:tr w:rsidR="00C65147" w:rsidRPr="001B5680" w14:paraId="5621437D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26536785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加固建议</w:t>
            </w:r>
          </w:p>
        </w:tc>
        <w:tc>
          <w:tcPr>
            <w:tcW w:w="6922" w:type="dxa"/>
            <w:vAlign w:val="center"/>
          </w:tcPr>
          <w:p w14:paraId="68B72C09" w14:textId="77777777" w:rsidR="00C65147" w:rsidRPr="001B5680" w:rsidRDefault="00C65147" w:rsidP="00C702E7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color w:val="000000"/>
              </w:rPr>
              <w:t>漏洞</w:t>
            </w:r>
            <w:r w:rsidRPr="0014795E">
              <w:rPr>
                <w:rFonts w:ascii="宋体" w:hAnsi="宋体" w:hint="eastAsia"/>
                <w:color w:val="000000"/>
              </w:rPr>
              <w:t>修复建议</w:t>
            </w:r>
          </w:p>
        </w:tc>
      </w:tr>
    </w:tbl>
    <w:p w14:paraId="5526F3AB" w14:textId="77777777" w:rsidR="00C65147" w:rsidRPr="007638E1" w:rsidRDefault="00C65147" w:rsidP="00C65147">
      <w:pPr>
        <w:pStyle w:val="30"/>
        <w:keepNext/>
        <w:keepLines/>
        <w:numPr>
          <w:ilvl w:val="2"/>
          <w:numId w:val="1"/>
        </w:numPr>
        <w:topLinePunct/>
        <w:adjustRightInd w:val="0"/>
        <w:snapToGrid w:val="0"/>
        <w:spacing w:before="260" w:after="260" w:line="416" w:lineRule="atLeast"/>
        <w:ind w:left="720" w:hanging="720"/>
        <w:jc w:val="left"/>
        <w:rPr>
          <w:rFonts w:ascii="宋体" w:eastAsia="宋体" w:hAnsi="宋体"/>
          <w:b/>
          <w:sz w:val="28"/>
        </w:rPr>
      </w:pPr>
      <w:r>
        <w:rPr>
          <w:rFonts w:ascii="宋体" w:eastAsia="宋体" w:hAnsi="宋体" w:hint="eastAsia"/>
          <w:b/>
          <w:sz w:val="28"/>
          <w:lang w:eastAsia="zh-CN"/>
        </w:rPr>
        <w:t>[X风险]风险名称</w:t>
      </w:r>
    </w:p>
    <w:tbl>
      <w:tblPr>
        <w:tblpPr w:leftFromText="180" w:rightFromText="180" w:vertAnchor="text" w:tblpXSpec="center" w:tblpY="1"/>
        <w:tblOverlap w:val="never"/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2"/>
        <w:gridCol w:w="6922"/>
      </w:tblGrid>
      <w:tr w:rsidR="00C65147" w:rsidRPr="001B5680" w14:paraId="67C4DCEC" w14:textId="77777777" w:rsidTr="00C702E7">
        <w:trPr>
          <w:trHeight w:val="274"/>
        </w:trPr>
        <w:tc>
          <w:tcPr>
            <w:tcW w:w="1342" w:type="dxa"/>
            <w:shd w:val="clear" w:color="auto" w:fill="99CCFF"/>
            <w:vAlign w:val="center"/>
          </w:tcPr>
          <w:p w14:paraId="525EB81E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风险名称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16CA3E4D" w14:textId="77777777" w:rsidR="00C65147" w:rsidRPr="00BA4E9A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风险名称</w:t>
            </w:r>
          </w:p>
        </w:tc>
      </w:tr>
      <w:tr w:rsidR="00C65147" w:rsidRPr="001B5680" w14:paraId="72DA69C9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065C387B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风险级别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1AEF8BFF" w14:textId="77777777" w:rsidR="00C65147" w:rsidRPr="001B5680" w:rsidRDefault="00C65147" w:rsidP="00C702E7">
            <w:pPr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 w:hint="eastAsia"/>
                <w:b/>
                <w:color w:val="FF0000"/>
              </w:rPr>
              <w:t>X</w:t>
            </w:r>
            <w:r w:rsidRPr="0014795E">
              <w:rPr>
                <w:rFonts w:ascii="宋体" w:hAnsi="宋体"/>
                <w:b/>
                <w:color w:val="FF0000"/>
              </w:rPr>
              <w:t>风险</w:t>
            </w:r>
          </w:p>
        </w:tc>
      </w:tr>
      <w:tr w:rsidR="00C65147" w:rsidRPr="001B5680" w14:paraId="5328A2DC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40192E0B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</w:t>
            </w:r>
            <w:r w:rsidRPr="009B24E5">
              <w:rPr>
                <w:rFonts w:ascii="宋体" w:hAnsi="宋体"/>
                <w:b/>
                <w:sz w:val="24"/>
              </w:rPr>
              <w:t>描述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210836BD" w14:textId="77777777" w:rsidR="00C65147" w:rsidRPr="00BA4E9A" w:rsidRDefault="00C65147" w:rsidP="00C702E7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风险的定义及其描述</w:t>
            </w:r>
          </w:p>
        </w:tc>
      </w:tr>
      <w:tr w:rsidR="00C65147" w:rsidRPr="001B5680" w14:paraId="2EF5F026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58FCC696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测试过程</w:t>
            </w:r>
          </w:p>
        </w:tc>
        <w:tc>
          <w:tcPr>
            <w:tcW w:w="6922" w:type="dxa"/>
          </w:tcPr>
          <w:p w14:paraId="745B3B36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测试链接：</w:t>
            </w:r>
          </w:p>
          <w:p w14:paraId="6AFB74D6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测试参数：</w:t>
            </w:r>
          </w:p>
          <w:p w14:paraId="4BBE1713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功能点：</w:t>
            </w:r>
            <w:r w:rsidRPr="00604674">
              <w:rPr>
                <w:rFonts w:ascii="宋体" w:hAnsi="宋体"/>
              </w:rPr>
              <w:t xml:space="preserve"> </w:t>
            </w:r>
          </w:p>
          <w:p w14:paraId="56880BF1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测试过程:</w:t>
            </w:r>
          </w:p>
          <w:p w14:paraId="3C3F06CD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漏洞证明：</w:t>
            </w:r>
          </w:p>
          <w:p w14:paraId="58F4AFAD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3E046B72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4A9AC7F5" w14:textId="77777777" w:rsidR="00C65147" w:rsidRPr="00604674" w:rsidRDefault="00C65147" w:rsidP="00C702E7">
            <w:pPr>
              <w:rPr>
                <w:rFonts w:ascii="宋体" w:hAnsi="宋体" w:hint="eastAsia"/>
              </w:rPr>
            </w:pPr>
          </w:p>
        </w:tc>
      </w:tr>
      <w:tr w:rsidR="00C65147" w:rsidRPr="001B5680" w14:paraId="258C2DC5" w14:textId="77777777" w:rsidTr="00C702E7">
        <w:trPr>
          <w:trHeight w:val="120"/>
        </w:trPr>
        <w:tc>
          <w:tcPr>
            <w:tcW w:w="1342" w:type="dxa"/>
            <w:shd w:val="clear" w:color="auto" w:fill="99CCFF"/>
            <w:vAlign w:val="center"/>
          </w:tcPr>
          <w:p w14:paraId="2C0ABC18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风险分析</w:t>
            </w:r>
          </w:p>
        </w:tc>
        <w:tc>
          <w:tcPr>
            <w:tcW w:w="6922" w:type="dxa"/>
            <w:vAlign w:val="center"/>
          </w:tcPr>
          <w:p w14:paraId="32DEB9D7" w14:textId="77777777" w:rsidR="00C65147" w:rsidRPr="001B5680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风险对系统的危害分析</w:t>
            </w:r>
          </w:p>
        </w:tc>
      </w:tr>
      <w:tr w:rsidR="00C65147" w:rsidRPr="001B5680" w14:paraId="26A46A33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0DC4AF0B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加固建议</w:t>
            </w:r>
          </w:p>
        </w:tc>
        <w:tc>
          <w:tcPr>
            <w:tcW w:w="6922" w:type="dxa"/>
            <w:vAlign w:val="center"/>
          </w:tcPr>
          <w:p w14:paraId="4D7BEF9E" w14:textId="77777777" w:rsidR="00C65147" w:rsidRPr="001B5680" w:rsidRDefault="00C65147" w:rsidP="00C702E7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color w:val="000000"/>
              </w:rPr>
              <w:t>漏洞</w:t>
            </w:r>
            <w:r w:rsidRPr="0014795E">
              <w:rPr>
                <w:rFonts w:ascii="宋体" w:hAnsi="宋体" w:hint="eastAsia"/>
                <w:color w:val="000000"/>
              </w:rPr>
              <w:t>修复建议</w:t>
            </w:r>
          </w:p>
        </w:tc>
      </w:tr>
    </w:tbl>
    <w:p w14:paraId="0C8AEC4A" w14:textId="77777777" w:rsidR="00C65147" w:rsidRPr="007638E1" w:rsidRDefault="00C65147" w:rsidP="00C65147">
      <w:pPr>
        <w:pStyle w:val="30"/>
        <w:keepNext/>
        <w:keepLines/>
        <w:numPr>
          <w:ilvl w:val="2"/>
          <w:numId w:val="1"/>
        </w:numPr>
        <w:topLinePunct/>
        <w:adjustRightInd w:val="0"/>
        <w:snapToGrid w:val="0"/>
        <w:spacing w:before="260" w:after="260" w:line="416" w:lineRule="atLeast"/>
        <w:ind w:left="720" w:hanging="720"/>
        <w:jc w:val="left"/>
        <w:rPr>
          <w:rFonts w:ascii="宋体" w:eastAsia="宋体" w:hAnsi="宋体"/>
          <w:b/>
          <w:sz w:val="28"/>
        </w:rPr>
      </w:pPr>
      <w:r>
        <w:rPr>
          <w:rFonts w:ascii="宋体" w:eastAsia="宋体" w:hAnsi="宋体" w:hint="eastAsia"/>
          <w:b/>
          <w:sz w:val="28"/>
          <w:lang w:eastAsia="zh-CN"/>
        </w:rPr>
        <w:t>[X风险]风险名称</w:t>
      </w:r>
    </w:p>
    <w:tbl>
      <w:tblPr>
        <w:tblpPr w:leftFromText="180" w:rightFromText="180" w:vertAnchor="text" w:tblpXSpec="center" w:tblpY="1"/>
        <w:tblOverlap w:val="never"/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2"/>
        <w:gridCol w:w="6922"/>
      </w:tblGrid>
      <w:tr w:rsidR="00C65147" w:rsidRPr="001B5680" w14:paraId="6EC3B718" w14:textId="77777777" w:rsidTr="00C702E7">
        <w:trPr>
          <w:trHeight w:val="274"/>
        </w:trPr>
        <w:tc>
          <w:tcPr>
            <w:tcW w:w="1342" w:type="dxa"/>
            <w:shd w:val="clear" w:color="auto" w:fill="99CCFF"/>
            <w:vAlign w:val="center"/>
          </w:tcPr>
          <w:p w14:paraId="48978A7B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风险名称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78A861FA" w14:textId="77777777" w:rsidR="00C65147" w:rsidRPr="00BA4E9A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风险名称</w:t>
            </w:r>
          </w:p>
        </w:tc>
      </w:tr>
      <w:tr w:rsidR="00C65147" w:rsidRPr="001B5680" w14:paraId="14D227E8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6553F68C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风险级别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6126492D" w14:textId="77777777" w:rsidR="00C65147" w:rsidRPr="001B5680" w:rsidRDefault="00C65147" w:rsidP="00C702E7">
            <w:pPr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 w:hint="eastAsia"/>
                <w:b/>
                <w:color w:val="FF0000"/>
              </w:rPr>
              <w:t>X</w:t>
            </w:r>
            <w:r w:rsidRPr="0014795E">
              <w:rPr>
                <w:rFonts w:ascii="宋体" w:hAnsi="宋体"/>
                <w:b/>
                <w:color w:val="FF0000"/>
              </w:rPr>
              <w:t>风险</w:t>
            </w:r>
          </w:p>
        </w:tc>
      </w:tr>
      <w:tr w:rsidR="00C65147" w:rsidRPr="001B5680" w14:paraId="0B461A89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5D51999D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</w:t>
            </w:r>
            <w:r w:rsidRPr="009B24E5">
              <w:rPr>
                <w:rFonts w:ascii="宋体" w:hAnsi="宋体"/>
                <w:b/>
                <w:sz w:val="24"/>
              </w:rPr>
              <w:t>描述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1E7F0DEE" w14:textId="77777777" w:rsidR="00C65147" w:rsidRPr="00BA4E9A" w:rsidRDefault="00C65147" w:rsidP="00C702E7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风险的定义及其描述</w:t>
            </w:r>
          </w:p>
        </w:tc>
      </w:tr>
      <w:tr w:rsidR="00C65147" w:rsidRPr="001B5680" w14:paraId="0C493393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1B74C0A7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测试过程</w:t>
            </w:r>
          </w:p>
        </w:tc>
        <w:tc>
          <w:tcPr>
            <w:tcW w:w="6922" w:type="dxa"/>
          </w:tcPr>
          <w:p w14:paraId="690F9A10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测试链接：</w:t>
            </w:r>
          </w:p>
          <w:p w14:paraId="16963806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测试参数：</w:t>
            </w:r>
          </w:p>
          <w:p w14:paraId="1BEFFA5A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功能点：</w:t>
            </w:r>
            <w:r w:rsidRPr="00604674">
              <w:rPr>
                <w:rFonts w:ascii="宋体" w:hAnsi="宋体"/>
              </w:rPr>
              <w:t xml:space="preserve"> </w:t>
            </w:r>
          </w:p>
          <w:p w14:paraId="6063FCB3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测试过程:</w:t>
            </w:r>
          </w:p>
          <w:p w14:paraId="76E24D18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漏洞证明：</w:t>
            </w:r>
          </w:p>
          <w:p w14:paraId="62B48B67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4354C7A8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267C5EAF" w14:textId="77777777" w:rsidR="00C65147" w:rsidRPr="00604674" w:rsidRDefault="00C65147" w:rsidP="00C702E7">
            <w:pPr>
              <w:rPr>
                <w:rFonts w:ascii="宋体" w:hAnsi="宋体" w:hint="eastAsia"/>
              </w:rPr>
            </w:pPr>
          </w:p>
        </w:tc>
      </w:tr>
      <w:tr w:rsidR="00C65147" w:rsidRPr="001B5680" w14:paraId="1193BAEF" w14:textId="77777777" w:rsidTr="00C702E7">
        <w:trPr>
          <w:trHeight w:val="120"/>
        </w:trPr>
        <w:tc>
          <w:tcPr>
            <w:tcW w:w="1342" w:type="dxa"/>
            <w:shd w:val="clear" w:color="auto" w:fill="99CCFF"/>
            <w:vAlign w:val="center"/>
          </w:tcPr>
          <w:p w14:paraId="6F4C3344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风险分析</w:t>
            </w:r>
          </w:p>
        </w:tc>
        <w:tc>
          <w:tcPr>
            <w:tcW w:w="6922" w:type="dxa"/>
            <w:vAlign w:val="center"/>
          </w:tcPr>
          <w:p w14:paraId="59579FA1" w14:textId="77777777" w:rsidR="00C65147" w:rsidRPr="001B5680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风险对系统的危害分析</w:t>
            </w:r>
          </w:p>
        </w:tc>
      </w:tr>
      <w:tr w:rsidR="00C65147" w:rsidRPr="001B5680" w14:paraId="2CAB87D4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6B771553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加固建议</w:t>
            </w:r>
          </w:p>
        </w:tc>
        <w:tc>
          <w:tcPr>
            <w:tcW w:w="6922" w:type="dxa"/>
            <w:vAlign w:val="center"/>
          </w:tcPr>
          <w:p w14:paraId="5279FB53" w14:textId="77777777" w:rsidR="00C65147" w:rsidRPr="001B5680" w:rsidRDefault="00C65147" w:rsidP="00C702E7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color w:val="000000"/>
              </w:rPr>
              <w:t>漏洞</w:t>
            </w:r>
            <w:r w:rsidRPr="0014795E">
              <w:rPr>
                <w:rFonts w:ascii="宋体" w:hAnsi="宋体" w:hint="eastAsia"/>
                <w:color w:val="000000"/>
              </w:rPr>
              <w:t>修复建议</w:t>
            </w:r>
          </w:p>
        </w:tc>
      </w:tr>
    </w:tbl>
    <w:p w14:paraId="4B86A057" w14:textId="77777777" w:rsidR="00C65147" w:rsidRPr="007638E1" w:rsidRDefault="00C65147" w:rsidP="00C65147">
      <w:pPr>
        <w:pStyle w:val="30"/>
        <w:keepNext/>
        <w:keepLines/>
        <w:numPr>
          <w:ilvl w:val="2"/>
          <w:numId w:val="1"/>
        </w:numPr>
        <w:topLinePunct/>
        <w:adjustRightInd w:val="0"/>
        <w:snapToGrid w:val="0"/>
        <w:spacing w:before="260" w:after="260" w:line="416" w:lineRule="atLeast"/>
        <w:ind w:left="720" w:hanging="720"/>
        <w:jc w:val="left"/>
        <w:rPr>
          <w:rFonts w:ascii="宋体" w:eastAsia="宋体" w:hAnsi="宋体"/>
          <w:b/>
          <w:sz w:val="28"/>
        </w:rPr>
      </w:pPr>
      <w:r>
        <w:rPr>
          <w:rFonts w:ascii="宋体" w:eastAsia="宋体" w:hAnsi="宋体" w:hint="eastAsia"/>
          <w:b/>
          <w:sz w:val="28"/>
          <w:lang w:eastAsia="zh-CN"/>
        </w:rPr>
        <w:lastRenderedPageBreak/>
        <w:t>[X风险]风险名称</w:t>
      </w:r>
    </w:p>
    <w:tbl>
      <w:tblPr>
        <w:tblpPr w:leftFromText="180" w:rightFromText="180" w:vertAnchor="text" w:tblpXSpec="center" w:tblpY="1"/>
        <w:tblOverlap w:val="never"/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2"/>
        <w:gridCol w:w="6922"/>
      </w:tblGrid>
      <w:tr w:rsidR="00C65147" w:rsidRPr="001B5680" w14:paraId="2526DB21" w14:textId="77777777" w:rsidTr="00C702E7">
        <w:trPr>
          <w:trHeight w:val="274"/>
        </w:trPr>
        <w:tc>
          <w:tcPr>
            <w:tcW w:w="1342" w:type="dxa"/>
            <w:shd w:val="clear" w:color="auto" w:fill="99CCFF"/>
            <w:vAlign w:val="center"/>
          </w:tcPr>
          <w:p w14:paraId="06C1F8A9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风险名称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5A6D10B5" w14:textId="77777777" w:rsidR="00C65147" w:rsidRPr="00BA4E9A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风险名称</w:t>
            </w:r>
          </w:p>
        </w:tc>
      </w:tr>
      <w:tr w:rsidR="00C65147" w:rsidRPr="001B5680" w14:paraId="29773B05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5EB13FA0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风险级别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50E2D7A2" w14:textId="77777777" w:rsidR="00C65147" w:rsidRPr="001B5680" w:rsidRDefault="00C65147" w:rsidP="00C702E7">
            <w:pPr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 w:hint="eastAsia"/>
                <w:b/>
                <w:color w:val="FF0000"/>
              </w:rPr>
              <w:t>X</w:t>
            </w:r>
            <w:r w:rsidRPr="0014795E">
              <w:rPr>
                <w:rFonts w:ascii="宋体" w:hAnsi="宋体"/>
                <w:b/>
                <w:color w:val="FF0000"/>
              </w:rPr>
              <w:t>风险</w:t>
            </w:r>
          </w:p>
        </w:tc>
      </w:tr>
      <w:tr w:rsidR="00C65147" w:rsidRPr="001B5680" w14:paraId="2D57DC3C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5E1FE823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</w:t>
            </w:r>
            <w:r w:rsidRPr="009B24E5">
              <w:rPr>
                <w:rFonts w:ascii="宋体" w:hAnsi="宋体"/>
                <w:b/>
                <w:sz w:val="24"/>
              </w:rPr>
              <w:t>描述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09195ED6" w14:textId="77777777" w:rsidR="00C65147" w:rsidRPr="00BA4E9A" w:rsidRDefault="00C65147" w:rsidP="00C702E7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风险的定义及其描述</w:t>
            </w:r>
          </w:p>
        </w:tc>
      </w:tr>
      <w:tr w:rsidR="00C65147" w:rsidRPr="001B5680" w14:paraId="7E67B3C7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1EA8AEE2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测试过程</w:t>
            </w:r>
          </w:p>
        </w:tc>
        <w:tc>
          <w:tcPr>
            <w:tcW w:w="6922" w:type="dxa"/>
          </w:tcPr>
          <w:p w14:paraId="4849D9B6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测试链接：</w:t>
            </w:r>
          </w:p>
          <w:p w14:paraId="5431EB24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测试参数：</w:t>
            </w:r>
          </w:p>
          <w:p w14:paraId="1A169D9F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功能点：</w:t>
            </w:r>
            <w:r w:rsidRPr="00604674">
              <w:rPr>
                <w:rFonts w:ascii="宋体" w:hAnsi="宋体"/>
              </w:rPr>
              <w:t xml:space="preserve"> </w:t>
            </w:r>
          </w:p>
          <w:p w14:paraId="70A9928F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测试过程:</w:t>
            </w:r>
          </w:p>
          <w:p w14:paraId="346861D3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漏洞证明：</w:t>
            </w:r>
          </w:p>
          <w:p w14:paraId="237DA875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26B44AF3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6DAC19D3" w14:textId="77777777" w:rsidR="00C65147" w:rsidRPr="00604674" w:rsidRDefault="00C65147" w:rsidP="00C702E7">
            <w:pPr>
              <w:rPr>
                <w:rFonts w:ascii="宋体" w:hAnsi="宋体" w:hint="eastAsia"/>
              </w:rPr>
            </w:pPr>
          </w:p>
        </w:tc>
      </w:tr>
      <w:tr w:rsidR="00C65147" w:rsidRPr="001B5680" w14:paraId="2D7B3A67" w14:textId="77777777" w:rsidTr="00C702E7">
        <w:trPr>
          <w:trHeight w:val="120"/>
        </w:trPr>
        <w:tc>
          <w:tcPr>
            <w:tcW w:w="1342" w:type="dxa"/>
            <w:shd w:val="clear" w:color="auto" w:fill="99CCFF"/>
            <w:vAlign w:val="center"/>
          </w:tcPr>
          <w:p w14:paraId="6B68CA82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风险分析</w:t>
            </w:r>
          </w:p>
        </w:tc>
        <w:tc>
          <w:tcPr>
            <w:tcW w:w="6922" w:type="dxa"/>
            <w:vAlign w:val="center"/>
          </w:tcPr>
          <w:p w14:paraId="2E2DC8C0" w14:textId="77777777" w:rsidR="00C65147" w:rsidRPr="001B5680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风险对系统的危害分析</w:t>
            </w:r>
          </w:p>
        </w:tc>
      </w:tr>
      <w:tr w:rsidR="00C65147" w:rsidRPr="001B5680" w14:paraId="5A8175F0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6B7C5449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加固建议</w:t>
            </w:r>
          </w:p>
        </w:tc>
        <w:tc>
          <w:tcPr>
            <w:tcW w:w="6922" w:type="dxa"/>
            <w:vAlign w:val="center"/>
          </w:tcPr>
          <w:p w14:paraId="1BBA70AE" w14:textId="77777777" w:rsidR="00C65147" w:rsidRPr="001B5680" w:rsidRDefault="00C65147" w:rsidP="00C702E7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color w:val="000000"/>
              </w:rPr>
              <w:t>漏洞</w:t>
            </w:r>
            <w:r w:rsidRPr="0014795E">
              <w:rPr>
                <w:rFonts w:ascii="宋体" w:hAnsi="宋体" w:hint="eastAsia"/>
                <w:color w:val="000000"/>
              </w:rPr>
              <w:t>修复建议</w:t>
            </w:r>
          </w:p>
        </w:tc>
      </w:tr>
    </w:tbl>
    <w:p w14:paraId="339650E7" w14:textId="77777777" w:rsidR="00C65147" w:rsidRPr="007638E1" w:rsidRDefault="00C65147" w:rsidP="00C65147">
      <w:pPr>
        <w:pStyle w:val="30"/>
        <w:keepNext/>
        <w:keepLines/>
        <w:numPr>
          <w:ilvl w:val="2"/>
          <w:numId w:val="1"/>
        </w:numPr>
        <w:topLinePunct/>
        <w:adjustRightInd w:val="0"/>
        <w:snapToGrid w:val="0"/>
        <w:spacing w:before="260" w:after="260" w:line="416" w:lineRule="atLeast"/>
        <w:ind w:left="720" w:hanging="720"/>
        <w:jc w:val="left"/>
        <w:rPr>
          <w:rFonts w:ascii="宋体" w:eastAsia="宋体" w:hAnsi="宋体"/>
          <w:b/>
          <w:sz w:val="28"/>
        </w:rPr>
      </w:pPr>
      <w:r>
        <w:rPr>
          <w:rFonts w:ascii="宋体" w:eastAsia="宋体" w:hAnsi="宋体" w:hint="eastAsia"/>
          <w:b/>
          <w:sz w:val="28"/>
          <w:lang w:eastAsia="zh-CN"/>
        </w:rPr>
        <w:t>[X风险]风险名称</w:t>
      </w:r>
    </w:p>
    <w:tbl>
      <w:tblPr>
        <w:tblpPr w:leftFromText="180" w:rightFromText="180" w:vertAnchor="text" w:tblpXSpec="center" w:tblpY="1"/>
        <w:tblOverlap w:val="never"/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2"/>
        <w:gridCol w:w="6922"/>
      </w:tblGrid>
      <w:tr w:rsidR="00C65147" w:rsidRPr="001B5680" w14:paraId="067E9AB3" w14:textId="77777777" w:rsidTr="00C702E7">
        <w:trPr>
          <w:trHeight w:val="274"/>
        </w:trPr>
        <w:tc>
          <w:tcPr>
            <w:tcW w:w="1342" w:type="dxa"/>
            <w:shd w:val="clear" w:color="auto" w:fill="99CCFF"/>
            <w:vAlign w:val="center"/>
          </w:tcPr>
          <w:p w14:paraId="28AA8A28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风险名称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3182EB03" w14:textId="77777777" w:rsidR="00C65147" w:rsidRPr="00BA4E9A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风险名称</w:t>
            </w:r>
          </w:p>
        </w:tc>
      </w:tr>
      <w:tr w:rsidR="00C65147" w:rsidRPr="001B5680" w14:paraId="5392789D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420178E1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风险级别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4D871DE3" w14:textId="77777777" w:rsidR="00C65147" w:rsidRPr="001B5680" w:rsidRDefault="00C65147" w:rsidP="00C702E7">
            <w:pPr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 w:hint="eastAsia"/>
                <w:b/>
                <w:color w:val="FF0000"/>
              </w:rPr>
              <w:t>X</w:t>
            </w:r>
            <w:r w:rsidRPr="0014795E">
              <w:rPr>
                <w:rFonts w:ascii="宋体" w:hAnsi="宋体"/>
                <w:b/>
                <w:color w:val="FF0000"/>
              </w:rPr>
              <w:t>风险</w:t>
            </w:r>
          </w:p>
        </w:tc>
      </w:tr>
      <w:tr w:rsidR="00C65147" w:rsidRPr="001B5680" w14:paraId="1FE48EF7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3529EF22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</w:t>
            </w:r>
            <w:r w:rsidRPr="009B24E5">
              <w:rPr>
                <w:rFonts w:ascii="宋体" w:hAnsi="宋体"/>
                <w:b/>
                <w:sz w:val="24"/>
              </w:rPr>
              <w:t>描述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24C7CBDC" w14:textId="77777777" w:rsidR="00C65147" w:rsidRPr="00BA4E9A" w:rsidRDefault="00C65147" w:rsidP="00C702E7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风险的定义及其描述</w:t>
            </w:r>
          </w:p>
        </w:tc>
      </w:tr>
      <w:tr w:rsidR="00C65147" w:rsidRPr="001B5680" w14:paraId="12C36BD3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1E4D5D9E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测试过程</w:t>
            </w:r>
          </w:p>
        </w:tc>
        <w:tc>
          <w:tcPr>
            <w:tcW w:w="6922" w:type="dxa"/>
          </w:tcPr>
          <w:p w14:paraId="190D3F9B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测试链接：</w:t>
            </w:r>
          </w:p>
          <w:p w14:paraId="2C4DE28B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测试参数：</w:t>
            </w:r>
          </w:p>
          <w:p w14:paraId="42F8C20B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功能点：</w:t>
            </w:r>
            <w:r w:rsidRPr="00604674">
              <w:rPr>
                <w:rFonts w:ascii="宋体" w:hAnsi="宋体"/>
              </w:rPr>
              <w:t xml:space="preserve"> </w:t>
            </w:r>
          </w:p>
          <w:p w14:paraId="5C38E7C7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测试过程:</w:t>
            </w:r>
          </w:p>
          <w:p w14:paraId="0E209796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漏洞证明：</w:t>
            </w:r>
          </w:p>
          <w:p w14:paraId="13640440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7F03CBE9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4FB2A07B" w14:textId="77777777" w:rsidR="00C65147" w:rsidRPr="00604674" w:rsidRDefault="00C65147" w:rsidP="00C702E7">
            <w:pPr>
              <w:rPr>
                <w:rFonts w:ascii="宋体" w:hAnsi="宋体" w:hint="eastAsia"/>
              </w:rPr>
            </w:pPr>
          </w:p>
        </w:tc>
      </w:tr>
      <w:tr w:rsidR="00C65147" w:rsidRPr="001B5680" w14:paraId="5D36BF36" w14:textId="77777777" w:rsidTr="00C702E7">
        <w:trPr>
          <w:trHeight w:val="120"/>
        </w:trPr>
        <w:tc>
          <w:tcPr>
            <w:tcW w:w="1342" w:type="dxa"/>
            <w:shd w:val="clear" w:color="auto" w:fill="99CCFF"/>
            <w:vAlign w:val="center"/>
          </w:tcPr>
          <w:p w14:paraId="6E0C28A9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风险分析</w:t>
            </w:r>
          </w:p>
        </w:tc>
        <w:tc>
          <w:tcPr>
            <w:tcW w:w="6922" w:type="dxa"/>
            <w:vAlign w:val="center"/>
          </w:tcPr>
          <w:p w14:paraId="6380BF46" w14:textId="77777777" w:rsidR="00C65147" w:rsidRPr="001B5680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风险对系统的危害分析</w:t>
            </w:r>
          </w:p>
        </w:tc>
      </w:tr>
      <w:tr w:rsidR="00C65147" w:rsidRPr="001B5680" w14:paraId="06507456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18527235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加固建议</w:t>
            </w:r>
          </w:p>
        </w:tc>
        <w:tc>
          <w:tcPr>
            <w:tcW w:w="6922" w:type="dxa"/>
            <w:vAlign w:val="center"/>
          </w:tcPr>
          <w:p w14:paraId="2DF40AD6" w14:textId="77777777" w:rsidR="00C65147" w:rsidRPr="001B5680" w:rsidRDefault="00C65147" w:rsidP="00C702E7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color w:val="000000"/>
              </w:rPr>
              <w:t>漏洞</w:t>
            </w:r>
            <w:r w:rsidRPr="0014795E">
              <w:rPr>
                <w:rFonts w:ascii="宋体" w:hAnsi="宋体" w:hint="eastAsia"/>
                <w:color w:val="000000"/>
              </w:rPr>
              <w:t>修复建议</w:t>
            </w:r>
          </w:p>
        </w:tc>
      </w:tr>
    </w:tbl>
    <w:p w14:paraId="578BAA62" w14:textId="77777777" w:rsidR="00C65147" w:rsidRPr="007638E1" w:rsidRDefault="00C65147" w:rsidP="00C65147">
      <w:pPr>
        <w:pStyle w:val="30"/>
        <w:keepNext/>
        <w:keepLines/>
        <w:numPr>
          <w:ilvl w:val="2"/>
          <w:numId w:val="1"/>
        </w:numPr>
        <w:topLinePunct/>
        <w:adjustRightInd w:val="0"/>
        <w:snapToGrid w:val="0"/>
        <w:spacing w:before="260" w:after="260" w:line="416" w:lineRule="atLeast"/>
        <w:ind w:left="720" w:hanging="720"/>
        <w:jc w:val="left"/>
        <w:rPr>
          <w:rFonts w:ascii="宋体" w:eastAsia="宋体" w:hAnsi="宋体"/>
          <w:b/>
          <w:sz w:val="28"/>
        </w:rPr>
      </w:pPr>
      <w:r>
        <w:rPr>
          <w:rFonts w:ascii="宋体" w:eastAsia="宋体" w:hAnsi="宋体" w:hint="eastAsia"/>
          <w:b/>
          <w:sz w:val="28"/>
          <w:lang w:eastAsia="zh-CN"/>
        </w:rPr>
        <w:t>[X风险]风险名称</w:t>
      </w:r>
    </w:p>
    <w:tbl>
      <w:tblPr>
        <w:tblpPr w:leftFromText="180" w:rightFromText="180" w:vertAnchor="text" w:tblpXSpec="center" w:tblpY="1"/>
        <w:tblOverlap w:val="never"/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2"/>
        <w:gridCol w:w="6922"/>
      </w:tblGrid>
      <w:tr w:rsidR="00C65147" w:rsidRPr="001B5680" w14:paraId="6C7354FD" w14:textId="77777777" w:rsidTr="00C702E7">
        <w:trPr>
          <w:trHeight w:val="274"/>
        </w:trPr>
        <w:tc>
          <w:tcPr>
            <w:tcW w:w="1342" w:type="dxa"/>
            <w:shd w:val="clear" w:color="auto" w:fill="99CCFF"/>
            <w:vAlign w:val="center"/>
          </w:tcPr>
          <w:p w14:paraId="241452B6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风险名称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3AB5D32E" w14:textId="77777777" w:rsidR="00C65147" w:rsidRPr="00BA4E9A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风险名称</w:t>
            </w:r>
          </w:p>
        </w:tc>
      </w:tr>
      <w:tr w:rsidR="00C65147" w:rsidRPr="001B5680" w14:paraId="121D026B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1F90607A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风险级别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00D1F7D3" w14:textId="77777777" w:rsidR="00C65147" w:rsidRPr="001B5680" w:rsidRDefault="00C65147" w:rsidP="00C702E7">
            <w:pPr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 w:hint="eastAsia"/>
                <w:b/>
                <w:color w:val="FF0000"/>
              </w:rPr>
              <w:t>X</w:t>
            </w:r>
            <w:r w:rsidRPr="0014795E">
              <w:rPr>
                <w:rFonts w:ascii="宋体" w:hAnsi="宋体"/>
                <w:b/>
                <w:color w:val="FF0000"/>
              </w:rPr>
              <w:t>风险</w:t>
            </w:r>
          </w:p>
        </w:tc>
      </w:tr>
      <w:tr w:rsidR="00C65147" w:rsidRPr="001B5680" w14:paraId="6B4BB46F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7DF26F27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</w:t>
            </w:r>
            <w:r w:rsidRPr="009B24E5">
              <w:rPr>
                <w:rFonts w:ascii="宋体" w:hAnsi="宋体"/>
                <w:b/>
                <w:sz w:val="24"/>
              </w:rPr>
              <w:t>描述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589F1DEB" w14:textId="77777777" w:rsidR="00C65147" w:rsidRPr="00BA4E9A" w:rsidRDefault="00C65147" w:rsidP="00C702E7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风险的定义及其描述</w:t>
            </w:r>
          </w:p>
        </w:tc>
      </w:tr>
      <w:tr w:rsidR="00C65147" w:rsidRPr="001B5680" w14:paraId="40D750EB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5255EE06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测试过程</w:t>
            </w:r>
          </w:p>
        </w:tc>
        <w:tc>
          <w:tcPr>
            <w:tcW w:w="6922" w:type="dxa"/>
          </w:tcPr>
          <w:p w14:paraId="45994501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测试链接：</w:t>
            </w:r>
          </w:p>
          <w:p w14:paraId="23F915A0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测试参数：</w:t>
            </w:r>
          </w:p>
          <w:p w14:paraId="25BF61EF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功能点：</w:t>
            </w:r>
            <w:r w:rsidRPr="00604674">
              <w:rPr>
                <w:rFonts w:ascii="宋体" w:hAnsi="宋体"/>
              </w:rPr>
              <w:t xml:space="preserve"> </w:t>
            </w:r>
          </w:p>
          <w:p w14:paraId="3A1CDA40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测试过程:</w:t>
            </w:r>
          </w:p>
          <w:p w14:paraId="7FEDAD93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漏洞证明：</w:t>
            </w:r>
          </w:p>
          <w:p w14:paraId="5C28E8EC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287C7DC7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4AF1FF2D" w14:textId="77777777" w:rsidR="00C65147" w:rsidRPr="00604674" w:rsidRDefault="00C65147" w:rsidP="00C702E7">
            <w:pPr>
              <w:rPr>
                <w:rFonts w:ascii="宋体" w:hAnsi="宋体" w:hint="eastAsia"/>
              </w:rPr>
            </w:pPr>
          </w:p>
        </w:tc>
      </w:tr>
      <w:tr w:rsidR="00C65147" w:rsidRPr="001B5680" w14:paraId="05A1BE58" w14:textId="77777777" w:rsidTr="00C702E7">
        <w:trPr>
          <w:trHeight w:val="120"/>
        </w:trPr>
        <w:tc>
          <w:tcPr>
            <w:tcW w:w="1342" w:type="dxa"/>
            <w:shd w:val="clear" w:color="auto" w:fill="99CCFF"/>
            <w:vAlign w:val="center"/>
          </w:tcPr>
          <w:p w14:paraId="1F480C9B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lastRenderedPageBreak/>
              <w:t>风险分析</w:t>
            </w:r>
          </w:p>
        </w:tc>
        <w:tc>
          <w:tcPr>
            <w:tcW w:w="6922" w:type="dxa"/>
            <w:vAlign w:val="center"/>
          </w:tcPr>
          <w:p w14:paraId="2A1869DB" w14:textId="77777777" w:rsidR="00C65147" w:rsidRPr="001B5680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风险对系统的危害分析</w:t>
            </w:r>
          </w:p>
        </w:tc>
      </w:tr>
      <w:tr w:rsidR="00C65147" w:rsidRPr="001B5680" w14:paraId="4E607CBA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290FE9E5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加固建议</w:t>
            </w:r>
          </w:p>
        </w:tc>
        <w:tc>
          <w:tcPr>
            <w:tcW w:w="6922" w:type="dxa"/>
            <w:vAlign w:val="center"/>
          </w:tcPr>
          <w:p w14:paraId="628CCB4F" w14:textId="77777777" w:rsidR="00C65147" w:rsidRPr="001B5680" w:rsidRDefault="00C65147" w:rsidP="00C702E7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color w:val="000000"/>
              </w:rPr>
              <w:t>漏洞</w:t>
            </w:r>
            <w:r w:rsidRPr="0014795E">
              <w:rPr>
                <w:rFonts w:ascii="宋体" w:hAnsi="宋体" w:hint="eastAsia"/>
                <w:color w:val="000000"/>
              </w:rPr>
              <w:t>修复建议</w:t>
            </w:r>
          </w:p>
        </w:tc>
      </w:tr>
    </w:tbl>
    <w:p w14:paraId="669DBC0B" w14:textId="77777777" w:rsidR="00C65147" w:rsidRPr="007638E1" w:rsidRDefault="00C65147" w:rsidP="00C65147">
      <w:pPr>
        <w:pStyle w:val="30"/>
        <w:keepNext/>
        <w:keepLines/>
        <w:numPr>
          <w:ilvl w:val="2"/>
          <w:numId w:val="1"/>
        </w:numPr>
        <w:topLinePunct/>
        <w:adjustRightInd w:val="0"/>
        <w:snapToGrid w:val="0"/>
        <w:spacing w:before="260" w:after="260" w:line="416" w:lineRule="atLeast"/>
        <w:ind w:left="720" w:hanging="720"/>
        <w:jc w:val="left"/>
        <w:rPr>
          <w:rFonts w:ascii="宋体" w:eastAsia="宋体" w:hAnsi="宋体"/>
          <w:b/>
          <w:sz w:val="28"/>
        </w:rPr>
      </w:pPr>
      <w:r>
        <w:rPr>
          <w:rFonts w:ascii="宋体" w:eastAsia="宋体" w:hAnsi="宋体" w:hint="eastAsia"/>
          <w:b/>
          <w:sz w:val="28"/>
          <w:lang w:eastAsia="zh-CN"/>
        </w:rPr>
        <w:t>[X风险]风险名称</w:t>
      </w:r>
    </w:p>
    <w:tbl>
      <w:tblPr>
        <w:tblpPr w:leftFromText="180" w:rightFromText="180" w:vertAnchor="text" w:tblpXSpec="center" w:tblpY="1"/>
        <w:tblOverlap w:val="never"/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2"/>
        <w:gridCol w:w="6922"/>
      </w:tblGrid>
      <w:tr w:rsidR="00C65147" w:rsidRPr="001B5680" w14:paraId="1EC3F54F" w14:textId="77777777" w:rsidTr="00C702E7">
        <w:trPr>
          <w:trHeight w:val="274"/>
        </w:trPr>
        <w:tc>
          <w:tcPr>
            <w:tcW w:w="1342" w:type="dxa"/>
            <w:shd w:val="clear" w:color="auto" w:fill="99CCFF"/>
            <w:vAlign w:val="center"/>
          </w:tcPr>
          <w:p w14:paraId="4C43CEFB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风险名称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60685CFB" w14:textId="77777777" w:rsidR="00C65147" w:rsidRPr="00BA4E9A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风险名称</w:t>
            </w:r>
          </w:p>
        </w:tc>
      </w:tr>
      <w:tr w:rsidR="00C65147" w:rsidRPr="001B5680" w14:paraId="040BCC32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5EA68F4B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风险级别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36D427E8" w14:textId="77777777" w:rsidR="00C65147" w:rsidRPr="001B5680" w:rsidRDefault="00C65147" w:rsidP="00C702E7">
            <w:pPr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 w:hint="eastAsia"/>
                <w:b/>
                <w:color w:val="FF0000"/>
              </w:rPr>
              <w:t>X</w:t>
            </w:r>
            <w:r w:rsidRPr="0014795E">
              <w:rPr>
                <w:rFonts w:ascii="宋体" w:hAnsi="宋体"/>
                <w:b/>
                <w:color w:val="FF0000"/>
              </w:rPr>
              <w:t>风险</w:t>
            </w:r>
          </w:p>
        </w:tc>
      </w:tr>
      <w:tr w:rsidR="00C65147" w:rsidRPr="001B5680" w14:paraId="5F4E3984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53A556A1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</w:t>
            </w:r>
            <w:r w:rsidRPr="009B24E5">
              <w:rPr>
                <w:rFonts w:ascii="宋体" w:hAnsi="宋体"/>
                <w:b/>
                <w:sz w:val="24"/>
              </w:rPr>
              <w:t>描述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08F94EBC" w14:textId="77777777" w:rsidR="00C65147" w:rsidRPr="00BA4E9A" w:rsidRDefault="00C65147" w:rsidP="00C702E7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风险的定义及其描述</w:t>
            </w:r>
          </w:p>
        </w:tc>
      </w:tr>
      <w:tr w:rsidR="00C65147" w:rsidRPr="001B5680" w14:paraId="49CF7DDE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57017822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测试过程</w:t>
            </w:r>
          </w:p>
        </w:tc>
        <w:tc>
          <w:tcPr>
            <w:tcW w:w="6922" w:type="dxa"/>
          </w:tcPr>
          <w:p w14:paraId="6E6AA1DE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测试链接：</w:t>
            </w:r>
          </w:p>
          <w:p w14:paraId="0BD0A29C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测试参数：</w:t>
            </w:r>
          </w:p>
          <w:p w14:paraId="5DFAEFF2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功能点：</w:t>
            </w:r>
            <w:r w:rsidRPr="00604674">
              <w:rPr>
                <w:rFonts w:ascii="宋体" w:hAnsi="宋体"/>
              </w:rPr>
              <w:t xml:space="preserve"> </w:t>
            </w:r>
          </w:p>
          <w:p w14:paraId="7ED3F65F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测试过程:</w:t>
            </w:r>
          </w:p>
          <w:p w14:paraId="249F8416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漏洞证明：</w:t>
            </w:r>
          </w:p>
          <w:p w14:paraId="169B1749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56D91672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613F05D4" w14:textId="77777777" w:rsidR="00C65147" w:rsidRPr="00604674" w:rsidRDefault="00C65147" w:rsidP="00C702E7">
            <w:pPr>
              <w:rPr>
                <w:rFonts w:ascii="宋体" w:hAnsi="宋体" w:hint="eastAsia"/>
              </w:rPr>
            </w:pPr>
          </w:p>
        </w:tc>
      </w:tr>
      <w:tr w:rsidR="00C65147" w:rsidRPr="001B5680" w14:paraId="34DD18CC" w14:textId="77777777" w:rsidTr="00C702E7">
        <w:trPr>
          <w:trHeight w:val="120"/>
        </w:trPr>
        <w:tc>
          <w:tcPr>
            <w:tcW w:w="1342" w:type="dxa"/>
            <w:shd w:val="clear" w:color="auto" w:fill="99CCFF"/>
            <w:vAlign w:val="center"/>
          </w:tcPr>
          <w:p w14:paraId="381C7E0C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风险分析</w:t>
            </w:r>
          </w:p>
        </w:tc>
        <w:tc>
          <w:tcPr>
            <w:tcW w:w="6922" w:type="dxa"/>
            <w:vAlign w:val="center"/>
          </w:tcPr>
          <w:p w14:paraId="381C6861" w14:textId="77777777" w:rsidR="00C65147" w:rsidRPr="001B5680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风险对系统的危害分析</w:t>
            </w:r>
          </w:p>
        </w:tc>
      </w:tr>
      <w:tr w:rsidR="00C65147" w:rsidRPr="001B5680" w14:paraId="74E64183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210D0F7F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加固建议</w:t>
            </w:r>
          </w:p>
        </w:tc>
        <w:tc>
          <w:tcPr>
            <w:tcW w:w="6922" w:type="dxa"/>
            <w:vAlign w:val="center"/>
          </w:tcPr>
          <w:p w14:paraId="0D183642" w14:textId="77777777" w:rsidR="00C65147" w:rsidRPr="001B5680" w:rsidRDefault="00C65147" w:rsidP="00C702E7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color w:val="000000"/>
              </w:rPr>
              <w:t>漏洞</w:t>
            </w:r>
            <w:r w:rsidRPr="0014795E">
              <w:rPr>
                <w:rFonts w:ascii="宋体" w:hAnsi="宋体" w:hint="eastAsia"/>
                <w:color w:val="000000"/>
              </w:rPr>
              <w:t>修复建议</w:t>
            </w:r>
          </w:p>
        </w:tc>
      </w:tr>
    </w:tbl>
    <w:p w14:paraId="406C3FFE" w14:textId="77777777" w:rsidR="00C65147" w:rsidRPr="007638E1" w:rsidRDefault="00C65147" w:rsidP="00C65147">
      <w:pPr>
        <w:pStyle w:val="30"/>
        <w:keepNext/>
        <w:keepLines/>
        <w:numPr>
          <w:ilvl w:val="2"/>
          <w:numId w:val="1"/>
        </w:numPr>
        <w:topLinePunct/>
        <w:adjustRightInd w:val="0"/>
        <w:snapToGrid w:val="0"/>
        <w:spacing w:before="260" w:after="260" w:line="416" w:lineRule="atLeast"/>
        <w:ind w:left="720" w:hanging="720"/>
        <w:jc w:val="left"/>
        <w:rPr>
          <w:rFonts w:ascii="宋体" w:eastAsia="宋体" w:hAnsi="宋体"/>
          <w:b/>
          <w:sz w:val="28"/>
        </w:rPr>
      </w:pPr>
      <w:r>
        <w:rPr>
          <w:rFonts w:ascii="宋体" w:eastAsia="宋体" w:hAnsi="宋体" w:hint="eastAsia"/>
          <w:b/>
          <w:sz w:val="28"/>
          <w:lang w:eastAsia="zh-CN"/>
        </w:rPr>
        <w:t>[X风险]风险名称</w:t>
      </w:r>
    </w:p>
    <w:tbl>
      <w:tblPr>
        <w:tblpPr w:leftFromText="180" w:rightFromText="180" w:vertAnchor="text" w:tblpXSpec="center" w:tblpY="1"/>
        <w:tblOverlap w:val="never"/>
        <w:tblW w:w="8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2"/>
        <w:gridCol w:w="6922"/>
      </w:tblGrid>
      <w:tr w:rsidR="00C65147" w:rsidRPr="001B5680" w14:paraId="11B57AB4" w14:textId="77777777" w:rsidTr="00C702E7">
        <w:trPr>
          <w:trHeight w:val="274"/>
        </w:trPr>
        <w:tc>
          <w:tcPr>
            <w:tcW w:w="1342" w:type="dxa"/>
            <w:shd w:val="clear" w:color="auto" w:fill="99CCFF"/>
            <w:vAlign w:val="center"/>
          </w:tcPr>
          <w:p w14:paraId="13DFC16D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风险名称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0A0C3763" w14:textId="77777777" w:rsidR="00C65147" w:rsidRPr="00BA4E9A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风险名称</w:t>
            </w:r>
          </w:p>
        </w:tc>
      </w:tr>
      <w:tr w:rsidR="00C65147" w:rsidRPr="001B5680" w14:paraId="46935F86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7A310588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风险级别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45AE30CF" w14:textId="77777777" w:rsidR="00C65147" w:rsidRPr="001B5680" w:rsidRDefault="00C65147" w:rsidP="00C702E7">
            <w:pPr>
              <w:rPr>
                <w:rFonts w:ascii="宋体" w:hAnsi="宋体"/>
                <w:b/>
                <w:color w:val="FF0000"/>
              </w:rPr>
            </w:pPr>
            <w:r>
              <w:rPr>
                <w:rFonts w:ascii="宋体" w:hAnsi="宋体" w:hint="eastAsia"/>
                <w:b/>
                <w:color w:val="FF0000"/>
              </w:rPr>
              <w:t>X</w:t>
            </w:r>
            <w:r w:rsidRPr="0014795E">
              <w:rPr>
                <w:rFonts w:ascii="宋体" w:hAnsi="宋体"/>
                <w:b/>
                <w:color w:val="FF0000"/>
              </w:rPr>
              <w:t>风险</w:t>
            </w:r>
          </w:p>
        </w:tc>
      </w:tr>
      <w:tr w:rsidR="00C65147" w:rsidRPr="001B5680" w14:paraId="3FA08368" w14:textId="77777777" w:rsidTr="00C702E7">
        <w:trPr>
          <w:trHeight w:val="197"/>
        </w:trPr>
        <w:tc>
          <w:tcPr>
            <w:tcW w:w="1342" w:type="dxa"/>
            <w:shd w:val="clear" w:color="auto" w:fill="99CCFF"/>
            <w:vAlign w:val="center"/>
          </w:tcPr>
          <w:p w14:paraId="1EC467DB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</w:t>
            </w:r>
            <w:r w:rsidRPr="009B24E5">
              <w:rPr>
                <w:rFonts w:ascii="宋体" w:hAnsi="宋体"/>
                <w:b/>
                <w:sz w:val="24"/>
              </w:rPr>
              <w:t>描述</w:t>
            </w:r>
          </w:p>
        </w:tc>
        <w:tc>
          <w:tcPr>
            <w:tcW w:w="6922" w:type="dxa"/>
            <w:shd w:val="clear" w:color="auto" w:fill="FFFFFF"/>
            <w:vAlign w:val="center"/>
          </w:tcPr>
          <w:p w14:paraId="6FD0FDAB" w14:textId="77777777" w:rsidR="00C65147" w:rsidRPr="00BA4E9A" w:rsidRDefault="00C65147" w:rsidP="00C702E7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风险的定义及其描述</w:t>
            </w:r>
          </w:p>
        </w:tc>
      </w:tr>
      <w:tr w:rsidR="00C65147" w:rsidRPr="001B5680" w14:paraId="1D44EF66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0BDDF10B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测试过程</w:t>
            </w:r>
          </w:p>
        </w:tc>
        <w:tc>
          <w:tcPr>
            <w:tcW w:w="6922" w:type="dxa"/>
          </w:tcPr>
          <w:p w14:paraId="5C74F8AE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测试链接：</w:t>
            </w:r>
          </w:p>
          <w:p w14:paraId="0E750235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测试参数：</w:t>
            </w:r>
          </w:p>
          <w:p w14:paraId="39E25A4F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功能点：</w:t>
            </w:r>
            <w:r w:rsidRPr="00604674">
              <w:rPr>
                <w:rFonts w:ascii="宋体" w:hAnsi="宋体"/>
              </w:rPr>
              <w:t xml:space="preserve"> </w:t>
            </w:r>
          </w:p>
          <w:p w14:paraId="3BAF653C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测试过程:</w:t>
            </w:r>
          </w:p>
          <w:p w14:paraId="52CB9526" w14:textId="77777777" w:rsidR="00C65147" w:rsidRPr="00604674" w:rsidRDefault="00C65147" w:rsidP="00C702E7">
            <w:pPr>
              <w:rPr>
                <w:rFonts w:ascii="宋体" w:hAnsi="宋体"/>
              </w:rPr>
            </w:pPr>
            <w:r w:rsidRPr="00604674">
              <w:rPr>
                <w:rFonts w:ascii="宋体" w:hAnsi="宋体" w:hint="eastAsia"/>
              </w:rPr>
              <w:t>漏洞证明：</w:t>
            </w:r>
          </w:p>
          <w:p w14:paraId="6725B14A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2C0F3F99" w14:textId="77777777" w:rsidR="00C65147" w:rsidRDefault="00C65147" w:rsidP="00C702E7">
            <w:pPr>
              <w:rPr>
                <w:rFonts w:ascii="宋体" w:hAnsi="宋体"/>
              </w:rPr>
            </w:pPr>
          </w:p>
          <w:p w14:paraId="600790A5" w14:textId="77777777" w:rsidR="00C65147" w:rsidRPr="00604674" w:rsidRDefault="00C65147" w:rsidP="00C702E7">
            <w:pPr>
              <w:rPr>
                <w:rFonts w:ascii="宋体" w:hAnsi="宋体" w:hint="eastAsia"/>
              </w:rPr>
            </w:pPr>
          </w:p>
        </w:tc>
      </w:tr>
      <w:tr w:rsidR="00C65147" w:rsidRPr="001B5680" w14:paraId="57867DEF" w14:textId="77777777" w:rsidTr="00C702E7">
        <w:trPr>
          <w:trHeight w:val="120"/>
        </w:trPr>
        <w:tc>
          <w:tcPr>
            <w:tcW w:w="1342" w:type="dxa"/>
            <w:shd w:val="clear" w:color="auto" w:fill="99CCFF"/>
            <w:vAlign w:val="center"/>
          </w:tcPr>
          <w:p w14:paraId="78A0CD48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风险分析</w:t>
            </w:r>
          </w:p>
        </w:tc>
        <w:tc>
          <w:tcPr>
            <w:tcW w:w="6922" w:type="dxa"/>
            <w:vAlign w:val="center"/>
          </w:tcPr>
          <w:p w14:paraId="4BF029F5" w14:textId="77777777" w:rsidR="00C65147" w:rsidRPr="001B5680" w:rsidRDefault="00C65147" w:rsidP="00C702E7">
            <w:pPr>
              <w:rPr>
                <w:rFonts w:ascii="宋体" w:hAnsi="宋体"/>
              </w:rPr>
            </w:pPr>
            <w:r w:rsidRPr="0014795E">
              <w:rPr>
                <w:rFonts w:ascii="宋体" w:hAnsi="宋体" w:hint="eastAsia"/>
              </w:rPr>
              <w:t>风险对系统的危害分析</w:t>
            </w:r>
          </w:p>
        </w:tc>
      </w:tr>
      <w:tr w:rsidR="00C65147" w:rsidRPr="001B5680" w14:paraId="3D181EB8" w14:textId="77777777" w:rsidTr="00C702E7">
        <w:trPr>
          <w:trHeight w:val="70"/>
        </w:trPr>
        <w:tc>
          <w:tcPr>
            <w:tcW w:w="1342" w:type="dxa"/>
            <w:shd w:val="clear" w:color="auto" w:fill="99CCFF"/>
            <w:vAlign w:val="center"/>
          </w:tcPr>
          <w:p w14:paraId="5D9A232C" w14:textId="77777777" w:rsidR="00C65147" w:rsidRPr="009B24E5" w:rsidRDefault="00C65147" w:rsidP="00C702E7">
            <w:pPr>
              <w:rPr>
                <w:rFonts w:ascii="宋体" w:hAnsi="宋体"/>
                <w:b/>
                <w:sz w:val="24"/>
              </w:rPr>
            </w:pPr>
            <w:r w:rsidRPr="009B24E5">
              <w:rPr>
                <w:rFonts w:ascii="宋体" w:hAnsi="宋体" w:hint="eastAsia"/>
                <w:b/>
                <w:sz w:val="24"/>
              </w:rPr>
              <w:t>加固建议</w:t>
            </w:r>
          </w:p>
        </w:tc>
        <w:tc>
          <w:tcPr>
            <w:tcW w:w="6922" w:type="dxa"/>
            <w:vAlign w:val="center"/>
          </w:tcPr>
          <w:p w14:paraId="7D4437A8" w14:textId="77777777" w:rsidR="00C65147" w:rsidRPr="001B5680" w:rsidRDefault="00C65147" w:rsidP="00C702E7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color w:val="000000"/>
              </w:rPr>
              <w:t>漏洞</w:t>
            </w:r>
            <w:r w:rsidRPr="0014795E">
              <w:rPr>
                <w:rFonts w:ascii="宋体" w:hAnsi="宋体" w:hint="eastAsia"/>
                <w:color w:val="000000"/>
              </w:rPr>
              <w:t>修复建议</w:t>
            </w:r>
          </w:p>
        </w:tc>
      </w:tr>
    </w:tbl>
    <w:p w14:paraId="615F47E4" w14:textId="77777777" w:rsidR="00C65147" w:rsidRDefault="00C65147" w:rsidP="00C65147"/>
    <w:bookmarkEnd w:id="2"/>
    <w:p w14:paraId="1F55E7DF" w14:textId="77777777" w:rsidR="00C65147" w:rsidRPr="00880EDF" w:rsidRDefault="00C65147" w:rsidP="00C65147">
      <w:pPr>
        <w:rPr>
          <w:rFonts w:hint="eastAsia"/>
        </w:rPr>
      </w:pPr>
    </w:p>
    <w:p w14:paraId="2002D738" w14:textId="77777777" w:rsidR="008B595F" w:rsidRDefault="008B595F"/>
    <w:sectPr w:rsidR="008B595F" w:rsidSect="00CB2A2A"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EAC24" w14:textId="77777777" w:rsidR="000D0F88" w:rsidRDefault="000D0F88" w:rsidP="00C65147">
      <w:r>
        <w:separator/>
      </w:r>
    </w:p>
  </w:endnote>
  <w:endnote w:type="continuationSeparator" w:id="0">
    <w:p w14:paraId="517FC058" w14:textId="77777777" w:rsidR="000D0F88" w:rsidRDefault="000D0F88" w:rsidP="00C65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273D2" w14:textId="77777777" w:rsidR="002C493A" w:rsidRDefault="00000000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5452136F" w14:textId="77777777" w:rsidR="002C493A" w:rsidRDefault="00000000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F3518" w14:textId="102E4F30" w:rsidR="002C493A" w:rsidRDefault="00C65147">
    <w:pPr>
      <w:pStyle w:val="a7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AD1B05" wp14:editId="7704DA0E">
              <wp:simplePos x="0" y="0"/>
              <wp:positionH relativeFrom="column">
                <wp:posOffset>-38100</wp:posOffset>
              </wp:positionH>
              <wp:positionV relativeFrom="paragraph">
                <wp:posOffset>100330</wp:posOffset>
              </wp:positionV>
              <wp:extent cx="5600700" cy="0"/>
              <wp:effectExtent l="9525" t="5080" r="9525" b="13970"/>
              <wp:wrapNone/>
              <wp:docPr id="576814561" name="直接连接符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AF3A38" id="直接连接符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pt,7.9pt" to="438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"/>
          </w:pict>
        </mc:Fallback>
      </mc:AlternateContent>
    </w:r>
  </w:p>
  <w:p w14:paraId="66F4B1E8" w14:textId="77777777" w:rsidR="002C493A" w:rsidRDefault="00000000">
    <w:pPr>
      <w:pStyle w:val="a7"/>
      <w:framePr w:wrap="around" w:vAnchor="text" w:hAnchor="page" w:x="10495" w:y="70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3</w:t>
    </w:r>
    <w:r>
      <w:rPr>
        <w:rStyle w:val="a9"/>
      </w:rPr>
      <w:fldChar w:fldCharType="end"/>
    </w:r>
  </w:p>
  <w:p w14:paraId="545A0977" w14:textId="77777777" w:rsidR="002C493A" w:rsidRDefault="00000000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86ED3" w14:textId="77777777" w:rsidR="000D0F88" w:rsidRDefault="000D0F88" w:rsidP="00C65147">
      <w:r>
        <w:separator/>
      </w:r>
    </w:p>
  </w:footnote>
  <w:footnote w:type="continuationSeparator" w:id="0">
    <w:p w14:paraId="75A493EC" w14:textId="77777777" w:rsidR="000D0F88" w:rsidRDefault="000D0F88" w:rsidP="00C651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B3C91"/>
    <w:multiLevelType w:val="multilevel"/>
    <w:tmpl w:val="46FE0600"/>
    <w:lvl w:ilvl="0">
      <w:start w:val="1"/>
      <w:numFmt w:val="chineseCountingThousand"/>
      <w:pStyle w:val="1"/>
      <w:suff w:val="space"/>
      <w:lvlText w:val="%1. "/>
      <w:lvlJc w:val="left"/>
      <w:pPr>
        <w:ind w:left="907" w:hanging="907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  <w:rPr>
        <w:rFonts w:ascii="Times New Roman" w:eastAsia="黑体" w:hAnsi="Times New Roman" w:cs="Times New Roman" w:hint="default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872" w:hanging="1021"/>
      </w:pPr>
      <w:rPr>
        <w:rFonts w:ascii="Times New Roman" w:eastAsia="黑体" w:hAnsi="Times New Roman" w:cs="Times New Roman" w:hint="default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2127" w:hanging="1134"/>
      </w:pPr>
      <w:rPr>
        <w:rFonts w:ascii="Times New Roman" w:eastAsia="黑体" w:hAnsi="Times New Roman" w:cs="Times New Roman" w:hint="default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64223E75"/>
    <w:multiLevelType w:val="multilevel"/>
    <w:tmpl w:val="A68A9A7C"/>
    <w:lvl w:ilvl="0">
      <w:start w:val="1"/>
      <w:numFmt w:val="decimal"/>
      <w:pStyle w:val="10"/>
      <w:lvlText w:val="%1.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</w:lvl>
    <w:lvl w:ilvl="5">
      <w:start w:val="1"/>
      <w:numFmt w:val="decimal"/>
      <w:pStyle w:val="60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871262182">
    <w:abstractNumId w:val="0"/>
  </w:num>
  <w:num w:numId="2" w16cid:durableId="53163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A2"/>
    <w:rsid w:val="000637A2"/>
    <w:rsid w:val="000D0F88"/>
    <w:rsid w:val="008B595F"/>
    <w:rsid w:val="008E1396"/>
    <w:rsid w:val="00C65147"/>
    <w:rsid w:val="00ED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FD846"/>
  <w15:chartTrackingRefBased/>
  <w15:docId w15:val="{10C118C6-8DB1-4ACC-BC66-DD19E89D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65147"/>
    <w:pPr>
      <w:widowControl w:val="0"/>
      <w:jc w:val="both"/>
    </w:pPr>
    <w:rPr>
      <w:rFonts w:ascii="Arial" w:eastAsia="宋体" w:hAnsi="Arial" w:cs="Times New Roman"/>
      <w:szCs w:val="21"/>
    </w:rPr>
  </w:style>
  <w:style w:type="paragraph" w:styleId="10">
    <w:name w:val="heading 1"/>
    <w:aliases w:val="Part,Chapter Heading,H1,Entrust Heading 1,h1,h11,A MAJOR/BOLD,Para,Heading a,ghost,g,ghost1,g1,h12,ghost2,g2,l1,H1-Heading 1,章节,Heading 0,Section Head,1,鼎天标题 1,Header1,H11,1.标题 1,H12,H111,H13,H112,Level 1 Topic Heading,1st level,I1,Chapter title,PI"/>
    <w:basedOn w:val="a1"/>
    <w:next w:val="a1"/>
    <w:link w:val="11"/>
    <w:uiPriority w:val="9"/>
    <w:qFormat/>
    <w:rsid w:val="00C65147"/>
    <w:pPr>
      <w:widowControl/>
      <w:numPr>
        <w:numId w:val="2"/>
      </w:numPr>
      <w:spacing w:before="120" w:after="120" w:line="480" w:lineRule="auto"/>
      <w:outlineLvl w:val="0"/>
    </w:pPr>
    <w:rPr>
      <w:rFonts w:ascii="黑体" w:eastAsia="黑体"/>
      <w:b/>
      <w:sz w:val="36"/>
      <w:szCs w:val="44"/>
      <w:lang w:val="x-none" w:eastAsia="x-none"/>
    </w:rPr>
  </w:style>
  <w:style w:type="paragraph" w:styleId="20">
    <w:name w:val="heading 2"/>
    <w:aliases w:val="Heading 2 Hidden,Heading 2 CCBS,H2,heading 2,sect 1.2,Underrubrik1,prop2,UNDERRUBRIK 1-2,2nd level,h2,2,Header 2,l2,Titre2,Head 2,Fab-2,PIM2,Titre3,HD2,第一层条 Char,Heading 21,Heading 2 Hidden1,Heading 2 CCBS1,H21,heading 21,sect 1.21,prop21,第一章 标题 2"/>
    <w:basedOn w:val="a1"/>
    <w:next w:val="a1"/>
    <w:link w:val="2Char"/>
    <w:qFormat/>
    <w:rsid w:val="00C65147"/>
    <w:pPr>
      <w:widowControl/>
      <w:numPr>
        <w:ilvl w:val="1"/>
        <w:numId w:val="2"/>
      </w:numPr>
      <w:spacing w:before="120" w:after="120" w:line="480" w:lineRule="auto"/>
      <w:outlineLvl w:val="1"/>
    </w:pPr>
    <w:rPr>
      <w:rFonts w:eastAsia="黑体"/>
      <w:bCs/>
      <w:sz w:val="30"/>
      <w:szCs w:val="30"/>
      <w:lang w:val="x-none" w:eastAsia="x-none"/>
    </w:rPr>
  </w:style>
  <w:style w:type="paragraph" w:styleId="30">
    <w:name w:val="heading 3"/>
    <w:aliases w:val="H3,Heading 3 - old,level_3,PIM 3,Level 3 Head,h3,3rd level,l3,13,Level-3 heading,heading3,C Sub-Sub/Italic,h3 sub heading,Head 3,Head 31,Head 32,C Sub-Sub/Italic1,Sub2Para,Function header 3,Function header 31,h31,Function header 32,h32,BOD 0"/>
    <w:basedOn w:val="a1"/>
    <w:next w:val="a1"/>
    <w:link w:val="3Char"/>
    <w:qFormat/>
    <w:rsid w:val="00C65147"/>
    <w:pPr>
      <w:widowControl/>
      <w:numPr>
        <w:ilvl w:val="2"/>
        <w:numId w:val="2"/>
      </w:numPr>
      <w:spacing w:before="120" w:after="120" w:line="480" w:lineRule="auto"/>
      <w:outlineLvl w:val="2"/>
    </w:pPr>
    <w:rPr>
      <w:rFonts w:eastAsia="黑体"/>
      <w:sz w:val="24"/>
      <w:szCs w:val="28"/>
      <w:lang w:val="x-none" w:eastAsia="x-none"/>
    </w:rPr>
  </w:style>
  <w:style w:type="paragraph" w:styleId="40">
    <w:name w:val="heading 4"/>
    <w:basedOn w:val="a1"/>
    <w:next w:val="a1"/>
    <w:link w:val="41"/>
    <w:uiPriority w:val="9"/>
    <w:unhideWhenUsed/>
    <w:qFormat/>
    <w:rsid w:val="00C65147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  <w:lang w:val="x-none" w:eastAsia="x-none"/>
    </w:rPr>
  </w:style>
  <w:style w:type="paragraph" w:styleId="50">
    <w:name w:val="heading 5"/>
    <w:basedOn w:val="a1"/>
    <w:next w:val="a1"/>
    <w:link w:val="51"/>
    <w:uiPriority w:val="9"/>
    <w:unhideWhenUsed/>
    <w:qFormat/>
    <w:rsid w:val="00C65147"/>
    <w:pPr>
      <w:keepNext/>
      <w:keepLines/>
      <w:widowControl/>
      <w:numPr>
        <w:ilvl w:val="4"/>
        <w:numId w:val="2"/>
      </w:numPr>
      <w:topLinePunct/>
      <w:adjustRightInd w:val="0"/>
      <w:snapToGrid w:val="0"/>
      <w:spacing w:before="280" w:after="290" w:line="376" w:lineRule="atLeast"/>
      <w:jc w:val="left"/>
      <w:outlineLvl w:val="4"/>
    </w:pPr>
    <w:rPr>
      <w:rFonts w:ascii="Times New Roman" w:hAnsi="Times New Roman"/>
      <w:b/>
      <w:bCs/>
      <w:sz w:val="28"/>
      <w:szCs w:val="28"/>
      <w:lang w:val="x-none" w:eastAsia="x-none"/>
    </w:rPr>
  </w:style>
  <w:style w:type="paragraph" w:styleId="60">
    <w:name w:val="heading 6"/>
    <w:basedOn w:val="a1"/>
    <w:next w:val="a1"/>
    <w:link w:val="61"/>
    <w:uiPriority w:val="9"/>
    <w:unhideWhenUsed/>
    <w:qFormat/>
    <w:rsid w:val="00C65147"/>
    <w:pPr>
      <w:keepNext/>
      <w:keepLines/>
      <w:widowControl/>
      <w:numPr>
        <w:ilvl w:val="5"/>
        <w:numId w:val="2"/>
      </w:numPr>
      <w:topLinePunct/>
      <w:adjustRightInd w:val="0"/>
      <w:snapToGrid w:val="0"/>
      <w:spacing w:before="240" w:after="64" w:line="320" w:lineRule="atLeast"/>
      <w:jc w:val="left"/>
      <w:outlineLvl w:val="5"/>
    </w:pPr>
    <w:rPr>
      <w:rFonts w:ascii="Cambria" w:hAnsi="Cambria"/>
      <w:b/>
      <w:bCs/>
      <w:sz w:val="24"/>
      <w:szCs w:val="24"/>
      <w:lang w:val="x-none" w:eastAsia="x-none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65147"/>
    <w:pPr>
      <w:keepNext/>
      <w:keepLines/>
      <w:widowControl/>
      <w:numPr>
        <w:ilvl w:val="6"/>
        <w:numId w:val="2"/>
      </w:numPr>
      <w:topLinePunct/>
      <w:adjustRightInd w:val="0"/>
      <w:snapToGrid w:val="0"/>
      <w:spacing w:before="240" w:after="64" w:line="320" w:lineRule="atLeast"/>
      <w:jc w:val="left"/>
      <w:outlineLvl w:val="6"/>
    </w:pPr>
    <w:rPr>
      <w:rFonts w:ascii="Times New Roman" w:hAnsi="Times New Roman"/>
      <w:b/>
      <w:bCs/>
      <w:sz w:val="24"/>
      <w:szCs w:val="24"/>
      <w:lang w:val="x-none" w:eastAsia="x-none"/>
    </w:rPr>
  </w:style>
  <w:style w:type="paragraph" w:styleId="8">
    <w:name w:val="heading 8"/>
    <w:aliases w:val="不用8,Body Text 7,Legal Level 1.1.1.,t,heading 8,resume,注意框体,（A）"/>
    <w:basedOn w:val="a1"/>
    <w:next w:val="a1"/>
    <w:link w:val="80"/>
    <w:unhideWhenUsed/>
    <w:qFormat/>
    <w:rsid w:val="00C65147"/>
    <w:pPr>
      <w:keepNext/>
      <w:keepLines/>
      <w:widowControl/>
      <w:numPr>
        <w:ilvl w:val="7"/>
        <w:numId w:val="2"/>
      </w:numPr>
      <w:topLinePunct/>
      <w:adjustRightInd w:val="0"/>
      <w:snapToGrid w:val="0"/>
      <w:spacing w:before="240" w:after="64" w:line="320" w:lineRule="atLeast"/>
      <w:jc w:val="left"/>
      <w:outlineLvl w:val="7"/>
    </w:pPr>
    <w:rPr>
      <w:rFonts w:ascii="Cambria" w:hAnsi="Cambria"/>
      <w:sz w:val="24"/>
      <w:szCs w:val="24"/>
      <w:lang w:val="x-none" w:eastAsia="x-none"/>
    </w:rPr>
  </w:style>
  <w:style w:type="paragraph" w:styleId="9">
    <w:name w:val="heading 9"/>
    <w:aliases w:val="不用9,Titre 10,Legal Level 1.1.1.1.,huh,PIM 9"/>
    <w:basedOn w:val="a1"/>
    <w:next w:val="a1"/>
    <w:link w:val="90"/>
    <w:unhideWhenUsed/>
    <w:qFormat/>
    <w:rsid w:val="00C65147"/>
    <w:pPr>
      <w:keepNext/>
      <w:keepLines/>
      <w:widowControl/>
      <w:numPr>
        <w:ilvl w:val="8"/>
        <w:numId w:val="2"/>
      </w:numPr>
      <w:topLinePunct/>
      <w:adjustRightInd w:val="0"/>
      <w:snapToGrid w:val="0"/>
      <w:spacing w:before="240" w:after="64" w:line="320" w:lineRule="atLeast"/>
      <w:jc w:val="left"/>
      <w:outlineLvl w:val="8"/>
    </w:pPr>
    <w:rPr>
      <w:rFonts w:ascii="Cambria" w:hAnsi="Cambria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C651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C65147"/>
    <w:rPr>
      <w:sz w:val="18"/>
      <w:szCs w:val="18"/>
    </w:rPr>
  </w:style>
  <w:style w:type="paragraph" w:styleId="a7">
    <w:name w:val="footer"/>
    <w:basedOn w:val="a1"/>
    <w:link w:val="a8"/>
    <w:unhideWhenUsed/>
    <w:rsid w:val="00C651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C65147"/>
    <w:rPr>
      <w:sz w:val="18"/>
      <w:szCs w:val="18"/>
    </w:rPr>
  </w:style>
  <w:style w:type="character" w:customStyle="1" w:styleId="11">
    <w:name w:val="标题 1 字符"/>
    <w:basedOn w:val="a2"/>
    <w:link w:val="10"/>
    <w:uiPriority w:val="9"/>
    <w:rsid w:val="00C65147"/>
    <w:rPr>
      <w:rFonts w:ascii="黑体" w:eastAsia="黑体" w:hAnsi="Arial" w:cs="Times New Roman"/>
      <w:b/>
      <w:sz w:val="36"/>
      <w:szCs w:val="44"/>
      <w:lang w:val="x-none" w:eastAsia="x-none"/>
    </w:rPr>
  </w:style>
  <w:style w:type="character" w:customStyle="1" w:styleId="21">
    <w:name w:val="标题 2 字符"/>
    <w:basedOn w:val="a2"/>
    <w:uiPriority w:val="9"/>
    <w:semiHidden/>
    <w:rsid w:val="00C6514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1">
    <w:name w:val="标题 3 字符"/>
    <w:basedOn w:val="a2"/>
    <w:uiPriority w:val="9"/>
    <w:semiHidden/>
    <w:rsid w:val="00C65147"/>
    <w:rPr>
      <w:rFonts w:ascii="Arial" w:eastAsia="宋体" w:hAnsi="Arial" w:cs="Times New Roman"/>
      <w:b/>
      <w:bCs/>
      <w:sz w:val="32"/>
      <w:szCs w:val="32"/>
    </w:rPr>
  </w:style>
  <w:style w:type="character" w:customStyle="1" w:styleId="41">
    <w:name w:val="标题 4 字符"/>
    <w:basedOn w:val="a2"/>
    <w:link w:val="40"/>
    <w:uiPriority w:val="9"/>
    <w:rsid w:val="00C65147"/>
    <w:rPr>
      <w:rFonts w:ascii="Cambria" w:eastAsia="宋体" w:hAnsi="Cambria" w:cs="Times New Roman"/>
      <w:b/>
      <w:bCs/>
      <w:kern w:val="0"/>
      <w:sz w:val="28"/>
      <w:szCs w:val="28"/>
      <w:lang w:val="x-none" w:eastAsia="x-none"/>
    </w:rPr>
  </w:style>
  <w:style w:type="character" w:customStyle="1" w:styleId="51">
    <w:name w:val="标题 5 字符"/>
    <w:basedOn w:val="a2"/>
    <w:link w:val="50"/>
    <w:uiPriority w:val="9"/>
    <w:rsid w:val="00C65147"/>
    <w:rPr>
      <w:rFonts w:ascii="Times New Roman" w:eastAsia="宋体" w:hAnsi="Times New Roman" w:cs="Times New Roman"/>
      <w:b/>
      <w:bCs/>
      <w:sz w:val="28"/>
      <w:szCs w:val="28"/>
      <w:lang w:val="x-none" w:eastAsia="x-none"/>
    </w:rPr>
  </w:style>
  <w:style w:type="character" w:customStyle="1" w:styleId="61">
    <w:name w:val="标题 6 字符"/>
    <w:basedOn w:val="a2"/>
    <w:link w:val="60"/>
    <w:uiPriority w:val="9"/>
    <w:rsid w:val="00C65147"/>
    <w:rPr>
      <w:rFonts w:ascii="Cambria" w:eastAsia="宋体" w:hAnsi="Cambria" w:cs="Times New Roman"/>
      <w:b/>
      <w:bCs/>
      <w:sz w:val="24"/>
      <w:szCs w:val="24"/>
      <w:lang w:val="x-none" w:eastAsia="x-none"/>
    </w:rPr>
  </w:style>
  <w:style w:type="character" w:customStyle="1" w:styleId="70">
    <w:name w:val="标题 7 字符"/>
    <w:basedOn w:val="a2"/>
    <w:link w:val="7"/>
    <w:uiPriority w:val="9"/>
    <w:semiHidden/>
    <w:rsid w:val="00C65147"/>
    <w:rPr>
      <w:rFonts w:ascii="Times New Roman" w:eastAsia="宋体" w:hAnsi="Times New Roman" w:cs="Times New Roman"/>
      <w:b/>
      <w:bCs/>
      <w:sz w:val="24"/>
      <w:szCs w:val="24"/>
      <w:lang w:val="x-none" w:eastAsia="x-none"/>
    </w:rPr>
  </w:style>
  <w:style w:type="character" w:customStyle="1" w:styleId="80">
    <w:name w:val="标题 8 字符"/>
    <w:basedOn w:val="a2"/>
    <w:link w:val="8"/>
    <w:rsid w:val="00C65147"/>
    <w:rPr>
      <w:rFonts w:ascii="Cambria" w:eastAsia="宋体" w:hAnsi="Cambria" w:cs="Times New Roman"/>
      <w:sz w:val="24"/>
      <w:szCs w:val="24"/>
      <w:lang w:val="x-none" w:eastAsia="x-none"/>
    </w:rPr>
  </w:style>
  <w:style w:type="character" w:customStyle="1" w:styleId="90">
    <w:name w:val="标题 9 字符"/>
    <w:basedOn w:val="a2"/>
    <w:link w:val="9"/>
    <w:rsid w:val="00C65147"/>
    <w:rPr>
      <w:rFonts w:ascii="Cambria" w:eastAsia="宋体" w:hAnsi="Cambria" w:cs="Times New Roman"/>
      <w:szCs w:val="21"/>
      <w:lang w:val="x-none" w:eastAsia="x-none"/>
    </w:rPr>
  </w:style>
  <w:style w:type="character" w:customStyle="1" w:styleId="Char">
    <w:name w:val="页脚 Char"/>
    <w:rsid w:val="00C65147"/>
    <w:rPr>
      <w:sz w:val="18"/>
      <w:szCs w:val="18"/>
      <w:lang w:val="x-none" w:eastAsia="x-none"/>
    </w:rPr>
  </w:style>
  <w:style w:type="character" w:customStyle="1" w:styleId="2Char">
    <w:name w:val="标题 2 Char"/>
    <w:aliases w:val="Heading 2 Hidden Char,Heading 2 CCBS Char,H2 Char,heading 2 Char,sect 1.2 Char,Underrubrik1 Char,prop2 Char,UNDERRUBRIK 1-2 Char,2nd level Char,h2 Char,2 Char,Header 2 Char,l2 Char,Titre2 Char,Head 2 Char,Fab-2 Char,PIM2 Char,Titre3 Char"/>
    <w:link w:val="20"/>
    <w:rsid w:val="00C65147"/>
    <w:rPr>
      <w:rFonts w:ascii="Arial" w:eastAsia="黑体" w:hAnsi="Arial" w:cs="Times New Roman"/>
      <w:bCs/>
      <w:sz w:val="30"/>
      <w:szCs w:val="30"/>
      <w:lang w:val="x-none" w:eastAsia="x-none"/>
    </w:rPr>
  </w:style>
  <w:style w:type="character" w:customStyle="1" w:styleId="3Char">
    <w:name w:val="标题 3 Char"/>
    <w:aliases w:val="H3 Char,Heading 3 - old Char,level_3 Char,PIM 3 Char,Level 3 Head Char,h3 Char,3rd level Char,l3 Char,13 Char,Level-3 heading Char,heading3 Char,C Sub-Sub/Italic Char,h3 sub heading Char,Head 3 Char,Head 31 Char,Head 32 Char,Sub2Para Char"/>
    <w:link w:val="30"/>
    <w:rsid w:val="00C65147"/>
    <w:rPr>
      <w:rFonts w:ascii="Arial" w:eastAsia="黑体" w:hAnsi="Arial" w:cs="Times New Roman"/>
      <w:sz w:val="24"/>
      <w:szCs w:val="28"/>
      <w:lang w:val="x-none" w:eastAsia="x-none"/>
    </w:rPr>
  </w:style>
  <w:style w:type="character" w:styleId="a9">
    <w:name w:val="page number"/>
    <w:basedOn w:val="a2"/>
    <w:rsid w:val="00C65147"/>
  </w:style>
  <w:style w:type="paragraph" w:customStyle="1" w:styleId="1">
    <w:name w:val="标题 1（电科院）"/>
    <w:basedOn w:val="10"/>
    <w:next w:val="a1"/>
    <w:qFormat/>
    <w:rsid w:val="00C65147"/>
    <w:pPr>
      <w:keepNext/>
      <w:keepLines/>
      <w:widowControl w:val="0"/>
      <w:numPr>
        <w:numId w:val="1"/>
      </w:numPr>
      <w:pBdr>
        <w:bottom w:val="single" w:sz="48" w:space="1" w:color="auto"/>
      </w:pBdr>
      <w:spacing w:before="600" w:after="330" w:line="576" w:lineRule="auto"/>
      <w:jc w:val="left"/>
    </w:pPr>
    <w:rPr>
      <w:rFonts w:ascii="Arial"/>
      <w:bCs/>
      <w:kern w:val="44"/>
      <w:sz w:val="44"/>
    </w:rPr>
  </w:style>
  <w:style w:type="paragraph" w:customStyle="1" w:styleId="2">
    <w:name w:val="标题 2（电科院）"/>
    <w:basedOn w:val="20"/>
    <w:next w:val="a1"/>
    <w:qFormat/>
    <w:rsid w:val="00C65147"/>
    <w:pPr>
      <w:keepNext/>
      <w:keepLines/>
      <w:widowControl w:val="0"/>
      <w:numPr>
        <w:numId w:val="1"/>
      </w:numPr>
      <w:spacing w:before="260" w:after="260" w:line="415" w:lineRule="auto"/>
      <w:jc w:val="left"/>
    </w:pPr>
    <w:rPr>
      <w:b/>
      <w:bCs w:val="0"/>
      <w:sz w:val="32"/>
      <w:szCs w:val="32"/>
    </w:rPr>
  </w:style>
  <w:style w:type="paragraph" w:customStyle="1" w:styleId="3">
    <w:name w:val="标题 3（电科院）"/>
    <w:basedOn w:val="30"/>
    <w:next w:val="a1"/>
    <w:qFormat/>
    <w:rsid w:val="00C65147"/>
    <w:pPr>
      <w:keepNext/>
      <w:keepLines/>
      <w:widowControl w:val="0"/>
      <w:numPr>
        <w:numId w:val="1"/>
      </w:numPr>
      <w:tabs>
        <w:tab w:val="left" w:pos="960"/>
      </w:tabs>
      <w:spacing w:before="260" w:after="260" w:line="415" w:lineRule="auto"/>
      <w:jc w:val="left"/>
    </w:pPr>
    <w:rPr>
      <w:b/>
      <w:kern w:val="0"/>
      <w:sz w:val="30"/>
      <w:szCs w:val="30"/>
    </w:rPr>
  </w:style>
  <w:style w:type="paragraph" w:customStyle="1" w:styleId="4">
    <w:name w:val="标题 4（电科院）"/>
    <w:basedOn w:val="40"/>
    <w:next w:val="a1"/>
    <w:autoRedefine/>
    <w:qFormat/>
    <w:rsid w:val="00C65147"/>
    <w:pPr>
      <w:widowControl/>
      <w:numPr>
        <w:numId w:val="1"/>
      </w:numPr>
      <w:spacing w:after="156" w:line="377" w:lineRule="auto"/>
      <w:ind w:left="0" w:firstLine="0"/>
      <w:jc w:val="left"/>
    </w:pPr>
    <w:rPr>
      <w:rFonts w:ascii="宋体" w:hAnsi="宋体"/>
      <w:bCs w:val="0"/>
      <w:sz w:val="24"/>
    </w:rPr>
  </w:style>
  <w:style w:type="paragraph" w:customStyle="1" w:styleId="5">
    <w:name w:val="标题 5（有编号）（电科院）"/>
    <w:basedOn w:val="a1"/>
    <w:next w:val="a1"/>
    <w:qFormat/>
    <w:rsid w:val="00C65147"/>
    <w:pPr>
      <w:keepNext/>
      <w:keepLines/>
      <w:numPr>
        <w:ilvl w:val="4"/>
        <w:numId w:val="1"/>
      </w:numPr>
      <w:spacing w:before="280" w:after="156" w:line="377" w:lineRule="auto"/>
      <w:jc w:val="left"/>
      <w:outlineLvl w:val="4"/>
    </w:pPr>
    <w:rPr>
      <w:rFonts w:ascii="微软雅黑" w:eastAsia="微软雅黑" w:hAnsi="微软雅黑"/>
      <w:b/>
      <w:kern w:val="0"/>
      <w:szCs w:val="18"/>
    </w:rPr>
  </w:style>
  <w:style w:type="paragraph" w:customStyle="1" w:styleId="6">
    <w:name w:val="标题 6（有编号）（电科院）"/>
    <w:basedOn w:val="a1"/>
    <w:next w:val="a1"/>
    <w:qFormat/>
    <w:rsid w:val="00C65147"/>
    <w:pPr>
      <w:keepNext/>
      <w:keepLines/>
      <w:numPr>
        <w:ilvl w:val="5"/>
        <w:numId w:val="1"/>
      </w:numPr>
      <w:spacing w:before="240" w:after="64" w:line="319" w:lineRule="auto"/>
      <w:jc w:val="left"/>
      <w:outlineLvl w:val="5"/>
    </w:pPr>
    <w:rPr>
      <w:rFonts w:eastAsia="黑体"/>
      <w:b/>
      <w:kern w:val="0"/>
      <w:szCs w:val="24"/>
    </w:rPr>
  </w:style>
  <w:style w:type="paragraph" w:customStyle="1" w:styleId="a">
    <w:name w:val="插图标注（电科院）"/>
    <w:next w:val="a1"/>
    <w:rsid w:val="00C65147"/>
    <w:pPr>
      <w:numPr>
        <w:ilvl w:val="6"/>
        <w:numId w:val="1"/>
      </w:numPr>
      <w:spacing w:after="156"/>
      <w:jc w:val="center"/>
    </w:pPr>
    <w:rPr>
      <w:rFonts w:ascii="Arial" w:eastAsia="宋体" w:hAnsi="Arial" w:cs="Arial"/>
      <w:kern w:val="0"/>
      <w:szCs w:val="21"/>
    </w:rPr>
  </w:style>
  <w:style w:type="paragraph" w:customStyle="1" w:styleId="a0">
    <w:name w:val="表格标注（电科院）"/>
    <w:basedOn w:val="a"/>
    <w:next w:val="a1"/>
    <w:rsid w:val="00C65147"/>
    <w:pPr>
      <w:numPr>
        <w:ilvl w:val="7"/>
      </w:numPr>
    </w:pPr>
  </w:style>
  <w:style w:type="paragraph" w:styleId="TOC">
    <w:name w:val="TOC Heading"/>
    <w:basedOn w:val="10"/>
    <w:next w:val="a1"/>
    <w:uiPriority w:val="39"/>
    <w:semiHidden/>
    <w:unhideWhenUsed/>
    <w:qFormat/>
    <w:rsid w:val="00C65147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eastAsia="宋体" w:hAnsi="Cambria"/>
      <w:bCs/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ti</dc:creator>
  <cp:keywords/>
  <dc:description/>
  <cp:lastModifiedBy>mo ti</cp:lastModifiedBy>
  <cp:revision>2</cp:revision>
  <dcterms:created xsi:type="dcterms:W3CDTF">2023-05-11T10:17:00Z</dcterms:created>
  <dcterms:modified xsi:type="dcterms:W3CDTF">2023-05-11T10:18:00Z</dcterms:modified>
</cp:coreProperties>
</file>