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E4CC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D535B3F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604B67A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47D4B16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45A6DC04" w14:textId="13E6B23F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>Links User Accounts</w:t>
            </w:r>
          </w:p>
        </w:tc>
      </w:tr>
      <w:tr w:rsidR="006B57E6" w:rsidRPr="006B57E6" w14:paraId="5DB1B9DF" w14:textId="77777777" w:rsidTr="006B57E6">
        <w:tc>
          <w:tcPr>
            <w:tcW w:w="2245" w:type="dxa"/>
          </w:tcPr>
          <w:p w14:paraId="71E058E6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46BF67A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7F8C531" w14:textId="4D666091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 xml:space="preserve">links user accounts. </w:t>
            </w:r>
          </w:p>
        </w:tc>
      </w:tr>
      <w:tr w:rsidR="006B57E6" w:rsidRPr="006B57E6" w14:paraId="22C1C46B" w14:textId="77777777" w:rsidTr="006B57E6">
        <w:tc>
          <w:tcPr>
            <w:tcW w:w="2245" w:type="dxa"/>
          </w:tcPr>
          <w:p w14:paraId="06348E6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9470E6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6018115" w14:textId="37F033F5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 xml:space="preserve">links elderly user accounts with caregiver accounts. </w:t>
            </w:r>
          </w:p>
        </w:tc>
      </w:tr>
      <w:tr w:rsidR="006B57E6" w:rsidRPr="006B57E6" w14:paraId="3B9F8738" w14:textId="77777777" w:rsidTr="006B57E6">
        <w:tc>
          <w:tcPr>
            <w:tcW w:w="2245" w:type="dxa"/>
          </w:tcPr>
          <w:p w14:paraId="7E9902C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4F0C783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C6BB8DB" w14:textId="277C98C2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B57E6" w:rsidRPr="006B57E6" w14:paraId="7D3786C9" w14:textId="77777777" w:rsidTr="006B57E6">
        <w:tc>
          <w:tcPr>
            <w:tcW w:w="2245" w:type="dxa"/>
          </w:tcPr>
          <w:p w14:paraId="72134B2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69361E6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C3876EF" w14:textId="5B08679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F387439" w14:textId="77777777" w:rsidTr="006B57E6">
        <w:tc>
          <w:tcPr>
            <w:tcW w:w="2245" w:type="dxa"/>
          </w:tcPr>
          <w:p w14:paraId="563AD6A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2A4A052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78F1ED7" w14:textId="77777777" w:rsidR="00BE66C8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must be logged into the system.</w:t>
            </w:r>
          </w:p>
          <w:p w14:paraId="5578A927" w14:textId="1E15C74F" w:rsid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clicks on the ‘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>Link Accounts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’ button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admin home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page. </w:t>
            </w:r>
          </w:p>
          <w:p w14:paraId="10FE1A0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5199802" w14:textId="77777777" w:rsidTr="006B57E6">
        <w:tc>
          <w:tcPr>
            <w:tcW w:w="2245" w:type="dxa"/>
          </w:tcPr>
          <w:p w14:paraId="33CFA31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3FAFC6D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56B6BF6" w14:textId="60E7550E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forwarded to the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>link account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page. </w:t>
            </w:r>
          </w:p>
        </w:tc>
      </w:tr>
      <w:tr w:rsidR="006B57E6" w:rsidRPr="006B57E6" w14:paraId="54D8C721" w14:textId="77777777" w:rsidTr="006B57E6">
        <w:tc>
          <w:tcPr>
            <w:tcW w:w="2245" w:type="dxa"/>
          </w:tcPr>
          <w:p w14:paraId="11E93DD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3BF58AD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E402E28" w14:textId="77777777" w:rsidR="00BE66C8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home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page.</w:t>
            </w:r>
          </w:p>
          <w:p w14:paraId="1DDB73D3" w14:textId="6776DB45" w:rsid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shown an error message ‘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Failed to load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>link accounts page’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F735D4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CFE8DB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1B5C10E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6017EE8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726E4FF6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73E1ED17" w14:textId="77777777" w:rsidTr="006B57E6">
        <w:tc>
          <w:tcPr>
            <w:tcW w:w="2245" w:type="dxa"/>
          </w:tcPr>
          <w:p w14:paraId="1C8FC7B4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6960A0A3" w14:textId="74FAD3A9" w:rsidR="006B57E6" w:rsidRPr="006B57E6" w:rsidRDefault="00BE66C8" w:rsidP="00D236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home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D236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clicks on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 xml:space="preserve">link accounts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on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3AFF6C13" w14:textId="47B1F32C" w:rsidR="006B57E6" w:rsidRPr="006B57E6" w:rsidRDefault="00D2360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database. </w:t>
            </w:r>
            <w:r w:rsidR="00051F37">
              <w:rPr>
                <w:rFonts w:ascii="Times New Roman" w:hAnsi="Times New Roman" w:cs="Times New Roman"/>
                <w:sz w:val="24"/>
                <w:szCs w:val="24"/>
              </w:rPr>
              <w:t xml:space="preserve">Load all elderly user accounts into table one. Load all caregiver accounts into table two. </w:t>
            </w:r>
            <w:r w:rsidR="005D4EFB">
              <w:rPr>
                <w:rFonts w:ascii="Times New Roman" w:hAnsi="Times New Roman" w:cs="Times New Roman"/>
                <w:sz w:val="24"/>
                <w:szCs w:val="24"/>
              </w:rPr>
              <w:t>Forward admin to</w:t>
            </w:r>
            <w:r w:rsidR="00051F37">
              <w:rPr>
                <w:rFonts w:ascii="Times New Roman" w:hAnsi="Times New Roman" w:cs="Times New Roman"/>
                <w:sz w:val="24"/>
                <w:szCs w:val="24"/>
              </w:rPr>
              <w:t xml:space="preserve"> link accounts page. </w:t>
            </w:r>
          </w:p>
        </w:tc>
      </w:tr>
      <w:tr w:rsidR="006B57E6" w:rsidRPr="006B57E6" w14:paraId="17C427B3" w14:textId="77777777" w:rsidTr="006B57E6">
        <w:tc>
          <w:tcPr>
            <w:tcW w:w="2245" w:type="dxa"/>
          </w:tcPr>
          <w:p w14:paraId="3D51838A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7B302C75" w14:textId="1C8BEB6A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51F37">
              <w:rPr>
                <w:rFonts w:ascii="Times New Roman" w:hAnsi="Times New Roman" w:cs="Times New Roman"/>
                <w:sz w:val="24"/>
                <w:szCs w:val="24"/>
              </w:rPr>
              <w:t xml:space="preserve"> is on link accounts page. Admin selects one elderly user from table 1 and one caregiver user from table 2 (</w:t>
            </w:r>
            <w:proofErr w:type="spellStart"/>
            <w:r w:rsidR="00051F37">
              <w:rPr>
                <w:rFonts w:ascii="Times New Roman" w:hAnsi="Times New Roman" w:cs="Times New Roman"/>
                <w:sz w:val="24"/>
                <w:szCs w:val="24"/>
              </w:rPr>
              <w:t>linkaccounts.php</w:t>
            </w:r>
            <w:proofErr w:type="spellEnd"/>
            <w:r w:rsidR="00051F3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022670D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1F37" w:rsidRPr="006B57E6" w14:paraId="4F601C42" w14:textId="77777777" w:rsidTr="00051F37">
        <w:tc>
          <w:tcPr>
            <w:tcW w:w="2245" w:type="dxa"/>
          </w:tcPr>
          <w:p w14:paraId="7309D526" w14:textId="7EF1F955" w:rsidR="00051F37" w:rsidRPr="006B57E6" w:rsidRDefault="00051F37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5B42F868" w14:textId="6FCA1625" w:rsidR="00051F37" w:rsidRPr="006B57E6" w:rsidRDefault="00051F37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clicks on link account button on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linkaccounts.php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3340934F" w14:textId="086E8AA1" w:rsidR="00051F37" w:rsidRPr="006B57E6" w:rsidRDefault="00051F37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user database. Link elderly user account in table one with caregiver user account in table 2. Forward admin to view linked accounts page. </w:t>
            </w:r>
          </w:p>
        </w:tc>
      </w:tr>
      <w:tr w:rsidR="00051F37" w:rsidRPr="006B57E6" w14:paraId="0B899699" w14:textId="77777777" w:rsidTr="00051F37">
        <w:tc>
          <w:tcPr>
            <w:tcW w:w="2245" w:type="dxa"/>
          </w:tcPr>
          <w:p w14:paraId="517E5E35" w14:textId="4B722DBA" w:rsidR="00051F37" w:rsidRPr="006B57E6" w:rsidRDefault="00051F37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5" w:type="dxa"/>
          </w:tcPr>
          <w:p w14:paraId="77F0F6B6" w14:textId="585907AD" w:rsidR="00051F37" w:rsidRPr="006B57E6" w:rsidRDefault="00051F37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is on view all linked accounts page (vallaccounts.php)</w:t>
            </w:r>
          </w:p>
        </w:tc>
        <w:tc>
          <w:tcPr>
            <w:tcW w:w="3720" w:type="dxa"/>
          </w:tcPr>
          <w:p w14:paraId="72358DB0" w14:textId="76511C4C" w:rsidR="00051F37" w:rsidRPr="006B57E6" w:rsidRDefault="00051F37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AF8168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51F37"/>
    <w:rsid w:val="000C5AAF"/>
    <w:rsid w:val="0023587E"/>
    <w:rsid w:val="004E1C06"/>
    <w:rsid w:val="005D4EFB"/>
    <w:rsid w:val="00635A20"/>
    <w:rsid w:val="006B57E6"/>
    <w:rsid w:val="00BE66C8"/>
    <w:rsid w:val="00BF1AEF"/>
    <w:rsid w:val="00C40576"/>
    <w:rsid w:val="00C44C2A"/>
    <w:rsid w:val="00CF2221"/>
    <w:rsid w:val="00D00A96"/>
    <w:rsid w:val="00D2360F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FC97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192</Words>
  <Characters>990</Characters>
  <Application>Microsoft Office Word</Application>
  <DocSecurity>0</DocSecurity>
  <Lines>63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5</cp:revision>
  <dcterms:created xsi:type="dcterms:W3CDTF">2026-02-14T22:51:00Z</dcterms:created>
  <dcterms:modified xsi:type="dcterms:W3CDTF">2026-02-14T23:23:00Z</dcterms:modified>
</cp:coreProperties>
</file>