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p>
    <w:p>
      <w:pPr>
        <w:jc w:val="center"/>
      </w:pPr>
      <w:r>
        <w:rPr>
          <w:rFonts w:ascii="Georgia" w:cs="Georgia" w:eastAsia="Georgia" w:hAnsi="Georgia"/>
          <w:b/>
          <w:bCs/>
          <w:caps/>
          <w:color w:val="B8860B"/>
          <w:sz w:val="60"/>
          <w:szCs w:val="60"/>
        </w:rPr>
        <w:t xml:space="preserve">LUMINARIOUS</w:t>
      </w:r>
    </w:p>
    <w:p>
      <w:pPr>
        <w:spacing w:before="40"/>
        <w:jc w:val="center"/>
      </w:pPr>
      <w:r>
        <w:rPr>
          <w:rFonts w:ascii="Georgia" w:cs="Georgia" w:eastAsia="Georgia" w:hAnsi="Georgia"/>
          <w:i/>
          <w:iCs/>
          <w:color w:val="C9A84C"/>
          <w:sz w:val="28"/>
          <w:szCs w:val="28"/>
        </w:rPr>
        <w:t xml:space="preserve">◆  PHASE BUILD GUIDE  ◆</w:t>
      </w:r>
    </w:p>
    <w:p>
      <w:pPr>
        <w:spacing w:before="60" w:after="0"/>
      </w:pPr>
    </w:p>
    <w:p>
      <w:pPr>
        <w:jc w:val="center"/>
      </w:pPr>
      <w:r>
        <w:rPr>
          <w:rFonts w:ascii="Georgia" w:cs="Georgia" w:eastAsia="Georgia" w:hAnsi="Georgia"/>
          <w:i/>
          <w:iCs/>
          <w:color w:val="5A6070"/>
          <w:sz w:val="20"/>
          <w:szCs w:val="20"/>
        </w:rPr>
        <w:t xml:space="preserve">The Tactical Manual  ·  What to Do Before You Write a Line  ·  Where the Build Goes Wrong</w:t>
      </w:r>
    </w:p>
    <w:p>
      <w:pPr>
        <w:spacing w:before="600" w:after="0"/>
      </w:pPr>
    </w:p>
    <w:p>
      <w:r>
        <w:br w:type="page"/>
      </w:r>
    </w:p>
    <w:p>
      <w:pPr>
        <w:pStyle w:val="Heading1"/>
        <w:spacing w:before="480" w:after="120"/>
      </w:pPr>
      <w:r>
        <w:rPr>
          <w:rFonts w:ascii="Georgia" w:cs="Georgia" w:eastAsia="Georgia" w:hAnsi="Georgia"/>
          <w:b/>
          <w:bCs/>
          <w:color w:val="B8860B"/>
          <w:sz w:val="36"/>
          <w:szCs w:val="36"/>
        </w:rPr>
        <w:t xml:space="preserve">Before Any Phase: The Ritual</w:t>
      </w:r>
    </w:p>
    <w:p>
      <w:pPr>
        <w:spacing w:before="70" w:after="90"/>
      </w:pPr>
      <w:r>
        <w:rPr>
          <w:rFonts w:ascii="Georgia" w:cs="Georgia" w:eastAsia="Georgia" w:hAnsi="Georgia"/>
          <w:b w:val="false"/>
          <w:bCs w:val="false"/>
          <w:i w:val="false"/>
          <w:iCs w:val="false"/>
          <w:color w:val="1A1A2E"/>
          <w:sz w:val="22"/>
          <w:szCs w:val="22"/>
        </w:rPr>
        <w:t xml:space="preserve">This ritual applies before starting every phase. It takes five minutes. It saves hours.</w:t>
      </w:r>
    </w:p>
    <w:p>
      <w:pPr>
        <w:spacing w:before="60" w:after="0"/>
      </w:pPr>
    </w:p>
    <w:p>
      <w:pPr>
        <w:spacing w:before="80" w:after="20"/>
      </w:pPr>
      <w:r>
        <w:rPr>
          <w:rFonts w:ascii="Georgia" w:cs="Georgia" w:eastAsia="Georgia" w:hAnsi="Georgia"/>
          <w:b/>
          <w:bCs/>
          <w:color w:val="AD6F3B"/>
          <w:sz w:val="22"/>
          <w:szCs w:val="22"/>
        </w:rPr>
        <w:t xml:space="preserve">Step 1  —  Read the phase document completely</w:t>
      </w:r>
    </w:p>
    <w:p>
      <w:pPr>
        <w:spacing w:before="0" w:after="60"/>
        <w:ind w:left="360"/>
      </w:pPr>
      <w:r>
        <w:rPr>
          <w:rFonts w:ascii="Georgia" w:cs="Georgia" w:eastAsia="Georgia" w:hAnsi="Georgia"/>
          <w:i w:val="false"/>
          <w:iCs w:val="false"/>
          <w:color w:val="1A1A2E"/>
          <w:sz w:val="21"/>
          <w:szCs w:val="21"/>
        </w:rPr>
        <w:t xml:space="preserve">Do not skim. Read the spec for the phase you are about to build in full before writing any code. The spec contains ordering requirements, gospel touch point warnings, and data structure decisions that will affect every line you write.</w:t>
      </w:r>
    </w:p>
    <w:p>
      <w:pPr>
        <w:spacing w:before="80" w:after="20"/>
      </w:pPr>
      <w:r>
        <w:rPr>
          <w:rFonts w:ascii="Georgia" w:cs="Georgia" w:eastAsia="Georgia" w:hAnsi="Georgia"/>
          <w:b/>
          <w:bCs/>
          <w:color w:val="AD6F3B"/>
          <w:sz w:val="22"/>
          <w:szCs w:val="22"/>
        </w:rPr>
        <w:t xml:space="preserve">Step 2  —  Run the full test suite</w:t>
      </w:r>
    </w:p>
    <w:p>
      <w:pPr>
        <w:spacing w:before="0" w:after="60"/>
        <w:ind w:left="360"/>
      </w:pPr>
      <w:r>
        <w:rPr>
          <w:rFonts w:ascii="Georgia" w:cs="Georgia" w:eastAsia="Georgia" w:hAnsi="Georgia"/>
          <w:i w:val="false"/>
          <w:iCs w:val="false"/>
          <w:color w:val="1A1A2E"/>
          <w:sz w:val="21"/>
          <w:szCs w:val="21"/>
        </w:rPr>
        <w:t xml:space="preserve">Run: pytest tests/ -v. Every test must pass before you start. If tests are failing from a previous phase, fix them first. Do not stack unresolved debt.</w:t>
      </w:r>
    </w:p>
    <w:p>
      <w:pPr>
        <w:spacing w:before="80" w:after="20"/>
      </w:pPr>
      <w:r>
        <w:rPr>
          <w:rFonts w:ascii="Georgia" w:cs="Georgia" w:eastAsia="Georgia" w:hAnsi="Georgia"/>
          <w:b/>
          <w:bCs/>
          <w:color w:val="AD6F3B"/>
          <w:sz w:val="22"/>
          <w:szCs w:val="22"/>
        </w:rPr>
        <w:t xml:space="preserve">Step 3  —  Create a git branch</w:t>
      </w:r>
    </w:p>
    <w:p>
      <w:pPr>
        <w:spacing w:before="0" w:after="60"/>
        <w:ind w:left="360"/>
      </w:pPr>
      <w:r>
        <w:rPr>
          <w:rFonts w:ascii="Georgia" w:cs="Georgia" w:eastAsia="Georgia" w:hAnsi="Georgia"/>
          <w:i w:val="false"/>
          <w:iCs w:val="false"/>
          <w:color w:val="1A1A2E"/>
          <w:sz w:val="21"/>
          <w:szCs w:val="21"/>
        </w:rPr>
        <w:t xml:space="preserve">Format: phase-{N}-{short-description}. Example: phase-3-grimoire. One branch per phase. Commit frequently.</w:t>
      </w:r>
    </w:p>
    <w:p>
      <w:pPr>
        <w:spacing w:before="80" w:after="20"/>
      </w:pPr>
      <w:r>
        <w:rPr>
          <w:rFonts w:ascii="Georgia" w:cs="Georgia" w:eastAsia="Georgia" w:hAnsi="Georgia"/>
          <w:b/>
          <w:bCs/>
          <w:color w:val="AD6F3B"/>
          <w:sz w:val="22"/>
          <w:szCs w:val="22"/>
        </w:rPr>
        <w:t xml:space="preserve">Step 4  —  Read the existing gospel files</w:t>
      </w:r>
    </w:p>
    <w:p>
      <w:pPr>
        <w:spacing w:before="0" w:after="60"/>
        <w:ind w:left="360"/>
      </w:pPr>
      <w:r>
        <w:rPr>
          <w:rFonts w:ascii="Georgia" w:cs="Georgia" w:eastAsia="Georgia" w:hAnsi="Georgia"/>
          <w:i w:val="false"/>
          <w:iCs w:val="false"/>
          <w:color w:val="1A1A2E"/>
          <w:sz w:val="21"/>
          <w:szCs w:val="21"/>
        </w:rPr>
        <w:t xml:space="preserve">Before touching any file, read it in full. The spec describes what it expects to find. Verify that expectation is correct. If the existing code differs from the spec's assumption, reconcile before proceeding.</w:t>
      </w:r>
    </w:p>
    <w:p>
      <w:pPr>
        <w:spacing w:before="80" w:after="20"/>
      </w:pPr>
      <w:r>
        <w:rPr>
          <w:rFonts w:ascii="Georgia" w:cs="Georgia" w:eastAsia="Georgia" w:hAnsi="Georgia"/>
          <w:b/>
          <w:bCs/>
          <w:color w:val="AD6F3B"/>
          <w:sz w:val="22"/>
          <w:szCs w:val="22"/>
        </w:rPr>
        <w:t xml:space="preserve">Step 5  —  Set up your test file first</w:t>
      </w:r>
    </w:p>
    <w:p>
      <w:pPr>
        <w:spacing w:before="0" w:after="60"/>
        <w:ind w:left="360"/>
      </w:pPr>
      <w:r>
        <w:rPr>
          <w:rFonts w:ascii="Georgia" w:cs="Georgia" w:eastAsia="Georgia" w:hAnsi="Georgia"/>
          <w:i w:val="false"/>
          <w:iCs w:val="false"/>
          <w:color w:val="1A1A2E"/>
          <w:sz w:val="21"/>
          <w:szCs w:val="21"/>
        </w:rPr>
        <w:t xml:space="preserve">Create tests/test_phase{N}.py before writing implementation. Write the test stubs from the spec. Run them — they should all fail. Now you have a target.</w:t>
      </w:r>
    </w:p>
    <w:p>
      <w:pPr>
        <w:spacing w:before="60" w:after="0"/>
      </w:pPr>
    </w:p>
    <w:p>
      <w:pPr>
        <w:pBdr>
          <w:left w:val="single" w:color="8B2020" w:sz="12" w:space="8"/>
        </w:pBdr>
        <w:spacing w:before="60" w:after="60"/>
        <w:ind w:left="360"/>
      </w:pPr>
      <w:r>
        <w:rPr>
          <w:rFonts w:ascii="Georgia" w:cs="Georgia" w:eastAsia="Georgia" w:hAnsi="Georgia"/>
          <w:color w:val="8B2020"/>
          <w:sz w:val="20"/>
          <w:szCs w:val="20"/>
        </w:rPr>
        <w:t xml:space="preserve">⚡  GOTCHA:  Never start a phase with a failing test suite. The phase docs were written assuming a clean baseline. Stacking failures makes debugging exponentially harder.</w:t>
      </w:r>
    </w:p>
    <w:p>
      <w:pPr>
        <w:spacing w:before="120" w:after="0"/>
      </w:pPr>
    </w:p>
    <w:p>
      <w:r>
        <w:br w:type="page"/>
      </w:r>
    </w:p>
    <w:p>
      <w:pPr>
        <w:jc w:val="center"/>
      </w:pPr>
      <w:r>
        <w:rPr>
          <w:rFonts w:ascii="Georgia" w:cs="Georgia" w:eastAsia="Georgia" w:hAnsi="Georgia"/>
          <w:b/>
          <w:bCs/>
          <w:caps/>
          <w:color w:val="B8860B"/>
          <w:sz w:val="36"/>
          <w:szCs w:val="36"/>
        </w:rPr>
        <w:t xml:space="preserve">PHASE 1  ◆  THE NAMING PASS</w:t>
      </w:r>
    </w:p>
    <w:p>
      <w:pPr>
        <w:spacing w:before="30"/>
        <w:jc w:val="center"/>
      </w:pPr>
      <w:r>
        <w:rPr>
          <w:rFonts w:ascii="Georgia" w:cs="Georgia" w:eastAsia="Georgia" w:hAnsi="Georgia"/>
          <w:i/>
          <w:iCs/>
          <w:color w:val="5A6070"/>
          <w:sz w:val="20"/>
          <w:szCs w:val="20"/>
        </w:rPr>
        <w:t xml:space="preserve">Estimated time: 2–4 hours</w:t>
      </w:r>
    </w:p>
    <w:p>
      <w:pPr>
        <w:spacing w:before="40" w:after="0"/>
      </w:pPr>
    </w:p>
    <w:p>
      <w:pPr>
        <w:pBdr>
          <w:bottom w:val="single" w:color="C9A84C" w:sz="6" w:space="4"/>
        </w:pBdr>
      </w:pPr>
    </w:p>
    <w:p>
      <w:pPr>
        <w:spacing w:before="60" w:after="0"/>
      </w:pPr>
    </w:p>
    <w:p>
      <w:pPr>
        <w:pStyle w:val="Heading2"/>
        <w:spacing w:before="320" w:after="100"/>
      </w:pPr>
      <w:r>
        <w:rPr>
          <w:rFonts w:ascii="Georgia" w:cs="Georgia" w:eastAsia="Georgia" w:hAnsi="Georgia"/>
          <w:b/>
          <w:bCs/>
          <w:color w:val="C68B2A"/>
          <w:sz w:val="28"/>
          <w:szCs w:val="28"/>
        </w:rPr>
        <w:t xml:space="preserve">Start Here</w:t>
      </w:r>
    </w:p>
    <w:p>
      <w:pPr>
        <w:pBdr>
          <w:left w:val="single" w:color="C68B2A" w:sz="16" w:space="8"/>
        </w:pBdr>
        <w:spacing w:before="40" w:after="80"/>
        <w:ind w:left="360"/>
      </w:pPr>
      <w:r>
        <w:rPr>
          <w:rFonts w:ascii="Georgia" w:cs="Georgia" w:eastAsia="Georgia" w:hAnsi="Georgia"/>
          <w:i/>
          <w:iCs/>
          <w:color w:val="C68B2A"/>
          <w:sz w:val="21"/>
          <w:szCs w:val="21"/>
        </w:rPr>
        <w:t xml:space="preserve">Open the existing codebase. Map every file to its new lore name. Write the rename list before touching anything.</w:t>
      </w:r>
    </w:p>
    <w:p>
      <w:pPr>
        <w:spacing w:before="60" w:after="0"/>
      </w:pPr>
    </w:p>
    <w:p>
      <w:pPr>
        <w:pStyle w:val="Heading2"/>
        <w:spacing w:before="320" w:after="100"/>
      </w:pPr>
      <w:r>
        <w:rPr>
          <w:rFonts w:ascii="Georgia" w:cs="Georgia" w:eastAsia="Georgia" w:hAnsi="Georgia"/>
          <w:b/>
          <w:bCs/>
          <w:color w:val="C68B2A"/>
          <w:sz w:val="28"/>
          <w:szCs w:val="28"/>
        </w:rPr>
        <w:t xml:space="preserve">Step-by-Step</w:t>
      </w:r>
    </w:p>
    <w:p>
      <w:pPr>
        <w:spacing w:before="80" w:after="20"/>
      </w:pPr>
      <w:r>
        <w:rPr>
          <w:rFonts w:ascii="Georgia" w:cs="Georgia" w:eastAsia="Georgia" w:hAnsi="Georgia"/>
          <w:b/>
          <w:bCs/>
          <w:color w:val="AD6F3B"/>
          <w:sz w:val="22"/>
          <w:szCs w:val="22"/>
        </w:rPr>
        <w:t xml:space="preserve">Step 1  —  Map all renames</w:t>
      </w:r>
    </w:p>
    <w:p>
      <w:pPr>
        <w:spacing w:before="0" w:after="60"/>
        <w:ind w:left="360"/>
      </w:pPr>
      <w:r>
        <w:rPr>
          <w:rFonts w:ascii="Georgia" w:cs="Georgia" w:eastAsia="Georgia" w:hAnsi="Georgia"/>
          <w:i w:val="false"/>
          <w:iCs w:val="false"/>
          <w:color w:val="1A1A2E"/>
          <w:sz w:val="21"/>
          <w:szCs w:val="21"/>
        </w:rPr>
        <w:t xml:space="preserve">Build the complete rename list from the spec before touching a single file. App.py → client/app.py, memory_manager.py → memory/chronicle.py, etc. See the naming table in the Phase 1 spec.</w:t>
      </w:r>
    </w:p>
    <w:p>
      <w:pPr>
        <w:spacing w:before="80" w:after="20"/>
      </w:pPr>
      <w:r>
        <w:rPr>
          <w:rFonts w:ascii="Georgia" w:cs="Georgia" w:eastAsia="Georgia" w:hAnsi="Georgia"/>
          <w:b/>
          <w:bCs/>
          <w:color w:val="AD6F3B"/>
          <w:sz w:val="22"/>
          <w:szCs w:val="22"/>
        </w:rPr>
        <w:t xml:space="preserve">Step 2  —  Create new directory structure</w:t>
      </w:r>
    </w:p>
    <w:p>
      <w:pPr>
        <w:spacing w:before="0" w:after="60"/>
        <w:ind w:left="360"/>
      </w:pPr>
      <w:r>
        <w:rPr>
          <w:rFonts w:ascii="Georgia" w:cs="Georgia" w:eastAsia="Georgia" w:hAnsi="Georgia"/>
          <w:i w:val="false"/>
          <w:iCs w:val="false"/>
          <w:color w:val="1A1A2E"/>
          <w:sz w:val="21"/>
          <w:szCs w:val="21"/>
        </w:rPr>
        <w:t xml:space="preserve">mkdir -p client/ memory/ storage/ ui/panes/ ui/pages/ ui/rendering/ entities/ tests/. Create __init__.py in each.</w:t>
      </w:r>
    </w:p>
    <w:p>
      <w:pPr>
        <w:spacing w:before="80" w:after="20"/>
      </w:pPr>
      <w:r>
        <w:rPr>
          <w:rFonts w:ascii="Georgia" w:cs="Georgia" w:eastAsia="Georgia" w:hAnsi="Georgia"/>
          <w:b/>
          <w:bCs/>
          <w:color w:val="AD6F3B"/>
          <w:sz w:val="22"/>
          <w:szCs w:val="22"/>
        </w:rPr>
        <w:t xml:space="preserve">Step 3  —  Move files using git mv</w:t>
      </w:r>
    </w:p>
    <w:p>
      <w:pPr>
        <w:spacing w:before="0" w:after="60"/>
        <w:ind w:left="360"/>
      </w:pPr>
      <w:r>
        <w:rPr>
          <w:rFonts w:ascii="Georgia" w:cs="Georgia" w:eastAsia="Georgia" w:hAnsi="Georgia"/>
          <w:i w:val="false"/>
          <w:iCs w:val="false"/>
          <w:color w:val="1A1A2E"/>
          <w:sz w:val="21"/>
          <w:szCs w:val="21"/>
        </w:rPr>
        <w:t xml:space="preserve">git mv old_name.py new/path/new_name.py for every file. Git tracks renames. Do not copy-and-delete.</w:t>
      </w:r>
    </w:p>
    <w:p>
      <w:pPr>
        <w:spacing w:before="80" w:after="20"/>
      </w:pPr>
      <w:r>
        <w:rPr>
          <w:rFonts w:ascii="Georgia" w:cs="Georgia" w:eastAsia="Georgia" w:hAnsi="Georgia"/>
          <w:b/>
          <w:bCs/>
          <w:color w:val="AD6F3B"/>
          <w:sz w:val="22"/>
          <w:szCs w:val="22"/>
        </w:rPr>
        <w:t xml:space="preserve">Step 4  —  Update all imports</w:t>
      </w:r>
    </w:p>
    <w:p>
      <w:pPr>
        <w:spacing w:before="0" w:after="60"/>
        <w:ind w:left="360"/>
      </w:pPr>
      <w:r>
        <w:rPr>
          <w:rFonts w:ascii="Georgia" w:cs="Georgia" w:eastAsia="Georgia" w:hAnsi="Georgia"/>
          <w:i w:val="false"/>
          <w:iCs w:val="false"/>
          <w:color w:val="1A1A2E"/>
          <w:sz w:val="21"/>
          <w:szCs w:val="21"/>
        </w:rPr>
        <w:t xml:space="preserve">Search for every import statement that references old file names. Update them all. Use grep -r 'import old_name' . to find every reference.</w:t>
      </w:r>
    </w:p>
    <w:p>
      <w:pPr>
        <w:spacing w:before="80" w:after="20"/>
      </w:pPr>
      <w:r>
        <w:rPr>
          <w:rFonts w:ascii="Georgia" w:cs="Georgia" w:eastAsia="Georgia" w:hAnsi="Georgia"/>
          <w:b/>
          <w:bCs/>
          <w:color w:val="AD6F3B"/>
          <w:sz w:val="22"/>
          <w:szCs w:val="22"/>
        </w:rPr>
        <w:t xml:space="preserve">Step 5  —  Populate module stubs</w:t>
      </w:r>
    </w:p>
    <w:p>
      <w:pPr>
        <w:spacing w:before="0" w:after="60"/>
        <w:ind w:left="360"/>
      </w:pPr>
      <w:r>
        <w:rPr>
          <w:rFonts w:ascii="Georgia" w:cs="Georgia" w:eastAsia="Georgia" w:hAnsi="Georgia"/>
          <w:i w:val="false"/>
          <w:iCs w:val="false"/>
          <w:color w:val="1A1A2E"/>
          <w:sz w:val="21"/>
          <w:szCs w:val="21"/>
        </w:rPr>
        <w:t xml:space="preserve">Add the stub docstrings, class definitions, and method signatures to the new files. Do not implement yet — stubs only.</w:t>
      </w:r>
    </w:p>
    <w:p>
      <w:pPr>
        <w:spacing w:before="80" w:after="20"/>
      </w:pPr>
      <w:r>
        <w:rPr>
          <w:rFonts w:ascii="Georgia" w:cs="Georgia" w:eastAsia="Georgia" w:hAnsi="Georgia"/>
          <w:b/>
          <w:bCs/>
          <w:color w:val="AD6F3B"/>
          <w:sz w:val="22"/>
          <w:szCs w:val="22"/>
        </w:rPr>
        <w:t xml:space="preserve">Step 6  —  Run the app</w:t>
      </w:r>
    </w:p>
    <w:p>
      <w:pPr>
        <w:spacing w:before="0" w:after="60"/>
        <w:ind w:left="360"/>
      </w:pPr>
      <w:r>
        <w:rPr>
          <w:rFonts w:ascii="Georgia" w:cs="Georgia" w:eastAsia="Georgia" w:hAnsi="Georgia"/>
          <w:i w:val="false"/>
          <w:iCs w:val="false"/>
          <w:color w:val="1A1A2E"/>
          <w:sz w:val="21"/>
          <w:szCs w:val="21"/>
        </w:rPr>
        <w:t xml:space="preserve">python -m client.app or equivalent. It should boot. Verify the basic startup works before committing.</w:t>
      </w:r>
    </w:p>
    <w:p>
      <w:pPr>
        <w:spacing w:before="60" w:after="0"/>
      </w:pPr>
    </w:p>
    <w:p>
      <w:pPr>
        <w:pStyle w:val="Heading2"/>
        <w:spacing w:before="320" w:after="100"/>
      </w:pPr>
      <w:r>
        <w:rPr>
          <w:rFonts w:ascii="Georgia" w:cs="Georgia" w:eastAsia="Georgia" w:hAnsi="Georgia"/>
          <w:b/>
          <w:bCs/>
          <w:color w:val="C68B2A"/>
          <w:sz w:val="28"/>
          <w:szCs w:val="28"/>
        </w:rPr>
        <w:t xml:space="preserve">Gotchas</w:t>
      </w:r>
    </w:p>
    <w:p>
      <w:pPr>
        <w:pBdr>
          <w:left w:val="single" w:color="8B2020" w:sz="12" w:space="8"/>
        </w:pBdr>
        <w:spacing w:before="60" w:after="60"/>
        <w:ind w:left="360"/>
      </w:pPr>
      <w:r>
        <w:rPr>
          <w:rFonts w:ascii="Georgia" w:cs="Georgia" w:eastAsia="Georgia" w:hAnsi="Georgia"/>
          <w:color w:val="8B2020"/>
          <w:sz w:val="20"/>
          <w:szCs w:val="20"/>
        </w:rPr>
        <w:t xml:space="preserve">⚡  GOTCHA:  git mv is required. Do not use mv. Git will not recognize the rename history and your blame log will be lost.</w:t>
      </w:r>
    </w:p>
    <w:p>
      <w:pPr>
        <w:pBdr>
          <w:left w:val="single" w:color="8B2020" w:sz="12" w:space="8"/>
        </w:pBdr>
        <w:spacing w:before="60" w:after="60"/>
        <w:ind w:left="360"/>
      </w:pPr>
      <w:r>
        <w:rPr>
          <w:rFonts w:ascii="Georgia" w:cs="Georgia" w:eastAsia="Georgia" w:hAnsi="Georgia"/>
          <w:color w:val="8B2020"/>
          <w:sz w:val="20"/>
          <w:szCs w:val="20"/>
        </w:rPr>
        <w:t xml:space="preserve">⚡  GOTCHA:  Every __init__.py must exist. Python will fail silently with confusing ImportError if a package directory is missing its __init__.py.</w:t>
      </w:r>
    </w:p>
    <w:p>
      <w:pPr>
        <w:pBdr>
          <w:left w:val="single" w:color="8B2020" w:sz="12" w:space="8"/>
        </w:pBdr>
        <w:spacing w:before="60" w:after="60"/>
        <w:ind w:left="360"/>
      </w:pPr>
      <w:r>
        <w:rPr>
          <w:rFonts w:ascii="Georgia" w:cs="Georgia" w:eastAsia="Georgia" w:hAnsi="Georgia"/>
          <w:color w:val="8B2020"/>
          <w:sz w:val="20"/>
          <w:szCs w:val="20"/>
        </w:rPr>
        <w:t xml:space="preserve">⚡  GOTCHA:  Update imports BEFORE running tests. The test suite will fail with ImportError on old paths until you do.</w:t>
      </w:r>
    </w:p>
    <w:p>
      <w:pPr>
        <w:spacing w:before="60" w:after="0"/>
      </w:pPr>
    </w:p>
    <w:p>
      <w:pPr>
        <w:pStyle w:val="Heading2"/>
        <w:spacing w:before="320" w:after="100"/>
      </w:pPr>
      <w:r>
        <w:rPr>
          <w:rFonts w:ascii="Georgia" w:cs="Georgia" w:eastAsia="Georgia" w:hAnsi="Georgia"/>
          <w:b/>
          <w:bCs/>
          <w:color w:val="C68B2A"/>
          <w:sz w:val="28"/>
          <w:szCs w:val="28"/>
        </w:rPr>
        <w:t xml:space="preserve">Pro Tips</w:t>
      </w:r>
    </w:p>
    <w:p>
      <w:pPr>
        <w:pBdr>
          <w:left w:val="single" w:color="4E8B6F" w:sz="12" w:space="8"/>
        </w:pBdr>
        <w:spacing w:before="60" w:after="60"/>
        <w:ind w:left="360"/>
      </w:pPr>
      <w:r>
        <w:rPr>
          <w:rFonts w:ascii="Georgia" w:cs="Georgia" w:eastAsia="Georgia" w:hAnsi="Georgia"/>
          <w:i/>
          <w:iCs/>
          <w:color w:val="4E8B6F"/>
          <w:sz w:val="20"/>
          <w:szCs w:val="20"/>
        </w:rPr>
        <w:t xml:space="preserve">◆  Do the rename map on paper first. Seeing all the moves at once prevents errors from chain dependencies.</w:t>
      </w:r>
    </w:p>
    <w:p>
      <w:pPr>
        <w:pBdr>
          <w:left w:val="single" w:color="4E8B6F" w:sz="12" w:space="8"/>
        </w:pBdr>
        <w:spacing w:before="60" w:after="60"/>
        <w:ind w:left="360"/>
      </w:pPr>
      <w:r>
        <w:rPr>
          <w:rFonts w:ascii="Georgia" w:cs="Georgia" w:eastAsia="Georgia" w:hAnsi="Georgia"/>
          <w:i/>
          <w:iCs/>
          <w:color w:val="4E8B6F"/>
          <w:sz w:val="20"/>
          <w:szCs w:val="20"/>
        </w:rPr>
        <w:t xml:space="preserve">◆  After all renames, do a global search for the old file names one more time. There is always one import you missed.</w:t>
      </w:r>
    </w:p>
    <w:p>
      <w:pPr>
        <w:spacing w:before="80" w:after="0"/>
      </w:pPr>
    </w:p>
    <w:p>
      <w:pPr>
        <w:pStyle w:val="Heading2"/>
        <w:spacing w:before="320" w:after="100"/>
      </w:pPr>
      <w:r>
        <w:rPr>
          <w:rFonts w:ascii="Georgia" w:cs="Georgia" w:eastAsia="Georgia" w:hAnsi="Georgia"/>
          <w:b/>
          <w:bCs/>
          <w:color w:val="C68B2A"/>
          <w:sz w:val="28"/>
          <w:szCs w:val="28"/>
        </w:rPr>
        <w:t xml:space="preserve">Done When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All tests in tests/test_phase1.py pass.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Full test suite (pytest tests/ -v) passes.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Phase behavior verified interactively in the running app.</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Commit made: 'Phase 1 complete: The Naming Pass'</w:t>
      </w:r>
    </w:p>
    <w:p>
      <w:pPr>
        <w:spacing w:before="120" w:after="0"/>
      </w:pPr>
    </w:p>
    <w:p>
      <w:r>
        <w:br w:type="page"/>
      </w:r>
    </w:p>
    <w:p>
      <w:pPr>
        <w:jc w:val="center"/>
      </w:pPr>
      <w:r>
        <w:rPr>
          <w:rFonts w:ascii="Georgia" w:cs="Georgia" w:eastAsia="Georgia" w:hAnsi="Georgia"/>
          <w:b/>
          <w:bCs/>
          <w:caps/>
          <w:color w:val="B8860B"/>
          <w:sz w:val="36"/>
          <w:szCs w:val="36"/>
        </w:rPr>
        <w:t xml:space="preserve">PHASE 2  ◆  STATUS VISIBILITY</w:t>
      </w:r>
    </w:p>
    <w:p>
      <w:pPr>
        <w:spacing w:before="30"/>
        <w:jc w:val="center"/>
      </w:pPr>
      <w:r>
        <w:rPr>
          <w:rFonts w:ascii="Georgia" w:cs="Georgia" w:eastAsia="Georgia" w:hAnsi="Georgia"/>
          <w:i/>
          <w:iCs/>
          <w:color w:val="5A6070"/>
          <w:sz w:val="20"/>
          <w:szCs w:val="20"/>
        </w:rPr>
        <w:t xml:space="preserve">Estimated time: 4–8 hours</w:t>
      </w:r>
    </w:p>
    <w:p>
      <w:pPr>
        <w:spacing w:before="40" w:after="0"/>
      </w:pPr>
    </w:p>
    <w:p>
      <w:pPr>
        <w:pBdr>
          <w:bottom w:val="single" w:color="C9A84C" w:sz="6" w:space="4"/>
        </w:pBdr>
      </w:pPr>
    </w:p>
    <w:p>
      <w:pPr>
        <w:spacing w:before="60" w:after="0"/>
      </w:pPr>
    </w:p>
    <w:p>
      <w:pPr>
        <w:pStyle w:val="Heading2"/>
        <w:spacing w:before="320" w:after="100"/>
      </w:pPr>
      <w:r>
        <w:rPr>
          <w:rFonts w:ascii="Georgia" w:cs="Georgia" w:eastAsia="Georgia" w:hAnsi="Georgia"/>
          <w:b/>
          <w:bCs/>
          <w:color w:val="C68B2A"/>
          <w:sz w:val="28"/>
          <w:szCs w:val="28"/>
        </w:rPr>
        <w:t xml:space="preserve">Start Here</w:t>
      </w:r>
    </w:p>
    <w:p>
      <w:pPr>
        <w:pBdr>
          <w:left w:val="single" w:color="C68B2A" w:sz="16" w:space="8"/>
        </w:pBdr>
        <w:spacing w:before="40" w:after="80"/>
        <w:ind w:left="360"/>
      </w:pPr>
      <w:r>
        <w:rPr>
          <w:rFonts w:ascii="Georgia" w:cs="Georgia" w:eastAsia="Georgia" w:hAnsi="Georgia"/>
          <w:i/>
          <w:iCs/>
          <w:color w:val="C68B2A"/>
          <w:sz w:val="21"/>
          <w:szCs w:val="21"/>
        </w:rPr>
        <w:t xml:space="preserve">Read the wireframe section carefully. The layout decision affects every widget you build.</w:t>
      </w:r>
    </w:p>
    <w:p>
      <w:pPr>
        <w:spacing w:before="60" w:after="0"/>
      </w:pPr>
    </w:p>
    <w:p>
      <w:pPr>
        <w:pStyle w:val="Heading2"/>
        <w:spacing w:before="320" w:after="100"/>
      </w:pPr>
      <w:r>
        <w:rPr>
          <w:rFonts w:ascii="Georgia" w:cs="Georgia" w:eastAsia="Georgia" w:hAnsi="Georgia"/>
          <w:b/>
          <w:bCs/>
          <w:color w:val="C68B2A"/>
          <w:sz w:val="28"/>
          <w:szCs w:val="28"/>
        </w:rPr>
        <w:t xml:space="preserve">Step-by-Step</w:t>
      </w:r>
    </w:p>
    <w:p>
      <w:pPr>
        <w:spacing w:before="80" w:after="20"/>
      </w:pPr>
      <w:r>
        <w:rPr>
          <w:rFonts w:ascii="Georgia" w:cs="Georgia" w:eastAsia="Georgia" w:hAnsi="Georgia"/>
          <w:b/>
          <w:bCs/>
          <w:color w:val="AD6F3B"/>
          <w:sz w:val="22"/>
          <w:szCs w:val="22"/>
        </w:rPr>
        <w:t xml:space="preserve">Step 1  —  Build StatusState dataclass first</w:t>
      </w:r>
    </w:p>
    <w:p>
      <w:pPr>
        <w:spacing w:before="0" w:after="60"/>
        <w:ind w:left="360"/>
      </w:pPr>
      <w:r>
        <w:rPr>
          <w:rFonts w:ascii="Georgia" w:cs="Georgia" w:eastAsia="Georgia" w:hAnsi="Georgia"/>
          <w:i w:val="false"/>
          <w:iCs w:val="false"/>
          <w:color w:val="1A1A2E"/>
          <w:sz w:val="21"/>
          <w:szCs w:val="21"/>
        </w:rPr>
        <w:t xml:space="preserve">It has no dependencies. Build it, test it, get it solid before touching any UI widget.</w:t>
      </w:r>
    </w:p>
    <w:p>
      <w:pPr>
        <w:spacing w:before="80" w:after="20"/>
      </w:pPr>
      <w:r>
        <w:rPr>
          <w:rFonts w:ascii="Georgia" w:cs="Georgia" w:eastAsia="Georgia" w:hAnsi="Georgia"/>
          <w:b/>
          <w:bCs/>
          <w:color w:val="AD6F3B"/>
          <w:sz w:val="22"/>
          <w:szCs w:val="22"/>
        </w:rPr>
        <w:t xml:space="preserve">Step 2  —  Build StatusLayer widget</w:t>
      </w:r>
    </w:p>
    <w:p>
      <w:pPr>
        <w:spacing w:before="0" w:after="60"/>
        <w:ind w:left="360"/>
      </w:pPr>
      <w:r>
        <w:rPr>
          <w:rFonts w:ascii="Georgia" w:cs="Georgia" w:eastAsia="Georgia" w:hAnsi="Georgia"/>
          <w:i w:val="false"/>
          <w:iCs w:val="false"/>
          <w:color w:val="1A1A2E"/>
          <w:sz w:val="21"/>
          <w:szCs w:val="21"/>
        </w:rPr>
        <w:t xml:space="preserve">Mount it in compose() as described. Verify it renders correctly with placeholder data before wiring real data.</w:t>
      </w:r>
    </w:p>
    <w:p>
      <w:pPr>
        <w:spacing w:before="80" w:after="20"/>
      </w:pPr>
      <w:r>
        <w:rPr>
          <w:rFonts w:ascii="Georgia" w:cs="Georgia" w:eastAsia="Georgia" w:hAnsi="Georgia"/>
          <w:b/>
          <w:bCs/>
          <w:color w:val="AD6F3B"/>
          <w:sz w:val="22"/>
          <w:szCs w:val="22"/>
        </w:rPr>
        <w:t xml:space="preserve">Step 3  —  Build BubbleMessage and BubbleFactory</w:t>
      </w:r>
    </w:p>
    <w:p>
      <w:pPr>
        <w:spacing w:before="0" w:after="60"/>
        <w:ind w:left="360"/>
      </w:pPr>
      <w:r>
        <w:rPr>
          <w:rFonts w:ascii="Georgia" w:cs="Georgia" w:eastAsia="Georgia" w:hAnsi="Georgia"/>
          <w:i w:val="false"/>
          <w:iCs w:val="false"/>
          <w:color w:val="1A1A2E"/>
          <w:sz w:val="21"/>
          <w:szCs w:val="21"/>
        </w:rPr>
        <w:t xml:space="preserve">These are pure data + factory. No UI yet. Test the factory dispatch logic.</w:t>
      </w:r>
    </w:p>
    <w:p>
      <w:pPr>
        <w:spacing w:before="80" w:after="20"/>
      </w:pPr>
      <w:r>
        <w:rPr>
          <w:rFonts w:ascii="Georgia" w:cs="Georgia" w:eastAsia="Georgia" w:hAnsi="Georgia"/>
          <w:b/>
          <w:bCs/>
          <w:color w:val="AD6F3B"/>
          <w:sz w:val="22"/>
          <w:szCs w:val="22"/>
        </w:rPr>
        <w:t xml:space="preserve">Step 4  —  Build LuminariousBubble and WizardBubble</w:t>
      </w:r>
    </w:p>
    <w:p>
      <w:pPr>
        <w:spacing w:before="0" w:after="60"/>
        <w:ind w:left="360"/>
      </w:pPr>
      <w:r>
        <w:rPr>
          <w:rFonts w:ascii="Georgia" w:cs="Georgia" w:eastAsia="Georgia" w:hAnsi="Georgia"/>
          <w:i w:val="false"/>
          <w:iCs w:val="false"/>
          <w:color w:val="1A1A2E"/>
          <w:sz w:val="21"/>
          <w:szCs w:val="21"/>
        </w:rPr>
        <w:t xml:space="preserve">Now add the UI. Test with static content first, then wire to BubbleFactory.</w:t>
      </w:r>
    </w:p>
    <w:p>
      <w:pPr>
        <w:spacing w:before="80" w:after="20"/>
      </w:pPr>
      <w:r>
        <w:rPr>
          <w:rFonts w:ascii="Georgia" w:cs="Georgia" w:eastAsia="Georgia" w:hAnsi="Georgia"/>
          <w:b/>
          <w:bCs/>
          <w:color w:val="AD6F3B"/>
          <w:sz w:val="22"/>
          <w:szCs w:val="22"/>
        </w:rPr>
        <w:t xml:space="preserve">Step 5  —  Build AnimationController</w:t>
      </w:r>
    </w:p>
    <w:p>
      <w:pPr>
        <w:spacing w:before="0" w:after="60"/>
        <w:ind w:left="360"/>
      </w:pPr>
      <w:r>
        <w:rPr>
          <w:rFonts w:ascii="Georgia" w:cs="Georgia" w:eastAsia="Georgia" w:hAnsi="Georgia"/>
          <w:i w:val="false"/>
          <w:iCs w:val="false"/>
          <w:color w:val="1A1A2E"/>
          <w:sz w:val="21"/>
          <w:szCs w:val="21"/>
        </w:rPr>
        <w:t xml:space="preserve">Build it but leave it dormant. Wire master_enabled:false in config until animations are confirmed working individually.</w:t>
      </w:r>
    </w:p>
    <w:p>
      <w:pPr>
        <w:spacing w:before="80" w:after="20"/>
      </w:pPr>
      <w:r>
        <w:rPr>
          <w:rFonts w:ascii="Georgia" w:cs="Georgia" w:eastAsia="Georgia" w:hAnsi="Georgia"/>
          <w:b/>
          <w:bCs/>
          <w:color w:val="AD6F3B"/>
          <w:sz w:val="22"/>
          <w:szCs w:val="22"/>
        </w:rPr>
        <w:t xml:space="preserve">Step 6  —  Build boot sequence</w:t>
      </w:r>
    </w:p>
    <w:p>
      <w:pPr>
        <w:spacing w:before="0" w:after="60"/>
        <w:ind w:left="360"/>
      </w:pPr>
      <w:r>
        <w:rPr>
          <w:rFonts w:ascii="Georgia" w:cs="Georgia" w:eastAsia="Georgia" w:hAnsi="Georgia"/>
          <w:i w:val="false"/>
          <w:iCs w:val="false"/>
          <w:color w:val="1A1A2E"/>
          <w:sz w:val="21"/>
          <w:szCs w:val="21"/>
        </w:rPr>
        <w:t xml:space="preserve">Test each beat individually before chaining them. Sigil render, title banner, opening line, interface reveal.</w:t>
      </w:r>
    </w:p>
    <w:p>
      <w:pPr>
        <w:spacing w:before="80" w:after="20"/>
      </w:pPr>
      <w:r>
        <w:rPr>
          <w:rFonts w:ascii="Georgia" w:cs="Georgia" w:eastAsia="Georgia" w:hAnsi="Georgia"/>
          <w:b/>
          <w:bCs/>
          <w:color w:val="AD6F3B"/>
          <w:sz w:val="22"/>
          <w:szCs w:val="22"/>
        </w:rPr>
        <w:t xml:space="preserve">Step 7  —  Build ConjurationPage</w:t>
      </w:r>
    </w:p>
    <w:p>
      <w:pPr>
        <w:spacing w:before="0" w:after="60"/>
        <w:ind w:left="360"/>
      </w:pPr>
      <w:r>
        <w:rPr>
          <w:rFonts w:ascii="Georgia" w:cs="Georgia" w:eastAsia="Georgia" w:hAnsi="Georgia"/>
          <w:i w:val="false"/>
          <w:iCs w:val="false"/>
          <w:color w:val="1A1A2E"/>
          <w:sz w:val="21"/>
          <w:szCs w:val="21"/>
        </w:rPr>
        <w:t xml:space="preserve">Last. It is the most complex widget and has the most dependencies. Build it after everything else is stable.</w:t>
      </w:r>
    </w:p>
    <w:p>
      <w:pPr>
        <w:spacing w:before="60" w:after="0"/>
      </w:pPr>
    </w:p>
    <w:p>
      <w:pPr>
        <w:pStyle w:val="Heading2"/>
        <w:spacing w:before="320" w:after="100"/>
      </w:pPr>
      <w:r>
        <w:rPr>
          <w:rFonts w:ascii="Georgia" w:cs="Georgia" w:eastAsia="Georgia" w:hAnsi="Georgia"/>
          <w:b/>
          <w:bCs/>
          <w:color w:val="C68B2A"/>
          <w:sz w:val="28"/>
          <w:szCs w:val="28"/>
        </w:rPr>
        <w:t xml:space="preserve">Gotchas</w:t>
      </w:r>
    </w:p>
    <w:p>
      <w:pPr>
        <w:pBdr>
          <w:left w:val="single" w:color="8B2020" w:sz="12" w:space="8"/>
        </w:pBdr>
        <w:spacing w:before="60" w:after="60"/>
        <w:ind w:left="360"/>
      </w:pPr>
      <w:r>
        <w:rPr>
          <w:rFonts w:ascii="Georgia" w:cs="Georgia" w:eastAsia="Georgia" w:hAnsi="Georgia"/>
          <w:color w:val="8B2020"/>
          <w:sz w:val="20"/>
          <w:szCs w:val="20"/>
        </w:rPr>
        <w:t xml:space="preserve">⚡  GOTCHA:  pyfiglet font availability varies by system. Test your banner_fonts list in your actual environment before committing to it.</w:t>
      </w:r>
    </w:p>
    <w:p>
      <w:pPr>
        <w:pBdr>
          <w:left w:val="single" w:color="8B2020" w:sz="12" w:space="8"/>
        </w:pBdr>
        <w:spacing w:before="60" w:after="60"/>
        <w:ind w:left="360"/>
      </w:pPr>
      <w:r>
        <w:rPr>
          <w:rFonts w:ascii="Georgia" w:cs="Georgia" w:eastAsia="Georgia" w:hAnsi="Georgia"/>
          <w:color w:val="8B2020"/>
          <w:sz w:val="20"/>
          <w:szCs w:val="20"/>
        </w:rPr>
        <w:t xml:space="preserve">⚡  GOTCHA:  Textual worker threads require is_cancelled() checks. An animation worker without this check will run forever after screen navigation.</w:t>
      </w:r>
    </w:p>
    <w:p>
      <w:pPr>
        <w:pBdr>
          <w:left w:val="single" w:color="8B2020" w:sz="12" w:space="8"/>
        </w:pBdr>
        <w:spacing w:before="60" w:after="60"/>
        <w:ind w:left="360"/>
      </w:pPr>
      <w:r>
        <w:rPr>
          <w:rFonts w:ascii="Georgia" w:cs="Georgia" w:eastAsia="Georgia" w:hAnsi="Georgia"/>
          <w:color w:val="8B2020"/>
          <w:sz w:val="20"/>
          <w:szCs w:val="20"/>
        </w:rPr>
        <w:t xml:space="preserve">⚡  GOTCHA:  The 16ms frame budget is a hard limit. Build the circuit breaker before enabling any animation. Do not enable animations without it.</w:t>
      </w:r>
    </w:p>
    <w:p>
      <w:pPr>
        <w:spacing w:before="60" w:after="0"/>
      </w:pPr>
    </w:p>
    <w:p>
      <w:pPr>
        <w:pStyle w:val="Heading2"/>
        <w:spacing w:before="320" w:after="100"/>
      </w:pPr>
      <w:r>
        <w:rPr>
          <w:rFonts w:ascii="Georgia" w:cs="Georgia" w:eastAsia="Georgia" w:hAnsi="Georgia"/>
          <w:b/>
          <w:bCs/>
          <w:color w:val="C68B2A"/>
          <w:sz w:val="28"/>
          <w:szCs w:val="28"/>
        </w:rPr>
        <w:t xml:space="preserve">Pro Tips</w:t>
      </w:r>
    </w:p>
    <w:p>
      <w:pPr>
        <w:pBdr>
          <w:left w:val="single" w:color="4E8B6F" w:sz="12" w:space="8"/>
        </w:pBdr>
        <w:spacing w:before="60" w:after="60"/>
        <w:ind w:left="360"/>
      </w:pPr>
      <w:r>
        <w:rPr>
          <w:rFonts w:ascii="Georgia" w:cs="Georgia" w:eastAsia="Georgia" w:hAnsi="Georgia"/>
          <w:i/>
          <w:iCs/>
          <w:color w:val="4E8B6F"/>
          <w:sz w:val="20"/>
          <w:szCs w:val="20"/>
        </w:rPr>
        <w:t xml:space="preserve">◆  Build one bubble type at a time. Get WizardBubble rendering correctly before touching LuminariousBubble.</w:t>
      </w:r>
    </w:p>
    <w:p>
      <w:pPr>
        <w:pBdr>
          <w:left w:val="single" w:color="4E8B6F" w:sz="12" w:space="8"/>
        </w:pBdr>
        <w:spacing w:before="60" w:after="60"/>
        <w:ind w:left="360"/>
      </w:pPr>
      <w:r>
        <w:rPr>
          <w:rFonts w:ascii="Georgia" w:cs="Georgia" w:eastAsia="Georgia" w:hAnsi="Georgia"/>
          <w:i/>
          <w:iCs/>
          <w:color w:val="4E8B6F"/>
          <w:sz w:val="20"/>
          <w:szCs w:val="20"/>
        </w:rPr>
        <w:t xml:space="preserve">◆  The ConjurationPage is essentially a config editor. Write the config.yaml changes first, then build the TUI to edit them.</w:t>
      </w:r>
    </w:p>
    <w:p>
      <w:pPr>
        <w:spacing w:before="80" w:after="0"/>
      </w:pPr>
    </w:p>
    <w:p>
      <w:pPr>
        <w:pStyle w:val="Heading2"/>
        <w:spacing w:before="320" w:after="100"/>
      </w:pPr>
      <w:r>
        <w:rPr>
          <w:rFonts w:ascii="Georgia" w:cs="Georgia" w:eastAsia="Georgia" w:hAnsi="Georgia"/>
          <w:b/>
          <w:bCs/>
          <w:color w:val="C68B2A"/>
          <w:sz w:val="28"/>
          <w:szCs w:val="28"/>
        </w:rPr>
        <w:t xml:space="preserve">Done When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All tests in tests/test_phase2.py pass.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Full test suite (pytest tests/ -v) passes.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Phase behavior verified interactively in the running app.</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Commit made: 'Phase 2 complete: Status Visibility'</w:t>
      </w:r>
    </w:p>
    <w:p>
      <w:pPr>
        <w:spacing w:before="120" w:after="0"/>
      </w:pPr>
    </w:p>
    <w:p>
      <w:r>
        <w:br w:type="page"/>
      </w:r>
    </w:p>
    <w:p>
      <w:pPr>
        <w:jc w:val="center"/>
      </w:pPr>
      <w:r>
        <w:rPr>
          <w:rFonts w:ascii="Georgia" w:cs="Georgia" w:eastAsia="Georgia" w:hAnsi="Georgia"/>
          <w:b/>
          <w:bCs/>
          <w:caps/>
          <w:color w:val="B8860B"/>
          <w:sz w:val="36"/>
          <w:szCs w:val="36"/>
        </w:rPr>
        <w:t xml:space="preserve">PHASE 3  ◆  THE GRIMOIRE</w:t>
      </w:r>
    </w:p>
    <w:p>
      <w:pPr>
        <w:spacing w:before="30"/>
        <w:jc w:val="center"/>
      </w:pPr>
      <w:r>
        <w:rPr>
          <w:rFonts w:ascii="Georgia" w:cs="Georgia" w:eastAsia="Georgia" w:hAnsi="Georgia"/>
          <w:i/>
          <w:iCs/>
          <w:color w:val="5A6070"/>
          <w:sz w:val="20"/>
          <w:szCs w:val="20"/>
        </w:rPr>
        <w:t xml:space="preserve">Estimated time: 3–5 hours</w:t>
      </w:r>
    </w:p>
    <w:p>
      <w:pPr>
        <w:spacing w:before="40" w:after="0"/>
      </w:pPr>
    </w:p>
    <w:p>
      <w:pPr>
        <w:pBdr>
          <w:bottom w:val="single" w:color="C9A84C" w:sz="6" w:space="4"/>
        </w:pBdr>
      </w:pPr>
    </w:p>
    <w:p>
      <w:pPr>
        <w:spacing w:before="60" w:after="0"/>
      </w:pPr>
    </w:p>
    <w:p>
      <w:pPr>
        <w:pStyle w:val="Heading2"/>
        <w:spacing w:before="320" w:after="100"/>
      </w:pPr>
      <w:r>
        <w:rPr>
          <w:rFonts w:ascii="Georgia" w:cs="Georgia" w:eastAsia="Georgia" w:hAnsi="Georgia"/>
          <w:b/>
          <w:bCs/>
          <w:color w:val="C68B2A"/>
          <w:sz w:val="28"/>
          <w:szCs w:val="28"/>
        </w:rPr>
        <w:t xml:space="preserve">Start Here</w:t>
      </w:r>
    </w:p>
    <w:p>
      <w:pPr>
        <w:pBdr>
          <w:left w:val="single" w:color="C68B2A" w:sz="16" w:space="8"/>
        </w:pBdr>
        <w:spacing w:before="40" w:after="80"/>
        <w:ind w:left="360"/>
      </w:pPr>
      <w:r>
        <w:rPr>
          <w:rFonts w:ascii="Georgia" w:cs="Georgia" w:eastAsia="Georgia" w:hAnsi="Georgia"/>
          <w:i/>
          <w:iCs/>
          <w:color w:val="C68B2A"/>
          <w:sz w:val="21"/>
          <w:szCs w:val="21"/>
        </w:rPr>
        <w:t xml:space="preserve">Write the grimoire.json schema by hand first. Know exactly what the file looks like before writing any code.</w:t>
      </w:r>
    </w:p>
    <w:p>
      <w:pPr>
        <w:spacing w:before="60" w:after="0"/>
      </w:pPr>
    </w:p>
    <w:p>
      <w:pPr>
        <w:pStyle w:val="Heading2"/>
        <w:spacing w:before="320" w:after="100"/>
      </w:pPr>
      <w:r>
        <w:rPr>
          <w:rFonts w:ascii="Georgia" w:cs="Georgia" w:eastAsia="Georgia" w:hAnsi="Georgia"/>
          <w:b/>
          <w:bCs/>
          <w:color w:val="C68B2A"/>
          <w:sz w:val="28"/>
          <w:szCs w:val="28"/>
        </w:rPr>
        <w:t xml:space="preserve">Step-by-Step</w:t>
      </w:r>
    </w:p>
    <w:p>
      <w:pPr>
        <w:spacing w:before="80" w:after="20"/>
      </w:pPr>
      <w:r>
        <w:rPr>
          <w:rFonts w:ascii="Georgia" w:cs="Georgia" w:eastAsia="Georgia" w:hAnsi="Georgia"/>
          <w:b/>
          <w:bCs/>
          <w:color w:val="AD6F3B"/>
          <w:sz w:val="22"/>
          <w:szCs w:val="22"/>
        </w:rPr>
        <w:t xml:space="preserve">Step 1  —  Create data/grimoire/ directory</w:t>
      </w:r>
    </w:p>
    <w:p>
      <w:pPr>
        <w:spacing w:before="0" w:after="60"/>
        <w:ind w:left="360"/>
      </w:pPr>
      <w:r>
        <w:rPr>
          <w:rFonts w:ascii="Georgia" w:cs="Georgia" w:eastAsia="Georgia" w:hAnsi="Georgia"/>
          <w:i w:val="false"/>
          <w:iCs w:val="false"/>
          <w:color w:val="1A1A2E"/>
          <w:sz w:val="21"/>
          <w:szCs w:val="21"/>
        </w:rPr>
        <w:t xml:space="preserve">mkdir -p data/grimoire/. Create an empty grimoire.json with the correct top-level structure.</w:t>
      </w:r>
    </w:p>
    <w:p>
      <w:pPr>
        <w:spacing w:before="80" w:after="20"/>
      </w:pPr>
      <w:r>
        <w:rPr>
          <w:rFonts w:ascii="Georgia" w:cs="Georgia" w:eastAsia="Georgia" w:hAnsi="Georgia"/>
          <w:b/>
          <w:bCs/>
          <w:color w:val="AD6F3B"/>
          <w:sz w:val="22"/>
          <w:szCs w:val="22"/>
        </w:rPr>
        <w:t xml:space="preserve">Step 2  —  Implement GrimoireEntry.create()</w:t>
      </w:r>
    </w:p>
    <w:p>
      <w:pPr>
        <w:spacing w:before="0" w:after="60"/>
        <w:ind w:left="360"/>
      </w:pPr>
      <w:r>
        <w:rPr>
          <w:rFonts w:ascii="Georgia" w:cs="Georgia" w:eastAsia="Georgia" w:hAnsi="Georgia"/>
          <w:i w:val="false"/>
          <w:iCs w:val="false"/>
          <w:color w:val="1A1A2E"/>
          <w:sz w:val="21"/>
          <w:szCs w:val="21"/>
        </w:rPr>
        <w:t xml:space="preserve">The factory method with auto-generated IDs. Test: run it 10 times, verify every ID is unique and correctly formatted.</w:t>
      </w:r>
    </w:p>
    <w:p>
      <w:pPr>
        <w:spacing w:before="80" w:after="20"/>
      </w:pPr>
      <w:r>
        <w:rPr>
          <w:rFonts w:ascii="Georgia" w:cs="Georgia" w:eastAsia="Georgia" w:hAnsi="Georgia"/>
          <w:b/>
          <w:bCs/>
          <w:color w:val="AD6F3B"/>
          <w:sz w:val="22"/>
          <w:szCs w:val="22"/>
        </w:rPr>
        <w:t xml:space="preserve">Step 3  —  Implement Grimoire._load() and _save()</w:t>
      </w:r>
    </w:p>
    <w:p>
      <w:pPr>
        <w:spacing w:before="0" w:after="60"/>
        <w:ind w:left="360"/>
      </w:pPr>
      <w:r>
        <w:rPr>
          <w:rFonts w:ascii="Georgia" w:cs="Georgia" w:eastAsia="Georgia" w:hAnsi="Georgia"/>
          <w:i w:val="false"/>
          <w:iCs w:val="false"/>
          <w:color w:val="1A1A2E"/>
          <w:sz w:val="21"/>
          <w:szCs w:val="21"/>
        </w:rPr>
        <w:t xml:space="preserve">Persistence first. Test with corrupt JSON, missing file, and valid file before implementing any other method.</w:t>
      </w:r>
    </w:p>
    <w:p>
      <w:pPr>
        <w:spacing w:before="80" w:after="20"/>
      </w:pPr>
      <w:r>
        <w:rPr>
          <w:rFonts w:ascii="Georgia" w:cs="Georgia" w:eastAsia="Georgia" w:hAnsi="Georgia"/>
          <w:b/>
          <w:bCs/>
          <w:color w:val="AD6F3B"/>
          <w:sz w:val="22"/>
          <w:szCs w:val="22"/>
        </w:rPr>
        <w:t xml:space="preserve">Step 4  —  Implement CRUD methods in order</w:t>
      </w:r>
    </w:p>
    <w:p>
      <w:pPr>
        <w:spacing w:before="0" w:after="60"/>
        <w:ind w:left="360"/>
      </w:pPr>
      <w:r>
        <w:rPr>
          <w:rFonts w:ascii="Georgia" w:cs="Georgia" w:eastAsia="Georgia" w:hAnsi="Georgia"/>
          <w:i w:val="false"/>
          <w:iCs w:val="false"/>
          <w:color w:val="1A1A2E"/>
          <w:sz w:val="21"/>
          <w:szCs w:val="21"/>
        </w:rPr>
        <w:t xml:space="preserve">add() → remove() → restore() → edit(). Test each before moving to next.</w:t>
      </w:r>
    </w:p>
    <w:p>
      <w:pPr>
        <w:spacing w:before="80" w:after="20"/>
      </w:pPr>
      <w:r>
        <w:rPr>
          <w:rFonts w:ascii="Georgia" w:cs="Georgia" w:eastAsia="Georgia" w:hAnsi="Georgia"/>
          <w:b/>
          <w:bCs/>
          <w:color w:val="AD6F3B"/>
          <w:sz w:val="22"/>
          <w:szCs w:val="22"/>
        </w:rPr>
        <w:t xml:space="preserve">Step 5  —  Implement build_injection_string()</w:t>
      </w:r>
    </w:p>
    <w:p>
      <w:pPr>
        <w:spacing w:before="0" w:after="60"/>
        <w:ind w:left="360"/>
      </w:pPr>
      <w:r>
        <w:rPr>
          <w:rFonts w:ascii="Georgia" w:cs="Georgia" w:eastAsia="Georgia" w:hAnsi="Georgia"/>
          <w:i w:val="false"/>
          <w:iCs w:val="false"/>
          <w:color w:val="1A1A2E"/>
          <w:sz w:val="21"/>
          <w:szCs w:val="21"/>
        </w:rPr>
        <w:t xml:space="preserve">This is the most important method. Test with empty Grimoire, with active entries, with inactive entries, and with entries that exceed the token budget.</w:t>
      </w:r>
    </w:p>
    <w:p>
      <w:pPr>
        <w:spacing w:before="80" w:after="20"/>
      </w:pPr>
      <w:r>
        <w:rPr>
          <w:rFonts w:ascii="Georgia" w:cs="Georgia" w:eastAsia="Georgia" w:hAnsi="Georgia"/>
          <w:b/>
          <w:bCs/>
          <w:color w:val="AD6F3B"/>
          <w:sz w:val="22"/>
          <w:szCs w:val="22"/>
        </w:rPr>
        <w:t xml:space="preserve">Step 6  —  Wire /grimoire commands in app.py</w:t>
      </w:r>
    </w:p>
    <w:p>
      <w:pPr>
        <w:spacing w:before="0" w:after="60"/>
        <w:ind w:left="360"/>
      </w:pPr>
      <w:r>
        <w:rPr>
          <w:rFonts w:ascii="Georgia" w:cs="Georgia" w:eastAsia="Georgia" w:hAnsi="Georgia"/>
          <w:i w:val="false"/>
          <w:iCs w:val="false"/>
          <w:color w:val="1A1A2E"/>
          <w:sz w:val="21"/>
          <w:szCs w:val="21"/>
        </w:rPr>
        <w:t xml:space="preserve">Add the slash command handler. Test every subcommand interactively.</w:t>
      </w:r>
    </w:p>
    <w:p>
      <w:pPr>
        <w:spacing w:before="80" w:after="20"/>
      </w:pPr>
      <w:r>
        <w:rPr>
          <w:rFonts w:ascii="Georgia" w:cs="Georgia" w:eastAsia="Georgia" w:hAnsi="Georgia"/>
          <w:b/>
          <w:bCs/>
          <w:color w:val="AD6F3B"/>
          <w:sz w:val="22"/>
          <w:szCs w:val="22"/>
        </w:rPr>
        <w:t xml:space="preserve">Step 7  —  Wire context injection in _build_context()</w:t>
      </w:r>
    </w:p>
    <w:p>
      <w:pPr>
        <w:spacing w:before="0" w:after="60"/>
        <w:ind w:left="360"/>
      </w:pPr>
      <w:r>
        <w:rPr>
          <w:rFonts w:ascii="Georgia" w:cs="Georgia" w:eastAsia="Georgia" w:hAnsi="Georgia"/>
          <w:i w:val="false"/>
          <w:iCs w:val="false"/>
          <w:color w:val="1A1A2E"/>
          <w:sz w:val="21"/>
          <w:szCs w:val="21"/>
        </w:rPr>
        <w:t xml:space="preserve">The final step. Verify the injection appears in the context by logging the message list before the API call.</w:t>
      </w:r>
    </w:p>
    <w:p>
      <w:pPr>
        <w:spacing w:before="60" w:after="0"/>
      </w:pPr>
    </w:p>
    <w:p>
      <w:pPr>
        <w:pStyle w:val="Heading2"/>
        <w:spacing w:before="320" w:after="100"/>
      </w:pPr>
      <w:r>
        <w:rPr>
          <w:rFonts w:ascii="Georgia" w:cs="Georgia" w:eastAsia="Georgia" w:hAnsi="Georgia"/>
          <w:b/>
          <w:bCs/>
          <w:color w:val="C68B2A"/>
          <w:sz w:val="28"/>
          <w:szCs w:val="28"/>
        </w:rPr>
        <w:t xml:space="preserve">Gotchas</w:t>
      </w:r>
    </w:p>
    <w:p>
      <w:pPr>
        <w:pBdr>
          <w:left w:val="single" w:color="8B2020" w:sz="12" w:space="8"/>
        </w:pBdr>
        <w:spacing w:before="60" w:after="60"/>
        <w:ind w:left="360"/>
      </w:pPr>
      <w:r>
        <w:rPr>
          <w:rFonts w:ascii="Georgia" w:cs="Georgia" w:eastAsia="Georgia" w:hAnsi="Georgia"/>
          <w:color w:val="8B2020"/>
          <w:sz w:val="20"/>
          <w:szCs w:val="20"/>
        </w:rPr>
        <w:t xml:space="preserve">⚡  GOTCHA:  Atomic writes (.tmp → rename) are non-negotiable. A crash during a direct write corrupts the file permanently. Use the pattern in the spec.</w:t>
      </w:r>
    </w:p>
    <w:p>
      <w:pPr>
        <w:pBdr>
          <w:left w:val="single" w:color="8B2020" w:sz="12" w:space="8"/>
        </w:pBdr>
        <w:spacing w:before="60" w:after="60"/>
        <w:ind w:left="360"/>
      </w:pPr>
      <w:r>
        <w:rPr>
          <w:rFonts w:ascii="Georgia" w:cs="Georgia" w:eastAsia="Georgia" w:hAnsi="Georgia"/>
          <w:color w:val="8B2020"/>
          <w:sz w:val="20"/>
          <w:szCs w:val="20"/>
        </w:rPr>
        <w:t xml:space="preserve">⚡  GOTCHA:  The 800 token budget is an estimate. _estimate_tokens() uses word count * 1.3 — it will over-count. This is intentional: better to inject slightly less than to overflow the context.</w:t>
      </w:r>
    </w:p>
    <w:p>
      <w:pPr>
        <w:pBdr>
          <w:left w:val="single" w:color="8B2020" w:sz="12" w:space="8"/>
        </w:pBdr>
        <w:spacing w:before="60" w:after="60"/>
        <w:ind w:left="360"/>
      </w:pPr>
      <w:r>
        <w:rPr>
          <w:rFonts w:ascii="Georgia" w:cs="Georgia" w:eastAsia="Georgia" w:hAnsi="Georgia"/>
          <w:color w:val="8B2020"/>
          <w:sz w:val="20"/>
          <w:szCs w:val="20"/>
        </w:rPr>
        <w:t xml:space="preserve">⚡  GOTCHA:  The /grimoire add command needs input validation. Empty content, whitespace-only content, and content over a reasonable length limit should all be handled before calling grimoire.add().</w:t>
      </w:r>
    </w:p>
    <w:p>
      <w:pPr>
        <w:spacing w:before="60" w:after="0"/>
      </w:pPr>
    </w:p>
    <w:p>
      <w:pPr>
        <w:pStyle w:val="Heading2"/>
        <w:spacing w:before="320" w:after="100"/>
      </w:pPr>
      <w:r>
        <w:rPr>
          <w:rFonts w:ascii="Georgia" w:cs="Georgia" w:eastAsia="Georgia" w:hAnsi="Georgia"/>
          <w:b/>
          <w:bCs/>
          <w:color w:val="C68B2A"/>
          <w:sz w:val="28"/>
          <w:szCs w:val="28"/>
        </w:rPr>
        <w:t xml:space="preserve">Pro Tips</w:t>
      </w:r>
    </w:p>
    <w:p>
      <w:pPr>
        <w:pBdr>
          <w:left w:val="single" w:color="4E8B6F" w:sz="12" w:space="8"/>
        </w:pBdr>
        <w:spacing w:before="60" w:after="60"/>
        <w:ind w:left="360"/>
      </w:pPr>
      <w:r>
        <w:rPr>
          <w:rFonts w:ascii="Georgia" w:cs="Georgia" w:eastAsia="Georgia" w:hAnsi="Georgia"/>
          <w:i/>
          <w:iCs/>
          <w:color w:val="4E8B6F"/>
          <w:sz w:val="20"/>
          <w:szCs w:val="20"/>
        </w:rPr>
        <w:t xml:space="preserve">◆  Test the corrupt JSON recovery path explicitly. Write garbage into grimoire.json manually and confirm it creates a .bak and starts fresh.</w:t>
      </w:r>
    </w:p>
    <w:p>
      <w:pPr>
        <w:pBdr>
          <w:left w:val="single" w:color="4E8B6F" w:sz="12" w:space="8"/>
        </w:pBdr>
        <w:spacing w:before="60" w:after="60"/>
        <w:ind w:left="360"/>
      </w:pPr>
      <w:r>
        <w:rPr>
          <w:rFonts w:ascii="Georgia" w:cs="Georgia" w:eastAsia="Georgia" w:hAnsi="Georgia"/>
          <w:i/>
          <w:iCs/>
          <w:color w:val="4E8B6F"/>
          <w:sz w:val="20"/>
          <w:szCs w:val="20"/>
        </w:rPr>
        <w:t xml:space="preserve">◆  Add a /grimoire debug command during development that dumps the full grimoire.json content. Remove before final commit.</w:t>
      </w:r>
    </w:p>
    <w:p>
      <w:pPr>
        <w:spacing w:before="80" w:after="0"/>
      </w:pPr>
    </w:p>
    <w:p>
      <w:pPr>
        <w:pStyle w:val="Heading2"/>
        <w:spacing w:before="320" w:after="100"/>
      </w:pPr>
      <w:r>
        <w:rPr>
          <w:rFonts w:ascii="Georgia" w:cs="Georgia" w:eastAsia="Georgia" w:hAnsi="Georgia"/>
          <w:b/>
          <w:bCs/>
          <w:color w:val="C68B2A"/>
          <w:sz w:val="28"/>
          <w:szCs w:val="28"/>
        </w:rPr>
        <w:t xml:space="preserve">Done When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All tests in tests/test_phase3.py pass.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Full test suite (pytest tests/ -v) passes.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Phase behavior verified interactively in the running app.</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Commit made: 'Phase 3 complete: The Grimoire'</w:t>
      </w:r>
    </w:p>
    <w:p>
      <w:pPr>
        <w:spacing w:before="120" w:after="0"/>
      </w:pPr>
    </w:p>
    <w:p>
      <w:r>
        <w:br w:type="page"/>
      </w:r>
    </w:p>
    <w:p>
      <w:pPr>
        <w:jc w:val="center"/>
      </w:pPr>
      <w:r>
        <w:rPr>
          <w:rFonts w:ascii="Georgia" w:cs="Georgia" w:eastAsia="Georgia" w:hAnsi="Georgia"/>
          <w:b/>
          <w:bCs/>
          <w:caps/>
          <w:color w:val="B8860B"/>
          <w:sz w:val="36"/>
          <w:szCs w:val="36"/>
        </w:rPr>
        <w:t xml:space="preserve">PHASE 4  ◆  THE TOME</w:t>
      </w:r>
    </w:p>
    <w:p>
      <w:pPr>
        <w:spacing w:before="30"/>
        <w:jc w:val="center"/>
      </w:pPr>
      <w:r>
        <w:rPr>
          <w:rFonts w:ascii="Georgia" w:cs="Georgia" w:eastAsia="Georgia" w:hAnsi="Georgia"/>
          <w:i/>
          <w:iCs/>
          <w:color w:val="5A6070"/>
          <w:sz w:val="20"/>
          <w:szCs w:val="20"/>
        </w:rPr>
        <w:t xml:space="preserve">Estimated time: 3–5 hours</w:t>
      </w:r>
    </w:p>
    <w:p>
      <w:pPr>
        <w:spacing w:before="40" w:after="0"/>
      </w:pPr>
    </w:p>
    <w:p>
      <w:pPr>
        <w:pBdr>
          <w:bottom w:val="single" w:color="C9A84C" w:sz="6" w:space="4"/>
        </w:pBdr>
      </w:pPr>
    </w:p>
    <w:p>
      <w:pPr>
        <w:spacing w:before="60" w:after="0"/>
      </w:pPr>
    </w:p>
    <w:p>
      <w:pPr>
        <w:pStyle w:val="Heading2"/>
        <w:spacing w:before="320" w:after="100"/>
      </w:pPr>
      <w:r>
        <w:rPr>
          <w:rFonts w:ascii="Georgia" w:cs="Georgia" w:eastAsia="Georgia" w:hAnsi="Georgia"/>
          <w:b/>
          <w:bCs/>
          <w:color w:val="C68B2A"/>
          <w:sz w:val="28"/>
          <w:szCs w:val="28"/>
        </w:rPr>
        <w:t xml:space="preserve">Start Here</w:t>
      </w:r>
    </w:p>
    <w:p>
      <w:pPr>
        <w:pBdr>
          <w:left w:val="single" w:color="C68B2A" w:sz="16" w:space="8"/>
        </w:pBdr>
        <w:spacing w:before="40" w:after="80"/>
        <w:ind w:left="360"/>
      </w:pPr>
      <w:r>
        <w:rPr>
          <w:rFonts w:ascii="Georgia" w:cs="Georgia" w:eastAsia="Georgia" w:hAnsi="Georgia"/>
          <w:i/>
          <w:iCs/>
          <w:color w:val="C68B2A"/>
          <w:sz w:val="21"/>
          <w:szCs w:val="21"/>
        </w:rPr>
        <w:t xml:space="preserve">Verify how project_store.py tracks the active project. The Tome lifecycle depends on this. Read it before writing a line.</w:t>
      </w:r>
    </w:p>
    <w:p>
      <w:pPr>
        <w:spacing w:before="60" w:after="0"/>
      </w:pPr>
    </w:p>
    <w:p>
      <w:pPr>
        <w:pStyle w:val="Heading2"/>
        <w:spacing w:before="320" w:after="100"/>
      </w:pPr>
      <w:r>
        <w:rPr>
          <w:rFonts w:ascii="Georgia" w:cs="Georgia" w:eastAsia="Georgia" w:hAnsi="Georgia"/>
          <w:b/>
          <w:bCs/>
          <w:color w:val="C68B2A"/>
          <w:sz w:val="28"/>
          <w:szCs w:val="28"/>
        </w:rPr>
        <w:t xml:space="preserve">Step-by-Step</w:t>
      </w:r>
    </w:p>
    <w:p>
      <w:pPr>
        <w:spacing w:before="80" w:after="20"/>
      </w:pPr>
      <w:r>
        <w:rPr>
          <w:rFonts w:ascii="Georgia" w:cs="Georgia" w:eastAsia="Georgia" w:hAnsi="Georgia"/>
          <w:b/>
          <w:bCs/>
          <w:color w:val="AD6F3B"/>
          <w:sz w:val="22"/>
          <w:szCs w:val="22"/>
        </w:rPr>
        <w:t xml:space="preserve">Step 1  —  Add get_active_project_id() to ProjectStore</w:t>
      </w:r>
    </w:p>
    <w:p>
      <w:pPr>
        <w:spacing w:before="0" w:after="60"/>
        <w:ind w:left="360"/>
      </w:pPr>
      <w:r>
        <w:rPr>
          <w:rFonts w:ascii="Georgia" w:cs="Georgia" w:eastAsia="Georgia" w:hAnsi="Georgia"/>
          <w:i w:val="false"/>
          <w:iCs w:val="false"/>
          <w:color w:val="1A1A2E"/>
          <w:sz w:val="21"/>
          <w:szCs w:val="21"/>
        </w:rPr>
        <w:t xml:space="preserve">Read the existing ProjectStore first. Find how active state is tracked. Implement the helper that exposes it.</w:t>
      </w:r>
    </w:p>
    <w:p>
      <w:pPr>
        <w:spacing w:before="80" w:after="20"/>
      </w:pPr>
      <w:r>
        <w:rPr>
          <w:rFonts w:ascii="Georgia" w:cs="Georgia" w:eastAsia="Georgia" w:hAnsi="Georgia"/>
          <w:b/>
          <w:bCs/>
          <w:color w:val="AD6F3B"/>
          <w:sz w:val="22"/>
          <w:szCs w:val="22"/>
        </w:rPr>
        <w:t xml:space="preserve">Step 2  —  Add get_tome_path() to ProjectStore</w:t>
      </w:r>
    </w:p>
    <w:p>
      <w:pPr>
        <w:spacing w:before="0" w:after="60"/>
        <w:ind w:left="360"/>
      </w:pPr>
      <w:r>
        <w:rPr>
          <w:rFonts w:ascii="Georgia" w:cs="Georgia" w:eastAsia="Georgia" w:hAnsi="Georgia"/>
          <w:i w:val="false"/>
          <w:iCs w:val="false"/>
          <w:color w:val="1A1A2E"/>
          <w:sz w:val="21"/>
          <w:szCs w:val="21"/>
        </w:rPr>
        <w:t xml:space="preserve">Simple path builder. Test it returns the correct path for several project IDs.</w:t>
      </w:r>
    </w:p>
    <w:p>
      <w:pPr>
        <w:spacing w:before="80" w:after="20"/>
      </w:pPr>
      <w:r>
        <w:rPr>
          <w:rFonts w:ascii="Georgia" w:cs="Georgia" w:eastAsia="Georgia" w:hAnsi="Georgia"/>
          <w:b/>
          <w:bCs/>
          <w:color w:val="AD6F3B"/>
          <w:sz w:val="22"/>
          <w:szCs w:val="22"/>
        </w:rPr>
        <w:t xml:space="preserve">Step 3  —  Implement Tome — mirror Grimoire pattern</w:t>
      </w:r>
    </w:p>
    <w:p>
      <w:pPr>
        <w:spacing w:before="0" w:after="60"/>
        <w:ind w:left="360"/>
      </w:pPr>
      <w:r>
        <w:rPr>
          <w:rFonts w:ascii="Georgia" w:cs="Georgia" w:eastAsia="Georgia" w:hAnsi="Georgia"/>
          <w:i w:val="false"/>
          <w:iCs w:val="false"/>
          <w:color w:val="1A1A2E"/>
          <w:sz w:val="21"/>
          <w:szCs w:val="21"/>
        </w:rPr>
        <w:t xml:space="preserve">The Tome is structurally identical to the Grimoire. Follow the same implementation order: entry factory → persistence → CRUD → injection string.</w:t>
      </w:r>
    </w:p>
    <w:p>
      <w:pPr>
        <w:spacing w:before="80" w:after="20"/>
      </w:pPr>
      <w:r>
        <w:rPr>
          <w:rFonts w:ascii="Georgia" w:cs="Georgia" w:eastAsia="Georgia" w:hAnsi="Georgia"/>
          <w:b/>
          <w:bCs/>
          <w:color w:val="AD6F3B"/>
          <w:sz w:val="22"/>
          <w:szCs w:val="22"/>
        </w:rPr>
        <w:t xml:space="preserve">Step 4  —  Implement _activate_project() in app.py</w:t>
      </w:r>
    </w:p>
    <w:p>
      <w:pPr>
        <w:spacing w:before="0" w:after="60"/>
        <w:ind w:left="360"/>
      </w:pPr>
      <w:r>
        <w:rPr>
          <w:rFonts w:ascii="Georgia" w:cs="Georgia" w:eastAsia="Georgia" w:hAnsi="Georgia"/>
          <w:i w:val="false"/>
          <w:iCs w:val="false"/>
          <w:color w:val="1A1A2E"/>
          <w:sz w:val="21"/>
          <w:szCs w:val="21"/>
        </w:rPr>
        <w:t xml:space="preserve">Load the Tome when a project is opened. Unload it when closed. Test by opening and closing projects.</w:t>
      </w:r>
    </w:p>
    <w:p>
      <w:pPr>
        <w:spacing w:before="80" w:after="20"/>
      </w:pPr>
      <w:r>
        <w:rPr>
          <w:rFonts w:ascii="Georgia" w:cs="Georgia" w:eastAsia="Georgia" w:hAnsi="Georgia"/>
          <w:b/>
          <w:bCs/>
          <w:color w:val="AD6F3B"/>
          <w:sz w:val="22"/>
          <w:szCs w:val="22"/>
        </w:rPr>
        <w:t xml:space="preserve">Step 5  —  Wire /tome commands</w:t>
      </w:r>
    </w:p>
    <w:p>
      <w:pPr>
        <w:spacing w:before="0" w:after="60"/>
        <w:ind w:left="360"/>
      </w:pPr>
      <w:r>
        <w:rPr>
          <w:rFonts w:ascii="Georgia" w:cs="Georgia" w:eastAsia="Georgia" w:hAnsi="Georgia"/>
          <w:i w:val="false"/>
          <w:iCs w:val="false"/>
          <w:color w:val="1A1A2E"/>
          <w:sz w:val="21"/>
          <w:szCs w:val="21"/>
        </w:rPr>
        <w:t xml:space="preserve">Mirror /grimoire command handler. Add the no-active-project guard first.</w:t>
      </w:r>
    </w:p>
    <w:p>
      <w:pPr>
        <w:spacing w:before="80" w:after="20"/>
      </w:pPr>
      <w:r>
        <w:rPr>
          <w:rFonts w:ascii="Georgia" w:cs="Georgia" w:eastAsia="Georgia" w:hAnsi="Georgia"/>
          <w:b/>
          <w:bCs/>
          <w:color w:val="AD6F3B"/>
          <w:sz w:val="22"/>
          <w:szCs w:val="22"/>
        </w:rPr>
        <w:t xml:space="preserve">Step 6  —  Wire context injection</w:t>
      </w:r>
    </w:p>
    <w:p>
      <w:pPr>
        <w:spacing w:before="0" w:after="60"/>
        <w:ind w:left="360"/>
      </w:pPr>
      <w:r>
        <w:rPr>
          <w:rFonts w:ascii="Georgia" w:cs="Georgia" w:eastAsia="Georgia" w:hAnsi="Georgia"/>
          <w:i w:val="false"/>
          <w:iCs w:val="false"/>
          <w:color w:val="1A1A2E"/>
          <w:sz w:val="21"/>
          <w:szCs w:val="21"/>
        </w:rPr>
        <w:t xml:space="preserve">After Grimoire injection. Verify order: Entity string → Grimoire → Tome → Chronicle → Thread.</w:t>
      </w:r>
    </w:p>
    <w:p>
      <w:pPr>
        <w:spacing w:before="80" w:after="20"/>
      </w:pPr>
      <w:r>
        <w:rPr>
          <w:rFonts w:ascii="Georgia" w:cs="Georgia" w:eastAsia="Georgia" w:hAnsi="Georgia"/>
          <w:b/>
          <w:bCs/>
          <w:color w:val="AD6F3B"/>
          <w:sz w:val="22"/>
          <w:szCs w:val="22"/>
        </w:rPr>
        <w:t xml:space="preserve">Step 7  —  Build TomePage</w:t>
      </w:r>
    </w:p>
    <w:p>
      <w:pPr>
        <w:spacing w:before="0" w:after="60"/>
        <w:ind w:left="360"/>
      </w:pPr>
      <w:r>
        <w:rPr>
          <w:rFonts w:ascii="Georgia" w:cs="Georgia" w:eastAsia="Georgia" w:hAnsi="Georgia"/>
          <w:i w:val="false"/>
          <w:iCs w:val="false"/>
          <w:color w:val="1A1A2E"/>
          <w:sz w:val="21"/>
          <w:szCs w:val="21"/>
        </w:rPr>
        <w:t xml:space="preserve">Mirror GrimoirePage. Add the category filter Select widget as the one additional feature.</w:t>
      </w:r>
    </w:p>
    <w:p>
      <w:pPr>
        <w:spacing w:before="60" w:after="0"/>
      </w:pPr>
    </w:p>
    <w:p>
      <w:pPr>
        <w:pStyle w:val="Heading2"/>
        <w:spacing w:before="320" w:after="100"/>
      </w:pPr>
      <w:r>
        <w:rPr>
          <w:rFonts w:ascii="Georgia" w:cs="Georgia" w:eastAsia="Georgia" w:hAnsi="Georgia"/>
          <w:b/>
          <w:bCs/>
          <w:color w:val="C68B2A"/>
          <w:sz w:val="28"/>
          <w:szCs w:val="28"/>
        </w:rPr>
        <w:t xml:space="preserve">Gotchas</w:t>
      </w:r>
    </w:p>
    <w:p>
      <w:pPr>
        <w:pBdr>
          <w:left w:val="single" w:color="8B2020" w:sz="12" w:space="8"/>
        </w:pBdr>
        <w:spacing w:before="60" w:after="60"/>
        <w:ind w:left="360"/>
      </w:pPr>
      <w:r>
        <w:rPr>
          <w:rFonts w:ascii="Georgia" w:cs="Georgia" w:eastAsia="Georgia" w:hAnsi="Georgia"/>
          <w:color w:val="8B2020"/>
          <w:sz w:val="20"/>
          <w:szCs w:val="20"/>
        </w:rPr>
        <w:t xml:space="preserve">⚡  GOTCHA:  The no-active-project guard must be the first thing in every /tome handler. A Tome write without a project ID produces an ambiguous data path.</w:t>
      </w:r>
    </w:p>
    <w:p>
      <w:pPr>
        <w:pBdr>
          <w:left w:val="single" w:color="8B2020" w:sz="12" w:space="8"/>
        </w:pBdr>
        <w:spacing w:before="60" w:after="60"/>
        <w:ind w:left="360"/>
      </w:pPr>
      <w:r>
        <w:rPr>
          <w:rFonts w:ascii="Georgia" w:cs="Georgia" w:eastAsia="Georgia" w:hAnsi="Georgia"/>
          <w:color w:val="8B2020"/>
          <w:sz w:val="20"/>
          <w:szCs w:val="20"/>
        </w:rPr>
        <w:t xml:space="preserve">⚡  GOTCHA:  Two different projects must have completely separate Tome files. Verify this by creating two projects and adding distinct Tome entries to each.</w:t>
      </w:r>
    </w:p>
    <w:p>
      <w:pPr>
        <w:pBdr>
          <w:left w:val="single" w:color="8B2020" w:sz="12" w:space="8"/>
        </w:pBdr>
        <w:spacing w:before="60" w:after="60"/>
        <w:ind w:left="360"/>
      </w:pPr>
      <w:r>
        <w:rPr>
          <w:rFonts w:ascii="Georgia" w:cs="Georgia" w:eastAsia="Georgia" w:hAnsi="Georgia"/>
          <w:color w:val="8B2020"/>
          <w:sz w:val="20"/>
          <w:szCs w:val="20"/>
        </w:rPr>
        <w:t xml:space="preserve">⚡  GOTCHA:  The Tome token budget (600) is independent of the Grimoire budget (800). They do not share a budget. Verify the status bar shows both correctly.</w:t>
      </w:r>
    </w:p>
    <w:p>
      <w:pPr>
        <w:spacing w:before="60" w:after="0"/>
      </w:pPr>
    </w:p>
    <w:p>
      <w:pPr>
        <w:pStyle w:val="Heading2"/>
        <w:spacing w:before="320" w:after="100"/>
      </w:pPr>
      <w:r>
        <w:rPr>
          <w:rFonts w:ascii="Georgia" w:cs="Georgia" w:eastAsia="Georgia" w:hAnsi="Georgia"/>
          <w:b/>
          <w:bCs/>
          <w:color w:val="C68B2A"/>
          <w:sz w:val="28"/>
          <w:szCs w:val="28"/>
        </w:rPr>
        <w:t xml:space="preserve">Pro Tips</w:t>
      </w:r>
    </w:p>
    <w:p>
      <w:pPr>
        <w:pBdr>
          <w:left w:val="single" w:color="4E8B6F" w:sz="12" w:space="8"/>
        </w:pBdr>
        <w:spacing w:before="60" w:after="60"/>
        <w:ind w:left="360"/>
      </w:pPr>
      <w:r>
        <w:rPr>
          <w:rFonts w:ascii="Georgia" w:cs="Georgia" w:eastAsia="Georgia" w:hAnsi="Georgia"/>
          <w:i/>
          <w:iCs/>
          <w:color w:val="4E8B6F"/>
          <w:sz w:val="20"/>
          <w:szCs w:val="20"/>
        </w:rPr>
        <w:t xml:space="preserve">◆  data/projects/ directory structure is created on first Tome write. Verify mkdir(parents=True, exist_ok=True) is in _save().</w:t>
      </w:r>
    </w:p>
    <w:p>
      <w:pPr>
        <w:pBdr>
          <w:left w:val="single" w:color="4E8B6F" w:sz="12" w:space="8"/>
        </w:pBdr>
        <w:spacing w:before="60" w:after="60"/>
        <w:ind w:left="360"/>
      </w:pPr>
      <w:r>
        <w:rPr>
          <w:rFonts w:ascii="Georgia" w:cs="Georgia" w:eastAsia="Georgia" w:hAnsi="Georgia"/>
          <w:i/>
          <w:iCs/>
          <w:color w:val="4E8B6F"/>
          <w:sz w:val="20"/>
          <w:szCs w:val="20"/>
        </w:rPr>
        <w:t xml:space="preserve">◆  After Phase 4, test the full context injection order by logging messages before the API call. You should see 3 system messages before the Thread: Entity, Grimoire, Tome.</w:t>
      </w:r>
    </w:p>
    <w:p>
      <w:pPr>
        <w:spacing w:before="80" w:after="0"/>
      </w:pPr>
    </w:p>
    <w:p>
      <w:pPr>
        <w:pStyle w:val="Heading2"/>
        <w:spacing w:before="320" w:after="100"/>
      </w:pPr>
      <w:r>
        <w:rPr>
          <w:rFonts w:ascii="Georgia" w:cs="Georgia" w:eastAsia="Georgia" w:hAnsi="Georgia"/>
          <w:b/>
          <w:bCs/>
          <w:color w:val="C68B2A"/>
          <w:sz w:val="28"/>
          <w:szCs w:val="28"/>
        </w:rPr>
        <w:t xml:space="preserve">Done When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All tests in tests/test_phase4.py pass.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Full test suite (pytest tests/ -v) passes.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Phase behavior verified interactively in the running app.</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Commit made: 'Phase 4 complete: The Tome'</w:t>
      </w:r>
    </w:p>
    <w:p>
      <w:pPr>
        <w:spacing w:before="120" w:after="0"/>
      </w:pPr>
    </w:p>
    <w:p>
      <w:r>
        <w:br w:type="page"/>
      </w:r>
    </w:p>
    <w:p>
      <w:pPr>
        <w:jc w:val="center"/>
      </w:pPr>
      <w:r>
        <w:rPr>
          <w:rFonts w:ascii="Georgia" w:cs="Georgia" w:eastAsia="Georgia" w:hAnsi="Georgia"/>
          <w:b/>
          <w:bCs/>
          <w:caps/>
          <w:color w:val="B8860B"/>
          <w:sz w:val="36"/>
          <w:szCs w:val="36"/>
        </w:rPr>
        <w:t xml:space="preserve">PHASE 5  ◆  SMARTER DISTILLATION</w:t>
      </w:r>
    </w:p>
    <w:p>
      <w:pPr>
        <w:spacing w:before="30"/>
        <w:jc w:val="center"/>
      </w:pPr>
      <w:r>
        <w:rPr>
          <w:rFonts w:ascii="Georgia" w:cs="Georgia" w:eastAsia="Georgia" w:hAnsi="Georgia"/>
          <w:i/>
          <w:iCs/>
          <w:color w:val="5A6070"/>
          <w:sz w:val="20"/>
          <w:szCs w:val="20"/>
        </w:rPr>
        <w:t xml:space="preserve">Estimated time: 4–6 hours</w:t>
      </w:r>
    </w:p>
    <w:p>
      <w:pPr>
        <w:spacing w:before="40" w:after="0"/>
      </w:pPr>
    </w:p>
    <w:p>
      <w:pPr>
        <w:pBdr>
          <w:bottom w:val="single" w:color="C9A84C" w:sz="6" w:space="4"/>
        </w:pBdr>
      </w:pPr>
    </w:p>
    <w:p>
      <w:pPr>
        <w:spacing w:before="60" w:after="0"/>
      </w:pPr>
    </w:p>
    <w:p>
      <w:pPr>
        <w:pStyle w:val="Heading2"/>
        <w:spacing w:before="320" w:after="100"/>
      </w:pPr>
      <w:r>
        <w:rPr>
          <w:rFonts w:ascii="Georgia" w:cs="Georgia" w:eastAsia="Georgia" w:hAnsi="Georgia"/>
          <w:b/>
          <w:bCs/>
          <w:color w:val="C68B2A"/>
          <w:sz w:val="28"/>
          <w:szCs w:val="28"/>
        </w:rPr>
        <w:t xml:space="preserve">Start Here</w:t>
      </w:r>
    </w:p>
    <w:p>
      <w:pPr>
        <w:pBdr>
          <w:left w:val="single" w:color="C68B2A" w:sz="16" w:space="8"/>
        </w:pBdr>
        <w:spacing w:before="40" w:after="80"/>
        <w:ind w:left="360"/>
      </w:pPr>
      <w:r>
        <w:rPr>
          <w:rFonts w:ascii="Georgia" w:cs="Georgia" w:eastAsia="Georgia" w:hAnsi="Georgia"/>
          <w:i/>
          <w:iCs/>
          <w:color w:val="C68B2A"/>
          <w:sz w:val="21"/>
          <w:szCs w:val="21"/>
        </w:rPr>
        <w:t xml:space="preserve">Read the existing distillation.py in its entirety before modifying it. The upgrade must preserve all existing behavior.</w:t>
      </w:r>
    </w:p>
    <w:p>
      <w:pPr>
        <w:spacing w:before="60" w:after="0"/>
      </w:pPr>
    </w:p>
    <w:p>
      <w:pPr>
        <w:pStyle w:val="Heading2"/>
        <w:spacing w:before="320" w:after="100"/>
      </w:pPr>
      <w:r>
        <w:rPr>
          <w:rFonts w:ascii="Georgia" w:cs="Georgia" w:eastAsia="Georgia" w:hAnsi="Georgia"/>
          <w:b/>
          <w:bCs/>
          <w:color w:val="C68B2A"/>
          <w:sz w:val="28"/>
          <w:szCs w:val="28"/>
        </w:rPr>
        <w:t xml:space="preserve">Step-by-Step</w:t>
      </w:r>
    </w:p>
    <w:p>
      <w:pPr>
        <w:spacing w:before="80" w:after="20"/>
      </w:pPr>
      <w:r>
        <w:rPr>
          <w:rFonts w:ascii="Georgia" w:cs="Georgia" w:eastAsia="Georgia" w:hAnsi="Georgia"/>
          <w:b/>
          <w:bCs/>
          <w:color w:val="AD6F3B"/>
          <w:sz w:val="22"/>
          <w:szCs w:val="22"/>
        </w:rPr>
        <w:t xml:space="preserve">Step 1  —  Add DistillationResult dataclass</w:t>
      </w:r>
    </w:p>
    <w:p>
      <w:pPr>
        <w:spacing w:before="0" w:after="60"/>
        <w:ind w:left="360"/>
      </w:pPr>
      <w:r>
        <w:rPr>
          <w:rFonts w:ascii="Georgia" w:cs="Georgia" w:eastAsia="Georgia" w:hAnsi="Georgia"/>
          <w:i w:val="false"/>
          <w:iCs w:val="false"/>
          <w:color w:val="1A1A2E"/>
          <w:sz w:val="21"/>
          <w:szCs w:val="21"/>
        </w:rPr>
        <w:t xml:space="preserve">Non-breaking addition. Add it at the top of the file. Run existing tests — they should still pass.</w:t>
      </w:r>
    </w:p>
    <w:p>
      <w:pPr>
        <w:spacing w:before="80" w:after="20"/>
      </w:pPr>
      <w:r>
        <w:rPr>
          <w:rFonts w:ascii="Georgia" w:cs="Georgia" w:eastAsia="Georgia" w:hAnsi="Georgia"/>
          <w:b/>
          <w:bCs/>
          <w:color w:val="AD6F3B"/>
          <w:sz w:val="22"/>
          <w:szCs w:val="22"/>
        </w:rPr>
        <w:t xml:space="preserve">Step 2  —  Add fat/muscle regex patterns</w:t>
      </w:r>
    </w:p>
    <w:p>
      <w:pPr>
        <w:spacing w:before="0" w:after="60"/>
        <w:ind w:left="360"/>
      </w:pPr>
      <w:r>
        <w:rPr>
          <w:rFonts w:ascii="Georgia" w:cs="Georgia" w:eastAsia="Georgia" w:hAnsi="Georgia"/>
          <w:i w:val="false"/>
          <w:iCs w:val="false"/>
          <w:color w:val="1A1A2E"/>
          <w:sz w:val="21"/>
          <w:szCs w:val="21"/>
        </w:rPr>
        <w:t xml:space="preserve">Add FAT_PATTERNS and MUSCLE_PATTERNS as class attributes. Test them independently.</w:t>
      </w:r>
    </w:p>
    <w:p>
      <w:pPr>
        <w:spacing w:before="80" w:after="20"/>
      </w:pPr>
      <w:r>
        <w:rPr>
          <w:rFonts w:ascii="Georgia" w:cs="Georgia" w:eastAsia="Georgia" w:hAnsi="Georgia"/>
          <w:b/>
          <w:bCs/>
          <w:color w:val="AD6F3B"/>
          <w:sz w:val="22"/>
          <w:szCs w:val="22"/>
        </w:rPr>
        <w:t xml:space="preserve">Step 3  —  Implement _classify_message()</w:t>
      </w:r>
    </w:p>
    <w:p>
      <w:pPr>
        <w:spacing w:before="0" w:after="60"/>
        <w:ind w:left="360"/>
      </w:pPr>
      <w:r>
        <w:rPr>
          <w:rFonts w:ascii="Georgia" w:cs="Georgia" w:eastAsia="Georgia" w:hAnsi="Georgia"/>
          <w:i w:val="false"/>
          <w:iCs w:val="false"/>
          <w:color w:val="1A1A2E"/>
          <w:sz w:val="21"/>
          <w:szCs w:val="21"/>
        </w:rPr>
        <w:t xml:space="preserve">Test with a large variety of messages before integrating. The 7-step algorithm should handle every edge case.</w:t>
      </w:r>
    </w:p>
    <w:p>
      <w:pPr>
        <w:spacing w:before="80" w:after="20"/>
      </w:pPr>
      <w:r>
        <w:rPr>
          <w:rFonts w:ascii="Georgia" w:cs="Georgia" w:eastAsia="Georgia" w:hAnsi="Georgia"/>
          <w:b/>
          <w:bCs/>
          <w:color w:val="AD6F3B"/>
          <w:sz w:val="22"/>
          <w:szCs w:val="22"/>
        </w:rPr>
        <w:t xml:space="preserve">Step 4  —  Restructure distill() into pipeline</w:t>
      </w:r>
    </w:p>
    <w:p>
      <w:pPr>
        <w:spacing w:before="0" w:after="60"/>
        <w:ind w:left="360"/>
      </w:pPr>
      <w:r>
        <w:rPr>
          <w:rFonts w:ascii="Georgia" w:cs="Georgia" w:eastAsia="Georgia" w:hAnsi="Georgia"/>
          <w:i w:val="false"/>
          <w:iCs w:val="false"/>
          <w:color w:val="1A1A2E"/>
          <w:sz w:val="21"/>
          <w:szCs w:val="21"/>
        </w:rPr>
        <w:t xml:space="preserve">Stage 1 (classify) → Stage 2 (extract) → Stage 3 (compress). Keep the original _compress() logic intact — just move it to Stage 3.</w:t>
      </w:r>
    </w:p>
    <w:p>
      <w:pPr>
        <w:spacing w:before="80" w:after="20"/>
      </w:pPr>
      <w:r>
        <w:rPr>
          <w:rFonts w:ascii="Georgia" w:cs="Georgia" w:eastAsia="Georgia" w:hAnsi="Georgia"/>
          <w:b/>
          <w:bCs/>
          <w:color w:val="AD6F3B"/>
          <w:sz w:val="22"/>
          <w:szCs w:val="22"/>
        </w:rPr>
        <w:t xml:space="preserve">Step 5  —  Implement _extract_chronicle_entries()</w:t>
      </w:r>
    </w:p>
    <w:p>
      <w:pPr>
        <w:spacing w:before="0" w:after="60"/>
        <w:ind w:left="360"/>
      </w:pPr>
      <w:r>
        <w:rPr>
          <w:rFonts w:ascii="Georgia" w:cs="Georgia" w:eastAsia="Georgia" w:hAnsi="Georgia"/>
          <w:i w:val="false"/>
          <w:iCs w:val="false"/>
          <w:color w:val="1A1A2E"/>
          <w:sz w:val="21"/>
          <w:szCs w:val="21"/>
        </w:rPr>
        <w:t xml:space="preserve">Test with several message sets. Verify sentence-level extraction for assistant messages and full-content for long user messages.</w:t>
      </w:r>
    </w:p>
    <w:p>
      <w:pPr>
        <w:spacing w:before="80" w:after="20"/>
      </w:pPr>
      <w:r>
        <w:rPr>
          <w:rFonts w:ascii="Georgia" w:cs="Georgia" w:eastAsia="Georgia" w:hAnsi="Georgia"/>
          <w:b/>
          <w:bCs/>
          <w:color w:val="AD6F3B"/>
          <w:sz w:val="22"/>
          <w:szCs w:val="22"/>
        </w:rPr>
        <w:t xml:space="preserve">Step 6  —  Add add_from_distillation() to Chronicle</w:t>
      </w:r>
    </w:p>
    <w:p>
      <w:pPr>
        <w:spacing w:before="0" w:after="60"/>
        <w:ind w:left="360"/>
      </w:pPr>
      <w:r>
        <w:rPr>
          <w:rFonts w:ascii="Georgia" w:cs="Georgia" w:eastAsia="Georgia" w:hAnsi="Georgia"/>
          <w:i w:val="false"/>
          <w:iCs w:val="false"/>
          <w:color w:val="1A1A2E"/>
          <w:sz w:val="21"/>
          <w:szCs w:val="21"/>
        </w:rPr>
        <w:t xml:space="preserve">One method addition. Non-breaking. Test it tags entries with source=distillation.</w:t>
      </w:r>
    </w:p>
    <w:p>
      <w:pPr>
        <w:spacing w:before="80" w:after="20"/>
      </w:pPr>
      <w:r>
        <w:rPr>
          <w:rFonts w:ascii="Georgia" w:cs="Georgia" w:eastAsia="Georgia" w:hAnsi="Georgia"/>
          <w:b/>
          <w:bCs/>
          <w:color w:val="AD6F3B"/>
          <w:sz w:val="22"/>
          <w:szCs w:val="22"/>
        </w:rPr>
        <w:t xml:space="preserve">Step 7  —  Add extract_routing_signals() to Reflection</w:t>
      </w:r>
    </w:p>
    <w:p>
      <w:pPr>
        <w:spacing w:before="0" w:after="60"/>
        <w:ind w:left="360"/>
      </w:pPr>
      <w:r>
        <w:rPr>
          <w:rFonts w:ascii="Georgia" w:cs="Georgia" w:eastAsia="Georgia" w:hAnsi="Georgia"/>
          <w:i w:val="false"/>
          <w:iCs w:val="false"/>
          <w:color w:val="1A1A2E"/>
          <w:sz w:val="21"/>
          <w:szCs w:val="21"/>
        </w:rPr>
        <w:t xml:space="preserve">Append only. Non-breaking. Test it writes to reflections.jsonl and returns the correct dict structure.</w:t>
      </w:r>
    </w:p>
    <w:p>
      <w:pPr>
        <w:spacing w:before="80" w:after="20"/>
      </w:pPr>
      <w:r>
        <w:rPr>
          <w:rFonts w:ascii="Georgia" w:cs="Georgia" w:eastAsia="Georgia" w:hAnsi="Georgia"/>
          <w:b/>
          <w:bCs/>
          <w:color w:val="AD6F3B"/>
          <w:sz w:val="22"/>
          <w:szCs w:val="22"/>
        </w:rPr>
        <w:t xml:space="preserve">Step 8  —  Update app.py call site</w:t>
      </w:r>
    </w:p>
    <w:p>
      <w:pPr>
        <w:spacing w:before="0" w:after="60"/>
        <w:ind w:left="360"/>
      </w:pPr>
      <w:r>
        <w:rPr>
          <w:rFonts w:ascii="Georgia" w:cs="Georgia" w:eastAsia="Georgia" w:hAnsi="Georgia"/>
          <w:i w:val="false"/>
          <w:iCs w:val="false"/>
          <w:color w:val="1A1A2E"/>
          <w:sz w:val="21"/>
          <w:szCs w:val="21"/>
        </w:rPr>
        <w:t xml:space="preserve">The single line change: add extract_to_chronicle=True, chronicle=self.chronicle, reflection=self.reflection to the existing distill() call.</w:t>
      </w:r>
    </w:p>
    <w:p>
      <w:pPr>
        <w:spacing w:before="60" w:after="0"/>
      </w:pPr>
    </w:p>
    <w:p>
      <w:pPr>
        <w:pStyle w:val="Heading2"/>
        <w:spacing w:before="320" w:after="100"/>
      </w:pPr>
      <w:r>
        <w:rPr>
          <w:rFonts w:ascii="Georgia" w:cs="Georgia" w:eastAsia="Georgia" w:hAnsi="Georgia"/>
          <w:b/>
          <w:bCs/>
          <w:color w:val="C68B2A"/>
          <w:sz w:val="28"/>
          <w:szCs w:val="28"/>
        </w:rPr>
        <w:t xml:space="preserve">Gotchas</w:t>
      </w:r>
    </w:p>
    <w:p>
      <w:pPr>
        <w:pBdr>
          <w:left w:val="single" w:color="8B2020" w:sz="12" w:space="8"/>
        </w:pBdr>
        <w:spacing w:before="60" w:after="60"/>
        <w:ind w:left="360"/>
      </w:pPr>
      <w:r>
        <w:rPr>
          <w:rFonts w:ascii="Georgia" w:cs="Georgia" w:eastAsia="Georgia" w:hAnsi="Georgia"/>
          <w:color w:val="8B2020"/>
          <w:sz w:val="20"/>
          <w:szCs w:val="20"/>
        </w:rPr>
        <w:t xml:space="preserve">⚡  GOTCHA:  The distill() public interface must not change. It still takes messages (list[dict]) and returns something from which the compressed message can be extracted. The return type changes from str to DistillationResult — update the call site in app.py accordingly.</w:t>
      </w:r>
    </w:p>
    <w:p>
      <w:pPr>
        <w:pBdr>
          <w:left w:val="single" w:color="8B2020" w:sz="12" w:space="8"/>
        </w:pBdr>
        <w:spacing w:before="60" w:after="60"/>
        <w:ind w:left="360"/>
      </w:pPr>
      <w:r>
        <w:rPr>
          <w:rFonts w:ascii="Georgia" w:cs="Georgia" w:eastAsia="Georgia" w:hAnsi="Georgia"/>
          <w:color w:val="8B2020"/>
          <w:sz w:val="20"/>
          <w:szCs w:val="20"/>
        </w:rPr>
        <w:t xml:space="preserve">⚡  GOTCHA:  The _compress() fallback (when api_client=None) must work correctly. This is what all your tests use. If the fallback is broken, all tests will give false positives.</w:t>
      </w:r>
    </w:p>
    <w:p>
      <w:pPr>
        <w:pBdr>
          <w:left w:val="single" w:color="8B2020" w:sz="12" w:space="8"/>
        </w:pBdr>
        <w:spacing w:before="60" w:after="60"/>
        <w:ind w:left="360"/>
      </w:pPr>
      <w:r>
        <w:rPr>
          <w:rFonts w:ascii="Georgia" w:cs="Georgia" w:eastAsia="Georgia" w:hAnsi="Georgia"/>
          <w:color w:val="8B2020"/>
          <w:sz w:val="20"/>
          <w:szCs w:val="20"/>
        </w:rPr>
        <w:t xml:space="preserve">⚡  GOTCHA:  Reflection log path: confirm the path matches what Phase 7's router will look for. Both must point to the same file.</w:t>
      </w:r>
    </w:p>
    <w:p>
      <w:pPr>
        <w:spacing w:before="60" w:after="0"/>
      </w:pPr>
    </w:p>
    <w:p>
      <w:pPr>
        <w:pStyle w:val="Heading2"/>
        <w:spacing w:before="320" w:after="100"/>
      </w:pPr>
      <w:r>
        <w:rPr>
          <w:rFonts w:ascii="Georgia" w:cs="Georgia" w:eastAsia="Georgia" w:hAnsi="Georgia"/>
          <w:b/>
          <w:bCs/>
          <w:color w:val="C68B2A"/>
          <w:sz w:val="28"/>
          <w:szCs w:val="28"/>
        </w:rPr>
        <w:t xml:space="preserve">Pro Tips</w:t>
      </w:r>
    </w:p>
    <w:p>
      <w:pPr>
        <w:pBdr>
          <w:left w:val="single" w:color="4E8B6F" w:sz="12" w:space="8"/>
        </w:pBdr>
        <w:spacing w:before="60" w:after="60"/>
        <w:ind w:left="360"/>
      </w:pPr>
      <w:r>
        <w:rPr>
          <w:rFonts w:ascii="Georgia" w:cs="Georgia" w:eastAsia="Georgia" w:hAnsi="Georgia"/>
          <w:i/>
          <w:iCs/>
          <w:color w:val="4E8B6F"/>
          <w:sz w:val="20"/>
          <w:szCs w:val="20"/>
        </w:rPr>
        <w:t xml:space="preserve">◆  Classify at least 50 real messages manually before writing the tests. Your intuition about what is fat and what is muscle will calibrate the regex patterns.</w:t>
      </w:r>
    </w:p>
    <w:p>
      <w:pPr>
        <w:pBdr>
          <w:left w:val="single" w:color="4E8B6F" w:sz="12" w:space="8"/>
        </w:pBdr>
        <w:spacing w:before="60" w:after="60"/>
        <w:ind w:left="360"/>
      </w:pPr>
      <w:r>
        <w:rPr>
          <w:rFonts w:ascii="Georgia" w:cs="Georgia" w:eastAsia="Georgia" w:hAnsi="Georgia"/>
          <w:i/>
          <w:iCs/>
          <w:color w:val="4E8B6F"/>
          <w:sz w:val="20"/>
          <w:szCs w:val="20"/>
        </w:rPr>
        <w:t xml:space="preserve">◆  The circuit: Phase 5 writes signals → Phase 7 reads signals. Test Phase 5 signal writing before starting Phase 7.</w:t>
      </w:r>
    </w:p>
    <w:p>
      <w:pPr>
        <w:spacing w:before="80" w:after="0"/>
      </w:pPr>
    </w:p>
    <w:p>
      <w:pPr>
        <w:pStyle w:val="Heading2"/>
        <w:spacing w:before="320" w:after="100"/>
      </w:pPr>
      <w:r>
        <w:rPr>
          <w:rFonts w:ascii="Georgia" w:cs="Georgia" w:eastAsia="Georgia" w:hAnsi="Georgia"/>
          <w:b/>
          <w:bCs/>
          <w:color w:val="C68B2A"/>
          <w:sz w:val="28"/>
          <w:szCs w:val="28"/>
        </w:rPr>
        <w:t xml:space="preserve">Done When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All tests in tests/test_phase5.py pass.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Full test suite (pytest tests/ -v) passes.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Phase behavior verified interactively in the running app.</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Commit made: 'Phase 5 complete: Smarter Distillation'</w:t>
      </w:r>
    </w:p>
    <w:p>
      <w:pPr>
        <w:spacing w:before="120" w:after="0"/>
      </w:pPr>
    </w:p>
    <w:p>
      <w:r>
        <w:br w:type="page"/>
      </w:r>
    </w:p>
    <w:p>
      <w:pPr>
        <w:jc w:val="center"/>
      </w:pPr>
      <w:r>
        <w:rPr>
          <w:rFonts w:ascii="Georgia" w:cs="Georgia" w:eastAsia="Georgia" w:hAnsi="Georgia"/>
          <w:b/>
          <w:bCs/>
          <w:caps/>
          <w:color w:val="B8860B"/>
          <w:sz w:val="36"/>
          <w:szCs w:val="36"/>
        </w:rPr>
        <w:t xml:space="preserve">PHASE 6  ◆  ENTITY FOUNDATION</w:t>
      </w:r>
    </w:p>
    <w:p>
      <w:pPr>
        <w:spacing w:before="30"/>
        <w:jc w:val="center"/>
      </w:pPr>
      <w:r>
        <w:rPr>
          <w:rFonts w:ascii="Georgia" w:cs="Georgia" w:eastAsia="Georgia" w:hAnsi="Georgia"/>
          <w:i/>
          <w:iCs/>
          <w:color w:val="5A6070"/>
          <w:sz w:val="20"/>
          <w:szCs w:val="20"/>
        </w:rPr>
        <w:t xml:space="preserve">Estimated time: 6–10 hours (largest phase)</w:t>
      </w:r>
    </w:p>
    <w:p>
      <w:pPr>
        <w:spacing w:before="40" w:after="0"/>
      </w:pPr>
    </w:p>
    <w:p>
      <w:pPr>
        <w:pBdr>
          <w:bottom w:val="single" w:color="C9A84C" w:sz="6" w:space="4"/>
        </w:pBdr>
      </w:pPr>
    </w:p>
    <w:p>
      <w:pPr>
        <w:spacing w:before="60" w:after="0"/>
      </w:pPr>
    </w:p>
    <w:p>
      <w:pPr>
        <w:pStyle w:val="Heading2"/>
        <w:spacing w:before="320" w:after="100"/>
      </w:pPr>
      <w:r>
        <w:rPr>
          <w:rFonts w:ascii="Georgia" w:cs="Georgia" w:eastAsia="Georgia" w:hAnsi="Georgia"/>
          <w:b/>
          <w:bCs/>
          <w:color w:val="C68B2A"/>
          <w:sz w:val="28"/>
          <w:szCs w:val="28"/>
        </w:rPr>
        <w:t xml:space="preserve">Start Here</w:t>
      </w:r>
    </w:p>
    <w:p>
      <w:pPr>
        <w:pBdr>
          <w:left w:val="single" w:color="C68B2A" w:sz="16" w:space="8"/>
        </w:pBdr>
        <w:spacing w:before="40" w:after="80"/>
        <w:ind w:left="360"/>
      </w:pPr>
      <w:r>
        <w:rPr>
          <w:rFonts w:ascii="Georgia" w:cs="Georgia" w:eastAsia="Georgia" w:hAnsi="Georgia"/>
          <w:i/>
          <w:iCs/>
          <w:color w:val="C68B2A"/>
          <w:sz w:val="21"/>
          <w:szCs w:val="21"/>
        </w:rPr>
        <w:t xml:space="preserve">Create the entities/ directory structure and all YAML files before writing any Python.</w:t>
      </w:r>
    </w:p>
    <w:p>
      <w:pPr>
        <w:spacing w:before="60" w:after="0"/>
      </w:pPr>
    </w:p>
    <w:p>
      <w:pPr>
        <w:pStyle w:val="Heading2"/>
        <w:spacing w:before="320" w:after="100"/>
      </w:pPr>
      <w:r>
        <w:rPr>
          <w:rFonts w:ascii="Georgia" w:cs="Georgia" w:eastAsia="Georgia" w:hAnsi="Georgia"/>
          <w:b/>
          <w:bCs/>
          <w:color w:val="C68B2A"/>
          <w:sz w:val="28"/>
          <w:szCs w:val="28"/>
        </w:rPr>
        <w:t xml:space="preserve">Step-by-Step</w:t>
      </w:r>
    </w:p>
    <w:p>
      <w:pPr>
        <w:spacing w:before="80" w:after="20"/>
      </w:pPr>
      <w:r>
        <w:rPr>
          <w:rFonts w:ascii="Georgia" w:cs="Georgia" w:eastAsia="Georgia" w:hAnsi="Georgia"/>
          <w:b/>
          <w:bCs/>
          <w:color w:val="AD6F3B"/>
          <w:sz w:val="22"/>
          <w:szCs w:val="22"/>
        </w:rPr>
        <w:t xml:space="preserve">Step 1  —  Create entities/ directory and all subdirs</w:t>
      </w:r>
    </w:p>
    <w:p>
      <w:pPr>
        <w:spacing w:before="0" w:after="60"/>
        <w:ind w:left="360"/>
      </w:pPr>
      <w:r>
        <w:rPr>
          <w:rFonts w:ascii="Georgia" w:cs="Georgia" w:eastAsia="Georgia" w:hAnsi="Georgia"/>
          <w:i w:val="false"/>
          <w:iCs w:val="false"/>
          <w:color w:val="1A1A2E"/>
          <w:sz w:val="21"/>
          <w:szCs w:val="21"/>
        </w:rPr>
        <w:t xml:space="preserve">mkdir -p entities/roles/ entities/traits/ entities/profiles/ entities/canon/. Create __init__.py.</w:t>
      </w:r>
    </w:p>
    <w:p>
      <w:pPr>
        <w:spacing w:before="80" w:after="20"/>
      </w:pPr>
      <w:r>
        <w:rPr>
          <w:rFonts w:ascii="Georgia" w:cs="Georgia" w:eastAsia="Georgia" w:hAnsi="Georgia"/>
          <w:b/>
          <w:bCs/>
          <w:color w:val="AD6F3B"/>
          <w:sz w:val="22"/>
          <w:szCs w:val="22"/>
        </w:rPr>
        <w:t xml:space="preserve">Step 2  —  Write all YAML definition files</w:t>
      </w:r>
    </w:p>
    <w:p>
      <w:pPr>
        <w:spacing w:before="0" w:after="60"/>
        <w:ind w:left="360"/>
      </w:pPr>
      <w:r>
        <w:rPr>
          <w:rFonts w:ascii="Georgia" w:cs="Georgia" w:eastAsia="Georgia" w:hAnsi="Georgia"/>
          <w:i w:val="false"/>
          <w:iCs w:val="false"/>
          <w:color w:val="1A1A2E"/>
          <w:sz w:val="21"/>
          <w:szCs w:val="21"/>
        </w:rPr>
        <w:t xml:space="preserve">luminarious.yaml, assessor.yaml, both trait files, profiles.yaml, entity_canon.yaml. Write them all before writing any Python.</w:t>
      </w:r>
    </w:p>
    <w:p>
      <w:pPr>
        <w:spacing w:before="80" w:after="20"/>
      </w:pPr>
      <w:r>
        <w:rPr>
          <w:rFonts w:ascii="Georgia" w:cs="Georgia" w:eastAsia="Georgia" w:hAnsi="Georgia"/>
          <w:b/>
          <w:bCs/>
          <w:color w:val="AD6F3B"/>
          <w:sz w:val="22"/>
          <w:szCs w:val="22"/>
        </w:rPr>
        <w:t xml:space="preserve">Step 3  —  Implement EntityCompiler — load methods first</w:t>
      </w:r>
    </w:p>
    <w:p>
      <w:pPr>
        <w:spacing w:before="0" w:after="60"/>
        <w:ind w:left="360"/>
      </w:pPr>
      <w:r>
        <w:rPr>
          <w:rFonts w:ascii="Georgia" w:cs="Georgia" w:eastAsia="Georgia" w:hAnsi="Georgia"/>
          <w:i w:val="false"/>
          <w:iCs w:val="false"/>
          <w:color w:val="1A1A2E"/>
          <w:sz w:val="21"/>
          <w:szCs w:val="21"/>
        </w:rPr>
        <w:t xml:space="preserve">_load_role(), _load_traits(), _load_profiles(). Test each independently before moving to compile().</w:t>
      </w:r>
    </w:p>
    <w:p>
      <w:pPr>
        <w:spacing w:before="80" w:after="20"/>
      </w:pPr>
      <w:r>
        <w:rPr>
          <w:rFonts w:ascii="Georgia" w:cs="Georgia" w:eastAsia="Georgia" w:hAnsi="Georgia"/>
          <w:b/>
          <w:bCs/>
          <w:color w:val="AD6F3B"/>
          <w:sz w:val="22"/>
          <w:szCs w:val="22"/>
        </w:rPr>
        <w:t xml:space="preserve">Step 4  —  Implement _validate_traits() and _build_instruction_string()</w:t>
      </w:r>
    </w:p>
    <w:p>
      <w:pPr>
        <w:spacing w:before="0" w:after="60"/>
        <w:ind w:left="360"/>
      </w:pPr>
      <w:r>
        <w:rPr>
          <w:rFonts w:ascii="Georgia" w:cs="Georgia" w:eastAsia="Georgia" w:hAnsi="Georgia"/>
          <w:i w:val="false"/>
          <w:iCs w:val="false"/>
          <w:color w:val="1A1A2E"/>
          <w:sz w:val="21"/>
          <w:szCs w:val="21"/>
        </w:rPr>
        <w:t xml:space="preserve">Test _validate_traits() with ceiling violations explicitly. Test _build_instruction_string() produces the correct three-bucket output.</w:t>
      </w:r>
    </w:p>
    <w:p>
      <w:pPr>
        <w:spacing w:before="80" w:after="20"/>
      </w:pPr>
      <w:r>
        <w:rPr>
          <w:rFonts w:ascii="Georgia" w:cs="Georgia" w:eastAsia="Georgia" w:hAnsi="Georgia"/>
          <w:b/>
          <w:bCs/>
          <w:color w:val="AD6F3B"/>
          <w:sz w:val="22"/>
          <w:szCs w:val="22"/>
        </w:rPr>
        <w:t xml:space="preserve">Step 5  —  Implement compile() and cache</w:t>
      </w:r>
    </w:p>
    <w:p>
      <w:pPr>
        <w:spacing w:before="0" w:after="60"/>
        <w:ind w:left="360"/>
      </w:pPr>
      <w:r>
        <w:rPr>
          <w:rFonts w:ascii="Georgia" w:cs="Georgia" w:eastAsia="Georgia" w:hAnsi="Georgia"/>
          <w:i w:val="false"/>
          <w:iCs w:val="false"/>
          <w:color w:val="1A1A2E"/>
          <w:sz w:val="21"/>
          <w:szCs w:val="21"/>
        </w:rPr>
        <w:t xml:space="preserve">Test that the same entity_id returns the cached object on second call. Test EntityCompilationError on missing role file.</w:t>
      </w:r>
    </w:p>
    <w:p>
      <w:pPr>
        <w:spacing w:before="80" w:after="20"/>
      </w:pPr>
      <w:r>
        <w:rPr>
          <w:rFonts w:ascii="Georgia" w:cs="Georgia" w:eastAsia="Georgia" w:hAnsi="Georgia"/>
          <w:b/>
          <w:bCs/>
          <w:color w:val="AD6F3B"/>
          <w:sz w:val="22"/>
          <w:szCs w:val="22"/>
        </w:rPr>
        <w:t xml:space="preserve">Step 6  —  Implement Council</w:t>
      </w:r>
    </w:p>
    <w:p>
      <w:pPr>
        <w:spacing w:before="0" w:after="60"/>
        <w:ind w:left="360"/>
      </w:pPr>
      <w:r>
        <w:rPr>
          <w:rFonts w:ascii="Georgia" w:cs="Georgia" w:eastAsia="Georgia" w:hAnsi="Georgia"/>
          <w:i w:val="false"/>
          <w:iCs w:val="false"/>
          <w:color w:val="1A1A2E"/>
          <w:sz w:val="21"/>
          <w:szCs w:val="21"/>
        </w:rPr>
        <w:t xml:space="preserve">Build and test summon(), dismiss(), get_compiled(). Verify Luminarious compiles on init.</w:t>
      </w:r>
    </w:p>
    <w:p>
      <w:pPr>
        <w:spacing w:before="80" w:after="20"/>
      </w:pPr>
      <w:r>
        <w:rPr>
          <w:rFonts w:ascii="Georgia" w:cs="Georgia" w:eastAsia="Georgia" w:hAnsi="Georgia"/>
          <w:b/>
          <w:bCs/>
          <w:color w:val="AD6F3B"/>
          <w:sz w:val="22"/>
          <w:szCs w:val="22"/>
        </w:rPr>
        <w:t xml:space="preserve">Step 7  —  Wire into app.py — replace hardcoded system prompt</w:t>
      </w:r>
    </w:p>
    <w:p>
      <w:pPr>
        <w:spacing w:before="0" w:after="60"/>
        <w:ind w:left="360"/>
      </w:pPr>
      <w:r>
        <w:rPr>
          <w:rFonts w:ascii="Georgia" w:cs="Georgia" w:eastAsia="Georgia" w:hAnsi="Georgia"/>
          <w:i w:val="false"/>
          <w:iCs w:val="false"/>
          <w:color w:val="1A1A2E"/>
          <w:sz w:val="21"/>
          <w:szCs w:val="21"/>
        </w:rPr>
        <w:t xml:space="preserve">The single most important change. Replace the hardcoded system prompt with active.instruction_str. Verify the machine still responds correctly.</w:t>
      </w:r>
    </w:p>
    <w:p>
      <w:pPr>
        <w:spacing w:before="80" w:after="20"/>
      </w:pPr>
      <w:r>
        <w:rPr>
          <w:rFonts w:ascii="Georgia" w:cs="Georgia" w:eastAsia="Georgia" w:hAnsi="Georgia"/>
          <w:b/>
          <w:bCs/>
          <w:color w:val="AD6F3B"/>
          <w:sz w:val="22"/>
          <w:szCs w:val="22"/>
        </w:rPr>
        <w:t xml:space="preserve">Step 8  —  Wire /summon command</w:t>
      </w:r>
    </w:p>
    <w:p>
      <w:pPr>
        <w:spacing w:before="0" w:after="60"/>
        <w:ind w:left="360"/>
      </w:pPr>
      <w:r>
        <w:rPr>
          <w:rFonts w:ascii="Georgia" w:cs="Georgia" w:eastAsia="Georgia" w:hAnsi="Georgia"/>
          <w:i w:val="false"/>
          <w:iCs w:val="false"/>
          <w:color w:val="1A1A2E"/>
          <w:sz w:val="21"/>
          <w:szCs w:val="21"/>
        </w:rPr>
        <w:t xml:space="preserve">Implement the handler. Test /summon with valid ID, invalid ID, and assessor (special case).</w:t>
      </w:r>
    </w:p>
    <w:p>
      <w:pPr>
        <w:spacing w:before="80" w:after="20"/>
      </w:pPr>
      <w:r>
        <w:rPr>
          <w:rFonts w:ascii="Georgia" w:cs="Georgia" w:eastAsia="Georgia" w:hAnsi="Georgia"/>
          <w:b/>
          <w:bCs/>
          <w:color w:val="AD6F3B"/>
          <w:sz w:val="22"/>
          <w:szCs w:val="22"/>
        </w:rPr>
        <w:t xml:space="preserve">Step 9  —  Implement _run_assessor()</w:t>
      </w:r>
    </w:p>
    <w:p>
      <w:pPr>
        <w:spacing w:before="0" w:after="60"/>
        <w:ind w:left="360"/>
      </w:pPr>
      <w:r>
        <w:rPr>
          <w:rFonts w:ascii="Georgia" w:cs="Georgia" w:eastAsia="Georgia" w:hAnsi="Georgia"/>
          <w:i w:val="false"/>
          <w:iCs w:val="false"/>
          <w:color w:val="1A1A2E"/>
          <w:sz w:val="21"/>
          <w:szCs w:val="21"/>
        </w:rPr>
        <w:t xml:space="preserve">The most complex method in Phase 6. Build it last when everything else is stable.</w:t>
      </w:r>
    </w:p>
    <w:p>
      <w:pPr>
        <w:spacing w:before="60" w:after="0"/>
      </w:pPr>
    </w:p>
    <w:p>
      <w:pPr>
        <w:pStyle w:val="Heading2"/>
        <w:spacing w:before="320" w:after="100"/>
      </w:pPr>
      <w:r>
        <w:rPr>
          <w:rFonts w:ascii="Georgia" w:cs="Georgia" w:eastAsia="Georgia" w:hAnsi="Georgia"/>
          <w:b/>
          <w:bCs/>
          <w:color w:val="C68B2A"/>
          <w:sz w:val="28"/>
          <w:szCs w:val="28"/>
        </w:rPr>
        <w:t xml:space="preserve">Gotchas</w:t>
      </w:r>
    </w:p>
    <w:p>
      <w:pPr>
        <w:pBdr>
          <w:left w:val="single" w:color="8B2020" w:sz="12" w:space="8"/>
        </w:pBdr>
        <w:spacing w:before="60" w:after="60"/>
        <w:ind w:left="360"/>
      </w:pPr>
      <w:r>
        <w:rPr>
          <w:rFonts w:ascii="Georgia" w:cs="Georgia" w:eastAsia="Georgia" w:hAnsi="Georgia"/>
          <w:color w:val="8B2020"/>
          <w:sz w:val="20"/>
          <w:szCs w:val="20"/>
        </w:rPr>
        <w:t xml:space="preserve">⚡  GOTCHA:  YAML indentation is strict. A single indent error produces a cryptic yaml.scanner.ScannerError. Validate every YAML file with yaml.safe_load() before running the app.</w:t>
      </w:r>
    </w:p>
    <w:p>
      <w:pPr>
        <w:pBdr>
          <w:left w:val="single" w:color="8B2020" w:sz="12" w:space="8"/>
        </w:pBdr>
        <w:spacing w:before="60" w:after="60"/>
        <w:ind w:left="360"/>
      </w:pPr>
      <w:r>
        <w:rPr>
          <w:rFonts w:ascii="Georgia" w:cs="Georgia" w:eastAsia="Georgia" w:hAnsi="Georgia"/>
          <w:color w:val="8B2020"/>
          <w:sz w:val="20"/>
          <w:szCs w:val="20"/>
        </w:rPr>
        <w:t xml:space="preserve">⚡  GOTCHA:  The Assessor must dismiss itself after one response. If the council does not call dismiss() in _run_assessor(), the Assessor remains active and answers all subsequent messages as the Assessor.</w:t>
      </w:r>
    </w:p>
    <w:p>
      <w:pPr>
        <w:pBdr>
          <w:left w:val="single" w:color="8B2020" w:sz="12" w:space="8"/>
        </w:pBdr>
        <w:spacing w:before="60" w:after="60"/>
        <w:ind w:left="360"/>
      </w:pPr>
      <w:r>
        <w:rPr>
          <w:rFonts w:ascii="Georgia" w:cs="Georgia" w:eastAsia="Georgia" w:hAnsi="Georgia"/>
          <w:color w:val="8B2020"/>
          <w:sz w:val="20"/>
          <w:szCs w:val="20"/>
        </w:rPr>
        <w:t xml:space="preserve">⚡  GOTCHA:  The 6-word duplicate check in _write_assessor_to_grimoire() uses word overlap. Short observations (under 6 words) will always pass — validate minimum content length before writing.</w:t>
      </w:r>
    </w:p>
    <w:p>
      <w:pPr>
        <w:spacing w:before="60" w:after="0"/>
      </w:pPr>
    </w:p>
    <w:p>
      <w:pPr>
        <w:pStyle w:val="Heading2"/>
        <w:spacing w:before="320" w:after="100"/>
      </w:pPr>
      <w:r>
        <w:rPr>
          <w:rFonts w:ascii="Georgia" w:cs="Georgia" w:eastAsia="Georgia" w:hAnsi="Georgia"/>
          <w:b/>
          <w:bCs/>
          <w:color w:val="C68B2A"/>
          <w:sz w:val="28"/>
          <w:szCs w:val="28"/>
        </w:rPr>
        <w:t xml:space="preserve">Pro Tips</w:t>
      </w:r>
    </w:p>
    <w:p>
      <w:pPr>
        <w:pBdr>
          <w:left w:val="single" w:color="4E8B6F" w:sz="12" w:space="8"/>
        </w:pBdr>
        <w:spacing w:before="60" w:after="60"/>
        <w:ind w:left="360"/>
      </w:pPr>
      <w:r>
        <w:rPr>
          <w:rFonts w:ascii="Georgia" w:cs="Georgia" w:eastAsia="Georgia" w:hAnsi="Georgia"/>
          <w:i/>
          <w:iCs/>
          <w:color w:val="4E8B6F"/>
          <w:sz w:val="20"/>
          <w:szCs w:val="20"/>
        </w:rPr>
        <w:t xml:space="preserve">◆  Print the compiled instruction_str for both Luminarious and the Assessor before running any conversation. Verify the behavioral parameters section looks right.</w:t>
      </w:r>
    </w:p>
    <w:p>
      <w:pPr>
        <w:pBdr>
          <w:left w:val="single" w:color="4E8B6F" w:sz="12" w:space="8"/>
        </w:pBdr>
        <w:spacing w:before="60" w:after="60"/>
        <w:ind w:left="360"/>
      </w:pPr>
      <w:r>
        <w:rPr>
          <w:rFonts w:ascii="Georgia" w:cs="Georgia" w:eastAsia="Georgia" w:hAnsi="Georgia"/>
          <w:i/>
          <w:iCs/>
          <w:color w:val="4E8B6F"/>
          <w:sz w:val="20"/>
          <w:szCs w:val="20"/>
        </w:rPr>
        <w:t xml:space="preserve">◆  Test Entity sampling profiles by comparing response temperature. The Assessor (temp=0.2) should produce more formulaic responses than Luminarious (temp=0.7) on identical prompts.</w:t>
      </w:r>
    </w:p>
    <w:p>
      <w:pPr>
        <w:spacing w:before="80" w:after="0"/>
      </w:pPr>
    </w:p>
    <w:p>
      <w:pPr>
        <w:pStyle w:val="Heading2"/>
        <w:spacing w:before="320" w:after="100"/>
      </w:pPr>
      <w:r>
        <w:rPr>
          <w:rFonts w:ascii="Georgia" w:cs="Georgia" w:eastAsia="Georgia" w:hAnsi="Georgia"/>
          <w:b/>
          <w:bCs/>
          <w:color w:val="C68B2A"/>
          <w:sz w:val="28"/>
          <w:szCs w:val="28"/>
        </w:rPr>
        <w:t xml:space="preserve">Done When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All tests in tests/test_phase6.py pass.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Full test suite (pytest tests/ -v) passes.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Phase behavior verified interactively in the running app.</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Commit made: 'Phase 6 complete: Entity Foundation'</w:t>
      </w:r>
    </w:p>
    <w:p>
      <w:pPr>
        <w:spacing w:before="120" w:after="0"/>
      </w:pPr>
    </w:p>
    <w:p>
      <w:r>
        <w:br w:type="page"/>
      </w:r>
    </w:p>
    <w:p>
      <w:pPr>
        <w:jc w:val="center"/>
      </w:pPr>
      <w:r>
        <w:rPr>
          <w:rFonts w:ascii="Georgia" w:cs="Georgia" w:eastAsia="Georgia" w:hAnsi="Georgia"/>
          <w:b/>
          <w:bCs/>
          <w:caps/>
          <w:color w:val="B8860B"/>
          <w:sz w:val="36"/>
          <w:szCs w:val="36"/>
        </w:rPr>
        <w:t xml:space="preserve">PHASE 7  ◆  ROUTING INTELLIGENCE</w:t>
      </w:r>
    </w:p>
    <w:p>
      <w:pPr>
        <w:spacing w:before="30"/>
        <w:jc w:val="center"/>
      </w:pPr>
      <w:r>
        <w:rPr>
          <w:rFonts w:ascii="Georgia" w:cs="Georgia" w:eastAsia="Georgia" w:hAnsi="Georgia"/>
          <w:i/>
          <w:iCs/>
          <w:color w:val="5A6070"/>
          <w:sz w:val="20"/>
          <w:szCs w:val="20"/>
        </w:rPr>
        <w:t xml:space="preserve">Estimated time: 3–5 hours</w:t>
      </w:r>
    </w:p>
    <w:p>
      <w:pPr>
        <w:spacing w:before="40" w:after="0"/>
      </w:pPr>
    </w:p>
    <w:p>
      <w:pPr>
        <w:pBdr>
          <w:bottom w:val="single" w:color="C9A84C" w:sz="6" w:space="4"/>
        </w:pBdr>
      </w:pPr>
    </w:p>
    <w:p>
      <w:pPr>
        <w:spacing w:before="60" w:after="0"/>
      </w:pPr>
    </w:p>
    <w:p>
      <w:pPr>
        <w:pStyle w:val="Heading2"/>
        <w:spacing w:before="320" w:after="100"/>
      </w:pPr>
      <w:r>
        <w:rPr>
          <w:rFonts w:ascii="Georgia" w:cs="Georgia" w:eastAsia="Georgia" w:hAnsi="Georgia"/>
          <w:b/>
          <w:bCs/>
          <w:color w:val="C68B2A"/>
          <w:sz w:val="28"/>
          <w:szCs w:val="28"/>
        </w:rPr>
        <w:t xml:space="preserve">Start Here</w:t>
      </w:r>
    </w:p>
    <w:p>
      <w:pPr>
        <w:pBdr>
          <w:left w:val="single" w:color="C68B2A" w:sz="16" w:space="8"/>
        </w:pBdr>
        <w:spacing w:before="40" w:after="80"/>
        <w:ind w:left="360"/>
      </w:pPr>
      <w:r>
        <w:rPr>
          <w:rFonts w:ascii="Georgia" w:cs="Georgia" w:eastAsia="Georgia" w:hAnsi="Georgia"/>
          <w:i/>
          <w:iCs/>
          <w:color w:val="C68B2A"/>
          <w:sz w:val="21"/>
          <w:szCs w:val="21"/>
        </w:rPr>
        <w:t xml:space="preserve">Read the existing router.py completely. Map every call site. The public interface must remain unchanged.</w:t>
      </w:r>
    </w:p>
    <w:p>
      <w:pPr>
        <w:spacing w:before="60" w:after="0"/>
      </w:pPr>
    </w:p>
    <w:p>
      <w:pPr>
        <w:pStyle w:val="Heading2"/>
        <w:spacing w:before="320" w:after="100"/>
      </w:pPr>
      <w:r>
        <w:rPr>
          <w:rFonts w:ascii="Georgia" w:cs="Georgia" w:eastAsia="Georgia" w:hAnsi="Georgia"/>
          <w:b/>
          <w:bCs/>
          <w:color w:val="C68B2A"/>
          <w:sz w:val="28"/>
          <w:szCs w:val="28"/>
        </w:rPr>
        <w:t xml:space="preserve">Step-by-Step</w:t>
      </w:r>
    </w:p>
    <w:p>
      <w:pPr>
        <w:spacing w:before="80" w:after="20"/>
      </w:pPr>
      <w:r>
        <w:rPr>
          <w:rFonts w:ascii="Georgia" w:cs="Georgia" w:eastAsia="Georgia" w:hAnsi="Georgia"/>
          <w:b/>
          <w:bCs/>
          <w:color w:val="AD6F3B"/>
          <w:sz w:val="22"/>
          <w:szCs w:val="22"/>
        </w:rPr>
        <w:t xml:space="preserve">Step 1  —  Add RouteResult dataclass</w:t>
      </w:r>
    </w:p>
    <w:p>
      <w:pPr>
        <w:spacing w:before="0" w:after="60"/>
        <w:ind w:left="360"/>
      </w:pPr>
      <w:r>
        <w:rPr>
          <w:rFonts w:ascii="Georgia" w:cs="Georgia" w:eastAsia="Georgia" w:hAnsi="Georgia"/>
          <w:i w:val="false"/>
          <w:iCs w:val="false"/>
          <w:color w:val="1A1A2E"/>
          <w:sz w:val="21"/>
          <w:szCs w:val="21"/>
        </w:rPr>
        <w:t xml:space="preserve">Non-breaking. Add at top of file.</w:t>
      </w:r>
    </w:p>
    <w:p>
      <w:pPr>
        <w:spacing w:before="80" w:after="20"/>
      </w:pPr>
      <w:r>
        <w:rPr>
          <w:rFonts w:ascii="Georgia" w:cs="Georgia" w:eastAsia="Georgia" w:hAnsi="Georgia"/>
          <w:b/>
          <w:bCs/>
          <w:color w:val="AD6F3B"/>
          <w:sz w:val="22"/>
          <w:szCs w:val="22"/>
        </w:rPr>
        <w:t xml:space="preserve">Step 2  —  Implement signal scoring methods individually</w:t>
      </w:r>
    </w:p>
    <w:p>
      <w:pPr>
        <w:spacing w:before="0" w:after="60"/>
        <w:ind w:left="360"/>
      </w:pPr>
      <w:r>
        <w:rPr>
          <w:rFonts w:ascii="Georgia" w:cs="Georgia" w:eastAsia="Georgia" w:hAnsi="Georgia"/>
          <w:i w:val="false"/>
          <w:iCs w:val="false"/>
          <w:color w:val="1A1A2E"/>
          <w:sz w:val="21"/>
          <w:szCs w:val="21"/>
        </w:rPr>
        <w:t xml:space="preserve">_score_length() → _score_code() → _score_question_depth() → _score_analytical(). Test each independently with many examples.</w:t>
      </w:r>
    </w:p>
    <w:p>
      <w:pPr>
        <w:spacing w:before="80" w:after="20"/>
      </w:pPr>
      <w:r>
        <w:rPr>
          <w:rFonts w:ascii="Georgia" w:cs="Georgia" w:eastAsia="Georgia" w:hAnsi="Georgia"/>
          <w:b/>
          <w:bCs/>
          <w:color w:val="AD6F3B"/>
          <w:sz w:val="22"/>
          <w:szCs w:val="22"/>
        </w:rPr>
        <w:t xml:space="preserve">Step 3  —  Implement _score_topic_novelty() and _score_session_baseline()</w:t>
      </w:r>
    </w:p>
    <w:p>
      <w:pPr>
        <w:spacing w:before="0" w:after="60"/>
        <w:ind w:left="360"/>
      </w:pPr>
      <w:r>
        <w:rPr>
          <w:rFonts w:ascii="Georgia" w:cs="Georgia" w:eastAsia="Georgia" w:hAnsi="Georgia"/>
          <w:i w:val="false"/>
          <w:iCs w:val="false"/>
          <w:color w:val="1A1A2E"/>
          <w:sz w:val="21"/>
          <w:szCs w:val="21"/>
        </w:rPr>
        <w:t xml:space="preserve">These depend on Reflection data. Test with empty Reflection first (should return 0.5 neutral).</w:t>
      </w:r>
    </w:p>
    <w:p>
      <w:pPr>
        <w:spacing w:before="80" w:after="20"/>
      </w:pPr>
      <w:r>
        <w:rPr>
          <w:rFonts w:ascii="Georgia" w:cs="Georgia" w:eastAsia="Georgia" w:hAnsi="Georgia"/>
          <w:b/>
          <w:bCs/>
          <w:color w:val="AD6F3B"/>
          <w:sz w:val="22"/>
          <w:szCs w:val="22"/>
        </w:rPr>
        <w:t xml:space="preserve">Step 4  —  Implement _compute_score() and route_full()</w:t>
      </w:r>
    </w:p>
    <w:p>
      <w:pPr>
        <w:spacing w:before="0" w:after="60"/>
        <w:ind w:left="360"/>
      </w:pPr>
      <w:r>
        <w:rPr>
          <w:rFonts w:ascii="Georgia" w:cs="Georgia" w:eastAsia="Georgia" w:hAnsi="Georgia"/>
          <w:i w:val="false"/>
          <w:iCs w:val="false"/>
          <w:color w:val="1A1A2E"/>
          <w:sz w:val="21"/>
          <w:szCs w:val="21"/>
        </w:rPr>
        <w:t xml:space="preserve">The core decision logic. Test the threshold math explicitly: messages that should and shouldn't cross 0.55.</w:t>
      </w:r>
    </w:p>
    <w:p>
      <w:pPr>
        <w:spacing w:before="80" w:after="20"/>
      </w:pPr>
      <w:r>
        <w:rPr>
          <w:rFonts w:ascii="Georgia" w:cs="Georgia" w:eastAsia="Georgia" w:hAnsi="Georgia"/>
          <w:b/>
          <w:bCs/>
          <w:color w:val="AD6F3B"/>
          <w:sz w:val="22"/>
          <w:szCs w:val="22"/>
        </w:rPr>
        <w:t xml:space="preserve">Step 5  —  Wrap route() around route_full()</w:t>
      </w:r>
    </w:p>
    <w:p>
      <w:pPr>
        <w:spacing w:before="0" w:after="60"/>
        <w:ind w:left="360"/>
      </w:pPr>
      <w:r>
        <w:rPr>
          <w:rFonts w:ascii="Georgia" w:cs="Georgia" w:eastAsia="Georgia" w:hAnsi="Georgia"/>
          <w:i w:val="false"/>
          <w:iCs w:val="false"/>
          <w:color w:val="1A1A2E"/>
          <w:sz w:val="21"/>
          <w:szCs w:val="21"/>
        </w:rPr>
        <w:t xml:space="preserve">One line. The public interface is now route() → str. Verify all call sites still work.</w:t>
      </w:r>
    </w:p>
    <w:p>
      <w:pPr>
        <w:spacing w:before="80" w:after="20"/>
      </w:pPr>
      <w:r>
        <w:rPr>
          <w:rFonts w:ascii="Georgia" w:cs="Georgia" w:eastAsia="Georgia" w:hAnsi="Georgia"/>
          <w:b/>
          <w:bCs/>
          <w:color w:val="AD6F3B"/>
          <w:sz w:val="22"/>
          <w:szCs w:val="22"/>
        </w:rPr>
        <w:t xml:space="preserve">Step 6  —  Implement _load_reflection_baseline()</w:t>
      </w:r>
    </w:p>
    <w:p>
      <w:pPr>
        <w:spacing w:before="0" w:after="60"/>
        <w:ind w:left="360"/>
      </w:pPr>
      <w:r>
        <w:rPr>
          <w:rFonts w:ascii="Georgia" w:cs="Georgia" w:eastAsia="Georgia" w:hAnsi="Georgia"/>
          <w:i w:val="false"/>
          <w:iCs w:val="false"/>
          <w:color w:val="1A1A2E"/>
          <w:sz w:val="21"/>
          <w:szCs w:val="21"/>
        </w:rPr>
        <w:t xml:space="preserve">Test with absent file, single record, many records, and corrupt records.</w:t>
      </w:r>
    </w:p>
    <w:p>
      <w:pPr>
        <w:spacing w:before="80" w:after="20"/>
      </w:pPr>
      <w:r>
        <w:rPr>
          <w:rFonts w:ascii="Georgia" w:cs="Georgia" w:eastAsia="Georgia" w:hAnsi="Georgia"/>
          <w:b/>
          <w:bCs/>
          <w:color w:val="AD6F3B"/>
          <w:sz w:val="22"/>
          <w:szCs w:val="22"/>
        </w:rPr>
        <w:t xml:space="preserve">Step 7  —  Implement pin_model() and unpin_model()</w:t>
      </w:r>
    </w:p>
    <w:p>
      <w:pPr>
        <w:spacing w:before="0" w:after="60"/>
        <w:ind w:left="360"/>
      </w:pPr>
      <w:r>
        <w:rPr>
          <w:rFonts w:ascii="Georgia" w:cs="Georgia" w:eastAsia="Georgia" w:hAnsi="Georgia"/>
          <w:i w:val="false"/>
          <w:iCs w:val="false"/>
          <w:color w:val="1A1A2E"/>
          <w:sz w:val="21"/>
          <w:szCs w:val="21"/>
        </w:rPr>
        <w:t xml:space="preserve">Simple state setters. Test that pinned model overrides all scoring.</w:t>
      </w:r>
    </w:p>
    <w:p>
      <w:pPr>
        <w:spacing w:before="80" w:after="20"/>
      </w:pPr>
      <w:r>
        <w:rPr>
          <w:rFonts w:ascii="Georgia" w:cs="Georgia" w:eastAsia="Georgia" w:hAnsi="Georgia"/>
          <w:b/>
          <w:bCs/>
          <w:color w:val="AD6F3B"/>
          <w:sz w:val="22"/>
          <w:szCs w:val="22"/>
        </w:rPr>
        <w:t xml:space="preserve">Step 8  —  Wire /model and /route commands in app.py</w:t>
      </w:r>
    </w:p>
    <w:p>
      <w:pPr>
        <w:spacing w:before="0" w:after="60"/>
        <w:ind w:left="360"/>
      </w:pPr>
      <w:r>
        <w:rPr>
          <w:rFonts w:ascii="Georgia" w:cs="Georgia" w:eastAsia="Georgia" w:hAnsi="Georgia"/>
          <w:i w:val="false"/>
          <w:iCs w:val="false"/>
          <w:color w:val="1A1A2E"/>
          <w:sz w:val="21"/>
          <w:szCs w:val="21"/>
        </w:rPr>
        <w:t xml:space="preserve">Add handlers. Test every subcommand.</w:t>
      </w:r>
    </w:p>
    <w:p>
      <w:pPr>
        <w:spacing w:before="80" w:after="20"/>
      </w:pPr>
      <w:r>
        <w:rPr>
          <w:rFonts w:ascii="Georgia" w:cs="Georgia" w:eastAsia="Georgia" w:hAnsi="Georgia"/>
          <w:b/>
          <w:bCs/>
          <w:color w:val="AD6F3B"/>
          <w:sz w:val="22"/>
          <w:szCs w:val="22"/>
        </w:rPr>
        <w:t xml:space="preserve">Step 9  —  Wire refresh_reflection_baseline() call</w:t>
      </w:r>
    </w:p>
    <w:p>
      <w:pPr>
        <w:spacing w:before="0" w:after="60"/>
        <w:ind w:left="360"/>
      </w:pPr>
      <w:r>
        <w:rPr>
          <w:rFonts w:ascii="Georgia" w:cs="Georgia" w:eastAsia="Georgia" w:hAnsi="Georgia"/>
          <w:i w:val="false"/>
          <w:iCs w:val="false"/>
          <w:color w:val="1A1A2E"/>
          <w:sz w:val="21"/>
          <w:szCs w:val="21"/>
        </w:rPr>
        <w:t xml:space="preserve">Call it from app.py after every distillation cycle. Verify the baseline updates.</w:t>
      </w:r>
    </w:p>
    <w:p>
      <w:pPr>
        <w:spacing w:before="60" w:after="0"/>
      </w:pPr>
    </w:p>
    <w:p>
      <w:pPr>
        <w:pStyle w:val="Heading2"/>
        <w:spacing w:before="320" w:after="100"/>
      </w:pPr>
      <w:r>
        <w:rPr>
          <w:rFonts w:ascii="Georgia" w:cs="Georgia" w:eastAsia="Georgia" w:hAnsi="Georgia"/>
          <w:b/>
          <w:bCs/>
          <w:color w:val="C68B2A"/>
          <w:sz w:val="28"/>
          <w:szCs w:val="28"/>
        </w:rPr>
        <w:t xml:space="preserve">Gotchas</w:t>
      </w:r>
    </w:p>
    <w:p>
      <w:pPr>
        <w:pBdr>
          <w:left w:val="single" w:color="8B2020" w:sz="12" w:space="8"/>
        </w:pBdr>
        <w:spacing w:before="60" w:after="60"/>
        <w:ind w:left="360"/>
      </w:pPr>
      <w:r>
        <w:rPr>
          <w:rFonts w:ascii="Georgia" w:cs="Georgia" w:eastAsia="Georgia" w:hAnsi="Georgia"/>
          <w:color w:val="8B2020"/>
          <w:sz w:val="20"/>
          <w:szCs w:val="20"/>
        </w:rPr>
        <w:t xml:space="preserve">⚡  GOTCHA:  The existing router.route() call in app.py must still work after the upgrade. The return value is still a model_id string. Do not change the call site signature unless route() is broken.</w:t>
      </w:r>
    </w:p>
    <w:p>
      <w:pPr>
        <w:pBdr>
          <w:left w:val="single" w:color="8B2020" w:sz="12" w:space="8"/>
        </w:pBdr>
        <w:spacing w:before="60" w:after="60"/>
        <w:ind w:left="360"/>
      </w:pPr>
      <w:r>
        <w:rPr>
          <w:rFonts w:ascii="Georgia" w:cs="Georgia" w:eastAsia="Georgia" w:hAnsi="Georgia"/>
          <w:color w:val="8B2020"/>
          <w:sz w:val="20"/>
          <w:szCs w:val="20"/>
        </w:rPr>
        <w:t xml:space="preserve">⚡  GOTCHA:  smart_threshold default is 0.55. This is a tuning parameter. It will need adjustment after real usage. Build the /route scoring display first so you can observe routing decisions before tuning.</w:t>
      </w:r>
    </w:p>
    <w:p>
      <w:pPr>
        <w:pBdr>
          <w:left w:val="single" w:color="8B2020" w:sz="12" w:space="8"/>
        </w:pBdr>
        <w:spacing w:before="60" w:after="60"/>
        <w:ind w:left="360"/>
      </w:pPr>
      <w:r>
        <w:rPr>
          <w:rFonts w:ascii="Georgia" w:cs="Georgia" w:eastAsia="Georgia" w:hAnsi="Georgia"/>
          <w:color w:val="8B2020"/>
          <w:sz w:val="20"/>
          <w:szCs w:val="20"/>
        </w:rPr>
        <w:t xml:space="preserve">⚡  GOTCHA:  Topic novelty (0.10 weight) can dominate in early sessions when recent_topics is nearly empty. This is expected behavior — normalize it by using 0.5 as the default when data is absent.</w:t>
      </w:r>
    </w:p>
    <w:p>
      <w:pPr>
        <w:spacing w:before="60" w:after="0"/>
      </w:pPr>
    </w:p>
    <w:p>
      <w:pPr>
        <w:pStyle w:val="Heading2"/>
        <w:spacing w:before="320" w:after="100"/>
      </w:pPr>
      <w:r>
        <w:rPr>
          <w:rFonts w:ascii="Georgia" w:cs="Georgia" w:eastAsia="Georgia" w:hAnsi="Georgia"/>
          <w:b/>
          <w:bCs/>
          <w:color w:val="C68B2A"/>
          <w:sz w:val="28"/>
          <w:szCs w:val="28"/>
        </w:rPr>
        <w:t xml:space="preserve">Pro Tips</w:t>
      </w:r>
    </w:p>
    <w:p>
      <w:pPr>
        <w:pBdr>
          <w:left w:val="single" w:color="4E8B6F" w:sz="12" w:space="8"/>
        </w:pBdr>
        <w:spacing w:before="60" w:after="60"/>
        <w:ind w:left="360"/>
      </w:pPr>
      <w:r>
        <w:rPr>
          <w:rFonts w:ascii="Georgia" w:cs="Georgia" w:eastAsia="Georgia" w:hAnsi="Georgia"/>
          <w:i/>
          <w:iCs/>
          <w:color w:val="4E8B6F"/>
          <w:sz w:val="20"/>
          <w:szCs w:val="20"/>
        </w:rPr>
        <w:t xml:space="preserve">◆  Build /route [message] (the dry-run scoring command) early. Being able to see the scoring breakdown without sending a message is invaluable for tuning.</w:t>
      </w:r>
    </w:p>
    <w:p>
      <w:pPr>
        <w:pBdr>
          <w:left w:val="single" w:color="4E8B6F" w:sz="12" w:space="8"/>
        </w:pBdr>
        <w:spacing w:before="60" w:after="60"/>
        <w:ind w:left="360"/>
      </w:pPr>
      <w:r>
        <w:rPr>
          <w:rFonts w:ascii="Georgia" w:cs="Georgia" w:eastAsia="Georgia" w:hAnsi="Georgia"/>
          <w:i/>
          <w:iCs/>
          <w:color w:val="4E8B6F"/>
          <w:sz w:val="20"/>
          <w:szCs w:val="20"/>
        </w:rPr>
        <w:t xml:space="preserve">◆  Log the routing decision for the first 20 messages of a real session. Review them. Adjust smart_threshold if routing seems too aggressive or too conservative.</w:t>
      </w:r>
    </w:p>
    <w:p>
      <w:pPr>
        <w:spacing w:before="80" w:after="0"/>
      </w:pPr>
    </w:p>
    <w:p>
      <w:pPr>
        <w:pStyle w:val="Heading2"/>
        <w:spacing w:before="320" w:after="100"/>
      </w:pPr>
      <w:r>
        <w:rPr>
          <w:rFonts w:ascii="Georgia" w:cs="Georgia" w:eastAsia="Georgia" w:hAnsi="Georgia"/>
          <w:b/>
          <w:bCs/>
          <w:color w:val="C68B2A"/>
          <w:sz w:val="28"/>
          <w:szCs w:val="28"/>
        </w:rPr>
        <w:t xml:space="preserve">Done When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All tests in tests/test_phase7.py pass.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Full test suite (pytest tests/ -v) passes.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Phase behavior verified interactively in the running app.</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Commit made: 'Phase 7 complete: Routing Intelligence'</w:t>
      </w:r>
    </w:p>
    <w:p>
      <w:pPr>
        <w:spacing w:before="120" w:after="0"/>
      </w:pPr>
    </w:p>
    <w:p>
      <w:r>
        <w:br w:type="page"/>
      </w:r>
    </w:p>
    <w:p>
      <w:pPr>
        <w:jc w:val="center"/>
      </w:pPr>
      <w:r>
        <w:rPr>
          <w:rFonts w:ascii="Georgia" w:cs="Georgia" w:eastAsia="Georgia" w:hAnsi="Georgia"/>
          <w:b/>
          <w:bCs/>
          <w:caps/>
          <w:color w:val="B8860B"/>
          <w:sz w:val="36"/>
          <w:szCs w:val="36"/>
        </w:rPr>
        <w:t xml:space="preserve">PHASE 8  ◆  THE COUNCIL</w:t>
      </w:r>
    </w:p>
    <w:p>
      <w:pPr>
        <w:spacing w:before="30"/>
        <w:jc w:val="center"/>
      </w:pPr>
      <w:r>
        <w:rPr>
          <w:rFonts w:ascii="Georgia" w:cs="Georgia" w:eastAsia="Georgia" w:hAnsi="Georgia"/>
          <w:i/>
          <w:iCs/>
          <w:color w:val="5A6070"/>
          <w:sz w:val="20"/>
          <w:szCs w:val="20"/>
        </w:rPr>
        <w:t xml:space="preserve">Estimated time: 5–8 hours</w:t>
      </w:r>
    </w:p>
    <w:p>
      <w:pPr>
        <w:spacing w:before="40" w:after="0"/>
      </w:pPr>
    </w:p>
    <w:p>
      <w:pPr>
        <w:pBdr>
          <w:bottom w:val="single" w:color="C9A84C" w:sz="6" w:space="4"/>
        </w:pBdr>
      </w:pPr>
    </w:p>
    <w:p>
      <w:pPr>
        <w:spacing w:before="60" w:after="0"/>
      </w:pPr>
    </w:p>
    <w:p>
      <w:pPr>
        <w:pStyle w:val="Heading2"/>
        <w:spacing w:before="320" w:after="100"/>
      </w:pPr>
      <w:r>
        <w:rPr>
          <w:rFonts w:ascii="Georgia" w:cs="Georgia" w:eastAsia="Georgia" w:hAnsi="Georgia"/>
          <w:b/>
          <w:bCs/>
          <w:color w:val="C68B2A"/>
          <w:sz w:val="28"/>
          <w:szCs w:val="28"/>
        </w:rPr>
        <w:t xml:space="preserve">Start Here</w:t>
      </w:r>
    </w:p>
    <w:p>
      <w:pPr>
        <w:pBdr>
          <w:left w:val="single" w:color="C68B2A" w:sz="16" w:space="8"/>
        </w:pBdr>
        <w:spacing w:before="40" w:after="80"/>
        <w:ind w:left="360"/>
      </w:pPr>
      <w:r>
        <w:rPr>
          <w:rFonts w:ascii="Georgia" w:cs="Georgia" w:eastAsia="Georgia" w:hAnsi="Georgia"/>
          <w:i/>
          <w:iCs/>
          <w:color w:val="C68B2A"/>
          <w:sz w:val="21"/>
          <w:szCs w:val="21"/>
        </w:rPr>
        <w:t xml:space="preserve">Write all 8 remaining Entity YAML files before writing any Python. Same as Phase 6.</w:t>
      </w:r>
    </w:p>
    <w:p>
      <w:pPr>
        <w:spacing w:before="60" w:after="0"/>
      </w:pPr>
    </w:p>
    <w:p>
      <w:pPr>
        <w:pStyle w:val="Heading2"/>
        <w:spacing w:before="320" w:after="100"/>
      </w:pPr>
      <w:r>
        <w:rPr>
          <w:rFonts w:ascii="Georgia" w:cs="Georgia" w:eastAsia="Georgia" w:hAnsi="Georgia"/>
          <w:b/>
          <w:bCs/>
          <w:color w:val="C68B2A"/>
          <w:sz w:val="28"/>
          <w:szCs w:val="28"/>
        </w:rPr>
        <w:t xml:space="preserve">Step-by-Step</w:t>
      </w:r>
    </w:p>
    <w:p>
      <w:pPr>
        <w:spacing w:before="80" w:after="20"/>
      </w:pPr>
      <w:r>
        <w:rPr>
          <w:rFonts w:ascii="Georgia" w:cs="Georgia" w:eastAsia="Georgia" w:hAnsi="Georgia"/>
          <w:b/>
          <w:bCs/>
          <w:color w:val="AD6F3B"/>
          <w:sz w:val="22"/>
          <w:szCs w:val="22"/>
        </w:rPr>
        <w:t xml:space="preserve">Step 1  —  Write all 8 Entity YAML files</w:t>
      </w:r>
    </w:p>
    <w:p>
      <w:pPr>
        <w:spacing w:before="0" w:after="60"/>
        <w:ind w:left="360"/>
      </w:pPr>
      <w:r>
        <w:rPr>
          <w:rFonts w:ascii="Georgia" w:cs="Georgia" w:eastAsia="Georgia" w:hAnsi="Georgia"/>
          <w:i w:val="false"/>
          <w:iCs w:val="false"/>
          <w:color w:val="1A1A2E"/>
          <w:sz w:val="21"/>
          <w:szCs w:val="21"/>
        </w:rPr>
        <w:t xml:space="preserve">entities/roles/ and entities/traits/ for all 8 remaining Entities. Validate each YAML file.</w:t>
      </w:r>
    </w:p>
    <w:p>
      <w:pPr>
        <w:spacing w:before="80" w:after="20"/>
      </w:pPr>
      <w:r>
        <w:rPr>
          <w:rFonts w:ascii="Georgia" w:cs="Georgia" w:eastAsia="Georgia" w:hAnsi="Georgia"/>
          <w:b/>
          <w:bCs/>
          <w:color w:val="AD6F3B"/>
          <w:sz w:val="22"/>
          <w:szCs w:val="22"/>
        </w:rPr>
        <w:t xml:space="preserve">Step 2  —  Implement EmergenceEngine</w:t>
      </w:r>
    </w:p>
    <w:p>
      <w:pPr>
        <w:spacing w:before="0" w:after="60"/>
        <w:ind w:left="360"/>
      </w:pPr>
      <w:r>
        <w:rPr>
          <w:rFonts w:ascii="Georgia" w:cs="Georgia" w:eastAsia="Georgia" w:hAnsi="Georgia"/>
          <w:i w:val="false"/>
          <w:iCs w:val="false"/>
          <w:color w:val="1A1A2E"/>
          <w:sz w:val="21"/>
          <w:szCs w:val="21"/>
        </w:rPr>
        <w:t xml:space="preserve">Build _load_records() and check_emergence() separately. Test signal accumulation with synthetic reflection records.</w:t>
      </w:r>
    </w:p>
    <w:p>
      <w:pPr>
        <w:spacing w:before="80" w:after="20"/>
      </w:pPr>
      <w:r>
        <w:rPr>
          <w:rFonts w:ascii="Georgia" w:cs="Georgia" w:eastAsia="Georgia" w:hAnsi="Georgia"/>
          <w:b/>
          <w:bCs/>
          <w:color w:val="AD6F3B"/>
          <w:sz w:val="22"/>
          <w:szCs w:val="22"/>
        </w:rPr>
        <w:t xml:space="preserve">Step 3  —  Add emerge() methods to Council</w:t>
      </w:r>
    </w:p>
    <w:p>
      <w:pPr>
        <w:spacing w:before="0" w:after="60"/>
        <w:ind w:left="360"/>
      </w:pPr>
      <w:r>
        <w:rPr>
          <w:rFonts w:ascii="Georgia" w:cs="Georgia" w:eastAsia="Georgia" w:hAnsi="Georgia"/>
          <w:i w:val="false"/>
          <w:iCs w:val="false"/>
          <w:color w:val="1A1A2E"/>
          <w:sz w:val="21"/>
          <w:szCs w:val="21"/>
        </w:rPr>
        <w:t xml:space="preserve">emerge(), get_emerged(), has_emerged(). Non-breaking additions. Test that emerged Entities appear in get_emerged() but Luminarious does not.</w:t>
      </w:r>
    </w:p>
    <w:p>
      <w:pPr>
        <w:spacing w:before="80" w:after="20"/>
      </w:pPr>
      <w:r>
        <w:rPr>
          <w:rFonts w:ascii="Georgia" w:cs="Georgia" w:eastAsia="Georgia" w:hAnsi="Georgia"/>
          <w:b/>
          <w:bCs/>
          <w:color w:val="AD6F3B"/>
          <w:sz w:val="22"/>
          <w:szCs w:val="22"/>
        </w:rPr>
        <w:t xml:space="preserve">Step 4  —  Wire emergence check into app.py</w:t>
      </w:r>
    </w:p>
    <w:p>
      <w:pPr>
        <w:spacing w:before="0" w:after="60"/>
        <w:ind w:left="360"/>
      </w:pPr>
      <w:r>
        <w:rPr>
          <w:rFonts w:ascii="Georgia" w:cs="Georgia" w:eastAsia="Georgia" w:hAnsi="Georgia"/>
          <w:i w:val="false"/>
          <w:iCs w:val="false"/>
          <w:color w:val="1A1A2E"/>
          <w:sz w:val="21"/>
          <w:szCs w:val="21"/>
        </w:rPr>
        <w:t xml:space="preserve">Call _check_emergence() after every distillation cycle. Verify it does not fire on empty Reflection log.</w:t>
      </w:r>
    </w:p>
    <w:p>
      <w:pPr>
        <w:spacing w:before="80" w:after="20"/>
      </w:pPr>
      <w:r>
        <w:rPr>
          <w:rFonts w:ascii="Georgia" w:cs="Georgia" w:eastAsia="Georgia" w:hAnsi="Georgia"/>
          <w:b/>
          <w:bCs/>
          <w:color w:val="AD6F3B"/>
          <w:sz w:val="22"/>
          <w:szCs w:val="22"/>
        </w:rPr>
        <w:t xml:space="preserve">Step 5  —  Implement InterruptionEngine</w:t>
      </w:r>
    </w:p>
    <w:p>
      <w:pPr>
        <w:spacing w:before="0" w:after="60"/>
        <w:ind w:left="360"/>
      </w:pPr>
      <w:r>
        <w:rPr>
          <w:rFonts w:ascii="Georgia" w:cs="Georgia" w:eastAsia="Georgia" w:hAnsi="Georgia"/>
          <w:i w:val="false"/>
          <w:iCs w:val="false"/>
          <w:color w:val="1A1A2E"/>
          <w:sz w:val="21"/>
          <w:szCs w:val="21"/>
        </w:rPr>
        <w:t xml:space="preserve">Build _score_domain() first. Test domain scoring for all 7 eligible Entities. Then build check().</w:t>
      </w:r>
    </w:p>
    <w:p>
      <w:pPr>
        <w:spacing w:before="80" w:after="20"/>
      </w:pPr>
      <w:r>
        <w:rPr>
          <w:rFonts w:ascii="Georgia" w:cs="Georgia" w:eastAsia="Georgia" w:hAnsi="Georgia"/>
          <w:b/>
          <w:bCs/>
          <w:color w:val="AD6F3B"/>
          <w:sz w:val="22"/>
          <w:szCs w:val="22"/>
        </w:rPr>
        <w:t xml:space="preserve">Step 6  —  Implement InterEntityDynamics</w:t>
      </w:r>
    </w:p>
    <w:p>
      <w:pPr>
        <w:spacing w:before="0" w:after="60"/>
        <w:ind w:left="360"/>
      </w:pPr>
      <w:r>
        <w:rPr>
          <w:rFonts w:ascii="Georgia" w:cs="Georgia" w:eastAsia="Georgia" w:hAnsi="Georgia"/>
          <w:i w:val="false"/>
          <w:iCs w:val="false"/>
          <w:color w:val="1A1A2E"/>
          <w:sz w:val="21"/>
          <w:szCs w:val="21"/>
        </w:rPr>
        <w:t xml:space="preserve">Build record_speaker(), reset_turn(), is_silenced(), get_presence_multiplier(). Test all silence rules.</w:t>
      </w:r>
    </w:p>
    <w:p>
      <w:pPr>
        <w:spacing w:before="80" w:after="20"/>
      </w:pPr>
      <w:r>
        <w:rPr>
          <w:rFonts w:ascii="Georgia" w:cs="Georgia" w:eastAsia="Georgia" w:hAnsi="Georgia"/>
          <w:b/>
          <w:bCs/>
          <w:color w:val="AD6F3B"/>
          <w:sz w:val="22"/>
          <w:szCs w:val="22"/>
        </w:rPr>
        <w:t xml:space="preserve">Step 7  —  Wire interruption into app.py</w:t>
      </w:r>
    </w:p>
    <w:p>
      <w:pPr>
        <w:spacing w:before="0" w:after="60"/>
        <w:ind w:left="360"/>
      </w:pPr>
      <w:r>
        <w:rPr>
          <w:rFonts w:ascii="Georgia" w:cs="Georgia" w:eastAsia="Georgia" w:hAnsi="Georgia"/>
          <w:i w:val="false"/>
          <w:iCs w:val="false"/>
          <w:color w:val="1A1A2E"/>
          <w:sz w:val="21"/>
          <w:szCs w:val="21"/>
        </w:rPr>
        <w:t xml:space="preserve">Post-response check. Verify only one interruption per turn. Verify uninvited=True bubble renders ↯.</w:t>
      </w:r>
    </w:p>
    <w:p>
      <w:pPr>
        <w:spacing w:before="80" w:after="20"/>
      </w:pPr>
      <w:r>
        <w:rPr>
          <w:rFonts w:ascii="Georgia" w:cs="Georgia" w:eastAsia="Georgia" w:hAnsi="Georgia"/>
          <w:b/>
          <w:bCs/>
          <w:color w:val="AD6F3B"/>
          <w:sz w:val="22"/>
          <w:szCs w:val="22"/>
        </w:rPr>
        <w:t xml:space="preserve">Step 8  —  Build Council left nav section</w:t>
      </w:r>
    </w:p>
    <w:p>
      <w:pPr>
        <w:spacing w:before="0" w:after="60"/>
        <w:ind w:left="360"/>
      </w:pPr>
      <w:r>
        <w:rPr>
          <w:rFonts w:ascii="Georgia" w:cs="Georgia" w:eastAsia="Georgia" w:hAnsi="Georgia"/>
          <w:i w:val="false"/>
          <w:iCs w:val="false"/>
          <w:color w:val="1A1A2E"/>
          <w:sz w:val="21"/>
          <w:szCs w:val="21"/>
        </w:rPr>
        <w:t xml:space="preserve">Renders emerged Entities in jewel tone colors. Test with zero emerged (placeholder text) and with several emerged.</w:t>
      </w:r>
    </w:p>
    <w:p>
      <w:pPr>
        <w:spacing w:before="60" w:after="0"/>
      </w:pPr>
    </w:p>
    <w:p>
      <w:pPr>
        <w:pStyle w:val="Heading2"/>
        <w:spacing w:before="320" w:after="100"/>
      </w:pPr>
      <w:r>
        <w:rPr>
          <w:rFonts w:ascii="Georgia" w:cs="Georgia" w:eastAsia="Georgia" w:hAnsi="Georgia"/>
          <w:b/>
          <w:bCs/>
          <w:color w:val="C68B2A"/>
          <w:sz w:val="28"/>
          <w:szCs w:val="28"/>
        </w:rPr>
        <w:t xml:space="preserve">Gotchas</w:t>
      </w:r>
    </w:p>
    <w:p>
      <w:pPr>
        <w:pBdr>
          <w:left w:val="single" w:color="8B2020" w:sz="12" w:space="8"/>
        </w:pBdr>
        <w:spacing w:before="60" w:after="60"/>
        <w:ind w:left="360"/>
      </w:pPr>
      <w:r>
        <w:rPr>
          <w:rFonts w:ascii="Georgia" w:cs="Georgia" w:eastAsia="Georgia" w:hAnsi="Georgia"/>
          <w:color w:val="8B2020"/>
          <w:sz w:val="20"/>
          <w:szCs w:val="20"/>
        </w:rPr>
        <w:t xml:space="preserve">⚡  GOTCHA:  Interruptions are probabilistic — tests must use random.random mock to get deterministic results. Always patch random.random in interruption tests.</w:t>
      </w:r>
    </w:p>
    <w:p>
      <w:pPr>
        <w:pBdr>
          <w:left w:val="single" w:color="8B2020" w:sz="12" w:space="8"/>
        </w:pBdr>
        <w:spacing w:before="60" w:after="60"/>
        <w:ind w:left="360"/>
      </w:pPr>
      <w:r>
        <w:rPr>
          <w:rFonts w:ascii="Georgia" w:cs="Georgia" w:eastAsia="Georgia" w:hAnsi="Georgia"/>
          <w:color w:val="8B2020"/>
          <w:sz w:val="20"/>
          <w:szCs w:val="20"/>
        </w:rPr>
        <w:t xml:space="preserve">⚡  GOTCHA:  Emergence is silent by design. Double-check that no system bubble appears when an Entity emerges. The only signal is the left nav update.</w:t>
      </w:r>
    </w:p>
    <w:p>
      <w:pPr>
        <w:pBdr>
          <w:left w:val="single" w:color="8B2020" w:sz="12" w:space="8"/>
        </w:pBdr>
        <w:spacing w:before="60" w:after="60"/>
        <w:ind w:left="360"/>
      </w:pPr>
      <w:r>
        <w:rPr>
          <w:rFonts w:ascii="Georgia" w:cs="Georgia" w:eastAsia="Georgia" w:hAnsi="Georgia"/>
          <w:color w:val="8B2020"/>
          <w:sz w:val="20"/>
          <w:szCs w:val="20"/>
        </w:rPr>
        <w:t xml:space="preserve">⚡  GOTCHA:  The SILENCE_RULES dict only covers defined relationships. is_silenced() must use .get() with empty list default or it will KeyError on undefined speakers.</w:t>
      </w:r>
    </w:p>
    <w:p>
      <w:pPr>
        <w:spacing w:before="60" w:after="0"/>
      </w:pPr>
    </w:p>
    <w:p>
      <w:pPr>
        <w:pStyle w:val="Heading2"/>
        <w:spacing w:before="320" w:after="100"/>
      </w:pPr>
      <w:r>
        <w:rPr>
          <w:rFonts w:ascii="Georgia" w:cs="Georgia" w:eastAsia="Georgia" w:hAnsi="Georgia"/>
          <w:b/>
          <w:bCs/>
          <w:color w:val="C68B2A"/>
          <w:sz w:val="28"/>
          <w:szCs w:val="28"/>
        </w:rPr>
        <w:t xml:space="preserve">Pro Tips</w:t>
      </w:r>
    </w:p>
    <w:p>
      <w:pPr>
        <w:pBdr>
          <w:left w:val="single" w:color="4E8B6F" w:sz="12" w:space="8"/>
        </w:pBdr>
        <w:spacing w:before="60" w:after="60"/>
        <w:ind w:left="360"/>
      </w:pPr>
      <w:r>
        <w:rPr>
          <w:rFonts w:ascii="Georgia" w:cs="Georgia" w:eastAsia="Georgia" w:hAnsi="Georgia"/>
          <w:i/>
          <w:iCs/>
          <w:color w:val="4E8B6F"/>
          <w:sz w:val="20"/>
          <w:szCs w:val="20"/>
        </w:rPr>
        <w:t xml:space="preserve">◆  Artificially inflate signal strengths during development to trigger emergence quickly. Set EMERGENCE_THRESHOLD to 0.1 temporarily, verify emergence works, then restore to 1.0.</w:t>
      </w:r>
    </w:p>
    <w:p>
      <w:pPr>
        <w:pBdr>
          <w:left w:val="single" w:color="4E8B6F" w:sz="12" w:space="8"/>
        </w:pBdr>
        <w:spacing w:before="60" w:after="60"/>
        <w:ind w:left="360"/>
      </w:pPr>
      <w:r>
        <w:rPr>
          <w:rFonts w:ascii="Georgia" w:cs="Georgia" w:eastAsia="Georgia" w:hAnsi="Georgia"/>
          <w:i/>
          <w:iCs/>
          <w:color w:val="4E8B6F"/>
          <w:sz w:val="20"/>
          <w:szCs w:val="20"/>
        </w:rPr>
        <w:t xml:space="preserve">◆  Test interruption by manually setting all gate conditions to pass: pre-populate _signals with high values and mock random.random to return 0.0. Verify the bubble renders correctly.</w:t>
      </w:r>
    </w:p>
    <w:p>
      <w:pPr>
        <w:spacing w:before="80" w:after="0"/>
      </w:pPr>
    </w:p>
    <w:p>
      <w:pPr>
        <w:pStyle w:val="Heading2"/>
        <w:spacing w:before="320" w:after="100"/>
      </w:pPr>
      <w:r>
        <w:rPr>
          <w:rFonts w:ascii="Georgia" w:cs="Georgia" w:eastAsia="Georgia" w:hAnsi="Georgia"/>
          <w:b/>
          <w:bCs/>
          <w:color w:val="C68B2A"/>
          <w:sz w:val="28"/>
          <w:szCs w:val="28"/>
        </w:rPr>
        <w:t xml:space="preserve">Done When</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All tests in tests/test_phase8.py pass.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Full test suite (pytest tests/ -v) passes.</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Phase behavior verified interactively in the running app.</w:t>
      </w:r>
    </w:p>
    <w:p>
      <w:pPr>
        <w:pStyle w:val="ListParagraph"/>
        <w:numPr>
          <w:ilvl w:val="0"/>
          <w:numId w:val="2"/>
        </w:numPr>
        <w:spacing w:before="50" w:after="50"/>
      </w:pPr>
      <w:r>
        <w:rPr>
          <w:rFonts w:ascii="Georgia" w:cs="Georgia" w:eastAsia="Georgia" w:hAnsi="Georgia"/>
          <w:b w:val="false"/>
          <w:bCs w:val="false"/>
          <w:i w:val="false"/>
          <w:iCs w:val="false"/>
          <w:color w:val="1A1A2E"/>
          <w:sz w:val="21"/>
          <w:szCs w:val="21"/>
        </w:rPr>
        <w:t xml:space="preserve">Commit made: 'Phase 8 complete: The Council'</w:t>
      </w:r>
    </w:p>
    <w:p>
      <w:pPr>
        <w:spacing w:before="120" w:after="0"/>
      </w:pPr>
    </w:p>
    <w:p>
      <w:r>
        <w:br w:type="page"/>
      </w:r>
    </w:p>
    <w:p>
      <w:pPr>
        <w:pStyle w:val="Heading1"/>
        <w:spacing w:before="480" w:after="120"/>
      </w:pPr>
      <w:r>
        <w:rPr>
          <w:rFonts w:ascii="Georgia" w:cs="Georgia" w:eastAsia="Georgia" w:hAnsi="Georgia"/>
          <w:b/>
          <w:bCs/>
          <w:color w:val="B8860B"/>
          <w:sz w:val="36"/>
          <w:szCs w:val="36"/>
        </w:rPr>
        <w:t xml:space="preserve">General Debugging Guide</w:t>
      </w:r>
    </w:p>
    <w:p>
      <w:pPr>
        <w:spacing w:before="70" w:after="90"/>
      </w:pPr>
      <w:r>
        <w:rPr>
          <w:rFonts w:ascii="Georgia" w:cs="Georgia" w:eastAsia="Georgia" w:hAnsi="Georgia"/>
          <w:b w:val="false"/>
          <w:bCs w:val="false"/>
          <w:i w:val="false"/>
          <w:iCs w:val="false"/>
          <w:color w:val="1A1A2E"/>
          <w:sz w:val="22"/>
          <w:szCs w:val="22"/>
        </w:rPr>
        <w:t xml:space="preserve">The failures that will hit you most often across all phases:</w:t>
      </w:r>
    </w:p>
    <w:p>
      <w:pPr>
        <w:spacing w:before="60" w:after="0"/>
      </w:pPr>
    </w:p>
    <w:p>
      <w:pPr>
        <w:pStyle w:val="Heading2"/>
        <w:spacing w:before="320" w:after="100"/>
      </w:pPr>
      <w:r>
        <w:rPr>
          <w:rFonts w:ascii="Georgia" w:cs="Georgia" w:eastAsia="Georgia" w:hAnsi="Georgia"/>
          <w:b/>
          <w:bCs/>
          <w:color w:val="C68B2A"/>
          <w:sz w:val="28"/>
          <w:szCs w:val="28"/>
        </w:rPr>
        <w:t xml:space="preserve">Import Errors (most common)</w:t>
      </w:r>
    </w:p>
    <w:p>
      <w:pPr>
        <w:shd w:fill="141414" w:val="clear"/>
        <w:spacing w:before="36" w:after="36"/>
        <w:ind w:left="360"/>
      </w:pPr>
      <w:r>
        <w:rPr>
          <w:rFonts w:ascii="Courier New" w:cs="Courier New" w:eastAsia="Courier New" w:hAnsi="Courier New"/>
          <w:color w:val="80BB60"/>
          <w:sz w:val="18"/>
          <w:szCs w:val="18"/>
        </w:rPr>
        <w:t xml:space="preserve"># Symptom: ModuleNotFoundError or ImportError on startup</w:t>
      </w:r>
    </w:p>
    <w:p>
      <w:pPr>
        <w:shd w:fill="141414" w:val="clear"/>
        <w:spacing w:before="36" w:after="36"/>
        <w:ind w:left="360"/>
      </w:pPr>
      <w:r>
        <w:rPr>
          <w:rFonts w:ascii="Courier New" w:cs="Courier New" w:eastAsia="Courier New" w:hAnsi="Courier New"/>
          <w:color w:val="80BB60"/>
          <w:sz w:val="18"/>
          <w:szCs w:val="18"/>
        </w:rPr>
        <w:t xml:space="preserve"># Cause: Missing __init__.py or stale import path after rename</w:t>
      </w:r>
    </w:p>
    <w:p>
      <w:pPr>
        <w:shd w:fill="141414" w:val="clear"/>
        <w:spacing w:before="36" w:after="36"/>
        <w:ind w:left="360"/>
      </w:pPr>
      <w:r>
        <w:rPr>
          <w:rFonts w:ascii="Courier New" w:cs="Courier New" w:eastAsia="Courier New" w:hAnsi="Courier New"/>
          <w:color w:val="80BB60"/>
          <w:sz w:val="18"/>
          <w:szCs w:val="18"/>
        </w:rPr>
        <w:t xml:space="preserve"># Fix:</w:t>
      </w:r>
    </w:p>
    <w:p>
      <w:pPr>
        <w:shd w:fill="141414" w:val="clear"/>
        <w:spacing w:before="36" w:after="36"/>
        <w:ind w:left="360"/>
      </w:pPr>
      <w:r>
        <w:rPr>
          <w:rFonts w:ascii="Courier New" w:cs="Courier New" w:eastAsia="Courier New" w:hAnsi="Courier New"/>
          <w:color w:val="80BB60"/>
          <w:sz w:val="18"/>
          <w:szCs w:val="18"/>
        </w:rPr>
        <w:t xml:space="preserve"># 1. Check every __init__.py exists in every package directory</w:t>
      </w:r>
    </w:p>
    <w:p>
      <w:pPr>
        <w:shd w:fill="141414" w:val="clear"/>
        <w:spacing w:before="36" w:after="36"/>
        <w:ind w:left="360"/>
      </w:pPr>
      <w:r>
        <w:rPr>
          <w:rFonts w:ascii="Courier New" w:cs="Courier New" w:eastAsia="Courier New" w:hAnsi="Courier New"/>
          <w:color w:val="80BB60"/>
          <w:sz w:val="18"/>
          <w:szCs w:val="18"/>
        </w:rPr>
        <w:t xml:space="preserve"># 2. grep -r "from old_name" . to find stale imports</w:t>
      </w:r>
    </w:p>
    <w:p>
      <w:pPr>
        <w:shd w:fill="141414" w:val="clear"/>
        <w:spacing w:before="36" w:after="36"/>
        <w:ind w:left="360"/>
      </w:pPr>
      <w:r>
        <w:rPr>
          <w:rFonts w:ascii="Courier New" w:cs="Courier New" w:eastAsia="Courier New" w:hAnsi="Courier New"/>
          <w:color w:val="80BB60"/>
          <w:sz w:val="18"/>
          <w:szCs w:val="18"/>
        </w:rPr>
        <w:t xml:space="preserve"># 3. python -c "import client.app" to test import chain</w:t>
      </w:r>
    </w:p>
    <w:p>
      <w:pPr>
        <w:spacing w:before="80" w:after="0"/>
      </w:pPr>
    </w:p>
    <w:p>
      <w:pPr>
        <w:pStyle w:val="Heading2"/>
        <w:spacing w:before="320" w:after="100"/>
      </w:pPr>
      <w:r>
        <w:rPr>
          <w:rFonts w:ascii="Georgia" w:cs="Georgia" w:eastAsia="Georgia" w:hAnsi="Georgia"/>
          <w:b/>
          <w:bCs/>
          <w:color w:val="C68B2A"/>
          <w:sz w:val="28"/>
          <w:szCs w:val="28"/>
        </w:rPr>
        <w:t xml:space="preserve">YAML Parse Errors (Phase 6+)</w:t>
      </w:r>
    </w:p>
    <w:p>
      <w:pPr>
        <w:shd w:fill="141414" w:val="clear"/>
        <w:spacing w:before="36" w:after="36"/>
        <w:ind w:left="360"/>
      </w:pPr>
      <w:r>
        <w:rPr>
          <w:rFonts w:ascii="Courier New" w:cs="Courier New" w:eastAsia="Courier New" w:hAnsi="Courier New"/>
          <w:color w:val="80BB60"/>
          <w:sz w:val="18"/>
          <w:szCs w:val="18"/>
        </w:rPr>
        <w:t xml:space="preserve"># Symptom: yaml.scanner.ScannerError on Entity compilation</w:t>
      </w:r>
    </w:p>
    <w:p>
      <w:pPr>
        <w:shd w:fill="141414" w:val="clear"/>
        <w:spacing w:before="36" w:after="36"/>
        <w:ind w:left="360"/>
      </w:pPr>
      <w:r>
        <w:rPr>
          <w:rFonts w:ascii="Courier New" w:cs="Courier New" w:eastAsia="Courier New" w:hAnsi="Courier New"/>
          <w:color w:val="80BB60"/>
          <w:sz w:val="18"/>
          <w:szCs w:val="18"/>
        </w:rPr>
        <w:t xml:space="preserve"># Cause: Indentation error in role or traits YAML</w:t>
      </w:r>
    </w:p>
    <w:p>
      <w:pPr>
        <w:shd w:fill="141414" w:val="clear"/>
        <w:spacing w:before="36" w:after="36"/>
        <w:ind w:left="360"/>
      </w:pPr>
      <w:r>
        <w:rPr>
          <w:rFonts w:ascii="Courier New" w:cs="Courier New" w:eastAsia="Courier New" w:hAnsi="Courier New"/>
          <w:color w:val="80BB60"/>
          <w:sz w:val="18"/>
          <w:szCs w:val="18"/>
        </w:rPr>
        <w:t xml:space="preserve"># Fix:</w:t>
      </w:r>
    </w:p>
    <w:p>
      <w:pPr>
        <w:shd w:fill="141414" w:val="clear"/>
        <w:spacing w:before="36" w:after="36"/>
        <w:ind w:left="360"/>
      </w:pPr>
      <w:r>
        <w:rPr>
          <w:rFonts w:ascii="Courier New" w:cs="Courier New" w:eastAsia="Courier New" w:hAnsi="Courier New"/>
          <w:color w:val="80BB60"/>
          <w:sz w:val="18"/>
          <w:szCs w:val="18"/>
        </w:rPr>
        <w:t xml:space="preserve">python3 -c "import yaml; yaml.safe_load(open('entities/roles/contrarian.yaml').read())"</w:t>
      </w:r>
    </w:p>
    <w:p>
      <w:pPr>
        <w:shd w:fill="141414" w:val="clear"/>
        <w:spacing w:before="36" w:after="36"/>
        <w:ind w:left="360"/>
      </w:pPr>
      <w:r>
        <w:rPr>
          <w:rFonts w:ascii="Courier New" w:cs="Courier New" w:eastAsia="Courier New" w:hAnsi="Courier New"/>
          <w:color w:val="80BB60"/>
          <w:sz w:val="18"/>
          <w:szCs w:val="18"/>
        </w:rPr>
        <w:t xml:space="preserve"># Run for every YAML file that was recently edited</w:t>
      </w:r>
    </w:p>
    <w:p>
      <w:pPr>
        <w:spacing w:before="80" w:after="0"/>
      </w:pPr>
    </w:p>
    <w:p>
      <w:pPr>
        <w:pStyle w:val="Heading2"/>
        <w:spacing w:before="320" w:after="100"/>
      </w:pPr>
      <w:r>
        <w:rPr>
          <w:rFonts w:ascii="Georgia" w:cs="Georgia" w:eastAsia="Georgia" w:hAnsi="Georgia"/>
          <w:b/>
          <w:bCs/>
          <w:color w:val="C68B2A"/>
          <w:sz w:val="28"/>
          <w:szCs w:val="28"/>
        </w:rPr>
        <w:t xml:space="preserve">Context Injection Order Verification</w:t>
      </w:r>
    </w:p>
    <w:p>
      <w:pPr>
        <w:shd w:fill="141414" w:val="clear"/>
        <w:spacing w:before="36" w:after="36"/>
        <w:ind w:left="360"/>
      </w:pPr>
      <w:r>
        <w:rPr>
          <w:rFonts w:ascii="Courier New" w:cs="Courier New" w:eastAsia="Courier New" w:hAnsi="Courier New"/>
          <w:color w:val="80BB60"/>
          <w:sz w:val="18"/>
          <w:szCs w:val="18"/>
        </w:rPr>
        <w:t xml:space="preserve"># Add this temporary log to _build_context() to verify injection order:</w:t>
      </w:r>
    </w:p>
    <w:p>
      <w:pPr>
        <w:shd w:fill="141414" w:val="clear"/>
        <w:spacing w:before="36" w:after="36"/>
        <w:ind w:left="360"/>
      </w:pPr>
      <w:r>
        <w:rPr>
          <w:rFonts w:ascii="Courier New" w:cs="Courier New" w:eastAsia="Courier New" w:hAnsi="Courier New"/>
          <w:color w:val="80BB60"/>
          <w:sz w:val="18"/>
          <w:szCs w:val="18"/>
        </w:rPr>
        <w:t xml:space="preserve">for i, msg in enumerate(messages):</w:t>
      </w:r>
    </w:p>
    <w:p>
      <w:pPr>
        <w:shd w:fill="141414" w:val="clear"/>
        <w:spacing w:before="36" w:after="36"/>
        <w:ind w:left="360"/>
      </w:pPr>
      <w:r>
        <w:rPr>
          <w:rFonts w:ascii="Courier New" w:cs="Courier New" w:eastAsia="Courier New" w:hAnsi="Courier New"/>
          <w:color w:val="80BB60"/>
          <w:sz w:val="18"/>
          <w:szCs w:val="18"/>
        </w:rPr>
        <w:t xml:space="preserve">    role = msg["role"]</w:t>
      </w:r>
    </w:p>
    <w:p>
      <w:pPr>
        <w:shd w:fill="141414" w:val="clear"/>
        <w:spacing w:before="36" w:after="36"/>
        <w:ind w:left="360"/>
      </w:pPr>
      <w:r>
        <w:rPr>
          <w:rFonts w:ascii="Courier New" w:cs="Courier New" w:eastAsia="Courier New" w:hAnsi="Courier New"/>
          <w:color w:val="80BB60"/>
          <w:sz w:val="18"/>
          <w:szCs w:val="18"/>
        </w:rPr>
        <w:t xml:space="preserve">    preview = msg["content"][:60].replace("\n"," ")</w:t>
      </w:r>
    </w:p>
    <w:p>
      <w:pPr>
        <w:shd w:fill="141414" w:val="clear"/>
        <w:spacing w:before="36" w:after="36"/>
        <w:ind w:left="360"/>
      </w:pPr>
      <w:r>
        <w:rPr>
          <w:rFonts w:ascii="Courier New" w:cs="Courier New" w:eastAsia="Courier New" w:hAnsi="Courier New"/>
          <w:color w:val="80BB60"/>
          <w:sz w:val="18"/>
          <w:szCs w:val="18"/>
        </w:rPr>
        <w:t xml:space="preserve">    print(f"[{i}] {role}: {preview}...")</w:t>
      </w:r>
    </w:p>
    <w:p>
      <w:pPr>
        <w:shd w:fill="141414" w:val="clear"/>
        <w:spacing w:before="36" w:after="36"/>
        <w:ind w:left="360"/>
      </w:pPr>
      <w:r>
        <w:rPr>
          <w:rFonts w:ascii="Courier New" w:cs="Courier New" w:eastAsia="Courier New" w:hAnsi="Courier New"/>
          <w:color w:val="80BB60"/>
          <w:sz w:val="18"/>
          <w:szCs w:val="18"/>
        </w:rPr>
        <w:t xml:space="preserve"># Expected output:</w:t>
      </w:r>
    </w:p>
    <w:p>
      <w:pPr>
        <w:shd w:fill="141414" w:val="clear"/>
        <w:spacing w:before="36" w:after="36"/>
        <w:ind w:left="360"/>
      </w:pPr>
      <w:r>
        <w:rPr>
          <w:rFonts w:ascii="Courier New" w:cs="Courier New" w:eastAsia="Courier New" w:hAnsi="Courier New"/>
          <w:color w:val="80BB60"/>
          <w:sz w:val="18"/>
          <w:szCs w:val="18"/>
        </w:rPr>
        <w:t xml:space="preserve"># [0] system: You are Luminarious...</w:t>
      </w:r>
    </w:p>
    <w:p>
      <w:pPr>
        <w:shd w:fill="141414" w:val="clear"/>
        <w:spacing w:before="36" w:after="36"/>
        <w:ind w:left="360"/>
      </w:pPr>
      <w:r>
        <w:rPr>
          <w:rFonts w:ascii="Courier New" w:cs="Courier New" w:eastAsia="Courier New" w:hAnsi="Courier New"/>
          <w:color w:val="80BB60"/>
          <w:sz w:val="18"/>
          <w:szCs w:val="18"/>
        </w:rPr>
        <w:t xml:space="preserve"># [1] system: GRIMOIRE — The Wizard's Permanent...</w:t>
      </w:r>
    </w:p>
    <w:p>
      <w:pPr>
        <w:shd w:fill="141414" w:val="clear"/>
        <w:spacing w:before="36" w:after="36"/>
        <w:ind w:left="360"/>
      </w:pPr>
      <w:r>
        <w:rPr>
          <w:rFonts w:ascii="Courier New" w:cs="Courier New" w:eastAsia="Courier New" w:hAnsi="Courier New"/>
          <w:color w:val="80BB60"/>
          <w:sz w:val="18"/>
          <w:szCs w:val="18"/>
        </w:rPr>
        <w:t xml:space="preserve"># [2] system: TOME — Project: ...</w:t>
      </w:r>
    </w:p>
    <w:p>
      <w:pPr>
        <w:shd w:fill="141414" w:val="clear"/>
        <w:spacing w:before="36" w:after="36"/>
        <w:ind w:left="360"/>
      </w:pPr>
      <w:r>
        <w:rPr>
          <w:rFonts w:ascii="Courier New" w:cs="Courier New" w:eastAsia="Courier New" w:hAnsi="Courier New"/>
          <w:color w:val="80BB60"/>
          <w:sz w:val="18"/>
          <w:szCs w:val="18"/>
        </w:rPr>
        <w:t xml:space="preserve"># [3+] user/assistant: Thread history</w:t>
      </w:r>
    </w:p>
    <w:p>
      <w:pPr>
        <w:shd w:fill="141414" w:val="clear"/>
        <w:spacing w:before="36" w:after="36"/>
        <w:ind w:left="360"/>
      </w:pPr>
      <w:r>
        <w:rPr>
          <w:rFonts w:ascii="Courier New" w:cs="Courier New" w:eastAsia="Courier New" w:hAnsi="Courier New"/>
          <w:color w:val="80BB60"/>
          <w:sz w:val="18"/>
          <w:szCs w:val="18"/>
        </w:rPr>
        <w:t xml:space="preserve"># Remove before commit.</w:t>
      </w:r>
    </w:p>
    <w:p>
      <w:pPr>
        <w:spacing w:before="80" w:after="0"/>
      </w:pPr>
    </w:p>
    <w:p>
      <w:pPr>
        <w:pStyle w:val="Heading2"/>
        <w:spacing w:before="320" w:after="100"/>
      </w:pPr>
      <w:r>
        <w:rPr>
          <w:rFonts w:ascii="Georgia" w:cs="Georgia" w:eastAsia="Georgia" w:hAnsi="Georgia"/>
          <w:b/>
          <w:bCs/>
          <w:color w:val="C68B2A"/>
          <w:sz w:val="28"/>
          <w:szCs w:val="28"/>
        </w:rPr>
        <w:t xml:space="preserve">Textual Widget Not Rendering</w:t>
      </w:r>
    </w:p>
    <w:p>
      <w:pPr>
        <w:shd w:fill="141414" w:val="clear"/>
        <w:spacing w:before="36" w:after="36"/>
        <w:ind w:left="360"/>
      </w:pPr>
      <w:r>
        <w:rPr>
          <w:rFonts w:ascii="Courier New" w:cs="Courier New" w:eastAsia="Courier New" w:hAnsi="Courier New"/>
          <w:color w:val="80BB60"/>
          <w:sz w:val="18"/>
          <w:szCs w:val="18"/>
        </w:rPr>
        <w:t xml:space="preserve"># Symptom: Widget exists but shows nothing or errors</w:t>
      </w:r>
    </w:p>
    <w:p>
      <w:pPr>
        <w:shd w:fill="141414" w:val="clear"/>
        <w:spacing w:before="36" w:after="36"/>
        <w:ind w:left="360"/>
      </w:pPr>
      <w:r>
        <w:rPr>
          <w:rFonts w:ascii="Courier New" w:cs="Courier New" w:eastAsia="Courier New" w:hAnsi="Courier New"/>
          <w:color w:val="80BB60"/>
          <w:sz w:val="18"/>
          <w:szCs w:val="18"/>
        </w:rPr>
        <w:t xml:space="preserve"># Check 1: Is it mounted in compose()?</w:t>
      </w:r>
    </w:p>
    <w:p>
      <w:pPr>
        <w:shd w:fill="141414" w:val="clear"/>
        <w:spacing w:before="36" w:after="36"/>
        <w:ind w:left="360"/>
      </w:pPr>
      <w:r>
        <w:rPr>
          <w:rFonts w:ascii="Courier New" w:cs="Courier New" w:eastAsia="Courier New" w:hAnsi="Courier New"/>
          <w:color w:val="80BB60"/>
          <w:sz w:val="18"/>
          <w:szCs w:val="18"/>
        </w:rPr>
        <w:t xml:space="preserve"># Check 2: Does it have a valid CSS class with non-zero height?</w:t>
      </w:r>
    </w:p>
    <w:p>
      <w:pPr>
        <w:shd w:fill="141414" w:val="clear"/>
        <w:spacing w:before="36" w:after="36"/>
        <w:ind w:left="360"/>
      </w:pPr>
      <w:r>
        <w:rPr>
          <w:rFonts w:ascii="Courier New" w:cs="Courier New" w:eastAsia="Courier New" w:hAnsi="Courier New"/>
          <w:color w:val="80BB60"/>
          <w:sz w:val="18"/>
          <w:szCs w:val="18"/>
        </w:rPr>
        <w:t xml:space="preserve"># Check 3: Is it inside a container with a layout directive?</w:t>
      </w:r>
    </w:p>
    <w:p>
      <w:pPr>
        <w:shd w:fill="141414" w:val="clear"/>
        <w:spacing w:before="36" w:after="36"/>
        <w:ind w:left="360"/>
      </w:pPr>
      <w:r>
        <w:rPr>
          <w:rFonts w:ascii="Courier New" w:cs="Courier New" w:eastAsia="Courier New" w:hAnsi="Courier New"/>
          <w:color w:val="80BB60"/>
          <w:sz w:val="18"/>
          <w:szCs w:val="18"/>
        </w:rPr>
        <w:t xml:space="preserve"># Check 4: Is there a Python exception being silently caught?</w:t>
      </w:r>
    </w:p>
    <w:p>
      <w:pPr>
        <w:shd w:fill="141414" w:val="clear"/>
        <w:spacing w:before="36" w:after="36"/>
        <w:ind w:left="360"/>
      </w:pPr>
      <w:r>
        <w:rPr>
          <w:rFonts w:ascii="Courier New" w:cs="Courier New" w:eastAsia="Courier New" w:hAnsi="Courier New"/>
          <w:color w:val="80BB60"/>
          <w:sz w:val="18"/>
          <w:szCs w:val="18"/>
        </w:rPr>
        <w:t xml:space="preserve">#          Add: import traceback; traceback.print_exc() to find it</w:t>
      </w:r>
    </w:p>
    <w:p>
      <w:pPr>
        <w:spacing w:before="80" w:after="0"/>
      </w:pPr>
    </w:p>
    <w:p>
      <w:pPr>
        <w:pStyle w:val="Heading2"/>
        <w:spacing w:before="320" w:after="100"/>
      </w:pPr>
      <w:r>
        <w:rPr>
          <w:rFonts w:ascii="Georgia" w:cs="Georgia" w:eastAsia="Georgia" w:hAnsi="Georgia"/>
          <w:b/>
          <w:bCs/>
          <w:color w:val="C68B2A"/>
          <w:sz w:val="28"/>
          <w:szCs w:val="28"/>
        </w:rPr>
        <w:t xml:space="preserve">Chronicle Not Retrieving</w:t>
      </w:r>
    </w:p>
    <w:p>
      <w:pPr>
        <w:shd w:fill="141414" w:val="clear"/>
        <w:spacing w:before="36" w:after="36"/>
        <w:ind w:left="360"/>
      </w:pPr>
      <w:r>
        <w:rPr>
          <w:rFonts w:ascii="Courier New" w:cs="Courier New" w:eastAsia="Courier New" w:hAnsi="Courier New"/>
          <w:color w:val="80BB60"/>
          <w:sz w:val="18"/>
          <w:szCs w:val="18"/>
        </w:rPr>
        <w:t xml:space="preserve"># Symptom: Chronicle.retrieve() returns empty even after adds</w:t>
      </w:r>
    </w:p>
    <w:p>
      <w:pPr>
        <w:shd w:fill="141414" w:val="clear"/>
        <w:spacing w:before="36" w:after="36"/>
        <w:ind w:left="360"/>
      </w:pPr>
      <w:r>
        <w:rPr>
          <w:rFonts w:ascii="Courier New" w:cs="Courier New" w:eastAsia="Courier New" w:hAnsi="Courier New"/>
          <w:color w:val="80BB60"/>
          <w:sz w:val="18"/>
          <w:szCs w:val="18"/>
        </w:rPr>
        <w:t xml:space="preserve"># Check 1: Was add() called with non-empty text?</w:t>
      </w:r>
    </w:p>
    <w:p>
      <w:pPr>
        <w:shd w:fill="141414" w:val="clear"/>
        <w:spacing w:before="36" w:after="36"/>
        <w:ind w:left="360"/>
      </w:pPr>
      <w:r>
        <w:rPr>
          <w:rFonts w:ascii="Courier New" w:cs="Courier New" w:eastAsia="Courier New" w:hAnsi="Courier New"/>
          <w:color w:val="80BB60"/>
          <w:sz w:val="18"/>
          <w:szCs w:val="18"/>
        </w:rPr>
        <w:t xml:space="preserve"># Check 2: Is the embedding model available / API key set?</w:t>
      </w:r>
    </w:p>
    <w:p>
      <w:pPr>
        <w:shd w:fill="141414" w:val="clear"/>
        <w:spacing w:before="36" w:after="36"/>
        <w:ind w:left="360"/>
      </w:pPr>
      <w:r>
        <w:rPr>
          <w:rFonts w:ascii="Courier New" w:cs="Courier New" w:eastAsia="Courier New" w:hAnsi="Courier New"/>
          <w:color w:val="80BB60"/>
          <w:sz w:val="18"/>
          <w:szCs w:val="18"/>
        </w:rPr>
        <w:t xml:space="preserve"># Check 3: Is retrieve() using the same store_path as add()?</w:t>
      </w:r>
    </w:p>
    <w:p>
      <w:pPr>
        <w:shd w:fill="141414" w:val="clear"/>
        <w:spacing w:before="36" w:after="36"/>
        <w:ind w:left="360"/>
      </w:pPr>
      <w:r>
        <w:rPr>
          <w:rFonts w:ascii="Courier New" w:cs="Courier New" w:eastAsia="Courier New" w:hAnsi="Courier New"/>
          <w:color w:val="80BB60"/>
          <w:sz w:val="18"/>
          <w:szCs w:val="18"/>
        </w:rPr>
        <w:t xml:space="preserve"># Check 4: Minimum cosine similarity threshold too high?</w:t>
      </w:r>
    </w:p>
    <w:p>
      <w:pPr>
        <w:shd w:fill="141414" w:val="clear"/>
        <w:spacing w:before="36" w:after="36"/>
        <w:ind w:left="360"/>
      </w:pPr>
      <w:r>
        <w:rPr>
          <w:rFonts w:ascii="Courier New" w:cs="Courier New" w:eastAsia="Courier New" w:hAnsi="Courier New"/>
          <w:color w:val="80BB60"/>
          <w:sz w:val="18"/>
          <w:szCs w:val="18"/>
        </w:rPr>
        <w:t xml:space="preserve">#           Lower it temporarily and test.</w:t>
      </w:r>
    </w:p>
    <w:p>
      <w:pPr>
        <w:spacing w:before="200" w:after="0"/>
      </w:pPr>
    </w:p>
    <w:p>
      <w:pPr>
        <w:jc w:val="center"/>
      </w:pPr>
      <w:r>
        <w:rPr>
          <w:rFonts w:ascii="Georgia" w:cs="Georgia" w:eastAsia="Georgia" w:hAnsi="Georgia"/>
          <w:color w:val="C9A84C"/>
          <w:sz w:val="32"/>
          <w:szCs w:val="32"/>
        </w:rPr>
        <w:t xml:space="preserve">◆  ☉  ◆</w:t>
      </w:r>
    </w:p>
    <w:p>
      <w:pPr>
        <w:spacing w:before="80" w:after="0"/>
      </w:pPr>
    </w:p>
    <w:p>
      <w:pPr>
        <w:jc w:val="center"/>
      </w:pPr>
      <w:r>
        <w:rPr>
          <w:rFonts w:ascii="Georgia" w:cs="Georgia" w:eastAsia="Georgia" w:hAnsi="Georgia"/>
          <w:i/>
          <w:iCs/>
          <w:color w:val="5A6070"/>
          <w:sz w:val="20"/>
          <w:szCs w:val="20"/>
        </w:rPr>
        <w:t xml:space="preserve">Build steadily. Test first. The machine will come alive.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eorgia" w:cs="Georgia" w:eastAsia="Georgia" w:hAnsi="Georgia"/>
        <w:color w:val="5A6070"/>
        <w:sz w:val="15"/>
        <w:szCs w:val="15"/>
      </w:rPr>
      <w:t xml:space="preserve">PHASE BUILD GUIDE  ◆  </w:t>
    </w:r>
    <w:r>
      <w:rPr>
        <w:rFonts w:ascii="Georgia" w:cs="Georgia" w:eastAsia="Georgia" w:hAnsi="Georgia"/>
        <w:color w:val="5A60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pPr>
    <w:r>
      <w:rPr>
        <w:rFonts w:ascii="Georgia" w:cs="Georgia" w:eastAsia="Georgia" w:hAnsi="Georgia"/>
        <w:caps/>
        <w:color w:val="5A6070"/>
        <w:sz w:val="17"/>
        <w:szCs w:val="17"/>
      </w:rPr>
      <w:t xml:space="preserve">LUMINARIOUS  ◆  PHASE BUILD GUIDE  ◆  TACTICAL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B8860B"/>
      <w:sz w:val="36"/>
      <w:szCs w:val="36"/>
    </w:rPr>
  </w:style>
  <w:style w:type="paragraph" w:styleId="Heading2">
    <w:name w:val="Heading 2"/>
    <w:basedOn w:val="Normal"/>
    <w:next w:val="Normal"/>
    <w:qFormat/>
    <w:pPr>
      <w:spacing w:before="320" w:after="100"/>
      <w:outlineLvl w:val="1"/>
    </w:pPr>
    <w:rPr>
      <w:rFonts w:ascii="Georgia" w:cs="Georgia" w:eastAsia="Georgia" w:hAnsi="Georgia"/>
      <w:b/>
      <w:bCs/>
      <w:color w:val="C68B2A"/>
      <w:sz w:val="28"/>
      <w:szCs w:val="28"/>
    </w:rPr>
  </w:style>
  <w:style w:type="paragraph" w:styleId="Heading3">
    <w:name w:val="Heading 3"/>
    <w:basedOn w:val="Normal"/>
    <w:next w:val="Normal"/>
    <w:qFormat/>
    <w:pPr>
      <w:spacing w:before="200" w:after="80"/>
      <w:outlineLvl w:val="2"/>
    </w:pPr>
    <w:rPr>
      <w:rFonts w:ascii="Georgia" w:cs="Georgia" w:eastAsia="Georgia" w:hAnsi="Georgia"/>
      <w:b/>
      <w:bCs/>
      <w:color w:val="AD6F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2026-03-03T22:22:14.101Z</dcterms:created>
  <dcterms:modified xsi:type="dcterms:W3CDTF">2026-03-03T22:22:14.101Z</dcterms:modified>
</cp:coreProperties>
</file>

<file path=docProps/custom.xml><?xml version="1.0" encoding="utf-8"?>
<Properties xmlns="http://schemas.openxmlformats.org/officeDocument/2006/custom-properties" xmlns:vt="http://schemas.openxmlformats.org/officeDocument/2006/docPropsVTypes"/>
</file>