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c1c031ae48471f" /><Relationship Type="http://schemas.openxmlformats.org/package/2006/relationships/metadata/core-properties" Target="/docProps/core.xml" Id="R31f209c22fcc4bb0" /><Relationship Type="http://schemas.openxmlformats.org/officeDocument/2006/relationships/extended-properties" Target="/docProps/app.xml" Id="R7194dceb0fa44f2d" /><Relationship Type="http://schemas.openxmlformats.org/officeDocument/2006/relationships/custom-properties" Target="/docProps/custom.xml" Id="R5070a442a9ff4b6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OfficeCLI Smoke Test - 2026-05-28T02:30:43+02:00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10cf9b008c74626" /><Relationship Type="http://schemas.openxmlformats.org/officeDocument/2006/relationships/styles" Target="/word/styles.xml" Id="Rd66be8f9610c4af6" /><Relationship Type="http://schemas.openxmlformats.org/officeDocument/2006/relationships/theme" Target="/word/theme/theme1.xml" Id="R405a4199bc5747cb" /><Relationship Type="http://schemas.openxmlformats.org/officeDocument/2006/relationships/numbering" Target="/word/numbering.xml" Id="Reddf5b3cfb5c47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2026-05-28T00:30:37Z</dcterms:created>
  <cp:lastModifiedBy>OfficeCLI</cp:lastModifiedBy>
  <dcterms:modified xsi:type="dcterms:W3CDTF">2026-05-28T00:30:37Z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1.0.100</vt:lpwstr>
  </op:property>
  <op:property fmtid="{D5CDD505-2E9C-101B-9397-08002B2CF9AE}" pid="3" name="OfficeCLI.LastModified">
    <vt:lpwstr xmlns:vt="http://schemas.openxmlformats.org/officeDocument/2006/docPropsVTypes">2026-05-28T00:32:01Z</vt:lpwstr>
  </op:property>
</op:Properties>
</file>