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Chiến tranh là một hiện tượng đau lòng và phức tạp trong lịch sử nhân loại. Nó đã gắn liền với cuộc sống của con người từ xa xưa cho đến hiện nay. Chiến tranh không chỉ mang lại những hậu quả về mất mát vật chất và con người, mà còn để lại những tổn thương tinh thần sâu sắc.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Trong suốt hàng thế kỷ, chiến tranh đã xuất hiện dưới nhiều hình thức khác nhau. Từ các cuộc xung đột giữa các bộ tộc trong quá khứ, cho đến các cuộc chiến tranh toàn cầu và chiến tranh thuộc địa trong thế kỷ 20, con người luôn phải chịu đựng những bi kịch do chiến tranh mang lại.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Chiến tranh không chỉ là cuộc chạy trốn khỏi bom đạn hay việc hy sinh của binh lính trên chiến trường. Nó còn ảnh hưởng sâu sắc vào cuộc sống hàng ngày của dân cư bình dân. Những căn cứ quân sự được xây dựng, việc di tản và thiếu an ninh khiến cho con người sống trong lo lắng và áp lực không ngừng.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Hậu quả của chiến tranh cũng làm thay đổi cảnh quan xã hội và kinh tế của một quốc gia. Các hạt nhân, vũ khí hóa học và sinh học đã gây ra những thiệt hại không thể phục hồi được cho môi trường và sức khỏe con người. Ngoài ra, chiến tranh còn gây ra sự chia rẽ trong xã hội, tạo nên những căm phẫn, thù địch và bất công.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Tuy nhiên, từ những cuộc chiến tranh đau thương này, con người đã rút ra được nhiều bài học quý giá. Nhận thức về giá trị của hoà bình và sự hiểu biết lẫn nhau đã dần trở thành mục tiêu hàng đầu trong các cuộc đàm phán và hiệp ước quốc tế. Các tổ chức phi chính phủ và các hoạt động từ thiện cũng xuất hiện để giúp đỡ những nạn nhân của chiến tranh.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Trên con đường xây dựng hoà bình, việc giáo dục về ý thức ngăn chặn chiến tranh là điều cần thiết. Đối thoại, sự thông cảm và lòng khoan dung có vai trò quan trọng trong việc xây dựng một thế giới không chiến tranh. Chúng ta cần nhìn nhận và tôn trọng sự đa dạng văn hóa, tôn giáo và quan điểm để xây dựng một cộng đồng toàn cầu hòa bình. </w:t>
      </w:r>
    </w:p>
    <w:p w:rsidR="00DE150D"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Trên hết, hy vọng rằng con người sẽ luôn nhớ rằng chiến tranh không phải là lời giải pháp cuối cùng. Chúng ta nên tìm kiếm các biện pháp khác để giải quyết xung đột và tranh chấp, từ việc thương lượng cho đến sự hiểu biết và lòng tin tưởng. Bởi chỉ có khi chúng ta sống trong hoà bình, con người mới có thể phát triển và tiến xa hơn trên con đường của mình.</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Chiến tranh là một hiện tượng đau lòng và phức tạp trong lịch sử nhân loại. Nó đã gắn liền với cuộc sống của con người từ xa xưa cho đến hiện nay. Chiến tranh không chỉ mang lại những hậu quả về mất mát vật chất và con người, mà còn để lại những tổn thương tinh thần sâu sắc.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t xml:space="preserve">Trong suốt hàng thế kỷ, chiến tranh đã xuất hiện dưới nhiều hình thức khác nhau. Từ các cuộc xung đột giữa các bộ tộc trong quá khứ, cho đến các cuộc chiến tranh toàn cầu và chiến tranh thuộc địa trong thế kỷ 20, con người đã chứng kiến những cuộc chiến đẫm máu và hủy hoại. Chiến tranh không chỉ là sự va chạm vũ trang giữa các quốc gia, mà còn là một sự xung đột của ý thức, lợi ích và quyền lực. </w:t>
      </w:r>
    </w:p>
    <w:p w:rsidR="007B0F66" w:rsidRDefault="007B0F66" w:rsidP="007B0F66">
      <w:pPr>
        <w:jc w:val="both"/>
        <w:rPr>
          <w:rFonts w:ascii="Times New Roman" w:hAnsi="Times New Roman" w:cs="Times New Roman"/>
          <w:color w:val="2C2C2C"/>
          <w:sz w:val="26"/>
          <w:szCs w:val="26"/>
          <w:shd w:val="clear" w:color="auto" w:fill="FFFFFF"/>
        </w:rPr>
      </w:pPr>
      <w:r w:rsidRPr="007B0F66">
        <w:rPr>
          <w:rFonts w:ascii="Times New Roman" w:hAnsi="Times New Roman" w:cs="Times New Roman"/>
          <w:color w:val="2C2C2C"/>
          <w:sz w:val="26"/>
          <w:szCs w:val="26"/>
          <w:shd w:val="clear" w:color="auto" w:fill="FFFFFF"/>
        </w:rPr>
        <w:lastRenderedPageBreak/>
        <w:t xml:space="preserve">Chiến tranh gây ra những thiệt hại không thể đo lường được. Các cuộc tấn công, phá hoại và giết chóc đã khiến hàng triệu người thiệt mạng và bị thương. Những căn cứ dân số bị phá hủy, những ngôi làng bị tiêu diệt, và những thành phố biến thành đống đổ nát. Cuộc sống của hàng triệu người dân trở nên khốn khó khi họ mất đi tất cả: gia đình, ngôi nhà, công việc và hy vọng. Những hậu quả của chiến tranh không chỉ dừng lại ở thể xác mà còn lan rộng vào tâm hồn con người. </w:t>
      </w:r>
    </w:p>
    <w:p w:rsidR="007B0F66" w:rsidRPr="007B0F66" w:rsidRDefault="007B0F66" w:rsidP="007B0F66">
      <w:pPr>
        <w:jc w:val="both"/>
        <w:rPr>
          <w:rFonts w:ascii="Times New Roman" w:hAnsi="Times New Roman" w:cs="Times New Roman"/>
          <w:color w:val="2C2C2C"/>
          <w:sz w:val="26"/>
          <w:szCs w:val="26"/>
          <w:shd w:val="clear" w:color="auto" w:fill="FFFFFF"/>
        </w:rPr>
      </w:pPr>
      <w:bookmarkStart w:id="0" w:name="_GoBack"/>
      <w:bookmarkEnd w:id="0"/>
      <w:r w:rsidRPr="007B0F66">
        <w:rPr>
          <w:rFonts w:ascii="Times New Roman" w:hAnsi="Times New Roman" w:cs="Times New Roman"/>
          <w:color w:val="2C2C2C"/>
          <w:sz w:val="26"/>
          <w:szCs w:val="26"/>
          <w:shd w:val="clear" w:color="auto" w:fill="FFFFFF"/>
        </w:rPr>
        <w:t>Chiến tranh gây ra sự phân chia và kỳ thị giữa các dân tộc và tôn giáo. Sự căm ghét và sợ hãi được khơi dậy, khiến con người trở thành kẻ thù của nhau. Đối diện với cuộc chiến, lòng tự tin và lòng tin tưởng trong xã hội bị suy yếu. Mọi người sống trong sự lo lắng liên tục về an ninh cá nhân và sự tồn vong.</w:t>
      </w:r>
    </w:p>
    <w:sectPr w:rsidR="007B0F66" w:rsidRPr="007B0F66"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374BC9"/>
    <w:rsid w:val="00502BD1"/>
    <w:rsid w:val="00732CF8"/>
    <w:rsid w:val="007B0F66"/>
    <w:rsid w:val="008123F4"/>
    <w:rsid w:val="009875C3"/>
    <w:rsid w:val="009A3577"/>
    <w:rsid w:val="00C54E00"/>
    <w:rsid w:val="00C6055A"/>
    <w:rsid w:val="00DA655A"/>
    <w:rsid w:val="00DE150D"/>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50E3"/>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2023-08-19T08:59:00Z</dcterms:created>
  <dcterms:modified xsi:type="dcterms:W3CDTF">2023-08-19T08:59:00Z</dcterms:modified>
</cp:coreProperties>
</file>