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1499" w:rsidRPr="00E31499" w:rsidRDefault="00E31499" w:rsidP="00E31499">
      <w:pPr>
        <w:jc w:val="both"/>
        <w:rPr>
          <w:rFonts w:ascii="Times New Roman" w:hAnsi="Times New Roman" w:cs="Times New Roman"/>
          <w:sz w:val="26"/>
          <w:szCs w:val="26"/>
        </w:rPr>
      </w:pPr>
      <w:r w:rsidRPr="00E31499">
        <w:rPr>
          <w:rFonts w:ascii="Times New Roman" w:hAnsi="Times New Roman" w:cs="Times New Roman"/>
          <w:sz w:val="26"/>
          <w:szCs w:val="26"/>
        </w:rPr>
        <w:t>Thiên nhiên là một khối tài nguyên vô cùng quý giá mà chúng ta được ban tặng. Nó là nguồn sống và nguồn cung cấp cho sự tồn tại của chúng ta và các loài sinh vật khác trên hành tinh này. Thiên nhiên mang đến cho chúng ta không chỉ những cảnh quan tuyệt đẹp, mà còn cung cấp thực phẩm, nướ</w:t>
      </w:r>
      <w:r>
        <w:rPr>
          <w:rFonts w:ascii="Times New Roman" w:hAnsi="Times New Roman" w:cs="Times New Roman"/>
          <w:sz w:val="26"/>
          <w:szCs w:val="26"/>
        </w:rPr>
        <w:t>c và không khí trong lành.</w:t>
      </w:r>
      <w:bookmarkStart w:id="0" w:name="_GoBack"/>
      <w:bookmarkEnd w:id="0"/>
    </w:p>
    <w:p w:rsidR="00E31499" w:rsidRPr="00E31499" w:rsidRDefault="00E31499" w:rsidP="00E31499">
      <w:pPr>
        <w:jc w:val="both"/>
        <w:rPr>
          <w:rFonts w:ascii="Times New Roman" w:hAnsi="Times New Roman" w:cs="Times New Roman"/>
          <w:sz w:val="26"/>
          <w:szCs w:val="26"/>
        </w:rPr>
      </w:pPr>
      <w:r w:rsidRPr="00E31499">
        <w:rPr>
          <w:rFonts w:ascii="Times New Roman" w:hAnsi="Times New Roman" w:cs="Times New Roman"/>
          <w:sz w:val="26"/>
          <w:szCs w:val="26"/>
        </w:rPr>
        <w:t>Một trong những lợi ích vô cùng quan trọng của thiên nhiên là việc duy trì sự cân bằng sinh thái. Các hệ sinh thái tự nhiên đóng vai trò quan trọng trong việc duy trì sự đa dạng sinh học và giữ gìn sự phát triển bền vững. Rừng rậm, đại dương, đồng cỏ và sa mạc là những môi trường sống đa dạng và phong phú, trong đó có hàng nghìn loài động và thực vật. Việc bảo vệ và bảo tồn các khu vực thiên nhiên đặc biệt là cần thiết để đảm bảo sự tồn tại của các loài và sự phát triển củ</w:t>
      </w:r>
      <w:r>
        <w:rPr>
          <w:rFonts w:ascii="Times New Roman" w:hAnsi="Times New Roman" w:cs="Times New Roman"/>
          <w:sz w:val="26"/>
          <w:szCs w:val="26"/>
        </w:rPr>
        <w:t>a chúng ta.</w:t>
      </w:r>
    </w:p>
    <w:p w:rsidR="00E31499" w:rsidRPr="00E31499" w:rsidRDefault="00E31499" w:rsidP="00E31499">
      <w:pPr>
        <w:jc w:val="both"/>
        <w:rPr>
          <w:rFonts w:ascii="Times New Roman" w:hAnsi="Times New Roman" w:cs="Times New Roman"/>
          <w:sz w:val="26"/>
          <w:szCs w:val="26"/>
        </w:rPr>
      </w:pPr>
      <w:r w:rsidRPr="00E31499">
        <w:rPr>
          <w:rFonts w:ascii="Times New Roman" w:hAnsi="Times New Roman" w:cs="Times New Roman"/>
          <w:sz w:val="26"/>
          <w:szCs w:val="26"/>
        </w:rPr>
        <w:t>Thiên nhiên cũng mang đến cho chúng ta những lợi ích kinh tế. Rừng là nguồn gỗ và các sản phẩm rừng quan trọng, đồng thời cung cấp công ăn việc làm cho hàng triệu người trên toàn thế giới. Các mỏ khoáng sản và tài nguyên tự nhiên khác là nguồn thu hút đầu tư và phát triển kinh tế. Ngoài ra, thiên nhiên còn là nguồn cảm hứng vô tận cho nghệ thuật, văn hóa và sự sáng tạo của con ngườ</w:t>
      </w:r>
      <w:r>
        <w:rPr>
          <w:rFonts w:ascii="Times New Roman" w:hAnsi="Times New Roman" w:cs="Times New Roman"/>
          <w:sz w:val="26"/>
          <w:szCs w:val="26"/>
        </w:rPr>
        <w:t>i.</w:t>
      </w:r>
    </w:p>
    <w:p w:rsidR="00E31499" w:rsidRPr="00E31499" w:rsidRDefault="00E31499" w:rsidP="00E31499">
      <w:pPr>
        <w:jc w:val="both"/>
        <w:rPr>
          <w:rFonts w:ascii="Times New Roman" w:hAnsi="Times New Roman" w:cs="Times New Roman"/>
          <w:sz w:val="26"/>
          <w:szCs w:val="26"/>
        </w:rPr>
      </w:pPr>
      <w:r w:rsidRPr="00E31499">
        <w:rPr>
          <w:rFonts w:ascii="Times New Roman" w:hAnsi="Times New Roman" w:cs="Times New Roman"/>
          <w:sz w:val="26"/>
          <w:szCs w:val="26"/>
        </w:rPr>
        <w:t>Tuy nhiên, thiên nhiên đang phải đối mặt với những thách thức nghiêm trọng. Sự suy thoái môi trường, biến đổi khí hậu, và sự tàn phá do hoạt động con người đã gây ra những tác động tiêu cực đến hệ sinh thái và các loài sống. Rừng bị chặt phá, đại dương ô nhiễm, và các loài động vật và thực vật đang đối mặt với nguy cơ tuyệt chủ</w:t>
      </w:r>
      <w:r>
        <w:rPr>
          <w:rFonts w:ascii="Times New Roman" w:hAnsi="Times New Roman" w:cs="Times New Roman"/>
          <w:sz w:val="26"/>
          <w:szCs w:val="26"/>
        </w:rPr>
        <w:t>ng.</w:t>
      </w:r>
    </w:p>
    <w:p w:rsidR="00E31499" w:rsidRPr="00E31499" w:rsidRDefault="00E31499" w:rsidP="00E31499">
      <w:pPr>
        <w:jc w:val="both"/>
        <w:rPr>
          <w:rFonts w:ascii="Times New Roman" w:hAnsi="Times New Roman" w:cs="Times New Roman"/>
          <w:sz w:val="26"/>
          <w:szCs w:val="26"/>
        </w:rPr>
      </w:pPr>
      <w:r w:rsidRPr="00E31499">
        <w:rPr>
          <w:rFonts w:ascii="Times New Roman" w:hAnsi="Times New Roman" w:cs="Times New Roman"/>
          <w:sz w:val="26"/>
          <w:szCs w:val="26"/>
        </w:rPr>
        <w:t xml:space="preserve">Để bảo vệ và duy trì thiên nhiên, chúng ta cần hành động một cách có trách nhiệm. Việc bảo vệ các khu vực thiên nhiên quan trọng, xử lý và giảm thiểu ô nhiễm môi trường, và sử dụng tài nguyên tự nhiên một cách bền vững là những biện pháp cần thiết. Chúng ta cần thay đổi những hành vi tiêu thụ không bền vững và thúc đẩy sự chuyển đổi sang năng lượng tái tạo và sử dụng công nghệ </w:t>
      </w:r>
      <w:r>
        <w:rPr>
          <w:rFonts w:ascii="Times New Roman" w:hAnsi="Times New Roman" w:cs="Times New Roman"/>
          <w:sz w:val="26"/>
          <w:szCs w:val="26"/>
        </w:rPr>
        <w:t>xanh</w:t>
      </w:r>
    </w:p>
    <w:p w:rsidR="00E31499" w:rsidRPr="00E31499" w:rsidRDefault="00E31499" w:rsidP="00E31499">
      <w:pPr>
        <w:jc w:val="both"/>
        <w:rPr>
          <w:rFonts w:ascii="Times New Roman" w:hAnsi="Times New Roman" w:cs="Times New Roman"/>
          <w:sz w:val="26"/>
          <w:szCs w:val="26"/>
        </w:rPr>
      </w:pPr>
      <w:r w:rsidRPr="00E31499">
        <w:rPr>
          <w:rFonts w:ascii="Times New Roman" w:hAnsi="Times New Roman" w:cs="Times New Roman"/>
          <w:sz w:val="26"/>
          <w:szCs w:val="26"/>
        </w:rPr>
        <w:t>Chúng ta cũng cần tăng cường nhận thức của cộng đồng về vai trò và giá trị của thiên nhiên. Phải khuyến khích sự tương tác và sự tham gia của mọi người trong việc</w:t>
      </w:r>
      <w:r>
        <w:rPr>
          <w:rFonts w:ascii="Times New Roman" w:hAnsi="Times New Roman" w:cs="Times New Roman"/>
          <w:sz w:val="26"/>
          <w:szCs w:val="26"/>
        </w:rPr>
        <w:t xml:space="preserve"> </w:t>
      </w:r>
      <w:r w:rsidRPr="00E31499">
        <w:rPr>
          <w:rFonts w:ascii="Times New Roman" w:hAnsi="Times New Roman" w:cs="Times New Roman"/>
          <w:sz w:val="26"/>
          <w:szCs w:val="26"/>
        </w:rPr>
        <w:t>bảo vệ và bảo tồn thiên nhiên. Chương trình giáo dục và tuyên truyền về môi trường cần được thúc đẩy trong các trường học, cộng đồng và phương tiện truyền thông. Mọi người cần hiểu rõ về tác động của hành vi cá nhân và sự lựa chọn hàng ngày đến môi trườ</w:t>
      </w:r>
      <w:r>
        <w:rPr>
          <w:rFonts w:ascii="Times New Roman" w:hAnsi="Times New Roman" w:cs="Times New Roman"/>
          <w:sz w:val="26"/>
          <w:szCs w:val="26"/>
        </w:rPr>
        <w:t>ng và thiên nhiên.</w:t>
      </w:r>
    </w:p>
    <w:p w:rsidR="00E31499" w:rsidRPr="00E31499" w:rsidRDefault="00E31499" w:rsidP="00E31499">
      <w:pPr>
        <w:jc w:val="both"/>
        <w:rPr>
          <w:rFonts w:ascii="Times New Roman" w:hAnsi="Times New Roman" w:cs="Times New Roman"/>
          <w:sz w:val="26"/>
          <w:szCs w:val="26"/>
        </w:rPr>
      </w:pPr>
      <w:r w:rsidRPr="00E31499">
        <w:rPr>
          <w:rFonts w:ascii="Times New Roman" w:hAnsi="Times New Roman" w:cs="Times New Roman"/>
          <w:sz w:val="26"/>
          <w:szCs w:val="26"/>
        </w:rPr>
        <w:t>Bên cạnh đó, việc tạo ra các khu vườn thành phố, công viên và khu đô thị xanh là cách quan trọng để tăng cường mối quan hệ giữa con người và thiên nhiên. Các không gian xanh này không chỉ mang lại sự mát mẻ và thoáng đãng, mà còn là nơi sinh sống cho các loài động vật và cây cối, đồng thời giúp làm giảm nhiệt độ và ô nhiễm không khí trong khu đô thị</w:t>
      </w:r>
      <w:r>
        <w:rPr>
          <w:rFonts w:ascii="Times New Roman" w:hAnsi="Times New Roman" w:cs="Times New Roman"/>
          <w:sz w:val="26"/>
          <w:szCs w:val="26"/>
        </w:rPr>
        <w:t>.</w:t>
      </w:r>
    </w:p>
    <w:p w:rsidR="00E31499" w:rsidRPr="00E31499" w:rsidRDefault="00E31499" w:rsidP="00E31499">
      <w:pPr>
        <w:jc w:val="both"/>
        <w:rPr>
          <w:rFonts w:ascii="Times New Roman" w:hAnsi="Times New Roman" w:cs="Times New Roman"/>
          <w:sz w:val="26"/>
          <w:szCs w:val="26"/>
        </w:rPr>
      </w:pPr>
      <w:r w:rsidRPr="00E31499">
        <w:rPr>
          <w:rFonts w:ascii="Times New Roman" w:hAnsi="Times New Roman" w:cs="Times New Roman"/>
          <w:sz w:val="26"/>
          <w:szCs w:val="26"/>
        </w:rPr>
        <w:t>Thêm vào đó, việc phát triển kinh tế xanh và bền vững cũng là một hướng đi quan trọng. Sử dụng các nguồn năng lượng tái tạo như năng lượng mặt trời và gió, khuyến khích sản xuất và sử dụng sản phẩm có tính bền vững và thân thiện với môi trường là cách tiến xa hơn trong việc bảo vệ</w:t>
      </w:r>
      <w:r>
        <w:rPr>
          <w:rFonts w:ascii="Times New Roman" w:hAnsi="Times New Roman" w:cs="Times New Roman"/>
          <w:sz w:val="26"/>
          <w:szCs w:val="26"/>
        </w:rPr>
        <w:t xml:space="preserve"> thiên nhiên.</w:t>
      </w:r>
    </w:p>
    <w:p w:rsidR="00E31499" w:rsidRPr="00E31499" w:rsidRDefault="00E31499" w:rsidP="00E31499">
      <w:pPr>
        <w:jc w:val="both"/>
        <w:rPr>
          <w:rFonts w:ascii="Times New Roman" w:hAnsi="Times New Roman" w:cs="Times New Roman"/>
          <w:sz w:val="26"/>
          <w:szCs w:val="26"/>
        </w:rPr>
      </w:pPr>
      <w:r w:rsidRPr="00E31499">
        <w:rPr>
          <w:rFonts w:ascii="Times New Roman" w:hAnsi="Times New Roman" w:cs="Times New Roman"/>
          <w:sz w:val="26"/>
          <w:szCs w:val="26"/>
        </w:rPr>
        <w:lastRenderedPageBreak/>
        <w:t>Cuối cùng, việc hợp tác quốc tế và đa phương cũng rất quan trọng trong việc bảo vệ thiên nhiên. Việc xây dựng các hiệp định và giao lưu kinh nghiệm giữa các quốc gia có thể tạo ra một nền tảng để chia sẻ kiến thức và tài nguyên, nhằm bảo vệ và bảo tồn thiên nhiên trên toàn cầ</w:t>
      </w:r>
      <w:r>
        <w:rPr>
          <w:rFonts w:ascii="Times New Roman" w:hAnsi="Times New Roman" w:cs="Times New Roman"/>
          <w:sz w:val="26"/>
          <w:szCs w:val="26"/>
        </w:rPr>
        <w:t>u.</w:t>
      </w:r>
    </w:p>
    <w:p w:rsidR="008123F4" w:rsidRPr="009A3577" w:rsidRDefault="00E31499" w:rsidP="00E31499">
      <w:pPr>
        <w:jc w:val="both"/>
        <w:rPr>
          <w:rFonts w:ascii="Times New Roman" w:hAnsi="Times New Roman" w:cs="Times New Roman"/>
          <w:sz w:val="26"/>
          <w:szCs w:val="26"/>
        </w:rPr>
      </w:pPr>
      <w:r w:rsidRPr="00E31499">
        <w:rPr>
          <w:rFonts w:ascii="Times New Roman" w:hAnsi="Times New Roman" w:cs="Times New Roman"/>
          <w:sz w:val="26"/>
          <w:szCs w:val="26"/>
        </w:rPr>
        <w:t>Thiên nhiên là một nguồn tài nguyên vô cùng quý giá và không thể tái tạo được. Chúng ta, như con người, có trách nhiệm bảo vệ và bảo tồn nó cho những thế hệ tương lai. Chỉ khi thực hiện các biện pháp bảo vệ môi trường và tạo ra một môi trường sống thân thiện với thiên nhiên, chúng ta mới có thể tiếp tục hưởng thụ những lợi ích vô tận mà thiên nhiên mang lại.</w:t>
      </w:r>
    </w:p>
    <w:sectPr w:rsidR="008123F4" w:rsidRPr="009A3577" w:rsidSect="00732CF8">
      <w:pgSz w:w="11907" w:h="16839"/>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577"/>
    <w:rsid w:val="000B55A0"/>
    <w:rsid w:val="00732CF8"/>
    <w:rsid w:val="008123F4"/>
    <w:rsid w:val="009A3577"/>
    <w:rsid w:val="00DA655A"/>
    <w:rsid w:val="00E31499"/>
    <w:rsid w:val="00FF6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E68A6"/>
  <w15:chartTrackingRefBased/>
  <w15:docId w15:val="{3684F7D2-1B99-46F3-BADA-1D12F098B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35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865112">
      <w:bodyDiv w:val="1"/>
      <w:marLeft w:val="0"/>
      <w:marRight w:val="0"/>
      <w:marTop w:val="0"/>
      <w:marBottom w:val="0"/>
      <w:divBdr>
        <w:top w:val="none" w:sz="0" w:space="0" w:color="auto"/>
        <w:left w:val="none" w:sz="0" w:space="0" w:color="auto"/>
        <w:bottom w:val="none" w:sz="0" w:space="0" w:color="auto"/>
        <w:right w:val="none" w:sz="0" w:space="0" w:color="auto"/>
      </w:divBdr>
    </w:div>
    <w:div w:id="1607809240">
      <w:bodyDiv w:val="1"/>
      <w:marLeft w:val="0"/>
      <w:marRight w:val="0"/>
      <w:marTop w:val="0"/>
      <w:marBottom w:val="0"/>
      <w:divBdr>
        <w:top w:val="none" w:sz="0" w:space="0" w:color="auto"/>
        <w:left w:val="none" w:sz="0" w:space="0" w:color="auto"/>
        <w:bottom w:val="none" w:sz="0" w:space="0" w:color="auto"/>
        <w:right w:val="none" w:sz="0" w:space="0" w:color="auto"/>
      </w:divBdr>
    </w:div>
    <w:div w:id="213728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tranhuuhai1206@gmail.com</dc:creator>
  <cp:keywords/>
  <dc:description/>
  <cp:lastModifiedBy>tranhuuhai1206@gmail.com</cp:lastModifiedBy>
  <cp:revision>2</cp:revision>
  <dcterms:created xsi:type="dcterms:W3CDTF">2023-08-17T10:37:00Z</dcterms:created>
  <dcterms:modified xsi:type="dcterms:W3CDTF">2023-08-17T10:37:00Z</dcterms:modified>
</cp:coreProperties>
</file>