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4D9E" w14:textId="77777777" w:rsidR="00A43D41" w:rsidRDefault="00000000">
      <w:pPr>
        <w:jc w:val="center"/>
        <w:rPr>
          <w:rFonts w:ascii="黑体" w:eastAsia="黑体" w:hAnsi="华文细黑" w:hint="eastAsia"/>
          <w:bCs/>
          <w:spacing w:val="36"/>
          <w:sz w:val="72"/>
        </w:rPr>
      </w:pPr>
      <w:bookmarkStart w:id="0" w:name="_Toc31142"/>
      <w:r>
        <w:rPr>
          <w:rFonts w:hint="eastAsia"/>
          <w:noProof/>
        </w:rPr>
        <w:drawing>
          <wp:anchor distT="0" distB="0" distL="114300" distR="114300" simplePos="0" relativeHeight="251660288" behindDoc="1" locked="0" layoutInCell="1" allowOverlap="1" wp14:anchorId="22C1D7E3" wp14:editId="0183F749">
            <wp:simplePos x="0" y="0"/>
            <wp:positionH relativeFrom="column">
              <wp:posOffset>-1006475</wp:posOffset>
            </wp:positionH>
            <wp:positionV relativeFrom="paragraph">
              <wp:posOffset>-729615</wp:posOffset>
            </wp:positionV>
            <wp:extent cx="6729095" cy="9572625"/>
            <wp:effectExtent l="0" t="0" r="0" b="9525"/>
            <wp:wrapNone/>
            <wp:docPr id="22" name="图片 22" descr="2006届本科生毕业设计(论文)封面新db浅321大版副本1"/>
            <wp:cNvGraphicFramePr/>
            <a:graphic xmlns:a="http://schemas.openxmlformats.org/drawingml/2006/main">
              <a:graphicData uri="http://schemas.openxmlformats.org/drawingml/2006/picture">
                <pic:pic xmlns:pic="http://schemas.openxmlformats.org/drawingml/2006/picture">
                  <pic:nvPicPr>
                    <pic:cNvPr id="22" name="图片 22" descr="2006届本科生毕业设计(论文)封面新db浅321大版副本1"/>
                    <pic:cNvPicPr>
                      <a:picLocks noChangeArrowheads="1"/>
                    </pic:cNvPicPr>
                  </pic:nvPicPr>
                  <pic:blipFill>
                    <a:blip r:embed="rId9" cstate="print">
                      <a:lum bright="12000" contrast="-10000"/>
                      <a:extLst>
                        <a:ext uri="{28A0092B-C50C-407E-A947-70E740481C1C}">
                          <a14:useLocalDpi xmlns:a14="http://schemas.microsoft.com/office/drawing/2010/main" val="0"/>
                        </a:ext>
                      </a:extLst>
                    </a:blip>
                    <a:srcRect/>
                    <a:stretch>
                      <a:fillRect/>
                    </a:stretch>
                  </pic:blipFill>
                  <pic:spPr>
                    <a:xfrm>
                      <a:off x="0" y="0"/>
                      <a:ext cx="6729095" cy="9572625"/>
                    </a:xfrm>
                    <a:prstGeom prst="rect">
                      <a:avLst/>
                    </a:prstGeom>
                    <a:noFill/>
                    <a:ln>
                      <a:noFill/>
                    </a:ln>
                  </pic:spPr>
                </pic:pic>
              </a:graphicData>
            </a:graphic>
          </wp:anchor>
        </w:drawing>
      </w:r>
    </w:p>
    <w:p w14:paraId="421386AE" w14:textId="77777777" w:rsidR="00A43D41" w:rsidRDefault="00A43D41">
      <w:pPr>
        <w:jc w:val="center"/>
        <w:rPr>
          <w:rFonts w:ascii="黑体" w:eastAsia="黑体" w:hAnsi="华文细黑" w:hint="eastAsia"/>
          <w:bCs/>
          <w:spacing w:val="36"/>
          <w:sz w:val="72"/>
        </w:rPr>
      </w:pPr>
    </w:p>
    <w:p w14:paraId="0222AAB7" w14:textId="77777777" w:rsidR="00A43D41" w:rsidRDefault="00A43D41">
      <w:pPr>
        <w:jc w:val="center"/>
        <w:rPr>
          <w:rFonts w:ascii="黑体" w:eastAsia="黑体" w:hAnsi="华文细黑" w:hint="eastAsia"/>
          <w:bCs/>
          <w:spacing w:val="36"/>
          <w:sz w:val="72"/>
        </w:rPr>
      </w:pPr>
    </w:p>
    <w:p w14:paraId="06FBD85F" w14:textId="77777777" w:rsidR="00A43D41" w:rsidRDefault="00A43D41">
      <w:pPr>
        <w:jc w:val="center"/>
        <w:rPr>
          <w:rFonts w:ascii="黑体" w:eastAsia="黑体" w:hAnsi="华文细黑" w:hint="eastAsia"/>
          <w:bCs/>
          <w:spacing w:val="36"/>
          <w:sz w:val="72"/>
        </w:rPr>
      </w:pPr>
    </w:p>
    <w:p w14:paraId="06A8563C" w14:textId="77777777" w:rsidR="00A43D41" w:rsidRDefault="00A43D41">
      <w:pPr>
        <w:jc w:val="center"/>
        <w:rPr>
          <w:rFonts w:ascii="黑体" w:eastAsia="黑体" w:hAnsi="华文细黑" w:hint="eastAsia"/>
          <w:bCs/>
          <w:spacing w:val="36"/>
          <w:sz w:val="72"/>
        </w:rPr>
      </w:pPr>
    </w:p>
    <w:p w14:paraId="0300FC3B" w14:textId="77777777" w:rsidR="00A43D41" w:rsidRDefault="00000000">
      <w:pPr>
        <w:spacing w:line="240" w:lineRule="auto"/>
        <w:ind w:firstLineChars="200" w:firstLine="1584"/>
        <w:rPr>
          <w:rFonts w:ascii="黑体" w:eastAsia="黑体" w:hAnsi="华文细黑" w:hint="eastAsia"/>
          <w:bCs/>
          <w:spacing w:val="36"/>
          <w:sz w:val="72"/>
        </w:rPr>
      </w:pPr>
      <w:r>
        <w:rPr>
          <w:rFonts w:ascii="黑体" w:eastAsia="黑体" w:hAnsi="华文细黑" w:hint="eastAsia"/>
          <w:bCs/>
          <w:spacing w:val="36"/>
          <w:sz w:val="72"/>
        </w:rPr>
        <w:t>本科生毕业设计</w:t>
      </w:r>
    </w:p>
    <w:p w14:paraId="57D90FBE" w14:textId="77777777" w:rsidR="00A43D41" w:rsidRDefault="00A43D41">
      <w:pPr>
        <w:jc w:val="center"/>
      </w:pPr>
    </w:p>
    <w:p w14:paraId="3D3DDAB0" w14:textId="77777777" w:rsidR="00A43D41" w:rsidRDefault="00A43D41"/>
    <w:p w14:paraId="08FB5800" w14:textId="77777777" w:rsidR="00A43D41" w:rsidRDefault="00A43D41">
      <w:pPr>
        <w:jc w:val="center"/>
      </w:pPr>
    </w:p>
    <w:p w14:paraId="2D6BA51C" w14:textId="77777777" w:rsidR="00A43D41" w:rsidRDefault="00A43D41">
      <w:pPr>
        <w:jc w:val="center"/>
      </w:pPr>
    </w:p>
    <w:p w14:paraId="15A9E3FD" w14:textId="77777777" w:rsidR="00A43D41" w:rsidRDefault="00A43D41">
      <w:pPr>
        <w:jc w:val="center"/>
      </w:pPr>
    </w:p>
    <w:p w14:paraId="319C18F5" w14:textId="77777777" w:rsidR="00A43D41" w:rsidRDefault="00000000">
      <w:pPr>
        <w:ind w:firstLineChars="300" w:firstLine="840"/>
        <w:jc w:val="left"/>
        <w:rPr>
          <w:rFonts w:ascii="楷体" w:eastAsia="楷体" w:hAnsi="楷体" w:cs="Times New Roman" w:hint="eastAsia"/>
          <w:b/>
          <w:bCs/>
          <w:sz w:val="28"/>
          <w:szCs w:val="28"/>
          <w:u w:val="single"/>
        </w:rPr>
      </w:pPr>
      <w:r>
        <w:rPr>
          <w:rFonts w:ascii="方正艺黑简体" w:eastAsia="楷体_GB2312" w:hAnsi="华文中宋" w:hint="eastAsia"/>
          <w:sz w:val="28"/>
        </w:rPr>
        <w:t>中文题目</w:t>
      </w:r>
      <w:r>
        <w:rPr>
          <w:rFonts w:ascii="楷体_GB2312" w:eastAsia="楷体_GB2312" w:hAnsi="华文中宋" w:hint="eastAsia"/>
          <w:sz w:val="28"/>
        </w:rPr>
        <w:t xml:space="preserve">　</w:t>
      </w:r>
      <w:proofErr w:type="spellStart"/>
      <w:r>
        <w:rPr>
          <w:rFonts w:ascii="楷体" w:eastAsia="楷体" w:hAnsi="楷体" w:cs="Times New Roman"/>
          <w:b/>
          <w:bCs/>
          <w:sz w:val="28"/>
          <w:szCs w:val="28"/>
          <w:u w:val="single"/>
        </w:rPr>
        <w:t>MiroFish</w:t>
      </w:r>
      <w:proofErr w:type="spellEnd"/>
      <w:r>
        <w:rPr>
          <w:rFonts w:ascii="楷体" w:eastAsia="楷体" w:hAnsi="楷体" w:cs="Times New Roman"/>
          <w:b/>
          <w:bCs/>
          <w:sz w:val="28"/>
          <w:szCs w:val="28"/>
          <w:u w:val="single"/>
        </w:rPr>
        <w:t>多智能体仿真预测系统的设计与实现</w:t>
      </w:r>
    </w:p>
    <w:p w14:paraId="4C7643BF" w14:textId="77777777" w:rsidR="00A43D41" w:rsidRDefault="00A43D41">
      <w:pPr>
        <w:jc w:val="left"/>
      </w:pPr>
    </w:p>
    <w:p w14:paraId="7011E0EF" w14:textId="77777777" w:rsidR="00A43D41" w:rsidRDefault="00A43D41">
      <w:pPr>
        <w:jc w:val="left"/>
      </w:pPr>
    </w:p>
    <w:p w14:paraId="78EF15E6" w14:textId="77777777" w:rsidR="00A43D41" w:rsidRDefault="00000000">
      <w:pPr>
        <w:ind w:leftChars="400" w:left="960"/>
        <w:jc w:val="left"/>
        <w:rPr>
          <w:rFonts w:eastAsia="楷体_GB2312" w:cs="Times New Roman"/>
          <w:b/>
          <w:sz w:val="28"/>
          <w:u w:val="single"/>
        </w:rPr>
      </w:pPr>
      <w:r>
        <w:rPr>
          <w:rFonts w:ascii="方正准圆繁体" w:eastAsia="楷体_GB2312" w:hAnsi="华文中宋" w:hint="eastAsia"/>
          <w:sz w:val="28"/>
        </w:rPr>
        <w:t>外文题目</w:t>
      </w:r>
      <w:r>
        <w:t xml:space="preserve">Design and Implementation of </w:t>
      </w:r>
      <w:proofErr w:type="spellStart"/>
      <w:r>
        <w:t>MiroFish</w:t>
      </w:r>
      <w:proofErr w:type="spellEnd"/>
      <w:r>
        <w:t xml:space="preserve"> Multi-Agent Simulation and Prediction System</w:t>
      </w:r>
    </w:p>
    <w:p w14:paraId="07281A1C" w14:textId="77777777" w:rsidR="00A43D41" w:rsidRDefault="00A43D41">
      <w:pPr>
        <w:jc w:val="left"/>
      </w:pPr>
    </w:p>
    <w:p w14:paraId="287E59E6" w14:textId="77777777" w:rsidR="00A43D41" w:rsidRDefault="00A43D41">
      <w:pPr>
        <w:jc w:val="left"/>
      </w:pPr>
    </w:p>
    <w:p w14:paraId="124B891A" w14:textId="77777777" w:rsidR="00A43D41" w:rsidRDefault="00000000">
      <w:pPr>
        <w:ind w:firstLineChars="300" w:firstLine="840"/>
        <w:jc w:val="left"/>
        <w:rPr>
          <w:rFonts w:ascii="楷体_GB2312" w:eastAsia="楷体_GB2312" w:hAnsi="华文中宋" w:hint="eastAsia"/>
          <w:sz w:val="28"/>
          <w:u w:val="single"/>
        </w:rPr>
      </w:pPr>
      <w:proofErr w:type="gramStart"/>
      <w:r>
        <w:rPr>
          <w:rFonts w:ascii="楷体_GB2312" w:eastAsia="楷体_GB2312" w:hAnsi="华文中宋" w:hint="eastAsia"/>
          <w:sz w:val="28"/>
        </w:rPr>
        <w:t xml:space="preserve">学　　</w:t>
      </w:r>
      <w:proofErr w:type="gramEnd"/>
      <w:r>
        <w:rPr>
          <w:rFonts w:ascii="楷体_GB2312" w:eastAsia="楷体_GB2312" w:hAnsi="华文中宋" w:hint="eastAsia"/>
          <w:sz w:val="28"/>
        </w:rPr>
        <w:t>号</w:t>
      </w:r>
      <w:r>
        <w:rPr>
          <w:rFonts w:ascii="楷体_GB2312" w:eastAsia="楷体_GB2312" w:hAnsi="华文中宋" w:hint="eastAsia"/>
          <w:sz w:val="28"/>
          <w:u w:val="single"/>
        </w:rPr>
        <w:t xml:space="preserve">　202326401042、202326206017、202326202033                     </w:t>
      </w:r>
      <w:proofErr w:type="gramStart"/>
      <w:r>
        <w:rPr>
          <w:rFonts w:ascii="楷体_GB2312" w:eastAsia="楷体_GB2312" w:hAnsi="华文中宋" w:hint="eastAsia"/>
          <w:sz w:val="28"/>
          <w:u w:val="single"/>
        </w:rPr>
        <w:t xml:space="preserve">　　　　　　　</w:t>
      </w:r>
      <w:proofErr w:type="gramEnd"/>
    </w:p>
    <w:p w14:paraId="76D754ED" w14:textId="77777777" w:rsidR="00A43D41" w:rsidRDefault="00000000">
      <w:pPr>
        <w:spacing w:line="600" w:lineRule="auto"/>
        <w:ind w:firstLineChars="300" w:firstLine="840"/>
        <w:jc w:val="left"/>
        <w:rPr>
          <w:rFonts w:ascii="楷体_GB2312" w:eastAsia="楷体_GB2312" w:hAnsi="华文中宋" w:hint="eastAsia"/>
          <w:sz w:val="28"/>
        </w:rPr>
      </w:pPr>
      <w:proofErr w:type="gramStart"/>
      <w:r>
        <w:rPr>
          <w:rFonts w:ascii="楷体_GB2312" w:eastAsia="楷体_GB2312" w:hAnsi="华文中宋" w:hint="eastAsia"/>
          <w:sz w:val="28"/>
        </w:rPr>
        <w:t xml:space="preserve">姓　　</w:t>
      </w:r>
      <w:proofErr w:type="gramEnd"/>
      <w:r>
        <w:rPr>
          <w:rFonts w:ascii="楷体_GB2312" w:eastAsia="楷体_GB2312" w:hAnsi="华文中宋" w:hint="eastAsia"/>
          <w:sz w:val="28"/>
        </w:rPr>
        <w:t>名</w:t>
      </w:r>
      <w:r>
        <w:rPr>
          <w:rFonts w:ascii="楷体_GB2312" w:eastAsia="楷体_GB2312" w:hAnsi="华文中宋" w:hint="eastAsia"/>
          <w:sz w:val="28"/>
          <w:u w:val="single"/>
        </w:rPr>
        <w:t xml:space="preserve">　谭海华、周佳玲、周新颖</w:t>
      </w:r>
      <w:proofErr w:type="gramStart"/>
      <w:r>
        <w:rPr>
          <w:rFonts w:ascii="楷体_GB2312" w:eastAsia="楷体_GB2312" w:hAnsi="华文中宋" w:hint="eastAsia"/>
          <w:sz w:val="28"/>
          <w:u w:val="single"/>
        </w:rPr>
        <w:t xml:space="preserve">　　　　　　　</w:t>
      </w:r>
      <w:proofErr w:type="gramEnd"/>
    </w:p>
    <w:p w14:paraId="3DE207ED" w14:textId="77777777" w:rsidR="00A43D41" w:rsidRDefault="00000000">
      <w:pPr>
        <w:spacing w:line="600" w:lineRule="auto"/>
        <w:ind w:firstLineChars="300" w:firstLine="840"/>
        <w:jc w:val="left"/>
        <w:rPr>
          <w:rFonts w:ascii="楷体_GB2312" w:eastAsia="楷体_GB2312" w:hAnsi="华文中宋" w:hint="eastAsia"/>
          <w:sz w:val="28"/>
          <w:u w:val="single"/>
        </w:rPr>
      </w:pPr>
      <w:proofErr w:type="gramStart"/>
      <w:r>
        <w:rPr>
          <w:rFonts w:ascii="楷体_GB2312" w:eastAsia="楷体_GB2312" w:hAnsi="华文中宋" w:hint="eastAsia"/>
          <w:sz w:val="28"/>
        </w:rPr>
        <w:t xml:space="preserve">学　　</w:t>
      </w:r>
      <w:proofErr w:type="gramEnd"/>
      <w:r>
        <w:rPr>
          <w:rFonts w:ascii="楷体_GB2312" w:eastAsia="楷体_GB2312" w:hAnsi="华文中宋" w:hint="eastAsia"/>
          <w:sz w:val="28"/>
        </w:rPr>
        <w:t>院</w:t>
      </w:r>
      <w:r>
        <w:rPr>
          <w:rFonts w:ascii="楷体_GB2312" w:eastAsia="楷体_GB2312" w:hAnsi="华文中宋" w:hint="eastAsia"/>
          <w:sz w:val="28"/>
          <w:u w:val="single"/>
        </w:rPr>
        <w:t xml:space="preserve">　人工智能学院　                       　　</w:t>
      </w:r>
    </w:p>
    <w:p w14:paraId="2356E471" w14:textId="77777777" w:rsidR="00A43D41" w:rsidRDefault="00000000">
      <w:pPr>
        <w:spacing w:line="600" w:lineRule="auto"/>
        <w:ind w:firstLineChars="300" w:firstLine="840"/>
        <w:jc w:val="left"/>
        <w:rPr>
          <w:rFonts w:ascii="楷体_GB2312" w:eastAsia="楷体_GB2312" w:hAnsi="华文中宋" w:hint="eastAsia"/>
          <w:sz w:val="28"/>
          <w:u w:val="single"/>
        </w:rPr>
      </w:pPr>
      <w:r>
        <w:rPr>
          <w:rFonts w:ascii="楷体_GB2312" w:eastAsia="楷体_GB2312" w:hAnsi="华文中宋" w:hint="eastAsia"/>
          <w:sz w:val="28"/>
        </w:rPr>
        <w:t>专　　业</w:t>
      </w:r>
      <w:r>
        <w:rPr>
          <w:rFonts w:ascii="楷体_GB2312" w:eastAsia="楷体_GB2312" w:hAnsi="华文中宋" w:hint="eastAsia"/>
          <w:sz w:val="28"/>
          <w:u w:val="single"/>
        </w:rPr>
        <w:t xml:space="preserve">　计算机科学与技术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w:t>
      </w:r>
    </w:p>
    <w:p w14:paraId="5786989E" w14:textId="77777777" w:rsidR="00A43D41" w:rsidRDefault="00000000">
      <w:pPr>
        <w:spacing w:line="600" w:lineRule="auto"/>
        <w:ind w:left="420" w:firstLineChars="150" w:firstLine="420"/>
        <w:jc w:val="left"/>
        <w:rPr>
          <w:rFonts w:ascii="楷体_GB2312" w:eastAsia="楷体_GB2312" w:hAnsi="华文中宋" w:hint="eastAsia"/>
          <w:sz w:val="28"/>
          <w:u w:val="single"/>
        </w:rPr>
      </w:pPr>
      <w:r>
        <w:rPr>
          <w:rFonts w:ascii="楷体_GB2312" w:eastAsia="楷体_GB2312" w:hAnsi="华文中宋" w:hint="eastAsia"/>
          <w:sz w:val="28"/>
        </w:rPr>
        <w:lastRenderedPageBreak/>
        <w:t>指导教师</w:t>
      </w:r>
      <w:r>
        <w:rPr>
          <w:rFonts w:ascii="楷体_GB2312" w:eastAsia="楷体_GB2312" w:hAnsi="华文中宋" w:hint="eastAsia"/>
          <w:sz w:val="28"/>
          <w:u w:val="single"/>
        </w:rPr>
        <w:t xml:space="preserve">　曾纪国</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p>
    <w:p w14:paraId="6199CFDF" w14:textId="77777777" w:rsidR="00A43D41" w:rsidRDefault="00000000">
      <w:pPr>
        <w:spacing w:line="240" w:lineRule="auto"/>
        <w:ind w:firstLineChars="300" w:firstLine="840"/>
        <w:jc w:val="left"/>
        <w:rPr>
          <w:rFonts w:ascii="楷体_GB2312" w:eastAsia="楷体_GB2312" w:hAnsi="华文中宋" w:hint="eastAsia"/>
          <w:sz w:val="28"/>
          <w:u w:val="single"/>
        </w:rPr>
      </w:pPr>
      <w:r>
        <w:rPr>
          <w:rFonts w:ascii="楷体_GB2312" w:eastAsia="楷体_GB2312" w:hAnsi="华文中宋" w:hint="eastAsia"/>
          <w:sz w:val="28"/>
        </w:rPr>
        <w:t>完成时间</w:t>
      </w:r>
      <w:r>
        <w:rPr>
          <w:rFonts w:ascii="楷体_GB2312" w:eastAsia="楷体_GB2312" w:hAnsi="华文中宋" w:hint="eastAsia"/>
          <w:sz w:val="28"/>
          <w:u w:val="single"/>
        </w:rPr>
        <w:t xml:space="preserve">　</w:t>
      </w:r>
      <w:r>
        <w:rPr>
          <w:rFonts w:ascii="楷体_GB2312" w:eastAsia="楷体_GB2312" w:hAnsi="华文中宋" w:hint="eastAsia"/>
          <w:b/>
          <w:sz w:val="28"/>
          <w:u w:val="single"/>
        </w:rPr>
        <w:t>2026年6月</w:t>
      </w:r>
      <w:r>
        <w:rPr>
          <w:rFonts w:ascii="楷体_GB2312" w:eastAsia="楷体_GB2312" w:hAnsi="华文中宋" w:hint="eastAsia"/>
          <w:sz w:val="28"/>
          <w:u w:val="single"/>
        </w:rPr>
        <w:t xml:space="preserve">                            　</w:t>
      </w:r>
    </w:p>
    <w:p w14:paraId="64C87C1F" w14:textId="77777777" w:rsidR="00A43D41" w:rsidRDefault="00000000">
      <w:pPr>
        <w:tabs>
          <w:tab w:val="left" w:pos="742"/>
          <w:tab w:val="left" w:pos="1255"/>
          <w:tab w:val="center" w:pos="4153"/>
        </w:tabs>
        <w:spacing w:line="560" w:lineRule="exact"/>
        <w:rPr>
          <w:sz w:val="28"/>
        </w:rPr>
      </w:pPr>
      <w:r>
        <w:rPr>
          <w:sz w:val="28"/>
        </w:rPr>
        <w:tab/>
      </w:r>
      <w:r>
        <w:rPr>
          <w:sz w:val="28"/>
        </w:rPr>
        <w:tab/>
      </w:r>
      <w:r>
        <w:rPr>
          <w:sz w:val="28"/>
        </w:rPr>
        <w:tab/>
      </w:r>
    </w:p>
    <w:p w14:paraId="7A4E907E" w14:textId="77777777" w:rsidR="00A43D41" w:rsidRDefault="00000000">
      <w:pPr>
        <w:jc w:val="center"/>
      </w:pPr>
      <w:r>
        <w:rPr>
          <w:rFonts w:ascii="黑体" w:eastAsia="黑体" w:hAnsi="华文中宋" w:hint="eastAsia"/>
          <w:sz w:val="28"/>
          <w:szCs w:val="28"/>
        </w:rPr>
        <w:t>江西师范大学教务处制</w:t>
      </w:r>
      <w:bookmarkEnd w:id="0"/>
    </w:p>
    <w:p w14:paraId="330A2CCF" w14:textId="77777777" w:rsidR="00A43D41" w:rsidRDefault="00A43D41">
      <w:pPr>
        <w:spacing w:line="360" w:lineRule="auto"/>
        <w:jc w:val="center"/>
        <w:rPr>
          <w:rFonts w:ascii="宋体" w:hAnsi="宋体" w:hint="eastAsia"/>
          <w:b/>
          <w:sz w:val="44"/>
          <w:szCs w:val="44"/>
        </w:rPr>
      </w:pPr>
    </w:p>
    <w:p w14:paraId="2865BE91" w14:textId="77777777" w:rsidR="00A43D41" w:rsidRDefault="00A43D41">
      <w:pPr>
        <w:spacing w:line="360" w:lineRule="auto"/>
        <w:jc w:val="center"/>
        <w:rPr>
          <w:rFonts w:ascii="宋体" w:hAnsi="宋体" w:hint="eastAsia"/>
          <w:b/>
          <w:sz w:val="44"/>
          <w:szCs w:val="44"/>
        </w:rPr>
      </w:pPr>
    </w:p>
    <w:p w14:paraId="624C9172" w14:textId="77777777" w:rsidR="00A43D41" w:rsidRDefault="00000000">
      <w:pPr>
        <w:spacing w:line="360" w:lineRule="auto"/>
        <w:jc w:val="center"/>
        <w:rPr>
          <w:rFonts w:ascii="宋体" w:hAnsi="宋体" w:hint="eastAsia"/>
          <w:b/>
          <w:sz w:val="44"/>
          <w:szCs w:val="44"/>
        </w:rPr>
      </w:pPr>
      <w:r>
        <w:rPr>
          <w:rFonts w:ascii="宋体" w:hAnsi="宋体" w:hint="eastAsia"/>
          <w:b/>
          <w:sz w:val="44"/>
          <w:szCs w:val="44"/>
        </w:rPr>
        <w:t>声    明</w:t>
      </w:r>
    </w:p>
    <w:p w14:paraId="2E74BB46" w14:textId="77777777" w:rsidR="00A43D41" w:rsidRDefault="00A43D41">
      <w:pPr>
        <w:spacing w:line="360" w:lineRule="auto"/>
      </w:pPr>
    </w:p>
    <w:p w14:paraId="4F4145BE" w14:textId="77777777" w:rsidR="00A43D41" w:rsidRDefault="00000000">
      <w:pPr>
        <w:spacing w:line="360" w:lineRule="auto"/>
        <w:rPr>
          <w:rFonts w:ascii="仿宋" w:eastAsia="仿宋" w:hAnsi="仿宋" w:cs="Times New Roman" w:hint="eastAsia"/>
          <w:sz w:val="28"/>
          <w:szCs w:val="28"/>
        </w:rPr>
      </w:pPr>
      <w:r>
        <w:rPr>
          <w:rFonts w:ascii="仿宋" w:eastAsia="仿宋" w:hAnsi="仿宋" w:cs="Times New Roman"/>
          <w:sz w:val="28"/>
          <w:szCs w:val="28"/>
        </w:rPr>
        <w:t>本人郑重声明：</w:t>
      </w:r>
    </w:p>
    <w:p w14:paraId="161D77A5" w14:textId="77777777" w:rsidR="00A43D41"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所呈交的毕业设计（论文）是本人在指导教师指导下进行的研究工作及取得的研究成果。其中除加以标注和致谢的地方，以及法律规定允许的之外，不包含其他人已经发表或撰写完成并以某种方式公开过的研究成果，也不包含为获得其他教育机构的学位或证书而作的材料。其他同志对本研究所做的任何贡献均已在文中作了明确的说明并表示谢意。</w:t>
      </w:r>
    </w:p>
    <w:p w14:paraId="0383C4D2" w14:textId="77777777" w:rsidR="00A43D41"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本毕业设计（论文）成果是本人在江西师范大学读书期间在指导教师指导下取得的，成果归江西师范大学所有。</w:t>
      </w:r>
    </w:p>
    <w:p w14:paraId="71225187" w14:textId="77777777" w:rsidR="00A43D41"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特此声明。</w:t>
      </w:r>
    </w:p>
    <w:p w14:paraId="4C9E8C72" w14:textId="77777777" w:rsidR="00A43D41" w:rsidRDefault="00A43D41">
      <w:pPr>
        <w:spacing w:line="360" w:lineRule="auto"/>
        <w:ind w:firstLineChars="200" w:firstLine="560"/>
        <w:rPr>
          <w:rFonts w:ascii="仿宋" w:eastAsia="仿宋" w:hAnsi="仿宋" w:cs="Times New Roman" w:hint="eastAsia"/>
          <w:sz w:val="28"/>
          <w:szCs w:val="28"/>
        </w:rPr>
      </w:pPr>
    </w:p>
    <w:p w14:paraId="797EDA89" w14:textId="77777777" w:rsidR="00A43D41" w:rsidRDefault="00A43D41">
      <w:pPr>
        <w:spacing w:line="360" w:lineRule="auto"/>
        <w:ind w:firstLineChars="200" w:firstLine="560"/>
        <w:rPr>
          <w:rFonts w:ascii="仿宋" w:eastAsia="仿宋" w:hAnsi="仿宋" w:cs="Times New Roman" w:hint="eastAsia"/>
          <w:sz w:val="28"/>
          <w:szCs w:val="28"/>
        </w:rPr>
      </w:pPr>
    </w:p>
    <w:p w14:paraId="1292B3E8" w14:textId="77777777" w:rsidR="00A43D41" w:rsidRDefault="00000000">
      <w:pPr>
        <w:spacing w:line="360" w:lineRule="auto"/>
        <w:ind w:firstLineChars="400" w:firstLine="1120"/>
        <w:rPr>
          <w:rFonts w:eastAsia="仿宋" w:cs="Times New Roman"/>
          <w:sz w:val="28"/>
          <w:szCs w:val="28"/>
        </w:rPr>
      </w:pPr>
      <w:r>
        <w:rPr>
          <w:rFonts w:eastAsia="仿宋" w:cs="Times New Roman"/>
          <w:sz w:val="28"/>
          <w:szCs w:val="28"/>
        </w:rPr>
        <w:t>声明人（毕业设计（论文）作者）学号：</w:t>
      </w:r>
    </w:p>
    <w:p w14:paraId="210C81C2" w14:textId="77777777" w:rsidR="00A43D41" w:rsidRDefault="00000000">
      <w:pPr>
        <w:spacing w:line="360" w:lineRule="auto"/>
        <w:ind w:firstLineChars="400" w:firstLine="1120"/>
        <w:rPr>
          <w:rFonts w:ascii="宋体" w:eastAsia="仿宋" w:hAnsi="宋体" w:cs="Times New Roman" w:hint="eastAsia"/>
          <w:szCs w:val="24"/>
        </w:rPr>
      </w:pPr>
      <w:r>
        <w:rPr>
          <w:rFonts w:eastAsia="仿宋" w:cs="Times New Roman"/>
          <w:sz w:val="28"/>
          <w:szCs w:val="28"/>
        </w:rPr>
        <w:t>声明人（毕业设计（论文）作者）签名：</w:t>
      </w:r>
    </w:p>
    <w:p w14:paraId="77DAA4F9" w14:textId="77777777" w:rsidR="00A43D41"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 xml:space="preserve"> </w:t>
      </w:r>
    </w:p>
    <w:p w14:paraId="19F7D8D3" w14:textId="77777777" w:rsidR="00A43D41" w:rsidRDefault="00000000">
      <w:pPr>
        <w:spacing w:line="360" w:lineRule="auto"/>
        <w:ind w:firstLineChars="200" w:firstLine="560"/>
        <w:jc w:val="right"/>
        <w:rPr>
          <w:rFonts w:ascii="仿宋" w:eastAsia="仿宋" w:hAnsi="仿宋" w:cs="Times New Roman" w:hint="eastAsia"/>
          <w:sz w:val="28"/>
          <w:szCs w:val="28"/>
        </w:rPr>
      </w:pPr>
      <w:r>
        <w:rPr>
          <w:rFonts w:ascii="仿宋" w:eastAsia="仿宋" w:hAnsi="仿宋" w:cs="Times New Roman"/>
          <w:sz w:val="28"/>
          <w:szCs w:val="28"/>
        </w:rPr>
        <w:t>签名日期：</w:t>
      </w:r>
      <w:r>
        <w:rPr>
          <w:rFonts w:ascii="仿宋" w:eastAsia="仿宋" w:hAnsi="仿宋" w:cs="Times New Roman" w:hint="eastAsia"/>
          <w:sz w:val="28"/>
          <w:szCs w:val="28"/>
        </w:rPr>
        <w:t xml:space="preserve">     </w:t>
      </w:r>
      <w:r>
        <w:rPr>
          <w:rFonts w:ascii="仿宋" w:eastAsia="仿宋" w:hAnsi="仿宋" w:cs="Times New Roman"/>
          <w:sz w:val="28"/>
          <w:szCs w:val="28"/>
        </w:rPr>
        <w:t>年</w:t>
      </w:r>
      <w:r>
        <w:rPr>
          <w:rFonts w:ascii="仿宋" w:eastAsia="仿宋" w:hAnsi="仿宋" w:cs="Times New Roman" w:hint="eastAsia"/>
          <w:sz w:val="28"/>
          <w:szCs w:val="28"/>
        </w:rPr>
        <w:t xml:space="preserve">   </w:t>
      </w:r>
      <w:r>
        <w:rPr>
          <w:rFonts w:ascii="仿宋" w:eastAsia="仿宋" w:hAnsi="仿宋" w:cs="Times New Roman"/>
          <w:sz w:val="28"/>
          <w:szCs w:val="28"/>
        </w:rPr>
        <w:t>月</w:t>
      </w:r>
      <w:r>
        <w:rPr>
          <w:rFonts w:ascii="仿宋" w:eastAsia="仿宋" w:hAnsi="仿宋" w:cs="Times New Roman" w:hint="eastAsia"/>
          <w:sz w:val="28"/>
          <w:szCs w:val="28"/>
        </w:rPr>
        <w:t xml:space="preserve">  </w:t>
      </w:r>
      <w:r>
        <w:rPr>
          <w:rFonts w:ascii="仿宋" w:eastAsia="仿宋" w:hAnsi="仿宋" w:cs="Times New Roman"/>
          <w:sz w:val="28"/>
          <w:szCs w:val="28"/>
        </w:rPr>
        <w:t>日</w:t>
      </w:r>
    </w:p>
    <w:p w14:paraId="5445CD93" w14:textId="77777777" w:rsidR="00A43D41" w:rsidRDefault="00A43D41">
      <w:pPr>
        <w:spacing w:line="360" w:lineRule="auto"/>
        <w:rPr>
          <w:rFonts w:cs="Times New Roman"/>
          <w:szCs w:val="24"/>
        </w:rPr>
      </w:pPr>
    </w:p>
    <w:p w14:paraId="14EC5FB7" w14:textId="77777777" w:rsidR="00A43D41" w:rsidRDefault="00A43D41">
      <w:pPr>
        <w:rPr>
          <w:rFonts w:cs="Times New Roman"/>
          <w:szCs w:val="24"/>
        </w:rPr>
        <w:sectPr w:rsidR="00A43D41">
          <w:pgSz w:w="11906" w:h="16838"/>
          <w:pgMar w:top="1440" w:right="1800" w:bottom="1440" w:left="1800" w:header="851" w:footer="992" w:gutter="0"/>
          <w:pgNumType w:fmt="upperRoman" w:start="1"/>
          <w:cols w:space="425"/>
          <w:docGrid w:type="lines" w:linePitch="312"/>
        </w:sectPr>
      </w:pPr>
    </w:p>
    <w:p w14:paraId="4B20A4C1" w14:textId="77777777" w:rsidR="00A43D41" w:rsidRDefault="00A43D41">
      <w:bookmarkStart w:id="1" w:name="_Toc300"/>
      <w:bookmarkStart w:id="2" w:name="_Toc5553359"/>
      <w:bookmarkStart w:id="3" w:name="_Toc5554500"/>
      <w:bookmarkStart w:id="4" w:name="_Toc5554450"/>
      <w:bookmarkStart w:id="5" w:name="_Toc5554431"/>
    </w:p>
    <w:p w14:paraId="3E5D5F93" w14:textId="77777777" w:rsidR="00A43D41" w:rsidRDefault="00A43D41"/>
    <w:p w14:paraId="1F284D9E" w14:textId="77777777" w:rsidR="00A43D41" w:rsidRDefault="00000000">
      <w:pPr>
        <w:pStyle w:val="1"/>
        <w:keepLines w:val="0"/>
        <w:spacing w:before="480" w:after="360" w:line="240" w:lineRule="auto"/>
        <w:jc w:val="center"/>
      </w:pPr>
      <w:bookmarkStart w:id="6" w:name="_Toc230600054"/>
      <w:bookmarkEnd w:id="1"/>
      <w:bookmarkEnd w:id="2"/>
      <w:bookmarkEnd w:id="3"/>
      <w:bookmarkEnd w:id="4"/>
      <w:bookmarkEnd w:id="5"/>
      <w:r>
        <w:rPr>
          <w:rFonts w:hint="eastAsia"/>
        </w:rPr>
        <w:t>摘</w:t>
      </w:r>
      <w:r>
        <w:rPr>
          <w:rFonts w:hint="eastAsia"/>
        </w:rPr>
        <w:t xml:space="preserve">  </w:t>
      </w:r>
      <w:r>
        <w:rPr>
          <w:rFonts w:hint="eastAsia"/>
        </w:rPr>
        <w:t>要</w:t>
      </w:r>
      <w:bookmarkEnd w:id="6"/>
    </w:p>
    <w:p w14:paraId="68365740" w14:textId="77777777" w:rsidR="00A43D41" w:rsidRDefault="00000000">
      <w:pPr>
        <w:ind w:firstLineChars="200" w:firstLine="480"/>
      </w:pPr>
      <w:r>
        <w:rPr>
          <w:rFonts w:hint="eastAsia"/>
        </w:rPr>
        <w:t>随着社交媒体在全球范围内的深度渗透，</w:t>
      </w:r>
      <w:r>
        <w:rPr>
          <w:rFonts w:hint="eastAsia"/>
        </w:rPr>
        <w:t>Twitter</w:t>
      </w:r>
      <w:r>
        <w:rPr>
          <w:rFonts w:hint="eastAsia"/>
        </w:rPr>
        <w:t>、</w:t>
      </w:r>
      <w:r>
        <w:rPr>
          <w:rFonts w:hint="eastAsia"/>
        </w:rPr>
        <w:t>Reddit</w:t>
      </w:r>
      <w:r>
        <w:t xml:space="preserve"> </w:t>
      </w:r>
      <w:r>
        <w:rPr>
          <w:rFonts w:hint="eastAsia"/>
        </w:rPr>
        <w:t>等平台每天产生数以亿计的用户交互数据，其传播路径与群体反应直接影响品牌营销、产品发布、政策制定等重大决策。然而，传统的舆情分析工具普遍存在回溯性强、缺乏前瞻能力、无法定制化推演等局限。本文设计并实现了一款多智能体仿真预测引擎——</w:t>
      </w:r>
      <w:proofErr w:type="spellStart"/>
      <w:r>
        <w:rPr>
          <w:rFonts w:hint="eastAsia"/>
        </w:rPr>
        <w:t>MiroFish</w:t>
      </w:r>
      <w:proofErr w:type="spellEnd"/>
      <w:r>
        <w:rPr>
          <w:rFonts w:hint="eastAsia"/>
        </w:rPr>
        <w:t>。该系统以用户上传的种子文档和自然语言预测需求为输入，依次完成本体抽取、知识图谱构建、</w:t>
      </w:r>
      <w:r>
        <w:rPr>
          <w:rFonts w:hint="eastAsia"/>
        </w:rPr>
        <w:t>Agent</w:t>
      </w:r>
      <w:r>
        <w:t xml:space="preserve"> </w:t>
      </w:r>
      <w:r>
        <w:rPr>
          <w:rFonts w:hint="eastAsia"/>
        </w:rPr>
        <w:t>人设生成、</w:t>
      </w:r>
      <w:r>
        <w:rPr>
          <w:rFonts w:hint="eastAsia"/>
        </w:rPr>
        <w:t>Twitter</w:t>
      </w:r>
      <w:r>
        <w:t xml:space="preserve"> </w:t>
      </w:r>
      <w:r>
        <w:rPr>
          <w:rFonts w:hint="eastAsia"/>
        </w:rPr>
        <w:t>与</w:t>
      </w:r>
      <w:r>
        <w:t xml:space="preserve"> Reddit </w:t>
      </w:r>
      <w:r>
        <w:rPr>
          <w:rFonts w:hint="eastAsia"/>
        </w:rPr>
        <w:t>双平台仿真运行，最终产出可交互的结构化预测报告。系统采用</w:t>
      </w:r>
      <w:r>
        <w:t xml:space="preserve"> Vue 3 </w:t>
      </w:r>
      <w:r>
        <w:rPr>
          <w:rFonts w:hint="eastAsia"/>
        </w:rPr>
        <w:t>加</w:t>
      </w:r>
      <w:r>
        <w:t xml:space="preserve"> Flask </w:t>
      </w:r>
      <w:r>
        <w:rPr>
          <w:rFonts w:hint="eastAsia"/>
        </w:rPr>
        <w:t>的前后端分离架构，集成大语言模型（</w:t>
      </w:r>
      <w:r>
        <w:rPr>
          <w:rFonts w:hint="eastAsia"/>
        </w:rPr>
        <w:t>LLM</w:t>
      </w:r>
      <w:r>
        <w:rPr>
          <w:rFonts w:hint="eastAsia"/>
        </w:rPr>
        <w:t>）与</w:t>
      </w:r>
      <w:r>
        <w:t xml:space="preserve"> CAMEL-AI/OASIS </w:t>
      </w:r>
      <w:r>
        <w:rPr>
          <w:rFonts w:hint="eastAsia"/>
        </w:rPr>
        <w:t>多智能体仿真框架，以</w:t>
      </w:r>
      <w:r>
        <w:t xml:space="preserve"> Zep Cloud </w:t>
      </w:r>
      <w:r>
        <w:rPr>
          <w:rFonts w:hint="eastAsia"/>
        </w:rPr>
        <w:t>作为知识图谱存储后端。本文依据软件工程规范，依次完成需求分析、系统设计和系统实现的全过程论述。其中，需求分析阶段采用用例驱动方法，识别出十个核心用例并构建了完整的用例模型与分析类模型；系统设计阶段采用分层架构风格，将系统划分为表现层、业务逻辑层、数据访问层与实体层，并完成了全部用户界面的详细设计。</w:t>
      </w:r>
    </w:p>
    <w:p w14:paraId="07BE1C94" w14:textId="77777777" w:rsidR="00A43D41" w:rsidRDefault="00000000">
      <w:r>
        <w:rPr>
          <w:rFonts w:hint="eastAsia"/>
          <w:b/>
          <w:bCs/>
        </w:rPr>
        <w:t>关键字：</w:t>
      </w:r>
      <w:r>
        <w:t xml:space="preserve"> </w:t>
      </w:r>
      <w:r>
        <w:rPr>
          <w:rFonts w:hint="eastAsia"/>
        </w:rPr>
        <w:t>多智能体仿真；知识图谱；社交媒体预测；大语言模型；</w:t>
      </w:r>
      <w:r>
        <w:rPr>
          <w:rFonts w:hint="eastAsia"/>
        </w:rPr>
        <w:t>OASIS</w:t>
      </w:r>
    </w:p>
    <w:p w14:paraId="235B0394" w14:textId="77777777" w:rsidR="00A43D41" w:rsidRDefault="00A43D41">
      <w:pPr>
        <w:rPr>
          <w:rFonts w:ascii="宋体"/>
          <w:color w:val="FF0000"/>
          <w:szCs w:val="24"/>
        </w:rPr>
      </w:pPr>
    </w:p>
    <w:p w14:paraId="75A505E0" w14:textId="77777777" w:rsidR="00A43D41" w:rsidRDefault="00A43D41">
      <w:pPr>
        <w:rPr>
          <w:rFonts w:ascii="宋体"/>
          <w:color w:val="FF0000"/>
          <w:szCs w:val="24"/>
        </w:rPr>
      </w:pPr>
    </w:p>
    <w:p w14:paraId="56DF5CA8" w14:textId="77777777" w:rsidR="00A43D41" w:rsidRDefault="00000000">
      <w:pPr>
        <w:pStyle w:val="1"/>
        <w:keepLines w:val="0"/>
        <w:pageBreakBefore/>
        <w:spacing w:before="480" w:after="360" w:line="240" w:lineRule="auto"/>
        <w:jc w:val="center"/>
      </w:pPr>
      <w:bookmarkStart w:id="7" w:name="_Toc535241668"/>
      <w:bookmarkStart w:id="8" w:name="_Toc230600055"/>
      <w:bookmarkStart w:id="9" w:name="_Toc197865192"/>
      <w:bookmarkStart w:id="10" w:name="_Toc195558709"/>
      <w:r>
        <w:rPr>
          <w:b w:val="0"/>
          <w:bCs w:val="0"/>
        </w:rPr>
        <w:lastRenderedPageBreak/>
        <w:t>Abstrac</w:t>
      </w:r>
      <w:r>
        <w:t>t</w:t>
      </w:r>
      <w:bookmarkEnd w:id="7"/>
      <w:bookmarkEnd w:id="8"/>
      <w:bookmarkEnd w:id="9"/>
      <w:bookmarkEnd w:id="10"/>
    </w:p>
    <w:p w14:paraId="51F283A7" w14:textId="77777777" w:rsidR="00A43D41" w:rsidRDefault="00A43D41">
      <w:pPr>
        <w:widowControl/>
        <w:autoSpaceDN w:val="0"/>
        <w:snapToGrid w:val="0"/>
        <w:ind w:firstLineChars="200" w:firstLine="480"/>
        <w:textAlignment w:val="baseline"/>
        <w:rPr>
          <w:lang w:val="en"/>
        </w:rPr>
      </w:pPr>
    </w:p>
    <w:p w14:paraId="5FB189B7" w14:textId="77777777" w:rsidR="00A43D41" w:rsidRDefault="00000000">
      <w:pPr>
        <w:ind w:firstLineChars="200" w:firstLine="480"/>
      </w:pPr>
      <w:r>
        <w:t xml:space="preserve">With the deep penetration of social media worldwide, platforms such as Twitter and Reddit generate hundreds of millions of user interactions daily. The propagation paths and collective behavioral patterns on these platforms directly impact major decisions in brand marketing, product launches, and policy formulation. However, traditional sentiment analysis tools are predominantly retrospective, lacking forward-looking capabilities and customizable simulation features. This paper presents the design and implementation of </w:t>
      </w:r>
      <w:proofErr w:type="spellStart"/>
      <w:r>
        <w:t>MiroFish</w:t>
      </w:r>
      <w:proofErr w:type="spellEnd"/>
      <w:r>
        <w:t>, a multi-agent simulation and prediction engine. The system takes user-uploaded seed documents and natural language prediction requirements as input, and sequentially performs ontology extraction, knowledge graph construction, agent profile generation, dual-platform (Twitter and Reddit) simulation, and interactive report generation. The system adopts a Vue 3 plus Flask front-end and back-end separation architecture, integrating Large Language Models (LLM) with the CAMEL-AI/OASIS multi-agent simulation framework, and uses Zep Cloud as the knowledge graph storage backend. This paper follows software engineering standards to systematically complete requirements analysis, system design, and system implementation. In the requirements analysis phase, a use-case-driven approach is adopted to identify ten core use cases and construct a complete use case model and analysis class model. In the system design phase, a layered architecture is employed to partition the system into presentation, business logic, data access, and entity layers, with detailed designs for all user interfaces.</w:t>
      </w:r>
    </w:p>
    <w:p w14:paraId="38FD0879" w14:textId="77777777" w:rsidR="00A43D41" w:rsidRDefault="00000000">
      <w:pPr>
        <w:sectPr w:rsidR="00A43D41">
          <w:headerReference w:type="default" r:id="rId10"/>
          <w:footerReference w:type="default" r:id="rId11"/>
          <w:endnotePr>
            <w:numFmt w:val="decimal"/>
          </w:endnotePr>
          <w:pgSz w:w="11906" w:h="16838"/>
          <w:pgMar w:top="1440" w:right="1800" w:bottom="1440" w:left="1800" w:header="851" w:footer="992" w:gutter="0"/>
          <w:pgNumType w:fmt="upperRoman" w:start="1"/>
          <w:cols w:space="720"/>
          <w:docGrid w:type="lines" w:linePitch="312"/>
        </w:sectPr>
      </w:pPr>
      <w:r>
        <w:rPr>
          <w:b/>
          <w:bCs/>
        </w:rPr>
        <w:t>Keywords:</w:t>
      </w:r>
      <w:r>
        <w:t xml:space="preserve"> Multi-Agent Simulation; Knowledge Graph; Social Media Prediction; Large Language Model; OASIS</w:t>
      </w:r>
    </w:p>
    <w:p w14:paraId="5E3ADF60" w14:textId="77777777" w:rsidR="00A43D41" w:rsidRDefault="00A43D41"/>
    <w:p w14:paraId="1398426A" w14:textId="77777777" w:rsidR="00A43D41" w:rsidRDefault="00000000">
      <w:pPr>
        <w:pStyle w:val="1"/>
        <w:keepLines w:val="0"/>
        <w:spacing w:before="480" w:after="360" w:line="240" w:lineRule="auto"/>
        <w:jc w:val="center"/>
      </w:pPr>
      <w:bookmarkStart w:id="11" w:name="_Toc230600056"/>
      <w:r>
        <w:rPr>
          <w:rFonts w:hint="eastAsia"/>
        </w:rPr>
        <w:t>目</w:t>
      </w:r>
      <w:r>
        <w:rPr>
          <w:rFonts w:hint="eastAsia"/>
        </w:rPr>
        <w:t xml:space="preserve">  </w:t>
      </w:r>
      <w:r>
        <w:rPr>
          <w:rFonts w:hint="eastAsia"/>
        </w:rPr>
        <w:t>录</w:t>
      </w:r>
      <w:bookmarkEnd w:id="11"/>
    </w:p>
    <w:sdt>
      <w:sdtPr>
        <w:rPr>
          <w:b/>
          <w:bCs/>
          <w:lang w:val="zh-CN"/>
        </w:rPr>
        <w:id w:val="-756205713"/>
        <w:docPartObj>
          <w:docPartGallery w:val="Table of Contents"/>
          <w:docPartUnique/>
        </w:docPartObj>
      </w:sdtPr>
      <w:sdtEndPr>
        <w:rPr>
          <w:rStyle w:val="aff4"/>
          <w:rFonts w:asciiTheme="minorHAnsi" w:eastAsiaTheme="minorEastAsia" w:hAnsiTheme="minorHAnsi" w:cs="Times New Roman"/>
          <w:color w:val="0563C1" w:themeColor="hyperlink"/>
          <w:kern w:val="0"/>
          <w:sz w:val="21"/>
          <w:u w:val="single"/>
        </w:rPr>
      </w:sdtEndPr>
      <w:sdtContent>
        <w:p w14:paraId="53389C7F" w14:textId="77777777" w:rsidR="00A43D41" w:rsidRDefault="00A43D41">
          <w:pPr>
            <w:spacing w:beforeLines="50" w:before="156" w:afterLines="50" w:after="156"/>
            <w:rPr>
              <w:rStyle w:val="aff4"/>
              <w:rFonts w:ascii="宋体" w:hAnsi="宋体" w:hint="eastAsia"/>
              <w:b/>
              <w:color w:val="auto"/>
              <w:sz w:val="32"/>
              <w:szCs w:val="32"/>
              <w:u w:val="none"/>
            </w:rPr>
          </w:pPr>
        </w:p>
        <w:p w14:paraId="3DD8929F" w14:textId="77777777" w:rsidR="00A43D41" w:rsidRDefault="00000000">
          <w:pPr>
            <w:pStyle w:val="TOC1"/>
            <w:rPr>
              <w:rStyle w:val="aff4"/>
              <w:rFonts w:asciiTheme="minorHAnsi" w:eastAsiaTheme="minorEastAsia" w:hAnsiTheme="minorHAnsi" w:hint="eastAsia"/>
              <w:sz w:val="21"/>
            </w:rPr>
          </w:pPr>
          <w:r>
            <w:rPr>
              <w:rStyle w:val="aff4"/>
              <w:rFonts w:asciiTheme="minorHAnsi" w:eastAsiaTheme="minorEastAsia" w:hAnsiTheme="minorHAnsi"/>
              <w:sz w:val="21"/>
            </w:rPr>
            <w:fldChar w:fldCharType="begin"/>
          </w:r>
          <w:r>
            <w:rPr>
              <w:rStyle w:val="aff4"/>
              <w:rFonts w:asciiTheme="minorHAnsi" w:eastAsiaTheme="minorEastAsia" w:hAnsiTheme="minorHAnsi"/>
              <w:sz w:val="21"/>
            </w:rPr>
            <w:instrText xml:space="preserve"> TOC \o "1-3" \h \z \u </w:instrText>
          </w:r>
          <w:r>
            <w:rPr>
              <w:rStyle w:val="aff4"/>
              <w:rFonts w:asciiTheme="minorHAnsi" w:eastAsiaTheme="minorEastAsia" w:hAnsiTheme="minorHAnsi"/>
              <w:sz w:val="21"/>
            </w:rPr>
            <w:fldChar w:fldCharType="separate"/>
          </w:r>
          <w:hyperlink w:anchor="_Toc230600054" w:history="1">
            <w:r>
              <w:rPr>
                <w:rStyle w:val="aff4"/>
                <w:rFonts w:asciiTheme="minorHAnsi" w:eastAsiaTheme="minorEastAsia" w:hAnsiTheme="minorHAnsi"/>
                <w:sz w:val="21"/>
              </w:rPr>
              <w:t>摘  要</w:t>
            </w:r>
            <w:r>
              <w:rPr>
                <w:rStyle w:val="aff4"/>
                <w:rFonts w:asciiTheme="minorHAnsi" w:eastAsiaTheme="minorEastAsia" w:hAnsiTheme="minorHAnsi" w:hint="eastAsia"/>
                <w:sz w:val="21"/>
              </w:rPr>
              <w:tab/>
            </w:r>
            <w:r>
              <w:rPr>
                <w:rStyle w:val="aff4"/>
                <w:rFonts w:asciiTheme="minorHAnsi" w:eastAsiaTheme="minorEastAsia" w:hAnsiTheme="minorHAnsi" w:hint="eastAsia"/>
                <w:sz w:val="21"/>
              </w:rPr>
              <w:fldChar w:fldCharType="begin"/>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sz w:val="21"/>
              </w:rPr>
              <w:instrText>PAGEREF _Toc230600054 \h</w:instrText>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hint="eastAsia"/>
                <w:sz w:val="21"/>
              </w:rPr>
            </w:r>
            <w:r>
              <w:rPr>
                <w:rStyle w:val="aff4"/>
                <w:rFonts w:asciiTheme="minorHAnsi" w:eastAsiaTheme="minorEastAsia" w:hAnsiTheme="minorHAnsi" w:hint="eastAsia"/>
                <w:sz w:val="21"/>
              </w:rPr>
              <w:fldChar w:fldCharType="separate"/>
            </w:r>
            <w:r>
              <w:rPr>
                <w:rStyle w:val="aff4"/>
                <w:rFonts w:asciiTheme="minorHAnsi" w:eastAsiaTheme="minorEastAsia" w:hAnsiTheme="minorHAnsi"/>
                <w:sz w:val="21"/>
              </w:rPr>
              <w:t>I</w:t>
            </w:r>
            <w:r>
              <w:rPr>
                <w:rStyle w:val="aff4"/>
                <w:rFonts w:asciiTheme="minorHAnsi" w:eastAsiaTheme="minorEastAsia" w:hAnsiTheme="minorHAnsi" w:hint="eastAsia"/>
                <w:sz w:val="21"/>
              </w:rPr>
              <w:fldChar w:fldCharType="end"/>
            </w:r>
          </w:hyperlink>
        </w:p>
        <w:p w14:paraId="387DB97A" w14:textId="77777777" w:rsidR="00A43D41" w:rsidRDefault="00000000">
          <w:pPr>
            <w:pStyle w:val="TOC1"/>
            <w:rPr>
              <w:rStyle w:val="aff4"/>
              <w:rFonts w:asciiTheme="minorHAnsi" w:eastAsiaTheme="minorEastAsia" w:hAnsiTheme="minorHAnsi" w:hint="eastAsia"/>
              <w:sz w:val="21"/>
            </w:rPr>
          </w:pPr>
          <w:hyperlink w:anchor="_Toc230600055" w:history="1">
            <w:r>
              <w:rPr>
                <w:rStyle w:val="aff4"/>
                <w:rFonts w:asciiTheme="minorHAnsi" w:eastAsiaTheme="minorEastAsia" w:hAnsiTheme="minorHAnsi"/>
                <w:sz w:val="21"/>
              </w:rPr>
              <w:t>Abstract</w:t>
            </w:r>
            <w:r>
              <w:rPr>
                <w:rStyle w:val="aff4"/>
                <w:rFonts w:asciiTheme="minorHAnsi" w:eastAsiaTheme="minorEastAsia" w:hAnsiTheme="minorHAnsi" w:hint="eastAsia"/>
                <w:sz w:val="21"/>
              </w:rPr>
              <w:tab/>
            </w:r>
            <w:r>
              <w:rPr>
                <w:rStyle w:val="aff4"/>
                <w:rFonts w:asciiTheme="minorHAnsi" w:eastAsiaTheme="minorEastAsia" w:hAnsiTheme="minorHAnsi" w:hint="eastAsia"/>
                <w:sz w:val="21"/>
              </w:rPr>
              <w:fldChar w:fldCharType="begin"/>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sz w:val="21"/>
              </w:rPr>
              <w:instrText>PAGEREF _Toc230600055 \h</w:instrText>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hint="eastAsia"/>
                <w:sz w:val="21"/>
              </w:rPr>
            </w:r>
            <w:r>
              <w:rPr>
                <w:rStyle w:val="aff4"/>
                <w:rFonts w:asciiTheme="minorHAnsi" w:eastAsiaTheme="minorEastAsia" w:hAnsiTheme="minorHAnsi" w:hint="eastAsia"/>
                <w:sz w:val="21"/>
              </w:rPr>
              <w:fldChar w:fldCharType="separate"/>
            </w:r>
            <w:r>
              <w:rPr>
                <w:rStyle w:val="aff4"/>
                <w:rFonts w:asciiTheme="minorHAnsi" w:eastAsiaTheme="minorEastAsia" w:hAnsiTheme="minorHAnsi"/>
                <w:sz w:val="21"/>
              </w:rPr>
              <w:t>II</w:t>
            </w:r>
            <w:r>
              <w:rPr>
                <w:rStyle w:val="aff4"/>
                <w:rFonts w:asciiTheme="minorHAnsi" w:eastAsiaTheme="minorEastAsia" w:hAnsiTheme="minorHAnsi" w:hint="eastAsia"/>
                <w:sz w:val="21"/>
              </w:rPr>
              <w:fldChar w:fldCharType="end"/>
            </w:r>
          </w:hyperlink>
        </w:p>
        <w:p w14:paraId="4A413D62" w14:textId="77777777" w:rsidR="00A43D41" w:rsidRDefault="00000000">
          <w:pPr>
            <w:pStyle w:val="TOC1"/>
            <w:rPr>
              <w:rStyle w:val="aff4"/>
              <w:rFonts w:asciiTheme="minorHAnsi" w:eastAsiaTheme="minorEastAsia" w:hAnsiTheme="minorHAnsi" w:hint="eastAsia"/>
              <w:sz w:val="21"/>
            </w:rPr>
          </w:pPr>
          <w:hyperlink w:anchor="_Toc230600056" w:history="1">
            <w:r>
              <w:rPr>
                <w:rStyle w:val="aff4"/>
                <w:rFonts w:asciiTheme="minorHAnsi" w:eastAsiaTheme="minorEastAsia" w:hAnsiTheme="minorHAnsi"/>
                <w:sz w:val="21"/>
              </w:rPr>
              <w:t>目  录</w:t>
            </w:r>
            <w:r>
              <w:rPr>
                <w:rStyle w:val="aff4"/>
                <w:rFonts w:asciiTheme="minorHAnsi" w:eastAsiaTheme="minorEastAsia" w:hAnsiTheme="minorHAnsi" w:hint="eastAsia"/>
                <w:sz w:val="21"/>
              </w:rPr>
              <w:tab/>
            </w:r>
            <w:r>
              <w:rPr>
                <w:rStyle w:val="aff4"/>
                <w:rFonts w:asciiTheme="minorHAnsi" w:eastAsiaTheme="minorEastAsia" w:hAnsiTheme="minorHAnsi" w:hint="eastAsia"/>
                <w:sz w:val="21"/>
              </w:rPr>
              <w:fldChar w:fldCharType="begin"/>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sz w:val="21"/>
              </w:rPr>
              <w:instrText>PAGEREF _Toc230600056 \h</w:instrText>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hint="eastAsia"/>
                <w:sz w:val="21"/>
              </w:rPr>
            </w:r>
            <w:r>
              <w:rPr>
                <w:rStyle w:val="aff4"/>
                <w:rFonts w:asciiTheme="minorHAnsi" w:eastAsiaTheme="minorEastAsia" w:hAnsiTheme="minorHAnsi" w:hint="eastAsia"/>
                <w:sz w:val="21"/>
              </w:rPr>
              <w:fldChar w:fldCharType="separate"/>
            </w:r>
            <w:r>
              <w:rPr>
                <w:rStyle w:val="aff4"/>
                <w:rFonts w:asciiTheme="minorHAnsi" w:eastAsiaTheme="minorEastAsia" w:hAnsiTheme="minorHAnsi"/>
                <w:sz w:val="21"/>
              </w:rPr>
              <w:t>III</w:t>
            </w:r>
            <w:r>
              <w:rPr>
                <w:rStyle w:val="aff4"/>
                <w:rFonts w:asciiTheme="minorHAnsi" w:eastAsiaTheme="minorEastAsia" w:hAnsiTheme="minorHAnsi" w:hint="eastAsia"/>
                <w:sz w:val="21"/>
              </w:rPr>
              <w:fldChar w:fldCharType="end"/>
            </w:r>
          </w:hyperlink>
        </w:p>
        <w:p w14:paraId="43DCBE0E" w14:textId="77777777" w:rsidR="00A43D41" w:rsidRDefault="00000000">
          <w:pPr>
            <w:pStyle w:val="TOC1"/>
            <w:rPr>
              <w:rStyle w:val="aff4"/>
              <w:rFonts w:asciiTheme="minorHAnsi" w:eastAsiaTheme="minorEastAsia" w:hAnsiTheme="minorHAnsi" w:hint="eastAsia"/>
              <w:sz w:val="21"/>
            </w:rPr>
          </w:pPr>
          <w:hyperlink w:anchor="_Toc230600057" w:history="1">
            <w:r>
              <w:rPr>
                <w:rStyle w:val="aff4"/>
                <w:rFonts w:asciiTheme="minorHAnsi" w:eastAsiaTheme="minorEastAsia" w:hAnsiTheme="minorHAnsi"/>
                <w:sz w:val="21"/>
              </w:rPr>
              <w:t>第一章 绪论</w:t>
            </w:r>
            <w:r>
              <w:rPr>
                <w:rStyle w:val="aff4"/>
                <w:rFonts w:asciiTheme="minorHAnsi" w:eastAsiaTheme="minorEastAsia" w:hAnsiTheme="minorHAnsi" w:hint="eastAsia"/>
                <w:sz w:val="21"/>
              </w:rPr>
              <w:tab/>
            </w:r>
            <w:r>
              <w:rPr>
                <w:rStyle w:val="aff4"/>
                <w:rFonts w:asciiTheme="minorHAnsi" w:eastAsiaTheme="minorEastAsia" w:hAnsiTheme="minorHAnsi" w:hint="eastAsia"/>
                <w:sz w:val="21"/>
              </w:rPr>
              <w:fldChar w:fldCharType="begin"/>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sz w:val="21"/>
              </w:rPr>
              <w:instrText>PAGEREF _Toc230600057 \h</w:instrText>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hint="eastAsia"/>
                <w:sz w:val="21"/>
              </w:rPr>
            </w:r>
            <w:r>
              <w:rPr>
                <w:rStyle w:val="aff4"/>
                <w:rFonts w:asciiTheme="minorHAnsi" w:eastAsiaTheme="minorEastAsia" w:hAnsiTheme="minorHAnsi" w:hint="eastAsia"/>
                <w:sz w:val="21"/>
              </w:rPr>
              <w:fldChar w:fldCharType="separate"/>
            </w:r>
            <w:r>
              <w:rPr>
                <w:rStyle w:val="aff4"/>
                <w:rFonts w:asciiTheme="minorHAnsi" w:eastAsiaTheme="minorEastAsia" w:hAnsiTheme="minorHAnsi"/>
                <w:sz w:val="21"/>
              </w:rPr>
              <w:t>4</w:t>
            </w:r>
            <w:r>
              <w:rPr>
                <w:rStyle w:val="aff4"/>
                <w:rFonts w:asciiTheme="minorHAnsi" w:eastAsiaTheme="minorEastAsia" w:hAnsiTheme="minorHAnsi" w:hint="eastAsia"/>
                <w:sz w:val="21"/>
              </w:rPr>
              <w:fldChar w:fldCharType="end"/>
            </w:r>
          </w:hyperlink>
        </w:p>
        <w:p w14:paraId="0673F6AE" w14:textId="77777777" w:rsidR="00A43D41" w:rsidRDefault="00000000">
          <w:pPr>
            <w:pStyle w:val="TOC3"/>
            <w:tabs>
              <w:tab w:val="right" w:leader="dot" w:pos="8296"/>
            </w:tabs>
            <w:rPr>
              <w:rStyle w:val="aff4"/>
              <w:rFonts w:hint="eastAsia"/>
              <w:sz w:val="21"/>
            </w:rPr>
          </w:pPr>
          <w:hyperlink w:anchor="_Toc230600058" w:history="1">
            <w:r>
              <w:rPr>
                <w:rStyle w:val="aff4"/>
                <w:sz w:val="21"/>
              </w:rPr>
              <w:t>1.1 系统的开发背景</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_Toc230600058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4</w:t>
            </w:r>
            <w:r>
              <w:rPr>
                <w:rStyle w:val="aff4"/>
                <w:rFonts w:hint="eastAsia"/>
                <w:sz w:val="21"/>
              </w:rPr>
              <w:fldChar w:fldCharType="end"/>
            </w:r>
          </w:hyperlink>
        </w:p>
        <w:p w14:paraId="29CB31A7" w14:textId="77777777" w:rsidR="00A43D41" w:rsidRDefault="00000000">
          <w:pPr>
            <w:pStyle w:val="TOC3"/>
            <w:tabs>
              <w:tab w:val="right" w:leader="dot" w:pos="8296"/>
            </w:tabs>
            <w:rPr>
              <w:rStyle w:val="aff4"/>
              <w:rFonts w:hint="eastAsia"/>
              <w:sz w:val="21"/>
            </w:rPr>
          </w:pPr>
          <w:hyperlink w:anchor="_Toc230600059" w:history="1">
            <w:r>
              <w:rPr>
                <w:rStyle w:val="aff4"/>
                <w:sz w:val="21"/>
              </w:rPr>
              <w:t>1.2 系统的意义</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_Toc230600059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5</w:t>
            </w:r>
            <w:r>
              <w:rPr>
                <w:rStyle w:val="aff4"/>
                <w:rFonts w:hint="eastAsia"/>
                <w:sz w:val="21"/>
              </w:rPr>
              <w:fldChar w:fldCharType="end"/>
            </w:r>
          </w:hyperlink>
        </w:p>
        <w:p w14:paraId="733C8F3C" w14:textId="77777777" w:rsidR="00A43D41" w:rsidRDefault="00000000">
          <w:pPr>
            <w:pStyle w:val="TOC3"/>
            <w:tabs>
              <w:tab w:val="right" w:leader="dot" w:pos="8296"/>
            </w:tabs>
            <w:rPr>
              <w:rStyle w:val="aff4"/>
              <w:rFonts w:hint="eastAsia"/>
              <w:sz w:val="21"/>
            </w:rPr>
          </w:pPr>
          <w:hyperlink w:anchor="_Toc230600060" w:history="1">
            <w:r>
              <w:rPr>
                <w:rStyle w:val="aff4"/>
                <w:sz w:val="21"/>
              </w:rPr>
              <w:t>1.3 项目简介</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_Toc230600060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5</w:t>
            </w:r>
            <w:r>
              <w:rPr>
                <w:rStyle w:val="aff4"/>
                <w:rFonts w:hint="eastAsia"/>
                <w:sz w:val="21"/>
              </w:rPr>
              <w:fldChar w:fldCharType="end"/>
            </w:r>
          </w:hyperlink>
        </w:p>
        <w:p w14:paraId="754FDA25" w14:textId="77777777" w:rsidR="00A43D41" w:rsidRDefault="00000000">
          <w:pPr>
            <w:pStyle w:val="TOC1"/>
            <w:rPr>
              <w:rStyle w:val="aff4"/>
              <w:rFonts w:asciiTheme="minorHAnsi" w:eastAsiaTheme="minorEastAsia" w:hAnsiTheme="minorHAnsi" w:hint="eastAsia"/>
              <w:sz w:val="21"/>
            </w:rPr>
          </w:pPr>
          <w:hyperlink w:anchor="_Toc230600061" w:history="1">
            <w:r>
              <w:rPr>
                <w:rStyle w:val="aff4"/>
                <w:rFonts w:asciiTheme="minorHAnsi" w:eastAsiaTheme="minorEastAsia" w:hAnsiTheme="minorHAnsi"/>
                <w:sz w:val="21"/>
              </w:rPr>
              <w:t>第二章 需求分析</w:t>
            </w:r>
            <w:r>
              <w:rPr>
                <w:rStyle w:val="aff4"/>
                <w:rFonts w:asciiTheme="minorHAnsi" w:eastAsiaTheme="minorEastAsia" w:hAnsiTheme="minorHAnsi" w:hint="eastAsia"/>
                <w:sz w:val="21"/>
              </w:rPr>
              <w:tab/>
            </w:r>
            <w:r>
              <w:rPr>
                <w:rStyle w:val="aff4"/>
                <w:rFonts w:asciiTheme="minorHAnsi" w:eastAsiaTheme="minorEastAsia" w:hAnsiTheme="minorHAnsi" w:hint="eastAsia"/>
                <w:sz w:val="21"/>
              </w:rPr>
              <w:fldChar w:fldCharType="begin"/>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sz w:val="21"/>
              </w:rPr>
              <w:instrText>PAGEREF _Toc230600061 \h</w:instrText>
            </w:r>
            <w:r>
              <w:rPr>
                <w:rStyle w:val="aff4"/>
                <w:rFonts w:asciiTheme="minorHAnsi" w:eastAsiaTheme="minorEastAsia" w:hAnsiTheme="minorHAnsi" w:hint="eastAsia"/>
                <w:sz w:val="21"/>
              </w:rPr>
              <w:instrText xml:space="preserve"> </w:instrText>
            </w:r>
            <w:r>
              <w:rPr>
                <w:rStyle w:val="aff4"/>
                <w:rFonts w:asciiTheme="minorHAnsi" w:eastAsiaTheme="minorEastAsia" w:hAnsiTheme="minorHAnsi" w:hint="eastAsia"/>
                <w:sz w:val="21"/>
              </w:rPr>
            </w:r>
            <w:r>
              <w:rPr>
                <w:rStyle w:val="aff4"/>
                <w:rFonts w:asciiTheme="minorHAnsi" w:eastAsiaTheme="minorEastAsia" w:hAnsiTheme="minorHAnsi" w:hint="eastAsia"/>
                <w:sz w:val="21"/>
              </w:rPr>
              <w:fldChar w:fldCharType="separate"/>
            </w:r>
            <w:r>
              <w:rPr>
                <w:rStyle w:val="aff4"/>
                <w:rFonts w:asciiTheme="minorHAnsi" w:eastAsiaTheme="minorEastAsia" w:hAnsiTheme="minorHAnsi"/>
                <w:sz w:val="21"/>
              </w:rPr>
              <w:t>7</w:t>
            </w:r>
            <w:r>
              <w:rPr>
                <w:rStyle w:val="aff4"/>
                <w:rFonts w:asciiTheme="minorHAnsi" w:eastAsiaTheme="minorEastAsia" w:hAnsiTheme="minorHAnsi" w:hint="eastAsia"/>
                <w:sz w:val="21"/>
              </w:rPr>
              <w:fldChar w:fldCharType="end"/>
            </w:r>
          </w:hyperlink>
        </w:p>
        <w:p w14:paraId="1370A645" w14:textId="77777777" w:rsidR="00A43D41" w:rsidRDefault="00000000">
          <w:pPr>
            <w:pStyle w:val="TOC3"/>
            <w:tabs>
              <w:tab w:val="right" w:leader="dot" w:pos="8296"/>
            </w:tabs>
            <w:rPr>
              <w:rStyle w:val="aff4"/>
              <w:rFonts w:hint="eastAsia"/>
              <w:sz w:val="21"/>
            </w:rPr>
          </w:pPr>
          <w:hyperlink w:anchor="_Toc230600062" w:history="1">
            <w:r>
              <w:rPr>
                <w:rStyle w:val="aff4"/>
                <w:sz w:val="21"/>
              </w:rPr>
              <w:t>2.1 功能性需求</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_Toc230600062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7</w:t>
            </w:r>
            <w:r>
              <w:rPr>
                <w:rStyle w:val="aff4"/>
                <w:rFonts w:hint="eastAsia"/>
                <w:sz w:val="21"/>
              </w:rPr>
              <w:fldChar w:fldCharType="end"/>
            </w:r>
          </w:hyperlink>
        </w:p>
        <w:p w14:paraId="63A75D09" w14:textId="77777777" w:rsidR="00A43D41" w:rsidRDefault="00000000">
          <w:pPr>
            <w:pStyle w:val="TOC3"/>
            <w:tabs>
              <w:tab w:val="right" w:leader="dot" w:pos="8296"/>
            </w:tabs>
            <w:rPr>
              <w:rStyle w:val="aff4"/>
              <w:rFonts w:hint="eastAsia"/>
              <w:sz w:val="21"/>
            </w:rPr>
          </w:pPr>
          <w:hyperlink w:anchor="_Toc230600063" w:history="1">
            <w:r>
              <w:rPr>
                <w:rStyle w:val="aff4"/>
                <w:sz w:val="21"/>
              </w:rPr>
              <w:t>2.2 用例模型</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_Toc230600063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8</w:t>
            </w:r>
            <w:r>
              <w:rPr>
                <w:rStyle w:val="aff4"/>
                <w:rFonts w:hint="eastAsia"/>
                <w:sz w:val="21"/>
              </w:rPr>
              <w:fldChar w:fldCharType="end"/>
            </w:r>
          </w:hyperlink>
        </w:p>
        <w:p w14:paraId="26A91669" w14:textId="77777777" w:rsidR="00A43D41" w:rsidRDefault="00000000">
          <w:pPr>
            <w:pStyle w:val="TOC3"/>
            <w:tabs>
              <w:tab w:val="right" w:leader="dot" w:pos="8296"/>
            </w:tabs>
            <w:rPr>
              <w:rStyle w:val="aff4"/>
              <w:rFonts w:hint="eastAsia"/>
              <w:sz w:val="21"/>
            </w:rPr>
          </w:pPr>
          <w:hyperlink w:anchor="_Toc230600064" w:history="1">
            <w:r>
              <w:rPr>
                <w:rStyle w:val="aff4"/>
                <w:sz w:val="21"/>
              </w:rPr>
              <w:t>2.3 用例顺序图</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_Toc230600064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11</w:t>
            </w:r>
            <w:r>
              <w:rPr>
                <w:rStyle w:val="aff4"/>
                <w:rFonts w:hint="eastAsia"/>
                <w:sz w:val="21"/>
              </w:rPr>
              <w:fldChar w:fldCharType="end"/>
            </w:r>
          </w:hyperlink>
        </w:p>
        <w:p w14:paraId="3FCD8273" w14:textId="77777777" w:rsidR="00A43D41" w:rsidRDefault="00000000">
          <w:pPr>
            <w:pStyle w:val="TOC3"/>
            <w:tabs>
              <w:tab w:val="right" w:leader="dot" w:pos="8296"/>
            </w:tabs>
            <w:rPr>
              <w:rStyle w:val="aff4"/>
              <w:rFonts w:hint="eastAsia"/>
              <w:sz w:val="21"/>
            </w:rPr>
          </w:pPr>
          <w:hyperlink w:anchor="_Toc230600065" w:history="1">
            <w:r>
              <w:rPr>
                <w:rStyle w:val="aff4"/>
                <w:sz w:val="21"/>
                <w:lang w:eastAsia="en-US"/>
              </w:rPr>
              <w:t>2.</w:t>
            </w:r>
            <w:r>
              <w:rPr>
                <w:rStyle w:val="aff4"/>
                <w:sz w:val="21"/>
              </w:rPr>
              <w:t>3</w:t>
            </w:r>
            <w:r>
              <w:rPr>
                <w:rStyle w:val="aff4"/>
                <w:sz w:val="21"/>
                <w:lang w:eastAsia="en-US"/>
              </w:rPr>
              <w:t xml:space="preserve"> 分析类图</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_Toc230600065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21</w:t>
            </w:r>
            <w:r>
              <w:rPr>
                <w:rStyle w:val="aff4"/>
                <w:rFonts w:hint="eastAsia"/>
                <w:sz w:val="21"/>
              </w:rPr>
              <w:fldChar w:fldCharType="end"/>
            </w:r>
          </w:hyperlink>
        </w:p>
        <w:p w14:paraId="4A125A7B" w14:textId="77777777" w:rsidR="00A43D41" w:rsidRDefault="00000000">
          <w:pPr>
            <w:pStyle w:val="TOC3"/>
            <w:tabs>
              <w:tab w:val="right" w:leader="dot" w:pos="8296"/>
            </w:tabs>
            <w:rPr>
              <w:rStyle w:val="aff4"/>
              <w:rFonts w:hint="eastAsia"/>
              <w:sz w:val="21"/>
            </w:rPr>
          </w:pPr>
          <w:hyperlink w:anchor="_Toc230600066" w:history="1">
            <w:r>
              <w:rPr>
                <w:rStyle w:val="aff4"/>
                <w:sz w:val="21"/>
              </w:rPr>
              <w:t>2.4 非功能性需求</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_Toc230600066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23</w:t>
            </w:r>
            <w:r>
              <w:rPr>
                <w:rStyle w:val="aff4"/>
                <w:rFonts w:hint="eastAsia"/>
                <w:sz w:val="21"/>
              </w:rPr>
              <w:fldChar w:fldCharType="end"/>
            </w:r>
          </w:hyperlink>
        </w:p>
        <w:p w14:paraId="3D25FF52" w14:textId="77777777" w:rsidR="00A43D41" w:rsidRDefault="00000000">
          <w:pPr>
            <w:pStyle w:val="TOC3"/>
            <w:tabs>
              <w:tab w:val="right" w:leader="dot" w:pos="8296"/>
            </w:tabs>
            <w:rPr>
              <w:rStyle w:val="aff4"/>
              <w:rFonts w:hint="eastAsia"/>
              <w:sz w:val="21"/>
            </w:rPr>
          </w:pPr>
          <w:hyperlink w:anchor="_Toc230600067" w:history="1">
            <w:r>
              <w:rPr>
                <w:rStyle w:val="aff4"/>
                <w:sz w:val="21"/>
                <w:lang w:eastAsia="en-US"/>
              </w:rPr>
              <w:t>2.5 本章小节</w:t>
            </w:r>
            <w:r>
              <w:rPr>
                <w:rStyle w:val="aff4"/>
                <w:rFonts w:hint="eastAsia"/>
                <w:sz w:val="21"/>
              </w:rPr>
              <w:tab/>
            </w:r>
            <w:r>
              <w:rPr>
                <w:rStyle w:val="aff4"/>
                <w:rFonts w:hint="eastAsia"/>
                <w:sz w:val="21"/>
              </w:rPr>
              <w:fldChar w:fldCharType="begin"/>
            </w:r>
            <w:r>
              <w:rPr>
                <w:rStyle w:val="aff4"/>
                <w:rFonts w:hint="eastAsia"/>
                <w:sz w:val="21"/>
              </w:rPr>
              <w:instrText xml:space="preserve"> </w:instrText>
            </w:r>
            <w:r>
              <w:rPr>
                <w:rStyle w:val="aff4"/>
                <w:sz w:val="21"/>
              </w:rPr>
              <w:instrText>PAGEREF _Toc230600067 \h</w:instrText>
            </w:r>
            <w:r>
              <w:rPr>
                <w:rStyle w:val="aff4"/>
                <w:rFonts w:hint="eastAsia"/>
                <w:sz w:val="21"/>
              </w:rPr>
              <w:instrText xml:space="preserve"> </w:instrText>
            </w:r>
            <w:r>
              <w:rPr>
                <w:rStyle w:val="aff4"/>
                <w:rFonts w:hint="eastAsia"/>
                <w:sz w:val="21"/>
              </w:rPr>
            </w:r>
            <w:r>
              <w:rPr>
                <w:rStyle w:val="aff4"/>
                <w:rFonts w:hint="eastAsia"/>
                <w:sz w:val="21"/>
              </w:rPr>
              <w:fldChar w:fldCharType="separate"/>
            </w:r>
            <w:r>
              <w:rPr>
                <w:rStyle w:val="aff4"/>
                <w:sz w:val="21"/>
              </w:rPr>
              <w:t>24</w:t>
            </w:r>
            <w:r>
              <w:rPr>
                <w:rStyle w:val="aff4"/>
                <w:rFonts w:hint="eastAsia"/>
                <w:sz w:val="21"/>
              </w:rPr>
              <w:fldChar w:fldCharType="end"/>
            </w:r>
          </w:hyperlink>
        </w:p>
        <w:p w14:paraId="75C0B012" w14:textId="77777777" w:rsidR="00A43D41" w:rsidRDefault="00000000">
          <w:pPr>
            <w:rPr>
              <w:rStyle w:val="aff4"/>
              <w:rFonts w:asciiTheme="minorHAnsi" w:eastAsiaTheme="minorEastAsia" w:hAnsiTheme="minorHAnsi" w:cs="Times New Roman" w:hint="eastAsia"/>
              <w:kern w:val="0"/>
              <w:sz w:val="21"/>
            </w:rPr>
            <w:sectPr w:rsidR="00A43D41">
              <w:headerReference w:type="default" r:id="rId12"/>
              <w:endnotePr>
                <w:numFmt w:val="decimal"/>
              </w:endnotePr>
              <w:pgSz w:w="11906" w:h="16838"/>
              <w:pgMar w:top="1440" w:right="1800" w:bottom="1440" w:left="1800" w:header="851" w:footer="992" w:gutter="0"/>
              <w:pgNumType w:fmt="upperRoman"/>
              <w:cols w:space="720"/>
              <w:docGrid w:type="lines" w:linePitch="312"/>
            </w:sectPr>
          </w:pPr>
          <w:r>
            <w:rPr>
              <w:rStyle w:val="aff4"/>
              <w:rFonts w:asciiTheme="minorHAnsi" w:eastAsiaTheme="minorEastAsia" w:hAnsiTheme="minorHAnsi" w:cs="Times New Roman"/>
              <w:kern w:val="0"/>
              <w:sz w:val="21"/>
              <w:lang w:val="zh-CN"/>
            </w:rPr>
            <w:fldChar w:fldCharType="end"/>
          </w:r>
        </w:p>
      </w:sdtContent>
    </w:sdt>
    <w:p w14:paraId="7C2FA715" w14:textId="77777777" w:rsidR="00A43D41" w:rsidRDefault="00A43D41">
      <w:pPr>
        <w:rPr>
          <w:b/>
          <w:bCs/>
          <w:sz w:val="28"/>
          <w:szCs w:val="28"/>
        </w:rPr>
        <w:sectPr w:rsidR="00A43D41">
          <w:footerReference w:type="default" r:id="rId13"/>
          <w:endnotePr>
            <w:numFmt w:val="decimal"/>
          </w:endnotePr>
          <w:type w:val="continuous"/>
          <w:pgSz w:w="11906" w:h="16838"/>
          <w:pgMar w:top="1440" w:right="1800" w:bottom="1440" w:left="1800" w:header="851" w:footer="992" w:gutter="0"/>
          <w:pgNumType w:fmt="upperRoman"/>
          <w:cols w:space="720"/>
          <w:docGrid w:type="lines" w:linePitch="312"/>
        </w:sectPr>
      </w:pPr>
    </w:p>
    <w:p w14:paraId="4B29DD45" w14:textId="77777777" w:rsidR="00A43D41" w:rsidRDefault="00A43D41">
      <w:pPr>
        <w:rPr>
          <w:b/>
          <w:bCs/>
          <w:sz w:val="28"/>
          <w:szCs w:val="28"/>
        </w:rPr>
      </w:pPr>
    </w:p>
    <w:p w14:paraId="201A77A9" w14:textId="77777777" w:rsidR="00A43D41" w:rsidRDefault="00000000">
      <w:pPr>
        <w:pStyle w:val="1"/>
        <w:keepLines w:val="0"/>
        <w:spacing w:before="480" w:after="360" w:line="240" w:lineRule="auto"/>
        <w:jc w:val="center"/>
      </w:pPr>
      <w:bookmarkStart w:id="12" w:name="_Toc250565700"/>
      <w:bookmarkStart w:id="13" w:name="_Toc259453834"/>
      <w:bookmarkStart w:id="14" w:name="_Toc323923679"/>
      <w:bookmarkStart w:id="15" w:name="_Toc230600057"/>
      <w:r>
        <w:rPr>
          <w:rFonts w:hint="eastAsia"/>
        </w:rPr>
        <w:t>第一章</w:t>
      </w:r>
      <w:bookmarkEnd w:id="12"/>
      <w:bookmarkEnd w:id="13"/>
      <w:r>
        <w:rPr>
          <w:rFonts w:hint="eastAsia"/>
        </w:rPr>
        <w:t xml:space="preserve"> </w:t>
      </w:r>
      <w:r>
        <w:rPr>
          <w:rFonts w:hint="eastAsia"/>
        </w:rPr>
        <w:t>绪论</w:t>
      </w:r>
      <w:bookmarkEnd w:id="14"/>
      <w:bookmarkEnd w:id="15"/>
      <w:r>
        <w:rPr>
          <w:rFonts w:hint="eastAsia"/>
        </w:rPr>
        <w:t xml:space="preserve"> </w:t>
      </w:r>
    </w:p>
    <w:p w14:paraId="326D4ED6" w14:textId="77777777" w:rsidR="00A43D41" w:rsidRDefault="00000000">
      <w:pPr>
        <w:pStyle w:val="3"/>
      </w:pPr>
      <w:bookmarkStart w:id="16" w:name="_Toc230600058"/>
      <w:bookmarkStart w:id="17" w:name="系统的开发背景"/>
      <w:r>
        <w:t xml:space="preserve">1.1 </w:t>
      </w:r>
      <w:r>
        <w:rPr>
          <w:rFonts w:hint="eastAsia"/>
        </w:rPr>
        <w:t>系统的开发背景</w:t>
      </w:r>
      <w:bookmarkEnd w:id="16"/>
    </w:p>
    <w:p w14:paraId="26762350"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在数字化时代，社交媒体已成为公共舆论形成、商业信息扩散与社会事件演化的</w:t>
      </w:r>
      <w:proofErr w:type="gramStart"/>
      <w:r>
        <w:rPr>
          <w:rFonts w:cs="Times New Roman" w:hint="eastAsia"/>
          <w:kern w:val="0"/>
          <w:sz w:val="21"/>
        </w:rPr>
        <w:t>核心场域</w:t>
      </w:r>
      <w:proofErr w:type="gramEnd"/>
      <w:r>
        <w:rPr>
          <w:rFonts w:cs="Times New Roman" w:hint="eastAsia"/>
          <w:kern w:val="0"/>
          <w:sz w:val="21"/>
        </w:rPr>
        <w:t>。</w:t>
      </w:r>
      <w:r>
        <w:rPr>
          <w:rFonts w:cs="Times New Roman" w:hint="eastAsia"/>
          <w:kern w:val="0"/>
          <w:sz w:val="21"/>
        </w:rPr>
        <w:t>Twitter</w:t>
      </w:r>
      <w:r>
        <w:rPr>
          <w:rFonts w:cs="Times New Roman" w:hint="eastAsia"/>
          <w:kern w:val="0"/>
          <w:sz w:val="21"/>
        </w:rPr>
        <w:t>、</w:t>
      </w:r>
      <w:r>
        <w:rPr>
          <w:rFonts w:cs="Times New Roman" w:hint="eastAsia"/>
          <w:kern w:val="0"/>
          <w:sz w:val="21"/>
        </w:rPr>
        <w:t>Reddit</w:t>
      </w:r>
      <w:r>
        <w:rPr>
          <w:rFonts w:cs="Times New Roman"/>
          <w:kern w:val="0"/>
          <w:sz w:val="21"/>
        </w:rPr>
        <w:t xml:space="preserve"> </w:t>
      </w:r>
      <w:r>
        <w:rPr>
          <w:rFonts w:cs="Times New Roman" w:hint="eastAsia"/>
          <w:kern w:val="0"/>
          <w:sz w:val="21"/>
        </w:rPr>
        <w:t>等平台每日产生数以亿计的用户互动，其传播路径与群体行为模式对品牌营销、产品发布、政策出台、危机公关等重大决策具有深远影响。然而，当前主流的舆情分析工具和社交媒体监测手段普遍存在以下四大局限：</w:t>
      </w:r>
    </w:p>
    <w:p w14:paraId="1D35770D"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第一，回溯性而非前瞻性。现有工具主要基于历史文本数据进行情感分析与关键词统计，只能解释</w:t>
      </w:r>
      <w:proofErr w:type="gramStart"/>
      <w:r>
        <w:rPr>
          <w:rFonts w:cs="Times New Roman" w:hint="eastAsia"/>
          <w:kern w:val="0"/>
          <w:sz w:val="21"/>
        </w:rPr>
        <w:t>”</w:t>
      </w:r>
      <w:proofErr w:type="gramEnd"/>
      <w:r>
        <w:rPr>
          <w:rFonts w:cs="Times New Roman" w:hint="eastAsia"/>
          <w:kern w:val="0"/>
          <w:sz w:val="21"/>
        </w:rPr>
        <w:t>已经发生了什么</w:t>
      </w:r>
      <w:proofErr w:type="gramStart"/>
      <w:r>
        <w:rPr>
          <w:rFonts w:cs="Times New Roman" w:hint="eastAsia"/>
          <w:kern w:val="0"/>
          <w:sz w:val="21"/>
        </w:rPr>
        <w:t>”</w:t>
      </w:r>
      <w:proofErr w:type="gramEnd"/>
      <w:r>
        <w:rPr>
          <w:rFonts w:cs="Times New Roman" w:hint="eastAsia"/>
          <w:kern w:val="0"/>
          <w:sz w:val="21"/>
        </w:rPr>
        <w:t>，无法回答</w:t>
      </w:r>
      <w:proofErr w:type="gramStart"/>
      <w:r>
        <w:rPr>
          <w:rFonts w:cs="Times New Roman" w:hint="eastAsia"/>
          <w:kern w:val="0"/>
          <w:sz w:val="21"/>
        </w:rPr>
        <w:t>”</w:t>
      </w:r>
      <w:proofErr w:type="gramEnd"/>
      <w:r>
        <w:rPr>
          <w:rFonts w:cs="Times New Roman" w:hint="eastAsia"/>
          <w:kern w:val="0"/>
          <w:sz w:val="21"/>
        </w:rPr>
        <w:t>如果这样做会发生什么</w:t>
      </w:r>
      <w:proofErr w:type="gramStart"/>
      <w:r>
        <w:rPr>
          <w:rFonts w:cs="Times New Roman" w:hint="eastAsia"/>
          <w:kern w:val="0"/>
          <w:sz w:val="21"/>
        </w:rPr>
        <w:t>”</w:t>
      </w:r>
      <w:proofErr w:type="gramEnd"/>
      <w:r>
        <w:rPr>
          <w:rFonts w:cs="Times New Roman" w:hint="eastAsia"/>
          <w:kern w:val="0"/>
          <w:sz w:val="21"/>
        </w:rPr>
        <w:t>。这种被动的分析范式难以满足决策者对前瞻性推演的需求。</w:t>
      </w:r>
    </w:p>
    <w:p w14:paraId="2724F009"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第二，缺少群体动力学建模。大多数工具仅对单条内容进行情感打分，忽略了社交媒体中用户之间的关注关系、转发链路、信息级联效应以及子社区演化等群体动力学特征。</w:t>
      </w:r>
    </w:p>
    <w:p w14:paraId="4F195998"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第三，无法定制化推演。用户的预测需求高度个性化，涉及特定行业、特定人群、特定话题、特定平台。通用的舆情模型难以快速适配不同领域的专业术语、特定人群的交流风格和垂直行业的传播规律。</w:t>
      </w:r>
    </w:p>
    <w:p w14:paraId="1A8EEB45"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第四，报告产出僵化。传统工具输出固定模板的分析报告，决策者无法就其中的关键发现进一步追问、深挖或探索假设性情景，报告与决策之间存在显著的交互鸿沟。</w:t>
      </w:r>
    </w:p>
    <w:p w14:paraId="77E481BE"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随着大语言模型（</w:t>
      </w:r>
      <w:r>
        <w:rPr>
          <w:rFonts w:cs="Times New Roman" w:hint="eastAsia"/>
          <w:kern w:val="0"/>
          <w:sz w:val="21"/>
        </w:rPr>
        <w:t>Large</w:t>
      </w:r>
      <w:r>
        <w:rPr>
          <w:rFonts w:cs="Times New Roman"/>
          <w:kern w:val="0"/>
          <w:sz w:val="21"/>
        </w:rPr>
        <w:t xml:space="preserve"> Language </w:t>
      </w:r>
      <w:r>
        <w:rPr>
          <w:rFonts w:cs="Times New Roman" w:hint="eastAsia"/>
          <w:kern w:val="0"/>
          <w:sz w:val="21"/>
        </w:rPr>
        <w:t>Model</w:t>
      </w:r>
      <w:r>
        <w:rPr>
          <w:rFonts w:cs="Times New Roman" w:hint="eastAsia"/>
          <w:kern w:val="0"/>
          <w:sz w:val="21"/>
        </w:rPr>
        <w:t>，简称</w:t>
      </w:r>
      <w:r>
        <w:rPr>
          <w:rFonts w:cs="Times New Roman"/>
          <w:kern w:val="0"/>
          <w:sz w:val="21"/>
        </w:rPr>
        <w:t xml:space="preserve"> </w:t>
      </w:r>
      <w:r>
        <w:rPr>
          <w:rFonts w:cs="Times New Roman" w:hint="eastAsia"/>
          <w:kern w:val="0"/>
          <w:sz w:val="21"/>
        </w:rPr>
        <w:t>LLM</w:t>
      </w:r>
      <w:r>
        <w:rPr>
          <w:rFonts w:cs="Times New Roman" w:hint="eastAsia"/>
          <w:kern w:val="0"/>
          <w:sz w:val="21"/>
        </w:rPr>
        <w:t>）技术的飞速发展和多智能体仿真框架（如</w:t>
      </w:r>
      <w:r>
        <w:rPr>
          <w:rFonts w:cs="Times New Roman"/>
          <w:kern w:val="0"/>
          <w:sz w:val="21"/>
        </w:rPr>
        <w:t xml:space="preserve"> </w:t>
      </w:r>
      <w:r>
        <w:rPr>
          <w:rFonts w:cs="Times New Roman" w:hint="eastAsia"/>
          <w:kern w:val="0"/>
          <w:sz w:val="21"/>
        </w:rPr>
        <w:t>CAMEL-AI/OASIS</w:t>
      </w:r>
      <w:r>
        <w:rPr>
          <w:rFonts w:cs="Times New Roman" w:hint="eastAsia"/>
          <w:kern w:val="0"/>
          <w:sz w:val="21"/>
        </w:rPr>
        <w:t>）的日益成熟，构建</w:t>
      </w:r>
      <w:proofErr w:type="gramStart"/>
      <w:r>
        <w:rPr>
          <w:rFonts w:cs="Times New Roman" w:hint="eastAsia"/>
          <w:kern w:val="0"/>
          <w:sz w:val="21"/>
        </w:rPr>
        <w:t>”</w:t>
      </w:r>
      <w:proofErr w:type="gramEnd"/>
      <w:r>
        <w:rPr>
          <w:rFonts w:cs="Times New Roman" w:hint="eastAsia"/>
          <w:kern w:val="0"/>
          <w:sz w:val="21"/>
        </w:rPr>
        <w:t>可前瞻、可定制、可交互</w:t>
      </w:r>
      <w:proofErr w:type="gramStart"/>
      <w:r>
        <w:rPr>
          <w:rFonts w:cs="Times New Roman" w:hint="eastAsia"/>
          <w:kern w:val="0"/>
          <w:sz w:val="21"/>
        </w:rPr>
        <w:t>”</w:t>
      </w:r>
      <w:proofErr w:type="gramEnd"/>
      <w:r>
        <w:rPr>
          <w:rFonts w:cs="Times New Roman" w:hint="eastAsia"/>
          <w:kern w:val="0"/>
          <w:sz w:val="21"/>
        </w:rPr>
        <w:t>的社交媒体推演引擎在技术层面已成为可能。</w:t>
      </w:r>
      <w:proofErr w:type="spellStart"/>
      <w:r>
        <w:rPr>
          <w:rFonts w:cs="Times New Roman" w:hint="eastAsia"/>
          <w:kern w:val="0"/>
          <w:sz w:val="21"/>
        </w:rPr>
        <w:t>MiroFish</w:t>
      </w:r>
      <w:proofErr w:type="spellEnd"/>
      <w:r>
        <w:rPr>
          <w:rFonts w:cs="Times New Roman"/>
          <w:kern w:val="0"/>
          <w:sz w:val="21"/>
        </w:rPr>
        <w:t xml:space="preserve"> </w:t>
      </w:r>
      <w:r>
        <w:rPr>
          <w:rFonts w:cs="Times New Roman" w:hint="eastAsia"/>
          <w:kern w:val="0"/>
          <w:sz w:val="21"/>
        </w:rPr>
        <w:t>项目正是在这一技术背景下立项，旨在探索</w:t>
      </w:r>
      <w:r>
        <w:rPr>
          <w:rFonts w:cs="Times New Roman"/>
          <w:kern w:val="0"/>
          <w:sz w:val="21"/>
        </w:rPr>
        <w:t xml:space="preserve"> LLM </w:t>
      </w:r>
      <w:r>
        <w:rPr>
          <w:rFonts w:cs="Times New Roman" w:hint="eastAsia"/>
          <w:kern w:val="0"/>
          <w:sz w:val="21"/>
        </w:rPr>
        <w:t>驱动的端到端社交媒体传播预测范式。</w:t>
      </w:r>
    </w:p>
    <w:p w14:paraId="14524166" w14:textId="77777777" w:rsidR="00A43D41" w:rsidRDefault="00000000">
      <w:pPr>
        <w:pStyle w:val="3"/>
      </w:pPr>
      <w:bookmarkStart w:id="18" w:name="_Toc230600059"/>
      <w:bookmarkStart w:id="19" w:name="系统的意义"/>
      <w:bookmarkEnd w:id="17"/>
      <w:r>
        <w:lastRenderedPageBreak/>
        <w:t xml:space="preserve">1.2 </w:t>
      </w:r>
      <w:r>
        <w:rPr>
          <w:rFonts w:hint="eastAsia"/>
        </w:rPr>
        <w:t>系统的意义</w:t>
      </w:r>
      <w:bookmarkEnd w:id="18"/>
    </w:p>
    <w:p w14:paraId="32A3A4C5" w14:textId="77777777" w:rsidR="00A43D41" w:rsidRDefault="00000000">
      <w:pPr>
        <w:widowControl/>
        <w:spacing w:after="80" w:line="360" w:lineRule="auto"/>
        <w:ind w:firstLine="420"/>
        <w:jc w:val="left"/>
        <w:rPr>
          <w:rFonts w:cs="Times New Roman"/>
          <w:kern w:val="0"/>
          <w:sz w:val="21"/>
        </w:rPr>
      </w:pPr>
      <w:proofErr w:type="spellStart"/>
      <w:r>
        <w:rPr>
          <w:rFonts w:cs="Times New Roman"/>
          <w:kern w:val="0"/>
          <w:sz w:val="21"/>
        </w:rPr>
        <w:t>MiroFish</w:t>
      </w:r>
      <w:proofErr w:type="spellEnd"/>
      <w:r>
        <w:rPr>
          <w:rFonts w:cs="Times New Roman"/>
          <w:kern w:val="0"/>
          <w:sz w:val="21"/>
        </w:rPr>
        <w:t xml:space="preserve"> </w:t>
      </w:r>
      <w:r>
        <w:rPr>
          <w:rFonts w:cs="Times New Roman" w:hint="eastAsia"/>
          <w:kern w:val="0"/>
          <w:sz w:val="21"/>
        </w:rPr>
        <w:t>作为一款多智能体仿真预测引擎，其核心工作流为：用户上传种子文档并以自然语言描述预测需求，系统自动完成本体抽取、知识图谱构建、</w:t>
      </w:r>
      <w:r>
        <w:rPr>
          <w:rFonts w:cs="Times New Roman" w:hint="eastAsia"/>
          <w:kern w:val="0"/>
          <w:sz w:val="21"/>
        </w:rPr>
        <w:t>Agent</w:t>
      </w:r>
      <w:r>
        <w:rPr>
          <w:rFonts w:cs="Times New Roman"/>
          <w:kern w:val="0"/>
          <w:sz w:val="21"/>
        </w:rPr>
        <w:t xml:space="preserve"> </w:t>
      </w:r>
      <w:r>
        <w:rPr>
          <w:rFonts w:cs="Times New Roman" w:hint="eastAsia"/>
          <w:kern w:val="0"/>
          <w:sz w:val="21"/>
        </w:rPr>
        <w:t>人设生成、</w:t>
      </w:r>
      <w:r>
        <w:rPr>
          <w:rFonts w:cs="Times New Roman" w:hint="eastAsia"/>
          <w:kern w:val="0"/>
          <w:sz w:val="21"/>
        </w:rPr>
        <w:t>Twitter</w:t>
      </w:r>
      <w:r>
        <w:rPr>
          <w:rFonts w:cs="Times New Roman"/>
          <w:kern w:val="0"/>
          <w:sz w:val="21"/>
        </w:rPr>
        <w:t xml:space="preserve"> </w:t>
      </w:r>
      <w:r>
        <w:rPr>
          <w:rFonts w:cs="Times New Roman" w:hint="eastAsia"/>
          <w:kern w:val="0"/>
          <w:sz w:val="21"/>
        </w:rPr>
        <w:t>与</w:t>
      </w:r>
      <w:r>
        <w:rPr>
          <w:rFonts w:cs="Times New Roman"/>
          <w:kern w:val="0"/>
          <w:sz w:val="21"/>
        </w:rPr>
        <w:t xml:space="preserve"> Reddit </w:t>
      </w:r>
      <w:r>
        <w:rPr>
          <w:rFonts w:cs="Times New Roman" w:hint="eastAsia"/>
          <w:kern w:val="0"/>
          <w:sz w:val="21"/>
        </w:rPr>
        <w:t>双平台</w:t>
      </w:r>
      <w:r>
        <w:rPr>
          <w:rFonts w:cs="Times New Roman"/>
          <w:kern w:val="0"/>
          <w:sz w:val="21"/>
        </w:rPr>
        <w:t xml:space="preserve"> OASIS </w:t>
      </w:r>
      <w:r>
        <w:rPr>
          <w:rFonts w:cs="Times New Roman" w:hint="eastAsia"/>
          <w:kern w:val="0"/>
          <w:sz w:val="21"/>
        </w:rPr>
        <w:t>仿真运行、预测报告生成与深度交互问答。其意义体现在以下四个层面：</w:t>
      </w:r>
    </w:p>
    <w:p w14:paraId="4AF4F4AE"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在方法学价值方面，本系统将</w:t>
      </w:r>
      <w:r>
        <w:rPr>
          <w:rFonts w:cs="Times New Roman"/>
          <w:kern w:val="0"/>
          <w:sz w:val="21"/>
        </w:rPr>
        <w:t xml:space="preserve"> LLM </w:t>
      </w:r>
      <w:r>
        <w:rPr>
          <w:rFonts w:cs="Times New Roman" w:hint="eastAsia"/>
          <w:kern w:val="0"/>
          <w:sz w:val="21"/>
        </w:rPr>
        <w:t>驱动的本体生成、知识图谱推理与多智能</w:t>
      </w:r>
      <w:proofErr w:type="gramStart"/>
      <w:r>
        <w:rPr>
          <w:rFonts w:cs="Times New Roman" w:hint="eastAsia"/>
          <w:kern w:val="0"/>
          <w:sz w:val="21"/>
        </w:rPr>
        <w:t>体社会</w:t>
      </w:r>
      <w:proofErr w:type="gramEnd"/>
      <w:r>
        <w:rPr>
          <w:rFonts w:cs="Times New Roman" w:hint="eastAsia"/>
          <w:kern w:val="0"/>
          <w:sz w:val="21"/>
        </w:rPr>
        <w:t>仿真三大技术整合为统一流水线，验证</w:t>
      </w:r>
      <w:proofErr w:type="gramStart"/>
      <w:r>
        <w:rPr>
          <w:rFonts w:cs="Times New Roman" w:hint="eastAsia"/>
          <w:kern w:val="0"/>
          <w:sz w:val="21"/>
        </w:rPr>
        <w:t>”</w:t>
      </w:r>
      <w:proofErr w:type="gramEnd"/>
      <w:r>
        <w:rPr>
          <w:rFonts w:cs="Times New Roman" w:hint="eastAsia"/>
          <w:kern w:val="0"/>
          <w:sz w:val="21"/>
        </w:rPr>
        <w:t>文档到图谱到人设到仿真到报告</w:t>
      </w:r>
      <w:proofErr w:type="gramStart"/>
      <w:r>
        <w:rPr>
          <w:rFonts w:cs="Times New Roman" w:hint="eastAsia"/>
          <w:kern w:val="0"/>
          <w:sz w:val="21"/>
        </w:rPr>
        <w:t>”</w:t>
      </w:r>
      <w:proofErr w:type="gramEnd"/>
      <w:r>
        <w:rPr>
          <w:rFonts w:cs="Times New Roman" w:hint="eastAsia"/>
          <w:kern w:val="0"/>
          <w:sz w:val="21"/>
        </w:rPr>
        <w:t>的端到</w:t>
      </w:r>
      <w:proofErr w:type="gramStart"/>
      <w:r>
        <w:rPr>
          <w:rFonts w:cs="Times New Roman" w:hint="eastAsia"/>
          <w:kern w:val="0"/>
          <w:sz w:val="21"/>
        </w:rPr>
        <w:t>端预测</w:t>
      </w:r>
      <w:proofErr w:type="gramEnd"/>
      <w:r>
        <w:rPr>
          <w:rFonts w:cs="Times New Roman" w:hint="eastAsia"/>
          <w:kern w:val="0"/>
          <w:sz w:val="21"/>
        </w:rPr>
        <w:t>范式的可行性，为</w:t>
      </w:r>
      <w:r>
        <w:rPr>
          <w:rFonts w:cs="Times New Roman"/>
          <w:kern w:val="0"/>
          <w:sz w:val="21"/>
        </w:rPr>
        <w:t xml:space="preserve"> AI </w:t>
      </w:r>
      <w:r>
        <w:rPr>
          <w:rFonts w:cs="Times New Roman" w:hint="eastAsia"/>
          <w:kern w:val="0"/>
          <w:sz w:val="21"/>
        </w:rPr>
        <w:t>驱动的社会科学仿真研究提供新思路。</w:t>
      </w:r>
    </w:p>
    <w:p w14:paraId="325B8C41"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在应用价值方面，本系统为品牌运营者、内容创作者、舆情研究人员、市场分析</w:t>
      </w:r>
      <w:proofErr w:type="gramStart"/>
      <w:r>
        <w:rPr>
          <w:rFonts w:cs="Times New Roman" w:hint="eastAsia"/>
          <w:kern w:val="0"/>
          <w:sz w:val="21"/>
        </w:rPr>
        <w:t>师提供</w:t>
      </w:r>
      <w:proofErr w:type="gramEnd"/>
      <w:r>
        <w:rPr>
          <w:rFonts w:cs="Times New Roman" w:hint="eastAsia"/>
          <w:kern w:val="0"/>
          <w:sz w:val="21"/>
        </w:rPr>
        <w:t>低门槛、可定制的社交传播推演工具，支持发布前的策略评估与风险规避，有效降低决策试错成本。</w:t>
      </w:r>
    </w:p>
    <w:p w14:paraId="7D2079AB"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在产品价值方面，相较于静态</w:t>
      </w:r>
      <w:r>
        <w:rPr>
          <w:rFonts w:cs="Times New Roman"/>
          <w:kern w:val="0"/>
          <w:sz w:val="21"/>
        </w:rPr>
        <w:t xml:space="preserve"> BI </w:t>
      </w:r>
      <w:r>
        <w:rPr>
          <w:rFonts w:cs="Times New Roman" w:hint="eastAsia"/>
          <w:kern w:val="0"/>
          <w:sz w:val="21"/>
        </w:rPr>
        <w:t>报表和传统舆情分析工具，</w:t>
      </w:r>
      <w:proofErr w:type="spellStart"/>
      <w:r>
        <w:rPr>
          <w:rFonts w:cs="Times New Roman" w:hint="eastAsia"/>
          <w:kern w:val="0"/>
          <w:sz w:val="21"/>
        </w:rPr>
        <w:t>MiroFish</w:t>
      </w:r>
      <w:proofErr w:type="spellEnd"/>
      <w:r>
        <w:rPr>
          <w:rFonts w:cs="Times New Roman"/>
          <w:kern w:val="0"/>
          <w:sz w:val="21"/>
        </w:rPr>
        <w:t xml:space="preserve"> </w:t>
      </w:r>
      <w:r>
        <w:rPr>
          <w:rFonts w:cs="Times New Roman" w:hint="eastAsia"/>
          <w:kern w:val="0"/>
          <w:sz w:val="21"/>
        </w:rPr>
        <w:t>提供可交互的预测报告——用户可通过对话式界面追问任意子结论、采访任意虚拟</w:t>
      </w:r>
      <w:r>
        <w:rPr>
          <w:rFonts w:cs="Times New Roman"/>
          <w:kern w:val="0"/>
          <w:sz w:val="21"/>
        </w:rPr>
        <w:t xml:space="preserve"> </w:t>
      </w:r>
      <w:r>
        <w:rPr>
          <w:rFonts w:cs="Times New Roman" w:hint="eastAsia"/>
          <w:kern w:val="0"/>
          <w:sz w:val="21"/>
        </w:rPr>
        <w:t>Agent</w:t>
      </w:r>
      <w:r>
        <w:rPr>
          <w:rFonts w:cs="Times New Roman" w:hint="eastAsia"/>
          <w:kern w:val="0"/>
          <w:sz w:val="21"/>
        </w:rPr>
        <w:t>，将单向的报告消费模式升级为双向的探索式决策支持体验。</w:t>
      </w:r>
    </w:p>
    <w:p w14:paraId="61E89014"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在技术价值方面，本系统探索了</w:t>
      </w:r>
      <w:r>
        <w:rPr>
          <w:rFonts w:cs="Times New Roman"/>
          <w:kern w:val="0"/>
          <w:sz w:val="21"/>
        </w:rPr>
        <w:t xml:space="preserve"> LLM Agent </w:t>
      </w:r>
      <w:r>
        <w:rPr>
          <w:rFonts w:cs="Times New Roman" w:hint="eastAsia"/>
          <w:kern w:val="0"/>
          <w:sz w:val="21"/>
        </w:rPr>
        <w:t>与子进程隔离、文件</w:t>
      </w:r>
      <w:r>
        <w:rPr>
          <w:rFonts w:cs="Times New Roman"/>
          <w:kern w:val="0"/>
          <w:sz w:val="21"/>
        </w:rPr>
        <w:t xml:space="preserve"> IPC </w:t>
      </w:r>
      <w:r>
        <w:rPr>
          <w:rFonts w:cs="Times New Roman" w:hint="eastAsia"/>
          <w:kern w:val="0"/>
          <w:sz w:val="21"/>
        </w:rPr>
        <w:t>相结合的工程化模式，为长时运行、可中断、可追问的</w:t>
      </w:r>
      <w:r>
        <w:rPr>
          <w:rFonts w:cs="Times New Roman"/>
          <w:kern w:val="0"/>
          <w:sz w:val="21"/>
        </w:rPr>
        <w:t xml:space="preserve"> AI </w:t>
      </w:r>
      <w:r>
        <w:rPr>
          <w:rFonts w:cs="Times New Roman" w:hint="eastAsia"/>
          <w:kern w:val="0"/>
          <w:sz w:val="21"/>
        </w:rPr>
        <w:t>应用提供参考实现，对类似系统的工程架构设计具有借鉴意义。</w:t>
      </w:r>
    </w:p>
    <w:p w14:paraId="31EC2BF4" w14:textId="77777777" w:rsidR="00A43D41" w:rsidRDefault="00000000">
      <w:pPr>
        <w:pStyle w:val="3"/>
      </w:pPr>
      <w:bookmarkStart w:id="20" w:name="_Toc230600060"/>
      <w:bookmarkEnd w:id="19"/>
      <w:r>
        <w:t xml:space="preserve">1.3 </w:t>
      </w:r>
      <w:r>
        <w:rPr>
          <w:rFonts w:hint="eastAsia"/>
        </w:rPr>
        <w:t>项目简介</w:t>
      </w:r>
      <w:bookmarkEnd w:id="20"/>
    </w:p>
    <w:p w14:paraId="4C5EFD91" w14:textId="77777777" w:rsidR="00A43D41" w:rsidRDefault="00000000">
      <w:pPr>
        <w:widowControl/>
        <w:spacing w:after="80" w:line="360" w:lineRule="auto"/>
        <w:ind w:firstLine="420"/>
        <w:jc w:val="left"/>
        <w:rPr>
          <w:rFonts w:cs="Times New Roman"/>
          <w:kern w:val="0"/>
          <w:sz w:val="21"/>
        </w:rPr>
      </w:pPr>
      <w:proofErr w:type="spellStart"/>
      <w:r>
        <w:rPr>
          <w:rFonts w:cs="Times New Roman"/>
          <w:kern w:val="0"/>
          <w:sz w:val="21"/>
        </w:rPr>
        <w:t>MiroFish</w:t>
      </w:r>
      <w:proofErr w:type="spellEnd"/>
      <w:r>
        <w:rPr>
          <w:rFonts w:cs="Times New Roman"/>
          <w:kern w:val="0"/>
          <w:sz w:val="21"/>
        </w:rPr>
        <w:t xml:space="preserve"> </w:t>
      </w:r>
      <w:r>
        <w:rPr>
          <w:rFonts w:cs="Times New Roman" w:hint="eastAsia"/>
          <w:kern w:val="0"/>
          <w:sz w:val="21"/>
        </w:rPr>
        <w:t>是一个面向社交媒体传播预测的多智能体仿真引擎。系统围绕</w:t>
      </w:r>
      <w:proofErr w:type="gramStart"/>
      <w:r>
        <w:rPr>
          <w:rFonts w:cs="Times New Roman" w:hint="eastAsia"/>
          <w:kern w:val="0"/>
          <w:sz w:val="21"/>
        </w:rPr>
        <w:t>”</w:t>
      </w:r>
      <w:proofErr w:type="gramEnd"/>
      <w:r>
        <w:rPr>
          <w:rFonts w:cs="Times New Roman" w:hint="eastAsia"/>
          <w:kern w:val="0"/>
          <w:sz w:val="21"/>
        </w:rPr>
        <w:t>五步用户流水线</w:t>
      </w:r>
      <w:proofErr w:type="gramStart"/>
      <w:r>
        <w:rPr>
          <w:rFonts w:cs="Times New Roman" w:hint="eastAsia"/>
          <w:kern w:val="0"/>
          <w:sz w:val="21"/>
        </w:rPr>
        <w:t>”</w:t>
      </w:r>
      <w:proofErr w:type="gramEnd"/>
      <w:r>
        <w:rPr>
          <w:rFonts w:cs="Times New Roman" w:hint="eastAsia"/>
          <w:kern w:val="0"/>
          <w:sz w:val="21"/>
        </w:rPr>
        <w:t>组织核心业务，用户仅需上传种子文档并描述预测需求，即可驱动整条自动化流水线运转。</w:t>
      </w:r>
    </w:p>
    <w:p w14:paraId="733279EA"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第一步，项目与文档管理。用户创建预测项目并上传种子文档（支持</w:t>
      </w:r>
      <w:r>
        <w:rPr>
          <w:rFonts w:cs="Times New Roman"/>
          <w:kern w:val="0"/>
          <w:sz w:val="21"/>
        </w:rPr>
        <w:t xml:space="preserve"> PDF</w:t>
      </w:r>
      <w:r>
        <w:rPr>
          <w:rFonts w:cs="Times New Roman"/>
          <w:kern w:val="0"/>
          <w:sz w:val="21"/>
        </w:rPr>
        <w:t>、</w:t>
      </w:r>
      <w:r>
        <w:rPr>
          <w:rFonts w:cs="Times New Roman"/>
          <w:kern w:val="0"/>
          <w:sz w:val="21"/>
        </w:rPr>
        <w:t>DOCX</w:t>
      </w:r>
      <w:r>
        <w:rPr>
          <w:rFonts w:cs="Times New Roman"/>
          <w:kern w:val="0"/>
          <w:sz w:val="21"/>
        </w:rPr>
        <w:t>、</w:t>
      </w:r>
      <w:r>
        <w:rPr>
          <w:rFonts w:cs="Times New Roman"/>
          <w:kern w:val="0"/>
          <w:sz w:val="21"/>
        </w:rPr>
        <w:t xml:space="preserve">TXT </w:t>
      </w:r>
      <w:r>
        <w:rPr>
          <w:rFonts w:cs="Times New Roman" w:hint="eastAsia"/>
          <w:kern w:val="0"/>
          <w:sz w:val="21"/>
        </w:rPr>
        <w:t>格式），系统自动解析文档并将文本合并持久化。</w:t>
      </w:r>
    </w:p>
    <w:p w14:paraId="727C08D4"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lastRenderedPageBreak/>
        <w:t>第二步，本体与图谱构建。系统调用大语言模型从文档中抽取本体定义（实体类型与关系类型），随后以异步方式构建知识图谱并写入</w:t>
      </w:r>
      <w:r>
        <w:rPr>
          <w:rFonts w:cs="Times New Roman"/>
          <w:kern w:val="0"/>
          <w:sz w:val="21"/>
        </w:rPr>
        <w:t xml:space="preserve"> Zep Cloud </w:t>
      </w:r>
      <w:r>
        <w:rPr>
          <w:rFonts w:cs="Times New Roman" w:hint="eastAsia"/>
          <w:kern w:val="0"/>
          <w:sz w:val="21"/>
        </w:rPr>
        <w:t>图数据库。前端以</w:t>
      </w:r>
      <w:r>
        <w:rPr>
          <w:rFonts w:cs="Times New Roman"/>
          <w:kern w:val="0"/>
          <w:sz w:val="21"/>
        </w:rPr>
        <w:t xml:space="preserve"> D3 </w:t>
      </w:r>
      <w:r>
        <w:rPr>
          <w:rFonts w:cs="Times New Roman" w:hint="eastAsia"/>
          <w:kern w:val="0"/>
          <w:sz w:val="21"/>
        </w:rPr>
        <w:t>力导向图实时渲染图谱可视化。</w:t>
      </w:r>
    </w:p>
    <w:p w14:paraId="1B6BB2EA"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第三步，环境搭建与人设生成。系统从知识图谱中读取全部实体，调用大语言模型为每个实体生成</w:t>
      </w:r>
      <w:r>
        <w:rPr>
          <w:rFonts w:cs="Times New Roman"/>
          <w:kern w:val="0"/>
          <w:sz w:val="21"/>
        </w:rPr>
        <w:t xml:space="preserve"> Twitter </w:t>
      </w:r>
      <w:r>
        <w:rPr>
          <w:rFonts w:cs="Times New Roman" w:hint="eastAsia"/>
          <w:kern w:val="0"/>
          <w:sz w:val="21"/>
        </w:rPr>
        <w:t>与</w:t>
      </w:r>
      <w:r>
        <w:rPr>
          <w:rFonts w:cs="Times New Roman"/>
          <w:kern w:val="0"/>
          <w:sz w:val="21"/>
        </w:rPr>
        <w:t xml:space="preserve"> Reddit </w:t>
      </w:r>
      <w:r>
        <w:rPr>
          <w:rFonts w:cs="Times New Roman" w:hint="eastAsia"/>
          <w:kern w:val="0"/>
          <w:sz w:val="21"/>
        </w:rPr>
        <w:t>双平台的</w:t>
      </w:r>
      <w:r>
        <w:rPr>
          <w:rFonts w:cs="Times New Roman"/>
          <w:kern w:val="0"/>
          <w:sz w:val="21"/>
        </w:rPr>
        <w:t xml:space="preserve"> Agent </w:t>
      </w:r>
      <w:r>
        <w:rPr>
          <w:rFonts w:cs="Times New Roman" w:hint="eastAsia"/>
          <w:kern w:val="0"/>
          <w:sz w:val="21"/>
        </w:rPr>
        <w:t>人设（包含背景故事、性格特征、兴趣偏好、立场倾向等维度），并自动生成</w:t>
      </w:r>
      <w:r>
        <w:rPr>
          <w:rFonts w:cs="Times New Roman"/>
          <w:kern w:val="0"/>
          <w:sz w:val="21"/>
        </w:rPr>
        <w:t xml:space="preserve"> OASIS </w:t>
      </w:r>
      <w:r>
        <w:rPr>
          <w:rFonts w:cs="Times New Roman" w:hint="eastAsia"/>
          <w:kern w:val="0"/>
          <w:sz w:val="21"/>
        </w:rPr>
        <w:t>仿真引擎所需的全套配置文件。</w:t>
      </w:r>
    </w:p>
    <w:p w14:paraId="0DBB8544"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第四步，仿真运行与监控。系统以</w:t>
      </w:r>
      <w:proofErr w:type="gramStart"/>
      <w:r>
        <w:rPr>
          <w:rFonts w:cs="Times New Roman" w:hint="eastAsia"/>
          <w:kern w:val="0"/>
          <w:sz w:val="21"/>
        </w:rPr>
        <w:t>独立子</w:t>
      </w:r>
      <w:proofErr w:type="gramEnd"/>
      <w:r>
        <w:rPr>
          <w:rFonts w:cs="Times New Roman" w:hint="eastAsia"/>
          <w:kern w:val="0"/>
          <w:sz w:val="21"/>
        </w:rPr>
        <w:t>进程方式启动</w:t>
      </w:r>
      <w:r>
        <w:rPr>
          <w:rFonts w:cs="Times New Roman"/>
          <w:kern w:val="0"/>
          <w:sz w:val="21"/>
        </w:rPr>
        <w:t xml:space="preserve"> OASIS </w:t>
      </w:r>
      <w:r>
        <w:rPr>
          <w:rFonts w:cs="Times New Roman" w:hint="eastAsia"/>
          <w:kern w:val="0"/>
          <w:sz w:val="21"/>
        </w:rPr>
        <w:t>仿真引擎，</w:t>
      </w:r>
      <w:r>
        <w:rPr>
          <w:rFonts w:cs="Times New Roman" w:hint="eastAsia"/>
          <w:kern w:val="0"/>
          <w:sz w:val="21"/>
        </w:rPr>
        <w:t>Agent</w:t>
      </w:r>
      <w:r>
        <w:rPr>
          <w:rFonts w:cs="Times New Roman"/>
          <w:kern w:val="0"/>
          <w:sz w:val="21"/>
        </w:rPr>
        <w:t xml:space="preserve"> </w:t>
      </w:r>
      <w:r>
        <w:rPr>
          <w:rFonts w:cs="Times New Roman" w:hint="eastAsia"/>
          <w:kern w:val="0"/>
          <w:sz w:val="21"/>
        </w:rPr>
        <w:t>按照各自人设在虚拟社交媒体环境中</w:t>
      </w:r>
      <w:proofErr w:type="gramStart"/>
      <w:r>
        <w:rPr>
          <w:rFonts w:cs="Times New Roman" w:hint="eastAsia"/>
          <w:kern w:val="0"/>
          <w:sz w:val="21"/>
        </w:rPr>
        <w:t>进行推文发布</w:t>
      </w:r>
      <w:proofErr w:type="gramEnd"/>
      <w:r>
        <w:rPr>
          <w:rFonts w:cs="Times New Roman" w:hint="eastAsia"/>
          <w:kern w:val="0"/>
          <w:sz w:val="21"/>
        </w:rPr>
        <w:t>、转发、回复等行为。前端实时轮询展示运行状态、回合进展和动作时间线。</w:t>
      </w:r>
    </w:p>
    <w:p w14:paraId="6DF43567"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第五步，报告生成与深度交互。仿真结束后，</w:t>
      </w:r>
      <w:proofErr w:type="spellStart"/>
      <w:r>
        <w:rPr>
          <w:rFonts w:cs="Times New Roman" w:hint="eastAsia"/>
          <w:kern w:val="0"/>
          <w:sz w:val="21"/>
        </w:rPr>
        <w:t>ReportAgent</w:t>
      </w:r>
      <w:proofErr w:type="spellEnd"/>
      <w:r>
        <w:rPr>
          <w:rFonts w:cs="Times New Roman"/>
          <w:kern w:val="0"/>
          <w:sz w:val="21"/>
        </w:rPr>
        <w:t xml:space="preserve"> </w:t>
      </w:r>
      <w:r>
        <w:rPr>
          <w:rFonts w:cs="Times New Roman" w:hint="eastAsia"/>
          <w:kern w:val="0"/>
          <w:sz w:val="21"/>
        </w:rPr>
        <w:t>智能体自动读取仿真产物，规划报告大纲并逐章生成结构化预测报告，通过</w:t>
      </w:r>
      <w:r>
        <w:rPr>
          <w:rFonts w:cs="Times New Roman"/>
          <w:kern w:val="0"/>
          <w:sz w:val="21"/>
        </w:rPr>
        <w:t xml:space="preserve"> SSE </w:t>
      </w:r>
      <w:r>
        <w:rPr>
          <w:rFonts w:cs="Times New Roman" w:hint="eastAsia"/>
          <w:kern w:val="0"/>
          <w:sz w:val="21"/>
        </w:rPr>
        <w:t>流式推送至前端。用户还可进一步对仿真中的任意</w:t>
      </w:r>
      <w:r>
        <w:rPr>
          <w:rFonts w:cs="Times New Roman"/>
          <w:kern w:val="0"/>
          <w:sz w:val="21"/>
        </w:rPr>
        <w:t xml:space="preserve"> Agent </w:t>
      </w:r>
      <w:r>
        <w:rPr>
          <w:rFonts w:cs="Times New Roman" w:hint="eastAsia"/>
          <w:kern w:val="0"/>
          <w:sz w:val="21"/>
        </w:rPr>
        <w:t>进行采访，或就报告内容与</w:t>
      </w:r>
      <w:r>
        <w:rPr>
          <w:rFonts w:cs="Times New Roman"/>
          <w:kern w:val="0"/>
          <w:sz w:val="21"/>
        </w:rPr>
        <w:t xml:space="preserve"> </w:t>
      </w:r>
      <w:proofErr w:type="spellStart"/>
      <w:r>
        <w:rPr>
          <w:rFonts w:cs="Times New Roman"/>
          <w:kern w:val="0"/>
          <w:sz w:val="21"/>
        </w:rPr>
        <w:t>ReportAgent</w:t>
      </w:r>
      <w:proofErr w:type="spellEnd"/>
      <w:r>
        <w:rPr>
          <w:rFonts w:cs="Times New Roman"/>
          <w:kern w:val="0"/>
          <w:sz w:val="21"/>
        </w:rPr>
        <w:t xml:space="preserve"> </w:t>
      </w:r>
      <w:r>
        <w:rPr>
          <w:rFonts w:cs="Times New Roman" w:hint="eastAsia"/>
          <w:kern w:val="0"/>
          <w:sz w:val="21"/>
        </w:rPr>
        <w:t>进行深度对话。</w:t>
      </w:r>
    </w:p>
    <w:p w14:paraId="4CB196FF"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在技术架构方面，系统前端采用</w:t>
      </w:r>
      <w:r>
        <w:rPr>
          <w:rFonts w:cs="Times New Roman"/>
          <w:kern w:val="0"/>
          <w:sz w:val="21"/>
        </w:rPr>
        <w:t xml:space="preserve"> Vue 3 </w:t>
      </w:r>
      <w:r>
        <w:rPr>
          <w:rFonts w:cs="Times New Roman" w:hint="eastAsia"/>
          <w:kern w:val="0"/>
          <w:sz w:val="21"/>
        </w:rPr>
        <w:t>加</w:t>
      </w:r>
      <w:r>
        <w:rPr>
          <w:rFonts w:cs="Times New Roman"/>
          <w:kern w:val="0"/>
          <w:sz w:val="21"/>
        </w:rPr>
        <w:t xml:space="preserve"> Vite </w:t>
      </w:r>
      <w:r>
        <w:rPr>
          <w:rFonts w:cs="Times New Roman" w:hint="eastAsia"/>
          <w:kern w:val="0"/>
          <w:sz w:val="21"/>
        </w:rPr>
        <w:t>加</w:t>
      </w:r>
      <w:r>
        <w:rPr>
          <w:rFonts w:cs="Times New Roman"/>
          <w:kern w:val="0"/>
          <w:sz w:val="21"/>
        </w:rPr>
        <w:t xml:space="preserve"> Vue Router </w:t>
      </w:r>
      <w:r>
        <w:rPr>
          <w:rFonts w:cs="Times New Roman" w:hint="eastAsia"/>
          <w:kern w:val="0"/>
          <w:sz w:val="21"/>
        </w:rPr>
        <w:t>构建单页应用，后端采用</w:t>
      </w:r>
      <w:r>
        <w:rPr>
          <w:rFonts w:cs="Times New Roman"/>
          <w:kern w:val="0"/>
          <w:sz w:val="21"/>
        </w:rPr>
        <w:t xml:space="preserve"> Python Flask </w:t>
      </w:r>
      <w:r>
        <w:rPr>
          <w:rFonts w:cs="Times New Roman" w:hint="eastAsia"/>
          <w:kern w:val="0"/>
          <w:sz w:val="21"/>
        </w:rPr>
        <w:t>应用工厂模式组织</w:t>
      </w:r>
      <w:r>
        <w:rPr>
          <w:rFonts w:cs="Times New Roman"/>
          <w:kern w:val="0"/>
          <w:sz w:val="21"/>
        </w:rPr>
        <w:t xml:space="preserve"> RESTful </w:t>
      </w:r>
      <w:r>
        <w:rPr>
          <w:rFonts w:cs="Times New Roman" w:hint="eastAsia"/>
          <w:kern w:val="0"/>
          <w:sz w:val="21"/>
        </w:rPr>
        <w:t>API</w:t>
      </w:r>
      <w:r>
        <w:rPr>
          <w:rFonts w:cs="Times New Roman" w:hint="eastAsia"/>
          <w:kern w:val="0"/>
          <w:sz w:val="21"/>
        </w:rPr>
        <w:t>，前后端通过</w:t>
      </w:r>
      <w:r>
        <w:rPr>
          <w:rFonts w:cs="Times New Roman"/>
          <w:kern w:val="0"/>
          <w:sz w:val="21"/>
        </w:rPr>
        <w:t xml:space="preserve"> HTTP </w:t>
      </w:r>
      <w:r>
        <w:rPr>
          <w:rFonts w:cs="Times New Roman" w:hint="eastAsia"/>
          <w:kern w:val="0"/>
          <w:sz w:val="21"/>
        </w:rPr>
        <w:t>与</w:t>
      </w:r>
      <w:r>
        <w:rPr>
          <w:rFonts w:cs="Times New Roman"/>
          <w:kern w:val="0"/>
          <w:sz w:val="21"/>
        </w:rPr>
        <w:t xml:space="preserve"> SSE </w:t>
      </w:r>
      <w:r>
        <w:rPr>
          <w:rFonts w:cs="Times New Roman" w:hint="eastAsia"/>
          <w:kern w:val="0"/>
          <w:sz w:val="21"/>
        </w:rPr>
        <w:t>通信。大语言模型接口遵循</w:t>
      </w:r>
      <w:r>
        <w:rPr>
          <w:rFonts w:cs="Times New Roman"/>
          <w:kern w:val="0"/>
          <w:sz w:val="21"/>
        </w:rPr>
        <w:t xml:space="preserve"> OpenAI </w:t>
      </w:r>
      <w:r>
        <w:rPr>
          <w:rFonts w:cs="Times New Roman" w:hint="eastAsia"/>
          <w:kern w:val="0"/>
          <w:sz w:val="21"/>
        </w:rPr>
        <w:t>兼容规范，支持灵活切换模型提供商。仿真引擎基于</w:t>
      </w:r>
      <w:r>
        <w:rPr>
          <w:rFonts w:cs="Times New Roman"/>
          <w:kern w:val="0"/>
          <w:sz w:val="21"/>
        </w:rPr>
        <w:t xml:space="preserve"> CAMEL-AI/OASIS </w:t>
      </w:r>
      <w:r>
        <w:rPr>
          <w:rFonts w:cs="Times New Roman" w:hint="eastAsia"/>
          <w:kern w:val="0"/>
          <w:sz w:val="21"/>
        </w:rPr>
        <w:t>多智能体框架，以</w:t>
      </w:r>
      <w:proofErr w:type="gramStart"/>
      <w:r>
        <w:rPr>
          <w:rFonts w:cs="Times New Roman" w:hint="eastAsia"/>
          <w:kern w:val="0"/>
          <w:sz w:val="21"/>
        </w:rPr>
        <w:t>独立子</w:t>
      </w:r>
      <w:proofErr w:type="gramEnd"/>
      <w:r>
        <w:rPr>
          <w:rFonts w:cs="Times New Roman" w:hint="eastAsia"/>
          <w:kern w:val="0"/>
          <w:sz w:val="21"/>
        </w:rPr>
        <w:t>进程方式运行并通过文件</w:t>
      </w:r>
      <w:r>
        <w:rPr>
          <w:rFonts w:cs="Times New Roman"/>
          <w:kern w:val="0"/>
          <w:sz w:val="21"/>
        </w:rPr>
        <w:t xml:space="preserve"> IPC </w:t>
      </w:r>
      <w:r>
        <w:rPr>
          <w:rFonts w:cs="Times New Roman" w:hint="eastAsia"/>
          <w:kern w:val="0"/>
          <w:sz w:val="21"/>
        </w:rPr>
        <w:t>与</w:t>
      </w:r>
      <w:r>
        <w:rPr>
          <w:rFonts w:cs="Times New Roman"/>
          <w:kern w:val="0"/>
          <w:sz w:val="21"/>
        </w:rPr>
        <w:t xml:space="preserve"> Flask </w:t>
      </w:r>
      <w:proofErr w:type="gramStart"/>
      <w:r>
        <w:rPr>
          <w:rFonts w:cs="Times New Roman" w:hint="eastAsia"/>
          <w:kern w:val="0"/>
          <w:sz w:val="21"/>
        </w:rPr>
        <w:t>主进程</w:t>
      </w:r>
      <w:proofErr w:type="gramEnd"/>
      <w:r>
        <w:rPr>
          <w:rFonts w:cs="Times New Roman" w:hint="eastAsia"/>
          <w:kern w:val="0"/>
          <w:sz w:val="21"/>
        </w:rPr>
        <w:t>通信。系统不引入传统关系型数据库，所有状态以文件形式落盘于后端</w:t>
      </w:r>
      <w:r>
        <w:rPr>
          <w:rFonts w:cs="Times New Roman"/>
          <w:kern w:val="0"/>
          <w:sz w:val="21"/>
        </w:rPr>
        <w:t xml:space="preserve"> uploads </w:t>
      </w:r>
      <w:r>
        <w:rPr>
          <w:rFonts w:cs="Times New Roman" w:hint="eastAsia"/>
          <w:kern w:val="0"/>
          <w:sz w:val="21"/>
        </w:rPr>
        <w:t>目录下，依项目、仿真、报告三类实体分层组织。</w:t>
      </w:r>
    </w:p>
    <w:p w14:paraId="53FA81BD" w14:textId="77777777" w:rsidR="00A43D41" w:rsidRDefault="00000000">
      <w:pPr>
        <w:widowControl/>
        <w:spacing w:after="80" w:line="360" w:lineRule="auto"/>
        <w:ind w:firstLine="420"/>
        <w:jc w:val="left"/>
        <w:rPr>
          <w:rFonts w:cs="Times New Roman"/>
          <w:kern w:val="0"/>
          <w:sz w:val="21"/>
        </w:rPr>
      </w:pPr>
      <w:r>
        <w:rPr>
          <w:rFonts w:cs="Times New Roman" w:hint="eastAsia"/>
          <w:kern w:val="0"/>
          <w:sz w:val="21"/>
        </w:rPr>
        <w:t>在论文组织方面，本文共分六章。第一章绪论，阐述系统的开发背景、意义与项目概况。第二章需求分析，采用用例驱动方法对系统进行全面的功能性与非功能性需求分析。第三章系统设计，详述体系结构设计与用户界面设计。第四</w:t>
      </w:r>
      <w:proofErr w:type="gramStart"/>
      <w:r>
        <w:rPr>
          <w:rFonts w:cs="Times New Roman" w:hint="eastAsia"/>
          <w:kern w:val="0"/>
          <w:sz w:val="21"/>
        </w:rPr>
        <w:t>章系统</w:t>
      </w:r>
      <w:proofErr w:type="gramEnd"/>
      <w:r>
        <w:rPr>
          <w:rFonts w:cs="Times New Roman" w:hint="eastAsia"/>
          <w:kern w:val="0"/>
          <w:sz w:val="21"/>
        </w:rPr>
        <w:t>实现，介绍核心模块的开发实现过程。第五章系统维护，说明系统部署与运维方案。第六章总结，对全文工作进行总结与展望。</w:t>
      </w:r>
    </w:p>
    <w:p w14:paraId="4C5005FA" w14:textId="77777777" w:rsidR="00A43D41" w:rsidRDefault="00A43D41">
      <w:pPr>
        <w:ind w:firstLineChars="200" w:firstLine="480"/>
        <w:rPr>
          <w:rFonts w:ascii="宋体" w:hAnsi="宋体" w:hint="eastAsia"/>
          <w:szCs w:val="24"/>
        </w:rPr>
      </w:pPr>
    </w:p>
    <w:p w14:paraId="35022B40" w14:textId="77777777" w:rsidR="00A43D41" w:rsidRDefault="00A43D41">
      <w:pPr>
        <w:rPr>
          <w:rFonts w:ascii="宋体" w:hAnsi="宋体" w:hint="eastAsia"/>
          <w:color w:val="FF0000"/>
          <w:szCs w:val="24"/>
        </w:rPr>
      </w:pPr>
    </w:p>
    <w:p w14:paraId="2F421184" w14:textId="77777777" w:rsidR="00A43D41" w:rsidRDefault="00A43D41">
      <w:pPr>
        <w:rPr>
          <w:rFonts w:ascii="宋体" w:hAnsi="宋体" w:hint="eastAsia"/>
          <w:color w:val="FF0000"/>
          <w:szCs w:val="24"/>
        </w:rPr>
      </w:pPr>
    </w:p>
    <w:p w14:paraId="14A6B193" w14:textId="77777777" w:rsidR="00A43D41" w:rsidRDefault="00A43D41">
      <w:pPr>
        <w:rPr>
          <w:rFonts w:ascii="宋体" w:hAnsi="宋体" w:hint="eastAsia"/>
          <w:color w:val="FF0000"/>
          <w:szCs w:val="24"/>
        </w:rPr>
      </w:pPr>
    </w:p>
    <w:p w14:paraId="59F705DB" w14:textId="77777777" w:rsidR="00A43D41" w:rsidRDefault="00A43D41">
      <w:pPr>
        <w:rPr>
          <w:rFonts w:ascii="宋体" w:hAnsi="宋体" w:hint="eastAsia"/>
          <w:color w:val="FF0000"/>
          <w:szCs w:val="24"/>
        </w:rPr>
      </w:pPr>
    </w:p>
    <w:p w14:paraId="74A877E6" w14:textId="77777777" w:rsidR="00A43D41" w:rsidRDefault="00000000">
      <w:pPr>
        <w:pStyle w:val="1"/>
        <w:keepNext w:val="0"/>
        <w:keepLines w:val="0"/>
        <w:spacing w:before="480" w:after="360" w:line="240" w:lineRule="auto"/>
        <w:jc w:val="center"/>
      </w:pPr>
      <w:bookmarkStart w:id="21" w:name="_Toc250565705"/>
      <w:bookmarkStart w:id="22" w:name="_Toc259453839"/>
      <w:bookmarkStart w:id="23" w:name="_Toc323923684"/>
      <w:bookmarkStart w:id="24" w:name="_Toc230600061"/>
      <w:r>
        <w:rPr>
          <w:rFonts w:hint="eastAsia"/>
        </w:rPr>
        <w:t>第二章</w:t>
      </w:r>
      <w:r>
        <w:t xml:space="preserve"> </w:t>
      </w:r>
      <w:bookmarkEnd w:id="21"/>
      <w:bookmarkEnd w:id="22"/>
      <w:bookmarkEnd w:id="23"/>
      <w:r>
        <w:rPr>
          <w:rFonts w:hint="eastAsia"/>
        </w:rPr>
        <w:t>需求分析</w:t>
      </w:r>
      <w:bookmarkEnd w:id="24"/>
    </w:p>
    <w:p w14:paraId="7E0CAE7C" w14:textId="77777777" w:rsidR="00A43D41" w:rsidRDefault="0000000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25" w:name="_Toc230546741"/>
      <w:bookmarkStart w:id="26" w:name="_Toc230600062"/>
      <w:r>
        <w:rPr>
          <w:rFonts w:eastAsia="黑体" w:cs="Times New Roman"/>
          <w:b/>
          <w:bCs/>
          <w:color w:val="000000"/>
          <w:kern w:val="0"/>
          <w:sz w:val="26"/>
        </w:rPr>
        <w:t>2.</w:t>
      </w:r>
      <w:r>
        <w:rPr>
          <w:rFonts w:eastAsia="黑体" w:cs="Times New Roman" w:hint="eastAsia"/>
          <w:b/>
          <w:bCs/>
          <w:color w:val="000000"/>
          <w:kern w:val="0"/>
          <w:sz w:val="26"/>
        </w:rPr>
        <w:t>1</w:t>
      </w:r>
      <w:r>
        <w:rPr>
          <w:rFonts w:eastAsia="黑体" w:cs="Times New Roman"/>
          <w:b/>
          <w:bCs/>
          <w:color w:val="000000"/>
          <w:kern w:val="0"/>
          <w:sz w:val="26"/>
        </w:rPr>
        <w:t xml:space="preserve"> </w:t>
      </w:r>
      <w:r>
        <w:rPr>
          <w:rFonts w:eastAsia="黑体" w:cs="Times New Roman"/>
          <w:b/>
          <w:bCs/>
          <w:color w:val="000000"/>
          <w:kern w:val="0"/>
          <w:sz w:val="26"/>
        </w:rPr>
        <w:t>功能性需求</w:t>
      </w:r>
      <w:bookmarkEnd w:id="25"/>
      <w:bookmarkEnd w:id="26"/>
    </w:p>
    <w:p w14:paraId="478EB5AB" w14:textId="77777777" w:rsidR="00A43D41" w:rsidRDefault="00000000">
      <w:pPr>
        <w:widowControl/>
        <w:spacing w:after="80" w:line="360" w:lineRule="auto"/>
        <w:ind w:firstLine="420"/>
        <w:jc w:val="left"/>
        <w:rPr>
          <w:rFonts w:cs="Times New Roman"/>
          <w:kern w:val="0"/>
          <w:sz w:val="21"/>
        </w:rPr>
      </w:pPr>
      <w:r>
        <w:rPr>
          <w:rFonts w:cs="Times New Roman"/>
          <w:kern w:val="0"/>
          <w:sz w:val="21"/>
        </w:rPr>
        <w:t>本节按</w:t>
      </w:r>
      <w:r>
        <w:rPr>
          <w:rFonts w:cs="Times New Roman"/>
          <w:kern w:val="0"/>
          <w:sz w:val="21"/>
        </w:rPr>
        <w:t>"FR-</w:t>
      </w:r>
      <w:r>
        <w:rPr>
          <w:rFonts w:cs="Times New Roman"/>
          <w:kern w:val="0"/>
          <w:sz w:val="21"/>
        </w:rPr>
        <w:t>编号</w:t>
      </w:r>
      <w:r>
        <w:rPr>
          <w:rFonts w:cs="Times New Roman"/>
          <w:kern w:val="0"/>
          <w:sz w:val="21"/>
        </w:rPr>
        <w:t xml:space="preserve"> + </w:t>
      </w:r>
      <w:r>
        <w:rPr>
          <w:rFonts w:cs="Times New Roman"/>
          <w:kern w:val="0"/>
          <w:sz w:val="21"/>
        </w:rPr>
        <w:t>自然语言需求陈述</w:t>
      </w:r>
      <w:r>
        <w:rPr>
          <w:rFonts w:cs="Times New Roman"/>
          <w:kern w:val="0"/>
          <w:sz w:val="21"/>
        </w:rPr>
        <w:t xml:space="preserve"> + </w:t>
      </w:r>
      <w:r>
        <w:rPr>
          <w:rFonts w:cs="Times New Roman"/>
          <w:kern w:val="0"/>
          <w:sz w:val="21"/>
        </w:rPr>
        <w:t>关键约束</w:t>
      </w:r>
      <w:r>
        <w:rPr>
          <w:rFonts w:cs="Times New Roman"/>
          <w:kern w:val="0"/>
          <w:sz w:val="21"/>
        </w:rPr>
        <w:t>"</w:t>
      </w:r>
      <w:r>
        <w:rPr>
          <w:rFonts w:cs="Times New Roman"/>
          <w:kern w:val="0"/>
          <w:sz w:val="21"/>
        </w:rPr>
        <w:t>的形式，列出系统需实现的全部核心业务规则：</w:t>
      </w:r>
    </w:p>
    <w:p w14:paraId="48DC4D3E"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FR-1 </w:t>
      </w:r>
      <w:r>
        <w:rPr>
          <w:rFonts w:cs="Times New Roman"/>
          <w:kern w:val="0"/>
          <w:sz w:val="21"/>
        </w:rPr>
        <w:t>用户应能够创建一个新的预测项目，并上传一个或多个种子文档（</w:t>
      </w:r>
      <w:r>
        <w:rPr>
          <w:rFonts w:cs="Times New Roman"/>
          <w:kern w:val="0"/>
          <w:sz w:val="21"/>
        </w:rPr>
        <w:t>PDF/DOCX/TXT</w:t>
      </w:r>
      <w:r>
        <w:rPr>
          <w:rFonts w:cs="Times New Roman"/>
          <w:kern w:val="0"/>
          <w:sz w:val="21"/>
        </w:rPr>
        <w:t>），系统应解析文档并将合并文本持久化。</w:t>
      </w:r>
    </w:p>
    <w:p w14:paraId="468C217C"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w:t>
      </w:r>
      <w:proofErr w:type="gramStart"/>
      <w:r>
        <w:rPr>
          <w:rFonts w:cs="Times New Roman"/>
          <w:kern w:val="0"/>
          <w:sz w:val="21"/>
        </w:rPr>
        <w:t>单项目</w:t>
      </w:r>
      <w:proofErr w:type="gramEnd"/>
      <w:r>
        <w:rPr>
          <w:rFonts w:cs="Times New Roman"/>
          <w:kern w:val="0"/>
          <w:sz w:val="21"/>
        </w:rPr>
        <w:t>至少接受</w:t>
      </w:r>
      <w:r>
        <w:rPr>
          <w:rFonts w:cs="Times New Roman"/>
          <w:kern w:val="0"/>
          <w:sz w:val="21"/>
        </w:rPr>
        <w:t xml:space="preserve"> 1 </w:t>
      </w:r>
      <w:proofErr w:type="gramStart"/>
      <w:r>
        <w:rPr>
          <w:rFonts w:cs="Times New Roman"/>
          <w:kern w:val="0"/>
          <w:sz w:val="21"/>
        </w:rPr>
        <w:t>个</w:t>
      </w:r>
      <w:proofErr w:type="gramEnd"/>
      <w:r>
        <w:rPr>
          <w:rFonts w:cs="Times New Roman"/>
          <w:kern w:val="0"/>
          <w:sz w:val="21"/>
        </w:rPr>
        <w:t>文档；解析失败时项目状态置为</w:t>
      </w:r>
      <w:r>
        <w:rPr>
          <w:rFonts w:cs="Times New Roman"/>
          <w:kern w:val="0"/>
          <w:sz w:val="21"/>
        </w:rPr>
        <w:t xml:space="preserve"> FAILED</w:t>
      </w:r>
    </w:p>
    <w:p w14:paraId="08ED6359"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FR-2 </w:t>
      </w:r>
      <w:r>
        <w:rPr>
          <w:rFonts w:cs="Times New Roman"/>
          <w:kern w:val="0"/>
          <w:sz w:val="21"/>
        </w:rPr>
        <w:t>用户应能够浏览全部历史项目、查看项目详情、删除项目；删除时同步清理</w:t>
      </w:r>
      <w:r>
        <w:rPr>
          <w:rFonts w:cs="Times New Roman"/>
          <w:kern w:val="0"/>
          <w:sz w:val="21"/>
        </w:rPr>
        <w:t xml:space="preserve"> uploads/projects/&lt;</w:t>
      </w:r>
      <w:proofErr w:type="spellStart"/>
      <w:r>
        <w:rPr>
          <w:rFonts w:cs="Times New Roman"/>
          <w:kern w:val="0"/>
          <w:sz w:val="21"/>
        </w:rPr>
        <w:t>project_id</w:t>
      </w:r>
      <w:proofErr w:type="spellEnd"/>
      <w:r>
        <w:rPr>
          <w:rFonts w:cs="Times New Roman"/>
          <w:kern w:val="0"/>
          <w:sz w:val="21"/>
        </w:rPr>
        <w:t xml:space="preserve">&gt;/ </w:t>
      </w:r>
      <w:r>
        <w:rPr>
          <w:rFonts w:cs="Times New Roman"/>
          <w:kern w:val="0"/>
          <w:sz w:val="21"/>
        </w:rPr>
        <w:t>目录。</w:t>
      </w:r>
    </w:p>
    <w:p w14:paraId="160903E2"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约束：项目状态机</w:t>
      </w:r>
      <w:r>
        <w:rPr>
          <w:rFonts w:cs="Times New Roman"/>
          <w:kern w:val="0"/>
          <w:sz w:val="21"/>
        </w:rPr>
        <w:t xml:space="preserve"> CREATED → ONTOLOGY_GENERATED → GRAPH_BUILDING → GRAPH_COMPLETED</w:t>
      </w:r>
      <w:r>
        <w:rPr>
          <w:rFonts w:cs="Times New Roman"/>
          <w:kern w:val="0"/>
          <w:sz w:val="21"/>
        </w:rPr>
        <w:t>，</w:t>
      </w:r>
      <w:proofErr w:type="gramStart"/>
      <w:r>
        <w:rPr>
          <w:rFonts w:cs="Times New Roman"/>
          <w:kern w:val="0"/>
          <w:sz w:val="21"/>
        </w:rPr>
        <w:t>任意态</w:t>
      </w:r>
      <w:proofErr w:type="gramEnd"/>
      <w:r>
        <w:rPr>
          <w:rFonts w:cs="Times New Roman"/>
          <w:kern w:val="0"/>
          <w:sz w:val="21"/>
        </w:rPr>
        <w:t>可降为</w:t>
      </w:r>
      <w:r>
        <w:rPr>
          <w:rFonts w:cs="Times New Roman"/>
          <w:kern w:val="0"/>
          <w:sz w:val="21"/>
        </w:rPr>
        <w:t xml:space="preserve"> FAILED</w:t>
      </w:r>
    </w:p>
    <w:p w14:paraId="72E6B191"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FR-3 </w:t>
      </w:r>
      <w:r>
        <w:rPr>
          <w:rFonts w:cs="Times New Roman"/>
          <w:kern w:val="0"/>
          <w:sz w:val="21"/>
        </w:rPr>
        <w:t>系统应基于已上传的种子文档自动生成本体（实体类型</w:t>
      </w:r>
      <w:r>
        <w:rPr>
          <w:rFonts w:cs="Times New Roman"/>
          <w:kern w:val="0"/>
          <w:sz w:val="21"/>
        </w:rPr>
        <w:t xml:space="preserve"> + </w:t>
      </w:r>
      <w:r>
        <w:rPr>
          <w:rFonts w:cs="Times New Roman"/>
          <w:kern w:val="0"/>
          <w:sz w:val="21"/>
        </w:rPr>
        <w:t>关系类型），用户可在前端手动编辑确认。</w:t>
      </w:r>
    </w:p>
    <w:p w14:paraId="1736F7EC"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约束：必须由</w:t>
      </w:r>
      <w:r>
        <w:rPr>
          <w:rFonts w:cs="Times New Roman"/>
          <w:kern w:val="0"/>
          <w:sz w:val="21"/>
        </w:rPr>
        <w:t xml:space="preserve"> LLM </w:t>
      </w:r>
      <w:r>
        <w:rPr>
          <w:rFonts w:cs="Times New Roman"/>
          <w:kern w:val="0"/>
          <w:sz w:val="21"/>
        </w:rPr>
        <w:t>抽取，调用失败需回滚到</w:t>
      </w:r>
      <w:r>
        <w:rPr>
          <w:rFonts w:cs="Times New Roman"/>
          <w:kern w:val="0"/>
          <w:sz w:val="21"/>
        </w:rPr>
        <w:t xml:space="preserve"> CREATED</w:t>
      </w:r>
    </w:p>
    <w:p w14:paraId="32D1D01C"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FR-4 </w:t>
      </w:r>
      <w:r>
        <w:rPr>
          <w:rFonts w:cs="Times New Roman"/>
          <w:kern w:val="0"/>
          <w:sz w:val="21"/>
        </w:rPr>
        <w:t>系统应基于本体异步构建知识图谱，前端通过任务</w:t>
      </w:r>
      <w:r>
        <w:rPr>
          <w:rFonts w:cs="Times New Roman"/>
          <w:kern w:val="0"/>
          <w:sz w:val="21"/>
        </w:rPr>
        <w:t xml:space="preserve"> ID </w:t>
      </w:r>
      <w:r>
        <w:rPr>
          <w:rFonts w:cs="Times New Roman"/>
          <w:kern w:val="0"/>
          <w:sz w:val="21"/>
        </w:rPr>
        <w:t>轮询进度，并最终拿到</w:t>
      </w:r>
      <w:r>
        <w:rPr>
          <w:rFonts w:cs="Times New Roman"/>
          <w:kern w:val="0"/>
          <w:sz w:val="21"/>
        </w:rPr>
        <w:t xml:space="preserve"> </w:t>
      </w:r>
      <w:proofErr w:type="spellStart"/>
      <w:r>
        <w:rPr>
          <w:rFonts w:cs="Times New Roman"/>
          <w:kern w:val="0"/>
          <w:sz w:val="21"/>
        </w:rPr>
        <w:t>graph_id</w:t>
      </w:r>
      <w:proofErr w:type="spellEnd"/>
      <w:r>
        <w:rPr>
          <w:rFonts w:cs="Times New Roman"/>
          <w:kern w:val="0"/>
          <w:sz w:val="21"/>
        </w:rPr>
        <w:t>。</w:t>
      </w:r>
    </w:p>
    <w:p w14:paraId="36297E91"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约束：图谱写入</w:t>
      </w:r>
      <w:r>
        <w:rPr>
          <w:rFonts w:cs="Times New Roman"/>
          <w:kern w:val="0"/>
          <w:sz w:val="21"/>
        </w:rPr>
        <w:t xml:space="preserve"> Zep</w:t>
      </w:r>
      <w:r>
        <w:rPr>
          <w:rFonts w:cs="Times New Roman"/>
          <w:kern w:val="0"/>
          <w:sz w:val="21"/>
        </w:rPr>
        <w:t>；构建任务以</w:t>
      </w:r>
      <w:r>
        <w:rPr>
          <w:rFonts w:cs="Times New Roman"/>
          <w:kern w:val="0"/>
          <w:sz w:val="21"/>
        </w:rPr>
        <w:t xml:space="preserve"> daemon </w:t>
      </w:r>
      <w:r>
        <w:rPr>
          <w:rFonts w:cs="Times New Roman"/>
          <w:kern w:val="0"/>
          <w:sz w:val="21"/>
        </w:rPr>
        <w:t>线程承载，禁止阻塞</w:t>
      </w:r>
      <w:r>
        <w:rPr>
          <w:rFonts w:cs="Times New Roman"/>
          <w:kern w:val="0"/>
          <w:sz w:val="21"/>
        </w:rPr>
        <w:t xml:space="preserve"> Flask </w:t>
      </w:r>
      <w:r>
        <w:rPr>
          <w:rFonts w:cs="Times New Roman"/>
          <w:kern w:val="0"/>
          <w:sz w:val="21"/>
        </w:rPr>
        <w:t>主线程</w:t>
      </w:r>
    </w:p>
    <w:p w14:paraId="70E94396"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FR-5 </w:t>
      </w:r>
      <w:r>
        <w:rPr>
          <w:rFonts w:cs="Times New Roman"/>
          <w:kern w:val="0"/>
          <w:sz w:val="21"/>
        </w:rPr>
        <w:t>系统应基于知识图谱实体生成</w:t>
      </w:r>
      <w:r>
        <w:rPr>
          <w:rFonts w:cs="Times New Roman"/>
          <w:kern w:val="0"/>
          <w:sz w:val="21"/>
        </w:rPr>
        <w:t xml:space="preserve"> Twitter </w:t>
      </w:r>
      <w:r>
        <w:rPr>
          <w:rFonts w:cs="Times New Roman"/>
          <w:kern w:val="0"/>
          <w:sz w:val="21"/>
        </w:rPr>
        <w:t>与</w:t>
      </w:r>
      <w:r>
        <w:rPr>
          <w:rFonts w:cs="Times New Roman"/>
          <w:kern w:val="0"/>
          <w:sz w:val="21"/>
        </w:rPr>
        <w:t xml:space="preserve"> Reddit </w:t>
      </w:r>
      <w:r>
        <w:rPr>
          <w:rFonts w:cs="Times New Roman"/>
          <w:kern w:val="0"/>
          <w:sz w:val="21"/>
        </w:rPr>
        <w:t>双平台的</w:t>
      </w:r>
      <w:r>
        <w:rPr>
          <w:rFonts w:cs="Times New Roman"/>
          <w:kern w:val="0"/>
          <w:sz w:val="21"/>
        </w:rPr>
        <w:t xml:space="preserve"> Agent </w:t>
      </w:r>
      <w:r>
        <w:rPr>
          <w:rFonts w:cs="Times New Roman"/>
          <w:kern w:val="0"/>
          <w:sz w:val="21"/>
        </w:rPr>
        <w:t>人设（含背景、性格、兴趣、立场）。</w:t>
      </w:r>
    </w:p>
    <w:p w14:paraId="3FD2B333"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约束：两份</w:t>
      </w:r>
      <w:r>
        <w:rPr>
          <w:rFonts w:cs="Times New Roman"/>
          <w:kern w:val="0"/>
          <w:sz w:val="21"/>
        </w:rPr>
        <w:t xml:space="preserve"> profile JSON </w:t>
      </w:r>
      <w:r>
        <w:rPr>
          <w:rFonts w:cs="Times New Roman"/>
          <w:kern w:val="0"/>
          <w:sz w:val="21"/>
        </w:rPr>
        <w:t>落盘到</w:t>
      </w:r>
      <w:r>
        <w:rPr>
          <w:rFonts w:cs="Times New Roman"/>
          <w:kern w:val="0"/>
          <w:sz w:val="21"/>
        </w:rPr>
        <w:t xml:space="preserve"> simulations/&lt;</w:t>
      </w:r>
      <w:proofErr w:type="spellStart"/>
      <w:r>
        <w:rPr>
          <w:rFonts w:cs="Times New Roman"/>
          <w:kern w:val="0"/>
          <w:sz w:val="21"/>
        </w:rPr>
        <w:t>sid</w:t>
      </w:r>
      <w:proofErr w:type="spellEnd"/>
      <w:r>
        <w:rPr>
          <w:rFonts w:cs="Times New Roman"/>
          <w:kern w:val="0"/>
          <w:sz w:val="21"/>
        </w:rPr>
        <w:t>&gt;/</w:t>
      </w:r>
      <w:proofErr w:type="spellStart"/>
      <w:r>
        <w:rPr>
          <w:rFonts w:cs="Times New Roman"/>
          <w:kern w:val="0"/>
          <w:sz w:val="21"/>
        </w:rPr>
        <w:t>twitter_profiles.json</w:t>
      </w:r>
      <w:proofErr w:type="spellEnd"/>
      <w:r>
        <w:rPr>
          <w:rFonts w:cs="Times New Roman"/>
          <w:kern w:val="0"/>
          <w:sz w:val="21"/>
        </w:rPr>
        <w:t xml:space="preserve"> </w:t>
      </w:r>
      <w:r>
        <w:rPr>
          <w:rFonts w:cs="Times New Roman"/>
          <w:kern w:val="0"/>
          <w:sz w:val="21"/>
        </w:rPr>
        <w:t>与</w:t>
      </w:r>
      <w:r>
        <w:rPr>
          <w:rFonts w:cs="Times New Roman"/>
          <w:kern w:val="0"/>
          <w:sz w:val="21"/>
        </w:rPr>
        <w:t xml:space="preserve"> </w:t>
      </w:r>
      <w:proofErr w:type="spellStart"/>
      <w:r>
        <w:rPr>
          <w:rFonts w:cs="Times New Roman"/>
          <w:kern w:val="0"/>
          <w:sz w:val="21"/>
        </w:rPr>
        <w:t>reddit_profiles.json</w:t>
      </w:r>
      <w:proofErr w:type="spellEnd"/>
    </w:p>
    <w:p w14:paraId="11317FFA"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FR-6 </w:t>
      </w:r>
      <w:r>
        <w:rPr>
          <w:rFonts w:cs="Times New Roman"/>
          <w:kern w:val="0"/>
          <w:sz w:val="21"/>
        </w:rPr>
        <w:t>用户应能够配置仿真参数（回合数、</w:t>
      </w:r>
      <w:r>
        <w:rPr>
          <w:rFonts w:cs="Times New Roman"/>
          <w:kern w:val="0"/>
          <w:sz w:val="21"/>
        </w:rPr>
        <w:t xml:space="preserve">Agent </w:t>
      </w:r>
      <w:r>
        <w:rPr>
          <w:rFonts w:cs="Times New Roman"/>
          <w:kern w:val="0"/>
          <w:sz w:val="21"/>
        </w:rPr>
        <w:t>数量、话题、平台开关）并生成</w:t>
      </w:r>
      <w:r>
        <w:rPr>
          <w:rFonts w:cs="Times New Roman"/>
          <w:kern w:val="0"/>
          <w:sz w:val="21"/>
        </w:rPr>
        <w:t xml:space="preserve"> </w:t>
      </w:r>
      <w:proofErr w:type="spellStart"/>
      <w:r>
        <w:rPr>
          <w:rFonts w:cs="Times New Roman"/>
          <w:kern w:val="0"/>
          <w:sz w:val="21"/>
        </w:rPr>
        <w:t>simulation_config.json</w:t>
      </w:r>
      <w:proofErr w:type="spellEnd"/>
      <w:r>
        <w:rPr>
          <w:rFonts w:cs="Times New Roman"/>
          <w:kern w:val="0"/>
          <w:sz w:val="21"/>
        </w:rPr>
        <w:t>。</w:t>
      </w:r>
    </w:p>
    <w:p w14:paraId="33074222" w14:textId="77777777" w:rsidR="00A43D41" w:rsidRDefault="00000000">
      <w:pPr>
        <w:widowControl/>
        <w:spacing w:after="80" w:line="360" w:lineRule="auto"/>
        <w:ind w:firstLine="420"/>
        <w:jc w:val="left"/>
        <w:rPr>
          <w:rFonts w:cs="Times New Roman"/>
          <w:kern w:val="0"/>
          <w:sz w:val="21"/>
        </w:rPr>
      </w:pPr>
      <w:r>
        <w:rPr>
          <w:rFonts w:cs="Times New Roman"/>
          <w:kern w:val="0"/>
          <w:sz w:val="21"/>
        </w:rPr>
        <w:lastRenderedPageBreak/>
        <w:t>约束：配置生成必须在人设生成之后；缺失任意</w:t>
      </w:r>
      <w:r>
        <w:rPr>
          <w:rFonts w:cs="Times New Roman"/>
          <w:kern w:val="0"/>
          <w:sz w:val="21"/>
        </w:rPr>
        <w:t xml:space="preserve"> profile </w:t>
      </w:r>
      <w:r>
        <w:rPr>
          <w:rFonts w:cs="Times New Roman"/>
          <w:kern w:val="0"/>
          <w:sz w:val="21"/>
        </w:rPr>
        <w:t>不允许进入仿真</w:t>
      </w:r>
    </w:p>
    <w:p w14:paraId="3880E18D"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FR-7 </w:t>
      </w:r>
      <w:r>
        <w:rPr>
          <w:rFonts w:cs="Times New Roman"/>
          <w:kern w:val="0"/>
          <w:sz w:val="21"/>
        </w:rPr>
        <w:t>用户应能启动仿真并实时监控运行状态、回合进展与动作时间线。</w:t>
      </w:r>
    </w:p>
    <w:p w14:paraId="4359B7D6"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约束：仿真以</w:t>
      </w:r>
      <w:r>
        <w:rPr>
          <w:rFonts w:cs="Times New Roman"/>
          <w:kern w:val="0"/>
          <w:sz w:val="21"/>
        </w:rPr>
        <w:t xml:space="preserve"> </w:t>
      </w:r>
      <w:proofErr w:type="spellStart"/>
      <w:r>
        <w:rPr>
          <w:rFonts w:cs="Times New Roman"/>
          <w:kern w:val="0"/>
          <w:sz w:val="21"/>
        </w:rPr>
        <w:t>subprocess.Popen</w:t>
      </w:r>
      <w:proofErr w:type="spellEnd"/>
      <w:r>
        <w:rPr>
          <w:rFonts w:cs="Times New Roman"/>
          <w:kern w:val="0"/>
          <w:sz w:val="21"/>
        </w:rPr>
        <w:t xml:space="preserve"> </w:t>
      </w:r>
      <w:r>
        <w:rPr>
          <w:rFonts w:cs="Times New Roman"/>
          <w:kern w:val="0"/>
          <w:sz w:val="21"/>
        </w:rPr>
        <w:t>启动</w:t>
      </w:r>
      <w:r>
        <w:rPr>
          <w:rFonts w:cs="Times New Roman"/>
          <w:kern w:val="0"/>
          <w:sz w:val="21"/>
        </w:rPr>
        <w:t xml:space="preserve"> run_parallel_simulation.py</w:t>
      </w:r>
      <w:r>
        <w:rPr>
          <w:rFonts w:cs="Times New Roman"/>
          <w:kern w:val="0"/>
          <w:sz w:val="21"/>
        </w:rPr>
        <w:t>；不在</w:t>
      </w:r>
      <w:r>
        <w:rPr>
          <w:rFonts w:cs="Times New Roman"/>
          <w:kern w:val="0"/>
          <w:sz w:val="21"/>
        </w:rPr>
        <w:t xml:space="preserve"> Flask </w:t>
      </w:r>
      <w:proofErr w:type="gramStart"/>
      <w:r>
        <w:rPr>
          <w:rFonts w:cs="Times New Roman"/>
          <w:kern w:val="0"/>
          <w:sz w:val="21"/>
        </w:rPr>
        <w:t>主进程</w:t>
      </w:r>
      <w:proofErr w:type="gramEnd"/>
      <w:r>
        <w:rPr>
          <w:rFonts w:cs="Times New Roman"/>
          <w:kern w:val="0"/>
          <w:sz w:val="21"/>
        </w:rPr>
        <w:t>内运行</w:t>
      </w:r>
    </w:p>
    <w:p w14:paraId="63EE6FDF" w14:textId="77777777" w:rsidR="00A43D41" w:rsidRDefault="00000000">
      <w:pPr>
        <w:widowControl/>
        <w:spacing w:after="80" w:line="360" w:lineRule="auto"/>
        <w:ind w:firstLine="420"/>
        <w:jc w:val="left"/>
        <w:rPr>
          <w:rFonts w:cs="Times New Roman"/>
          <w:kern w:val="0"/>
          <w:sz w:val="21"/>
        </w:rPr>
      </w:pPr>
      <w:r>
        <w:rPr>
          <w:rFonts w:cs="Times New Roman"/>
          <w:kern w:val="0"/>
          <w:sz w:val="21"/>
        </w:rPr>
        <w:t>FR-</w:t>
      </w:r>
      <w:r>
        <w:rPr>
          <w:rFonts w:cs="Times New Roman" w:hint="eastAsia"/>
          <w:kern w:val="0"/>
          <w:sz w:val="21"/>
        </w:rPr>
        <w:t>8</w:t>
      </w:r>
      <w:r>
        <w:rPr>
          <w:rFonts w:cs="Times New Roman"/>
          <w:kern w:val="0"/>
          <w:sz w:val="21"/>
        </w:rPr>
        <w:t xml:space="preserve"> </w:t>
      </w:r>
      <w:r>
        <w:rPr>
          <w:rFonts w:cs="Times New Roman"/>
          <w:kern w:val="0"/>
          <w:sz w:val="21"/>
        </w:rPr>
        <w:t>系统应在仿真产物（</w:t>
      </w:r>
      <w:proofErr w:type="spellStart"/>
      <w:r>
        <w:rPr>
          <w:rFonts w:cs="Times New Roman"/>
          <w:kern w:val="0"/>
          <w:sz w:val="21"/>
        </w:rPr>
        <w:t>actions.jsonl</w:t>
      </w:r>
      <w:proofErr w:type="spellEnd"/>
      <w:r>
        <w:rPr>
          <w:rFonts w:cs="Times New Roman"/>
          <w:kern w:val="0"/>
          <w:sz w:val="21"/>
        </w:rPr>
        <w:t xml:space="preserve"> </w:t>
      </w:r>
      <w:r>
        <w:rPr>
          <w:rFonts w:cs="Times New Roman"/>
          <w:kern w:val="0"/>
          <w:sz w:val="21"/>
        </w:rPr>
        <w:t>等）就绪后生成结构化报告，并以</w:t>
      </w:r>
      <w:r>
        <w:rPr>
          <w:rFonts w:cs="Times New Roman"/>
          <w:kern w:val="0"/>
          <w:sz w:val="21"/>
        </w:rPr>
        <w:t xml:space="preserve"> SSE </w:t>
      </w:r>
      <w:r>
        <w:rPr>
          <w:rFonts w:cs="Times New Roman"/>
          <w:kern w:val="0"/>
          <w:sz w:val="21"/>
        </w:rPr>
        <w:t>流式向前端增量推送章节。</w:t>
      </w:r>
    </w:p>
    <w:p w14:paraId="4D46A3C4"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约束：报告由</w:t>
      </w:r>
      <w:r>
        <w:rPr>
          <w:rFonts w:cs="Times New Roman"/>
          <w:kern w:val="0"/>
          <w:sz w:val="21"/>
        </w:rPr>
        <w:t xml:space="preserve"> </w:t>
      </w:r>
      <w:proofErr w:type="spellStart"/>
      <w:r>
        <w:rPr>
          <w:rFonts w:cs="Times New Roman"/>
          <w:kern w:val="0"/>
          <w:sz w:val="21"/>
        </w:rPr>
        <w:t>ReportAgent</w:t>
      </w:r>
      <w:proofErr w:type="spellEnd"/>
      <w:r>
        <w:rPr>
          <w:rFonts w:cs="Times New Roman"/>
          <w:kern w:val="0"/>
          <w:sz w:val="21"/>
        </w:rPr>
        <w:t xml:space="preserve"> </w:t>
      </w:r>
      <w:r>
        <w:rPr>
          <w:rFonts w:cs="Times New Roman"/>
          <w:kern w:val="0"/>
          <w:sz w:val="21"/>
        </w:rPr>
        <w:t>驱动，调用</w:t>
      </w:r>
      <w:r>
        <w:rPr>
          <w:rFonts w:cs="Times New Roman"/>
          <w:kern w:val="0"/>
          <w:sz w:val="21"/>
        </w:rPr>
        <w:t xml:space="preserve"> LLM + </w:t>
      </w:r>
      <w:r>
        <w:rPr>
          <w:rFonts w:cs="Times New Roman"/>
          <w:kern w:val="0"/>
          <w:sz w:val="21"/>
        </w:rPr>
        <w:t>工具，章节落盘到</w:t>
      </w:r>
      <w:r>
        <w:rPr>
          <w:rFonts w:cs="Times New Roman"/>
          <w:kern w:val="0"/>
          <w:sz w:val="21"/>
        </w:rPr>
        <w:t xml:space="preserve"> reports/&lt;rid&gt;/sections/</w:t>
      </w:r>
    </w:p>
    <w:p w14:paraId="2A05634E" w14:textId="77777777" w:rsidR="00A43D41" w:rsidRDefault="00000000">
      <w:pPr>
        <w:widowControl/>
        <w:spacing w:after="80" w:line="360" w:lineRule="auto"/>
        <w:ind w:firstLine="420"/>
        <w:jc w:val="left"/>
        <w:rPr>
          <w:rFonts w:cs="Times New Roman"/>
          <w:kern w:val="0"/>
          <w:sz w:val="21"/>
        </w:rPr>
      </w:pPr>
      <w:r>
        <w:rPr>
          <w:rFonts w:cs="Times New Roman"/>
          <w:kern w:val="0"/>
          <w:sz w:val="21"/>
        </w:rPr>
        <w:t>FR-</w:t>
      </w:r>
      <w:r>
        <w:rPr>
          <w:rFonts w:cs="Times New Roman" w:hint="eastAsia"/>
          <w:kern w:val="0"/>
          <w:sz w:val="21"/>
        </w:rPr>
        <w:t>9</w:t>
      </w:r>
      <w:r>
        <w:rPr>
          <w:rFonts w:cs="Times New Roman"/>
          <w:kern w:val="0"/>
          <w:sz w:val="21"/>
        </w:rPr>
        <w:t xml:space="preserve"> </w:t>
      </w:r>
      <w:r>
        <w:rPr>
          <w:rFonts w:cs="Times New Roman"/>
          <w:kern w:val="0"/>
          <w:sz w:val="21"/>
        </w:rPr>
        <w:t>用户应能够选定任意</w:t>
      </w:r>
      <w:r>
        <w:rPr>
          <w:rFonts w:cs="Times New Roman"/>
          <w:kern w:val="0"/>
          <w:sz w:val="21"/>
        </w:rPr>
        <w:t xml:space="preserve"> Agent </w:t>
      </w:r>
      <w:r>
        <w:rPr>
          <w:rFonts w:cs="Times New Roman"/>
          <w:kern w:val="0"/>
          <w:sz w:val="21"/>
        </w:rPr>
        <w:t>进行单点采访或批量采访，系统通过文件</w:t>
      </w:r>
      <w:r>
        <w:rPr>
          <w:rFonts w:cs="Times New Roman"/>
          <w:kern w:val="0"/>
          <w:sz w:val="21"/>
        </w:rPr>
        <w:t xml:space="preserve"> IPC </w:t>
      </w:r>
      <w:r>
        <w:rPr>
          <w:rFonts w:cs="Times New Roman"/>
          <w:kern w:val="0"/>
          <w:sz w:val="21"/>
        </w:rPr>
        <w:t>转发命令并取回回答。</w:t>
      </w:r>
    </w:p>
    <w:p w14:paraId="2BBF7DA8"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w:t>
      </w:r>
      <w:r>
        <w:rPr>
          <w:rFonts w:cs="Times New Roman"/>
          <w:kern w:val="0"/>
          <w:sz w:val="21"/>
        </w:rPr>
        <w:t xml:space="preserve">IPC </w:t>
      </w:r>
      <w:r>
        <w:rPr>
          <w:rFonts w:cs="Times New Roman"/>
          <w:kern w:val="0"/>
          <w:sz w:val="21"/>
        </w:rPr>
        <w:t>命令类型：</w:t>
      </w:r>
      <w:r>
        <w:rPr>
          <w:rFonts w:cs="Times New Roman"/>
          <w:kern w:val="0"/>
          <w:sz w:val="21"/>
        </w:rPr>
        <w:t>INTERVIEW/BATCH_INTERVIEW/CLOSE_ENV</w:t>
      </w:r>
      <w:r>
        <w:rPr>
          <w:rFonts w:cs="Times New Roman"/>
          <w:kern w:val="0"/>
          <w:sz w:val="21"/>
        </w:rPr>
        <w:t>；超时返回错误</w:t>
      </w:r>
    </w:p>
    <w:p w14:paraId="6C445318" w14:textId="77777777" w:rsidR="00A43D41" w:rsidRDefault="00000000">
      <w:pPr>
        <w:widowControl/>
        <w:spacing w:after="80" w:line="360" w:lineRule="auto"/>
        <w:ind w:firstLine="420"/>
        <w:jc w:val="left"/>
        <w:rPr>
          <w:rFonts w:cs="Times New Roman"/>
          <w:kern w:val="0"/>
          <w:sz w:val="21"/>
        </w:rPr>
      </w:pPr>
      <w:r>
        <w:rPr>
          <w:rFonts w:cs="Times New Roman"/>
          <w:kern w:val="0"/>
          <w:sz w:val="21"/>
        </w:rPr>
        <w:t>FR-1</w:t>
      </w:r>
      <w:r>
        <w:rPr>
          <w:rFonts w:cs="Times New Roman" w:hint="eastAsia"/>
          <w:kern w:val="0"/>
          <w:sz w:val="21"/>
        </w:rPr>
        <w:t>0</w:t>
      </w:r>
      <w:r>
        <w:rPr>
          <w:rFonts w:cs="Times New Roman"/>
          <w:kern w:val="0"/>
          <w:sz w:val="21"/>
        </w:rPr>
        <w:t xml:space="preserve"> </w:t>
      </w:r>
      <w:r>
        <w:rPr>
          <w:rFonts w:cs="Times New Roman"/>
          <w:kern w:val="0"/>
          <w:sz w:val="21"/>
        </w:rPr>
        <w:t>用户应能够在报告页就任意子结论与</w:t>
      </w:r>
      <w:r>
        <w:rPr>
          <w:rFonts w:cs="Times New Roman"/>
          <w:kern w:val="0"/>
          <w:sz w:val="21"/>
        </w:rPr>
        <w:t xml:space="preserve"> </w:t>
      </w:r>
      <w:proofErr w:type="spellStart"/>
      <w:r>
        <w:rPr>
          <w:rFonts w:cs="Times New Roman"/>
          <w:kern w:val="0"/>
          <w:sz w:val="21"/>
        </w:rPr>
        <w:t>ReportAgent</w:t>
      </w:r>
      <w:proofErr w:type="spellEnd"/>
      <w:r>
        <w:rPr>
          <w:rFonts w:cs="Times New Roman"/>
          <w:kern w:val="0"/>
          <w:sz w:val="21"/>
        </w:rPr>
        <w:t xml:space="preserve"> </w:t>
      </w:r>
      <w:r>
        <w:rPr>
          <w:rFonts w:cs="Times New Roman"/>
          <w:kern w:val="0"/>
          <w:sz w:val="21"/>
        </w:rPr>
        <w:t>对话，必要时可触发</w:t>
      </w:r>
      <w:r>
        <w:rPr>
          <w:rFonts w:cs="Times New Roman"/>
          <w:kern w:val="0"/>
          <w:sz w:val="21"/>
        </w:rPr>
        <w:t xml:space="preserve"> Agent </w:t>
      </w:r>
      <w:r>
        <w:rPr>
          <w:rFonts w:cs="Times New Roman"/>
          <w:kern w:val="0"/>
          <w:sz w:val="21"/>
        </w:rPr>
        <w:t>二次采访。</w:t>
      </w:r>
    </w:p>
    <w:p w14:paraId="1434C159" w14:textId="77777777" w:rsidR="00A43D41" w:rsidRDefault="00000000">
      <w:pPr>
        <w:widowControl/>
        <w:spacing w:after="80" w:line="360" w:lineRule="auto"/>
        <w:ind w:firstLine="420"/>
        <w:jc w:val="left"/>
        <w:rPr>
          <w:rFonts w:cs="Times New Roman"/>
          <w:kern w:val="0"/>
          <w:sz w:val="21"/>
        </w:rPr>
      </w:pPr>
      <w:r>
        <w:rPr>
          <w:rFonts w:cs="Times New Roman"/>
          <w:kern w:val="0"/>
          <w:sz w:val="21"/>
        </w:rPr>
        <w:t>约束：报告对话独立于仿真子进程，通过</w:t>
      </w:r>
      <w:r>
        <w:rPr>
          <w:rFonts w:cs="Times New Roman"/>
          <w:kern w:val="0"/>
          <w:sz w:val="21"/>
        </w:rPr>
        <w:t xml:space="preserve"> /</w:t>
      </w:r>
      <w:proofErr w:type="spellStart"/>
      <w:r>
        <w:rPr>
          <w:rFonts w:cs="Times New Roman"/>
          <w:kern w:val="0"/>
          <w:sz w:val="21"/>
        </w:rPr>
        <w:t>api</w:t>
      </w:r>
      <w:proofErr w:type="spellEnd"/>
      <w:r>
        <w:rPr>
          <w:rFonts w:cs="Times New Roman"/>
          <w:kern w:val="0"/>
          <w:sz w:val="21"/>
        </w:rPr>
        <w:t>/report/chat</w:t>
      </w:r>
    </w:p>
    <w:p w14:paraId="46EA3019" w14:textId="77777777" w:rsidR="00A43D41" w:rsidRDefault="0000000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27" w:name="_Toc230546742"/>
      <w:bookmarkStart w:id="28" w:name="_Toc230600063"/>
      <w:r>
        <w:rPr>
          <w:rFonts w:eastAsia="黑体" w:cs="Times New Roman"/>
          <w:b/>
          <w:bCs/>
          <w:color w:val="000000"/>
          <w:kern w:val="0"/>
          <w:sz w:val="26"/>
        </w:rPr>
        <w:t>2.</w:t>
      </w:r>
      <w:r>
        <w:rPr>
          <w:rFonts w:eastAsia="黑体" w:cs="Times New Roman" w:hint="eastAsia"/>
          <w:b/>
          <w:bCs/>
          <w:color w:val="000000"/>
          <w:kern w:val="0"/>
          <w:sz w:val="26"/>
        </w:rPr>
        <w:t>2</w:t>
      </w:r>
      <w:r>
        <w:rPr>
          <w:rFonts w:eastAsia="黑体" w:cs="Times New Roman"/>
          <w:b/>
          <w:bCs/>
          <w:color w:val="000000"/>
          <w:kern w:val="0"/>
          <w:sz w:val="26"/>
        </w:rPr>
        <w:t xml:space="preserve"> </w:t>
      </w:r>
      <w:r>
        <w:rPr>
          <w:rFonts w:eastAsia="黑体" w:cs="Times New Roman"/>
          <w:b/>
          <w:bCs/>
          <w:color w:val="000000"/>
          <w:kern w:val="0"/>
          <w:sz w:val="26"/>
        </w:rPr>
        <w:t>用例模型</w:t>
      </w:r>
      <w:bookmarkEnd w:id="27"/>
      <w:bookmarkEnd w:id="28"/>
    </w:p>
    <w:p w14:paraId="214414D6" w14:textId="77777777" w:rsidR="00A43D41" w:rsidRDefault="00000000">
      <w:pPr>
        <w:keepNext/>
        <w:keepLines/>
        <w:widowControl/>
        <w:spacing w:before="160" w:after="120" w:line="240" w:lineRule="auto"/>
        <w:jc w:val="left"/>
        <w:outlineLvl w:val="3"/>
        <w:rPr>
          <w:rFonts w:ascii="Calibri" w:eastAsia="MS Gothic" w:hAnsi="Calibri" w:cs="Times New Roman"/>
          <w:b/>
          <w:bCs/>
          <w:i/>
          <w:iCs/>
          <w:color w:val="4F81BD"/>
          <w:kern w:val="0"/>
          <w:sz w:val="21"/>
        </w:rPr>
      </w:pPr>
      <w:r>
        <w:rPr>
          <w:rFonts w:eastAsia="黑体" w:cs="Times New Roman"/>
          <w:b/>
          <w:bCs/>
          <w:i/>
          <w:iCs/>
          <w:color w:val="333333"/>
          <w:kern w:val="0"/>
        </w:rPr>
        <w:t>2.</w:t>
      </w:r>
      <w:r>
        <w:rPr>
          <w:rFonts w:eastAsia="黑体" w:cs="Times New Roman" w:hint="eastAsia"/>
          <w:b/>
          <w:bCs/>
          <w:i/>
          <w:iCs/>
          <w:color w:val="333333"/>
          <w:kern w:val="0"/>
        </w:rPr>
        <w:t>2</w:t>
      </w:r>
      <w:r>
        <w:rPr>
          <w:rFonts w:eastAsia="黑体" w:cs="Times New Roman"/>
          <w:b/>
          <w:bCs/>
          <w:i/>
          <w:iCs/>
          <w:color w:val="333333"/>
          <w:kern w:val="0"/>
        </w:rPr>
        <w:t xml:space="preserve">.1 </w:t>
      </w:r>
      <w:r>
        <w:rPr>
          <w:rFonts w:eastAsia="黑体" w:cs="Times New Roman"/>
          <w:b/>
          <w:bCs/>
          <w:i/>
          <w:iCs/>
          <w:color w:val="333333"/>
          <w:kern w:val="0"/>
        </w:rPr>
        <w:t>参与者识别</w:t>
      </w:r>
    </w:p>
    <w:p w14:paraId="4BE022D8" w14:textId="77777777" w:rsidR="00A43D41" w:rsidRDefault="00000000">
      <w:pPr>
        <w:widowControl/>
        <w:spacing w:after="80" w:line="360" w:lineRule="auto"/>
        <w:ind w:firstLine="420"/>
        <w:jc w:val="left"/>
        <w:rPr>
          <w:rFonts w:cs="Times New Roman"/>
          <w:kern w:val="0"/>
          <w:sz w:val="21"/>
        </w:rPr>
      </w:pPr>
      <w:r>
        <w:rPr>
          <w:rFonts w:cs="Times New Roman"/>
          <w:kern w:val="0"/>
          <w:sz w:val="21"/>
        </w:rPr>
        <w:t>通过对系统边界的分析，识别出以下三类参与者：</w:t>
      </w:r>
    </w:p>
    <w:p w14:paraId="70A58EC9"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用户（</w:t>
      </w:r>
      <w:r>
        <w:rPr>
          <w:rFonts w:cs="Times New Roman"/>
          <w:b/>
          <w:kern w:val="0"/>
          <w:sz w:val="21"/>
        </w:rPr>
        <w:t>User</w:t>
      </w:r>
      <w:r>
        <w:rPr>
          <w:rFonts w:cs="Times New Roman"/>
          <w:b/>
          <w:kern w:val="0"/>
          <w:sz w:val="21"/>
        </w:rPr>
        <w:t>）</w:t>
      </w:r>
      <w:r>
        <w:rPr>
          <w:rFonts w:cs="Times New Roman"/>
          <w:kern w:val="0"/>
          <w:sz w:val="21"/>
        </w:rPr>
        <w:t xml:space="preserve"> —— </w:t>
      </w:r>
      <w:r>
        <w:rPr>
          <w:rFonts w:cs="Times New Roman"/>
          <w:kern w:val="0"/>
          <w:sz w:val="21"/>
        </w:rPr>
        <w:t>主参与者，业务方，覆盖</w:t>
      </w:r>
      <w:r>
        <w:rPr>
          <w:rFonts w:cs="Times New Roman"/>
          <w:kern w:val="0"/>
          <w:sz w:val="21"/>
        </w:rPr>
        <w:t>"</w:t>
      </w:r>
      <w:r>
        <w:rPr>
          <w:rFonts w:cs="Times New Roman"/>
          <w:kern w:val="0"/>
          <w:sz w:val="21"/>
        </w:rPr>
        <w:t>创建项目、上传文档、配置仿真、审阅报告、追问</w:t>
      </w:r>
      <w:r>
        <w:rPr>
          <w:rFonts w:cs="Times New Roman"/>
          <w:kern w:val="0"/>
          <w:sz w:val="21"/>
        </w:rPr>
        <w:t xml:space="preserve"> Agent"</w:t>
      </w:r>
      <w:r>
        <w:rPr>
          <w:rFonts w:cs="Times New Roman"/>
          <w:kern w:val="0"/>
          <w:sz w:val="21"/>
        </w:rPr>
        <w:t>等全部交互</w:t>
      </w:r>
    </w:p>
    <w:p w14:paraId="1A639874"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 xml:space="preserve">LLM </w:t>
      </w:r>
      <w:r>
        <w:rPr>
          <w:rFonts w:cs="Times New Roman"/>
          <w:b/>
          <w:kern w:val="0"/>
          <w:sz w:val="21"/>
        </w:rPr>
        <w:t>服务</w:t>
      </w:r>
      <w:r>
        <w:rPr>
          <w:rFonts w:cs="Times New Roman"/>
          <w:kern w:val="0"/>
          <w:sz w:val="21"/>
        </w:rPr>
        <w:t xml:space="preserve"> —— </w:t>
      </w:r>
      <w:r>
        <w:rPr>
          <w:rFonts w:cs="Times New Roman"/>
          <w:kern w:val="0"/>
          <w:sz w:val="21"/>
        </w:rPr>
        <w:t>辅助参与者，外部</w:t>
      </w:r>
      <w:r>
        <w:rPr>
          <w:rFonts w:cs="Times New Roman"/>
          <w:kern w:val="0"/>
          <w:sz w:val="21"/>
        </w:rPr>
        <w:t xml:space="preserve"> OpenAI </w:t>
      </w:r>
      <w:r>
        <w:rPr>
          <w:rFonts w:cs="Times New Roman"/>
          <w:kern w:val="0"/>
          <w:sz w:val="21"/>
        </w:rPr>
        <w:t>兼容大模型（推荐阿里百炼</w:t>
      </w:r>
      <w:r>
        <w:rPr>
          <w:rFonts w:cs="Times New Roman"/>
          <w:kern w:val="0"/>
          <w:sz w:val="21"/>
        </w:rPr>
        <w:t xml:space="preserve"> </w:t>
      </w:r>
      <w:proofErr w:type="spellStart"/>
      <w:r>
        <w:rPr>
          <w:rFonts w:cs="Times New Roman"/>
          <w:kern w:val="0"/>
          <w:sz w:val="21"/>
        </w:rPr>
        <w:t>qwen</w:t>
      </w:r>
      <w:proofErr w:type="spellEnd"/>
      <w:r>
        <w:rPr>
          <w:rFonts w:cs="Times New Roman"/>
          <w:kern w:val="0"/>
          <w:sz w:val="21"/>
        </w:rPr>
        <w:t>-plus</w:t>
      </w:r>
      <w:r>
        <w:rPr>
          <w:rFonts w:cs="Times New Roman"/>
          <w:kern w:val="0"/>
          <w:sz w:val="21"/>
        </w:rPr>
        <w:t>），承担本体抽取、人设生成、报告写作、对话推理</w:t>
      </w:r>
    </w:p>
    <w:p w14:paraId="79DC4F1D"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 xml:space="preserve">Zep </w:t>
      </w:r>
      <w:r>
        <w:rPr>
          <w:rFonts w:cs="Times New Roman"/>
          <w:b/>
          <w:kern w:val="0"/>
          <w:sz w:val="21"/>
        </w:rPr>
        <w:t>图谱（</w:t>
      </w:r>
      <w:r>
        <w:rPr>
          <w:rFonts w:cs="Times New Roman"/>
          <w:b/>
          <w:kern w:val="0"/>
          <w:sz w:val="21"/>
        </w:rPr>
        <w:t>Zep Cloud</w:t>
      </w:r>
      <w:r>
        <w:rPr>
          <w:rFonts w:cs="Times New Roman"/>
          <w:b/>
          <w:kern w:val="0"/>
          <w:sz w:val="21"/>
        </w:rPr>
        <w:t>）</w:t>
      </w:r>
      <w:r>
        <w:rPr>
          <w:rFonts w:cs="Times New Roman"/>
          <w:kern w:val="0"/>
          <w:sz w:val="21"/>
        </w:rPr>
        <w:t xml:space="preserve"> —— </w:t>
      </w:r>
      <w:r>
        <w:rPr>
          <w:rFonts w:cs="Times New Roman"/>
          <w:kern w:val="0"/>
          <w:sz w:val="21"/>
        </w:rPr>
        <w:t>辅助参与者，外部知识图谱后端，承担实体与关系的存储与检索</w:t>
      </w:r>
    </w:p>
    <w:p w14:paraId="13D3F57D" w14:textId="77777777" w:rsidR="00A43D41" w:rsidRDefault="00000000">
      <w:pPr>
        <w:widowControl/>
        <w:spacing w:after="80" w:line="360" w:lineRule="auto"/>
        <w:ind w:left="454"/>
        <w:jc w:val="left"/>
        <w:rPr>
          <w:rFonts w:cs="Times New Roman"/>
          <w:i/>
          <w:color w:val="555555"/>
          <w:kern w:val="0"/>
          <w:sz w:val="20"/>
          <w:lang w:eastAsia="en-US"/>
        </w:rPr>
      </w:pPr>
      <w:r>
        <w:rPr>
          <w:rFonts w:cs="Times New Roman"/>
          <w:i/>
          <w:color w:val="555555"/>
          <w:kern w:val="0"/>
          <w:sz w:val="20"/>
          <w:lang w:eastAsia="en-US"/>
        </w:rPr>
        <w:t>注</w:t>
      </w:r>
      <w:r>
        <w:rPr>
          <w:rFonts w:cs="Times New Roman" w:hint="eastAsia"/>
          <w:i/>
          <w:color w:val="555555"/>
          <w:kern w:val="0"/>
          <w:sz w:val="20"/>
        </w:rPr>
        <w:t>1</w:t>
      </w:r>
      <w:r>
        <w:rPr>
          <w:rFonts w:cs="Times New Roman"/>
          <w:i/>
          <w:color w:val="555555"/>
          <w:kern w:val="0"/>
          <w:sz w:val="20"/>
          <w:lang w:eastAsia="en-US"/>
        </w:rPr>
        <w:t>：</w:t>
      </w:r>
      <w:r>
        <w:rPr>
          <w:rFonts w:cs="Times New Roman"/>
          <w:i/>
          <w:color w:val="555555"/>
          <w:kern w:val="0"/>
          <w:sz w:val="20"/>
          <w:lang w:eastAsia="en-US"/>
        </w:rPr>
        <w:t xml:space="preserve">OASIS </w:t>
      </w:r>
      <w:proofErr w:type="spellStart"/>
      <w:r>
        <w:rPr>
          <w:rFonts w:cs="Times New Roman"/>
          <w:i/>
          <w:color w:val="555555"/>
          <w:kern w:val="0"/>
          <w:sz w:val="20"/>
          <w:lang w:eastAsia="en-US"/>
        </w:rPr>
        <w:t>仿真引擎、</w:t>
      </w:r>
      <w:r>
        <w:rPr>
          <w:rFonts w:cs="Times New Roman"/>
          <w:i/>
          <w:color w:val="555555"/>
          <w:kern w:val="0"/>
          <w:sz w:val="20"/>
          <w:lang w:eastAsia="en-US"/>
        </w:rPr>
        <w:t>ReportAgent</w:t>
      </w:r>
      <w:r>
        <w:rPr>
          <w:rFonts w:cs="Times New Roman"/>
          <w:i/>
          <w:color w:val="555555"/>
          <w:kern w:val="0"/>
          <w:sz w:val="20"/>
          <w:lang w:eastAsia="en-US"/>
        </w:rPr>
        <w:t>、</w:t>
      </w:r>
      <w:r>
        <w:rPr>
          <w:rFonts w:cs="Times New Roman"/>
          <w:i/>
          <w:color w:val="555555"/>
          <w:kern w:val="0"/>
          <w:sz w:val="20"/>
          <w:lang w:eastAsia="en-US"/>
        </w:rPr>
        <w:t>SimulationRunner</w:t>
      </w:r>
      <w:proofErr w:type="spellEnd"/>
      <w:r>
        <w:rPr>
          <w:rFonts w:cs="Times New Roman"/>
          <w:i/>
          <w:color w:val="555555"/>
          <w:kern w:val="0"/>
          <w:sz w:val="20"/>
          <w:lang w:eastAsia="en-US"/>
        </w:rPr>
        <w:t xml:space="preserve"> </w:t>
      </w:r>
      <w:proofErr w:type="spellStart"/>
      <w:r>
        <w:rPr>
          <w:rFonts w:cs="Times New Roman"/>
          <w:i/>
          <w:color w:val="555555"/>
          <w:kern w:val="0"/>
          <w:sz w:val="20"/>
          <w:lang w:eastAsia="en-US"/>
        </w:rPr>
        <w:t>等均为系统内部组件（子进程</w:t>
      </w:r>
      <w:proofErr w:type="spellEnd"/>
      <w:r>
        <w:rPr>
          <w:rFonts w:cs="Times New Roman"/>
          <w:i/>
          <w:color w:val="555555"/>
          <w:kern w:val="0"/>
          <w:sz w:val="20"/>
          <w:lang w:eastAsia="en-US"/>
        </w:rPr>
        <w:t>/</w:t>
      </w:r>
      <w:proofErr w:type="spellStart"/>
      <w:r>
        <w:rPr>
          <w:rFonts w:cs="Times New Roman"/>
          <w:i/>
          <w:color w:val="555555"/>
          <w:kern w:val="0"/>
          <w:sz w:val="20"/>
          <w:lang w:eastAsia="en-US"/>
        </w:rPr>
        <w:t>服务类</w:t>
      </w:r>
      <w:proofErr w:type="spellEnd"/>
      <w:r>
        <w:rPr>
          <w:rFonts w:cs="Times New Roman"/>
          <w:i/>
          <w:color w:val="555555"/>
          <w:kern w:val="0"/>
          <w:sz w:val="20"/>
          <w:lang w:eastAsia="en-US"/>
        </w:rPr>
        <w:t>），</w:t>
      </w:r>
      <w:proofErr w:type="spellStart"/>
      <w:r>
        <w:rPr>
          <w:rFonts w:cs="Times New Roman"/>
          <w:i/>
          <w:color w:val="555555"/>
          <w:kern w:val="0"/>
          <w:sz w:val="20"/>
          <w:lang w:eastAsia="en-US"/>
        </w:rPr>
        <w:t>不画为参与者</w:t>
      </w:r>
      <w:proofErr w:type="spellEnd"/>
      <w:r>
        <w:rPr>
          <w:rFonts w:cs="Times New Roman"/>
          <w:i/>
          <w:color w:val="555555"/>
          <w:kern w:val="0"/>
          <w:sz w:val="20"/>
          <w:lang w:eastAsia="en-US"/>
        </w:rPr>
        <w:t>。</w:t>
      </w:r>
    </w:p>
    <w:p w14:paraId="457D69E4" w14:textId="77777777" w:rsidR="00A43D41" w:rsidRDefault="00000000">
      <w:pPr>
        <w:widowControl/>
        <w:spacing w:after="80" w:line="360" w:lineRule="auto"/>
        <w:ind w:left="454"/>
        <w:jc w:val="left"/>
        <w:rPr>
          <w:rFonts w:cs="Times New Roman"/>
          <w:i/>
          <w:color w:val="555555"/>
          <w:kern w:val="0"/>
          <w:sz w:val="20"/>
        </w:rPr>
      </w:pPr>
      <w:r>
        <w:rPr>
          <w:rFonts w:cs="Times New Roman"/>
          <w:i/>
          <w:color w:val="555555"/>
          <w:kern w:val="0"/>
          <w:sz w:val="20"/>
          <w:lang w:eastAsia="en-US"/>
        </w:rPr>
        <w:lastRenderedPageBreak/>
        <w:t>注</w:t>
      </w:r>
      <w:r>
        <w:rPr>
          <w:rFonts w:cs="Times New Roman"/>
          <w:i/>
          <w:color w:val="555555"/>
          <w:kern w:val="0"/>
          <w:sz w:val="20"/>
          <w:lang w:eastAsia="en-US"/>
        </w:rPr>
        <w:t xml:space="preserve"> 2</w:t>
      </w:r>
      <w:r>
        <w:rPr>
          <w:rFonts w:cs="Times New Roman"/>
          <w:i/>
          <w:color w:val="555555"/>
          <w:kern w:val="0"/>
          <w:sz w:val="20"/>
          <w:lang w:eastAsia="en-US"/>
        </w:rPr>
        <w:t>：虽然</w:t>
      </w:r>
      <w:r>
        <w:rPr>
          <w:rFonts w:cs="Times New Roman"/>
          <w:i/>
          <w:color w:val="555555"/>
          <w:kern w:val="0"/>
          <w:sz w:val="20"/>
          <w:lang w:eastAsia="en-US"/>
        </w:rPr>
        <w:t xml:space="preserve"> LLM </w:t>
      </w:r>
      <w:proofErr w:type="spellStart"/>
      <w:r>
        <w:rPr>
          <w:rFonts w:cs="Times New Roman"/>
          <w:i/>
          <w:color w:val="555555"/>
          <w:kern w:val="0"/>
          <w:sz w:val="20"/>
          <w:lang w:eastAsia="en-US"/>
        </w:rPr>
        <w:t>服务和</w:t>
      </w:r>
      <w:proofErr w:type="spellEnd"/>
      <w:r>
        <w:rPr>
          <w:rFonts w:cs="Times New Roman"/>
          <w:i/>
          <w:color w:val="555555"/>
          <w:kern w:val="0"/>
          <w:sz w:val="20"/>
          <w:lang w:eastAsia="en-US"/>
        </w:rPr>
        <w:t xml:space="preserve"> Zep </w:t>
      </w:r>
      <w:proofErr w:type="spellStart"/>
      <w:r>
        <w:rPr>
          <w:rFonts w:cs="Times New Roman"/>
          <w:i/>
          <w:color w:val="555555"/>
          <w:kern w:val="0"/>
          <w:sz w:val="20"/>
          <w:lang w:eastAsia="en-US"/>
        </w:rPr>
        <w:t>图谱在用例模型中作为辅助参与者，但在顺序图和分析类图中，仅展示用户与系统的交互。</w:t>
      </w:r>
      <w:r>
        <w:rPr>
          <w:rFonts w:cs="Times New Roman"/>
          <w:i/>
          <w:color w:val="555555"/>
          <w:kern w:val="0"/>
          <w:sz w:val="20"/>
        </w:rPr>
        <w:t>LLM</w:t>
      </w:r>
      <w:proofErr w:type="spellEnd"/>
      <w:r>
        <w:rPr>
          <w:rFonts w:cs="Times New Roman"/>
          <w:i/>
          <w:color w:val="555555"/>
          <w:kern w:val="0"/>
          <w:sz w:val="20"/>
        </w:rPr>
        <w:t xml:space="preserve">/Zep </w:t>
      </w:r>
      <w:r>
        <w:rPr>
          <w:rFonts w:cs="Times New Roman"/>
          <w:i/>
          <w:color w:val="555555"/>
          <w:kern w:val="0"/>
          <w:sz w:val="20"/>
        </w:rPr>
        <w:t>的调用作为控制类的内部实现细节，属于系统内部行为。</w:t>
      </w:r>
    </w:p>
    <w:p w14:paraId="7754337B" w14:textId="77777777" w:rsidR="00A43D41" w:rsidRDefault="00A43D41">
      <w:pPr>
        <w:widowControl/>
        <w:spacing w:after="80" w:line="360" w:lineRule="auto"/>
        <w:ind w:left="454"/>
        <w:jc w:val="left"/>
        <w:rPr>
          <w:rFonts w:cs="Times New Roman"/>
          <w:i/>
          <w:color w:val="555555"/>
          <w:kern w:val="0"/>
          <w:sz w:val="20"/>
        </w:rPr>
      </w:pPr>
    </w:p>
    <w:p w14:paraId="7447E5D9" w14:textId="77777777" w:rsidR="00A43D41" w:rsidRDefault="00000000">
      <w:pPr>
        <w:keepNext/>
        <w:keepLines/>
        <w:widowControl/>
        <w:spacing w:before="160" w:after="120" w:line="240" w:lineRule="auto"/>
        <w:jc w:val="left"/>
        <w:outlineLvl w:val="3"/>
        <w:rPr>
          <w:rFonts w:ascii="Calibri" w:eastAsia="MS Gothic" w:hAnsi="Calibri" w:cs="Times New Roman"/>
          <w:b/>
          <w:bCs/>
          <w:i/>
          <w:iCs/>
          <w:color w:val="4F81BD"/>
          <w:kern w:val="0"/>
          <w:sz w:val="21"/>
          <w:lang w:eastAsia="en-US"/>
        </w:rPr>
      </w:pPr>
      <w:r>
        <w:rPr>
          <w:rFonts w:eastAsia="黑体" w:cs="Times New Roman"/>
          <w:b/>
          <w:bCs/>
          <w:i/>
          <w:iCs/>
          <w:color w:val="333333"/>
          <w:kern w:val="0"/>
          <w:lang w:eastAsia="en-US"/>
        </w:rPr>
        <w:t>2.</w:t>
      </w:r>
      <w:r>
        <w:rPr>
          <w:rFonts w:eastAsia="黑体" w:cs="Times New Roman" w:hint="eastAsia"/>
          <w:b/>
          <w:bCs/>
          <w:i/>
          <w:iCs/>
          <w:color w:val="333333"/>
          <w:kern w:val="0"/>
        </w:rPr>
        <w:t>2</w:t>
      </w:r>
      <w:r>
        <w:rPr>
          <w:rFonts w:eastAsia="黑体" w:cs="Times New Roman"/>
          <w:b/>
          <w:bCs/>
          <w:i/>
          <w:iCs/>
          <w:color w:val="333333"/>
          <w:kern w:val="0"/>
          <w:lang w:eastAsia="en-US"/>
        </w:rPr>
        <w:t xml:space="preserve">.2 </w:t>
      </w:r>
      <w:proofErr w:type="spellStart"/>
      <w:r>
        <w:rPr>
          <w:rFonts w:eastAsia="黑体" w:cs="Times New Roman"/>
          <w:b/>
          <w:bCs/>
          <w:i/>
          <w:iCs/>
          <w:color w:val="333333"/>
          <w:kern w:val="0"/>
          <w:lang w:eastAsia="en-US"/>
        </w:rPr>
        <w:t>用例图</w:t>
      </w:r>
      <w:proofErr w:type="spellEnd"/>
    </w:p>
    <w:tbl>
      <w:tblPr>
        <w:tblW w:w="0" w:type="auto"/>
        <w:jc w:val="center"/>
        <w:tblLook w:val="04A0" w:firstRow="1" w:lastRow="0" w:firstColumn="1" w:lastColumn="0" w:noHBand="0" w:noVBand="1"/>
      </w:tblPr>
      <w:tblGrid>
        <w:gridCol w:w="8522"/>
      </w:tblGrid>
      <w:tr w:rsidR="00A43D41" w14:paraId="4E459F67" w14:textId="77777777">
        <w:trPr>
          <w:cantSplit/>
          <w:jc w:val="center"/>
        </w:trPr>
        <w:tc>
          <w:tcPr>
            <w:tcW w:w="8634" w:type="dxa"/>
          </w:tcPr>
          <w:p w14:paraId="0549B2E4" w14:textId="77777777" w:rsidR="00A43D41" w:rsidRDefault="00000000">
            <w:pPr>
              <w:widowControl/>
              <w:spacing w:before="120" w:after="40" w:line="276" w:lineRule="auto"/>
              <w:jc w:val="center"/>
              <w:rPr>
                <w:rFonts w:cs="Times New Roman"/>
                <w:kern w:val="0"/>
                <w:sz w:val="21"/>
                <w:lang w:eastAsia="en-US"/>
              </w:rPr>
            </w:pPr>
            <w:r>
              <w:rPr>
                <w:noProof/>
              </w:rPr>
              <w:drawing>
                <wp:inline distT="0" distB="0" distL="114300" distR="114300" wp14:anchorId="3EB25A80" wp14:editId="5B46B611">
                  <wp:extent cx="5029200" cy="592074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029200" cy="5920740"/>
                          </a:xfrm>
                          <a:prstGeom prst="rect">
                            <a:avLst/>
                          </a:prstGeom>
                          <a:noFill/>
                          <a:ln>
                            <a:noFill/>
                          </a:ln>
                        </pic:spPr>
                      </pic:pic>
                    </a:graphicData>
                  </a:graphic>
                </wp:inline>
              </w:drawing>
            </w:r>
          </w:p>
          <w:p w14:paraId="77608E72" w14:textId="77777777" w:rsidR="00A43D41" w:rsidRDefault="00000000">
            <w:pPr>
              <w:widowControl/>
              <w:spacing w:line="276" w:lineRule="auto"/>
              <w:jc w:val="center"/>
              <w:rPr>
                <w:rFonts w:cs="Times New Roman"/>
                <w:kern w:val="0"/>
                <w:sz w:val="21"/>
                <w:lang w:eastAsia="en-US"/>
              </w:rPr>
            </w:pPr>
            <w:r>
              <w:rPr>
                <w:rFonts w:cs="Times New Roman"/>
                <w:b/>
                <w:kern w:val="0"/>
                <w:sz w:val="18"/>
                <w:lang w:eastAsia="en-US"/>
              </w:rPr>
              <w:t>图</w:t>
            </w:r>
            <w:r>
              <w:rPr>
                <w:rFonts w:cs="Times New Roman"/>
                <w:b/>
                <w:kern w:val="0"/>
                <w:sz w:val="18"/>
                <w:lang w:eastAsia="en-US"/>
              </w:rPr>
              <w:t xml:space="preserve"> 2-1 </w:t>
            </w:r>
            <w:proofErr w:type="spellStart"/>
            <w:r>
              <w:rPr>
                <w:rFonts w:cs="Times New Roman"/>
                <w:kern w:val="0"/>
                <w:sz w:val="18"/>
                <w:lang w:eastAsia="en-US"/>
              </w:rPr>
              <w:t>MiroFish</w:t>
            </w:r>
            <w:proofErr w:type="spellEnd"/>
            <w:r>
              <w:rPr>
                <w:rFonts w:cs="Times New Roman"/>
                <w:kern w:val="0"/>
                <w:sz w:val="18"/>
                <w:lang w:eastAsia="en-US"/>
              </w:rPr>
              <w:t xml:space="preserve"> </w:t>
            </w:r>
            <w:proofErr w:type="spellStart"/>
            <w:r>
              <w:rPr>
                <w:rFonts w:cs="Times New Roman"/>
                <w:kern w:val="0"/>
                <w:sz w:val="18"/>
                <w:lang w:eastAsia="en-US"/>
              </w:rPr>
              <w:t>系统用例图</w:t>
            </w:r>
            <w:proofErr w:type="spellEnd"/>
          </w:p>
        </w:tc>
      </w:tr>
    </w:tbl>
    <w:p w14:paraId="60011326" w14:textId="77777777" w:rsidR="00A43D41" w:rsidRDefault="00A43D41">
      <w:pPr>
        <w:widowControl/>
        <w:spacing w:after="200" w:line="276" w:lineRule="auto"/>
        <w:jc w:val="left"/>
        <w:rPr>
          <w:rFonts w:cs="Times New Roman"/>
          <w:kern w:val="0"/>
          <w:sz w:val="21"/>
          <w:lang w:eastAsia="en-US"/>
        </w:rPr>
      </w:pPr>
    </w:p>
    <w:p w14:paraId="244885C1"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用例清单（共</w:t>
      </w:r>
      <w:proofErr w:type="spellEnd"/>
      <w:r>
        <w:rPr>
          <w:rFonts w:cs="Times New Roman"/>
          <w:kern w:val="0"/>
          <w:sz w:val="21"/>
          <w:lang w:eastAsia="en-US"/>
        </w:rPr>
        <w:t xml:space="preserve"> 10 </w:t>
      </w:r>
      <w:r>
        <w:rPr>
          <w:rFonts w:cs="Times New Roman"/>
          <w:kern w:val="0"/>
          <w:sz w:val="21"/>
          <w:lang w:eastAsia="en-US"/>
        </w:rPr>
        <w:t>个）：</w:t>
      </w:r>
    </w:p>
    <w:p w14:paraId="0D3FF4A3"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lastRenderedPageBreak/>
        <w:t xml:space="preserve">• </w:t>
      </w:r>
      <w:r>
        <w:rPr>
          <w:rFonts w:cs="Times New Roman"/>
          <w:b/>
          <w:kern w:val="0"/>
          <w:sz w:val="21"/>
        </w:rPr>
        <w:t xml:space="preserve">UC-01 </w:t>
      </w:r>
      <w:r>
        <w:rPr>
          <w:rFonts w:cs="Times New Roman"/>
          <w:b/>
          <w:kern w:val="0"/>
          <w:sz w:val="21"/>
        </w:rPr>
        <w:t>创建项目</w:t>
      </w:r>
      <w:r>
        <w:rPr>
          <w:rFonts w:cs="Times New Roman"/>
          <w:kern w:val="0"/>
          <w:sz w:val="21"/>
        </w:rPr>
        <w:t xml:space="preserve"> —— </w:t>
      </w:r>
      <w:r>
        <w:rPr>
          <w:rFonts w:cs="Times New Roman"/>
          <w:kern w:val="0"/>
          <w:sz w:val="21"/>
        </w:rPr>
        <w:t>用户（无辅助参与者）</w:t>
      </w:r>
    </w:p>
    <w:p w14:paraId="6998DB8B"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UC-02 </w:t>
      </w:r>
      <w:r>
        <w:rPr>
          <w:rFonts w:cs="Times New Roman"/>
          <w:b/>
          <w:kern w:val="0"/>
          <w:sz w:val="21"/>
        </w:rPr>
        <w:t>管理项目</w:t>
      </w:r>
      <w:r>
        <w:rPr>
          <w:rFonts w:cs="Times New Roman"/>
          <w:kern w:val="0"/>
          <w:sz w:val="21"/>
        </w:rPr>
        <w:t xml:space="preserve"> —— </w:t>
      </w:r>
      <w:r>
        <w:rPr>
          <w:rFonts w:cs="Times New Roman"/>
          <w:kern w:val="0"/>
          <w:sz w:val="21"/>
        </w:rPr>
        <w:t>用户（无辅助参与者）</w:t>
      </w:r>
    </w:p>
    <w:p w14:paraId="282B4488"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UC-03 </w:t>
      </w:r>
      <w:r>
        <w:rPr>
          <w:rFonts w:cs="Times New Roman"/>
          <w:b/>
          <w:kern w:val="0"/>
          <w:sz w:val="21"/>
        </w:rPr>
        <w:t>生成本体定义</w:t>
      </w:r>
      <w:r>
        <w:rPr>
          <w:rFonts w:cs="Times New Roman"/>
          <w:kern w:val="0"/>
          <w:sz w:val="21"/>
        </w:rPr>
        <w:t xml:space="preserve"> —— </w:t>
      </w:r>
      <w:r>
        <w:rPr>
          <w:rFonts w:cs="Times New Roman"/>
          <w:kern w:val="0"/>
          <w:sz w:val="21"/>
        </w:rPr>
        <w:t>用户</w:t>
      </w:r>
      <w:r>
        <w:rPr>
          <w:rFonts w:cs="Times New Roman"/>
          <w:kern w:val="0"/>
          <w:sz w:val="21"/>
        </w:rPr>
        <w:t xml:space="preserve"> + LLM </w:t>
      </w:r>
      <w:r>
        <w:rPr>
          <w:rFonts w:cs="Times New Roman"/>
          <w:kern w:val="0"/>
          <w:sz w:val="21"/>
        </w:rPr>
        <w:t>服务</w:t>
      </w:r>
    </w:p>
    <w:p w14:paraId="1EF0D180"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UC-04 </w:t>
      </w:r>
      <w:r>
        <w:rPr>
          <w:rFonts w:cs="Times New Roman"/>
          <w:b/>
          <w:kern w:val="0"/>
          <w:sz w:val="21"/>
        </w:rPr>
        <w:t>构建知识图谱</w:t>
      </w:r>
      <w:r>
        <w:rPr>
          <w:rFonts w:cs="Times New Roman"/>
          <w:kern w:val="0"/>
          <w:sz w:val="21"/>
        </w:rPr>
        <w:t xml:space="preserve"> —— </w:t>
      </w:r>
      <w:r>
        <w:rPr>
          <w:rFonts w:cs="Times New Roman"/>
          <w:kern w:val="0"/>
          <w:sz w:val="21"/>
        </w:rPr>
        <w:t>用户</w:t>
      </w:r>
      <w:r>
        <w:rPr>
          <w:rFonts w:cs="Times New Roman"/>
          <w:kern w:val="0"/>
          <w:sz w:val="21"/>
        </w:rPr>
        <w:t xml:space="preserve"> + LLM </w:t>
      </w:r>
      <w:r>
        <w:rPr>
          <w:rFonts w:cs="Times New Roman"/>
          <w:kern w:val="0"/>
          <w:sz w:val="21"/>
        </w:rPr>
        <w:t>服务、</w:t>
      </w:r>
      <w:r>
        <w:rPr>
          <w:rFonts w:cs="Times New Roman"/>
          <w:kern w:val="0"/>
          <w:sz w:val="21"/>
        </w:rPr>
        <w:t xml:space="preserve">Zep </w:t>
      </w:r>
      <w:r>
        <w:rPr>
          <w:rFonts w:cs="Times New Roman"/>
          <w:kern w:val="0"/>
          <w:sz w:val="21"/>
        </w:rPr>
        <w:t>图谱</w:t>
      </w:r>
    </w:p>
    <w:p w14:paraId="17A1E8E7"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UC-05 </w:t>
      </w:r>
      <w:r>
        <w:rPr>
          <w:rFonts w:cs="Times New Roman"/>
          <w:b/>
          <w:kern w:val="0"/>
          <w:sz w:val="21"/>
        </w:rPr>
        <w:t>生成</w:t>
      </w:r>
      <w:r>
        <w:rPr>
          <w:rFonts w:cs="Times New Roman"/>
          <w:b/>
          <w:kern w:val="0"/>
          <w:sz w:val="21"/>
        </w:rPr>
        <w:t xml:space="preserve"> Agent </w:t>
      </w:r>
      <w:r>
        <w:rPr>
          <w:rFonts w:cs="Times New Roman"/>
          <w:b/>
          <w:kern w:val="0"/>
          <w:sz w:val="21"/>
        </w:rPr>
        <w:t>人设</w:t>
      </w:r>
      <w:r>
        <w:rPr>
          <w:rFonts w:cs="Times New Roman"/>
          <w:kern w:val="0"/>
          <w:sz w:val="21"/>
        </w:rPr>
        <w:t xml:space="preserve"> —— </w:t>
      </w:r>
      <w:r>
        <w:rPr>
          <w:rFonts w:cs="Times New Roman"/>
          <w:kern w:val="0"/>
          <w:sz w:val="21"/>
        </w:rPr>
        <w:t>用户</w:t>
      </w:r>
      <w:r>
        <w:rPr>
          <w:rFonts w:cs="Times New Roman"/>
          <w:kern w:val="0"/>
          <w:sz w:val="21"/>
        </w:rPr>
        <w:t xml:space="preserve"> + LLM </w:t>
      </w:r>
      <w:r>
        <w:rPr>
          <w:rFonts w:cs="Times New Roman"/>
          <w:kern w:val="0"/>
          <w:sz w:val="21"/>
        </w:rPr>
        <w:t>服务、</w:t>
      </w:r>
      <w:r>
        <w:rPr>
          <w:rFonts w:cs="Times New Roman"/>
          <w:kern w:val="0"/>
          <w:sz w:val="21"/>
        </w:rPr>
        <w:t xml:space="preserve">Zep </w:t>
      </w:r>
      <w:r>
        <w:rPr>
          <w:rFonts w:cs="Times New Roman"/>
          <w:kern w:val="0"/>
          <w:sz w:val="21"/>
        </w:rPr>
        <w:t>图谱</w:t>
      </w:r>
    </w:p>
    <w:p w14:paraId="3970B1BF"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UC-06 </w:t>
      </w:r>
      <w:r>
        <w:rPr>
          <w:rFonts w:cs="Times New Roman"/>
          <w:b/>
          <w:kern w:val="0"/>
          <w:sz w:val="21"/>
        </w:rPr>
        <w:t>生成模拟配置</w:t>
      </w:r>
      <w:r>
        <w:rPr>
          <w:rFonts w:cs="Times New Roman"/>
          <w:kern w:val="0"/>
          <w:sz w:val="21"/>
        </w:rPr>
        <w:t xml:space="preserve"> —— </w:t>
      </w:r>
      <w:r>
        <w:rPr>
          <w:rFonts w:cs="Times New Roman"/>
          <w:kern w:val="0"/>
          <w:sz w:val="21"/>
        </w:rPr>
        <w:t>用户（无辅助参与者）</w:t>
      </w:r>
    </w:p>
    <w:p w14:paraId="335FBF55"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UC-07 </w:t>
      </w:r>
      <w:r>
        <w:rPr>
          <w:rFonts w:cs="Times New Roman"/>
          <w:b/>
          <w:kern w:val="0"/>
          <w:sz w:val="21"/>
        </w:rPr>
        <w:t>启动并监控模拟</w:t>
      </w:r>
      <w:r>
        <w:rPr>
          <w:rFonts w:cs="Times New Roman"/>
          <w:kern w:val="0"/>
          <w:sz w:val="21"/>
        </w:rPr>
        <w:t xml:space="preserve"> —— </w:t>
      </w:r>
      <w:r>
        <w:rPr>
          <w:rFonts w:cs="Times New Roman"/>
          <w:kern w:val="0"/>
          <w:sz w:val="21"/>
        </w:rPr>
        <w:t>用户（无辅助参与者）</w:t>
      </w:r>
    </w:p>
    <w:p w14:paraId="7B3BFCA3" w14:textId="77777777" w:rsidR="00A43D41" w:rsidRDefault="00000000">
      <w:pPr>
        <w:widowControl/>
        <w:spacing w:after="80" w:line="360" w:lineRule="auto"/>
        <w:ind w:left="420" w:hanging="210"/>
        <w:jc w:val="left"/>
        <w:rPr>
          <w:rFonts w:cs="Times New Roman"/>
          <w:kern w:val="0"/>
          <w:sz w:val="21"/>
        </w:rPr>
      </w:pPr>
      <w:r>
        <w:rPr>
          <w:rFonts w:cs="Times New Roman"/>
          <w:kern w:val="0"/>
          <w:sz w:val="21"/>
        </w:rPr>
        <w:t xml:space="preserve">• </w:t>
      </w:r>
      <w:r>
        <w:rPr>
          <w:rFonts w:cs="Times New Roman"/>
          <w:b/>
          <w:kern w:val="0"/>
          <w:sz w:val="21"/>
        </w:rPr>
        <w:t xml:space="preserve">UC-08 </w:t>
      </w:r>
      <w:r>
        <w:rPr>
          <w:rFonts w:cs="Times New Roman"/>
          <w:b/>
          <w:kern w:val="0"/>
          <w:sz w:val="21"/>
        </w:rPr>
        <w:t>生成并查看报告</w:t>
      </w:r>
      <w:r>
        <w:rPr>
          <w:rFonts w:cs="Times New Roman"/>
          <w:kern w:val="0"/>
          <w:sz w:val="21"/>
        </w:rPr>
        <w:t xml:space="preserve"> —— </w:t>
      </w:r>
      <w:r>
        <w:rPr>
          <w:rFonts w:cs="Times New Roman"/>
          <w:kern w:val="0"/>
          <w:sz w:val="21"/>
        </w:rPr>
        <w:t>用户</w:t>
      </w:r>
      <w:r>
        <w:rPr>
          <w:rFonts w:cs="Times New Roman"/>
          <w:kern w:val="0"/>
          <w:sz w:val="21"/>
        </w:rPr>
        <w:t xml:space="preserve"> + LLM </w:t>
      </w:r>
      <w:r>
        <w:rPr>
          <w:rFonts w:cs="Times New Roman"/>
          <w:kern w:val="0"/>
          <w:sz w:val="21"/>
        </w:rPr>
        <w:t>服务</w:t>
      </w:r>
    </w:p>
    <w:p w14:paraId="4757F479" w14:textId="77777777" w:rsidR="00A43D41" w:rsidRDefault="00000000">
      <w:pPr>
        <w:widowControl/>
        <w:spacing w:after="80" w:line="360" w:lineRule="auto"/>
        <w:ind w:left="420" w:hanging="210"/>
        <w:jc w:val="left"/>
        <w:rPr>
          <w:rFonts w:cs="Times New Roman"/>
          <w:kern w:val="0"/>
          <w:sz w:val="21"/>
          <w:lang w:eastAsia="en-US"/>
        </w:rPr>
      </w:pPr>
      <w:r>
        <w:rPr>
          <w:rFonts w:cs="Times New Roman"/>
          <w:kern w:val="0"/>
          <w:sz w:val="21"/>
          <w:lang w:eastAsia="en-US"/>
        </w:rPr>
        <w:t xml:space="preserve">• </w:t>
      </w:r>
      <w:r>
        <w:rPr>
          <w:rFonts w:cs="Times New Roman"/>
          <w:b/>
          <w:kern w:val="0"/>
          <w:sz w:val="21"/>
          <w:lang w:eastAsia="en-US"/>
        </w:rPr>
        <w:t xml:space="preserve">UC-09 </w:t>
      </w:r>
      <w:proofErr w:type="spellStart"/>
      <w:r>
        <w:rPr>
          <w:rFonts w:cs="Times New Roman"/>
          <w:b/>
          <w:kern w:val="0"/>
          <w:sz w:val="21"/>
          <w:lang w:eastAsia="en-US"/>
        </w:rPr>
        <w:t>采访</w:t>
      </w:r>
      <w:proofErr w:type="spellEnd"/>
      <w:r>
        <w:rPr>
          <w:rFonts w:cs="Times New Roman"/>
          <w:b/>
          <w:kern w:val="0"/>
          <w:sz w:val="21"/>
          <w:lang w:eastAsia="en-US"/>
        </w:rPr>
        <w:t xml:space="preserve"> Agent</w:t>
      </w:r>
      <w:r>
        <w:rPr>
          <w:rFonts w:cs="Times New Roman"/>
          <w:kern w:val="0"/>
          <w:sz w:val="21"/>
          <w:lang w:eastAsia="en-US"/>
        </w:rPr>
        <w:t xml:space="preserve"> —— </w:t>
      </w:r>
      <w:proofErr w:type="spellStart"/>
      <w:r>
        <w:rPr>
          <w:rFonts w:cs="Times New Roman"/>
          <w:kern w:val="0"/>
          <w:sz w:val="21"/>
          <w:lang w:eastAsia="en-US"/>
        </w:rPr>
        <w:t>用户</w:t>
      </w:r>
      <w:proofErr w:type="spellEnd"/>
      <w:r>
        <w:rPr>
          <w:rFonts w:cs="Times New Roman"/>
          <w:kern w:val="0"/>
          <w:sz w:val="21"/>
          <w:lang w:eastAsia="en-US"/>
        </w:rPr>
        <w:t xml:space="preserve"> + LLM </w:t>
      </w:r>
      <w:proofErr w:type="spellStart"/>
      <w:r>
        <w:rPr>
          <w:rFonts w:cs="Times New Roman"/>
          <w:kern w:val="0"/>
          <w:sz w:val="21"/>
          <w:lang w:eastAsia="en-US"/>
        </w:rPr>
        <w:t>服务</w:t>
      </w:r>
      <w:proofErr w:type="spellEnd"/>
    </w:p>
    <w:p w14:paraId="144A9828" w14:textId="77777777" w:rsidR="00A43D41" w:rsidRDefault="00000000">
      <w:pPr>
        <w:widowControl/>
        <w:spacing w:after="80" w:line="360" w:lineRule="auto"/>
        <w:ind w:left="420" w:hanging="210"/>
        <w:jc w:val="left"/>
        <w:rPr>
          <w:rFonts w:cs="Times New Roman"/>
          <w:kern w:val="0"/>
          <w:sz w:val="21"/>
          <w:lang w:eastAsia="en-US"/>
        </w:rPr>
      </w:pPr>
      <w:r>
        <w:rPr>
          <w:rFonts w:cs="Times New Roman"/>
          <w:kern w:val="0"/>
          <w:sz w:val="21"/>
          <w:lang w:eastAsia="en-US"/>
        </w:rPr>
        <w:t xml:space="preserve">• </w:t>
      </w:r>
      <w:r>
        <w:rPr>
          <w:rFonts w:cs="Times New Roman"/>
          <w:b/>
          <w:kern w:val="0"/>
          <w:sz w:val="21"/>
          <w:lang w:eastAsia="en-US"/>
        </w:rPr>
        <w:t xml:space="preserve">UC-10 </w:t>
      </w:r>
      <w:proofErr w:type="spellStart"/>
      <w:r>
        <w:rPr>
          <w:rFonts w:cs="Times New Roman"/>
          <w:b/>
          <w:kern w:val="0"/>
          <w:sz w:val="21"/>
          <w:lang w:eastAsia="en-US"/>
        </w:rPr>
        <w:t>与报告对话</w:t>
      </w:r>
      <w:proofErr w:type="spellEnd"/>
      <w:r>
        <w:rPr>
          <w:rFonts w:cs="Times New Roman"/>
          <w:kern w:val="0"/>
          <w:sz w:val="21"/>
          <w:lang w:eastAsia="en-US"/>
        </w:rPr>
        <w:t xml:space="preserve"> —— </w:t>
      </w:r>
      <w:proofErr w:type="spellStart"/>
      <w:r>
        <w:rPr>
          <w:rFonts w:cs="Times New Roman"/>
          <w:kern w:val="0"/>
          <w:sz w:val="21"/>
          <w:lang w:eastAsia="en-US"/>
        </w:rPr>
        <w:t>用户</w:t>
      </w:r>
      <w:proofErr w:type="spellEnd"/>
      <w:r>
        <w:rPr>
          <w:rFonts w:cs="Times New Roman"/>
          <w:kern w:val="0"/>
          <w:sz w:val="21"/>
          <w:lang w:eastAsia="en-US"/>
        </w:rPr>
        <w:t xml:space="preserve"> + LLM </w:t>
      </w:r>
      <w:proofErr w:type="spellStart"/>
      <w:r>
        <w:rPr>
          <w:rFonts w:cs="Times New Roman"/>
          <w:kern w:val="0"/>
          <w:sz w:val="21"/>
          <w:lang w:eastAsia="en-US"/>
        </w:rPr>
        <w:t>服务</w:t>
      </w:r>
      <w:proofErr w:type="spellEnd"/>
    </w:p>
    <w:p w14:paraId="0CBBF3FA" w14:textId="77777777" w:rsidR="00A43D41" w:rsidRDefault="00000000">
      <w:pPr>
        <w:widowControl/>
        <w:spacing w:after="80" w:line="360" w:lineRule="auto"/>
        <w:ind w:firstLine="420"/>
        <w:jc w:val="left"/>
        <w:rPr>
          <w:rFonts w:cs="Times New Roman"/>
          <w:kern w:val="0"/>
          <w:sz w:val="21"/>
          <w:lang w:eastAsia="en-US"/>
        </w:rPr>
      </w:pPr>
      <w:r>
        <w:rPr>
          <w:rFonts w:ascii="Consolas" w:eastAsia="Consolas" w:hAnsi="Consolas" w:cs="Times New Roman"/>
          <w:kern w:val="0"/>
          <w:sz w:val="20"/>
          <w:lang w:eastAsia="en-US"/>
        </w:rPr>
        <w:t>&lt;&lt;include&gt;&gt;</w:t>
      </w:r>
      <w:r>
        <w:rPr>
          <w:rFonts w:cs="Times New Roman"/>
          <w:kern w:val="0"/>
          <w:sz w:val="21"/>
          <w:lang w:eastAsia="en-US"/>
        </w:rPr>
        <w:t xml:space="preserve"> </w:t>
      </w:r>
      <w:proofErr w:type="spellStart"/>
      <w:r>
        <w:rPr>
          <w:rFonts w:cs="Times New Roman"/>
          <w:kern w:val="0"/>
          <w:sz w:val="21"/>
          <w:lang w:eastAsia="en-US"/>
        </w:rPr>
        <w:t>关系（主流水线必经</w:t>
      </w:r>
      <w:proofErr w:type="spellEnd"/>
      <w:r>
        <w:rPr>
          <w:rFonts w:cs="Times New Roman"/>
          <w:kern w:val="0"/>
          <w:sz w:val="21"/>
          <w:lang w:eastAsia="en-US"/>
        </w:rPr>
        <w:t>）：</w:t>
      </w:r>
      <w:r>
        <w:rPr>
          <w:rFonts w:cs="Times New Roman"/>
          <w:kern w:val="0"/>
          <w:sz w:val="21"/>
          <w:lang w:eastAsia="en-US"/>
        </w:rPr>
        <w:t xml:space="preserve">UC-04 </w:t>
      </w:r>
      <w:proofErr w:type="spellStart"/>
      <w:r>
        <w:rPr>
          <w:rFonts w:cs="Times New Roman"/>
          <w:kern w:val="0"/>
          <w:sz w:val="21"/>
          <w:lang w:eastAsia="en-US"/>
        </w:rPr>
        <w:t>依赖</w:t>
      </w:r>
      <w:proofErr w:type="spellEnd"/>
      <w:r>
        <w:rPr>
          <w:rFonts w:cs="Times New Roman"/>
          <w:kern w:val="0"/>
          <w:sz w:val="21"/>
          <w:lang w:eastAsia="en-US"/>
        </w:rPr>
        <w:t xml:space="preserve"> UC-03</w:t>
      </w:r>
      <w:r>
        <w:rPr>
          <w:rFonts w:cs="Times New Roman"/>
          <w:kern w:val="0"/>
          <w:sz w:val="21"/>
          <w:lang w:eastAsia="en-US"/>
        </w:rPr>
        <w:t>，</w:t>
      </w:r>
      <w:r>
        <w:rPr>
          <w:rFonts w:cs="Times New Roman"/>
          <w:kern w:val="0"/>
          <w:sz w:val="21"/>
          <w:lang w:eastAsia="en-US"/>
        </w:rPr>
        <w:t xml:space="preserve">UC-05 </w:t>
      </w:r>
      <w:proofErr w:type="spellStart"/>
      <w:r>
        <w:rPr>
          <w:rFonts w:cs="Times New Roman"/>
          <w:kern w:val="0"/>
          <w:sz w:val="21"/>
          <w:lang w:eastAsia="en-US"/>
        </w:rPr>
        <w:t>依赖</w:t>
      </w:r>
      <w:proofErr w:type="spellEnd"/>
      <w:r>
        <w:rPr>
          <w:rFonts w:cs="Times New Roman"/>
          <w:kern w:val="0"/>
          <w:sz w:val="21"/>
          <w:lang w:eastAsia="en-US"/>
        </w:rPr>
        <w:t xml:space="preserve"> UC-04</w:t>
      </w:r>
      <w:r>
        <w:rPr>
          <w:rFonts w:cs="Times New Roman"/>
          <w:kern w:val="0"/>
          <w:sz w:val="21"/>
          <w:lang w:eastAsia="en-US"/>
        </w:rPr>
        <w:t>，</w:t>
      </w:r>
      <w:r>
        <w:rPr>
          <w:rFonts w:cs="Times New Roman"/>
          <w:kern w:val="0"/>
          <w:sz w:val="21"/>
          <w:lang w:eastAsia="en-US"/>
        </w:rPr>
        <w:t xml:space="preserve">UC-06 </w:t>
      </w:r>
      <w:proofErr w:type="spellStart"/>
      <w:r>
        <w:rPr>
          <w:rFonts w:cs="Times New Roman"/>
          <w:kern w:val="0"/>
          <w:sz w:val="21"/>
          <w:lang w:eastAsia="en-US"/>
        </w:rPr>
        <w:t>依赖</w:t>
      </w:r>
      <w:proofErr w:type="spellEnd"/>
      <w:r>
        <w:rPr>
          <w:rFonts w:cs="Times New Roman"/>
          <w:kern w:val="0"/>
          <w:sz w:val="21"/>
          <w:lang w:eastAsia="en-US"/>
        </w:rPr>
        <w:t xml:space="preserve"> UC-05</w:t>
      </w:r>
      <w:r>
        <w:rPr>
          <w:rFonts w:cs="Times New Roman"/>
          <w:kern w:val="0"/>
          <w:sz w:val="21"/>
          <w:lang w:eastAsia="en-US"/>
        </w:rPr>
        <w:t>，</w:t>
      </w:r>
      <w:r>
        <w:rPr>
          <w:rFonts w:cs="Times New Roman"/>
          <w:kern w:val="0"/>
          <w:sz w:val="21"/>
          <w:lang w:eastAsia="en-US"/>
        </w:rPr>
        <w:t xml:space="preserve">UC-07 </w:t>
      </w:r>
      <w:proofErr w:type="spellStart"/>
      <w:r>
        <w:rPr>
          <w:rFonts w:cs="Times New Roman"/>
          <w:kern w:val="0"/>
          <w:sz w:val="21"/>
          <w:lang w:eastAsia="en-US"/>
        </w:rPr>
        <w:t>依赖</w:t>
      </w:r>
      <w:proofErr w:type="spellEnd"/>
      <w:r>
        <w:rPr>
          <w:rFonts w:cs="Times New Roman"/>
          <w:kern w:val="0"/>
          <w:sz w:val="21"/>
          <w:lang w:eastAsia="en-US"/>
        </w:rPr>
        <w:t xml:space="preserve"> UC-06</w:t>
      </w:r>
      <w:r>
        <w:rPr>
          <w:rFonts w:cs="Times New Roman"/>
          <w:kern w:val="0"/>
          <w:sz w:val="21"/>
          <w:lang w:eastAsia="en-US"/>
        </w:rPr>
        <w:t>，</w:t>
      </w:r>
      <w:r>
        <w:rPr>
          <w:rFonts w:cs="Times New Roman"/>
          <w:kern w:val="0"/>
          <w:sz w:val="21"/>
          <w:lang w:eastAsia="en-US"/>
        </w:rPr>
        <w:t xml:space="preserve">UC-08 </w:t>
      </w:r>
      <w:proofErr w:type="spellStart"/>
      <w:r>
        <w:rPr>
          <w:rFonts w:cs="Times New Roman"/>
          <w:kern w:val="0"/>
          <w:sz w:val="21"/>
          <w:lang w:eastAsia="en-US"/>
        </w:rPr>
        <w:t>依赖</w:t>
      </w:r>
      <w:proofErr w:type="spellEnd"/>
      <w:r>
        <w:rPr>
          <w:rFonts w:cs="Times New Roman"/>
          <w:kern w:val="0"/>
          <w:sz w:val="21"/>
          <w:lang w:eastAsia="en-US"/>
        </w:rPr>
        <w:t xml:space="preserve"> UC-07</w:t>
      </w:r>
      <w:r>
        <w:rPr>
          <w:rFonts w:cs="Times New Roman"/>
          <w:kern w:val="0"/>
          <w:sz w:val="21"/>
          <w:lang w:eastAsia="en-US"/>
        </w:rPr>
        <w:t>。</w:t>
      </w:r>
    </w:p>
    <w:p w14:paraId="4F7F026E" w14:textId="7DC124EA" w:rsidR="00DE31CE" w:rsidRPr="002836EA" w:rsidRDefault="00000000" w:rsidP="002836EA">
      <w:pPr>
        <w:widowControl/>
        <w:spacing w:after="80" w:line="360" w:lineRule="auto"/>
        <w:ind w:firstLine="420"/>
        <w:jc w:val="left"/>
        <w:rPr>
          <w:rFonts w:cs="Times New Roman" w:hint="eastAsia"/>
          <w:kern w:val="0"/>
          <w:sz w:val="21"/>
        </w:rPr>
      </w:pPr>
      <w:r>
        <w:rPr>
          <w:rFonts w:ascii="Consolas" w:eastAsia="Consolas" w:hAnsi="Consolas" w:cs="Times New Roman"/>
          <w:kern w:val="0"/>
          <w:sz w:val="20"/>
        </w:rPr>
        <w:t>&lt;&lt;extend&gt;&gt;</w:t>
      </w:r>
      <w:r>
        <w:rPr>
          <w:rFonts w:cs="Times New Roman"/>
          <w:kern w:val="0"/>
          <w:sz w:val="21"/>
        </w:rPr>
        <w:t xml:space="preserve"> </w:t>
      </w:r>
      <w:r>
        <w:rPr>
          <w:rFonts w:cs="Times New Roman"/>
          <w:kern w:val="0"/>
          <w:sz w:val="21"/>
        </w:rPr>
        <w:t>关系（可选触发）：</w:t>
      </w:r>
      <w:r>
        <w:rPr>
          <w:rFonts w:cs="Times New Roman"/>
          <w:kern w:val="0"/>
          <w:sz w:val="21"/>
        </w:rPr>
        <w:t xml:space="preserve">UC-02 </w:t>
      </w:r>
      <w:r>
        <w:rPr>
          <w:rFonts w:cs="Times New Roman"/>
          <w:kern w:val="0"/>
          <w:sz w:val="21"/>
        </w:rPr>
        <w:t>扩展</w:t>
      </w:r>
      <w:r>
        <w:rPr>
          <w:rFonts w:cs="Times New Roman"/>
          <w:kern w:val="0"/>
          <w:sz w:val="21"/>
        </w:rPr>
        <w:t xml:space="preserve"> UC-01</w:t>
      </w:r>
      <w:r>
        <w:rPr>
          <w:rFonts w:cs="Times New Roman"/>
          <w:kern w:val="0"/>
          <w:sz w:val="21"/>
        </w:rPr>
        <w:t>，</w:t>
      </w:r>
      <w:r>
        <w:rPr>
          <w:rFonts w:cs="Times New Roman"/>
          <w:kern w:val="0"/>
          <w:sz w:val="21"/>
        </w:rPr>
        <w:t xml:space="preserve">UC-09 </w:t>
      </w:r>
      <w:r>
        <w:rPr>
          <w:rFonts w:cs="Times New Roman"/>
          <w:kern w:val="0"/>
          <w:sz w:val="21"/>
        </w:rPr>
        <w:t>扩展</w:t>
      </w:r>
      <w:r>
        <w:rPr>
          <w:rFonts w:cs="Times New Roman"/>
          <w:kern w:val="0"/>
          <w:sz w:val="21"/>
        </w:rPr>
        <w:t xml:space="preserve"> UC-07</w:t>
      </w:r>
      <w:r>
        <w:rPr>
          <w:rFonts w:cs="Times New Roman"/>
          <w:kern w:val="0"/>
          <w:sz w:val="21"/>
        </w:rPr>
        <w:t>，</w:t>
      </w:r>
      <w:r>
        <w:rPr>
          <w:rFonts w:cs="Times New Roman"/>
          <w:kern w:val="0"/>
          <w:sz w:val="21"/>
        </w:rPr>
        <w:t xml:space="preserve">UC-10 </w:t>
      </w:r>
      <w:r>
        <w:rPr>
          <w:rFonts w:cs="Times New Roman"/>
          <w:kern w:val="0"/>
          <w:sz w:val="21"/>
        </w:rPr>
        <w:t>扩展</w:t>
      </w:r>
      <w:r>
        <w:rPr>
          <w:rFonts w:cs="Times New Roman"/>
          <w:kern w:val="0"/>
          <w:sz w:val="21"/>
        </w:rPr>
        <w:t xml:space="preserve"> UC-08</w:t>
      </w:r>
      <w:r>
        <w:rPr>
          <w:rFonts w:cs="Times New Roman"/>
          <w:kern w:val="0"/>
          <w:sz w:val="21"/>
        </w:rPr>
        <w:t>。</w:t>
      </w:r>
      <w:bookmarkStart w:id="29" w:name="_Toc230600064"/>
      <w:bookmarkStart w:id="30" w:name="_Toc230546743"/>
    </w:p>
    <w:p w14:paraId="79EF183F" w14:textId="77777777" w:rsidR="00A43D41" w:rsidRDefault="00000000">
      <w:pPr>
        <w:keepNext/>
        <w:keepLines/>
        <w:widowControl/>
        <w:spacing w:before="160" w:after="120" w:line="240" w:lineRule="auto"/>
        <w:jc w:val="left"/>
        <w:outlineLvl w:val="2"/>
        <w:rPr>
          <w:rFonts w:eastAsia="黑体" w:cs="Times New Roman"/>
          <w:b/>
          <w:bCs/>
          <w:color w:val="000000"/>
          <w:kern w:val="0"/>
          <w:sz w:val="26"/>
        </w:rPr>
      </w:pPr>
      <w:r>
        <w:rPr>
          <w:rFonts w:eastAsia="黑体" w:cs="Times New Roman"/>
          <w:b/>
          <w:bCs/>
          <w:color w:val="000000"/>
          <w:kern w:val="0"/>
          <w:sz w:val="26"/>
        </w:rPr>
        <w:t>2.</w:t>
      </w:r>
      <w:r>
        <w:rPr>
          <w:rFonts w:eastAsia="黑体" w:cs="Times New Roman" w:hint="eastAsia"/>
          <w:b/>
          <w:bCs/>
          <w:color w:val="000000"/>
          <w:kern w:val="0"/>
          <w:sz w:val="26"/>
        </w:rPr>
        <w:t>3</w:t>
      </w:r>
      <w:r>
        <w:rPr>
          <w:rFonts w:eastAsia="黑体" w:cs="Times New Roman"/>
          <w:b/>
          <w:bCs/>
          <w:color w:val="000000"/>
          <w:kern w:val="0"/>
          <w:sz w:val="26"/>
        </w:rPr>
        <w:t xml:space="preserve"> </w:t>
      </w:r>
      <w:r>
        <w:rPr>
          <w:rFonts w:eastAsia="黑体" w:cs="Times New Roman"/>
          <w:b/>
          <w:bCs/>
          <w:color w:val="000000"/>
          <w:kern w:val="0"/>
          <w:sz w:val="26"/>
        </w:rPr>
        <w:t>用例顺序图</w:t>
      </w:r>
      <w:bookmarkEnd w:id="29"/>
      <w:bookmarkEnd w:id="30"/>
    </w:p>
    <w:p w14:paraId="648222DE" w14:textId="77777777" w:rsidR="00A43D41" w:rsidRDefault="00000000">
      <w:pPr>
        <w:widowControl/>
        <w:spacing w:after="80" w:line="360" w:lineRule="auto"/>
        <w:ind w:firstLine="420"/>
        <w:jc w:val="left"/>
        <w:rPr>
          <w:rFonts w:cs="Times New Roman"/>
          <w:kern w:val="0"/>
          <w:sz w:val="21"/>
        </w:rPr>
      </w:pPr>
      <w:r>
        <w:rPr>
          <w:rFonts w:cs="Times New Roman"/>
          <w:kern w:val="0"/>
          <w:sz w:val="21"/>
        </w:rPr>
        <w:t>本节为每个用例绘制顺序图，按时间顺序刻画参与者与系统组件之间的消息交互流程。</w:t>
      </w:r>
    </w:p>
    <w:tbl>
      <w:tblPr>
        <w:tblW w:w="0" w:type="auto"/>
        <w:jc w:val="center"/>
        <w:tblLook w:val="04A0" w:firstRow="1" w:lastRow="0" w:firstColumn="1" w:lastColumn="0" w:noHBand="0" w:noVBand="1"/>
      </w:tblPr>
      <w:tblGrid>
        <w:gridCol w:w="8522"/>
      </w:tblGrid>
      <w:tr w:rsidR="00A43D41" w14:paraId="5D09005E" w14:textId="77777777">
        <w:trPr>
          <w:cantSplit/>
          <w:jc w:val="center"/>
        </w:trPr>
        <w:tc>
          <w:tcPr>
            <w:tcW w:w="8522" w:type="dxa"/>
          </w:tcPr>
          <w:p w14:paraId="6F8093C2" w14:textId="77777777" w:rsidR="00A43D41" w:rsidRDefault="00000000">
            <w:pPr>
              <w:widowControl/>
              <w:spacing w:before="120" w:after="40" w:line="276" w:lineRule="auto"/>
              <w:rPr>
                <w:rFonts w:cs="Times New Roman"/>
                <w:kern w:val="0"/>
                <w:sz w:val="21"/>
                <w:lang w:eastAsia="en-US"/>
              </w:rPr>
            </w:pPr>
            <w:r>
              <w:rPr>
                <w:rFonts w:cs="Times New Roman"/>
                <w:noProof/>
                <w:kern w:val="0"/>
                <w:sz w:val="21"/>
                <w:lang w:eastAsia="en-US"/>
              </w:rPr>
              <w:lastRenderedPageBreak/>
              <w:drawing>
                <wp:inline distT="0" distB="0" distL="0" distR="0" wp14:anchorId="42C3A01D" wp14:editId="65E24EA0">
                  <wp:extent cx="5039995" cy="2851150"/>
                  <wp:effectExtent l="0" t="0" r="0" b="0"/>
                  <wp:docPr id="1953866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4" name="Picture 2"/>
                          <pic:cNvPicPr>
                            <a:picLocks noChangeAspect="1"/>
                          </pic:cNvPicPr>
                        </pic:nvPicPr>
                        <pic:blipFill>
                          <a:blip r:embed="rId15"/>
                          <a:stretch>
                            <a:fillRect/>
                          </a:stretch>
                        </pic:blipFill>
                        <pic:spPr>
                          <a:xfrm>
                            <a:off x="0" y="0"/>
                            <a:ext cx="5040000" cy="2851450"/>
                          </a:xfrm>
                          <a:prstGeom prst="rect">
                            <a:avLst/>
                          </a:prstGeom>
                        </pic:spPr>
                      </pic:pic>
                    </a:graphicData>
                  </a:graphic>
                </wp:inline>
              </w:drawing>
            </w:r>
          </w:p>
          <w:p w14:paraId="32B17602"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2-2 </w:t>
            </w:r>
            <w:r>
              <w:rPr>
                <w:rFonts w:cs="Times New Roman"/>
                <w:kern w:val="0"/>
                <w:sz w:val="18"/>
              </w:rPr>
              <w:t xml:space="preserve">UC-01 </w:t>
            </w:r>
            <w:r>
              <w:rPr>
                <w:rFonts w:cs="Times New Roman"/>
                <w:kern w:val="0"/>
                <w:sz w:val="18"/>
              </w:rPr>
              <w:t>创建项目顺序图</w:t>
            </w:r>
          </w:p>
        </w:tc>
      </w:tr>
    </w:tbl>
    <w:p w14:paraId="3D600797" w14:textId="77777777" w:rsidR="00A43D41" w:rsidRDefault="00000000">
      <w:pPr>
        <w:pStyle w:val="af8"/>
        <w:widowControl/>
      </w:pPr>
      <w:r>
        <w:rPr>
          <w:rFonts w:cs="Times New Roman"/>
          <w:b/>
          <w:bCs/>
          <w:sz w:val="21"/>
        </w:rPr>
        <w:t xml:space="preserve">UC-01 </w:t>
      </w:r>
      <w:r>
        <w:rPr>
          <w:rFonts w:cs="Times New Roman"/>
          <w:b/>
          <w:bCs/>
          <w:sz w:val="21"/>
        </w:rPr>
        <w:t>创建项目。</w:t>
      </w:r>
      <w:r>
        <w:t>该顺序图展示用户创建</w:t>
      </w:r>
      <w:proofErr w:type="gramStart"/>
      <w:r>
        <w:t>新预测</w:t>
      </w:r>
      <w:proofErr w:type="gramEnd"/>
      <w:r>
        <w:t>项目的完整流程。用户在项目创建界面填写项目名称并上传种子文档，界面将请求提交给项目管理控制器，控制器将项目数据持久化到存储层后返回创建结果，最终界面显示创建成功消息。</w:t>
      </w:r>
    </w:p>
    <w:p w14:paraId="281005D9"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333F087C" w14:textId="77777777">
        <w:trPr>
          <w:cantSplit/>
          <w:jc w:val="center"/>
        </w:trPr>
        <w:tc>
          <w:tcPr>
            <w:tcW w:w="8522" w:type="dxa"/>
          </w:tcPr>
          <w:p w14:paraId="09BD0F15"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drawing>
                <wp:inline distT="0" distB="0" distL="0" distR="0" wp14:anchorId="35EF4504" wp14:editId="37376BB7">
                  <wp:extent cx="5039995" cy="3142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040000" cy="3143166"/>
                          </a:xfrm>
                          <a:prstGeom prst="rect">
                            <a:avLst/>
                          </a:prstGeom>
                        </pic:spPr>
                      </pic:pic>
                    </a:graphicData>
                  </a:graphic>
                </wp:inline>
              </w:drawing>
            </w:r>
          </w:p>
          <w:p w14:paraId="34F8436A"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2-3 </w:t>
            </w:r>
            <w:r>
              <w:rPr>
                <w:rFonts w:cs="Times New Roman"/>
                <w:kern w:val="0"/>
                <w:sz w:val="18"/>
              </w:rPr>
              <w:t xml:space="preserve">UC-02 </w:t>
            </w:r>
            <w:r>
              <w:rPr>
                <w:rFonts w:cs="Times New Roman"/>
                <w:kern w:val="0"/>
                <w:sz w:val="18"/>
              </w:rPr>
              <w:t>管理项目顺序图</w:t>
            </w:r>
          </w:p>
        </w:tc>
      </w:tr>
    </w:tbl>
    <w:p w14:paraId="143541C2" w14:textId="77777777" w:rsidR="00A43D41" w:rsidRDefault="00000000">
      <w:pPr>
        <w:pStyle w:val="af8"/>
        <w:widowControl/>
      </w:pPr>
      <w:r>
        <w:rPr>
          <w:rFonts w:cs="Times New Roman"/>
          <w:b/>
          <w:bCs/>
          <w:sz w:val="21"/>
        </w:rPr>
        <w:lastRenderedPageBreak/>
        <w:t xml:space="preserve">UC-02 </w:t>
      </w:r>
      <w:r>
        <w:rPr>
          <w:rFonts w:cs="Times New Roman"/>
          <w:b/>
          <w:bCs/>
          <w:sz w:val="21"/>
        </w:rPr>
        <w:t>管理项目。</w:t>
      </w:r>
      <w:r>
        <w:rPr>
          <w:rFonts w:cs="Times New Roman"/>
          <w:sz w:val="21"/>
        </w:rPr>
        <w:t> </w:t>
      </w:r>
      <w:r>
        <w:t>该顺序图展示用户浏览、查看和删除项目的管理流程。用户进入项目管理界面进行操作，界面将操作请求发送给项目管理控制器，控制器读取或删除项目数据存储中的信息，操作完成后返回响应数据，界面刷新项目列表展示最新状态。</w:t>
      </w:r>
    </w:p>
    <w:p w14:paraId="5A28789B"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5E8854F7" w14:textId="77777777">
        <w:trPr>
          <w:cantSplit/>
          <w:jc w:val="center"/>
        </w:trPr>
        <w:tc>
          <w:tcPr>
            <w:tcW w:w="8522" w:type="dxa"/>
          </w:tcPr>
          <w:p w14:paraId="5DA7B6F0"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drawing>
                <wp:inline distT="0" distB="0" distL="0" distR="0" wp14:anchorId="642C2D56" wp14:editId="0DD41EA0">
                  <wp:extent cx="5039995" cy="3859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040000" cy="3859902"/>
                          </a:xfrm>
                          <a:prstGeom prst="rect">
                            <a:avLst/>
                          </a:prstGeom>
                        </pic:spPr>
                      </pic:pic>
                    </a:graphicData>
                  </a:graphic>
                </wp:inline>
              </w:drawing>
            </w:r>
          </w:p>
          <w:p w14:paraId="0621ECDC"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2-4 </w:t>
            </w:r>
            <w:r>
              <w:rPr>
                <w:rFonts w:cs="Times New Roman"/>
                <w:kern w:val="0"/>
                <w:sz w:val="18"/>
              </w:rPr>
              <w:t xml:space="preserve">UC-03 </w:t>
            </w:r>
            <w:r>
              <w:rPr>
                <w:rFonts w:cs="Times New Roman"/>
                <w:kern w:val="0"/>
                <w:sz w:val="18"/>
              </w:rPr>
              <w:t>生成本体定义顺序图</w:t>
            </w:r>
          </w:p>
        </w:tc>
      </w:tr>
    </w:tbl>
    <w:p w14:paraId="2F30658B" w14:textId="77777777" w:rsidR="00A43D41" w:rsidRDefault="00000000">
      <w:pPr>
        <w:pStyle w:val="af8"/>
        <w:widowControl/>
      </w:pPr>
      <w:r>
        <w:rPr>
          <w:rFonts w:cs="Times New Roman"/>
          <w:b/>
          <w:bCs/>
          <w:sz w:val="21"/>
        </w:rPr>
        <w:t xml:space="preserve">UC-03 </w:t>
      </w:r>
      <w:r>
        <w:rPr>
          <w:rFonts w:cs="Times New Roman"/>
          <w:b/>
          <w:bCs/>
          <w:sz w:val="21"/>
        </w:rPr>
        <w:t>生成本体定义。</w:t>
      </w:r>
      <w:r>
        <w:t>该顺序图展示基于种子文档生成本体定义的流程。用户在本体生成界面触发生成本体操作，界面调用本体控制器，控制器通过</w:t>
      </w:r>
      <w:r>
        <w:t>LLM</w:t>
      </w:r>
      <w:r>
        <w:t>服务从文本中抽取实体和关系，生成结构化本体后持久化到图谱存储，最后返回生成结果给用户确认编辑。</w:t>
      </w:r>
    </w:p>
    <w:p w14:paraId="6EB448DB"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28A80B31" w14:textId="77777777">
        <w:trPr>
          <w:cantSplit/>
          <w:jc w:val="center"/>
        </w:trPr>
        <w:tc>
          <w:tcPr>
            <w:tcW w:w="8522" w:type="dxa"/>
          </w:tcPr>
          <w:p w14:paraId="155BDEB7"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1DA7A68F" wp14:editId="43AD8BE6">
                  <wp:extent cx="5039995" cy="5176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040000" cy="5177143"/>
                          </a:xfrm>
                          <a:prstGeom prst="rect">
                            <a:avLst/>
                          </a:prstGeom>
                        </pic:spPr>
                      </pic:pic>
                    </a:graphicData>
                  </a:graphic>
                </wp:inline>
              </w:drawing>
            </w:r>
          </w:p>
          <w:p w14:paraId="007BCE5A"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2-5 </w:t>
            </w:r>
            <w:r>
              <w:rPr>
                <w:rFonts w:cs="Times New Roman"/>
                <w:kern w:val="0"/>
                <w:sz w:val="18"/>
              </w:rPr>
              <w:t xml:space="preserve">UC-04 </w:t>
            </w:r>
            <w:r>
              <w:rPr>
                <w:rFonts w:cs="Times New Roman"/>
                <w:kern w:val="0"/>
                <w:sz w:val="18"/>
              </w:rPr>
              <w:t>构建知识图谱顺序图</w:t>
            </w:r>
          </w:p>
        </w:tc>
      </w:tr>
    </w:tbl>
    <w:p w14:paraId="51C22EFE" w14:textId="77777777" w:rsidR="00A43D41" w:rsidRDefault="00000000">
      <w:pPr>
        <w:pStyle w:val="af8"/>
        <w:widowControl/>
      </w:pPr>
      <w:r>
        <w:rPr>
          <w:rFonts w:cs="Times New Roman"/>
          <w:b/>
          <w:bCs/>
          <w:sz w:val="21"/>
        </w:rPr>
        <w:t xml:space="preserve">UC-04 </w:t>
      </w:r>
      <w:r>
        <w:rPr>
          <w:rFonts w:cs="Times New Roman"/>
          <w:b/>
          <w:bCs/>
          <w:sz w:val="21"/>
        </w:rPr>
        <w:t>构建知识图谱。</w:t>
      </w:r>
      <w:r>
        <w:rPr>
          <w:rFonts w:cs="Times New Roman"/>
          <w:sz w:val="21"/>
        </w:rPr>
        <w:t> </w:t>
      </w:r>
      <w:r>
        <w:t>该顺序图展示基于本体定义构建知识图谱的流程。用户在图谱构建界面触发构建操作，界面调用图谱控制器，控制器从本体中抽取三元组并写入</w:t>
      </w:r>
      <w:r>
        <w:t>Zep</w:t>
      </w:r>
      <w:r>
        <w:t>图谱存储，通过异步任务方式处理，前端轮询任务进度直到完成。</w:t>
      </w:r>
    </w:p>
    <w:tbl>
      <w:tblPr>
        <w:tblW w:w="0" w:type="auto"/>
        <w:jc w:val="center"/>
        <w:tblLook w:val="04A0" w:firstRow="1" w:lastRow="0" w:firstColumn="1" w:lastColumn="0" w:noHBand="0" w:noVBand="1"/>
      </w:tblPr>
      <w:tblGrid>
        <w:gridCol w:w="8522"/>
      </w:tblGrid>
      <w:tr w:rsidR="00A43D41" w14:paraId="42CC78A0" w14:textId="77777777">
        <w:trPr>
          <w:cantSplit/>
          <w:jc w:val="center"/>
        </w:trPr>
        <w:tc>
          <w:tcPr>
            <w:tcW w:w="8522" w:type="dxa"/>
          </w:tcPr>
          <w:p w14:paraId="2191A399"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73DCC91F" wp14:editId="781CB0E8">
                  <wp:extent cx="5039995" cy="4144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040000" cy="4144354"/>
                          </a:xfrm>
                          <a:prstGeom prst="rect">
                            <a:avLst/>
                          </a:prstGeom>
                        </pic:spPr>
                      </pic:pic>
                    </a:graphicData>
                  </a:graphic>
                </wp:inline>
              </w:drawing>
            </w:r>
          </w:p>
          <w:p w14:paraId="6B3DF427" w14:textId="77777777" w:rsidR="00A43D41" w:rsidRDefault="00000000">
            <w:pPr>
              <w:widowControl/>
              <w:spacing w:line="276" w:lineRule="auto"/>
              <w:jc w:val="center"/>
              <w:rPr>
                <w:rFonts w:cs="Times New Roman"/>
                <w:kern w:val="0"/>
                <w:sz w:val="21"/>
                <w:lang w:eastAsia="en-US"/>
              </w:rPr>
            </w:pPr>
            <w:r>
              <w:rPr>
                <w:rFonts w:cs="Times New Roman"/>
                <w:b/>
                <w:kern w:val="0"/>
                <w:sz w:val="18"/>
                <w:lang w:eastAsia="en-US"/>
              </w:rPr>
              <w:t>图</w:t>
            </w:r>
            <w:r>
              <w:rPr>
                <w:rFonts w:cs="Times New Roman"/>
                <w:b/>
                <w:kern w:val="0"/>
                <w:sz w:val="18"/>
                <w:lang w:eastAsia="en-US"/>
              </w:rPr>
              <w:t xml:space="preserve"> 2-6 </w:t>
            </w:r>
            <w:r>
              <w:rPr>
                <w:rFonts w:cs="Times New Roman"/>
                <w:kern w:val="0"/>
                <w:sz w:val="18"/>
                <w:lang w:eastAsia="en-US"/>
              </w:rPr>
              <w:t xml:space="preserve">UC-05 </w:t>
            </w:r>
            <w:proofErr w:type="spellStart"/>
            <w:r>
              <w:rPr>
                <w:rFonts w:cs="Times New Roman"/>
                <w:kern w:val="0"/>
                <w:sz w:val="18"/>
                <w:lang w:eastAsia="en-US"/>
              </w:rPr>
              <w:t>生成</w:t>
            </w:r>
            <w:proofErr w:type="spellEnd"/>
            <w:r>
              <w:rPr>
                <w:rFonts w:cs="Times New Roman"/>
                <w:kern w:val="0"/>
                <w:sz w:val="18"/>
                <w:lang w:eastAsia="en-US"/>
              </w:rPr>
              <w:t xml:space="preserve"> Agent </w:t>
            </w:r>
            <w:proofErr w:type="spellStart"/>
            <w:r>
              <w:rPr>
                <w:rFonts w:cs="Times New Roman"/>
                <w:kern w:val="0"/>
                <w:sz w:val="18"/>
                <w:lang w:eastAsia="en-US"/>
              </w:rPr>
              <w:t>人设顺序图</w:t>
            </w:r>
            <w:proofErr w:type="spellEnd"/>
          </w:p>
        </w:tc>
      </w:tr>
    </w:tbl>
    <w:p w14:paraId="393C60BA" w14:textId="77777777" w:rsidR="00A43D41" w:rsidRDefault="00000000">
      <w:pPr>
        <w:pStyle w:val="af8"/>
        <w:widowControl/>
      </w:pPr>
      <w:r>
        <w:rPr>
          <w:rFonts w:cs="Times New Roman"/>
          <w:b/>
          <w:bCs/>
          <w:sz w:val="21"/>
        </w:rPr>
        <w:t xml:space="preserve">UC-05 </w:t>
      </w:r>
      <w:r>
        <w:rPr>
          <w:rFonts w:cs="Times New Roman"/>
          <w:b/>
          <w:bCs/>
          <w:sz w:val="21"/>
        </w:rPr>
        <w:t>生成</w:t>
      </w:r>
      <w:r>
        <w:rPr>
          <w:rFonts w:cs="Times New Roman"/>
          <w:b/>
          <w:bCs/>
          <w:sz w:val="21"/>
        </w:rPr>
        <w:t xml:space="preserve"> Agent </w:t>
      </w:r>
      <w:r>
        <w:rPr>
          <w:rFonts w:cs="Times New Roman"/>
          <w:b/>
          <w:bCs/>
          <w:sz w:val="21"/>
        </w:rPr>
        <w:t>人设。</w:t>
      </w:r>
      <w:r>
        <w:rPr>
          <w:rFonts w:cs="Times New Roman"/>
          <w:sz w:val="21"/>
        </w:rPr>
        <w:t> </w:t>
      </w:r>
      <w:r>
        <w:t>该顺序图展示基于知识图谱实体生成</w:t>
      </w:r>
      <w:r>
        <w:t>Agent</w:t>
      </w:r>
      <w:r>
        <w:t>人设的流程。用户在</w:t>
      </w:r>
      <w:r>
        <w:t>Agent</w:t>
      </w:r>
      <w:r>
        <w:t>配置界面触发生成人设操作，界面调用</w:t>
      </w:r>
      <w:r>
        <w:t>Agent</w:t>
      </w:r>
      <w:r>
        <w:t>控制器，控制器从</w:t>
      </w:r>
      <w:r>
        <w:t>Zep</w:t>
      </w:r>
      <w:r>
        <w:t>图谱读取实体信息，通过</w:t>
      </w:r>
      <w:r>
        <w:t>LLM</w:t>
      </w:r>
      <w:r>
        <w:t>服务为每个实体生成</w:t>
      </w:r>
      <w:r>
        <w:t>Twitter</w:t>
      </w:r>
      <w:r>
        <w:t>和</w:t>
      </w:r>
      <w:r>
        <w:t>Reddit</w:t>
      </w:r>
      <w:r>
        <w:t>双平台人设，最后将人设数据持久化到仿真存储。</w:t>
      </w:r>
    </w:p>
    <w:p w14:paraId="5C5787CD"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6A3AA300" w14:textId="77777777">
        <w:trPr>
          <w:cantSplit/>
          <w:jc w:val="center"/>
        </w:trPr>
        <w:tc>
          <w:tcPr>
            <w:tcW w:w="8522" w:type="dxa"/>
          </w:tcPr>
          <w:p w14:paraId="2501A136"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7FBB9DDA" wp14:editId="5BA3B1D9">
                  <wp:extent cx="5039995" cy="4344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040000" cy="4345017"/>
                          </a:xfrm>
                          <a:prstGeom prst="rect">
                            <a:avLst/>
                          </a:prstGeom>
                        </pic:spPr>
                      </pic:pic>
                    </a:graphicData>
                  </a:graphic>
                </wp:inline>
              </w:drawing>
            </w:r>
          </w:p>
          <w:p w14:paraId="4A925102"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2-7 </w:t>
            </w:r>
            <w:r>
              <w:rPr>
                <w:rFonts w:cs="Times New Roman"/>
                <w:kern w:val="0"/>
                <w:sz w:val="18"/>
              </w:rPr>
              <w:t xml:space="preserve">UC-06 </w:t>
            </w:r>
            <w:r>
              <w:rPr>
                <w:rFonts w:cs="Times New Roman"/>
                <w:kern w:val="0"/>
                <w:sz w:val="18"/>
              </w:rPr>
              <w:t>生成模拟配置顺序图</w:t>
            </w:r>
          </w:p>
        </w:tc>
      </w:tr>
    </w:tbl>
    <w:p w14:paraId="668C18B4" w14:textId="77777777" w:rsidR="00A43D41" w:rsidRDefault="00000000">
      <w:pPr>
        <w:pStyle w:val="af8"/>
        <w:widowControl/>
      </w:pPr>
      <w:r>
        <w:rPr>
          <w:rFonts w:cs="Times New Roman"/>
          <w:b/>
          <w:bCs/>
          <w:sz w:val="21"/>
        </w:rPr>
        <w:t xml:space="preserve">UC-06 </w:t>
      </w:r>
      <w:r>
        <w:rPr>
          <w:rFonts w:cs="Times New Roman"/>
          <w:b/>
          <w:bCs/>
          <w:sz w:val="21"/>
        </w:rPr>
        <w:t>生成模拟配置。</w:t>
      </w:r>
      <w:r>
        <w:rPr>
          <w:rFonts w:cs="Times New Roman"/>
          <w:sz w:val="21"/>
        </w:rPr>
        <w:t> </w:t>
      </w:r>
      <w:r>
        <w:t>该顺序图展示配置仿真参数并生成模拟配置文件的流程。用户在</w:t>
      </w:r>
      <w:r>
        <w:t>Agent</w:t>
      </w:r>
      <w:r>
        <w:t>界面填写回合数、</w:t>
      </w:r>
      <w:r>
        <w:t>Agent</w:t>
      </w:r>
      <w:r>
        <w:t>数量、话题等参数，界面调用</w:t>
      </w:r>
      <w:r>
        <w:t>Agent</w:t>
      </w:r>
      <w:r>
        <w:t>控制器进行参数校验，控制器合并已生成的人设数据，生成完整的仿真配置文件并持久化到仿真存储。</w:t>
      </w:r>
    </w:p>
    <w:p w14:paraId="279CAC33"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19CCE4F9" w14:textId="77777777">
        <w:trPr>
          <w:cantSplit/>
          <w:jc w:val="center"/>
        </w:trPr>
        <w:tc>
          <w:tcPr>
            <w:tcW w:w="8522" w:type="dxa"/>
          </w:tcPr>
          <w:p w14:paraId="4086EF34"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31EAC333" wp14:editId="164F4E8D">
                  <wp:extent cx="5039995" cy="5045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040000" cy="5045217"/>
                          </a:xfrm>
                          <a:prstGeom prst="rect">
                            <a:avLst/>
                          </a:prstGeom>
                        </pic:spPr>
                      </pic:pic>
                    </a:graphicData>
                  </a:graphic>
                </wp:inline>
              </w:drawing>
            </w:r>
          </w:p>
          <w:p w14:paraId="13936D18"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2-8 </w:t>
            </w:r>
            <w:r>
              <w:rPr>
                <w:rFonts w:cs="Times New Roman"/>
                <w:kern w:val="0"/>
                <w:sz w:val="18"/>
              </w:rPr>
              <w:t xml:space="preserve">UC-07 </w:t>
            </w:r>
            <w:r>
              <w:rPr>
                <w:rFonts w:cs="Times New Roman"/>
                <w:kern w:val="0"/>
                <w:sz w:val="18"/>
              </w:rPr>
              <w:t>启动并监控模拟顺序图</w:t>
            </w:r>
          </w:p>
        </w:tc>
      </w:tr>
    </w:tbl>
    <w:p w14:paraId="6478E139" w14:textId="77777777" w:rsidR="00A43D41" w:rsidRDefault="00000000">
      <w:pPr>
        <w:pStyle w:val="af8"/>
        <w:widowControl/>
      </w:pPr>
      <w:r>
        <w:rPr>
          <w:rFonts w:cs="Times New Roman"/>
          <w:b/>
          <w:bCs/>
          <w:sz w:val="21"/>
        </w:rPr>
        <w:t xml:space="preserve">UC-07 </w:t>
      </w:r>
      <w:r>
        <w:rPr>
          <w:rFonts w:cs="Times New Roman"/>
          <w:b/>
          <w:bCs/>
          <w:sz w:val="21"/>
        </w:rPr>
        <w:t>启动并监控模拟。</w:t>
      </w:r>
      <w:r>
        <w:t>该顺序图展示启动仿真并实时监控运行状态的流程。用户在</w:t>
      </w:r>
      <w:r>
        <w:t>Agent</w:t>
      </w:r>
      <w:r>
        <w:t>界面点击启动仿真，界面调用</w:t>
      </w:r>
      <w:r>
        <w:t>Agent</w:t>
      </w:r>
      <w:r>
        <w:t>控制器，控制器启动子进程运行仿真，前端跳转至监控页面并轮询运行状态和时间线数据，子进程每轮执行后写入动作流水，仿真完成后进入等待命令模式。</w:t>
      </w:r>
    </w:p>
    <w:p w14:paraId="0C652D77"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59261393" w14:textId="77777777">
        <w:trPr>
          <w:cantSplit/>
          <w:jc w:val="center"/>
        </w:trPr>
        <w:tc>
          <w:tcPr>
            <w:tcW w:w="8522" w:type="dxa"/>
          </w:tcPr>
          <w:p w14:paraId="208DD4F8"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7B853496" wp14:editId="403F55A1">
                  <wp:extent cx="5039995" cy="4742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040000" cy="4743206"/>
                          </a:xfrm>
                          <a:prstGeom prst="rect">
                            <a:avLst/>
                          </a:prstGeom>
                        </pic:spPr>
                      </pic:pic>
                    </a:graphicData>
                  </a:graphic>
                </wp:inline>
              </w:drawing>
            </w:r>
          </w:p>
          <w:p w14:paraId="7C300468"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2-9 </w:t>
            </w:r>
            <w:r>
              <w:rPr>
                <w:rFonts w:cs="Times New Roman"/>
                <w:kern w:val="0"/>
                <w:sz w:val="18"/>
              </w:rPr>
              <w:t xml:space="preserve">UC-08 </w:t>
            </w:r>
            <w:r>
              <w:rPr>
                <w:rFonts w:cs="Times New Roman"/>
                <w:kern w:val="0"/>
                <w:sz w:val="18"/>
              </w:rPr>
              <w:t>生成并查看报告顺序图</w:t>
            </w:r>
          </w:p>
        </w:tc>
      </w:tr>
    </w:tbl>
    <w:p w14:paraId="24C9C9BE" w14:textId="77777777" w:rsidR="00A43D41" w:rsidRDefault="00000000">
      <w:pPr>
        <w:pStyle w:val="af8"/>
        <w:widowControl/>
      </w:pPr>
      <w:r>
        <w:rPr>
          <w:rFonts w:cs="Times New Roman"/>
          <w:b/>
          <w:bCs/>
          <w:sz w:val="21"/>
        </w:rPr>
        <w:t xml:space="preserve">UC-08 </w:t>
      </w:r>
      <w:r>
        <w:rPr>
          <w:rFonts w:cs="Times New Roman"/>
          <w:b/>
          <w:bCs/>
          <w:sz w:val="21"/>
        </w:rPr>
        <w:t>生成并查看报告。</w:t>
      </w:r>
      <w:r>
        <w:rPr>
          <w:rFonts w:cs="Times New Roman"/>
          <w:sz w:val="21"/>
        </w:rPr>
        <w:t> </w:t>
      </w:r>
      <w:r>
        <w:t>该顺序图展示生成仿真报告并查看的流程。用户在报告界面点击生成报告，界面调用报告控制器，控制器的</w:t>
      </w:r>
      <w:proofErr w:type="spellStart"/>
      <w:r>
        <w:t>ReportAgent</w:t>
      </w:r>
      <w:proofErr w:type="spellEnd"/>
      <w:r>
        <w:t>读取仿真产物，分章节迭代写作并落盘，前端通过</w:t>
      </w:r>
      <w:r>
        <w:t>SSE</w:t>
      </w:r>
      <w:r>
        <w:t>增量获取章节内容，实时展示报告生成进度。</w:t>
      </w:r>
    </w:p>
    <w:p w14:paraId="6C4D419B"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53F56EA4" w14:textId="77777777">
        <w:trPr>
          <w:cantSplit/>
          <w:jc w:val="center"/>
        </w:trPr>
        <w:tc>
          <w:tcPr>
            <w:tcW w:w="8522" w:type="dxa"/>
          </w:tcPr>
          <w:p w14:paraId="6ADAD15D"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58C4D422" wp14:editId="120B039B">
                  <wp:extent cx="5039995" cy="3025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5040000" cy="3025806"/>
                          </a:xfrm>
                          <a:prstGeom prst="rect">
                            <a:avLst/>
                          </a:prstGeom>
                        </pic:spPr>
                      </pic:pic>
                    </a:graphicData>
                  </a:graphic>
                </wp:inline>
              </w:drawing>
            </w:r>
          </w:p>
          <w:p w14:paraId="679ED8F0" w14:textId="77777777" w:rsidR="00A43D41" w:rsidRDefault="00000000">
            <w:pPr>
              <w:widowControl/>
              <w:spacing w:line="276" w:lineRule="auto"/>
              <w:jc w:val="center"/>
              <w:rPr>
                <w:rFonts w:cs="Times New Roman"/>
                <w:kern w:val="0"/>
                <w:sz w:val="21"/>
                <w:lang w:eastAsia="en-US"/>
              </w:rPr>
            </w:pPr>
            <w:r>
              <w:rPr>
                <w:rFonts w:cs="Times New Roman"/>
                <w:b/>
                <w:kern w:val="0"/>
                <w:sz w:val="18"/>
                <w:lang w:eastAsia="en-US"/>
              </w:rPr>
              <w:t>图</w:t>
            </w:r>
            <w:r>
              <w:rPr>
                <w:rFonts w:cs="Times New Roman"/>
                <w:b/>
                <w:kern w:val="0"/>
                <w:sz w:val="18"/>
                <w:lang w:eastAsia="en-US"/>
              </w:rPr>
              <w:t xml:space="preserve"> 2-10 </w:t>
            </w:r>
            <w:r>
              <w:rPr>
                <w:rFonts w:cs="Times New Roman"/>
                <w:kern w:val="0"/>
                <w:sz w:val="18"/>
                <w:lang w:eastAsia="en-US"/>
              </w:rPr>
              <w:t xml:space="preserve">UC-09 </w:t>
            </w:r>
            <w:proofErr w:type="spellStart"/>
            <w:r>
              <w:rPr>
                <w:rFonts w:cs="Times New Roman"/>
                <w:kern w:val="0"/>
                <w:sz w:val="18"/>
                <w:lang w:eastAsia="en-US"/>
              </w:rPr>
              <w:t>采访</w:t>
            </w:r>
            <w:proofErr w:type="spellEnd"/>
            <w:r>
              <w:rPr>
                <w:rFonts w:cs="Times New Roman"/>
                <w:kern w:val="0"/>
                <w:sz w:val="18"/>
                <w:lang w:eastAsia="en-US"/>
              </w:rPr>
              <w:t xml:space="preserve"> Agent </w:t>
            </w:r>
            <w:proofErr w:type="spellStart"/>
            <w:r>
              <w:rPr>
                <w:rFonts w:cs="Times New Roman"/>
                <w:kern w:val="0"/>
                <w:sz w:val="18"/>
                <w:lang w:eastAsia="en-US"/>
              </w:rPr>
              <w:t>顺序图</w:t>
            </w:r>
            <w:proofErr w:type="spellEnd"/>
          </w:p>
        </w:tc>
      </w:tr>
    </w:tbl>
    <w:p w14:paraId="09A2624C" w14:textId="77777777" w:rsidR="00A43D41" w:rsidRDefault="00000000">
      <w:pPr>
        <w:pStyle w:val="af8"/>
        <w:widowControl/>
      </w:pPr>
      <w:r>
        <w:rPr>
          <w:rFonts w:cs="Times New Roman"/>
          <w:b/>
          <w:bCs/>
          <w:sz w:val="21"/>
        </w:rPr>
        <w:t xml:space="preserve">UC-09 </w:t>
      </w:r>
      <w:r>
        <w:rPr>
          <w:rFonts w:cs="Times New Roman"/>
          <w:b/>
          <w:bCs/>
          <w:sz w:val="21"/>
        </w:rPr>
        <w:t>采访</w:t>
      </w:r>
      <w:r>
        <w:rPr>
          <w:rFonts w:cs="Times New Roman"/>
          <w:b/>
          <w:bCs/>
          <w:sz w:val="21"/>
        </w:rPr>
        <w:t xml:space="preserve"> Agent</w:t>
      </w:r>
      <w:r>
        <w:rPr>
          <w:rFonts w:cs="Times New Roman"/>
          <w:b/>
          <w:bCs/>
          <w:sz w:val="21"/>
        </w:rPr>
        <w:t>。</w:t>
      </w:r>
      <w:r>
        <w:rPr>
          <w:rFonts w:cs="Times New Roman"/>
          <w:sz w:val="21"/>
        </w:rPr>
        <w:t> </w:t>
      </w:r>
      <w:r>
        <w:t>该顺序图展示对仿真中的</w:t>
      </w:r>
      <w:r>
        <w:t>Agent</w:t>
      </w:r>
      <w:r>
        <w:t>进行单点或批量采访的流程。用户在交互界面选定</w:t>
      </w:r>
      <w:r>
        <w:t>Agent</w:t>
      </w:r>
      <w:r>
        <w:t>并提问，界面通过</w:t>
      </w:r>
      <w:r>
        <w:t>IPC</w:t>
      </w:r>
      <w:r>
        <w:t>机制发送</w:t>
      </w:r>
      <w:r>
        <w:t>INTERVIEW</w:t>
      </w:r>
      <w:r>
        <w:t>命令给仿真子进程，子进程轮询读取命令后驱动目标</w:t>
      </w:r>
      <w:r>
        <w:t>Agent</w:t>
      </w:r>
      <w:r>
        <w:t>调用</w:t>
      </w:r>
      <w:r>
        <w:t>LLM</w:t>
      </w:r>
      <w:r>
        <w:t>生成回答，响应结果写入文件后由控制器读取并返回给用户。</w:t>
      </w:r>
    </w:p>
    <w:p w14:paraId="35A1B37C" w14:textId="77777777" w:rsidR="00A43D41" w:rsidRDefault="00A43D41">
      <w:pPr>
        <w:widowControl/>
        <w:spacing w:after="200" w:line="276" w:lineRule="auto"/>
        <w:jc w:val="left"/>
        <w:rPr>
          <w:rFonts w:cs="Times New Roman"/>
          <w:kern w:val="0"/>
          <w:sz w:val="21"/>
        </w:rPr>
      </w:pPr>
    </w:p>
    <w:tbl>
      <w:tblPr>
        <w:tblW w:w="0" w:type="auto"/>
        <w:jc w:val="center"/>
        <w:tblLook w:val="04A0" w:firstRow="1" w:lastRow="0" w:firstColumn="1" w:lastColumn="0" w:noHBand="0" w:noVBand="1"/>
      </w:tblPr>
      <w:tblGrid>
        <w:gridCol w:w="8522"/>
      </w:tblGrid>
      <w:tr w:rsidR="00A43D41" w14:paraId="1B5AE785" w14:textId="77777777">
        <w:trPr>
          <w:cantSplit/>
          <w:jc w:val="center"/>
        </w:trPr>
        <w:tc>
          <w:tcPr>
            <w:tcW w:w="8522" w:type="dxa"/>
          </w:tcPr>
          <w:p w14:paraId="176F6687"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lastRenderedPageBreak/>
              <w:drawing>
                <wp:inline distT="0" distB="0" distL="0" distR="0" wp14:anchorId="4B961053" wp14:editId="56FD10C6">
                  <wp:extent cx="5039995" cy="4619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040000" cy="4620000"/>
                          </a:xfrm>
                          <a:prstGeom prst="rect">
                            <a:avLst/>
                          </a:prstGeom>
                        </pic:spPr>
                      </pic:pic>
                    </a:graphicData>
                  </a:graphic>
                </wp:inline>
              </w:drawing>
            </w:r>
          </w:p>
          <w:p w14:paraId="27BD11A6" w14:textId="77777777" w:rsidR="00A43D41" w:rsidRDefault="00000000">
            <w:pPr>
              <w:widowControl/>
              <w:spacing w:line="276" w:lineRule="auto"/>
              <w:jc w:val="center"/>
              <w:rPr>
                <w:rFonts w:cs="Times New Roman"/>
                <w:kern w:val="0"/>
                <w:sz w:val="21"/>
              </w:rPr>
            </w:pPr>
            <w:r>
              <w:rPr>
                <w:rFonts w:cs="Times New Roman"/>
                <w:b/>
                <w:kern w:val="0"/>
                <w:sz w:val="18"/>
              </w:rPr>
              <w:t>图</w:t>
            </w:r>
            <w:r>
              <w:rPr>
                <w:rFonts w:cs="Times New Roman"/>
                <w:b/>
                <w:kern w:val="0"/>
                <w:sz w:val="18"/>
              </w:rPr>
              <w:t xml:space="preserve"> 2-11 </w:t>
            </w:r>
            <w:r>
              <w:rPr>
                <w:rFonts w:cs="Times New Roman"/>
                <w:kern w:val="0"/>
                <w:sz w:val="18"/>
              </w:rPr>
              <w:t xml:space="preserve">UC-10 </w:t>
            </w:r>
            <w:r>
              <w:rPr>
                <w:rFonts w:cs="Times New Roman"/>
                <w:kern w:val="0"/>
                <w:sz w:val="18"/>
              </w:rPr>
              <w:t>与报告对话顺序图</w:t>
            </w:r>
          </w:p>
        </w:tc>
      </w:tr>
    </w:tbl>
    <w:p w14:paraId="0970A778" w14:textId="77777777" w:rsidR="00A43D41" w:rsidRDefault="00000000">
      <w:pPr>
        <w:pStyle w:val="af8"/>
        <w:widowControl/>
      </w:pPr>
      <w:r>
        <w:rPr>
          <w:rFonts w:cs="Times New Roman"/>
          <w:b/>
          <w:bCs/>
          <w:sz w:val="21"/>
        </w:rPr>
        <w:t xml:space="preserve">UC-10 </w:t>
      </w:r>
      <w:r>
        <w:rPr>
          <w:rFonts w:cs="Times New Roman"/>
          <w:b/>
          <w:bCs/>
          <w:sz w:val="21"/>
        </w:rPr>
        <w:t>与报告对话。</w:t>
      </w:r>
      <w:r>
        <w:rPr>
          <w:rFonts w:cs="Times New Roman"/>
          <w:sz w:val="21"/>
        </w:rPr>
        <w:t> </w:t>
      </w:r>
      <w:r>
        <w:t>该顺序图展示与生成的仿真报告进行交互式对话的流程。用户在报告查看界面提出问题，界面调用报告控制器，控制器的</w:t>
      </w:r>
      <w:proofErr w:type="spellStart"/>
      <w:r>
        <w:t>ReportAgent</w:t>
      </w:r>
      <w:proofErr w:type="spellEnd"/>
      <w:r>
        <w:t>注入报告上下文调用</w:t>
      </w:r>
      <w:r>
        <w:t>LLM</w:t>
      </w:r>
      <w:r>
        <w:t>生成回答，必要时可触发对仿真子进程的二次采访以获取更深入信息，对话日志归档到报告目录。</w:t>
      </w:r>
      <w:bookmarkStart w:id="31" w:name="_Toc230546744"/>
      <w:bookmarkStart w:id="32" w:name="_Toc230600065"/>
    </w:p>
    <w:p w14:paraId="41D56B61" w14:textId="77777777" w:rsidR="00A43D41" w:rsidRDefault="00A43D41">
      <w:pPr>
        <w:pStyle w:val="af8"/>
        <w:widowControl/>
      </w:pPr>
    </w:p>
    <w:p w14:paraId="33853856" w14:textId="77777777" w:rsidR="00A43D41" w:rsidRDefault="00A43D41">
      <w:pPr>
        <w:pStyle w:val="af8"/>
        <w:widowControl/>
      </w:pPr>
    </w:p>
    <w:p w14:paraId="18CF1BC1" w14:textId="77777777" w:rsidR="00A43D41" w:rsidRDefault="00A43D41">
      <w:pPr>
        <w:pStyle w:val="af8"/>
        <w:widowControl/>
      </w:pPr>
    </w:p>
    <w:p w14:paraId="5C686CCA" w14:textId="77777777" w:rsidR="00A43D41" w:rsidRDefault="00A43D41">
      <w:pPr>
        <w:pStyle w:val="af8"/>
        <w:widowControl/>
      </w:pPr>
    </w:p>
    <w:p w14:paraId="2D226BA2" w14:textId="77777777" w:rsidR="00A43D41" w:rsidRDefault="00000000">
      <w:pPr>
        <w:keepNext/>
        <w:keepLines/>
        <w:widowControl/>
        <w:spacing w:before="160" w:after="120" w:line="240" w:lineRule="auto"/>
        <w:jc w:val="left"/>
        <w:outlineLvl w:val="2"/>
        <w:rPr>
          <w:rFonts w:ascii="Calibri" w:eastAsia="MS Gothic" w:hAnsi="Calibri" w:cs="Times New Roman"/>
          <w:b/>
          <w:bCs/>
          <w:color w:val="4F81BD"/>
          <w:kern w:val="0"/>
          <w:sz w:val="21"/>
          <w:lang w:eastAsia="en-US"/>
        </w:rPr>
      </w:pPr>
      <w:r>
        <w:rPr>
          <w:rFonts w:eastAsia="黑体" w:cs="Times New Roman"/>
          <w:b/>
          <w:bCs/>
          <w:color w:val="000000"/>
          <w:kern w:val="0"/>
          <w:sz w:val="26"/>
          <w:lang w:eastAsia="en-US"/>
        </w:rPr>
        <w:lastRenderedPageBreak/>
        <w:t>2.</w:t>
      </w:r>
      <w:r>
        <w:rPr>
          <w:rFonts w:eastAsia="黑体" w:cs="Times New Roman" w:hint="eastAsia"/>
          <w:b/>
          <w:bCs/>
          <w:color w:val="000000"/>
          <w:kern w:val="0"/>
          <w:sz w:val="26"/>
        </w:rPr>
        <w:t>3</w:t>
      </w:r>
      <w:r>
        <w:rPr>
          <w:rFonts w:eastAsia="黑体" w:cs="Times New Roman"/>
          <w:b/>
          <w:bCs/>
          <w:color w:val="000000"/>
          <w:kern w:val="0"/>
          <w:sz w:val="26"/>
          <w:lang w:eastAsia="en-US"/>
        </w:rPr>
        <w:t xml:space="preserve"> </w:t>
      </w:r>
      <w:proofErr w:type="spellStart"/>
      <w:r>
        <w:rPr>
          <w:rFonts w:eastAsia="黑体" w:cs="Times New Roman"/>
          <w:b/>
          <w:bCs/>
          <w:color w:val="000000"/>
          <w:kern w:val="0"/>
          <w:sz w:val="26"/>
          <w:lang w:eastAsia="en-US"/>
        </w:rPr>
        <w:t>分析类图</w:t>
      </w:r>
      <w:bookmarkEnd w:id="31"/>
      <w:bookmarkEnd w:id="32"/>
      <w:proofErr w:type="spellEnd"/>
    </w:p>
    <w:p w14:paraId="1C87EF0F" w14:textId="77777777" w:rsidR="00A43D41" w:rsidRDefault="00A43D41">
      <w:pPr>
        <w:widowControl/>
        <w:spacing w:after="80" w:line="360" w:lineRule="auto"/>
        <w:ind w:firstLine="420"/>
        <w:jc w:val="left"/>
        <w:rPr>
          <w:rFonts w:cs="Times New Roman"/>
          <w:kern w:val="0"/>
          <w:sz w:val="21"/>
          <w:lang w:eastAsia="en-US"/>
        </w:rPr>
      </w:pPr>
    </w:p>
    <w:tbl>
      <w:tblPr>
        <w:tblW w:w="0" w:type="auto"/>
        <w:jc w:val="center"/>
        <w:tblLook w:val="04A0" w:firstRow="1" w:lastRow="0" w:firstColumn="1" w:lastColumn="0" w:noHBand="0" w:noVBand="1"/>
      </w:tblPr>
      <w:tblGrid>
        <w:gridCol w:w="8522"/>
      </w:tblGrid>
      <w:tr w:rsidR="00A43D41" w14:paraId="534CF50B" w14:textId="77777777">
        <w:trPr>
          <w:cantSplit/>
          <w:jc w:val="center"/>
        </w:trPr>
        <w:tc>
          <w:tcPr>
            <w:tcW w:w="8634" w:type="dxa"/>
          </w:tcPr>
          <w:p w14:paraId="25EAD7AF" w14:textId="77777777" w:rsidR="00A43D41" w:rsidRDefault="00000000">
            <w:pPr>
              <w:widowControl/>
              <w:spacing w:before="120" w:after="40" w:line="276" w:lineRule="auto"/>
              <w:jc w:val="center"/>
              <w:rPr>
                <w:rFonts w:cs="Times New Roman"/>
                <w:kern w:val="0"/>
                <w:sz w:val="21"/>
                <w:lang w:eastAsia="en-US"/>
              </w:rPr>
            </w:pPr>
            <w:r>
              <w:rPr>
                <w:rFonts w:cs="Times New Roman"/>
                <w:noProof/>
                <w:kern w:val="0"/>
                <w:sz w:val="21"/>
                <w:lang w:eastAsia="en-US"/>
              </w:rPr>
              <w:drawing>
                <wp:inline distT="0" distB="0" distL="0" distR="0" wp14:anchorId="457966DA" wp14:editId="5D6B9AC0">
                  <wp:extent cx="5039995" cy="2954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tretch>
                            <a:fillRect/>
                          </a:stretch>
                        </pic:blipFill>
                        <pic:spPr>
                          <a:xfrm>
                            <a:off x="0" y="0"/>
                            <a:ext cx="5040000" cy="2954804"/>
                          </a:xfrm>
                          <a:prstGeom prst="rect">
                            <a:avLst/>
                          </a:prstGeom>
                        </pic:spPr>
                      </pic:pic>
                    </a:graphicData>
                  </a:graphic>
                </wp:inline>
              </w:drawing>
            </w:r>
          </w:p>
          <w:p w14:paraId="3D61281F" w14:textId="77777777" w:rsidR="00A43D41" w:rsidRDefault="00000000">
            <w:pPr>
              <w:widowControl/>
              <w:spacing w:line="276" w:lineRule="auto"/>
              <w:jc w:val="center"/>
              <w:rPr>
                <w:rFonts w:cs="Times New Roman"/>
                <w:kern w:val="0"/>
                <w:sz w:val="21"/>
                <w:lang w:eastAsia="en-US"/>
              </w:rPr>
            </w:pPr>
            <w:r>
              <w:rPr>
                <w:rFonts w:cs="Times New Roman"/>
                <w:b/>
                <w:kern w:val="0"/>
                <w:sz w:val="18"/>
                <w:lang w:eastAsia="en-US"/>
              </w:rPr>
              <w:t>图</w:t>
            </w:r>
            <w:r>
              <w:rPr>
                <w:rFonts w:cs="Times New Roman"/>
                <w:b/>
                <w:kern w:val="0"/>
                <w:sz w:val="18"/>
                <w:lang w:eastAsia="en-US"/>
              </w:rPr>
              <w:t xml:space="preserve"> 2-12 </w:t>
            </w:r>
            <w:proofErr w:type="spellStart"/>
            <w:r>
              <w:rPr>
                <w:rFonts w:cs="Times New Roman"/>
                <w:kern w:val="0"/>
                <w:sz w:val="18"/>
                <w:lang w:eastAsia="en-US"/>
              </w:rPr>
              <w:t>MiroFish</w:t>
            </w:r>
            <w:proofErr w:type="spellEnd"/>
            <w:r>
              <w:rPr>
                <w:rFonts w:cs="Times New Roman"/>
                <w:kern w:val="0"/>
                <w:sz w:val="18"/>
                <w:lang w:eastAsia="en-US"/>
              </w:rPr>
              <w:t xml:space="preserve"> </w:t>
            </w:r>
            <w:proofErr w:type="spellStart"/>
            <w:r>
              <w:rPr>
                <w:rFonts w:cs="Times New Roman"/>
                <w:kern w:val="0"/>
                <w:sz w:val="18"/>
                <w:lang w:eastAsia="en-US"/>
              </w:rPr>
              <w:t>系统分析类图</w:t>
            </w:r>
            <w:proofErr w:type="spellEnd"/>
          </w:p>
        </w:tc>
      </w:tr>
    </w:tbl>
    <w:p w14:paraId="4A618149" w14:textId="77777777" w:rsidR="00A43D41" w:rsidRDefault="00A43D41">
      <w:pPr>
        <w:widowControl/>
        <w:spacing w:after="200" w:line="276" w:lineRule="auto"/>
        <w:jc w:val="left"/>
        <w:rPr>
          <w:rFonts w:cs="Times New Roman"/>
          <w:kern w:val="0"/>
          <w:sz w:val="21"/>
        </w:rPr>
      </w:pPr>
    </w:p>
    <w:p w14:paraId="19A9A2A4" w14:textId="77777777" w:rsidR="00A43D41" w:rsidRDefault="00000000">
      <w:pPr>
        <w:widowControl/>
        <w:spacing w:after="200" w:line="276" w:lineRule="auto"/>
        <w:jc w:val="left"/>
        <w:rPr>
          <w:rFonts w:cs="Times New Roman"/>
          <w:kern w:val="0"/>
          <w:sz w:val="21"/>
        </w:rPr>
      </w:pPr>
      <w:r>
        <w:rPr>
          <w:rFonts w:cs="Times New Roman"/>
          <w:b/>
          <w:bCs/>
          <w:kern w:val="0"/>
          <w:sz w:val="21"/>
        </w:rPr>
        <w:t>类汇总</w:t>
      </w:r>
      <w:r>
        <w:rPr>
          <w:rFonts w:cs="Times New Roman"/>
          <w:kern w:val="0"/>
          <w:sz w:val="21"/>
        </w:rPr>
        <w:t>：</w:t>
      </w:r>
    </w:p>
    <w:p w14:paraId="1BD12E3E" w14:textId="77777777" w:rsidR="00A43D41" w:rsidRDefault="00000000">
      <w:pPr>
        <w:widowControl/>
        <w:spacing w:after="200" w:line="276" w:lineRule="auto"/>
        <w:jc w:val="left"/>
        <w:rPr>
          <w:rFonts w:cs="Times New Roman"/>
          <w:kern w:val="0"/>
          <w:sz w:val="21"/>
        </w:rPr>
      </w:pPr>
      <w:r>
        <w:rPr>
          <w:rFonts w:cs="Times New Roman"/>
          <w:kern w:val="0"/>
          <w:sz w:val="21"/>
        </w:rPr>
        <w:t>系统共识别出</w:t>
      </w:r>
      <w:r>
        <w:rPr>
          <w:rFonts w:cs="Times New Roman"/>
          <w:kern w:val="0"/>
          <w:sz w:val="21"/>
        </w:rPr>
        <w:t xml:space="preserve"> 1 </w:t>
      </w:r>
      <w:proofErr w:type="gramStart"/>
      <w:r>
        <w:rPr>
          <w:rFonts w:cs="Times New Roman"/>
          <w:kern w:val="0"/>
          <w:sz w:val="21"/>
        </w:rPr>
        <w:t>个</w:t>
      </w:r>
      <w:proofErr w:type="gramEnd"/>
      <w:r>
        <w:rPr>
          <w:rFonts w:cs="Times New Roman"/>
          <w:kern w:val="0"/>
          <w:sz w:val="21"/>
        </w:rPr>
        <w:t>外部参与者、</w:t>
      </w:r>
      <w:r>
        <w:rPr>
          <w:rFonts w:cs="Times New Roman"/>
          <w:kern w:val="0"/>
          <w:sz w:val="21"/>
        </w:rPr>
        <w:t xml:space="preserve">5 </w:t>
      </w:r>
      <w:proofErr w:type="gramStart"/>
      <w:r>
        <w:rPr>
          <w:rFonts w:cs="Times New Roman"/>
          <w:kern w:val="0"/>
          <w:sz w:val="21"/>
        </w:rPr>
        <w:t>个</w:t>
      </w:r>
      <w:proofErr w:type="gramEnd"/>
      <w:r>
        <w:rPr>
          <w:rFonts w:cs="Times New Roman"/>
          <w:kern w:val="0"/>
          <w:sz w:val="21"/>
        </w:rPr>
        <w:t>边界类、</w:t>
      </w:r>
      <w:r>
        <w:rPr>
          <w:rFonts w:cs="Times New Roman"/>
          <w:kern w:val="0"/>
          <w:sz w:val="21"/>
        </w:rPr>
        <w:t xml:space="preserve">5 </w:t>
      </w:r>
      <w:proofErr w:type="gramStart"/>
      <w:r>
        <w:rPr>
          <w:rFonts w:cs="Times New Roman"/>
          <w:kern w:val="0"/>
          <w:sz w:val="21"/>
        </w:rPr>
        <w:t>个</w:t>
      </w:r>
      <w:proofErr w:type="gramEnd"/>
      <w:r>
        <w:rPr>
          <w:rFonts w:cs="Times New Roman"/>
          <w:kern w:val="0"/>
          <w:sz w:val="21"/>
        </w:rPr>
        <w:t>控制类和</w:t>
      </w:r>
      <w:r>
        <w:rPr>
          <w:rFonts w:cs="Times New Roman"/>
          <w:kern w:val="0"/>
          <w:sz w:val="21"/>
        </w:rPr>
        <w:t xml:space="preserve"> 4 </w:t>
      </w:r>
      <w:proofErr w:type="gramStart"/>
      <w:r>
        <w:rPr>
          <w:rFonts w:cs="Times New Roman"/>
          <w:kern w:val="0"/>
          <w:sz w:val="21"/>
        </w:rPr>
        <w:t>个</w:t>
      </w:r>
      <w:proofErr w:type="gramEnd"/>
      <w:r>
        <w:rPr>
          <w:rFonts w:cs="Times New Roman"/>
          <w:kern w:val="0"/>
          <w:sz w:val="21"/>
        </w:rPr>
        <w:t>实体类。</w:t>
      </w:r>
    </w:p>
    <w:p w14:paraId="42E7D0FF" w14:textId="77777777" w:rsidR="00A43D41" w:rsidRDefault="00000000">
      <w:pPr>
        <w:widowControl/>
        <w:spacing w:after="200" w:line="276" w:lineRule="auto"/>
        <w:jc w:val="left"/>
        <w:rPr>
          <w:rFonts w:cs="Times New Roman"/>
          <w:kern w:val="0"/>
          <w:sz w:val="21"/>
        </w:rPr>
      </w:pPr>
      <w:r>
        <w:rPr>
          <w:rFonts w:cs="Times New Roman"/>
          <w:kern w:val="0"/>
          <w:sz w:val="21"/>
        </w:rPr>
        <w:t>外部参与者为用户，是系统的使用者，与所有</w:t>
      </w:r>
      <w:r>
        <w:rPr>
          <w:rFonts w:cs="Times New Roman"/>
          <w:kern w:val="0"/>
          <w:sz w:val="21"/>
        </w:rPr>
        <w:t xml:space="preserve"> UI </w:t>
      </w:r>
      <w:r>
        <w:rPr>
          <w:rFonts w:cs="Times New Roman"/>
          <w:kern w:val="0"/>
          <w:sz w:val="21"/>
        </w:rPr>
        <w:t>界面交互。</w:t>
      </w:r>
    </w:p>
    <w:p w14:paraId="5249A39F" w14:textId="77777777" w:rsidR="00A43D41" w:rsidRDefault="00000000">
      <w:pPr>
        <w:widowControl/>
        <w:spacing w:after="200" w:line="276" w:lineRule="auto"/>
        <w:jc w:val="left"/>
        <w:rPr>
          <w:rFonts w:cs="Times New Roman"/>
          <w:kern w:val="0"/>
          <w:sz w:val="21"/>
        </w:rPr>
      </w:pPr>
      <w:r>
        <w:rPr>
          <w:rFonts w:cs="Times New Roman"/>
          <w:b/>
          <w:bCs/>
          <w:kern w:val="0"/>
          <w:sz w:val="21"/>
        </w:rPr>
        <w:t xml:space="preserve">UI </w:t>
      </w:r>
      <w:r>
        <w:rPr>
          <w:rFonts w:cs="Times New Roman"/>
          <w:b/>
          <w:bCs/>
          <w:kern w:val="0"/>
          <w:sz w:val="21"/>
        </w:rPr>
        <w:t>层（边界类）</w:t>
      </w:r>
      <w:r>
        <w:rPr>
          <w:rFonts w:cs="Times New Roman"/>
          <w:kern w:val="0"/>
          <w:sz w:val="21"/>
        </w:rPr>
        <w:t>包含五个界面类</w:t>
      </w:r>
      <w:r>
        <w:rPr>
          <w:rFonts w:cs="Times New Roman" w:hint="eastAsia"/>
          <w:kern w:val="0"/>
          <w:sz w:val="21"/>
        </w:rPr>
        <w:t>，主要承担接收用户输入和显示返回结果两类职责</w:t>
      </w:r>
      <w:r>
        <w:rPr>
          <w:rFonts w:cs="Times New Roman"/>
          <w:kern w:val="0"/>
          <w:sz w:val="21"/>
        </w:rPr>
        <w:t>：项目界面负责项目创建与管理交互，本体界面负责本体生成与编辑，图谱界面负责图谱构建与可视化，</w:t>
      </w:r>
      <w:r>
        <w:rPr>
          <w:rFonts w:cs="Times New Roman"/>
          <w:kern w:val="0"/>
          <w:sz w:val="21"/>
        </w:rPr>
        <w:t xml:space="preserve">Agent </w:t>
      </w:r>
      <w:r>
        <w:rPr>
          <w:rFonts w:cs="Times New Roman"/>
          <w:kern w:val="0"/>
          <w:sz w:val="21"/>
        </w:rPr>
        <w:t>界面负责人设生成、仿真配置与启动，报告界面负责报告生成、采访与对话。</w:t>
      </w:r>
    </w:p>
    <w:p w14:paraId="6E16F48F" w14:textId="77777777" w:rsidR="00A43D41" w:rsidRDefault="00000000">
      <w:pPr>
        <w:widowControl/>
        <w:spacing w:after="200" w:line="276" w:lineRule="auto"/>
        <w:jc w:val="left"/>
        <w:rPr>
          <w:rFonts w:cs="Times New Roman"/>
          <w:kern w:val="0"/>
          <w:sz w:val="21"/>
        </w:rPr>
      </w:pPr>
      <w:r>
        <w:rPr>
          <w:rFonts w:cs="Times New Roman"/>
          <w:b/>
          <w:bCs/>
          <w:kern w:val="0"/>
          <w:sz w:val="21"/>
        </w:rPr>
        <w:t>控制层</w:t>
      </w:r>
      <w:r>
        <w:rPr>
          <w:rFonts w:cs="Times New Roman"/>
          <w:kern w:val="0"/>
          <w:sz w:val="21"/>
        </w:rPr>
        <w:t>包含五个控制器类</w:t>
      </w:r>
      <w:r>
        <w:rPr>
          <w:rFonts w:cs="Times New Roman" w:hint="eastAsia"/>
          <w:kern w:val="0"/>
          <w:sz w:val="21"/>
        </w:rPr>
        <w:t>，主要承担接收用户输入和显示返回结果两类职责</w:t>
      </w:r>
      <w:r>
        <w:rPr>
          <w:rFonts w:cs="Times New Roman"/>
          <w:kern w:val="0"/>
          <w:sz w:val="21"/>
        </w:rPr>
        <w:t>：项目控制器负责项目管理业务逻辑，本体控制器负责本体抽取业务逻辑（内部调用</w:t>
      </w:r>
      <w:r>
        <w:rPr>
          <w:rFonts w:cs="Times New Roman"/>
          <w:kern w:val="0"/>
          <w:sz w:val="21"/>
        </w:rPr>
        <w:t xml:space="preserve"> LLM </w:t>
      </w:r>
      <w:r>
        <w:rPr>
          <w:rFonts w:cs="Times New Roman"/>
          <w:kern w:val="0"/>
          <w:sz w:val="21"/>
        </w:rPr>
        <w:t>服务），图谱控制器负责图谱构建业务逻辑（内部调用</w:t>
      </w:r>
      <w:r>
        <w:rPr>
          <w:rFonts w:cs="Times New Roman"/>
          <w:kern w:val="0"/>
          <w:sz w:val="21"/>
        </w:rPr>
        <w:t xml:space="preserve"> Zep </w:t>
      </w:r>
      <w:r>
        <w:rPr>
          <w:rFonts w:cs="Times New Roman"/>
          <w:kern w:val="0"/>
          <w:sz w:val="21"/>
        </w:rPr>
        <w:t>图谱），</w:t>
      </w:r>
      <w:r>
        <w:rPr>
          <w:rFonts w:cs="Times New Roman"/>
          <w:kern w:val="0"/>
          <w:sz w:val="21"/>
        </w:rPr>
        <w:t xml:space="preserve">Agent </w:t>
      </w:r>
      <w:r>
        <w:rPr>
          <w:rFonts w:cs="Times New Roman"/>
          <w:kern w:val="0"/>
          <w:sz w:val="21"/>
        </w:rPr>
        <w:t>控制器负责人设生成与仿真运行业务逻辑（内部调用</w:t>
      </w:r>
      <w:r>
        <w:rPr>
          <w:rFonts w:cs="Times New Roman"/>
          <w:kern w:val="0"/>
          <w:sz w:val="21"/>
        </w:rPr>
        <w:t xml:space="preserve"> LLM </w:t>
      </w:r>
      <w:r>
        <w:rPr>
          <w:rFonts w:cs="Times New Roman"/>
          <w:kern w:val="0"/>
          <w:sz w:val="21"/>
        </w:rPr>
        <w:t>服务），报告控制器负责报告生成与交互业务逻辑（内部调用</w:t>
      </w:r>
      <w:r>
        <w:rPr>
          <w:rFonts w:cs="Times New Roman"/>
          <w:kern w:val="0"/>
          <w:sz w:val="21"/>
        </w:rPr>
        <w:t xml:space="preserve"> LLM </w:t>
      </w:r>
      <w:r>
        <w:rPr>
          <w:rFonts w:cs="Times New Roman"/>
          <w:kern w:val="0"/>
          <w:sz w:val="21"/>
        </w:rPr>
        <w:t>服务）。</w:t>
      </w:r>
    </w:p>
    <w:p w14:paraId="01B0FE13" w14:textId="77777777" w:rsidR="00A43D41" w:rsidRDefault="00000000">
      <w:pPr>
        <w:widowControl/>
        <w:spacing w:after="200" w:line="276" w:lineRule="auto"/>
        <w:jc w:val="left"/>
        <w:rPr>
          <w:rFonts w:cs="Times New Roman"/>
          <w:kern w:val="0"/>
          <w:sz w:val="21"/>
        </w:rPr>
      </w:pPr>
      <w:r>
        <w:rPr>
          <w:rFonts w:cs="Times New Roman"/>
          <w:b/>
          <w:bCs/>
          <w:kern w:val="0"/>
          <w:sz w:val="21"/>
        </w:rPr>
        <w:t>实体层</w:t>
      </w:r>
      <w:r>
        <w:rPr>
          <w:rFonts w:cs="Times New Roman"/>
          <w:kern w:val="0"/>
          <w:sz w:val="21"/>
        </w:rPr>
        <w:t>包含四个存储类</w:t>
      </w:r>
      <w:r>
        <w:rPr>
          <w:rFonts w:cs="Times New Roman" w:hint="eastAsia"/>
          <w:kern w:val="0"/>
          <w:sz w:val="21"/>
        </w:rPr>
        <w:t>，抽象数据持久化策略</w:t>
      </w:r>
      <w:r>
        <w:rPr>
          <w:rFonts w:cs="Times New Roman"/>
          <w:kern w:val="0"/>
          <w:sz w:val="21"/>
        </w:rPr>
        <w:t>：项目存储负责项目数据持久化，图谱存储负责知识图谱数据存储，仿真存储负责仿真配置与人设数据存储，报告存储负责报告与对话数据存储。</w:t>
      </w:r>
    </w:p>
    <w:p w14:paraId="7E0FD692" w14:textId="77777777" w:rsidR="00A43D41" w:rsidRDefault="00000000">
      <w:pPr>
        <w:widowControl/>
        <w:spacing w:after="200" w:line="276" w:lineRule="auto"/>
        <w:jc w:val="left"/>
        <w:rPr>
          <w:rFonts w:cs="Times New Roman"/>
          <w:kern w:val="0"/>
          <w:sz w:val="21"/>
        </w:rPr>
      </w:pPr>
      <w:proofErr w:type="gramStart"/>
      <w:r>
        <w:rPr>
          <w:rFonts w:cs="Times New Roman"/>
          <w:b/>
          <w:bCs/>
          <w:kern w:val="0"/>
          <w:sz w:val="21"/>
        </w:rPr>
        <w:lastRenderedPageBreak/>
        <w:t>用例到类的</w:t>
      </w:r>
      <w:proofErr w:type="gramEnd"/>
      <w:r>
        <w:rPr>
          <w:rFonts w:cs="Times New Roman"/>
          <w:b/>
          <w:bCs/>
          <w:kern w:val="0"/>
          <w:sz w:val="21"/>
        </w:rPr>
        <w:t>映射</w:t>
      </w:r>
      <w:r>
        <w:rPr>
          <w:rFonts w:cs="Times New Roman"/>
          <w:kern w:val="0"/>
          <w:sz w:val="21"/>
        </w:rPr>
        <w:t>：</w:t>
      </w:r>
    </w:p>
    <w:p w14:paraId="40A79DAC" w14:textId="77777777" w:rsidR="00A43D41" w:rsidRDefault="00000000">
      <w:pPr>
        <w:widowControl/>
        <w:spacing w:after="200" w:line="276" w:lineRule="auto"/>
        <w:jc w:val="left"/>
        <w:rPr>
          <w:rFonts w:cs="Times New Roman"/>
          <w:kern w:val="0"/>
          <w:sz w:val="21"/>
        </w:rPr>
      </w:pPr>
      <w:r>
        <w:rPr>
          <w:rFonts w:cs="Times New Roman"/>
          <w:kern w:val="0"/>
          <w:sz w:val="21"/>
        </w:rPr>
        <w:t>十个用例与</w:t>
      </w:r>
      <w:r>
        <w:rPr>
          <w:rFonts w:cs="Times New Roman"/>
          <w:kern w:val="0"/>
          <w:sz w:val="21"/>
        </w:rPr>
        <w:t xml:space="preserve"> BCE </w:t>
      </w:r>
      <w:r>
        <w:rPr>
          <w:rFonts w:cs="Times New Roman"/>
          <w:kern w:val="0"/>
          <w:sz w:val="21"/>
        </w:rPr>
        <w:t>三类之间存在如下映射关系。</w:t>
      </w:r>
    </w:p>
    <w:p w14:paraId="795898FC" w14:textId="77777777" w:rsidR="00A43D41" w:rsidRDefault="00000000">
      <w:pPr>
        <w:widowControl/>
        <w:spacing w:after="200" w:line="276" w:lineRule="auto"/>
        <w:jc w:val="left"/>
        <w:rPr>
          <w:rFonts w:cs="Times New Roman"/>
          <w:kern w:val="0"/>
          <w:sz w:val="21"/>
        </w:rPr>
      </w:pPr>
      <w:r>
        <w:rPr>
          <w:rFonts w:cs="Times New Roman"/>
          <w:kern w:val="0"/>
          <w:sz w:val="21"/>
        </w:rPr>
        <w:t>项目相关用例（</w:t>
      </w:r>
      <w:r>
        <w:rPr>
          <w:rFonts w:cs="Times New Roman"/>
          <w:kern w:val="0"/>
          <w:sz w:val="21"/>
        </w:rPr>
        <w:t xml:space="preserve">UC-01 </w:t>
      </w:r>
      <w:r>
        <w:rPr>
          <w:rFonts w:cs="Times New Roman"/>
          <w:kern w:val="0"/>
          <w:sz w:val="21"/>
        </w:rPr>
        <w:t>创建项目、</w:t>
      </w:r>
      <w:r>
        <w:rPr>
          <w:rFonts w:cs="Times New Roman"/>
          <w:kern w:val="0"/>
          <w:sz w:val="21"/>
        </w:rPr>
        <w:t xml:space="preserve">UC-02 </w:t>
      </w:r>
      <w:r>
        <w:rPr>
          <w:rFonts w:cs="Times New Roman"/>
          <w:kern w:val="0"/>
          <w:sz w:val="21"/>
        </w:rPr>
        <w:t>管理项目）共用项目界面、项目控制器和项目存储。</w:t>
      </w:r>
    </w:p>
    <w:p w14:paraId="56F20304" w14:textId="77777777" w:rsidR="00A43D41" w:rsidRDefault="00000000">
      <w:pPr>
        <w:widowControl/>
        <w:spacing w:after="200" w:line="276" w:lineRule="auto"/>
        <w:jc w:val="left"/>
        <w:rPr>
          <w:rFonts w:cs="Times New Roman"/>
          <w:kern w:val="0"/>
          <w:sz w:val="21"/>
        </w:rPr>
      </w:pPr>
      <w:r>
        <w:rPr>
          <w:rFonts w:cs="Times New Roman"/>
          <w:kern w:val="0"/>
          <w:sz w:val="21"/>
        </w:rPr>
        <w:t>本体与图谱相关用例：</w:t>
      </w:r>
      <w:r>
        <w:rPr>
          <w:rFonts w:cs="Times New Roman"/>
          <w:kern w:val="0"/>
          <w:sz w:val="21"/>
        </w:rPr>
        <w:t xml:space="preserve">UC-03 </w:t>
      </w:r>
      <w:r>
        <w:rPr>
          <w:rFonts w:cs="Times New Roman"/>
          <w:kern w:val="0"/>
          <w:sz w:val="21"/>
        </w:rPr>
        <w:t>生成本体定义映射本体界面、本体控制器和图谱存储；</w:t>
      </w:r>
      <w:r>
        <w:rPr>
          <w:rFonts w:cs="Times New Roman"/>
          <w:kern w:val="0"/>
          <w:sz w:val="21"/>
        </w:rPr>
        <w:t xml:space="preserve">UC-04 </w:t>
      </w:r>
      <w:r>
        <w:rPr>
          <w:rFonts w:cs="Times New Roman"/>
          <w:kern w:val="0"/>
          <w:sz w:val="21"/>
        </w:rPr>
        <w:t>构建知识图谱映射图谱界面、图谱控制器和图谱存储。</w:t>
      </w:r>
    </w:p>
    <w:p w14:paraId="1D6A99E1" w14:textId="77777777" w:rsidR="00A43D41" w:rsidRDefault="00000000">
      <w:pPr>
        <w:widowControl/>
        <w:spacing w:after="200" w:line="276" w:lineRule="auto"/>
        <w:jc w:val="left"/>
        <w:rPr>
          <w:rFonts w:cs="Times New Roman"/>
          <w:kern w:val="0"/>
          <w:sz w:val="21"/>
        </w:rPr>
      </w:pPr>
      <w:r>
        <w:rPr>
          <w:rFonts w:cs="Times New Roman"/>
          <w:kern w:val="0"/>
          <w:sz w:val="21"/>
        </w:rPr>
        <w:t>仿真相关用例（</w:t>
      </w:r>
      <w:r>
        <w:rPr>
          <w:rFonts w:cs="Times New Roman"/>
          <w:kern w:val="0"/>
          <w:sz w:val="21"/>
        </w:rPr>
        <w:t xml:space="preserve">UC-05 </w:t>
      </w:r>
      <w:r>
        <w:rPr>
          <w:rFonts w:cs="Times New Roman"/>
          <w:kern w:val="0"/>
          <w:sz w:val="21"/>
        </w:rPr>
        <w:t>生成</w:t>
      </w:r>
      <w:r>
        <w:rPr>
          <w:rFonts w:cs="Times New Roman"/>
          <w:kern w:val="0"/>
          <w:sz w:val="21"/>
        </w:rPr>
        <w:t xml:space="preserve"> Agent </w:t>
      </w:r>
      <w:r>
        <w:rPr>
          <w:rFonts w:cs="Times New Roman"/>
          <w:kern w:val="0"/>
          <w:sz w:val="21"/>
        </w:rPr>
        <w:t>人设、</w:t>
      </w:r>
      <w:r>
        <w:rPr>
          <w:rFonts w:cs="Times New Roman"/>
          <w:kern w:val="0"/>
          <w:sz w:val="21"/>
        </w:rPr>
        <w:t xml:space="preserve">UC-06 </w:t>
      </w:r>
      <w:r>
        <w:rPr>
          <w:rFonts w:cs="Times New Roman"/>
          <w:kern w:val="0"/>
          <w:sz w:val="21"/>
        </w:rPr>
        <w:t>生成模拟配置、</w:t>
      </w:r>
      <w:r>
        <w:rPr>
          <w:rFonts w:cs="Times New Roman"/>
          <w:kern w:val="0"/>
          <w:sz w:val="21"/>
        </w:rPr>
        <w:t xml:space="preserve">UC-07 </w:t>
      </w:r>
      <w:r>
        <w:rPr>
          <w:rFonts w:cs="Times New Roman"/>
          <w:kern w:val="0"/>
          <w:sz w:val="21"/>
        </w:rPr>
        <w:t>启动并监控模拟）三者共用</w:t>
      </w:r>
      <w:r>
        <w:rPr>
          <w:rFonts w:cs="Times New Roman"/>
          <w:kern w:val="0"/>
          <w:sz w:val="21"/>
        </w:rPr>
        <w:t xml:space="preserve"> Agent </w:t>
      </w:r>
      <w:r>
        <w:rPr>
          <w:rFonts w:cs="Times New Roman"/>
          <w:kern w:val="0"/>
          <w:sz w:val="21"/>
        </w:rPr>
        <w:t>界面、</w:t>
      </w:r>
      <w:r>
        <w:rPr>
          <w:rFonts w:cs="Times New Roman"/>
          <w:kern w:val="0"/>
          <w:sz w:val="21"/>
        </w:rPr>
        <w:t xml:space="preserve">Agent </w:t>
      </w:r>
      <w:r>
        <w:rPr>
          <w:rFonts w:cs="Times New Roman"/>
          <w:kern w:val="0"/>
          <w:sz w:val="21"/>
        </w:rPr>
        <w:t>控制器和仿真存储。</w:t>
      </w:r>
    </w:p>
    <w:p w14:paraId="1D9E1605" w14:textId="77777777" w:rsidR="00A43D41" w:rsidRDefault="00000000">
      <w:pPr>
        <w:widowControl/>
        <w:spacing w:after="200" w:line="276" w:lineRule="auto"/>
        <w:jc w:val="left"/>
        <w:rPr>
          <w:rFonts w:cs="Times New Roman"/>
          <w:kern w:val="0"/>
          <w:sz w:val="21"/>
        </w:rPr>
      </w:pPr>
      <w:r>
        <w:rPr>
          <w:rFonts w:cs="Times New Roman"/>
          <w:kern w:val="0"/>
          <w:sz w:val="21"/>
        </w:rPr>
        <w:t>报告与交互相关用例（</w:t>
      </w:r>
      <w:r>
        <w:rPr>
          <w:rFonts w:cs="Times New Roman"/>
          <w:kern w:val="0"/>
          <w:sz w:val="21"/>
        </w:rPr>
        <w:t xml:space="preserve">UC-08 </w:t>
      </w:r>
      <w:r>
        <w:rPr>
          <w:rFonts w:cs="Times New Roman"/>
          <w:kern w:val="0"/>
          <w:sz w:val="21"/>
        </w:rPr>
        <w:t>生成并查看报告、</w:t>
      </w:r>
      <w:r>
        <w:rPr>
          <w:rFonts w:cs="Times New Roman"/>
          <w:kern w:val="0"/>
          <w:sz w:val="21"/>
        </w:rPr>
        <w:t xml:space="preserve">UC-09 </w:t>
      </w:r>
      <w:r>
        <w:rPr>
          <w:rFonts w:cs="Times New Roman"/>
          <w:kern w:val="0"/>
          <w:sz w:val="21"/>
        </w:rPr>
        <w:t>采访</w:t>
      </w:r>
      <w:r>
        <w:rPr>
          <w:rFonts w:cs="Times New Roman"/>
          <w:kern w:val="0"/>
          <w:sz w:val="21"/>
        </w:rPr>
        <w:t xml:space="preserve"> Agent</w:t>
      </w:r>
      <w:r>
        <w:rPr>
          <w:rFonts w:cs="Times New Roman"/>
          <w:kern w:val="0"/>
          <w:sz w:val="21"/>
        </w:rPr>
        <w:t>、</w:t>
      </w:r>
      <w:r>
        <w:rPr>
          <w:rFonts w:cs="Times New Roman"/>
          <w:kern w:val="0"/>
          <w:sz w:val="21"/>
        </w:rPr>
        <w:t xml:space="preserve">UC-10 </w:t>
      </w:r>
      <w:r>
        <w:rPr>
          <w:rFonts w:cs="Times New Roman"/>
          <w:kern w:val="0"/>
          <w:sz w:val="21"/>
        </w:rPr>
        <w:t>与报告对话）三者共用报告界面、报告控制器和报告存储。</w:t>
      </w:r>
    </w:p>
    <w:p w14:paraId="54BF8A04" w14:textId="77777777" w:rsidR="00A43D41" w:rsidRDefault="00000000">
      <w:pPr>
        <w:widowControl/>
        <w:spacing w:after="200" w:line="276" w:lineRule="auto"/>
        <w:jc w:val="left"/>
        <w:rPr>
          <w:rFonts w:cs="Times New Roman"/>
          <w:kern w:val="0"/>
          <w:sz w:val="21"/>
        </w:rPr>
      </w:pPr>
      <w:r>
        <w:rPr>
          <w:rFonts w:cs="Times New Roman"/>
          <w:b/>
          <w:bCs/>
          <w:kern w:val="0"/>
          <w:sz w:val="21"/>
        </w:rPr>
        <w:t>关系提取规则</w:t>
      </w:r>
      <w:r>
        <w:rPr>
          <w:rFonts w:cs="Times New Roman"/>
          <w:kern w:val="0"/>
          <w:sz w:val="21"/>
        </w:rPr>
        <w:t>：</w:t>
      </w:r>
    </w:p>
    <w:p w14:paraId="531EB13D" w14:textId="77777777" w:rsidR="00A43D41" w:rsidRDefault="00000000">
      <w:pPr>
        <w:widowControl/>
        <w:numPr>
          <w:ilvl w:val="0"/>
          <w:numId w:val="1"/>
        </w:numPr>
        <w:spacing w:after="200" w:line="276" w:lineRule="auto"/>
        <w:jc w:val="left"/>
        <w:rPr>
          <w:rFonts w:cs="Times New Roman"/>
          <w:kern w:val="0"/>
          <w:sz w:val="21"/>
        </w:rPr>
      </w:pPr>
      <w:r>
        <w:rPr>
          <w:rFonts w:cs="Times New Roman"/>
          <w:kern w:val="0"/>
          <w:sz w:val="21"/>
        </w:rPr>
        <w:t>顺序图中</w:t>
      </w:r>
      <w:r>
        <w:rPr>
          <w:rFonts w:cs="Times New Roman"/>
          <w:kern w:val="0"/>
          <w:sz w:val="21"/>
        </w:rPr>
        <w:t xml:space="preserve"> actor </w:t>
      </w:r>
      <w:r>
        <w:rPr>
          <w:rFonts w:cs="Times New Roman"/>
          <w:b/>
          <w:bCs/>
          <w:kern w:val="0"/>
          <w:sz w:val="21"/>
        </w:rPr>
        <w:t xml:space="preserve">→ </w:t>
      </w:r>
      <w:r>
        <w:rPr>
          <w:rFonts w:cs="Times New Roman"/>
          <w:kern w:val="0"/>
          <w:sz w:val="21"/>
        </w:rPr>
        <w:t>boundary </w:t>
      </w:r>
      <w:r>
        <w:rPr>
          <w:rFonts w:cs="Times New Roman"/>
          <w:kern w:val="0"/>
          <w:sz w:val="21"/>
        </w:rPr>
        <w:t>的消息</w:t>
      </w:r>
      <w:r>
        <w:rPr>
          <w:rFonts w:cs="Times New Roman"/>
          <w:b/>
          <w:bCs/>
          <w:kern w:val="0"/>
          <w:sz w:val="21"/>
        </w:rPr>
        <w:t xml:space="preserve"> </w:t>
      </w:r>
      <w:r>
        <w:rPr>
          <w:rFonts w:cs="Times New Roman" w:hint="eastAsia"/>
          <w:kern w:val="0"/>
          <w:sz w:val="21"/>
        </w:rPr>
        <w:t>提取为</w:t>
      </w:r>
      <w:r>
        <w:rPr>
          <w:rFonts w:cs="Times New Roman"/>
          <w:b/>
          <w:bCs/>
          <w:kern w:val="0"/>
          <w:sz w:val="21"/>
        </w:rPr>
        <w:t xml:space="preserve"> </w:t>
      </w:r>
      <w:r>
        <w:rPr>
          <w:rFonts w:cs="Times New Roman"/>
          <w:kern w:val="0"/>
          <w:sz w:val="21"/>
        </w:rPr>
        <w:t>类图中</w:t>
      </w:r>
      <w:r>
        <w:rPr>
          <w:rFonts w:cs="Times New Roman"/>
          <w:kern w:val="0"/>
          <w:sz w:val="21"/>
        </w:rPr>
        <w:t> </w:t>
      </w:r>
      <w:r>
        <w:rPr>
          <w:rFonts w:cs="Times New Roman"/>
          <w:kern w:val="0"/>
          <w:sz w:val="21"/>
        </w:rPr>
        <w:t>用户</w:t>
      </w:r>
      <w:r>
        <w:rPr>
          <w:rFonts w:cs="Times New Roman"/>
          <w:kern w:val="0"/>
          <w:sz w:val="21"/>
        </w:rPr>
        <w:t xml:space="preserve"> </w:t>
      </w:r>
      <w:r>
        <w:rPr>
          <w:rFonts w:cs="Times New Roman"/>
          <w:b/>
          <w:bCs/>
          <w:kern w:val="0"/>
          <w:sz w:val="21"/>
        </w:rPr>
        <w:t>→</w:t>
      </w:r>
      <w:r>
        <w:rPr>
          <w:rFonts w:cs="Times New Roman"/>
          <w:kern w:val="0"/>
          <w:sz w:val="21"/>
        </w:rPr>
        <w:t xml:space="preserve"> </w:t>
      </w:r>
      <w:r>
        <w:rPr>
          <w:rFonts w:cs="Times New Roman"/>
          <w:kern w:val="0"/>
          <w:sz w:val="21"/>
        </w:rPr>
        <w:t>界面</w:t>
      </w:r>
      <w:r>
        <w:rPr>
          <w:rFonts w:cs="Times New Roman"/>
          <w:kern w:val="0"/>
          <w:sz w:val="21"/>
        </w:rPr>
        <w:t> </w:t>
      </w:r>
      <w:r>
        <w:rPr>
          <w:rFonts w:cs="Times New Roman"/>
          <w:kern w:val="0"/>
          <w:sz w:val="21"/>
        </w:rPr>
        <w:t>关联（共</w:t>
      </w:r>
      <w:r>
        <w:rPr>
          <w:rFonts w:cs="Times New Roman"/>
          <w:kern w:val="0"/>
          <w:sz w:val="21"/>
        </w:rPr>
        <w:t xml:space="preserve"> 5 </w:t>
      </w:r>
      <w:r>
        <w:rPr>
          <w:rFonts w:cs="Times New Roman"/>
          <w:kern w:val="0"/>
          <w:sz w:val="21"/>
        </w:rPr>
        <w:t>条）</w:t>
      </w:r>
    </w:p>
    <w:p w14:paraId="5B825FAE" w14:textId="77777777" w:rsidR="00A43D41" w:rsidRDefault="00000000">
      <w:pPr>
        <w:widowControl/>
        <w:numPr>
          <w:ilvl w:val="0"/>
          <w:numId w:val="1"/>
        </w:numPr>
        <w:spacing w:after="200" w:line="276" w:lineRule="auto"/>
        <w:jc w:val="left"/>
        <w:rPr>
          <w:rFonts w:cs="Times New Roman"/>
          <w:kern w:val="0"/>
          <w:sz w:val="21"/>
        </w:rPr>
      </w:pPr>
      <w:r>
        <w:rPr>
          <w:rFonts w:cs="Times New Roman"/>
          <w:kern w:val="0"/>
          <w:sz w:val="21"/>
        </w:rPr>
        <w:t>顺序图中</w:t>
      </w:r>
      <w:r>
        <w:rPr>
          <w:rFonts w:cs="Times New Roman"/>
          <w:kern w:val="0"/>
          <w:sz w:val="21"/>
        </w:rPr>
        <w:t> boundary</w:t>
      </w:r>
      <w:r>
        <w:rPr>
          <w:rFonts w:cs="Times New Roman"/>
          <w:b/>
          <w:bCs/>
          <w:kern w:val="0"/>
          <w:sz w:val="21"/>
        </w:rPr>
        <w:t xml:space="preserve"> →</w:t>
      </w:r>
      <w:r>
        <w:rPr>
          <w:rFonts w:cs="Times New Roman"/>
          <w:kern w:val="0"/>
          <w:sz w:val="21"/>
        </w:rPr>
        <w:t xml:space="preserve"> control </w:t>
      </w:r>
      <w:r>
        <w:rPr>
          <w:rFonts w:cs="Times New Roman"/>
          <w:kern w:val="0"/>
          <w:sz w:val="21"/>
        </w:rPr>
        <w:t>的消息</w:t>
      </w:r>
      <w:r>
        <w:rPr>
          <w:rFonts w:cs="Times New Roman"/>
          <w:kern w:val="0"/>
          <w:sz w:val="21"/>
        </w:rPr>
        <w:t xml:space="preserve"> </w:t>
      </w:r>
      <w:r>
        <w:rPr>
          <w:rFonts w:cs="Times New Roman" w:hint="eastAsia"/>
          <w:kern w:val="0"/>
          <w:sz w:val="21"/>
        </w:rPr>
        <w:t>提取为</w:t>
      </w:r>
      <w:r>
        <w:rPr>
          <w:rFonts w:cs="Times New Roman"/>
          <w:kern w:val="0"/>
          <w:sz w:val="21"/>
        </w:rPr>
        <w:t xml:space="preserve"> </w:t>
      </w:r>
      <w:r>
        <w:rPr>
          <w:rFonts w:cs="Times New Roman"/>
          <w:kern w:val="0"/>
          <w:sz w:val="21"/>
        </w:rPr>
        <w:t>类图中</w:t>
      </w:r>
      <w:r>
        <w:rPr>
          <w:rFonts w:cs="Times New Roman"/>
          <w:kern w:val="0"/>
          <w:sz w:val="21"/>
        </w:rPr>
        <w:t> </w:t>
      </w:r>
      <w:r>
        <w:rPr>
          <w:rFonts w:cs="Times New Roman"/>
          <w:kern w:val="0"/>
          <w:sz w:val="21"/>
        </w:rPr>
        <w:t>界面</w:t>
      </w:r>
      <w:r>
        <w:rPr>
          <w:rFonts w:cs="Times New Roman"/>
          <w:kern w:val="0"/>
          <w:sz w:val="21"/>
        </w:rPr>
        <w:t xml:space="preserve"> </w:t>
      </w:r>
      <w:r>
        <w:rPr>
          <w:rFonts w:cs="Times New Roman"/>
          <w:b/>
          <w:bCs/>
          <w:kern w:val="0"/>
          <w:sz w:val="21"/>
        </w:rPr>
        <w:t>→</w:t>
      </w:r>
      <w:r>
        <w:rPr>
          <w:rFonts w:cs="Times New Roman"/>
          <w:kern w:val="0"/>
          <w:sz w:val="21"/>
        </w:rPr>
        <w:t xml:space="preserve"> </w:t>
      </w:r>
      <w:r>
        <w:rPr>
          <w:rFonts w:cs="Times New Roman"/>
          <w:kern w:val="0"/>
          <w:sz w:val="21"/>
        </w:rPr>
        <w:t>控制器</w:t>
      </w:r>
      <w:r>
        <w:rPr>
          <w:rFonts w:cs="Times New Roman"/>
          <w:kern w:val="0"/>
          <w:sz w:val="21"/>
        </w:rPr>
        <w:t> </w:t>
      </w:r>
      <w:r>
        <w:rPr>
          <w:rFonts w:cs="Times New Roman"/>
          <w:kern w:val="0"/>
          <w:sz w:val="21"/>
        </w:rPr>
        <w:t>依赖（共</w:t>
      </w:r>
      <w:r>
        <w:rPr>
          <w:rFonts w:cs="Times New Roman"/>
          <w:kern w:val="0"/>
          <w:sz w:val="21"/>
        </w:rPr>
        <w:t xml:space="preserve"> 5 </w:t>
      </w:r>
      <w:r>
        <w:rPr>
          <w:rFonts w:cs="Times New Roman"/>
          <w:kern w:val="0"/>
          <w:sz w:val="21"/>
        </w:rPr>
        <w:t>条；同一界面</w:t>
      </w:r>
      <w:r>
        <w:rPr>
          <w:rFonts w:cs="Times New Roman"/>
          <w:kern w:val="0"/>
          <w:sz w:val="21"/>
        </w:rPr>
        <w:t>/</w:t>
      </w:r>
      <w:r>
        <w:rPr>
          <w:rFonts w:cs="Times New Roman"/>
          <w:kern w:val="0"/>
          <w:sz w:val="21"/>
        </w:rPr>
        <w:t>控制器被多个用例共用）</w:t>
      </w:r>
    </w:p>
    <w:p w14:paraId="339D6CFB" w14:textId="77777777" w:rsidR="00A43D41" w:rsidRDefault="00000000">
      <w:pPr>
        <w:widowControl/>
        <w:numPr>
          <w:ilvl w:val="0"/>
          <w:numId w:val="1"/>
        </w:numPr>
        <w:spacing w:after="200" w:line="276" w:lineRule="auto"/>
        <w:jc w:val="left"/>
        <w:rPr>
          <w:rFonts w:cs="Times New Roman"/>
          <w:kern w:val="0"/>
          <w:sz w:val="21"/>
        </w:rPr>
      </w:pPr>
      <w:r>
        <w:rPr>
          <w:rFonts w:cs="Times New Roman"/>
          <w:kern w:val="0"/>
          <w:sz w:val="21"/>
        </w:rPr>
        <w:t>顺序图中</w:t>
      </w:r>
      <w:r>
        <w:rPr>
          <w:rFonts w:cs="Times New Roman"/>
          <w:kern w:val="0"/>
          <w:sz w:val="21"/>
        </w:rPr>
        <w:t> control</w:t>
      </w:r>
      <w:r>
        <w:rPr>
          <w:rFonts w:cs="Times New Roman"/>
          <w:b/>
          <w:bCs/>
          <w:kern w:val="0"/>
          <w:sz w:val="21"/>
        </w:rPr>
        <w:t xml:space="preserve"> →</w:t>
      </w:r>
      <w:r>
        <w:rPr>
          <w:rFonts w:cs="Times New Roman"/>
          <w:kern w:val="0"/>
          <w:sz w:val="21"/>
        </w:rPr>
        <w:t xml:space="preserve"> entity </w:t>
      </w:r>
      <w:r>
        <w:rPr>
          <w:rFonts w:cs="Times New Roman"/>
          <w:kern w:val="0"/>
          <w:sz w:val="21"/>
        </w:rPr>
        <w:t>的消息</w:t>
      </w:r>
      <w:r>
        <w:rPr>
          <w:rFonts w:cs="Times New Roman"/>
          <w:kern w:val="0"/>
          <w:sz w:val="21"/>
        </w:rPr>
        <w:t xml:space="preserve"> </w:t>
      </w:r>
      <w:r>
        <w:rPr>
          <w:rFonts w:cs="Times New Roman" w:hint="eastAsia"/>
          <w:kern w:val="0"/>
          <w:sz w:val="21"/>
        </w:rPr>
        <w:t>提取为</w:t>
      </w:r>
      <w:r>
        <w:rPr>
          <w:rFonts w:cs="Times New Roman"/>
          <w:kern w:val="0"/>
          <w:sz w:val="21"/>
        </w:rPr>
        <w:t xml:space="preserve"> </w:t>
      </w:r>
      <w:r>
        <w:rPr>
          <w:rFonts w:cs="Times New Roman"/>
          <w:kern w:val="0"/>
          <w:sz w:val="21"/>
        </w:rPr>
        <w:t>类图中</w:t>
      </w:r>
      <w:r>
        <w:rPr>
          <w:rFonts w:cs="Times New Roman"/>
          <w:kern w:val="0"/>
          <w:sz w:val="21"/>
        </w:rPr>
        <w:t> </w:t>
      </w:r>
      <w:r>
        <w:rPr>
          <w:rFonts w:cs="Times New Roman"/>
          <w:kern w:val="0"/>
          <w:sz w:val="21"/>
        </w:rPr>
        <w:t>控制器</w:t>
      </w:r>
      <w:r>
        <w:rPr>
          <w:rFonts w:cs="Times New Roman"/>
          <w:b/>
          <w:bCs/>
          <w:kern w:val="0"/>
          <w:sz w:val="21"/>
        </w:rPr>
        <w:t xml:space="preserve"> → </w:t>
      </w:r>
      <w:r>
        <w:rPr>
          <w:rFonts w:cs="Times New Roman"/>
          <w:kern w:val="0"/>
          <w:sz w:val="21"/>
        </w:rPr>
        <w:t>存储</w:t>
      </w:r>
      <w:r>
        <w:rPr>
          <w:rFonts w:cs="Times New Roman"/>
          <w:kern w:val="0"/>
          <w:sz w:val="21"/>
        </w:rPr>
        <w:t> </w:t>
      </w:r>
      <w:r>
        <w:rPr>
          <w:rFonts w:cs="Times New Roman"/>
          <w:kern w:val="0"/>
          <w:sz w:val="21"/>
        </w:rPr>
        <w:t>依赖（共</w:t>
      </w:r>
      <w:r>
        <w:rPr>
          <w:rFonts w:cs="Times New Roman"/>
          <w:kern w:val="0"/>
          <w:sz w:val="21"/>
        </w:rPr>
        <w:t xml:space="preserve"> 5 </w:t>
      </w:r>
      <w:r>
        <w:rPr>
          <w:rFonts w:cs="Times New Roman"/>
          <w:kern w:val="0"/>
          <w:sz w:val="21"/>
        </w:rPr>
        <w:t>条）</w:t>
      </w:r>
    </w:p>
    <w:p w14:paraId="396A99B3" w14:textId="77777777" w:rsidR="00A43D41" w:rsidRDefault="00000000">
      <w:pPr>
        <w:widowControl/>
        <w:numPr>
          <w:ilvl w:val="0"/>
          <w:numId w:val="1"/>
        </w:numPr>
        <w:spacing w:after="200" w:line="276" w:lineRule="auto"/>
        <w:jc w:val="left"/>
        <w:rPr>
          <w:rFonts w:cs="Times New Roman"/>
          <w:kern w:val="0"/>
          <w:sz w:val="21"/>
        </w:rPr>
      </w:pPr>
      <w:r>
        <w:rPr>
          <w:rFonts w:cs="Times New Roman"/>
          <w:kern w:val="0"/>
          <w:sz w:val="21"/>
        </w:rPr>
        <w:t>顺序图中</w:t>
      </w:r>
      <w:r>
        <w:rPr>
          <w:rFonts w:cs="Times New Roman"/>
          <w:kern w:val="0"/>
          <w:sz w:val="21"/>
        </w:rPr>
        <w:t> control</w:t>
      </w:r>
      <w:r>
        <w:rPr>
          <w:rFonts w:cs="Times New Roman"/>
          <w:b/>
          <w:bCs/>
          <w:kern w:val="0"/>
          <w:sz w:val="21"/>
        </w:rPr>
        <w:t xml:space="preserve"> →</w:t>
      </w:r>
      <w:r>
        <w:rPr>
          <w:rFonts w:cs="Times New Roman"/>
          <w:kern w:val="0"/>
          <w:sz w:val="21"/>
        </w:rPr>
        <w:t xml:space="preserve"> control </w:t>
      </w:r>
      <w:r>
        <w:rPr>
          <w:rFonts w:cs="Times New Roman"/>
          <w:kern w:val="0"/>
          <w:sz w:val="21"/>
        </w:rPr>
        <w:t>的自调用消息</w:t>
      </w:r>
      <w:r>
        <w:rPr>
          <w:rFonts w:cs="Times New Roman"/>
          <w:b/>
          <w:bCs/>
          <w:kern w:val="0"/>
          <w:sz w:val="21"/>
        </w:rPr>
        <w:t xml:space="preserve"> </w:t>
      </w:r>
      <w:r>
        <w:rPr>
          <w:rFonts w:cs="Times New Roman" w:hint="eastAsia"/>
          <w:kern w:val="0"/>
          <w:sz w:val="21"/>
        </w:rPr>
        <w:t>提取为</w:t>
      </w:r>
      <w:r>
        <w:rPr>
          <w:rFonts w:cs="Times New Roman"/>
          <w:b/>
          <w:bCs/>
          <w:kern w:val="0"/>
          <w:sz w:val="21"/>
        </w:rPr>
        <w:t xml:space="preserve"> </w:t>
      </w:r>
      <w:r>
        <w:rPr>
          <w:rFonts w:cs="Times New Roman"/>
          <w:kern w:val="0"/>
          <w:sz w:val="21"/>
        </w:rPr>
        <w:t>内化为</w:t>
      </w:r>
      <w:proofErr w:type="gramStart"/>
      <w:r>
        <w:rPr>
          <w:rFonts w:cs="Times New Roman"/>
          <w:kern w:val="0"/>
          <w:sz w:val="21"/>
        </w:rPr>
        <w:t>该控制</w:t>
      </w:r>
      <w:proofErr w:type="gramEnd"/>
      <w:r>
        <w:rPr>
          <w:rFonts w:cs="Times New Roman"/>
          <w:kern w:val="0"/>
          <w:sz w:val="21"/>
        </w:rPr>
        <w:t>类的方法（如</w:t>
      </w:r>
      <w:r>
        <w:rPr>
          <w:rFonts w:cs="Times New Roman"/>
          <w:kern w:val="0"/>
          <w:sz w:val="21"/>
        </w:rPr>
        <w:t>"</w:t>
      </w:r>
      <w:r>
        <w:rPr>
          <w:rFonts w:cs="Times New Roman"/>
          <w:kern w:val="0"/>
          <w:sz w:val="21"/>
        </w:rPr>
        <w:t>抽取三元组</w:t>
      </w:r>
      <w:r>
        <w:rPr>
          <w:rFonts w:cs="Times New Roman"/>
          <w:kern w:val="0"/>
          <w:sz w:val="21"/>
        </w:rPr>
        <w:t>()"</w:t>
      </w:r>
      <w:r>
        <w:rPr>
          <w:rFonts w:cs="Times New Roman"/>
          <w:kern w:val="0"/>
          <w:sz w:val="21"/>
        </w:rPr>
        <w:t>、</w:t>
      </w:r>
      <w:r>
        <w:rPr>
          <w:rFonts w:cs="Times New Roman"/>
          <w:kern w:val="0"/>
          <w:sz w:val="21"/>
        </w:rPr>
        <w:t>"</w:t>
      </w:r>
      <w:r>
        <w:rPr>
          <w:rFonts w:cs="Times New Roman"/>
          <w:kern w:val="0"/>
          <w:sz w:val="21"/>
        </w:rPr>
        <w:t>生成双平台人设</w:t>
      </w:r>
      <w:r>
        <w:rPr>
          <w:rFonts w:cs="Times New Roman"/>
          <w:kern w:val="0"/>
          <w:sz w:val="21"/>
        </w:rPr>
        <w:t>()"</w:t>
      </w:r>
      <w:r>
        <w:rPr>
          <w:rFonts w:cs="Times New Roman"/>
          <w:kern w:val="0"/>
          <w:sz w:val="21"/>
        </w:rPr>
        <w:t>）</w:t>
      </w:r>
    </w:p>
    <w:p w14:paraId="49972A90" w14:textId="77777777" w:rsidR="00A43D41" w:rsidRDefault="00000000">
      <w:pPr>
        <w:widowControl/>
        <w:numPr>
          <w:ilvl w:val="0"/>
          <w:numId w:val="1"/>
        </w:numPr>
        <w:spacing w:after="200" w:line="276" w:lineRule="auto"/>
        <w:jc w:val="left"/>
        <w:rPr>
          <w:rFonts w:cs="Times New Roman"/>
          <w:kern w:val="0"/>
          <w:sz w:val="21"/>
        </w:rPr>
      </w:pPr>
      <w:r>
        <w:rPr>
          <w:rFonts w:cs="Times New Roman"/>
          <w:kern w:val="0"/>
          <w:sz w:val="21"/>
        </w:rPr>
        <w:t>顺序图中各方</w:t>
      </w:r>
      <w:proofErr w:type="gramStart"/>
      <w:r>
        <w:rPr>
          <w:rFonts w:cs="Times New Roman"/>
          <w:kern w:val="0"/>
          <w:sz w:val="21"/>
        </w:rPr>
        <w:t>向消息</w:t>
      </w:r>
      <w:proofErr w:type="gramEnd"/>
      <w:r>
        <w:rPr>
          <w:rFonts w:cs="Times New Roman"/>
          <w:kern w:val="0"/>
          <w:sz w:val="21"/>
        </w:rPr>
        <w:t>的</w:t>
      </w:r>
      <w:r>
        <w:rPr>
          <w:rFonts w:cs="Times New Roman"/>
          <w:kern w:val="0"/>
          <w:sz w:val="21"/>
        </w:rPr>
        <w:t>"</w:t>
      </w:r>
      <w:r>
        <w:rPr>
          <w:rFonts w:cs="Times New Roman"/>
          <w:kern w:val="0"/>
          <w:sz w:val="21"/>
        </w:rPr>
        <w:t>动词</w:t>
      </w:r>
      <w:r>
        <w:rPr>
          <w:rFonts w:cs="Times New Roman"/>
          <w:kern w:val="0"/>
          <w:sz w:val="21"/>
        </w:rPr>
        <w:t xml:space="preserve">" </w:t>
      </w:r>
      <w:r>
        <w:rPr>
          <w:rFonts w:cs="Times New Roman" w:hint="eastAsia"/>
          <w:kern w:val="0"/>
          <w:sz w:val="21"/>
        </w:rPr>
        <w:t>提取为</w:t>
      </w:r>
      <w:r>
        <w:rPr>
          <w:rFonts w:cs="Times New Roman"/>
          <w:kern w:val="0"/>
          <w:sz w:val="21"/>
        </w:rPr>
        <w:t xml:space="preserve"> </w:t>
      </w:r>
      <w:r>
        <w:rPr>
          <w:rFonts w:cs="Times New Roman"/>
          <w:kern w:val="0"/>
          <w:sz w:val="21"/>
        </w:rPr>
        <w:t>该消息</w:t>
      </w:r>
      <w:proofErr w:type="gramStart"/>
      <w:r>
        <w:rPr>
          <w:rFonts w:cs="Times New Roman"/>
          <w:b/>
          <w:bCs/>
          <w:kern w:val="0"/>
          <w:sz w:val="21"/>
        </w:rPr>
        <w:t>接收方</w:t>
      </w:r>
      <w:r>
        <w:rPr>
          <w:rFonts w:cs="Times New Roman"/>
          <w:kern w:val="0"/>
          <w:sz w:val="21"/>
        </w:rPr>
        <w:t>类的</w:t>
      </w:r>
      <w:proofErr w:type="gramEnd"/>
      <w:r>
        <w:rPr>
          <w:rFonts w:cs="Times New Roman"/>
          <w:kern w:val="0"/>
          <w:sz w:val="21"/>
        </w:rPr>
        <w:t>方法签名</w:t>
      </w:r>
    </w:p>
    <w:p w14:paraId="4748BB8A" w14:textId="77777777" w:rsidR="00A43D41" w:rsidRDefault="00000000">
      <w:pPr>
        <w:widowControl/>
        <w:spacing w:after="200" w:line="276" w:lineRule="auto"/>
        <w:jc w:val="left"/>
        <w:rPr>
          <w:rFonts w:cs="Times New Roman"/>
          <w:kern w:val="0"/>
          <w:sz w:val="21"/>
        </w:rPr>
      </w:pPr>
      <w:r>
        <w:rPr>
          <w:rFonts w:cs="Times New Roman"/>
          <w:b/>
          <w:bCs/>
          <w:kern w:val="0"/>
          <w:sz w:val="21"/>
        </w:rPr>
        <w:t>外部服务说明</w:t>
      </w:r>
      <w:r>
        <w:rPr>
          <w:rFonts w:cs="Times New Roman"/>
          <w:kern w:val="0"/>
          <w:sz w:val="21"/>
        </w:rPr>
        <w:t>：</w:t>
      </w:r>
    </w:p>
    <w:p w14:paraId="4C4F862F" w14:textId="77777777" w:rsidR="00A43D41" w:rsidRDefault="00000000">
      <w:pPr>
        <w:widowControl/>
        <w:spacing w:after="200" w:line="276" w:lineRule="auto"/>
        <w:jc w:val="left"/>
        <w:rPr>
          <w:rFonts w:cs="Times New Roman"/>
          <w:kern w:val="0"/>
          <w:sz w:val="21"/>
        </w:rPr>
      </w:pPr>
      <w:r>
        <w:rPr>
          <w:rFonts w:cs="Times New Roman"/>
          <w:kern w:val="0"/>
          <w:sz w:val="21"/>
        </w:rPr>
        <w:t>LLM</w:t>
      </w:r>
      <w:r>
        <w:rPr>
          <w:rFonts w:cs="Times New Roman"/>
          <w:kern w:val="0"/>
          <w:sz w:val="21"/>
        </w:rPr>
        <w:t>服务和</w:t>
      </w:r>
      <w:r>
        <w:rPr>
          <w:rFonts w:cs="Times New Roman"/>
          <w:kern w:val="0"/>
          <w:sz w:val="21"/>
        </w:rPr>
        <w:t>Zep</w:t>
      </w:r>
      <w:r>
        <w:rPr>
          <w:rFonts w:cs="Times New Roman"/>
          <w:kern w:val="0"/>
          <w:sz w:val="21"/>
        </w:rPr>
        <w:t>图谱为系统外部的协作方，其调用作为控制类的内部实现细节。在</w:t>
      </w:r>
      <w:proofErr w:type="gramStart"/>
      <w:r>
        <w:rPr>
          <w:rFonts w:cs="Times New Roman"/>
          <w:kern w:val="0"/>
          <w:sz w:val="21"/>
        </w:rPr>
        <w:t>本分析</w:t>
      </w:r>
      <w:proofErr w:type="gramEnd"/>
      <w:r>
        <w:rPr>
          <w:rFonts w:cs="Times New Roman"/>
          <w:kern w:val="0"/>
          <w:sz w:val="21"/>
        </w:rPr>
        <w:t>类图中：</w:t>
      </w:r>
    </w:p>
    <w:p w14:paraId="21DB85E1" w14:textId="77777777" w:rsidR="00A43D41" w:rsidRDefault="00000000">
      <w:pPr>
        <w:widowControl/>
        <w:numPr>
          <w:ilvl w:val="0"/>
          <w:numId w:val="2"/>
        </w:numPr>
        <w:spacing w:after="200" w:line="276" w:lineRule="auto"/>
        <w:jc w:val="left"/>
        <w:rPr>
          <w:rFonts w:cs="Times New Roman"/>
          <w:kern w:val="0"/>
          <w:sz w:val="21"/>
        </w:rPr>
      </w:pPr>
      <w:r>
        <w:rPr>
          <w:rFonts w:cs="Times New Roman"/>
          <w:kern w:val="0"/>
          <w:sz w:val="21"/>
        </w:rPr>
        <w:t>本体控制器：内部调用</w:t>
      </w:r>
      <w:r>
        <w:rPr>
          <w:rFonts w:cs="Times New Roman"/>
          <w:kern w:val="0"/>
          <w:sz w:val="21"/>
        </w:rPr>
        <w:t>LLM</w:t>
      </w:r>
      <w:r>
        <w:rPr>
          <w:rFonts w:cs="Times New Roman"/>
          <w:kern w:val="0"/>
          <w:sz w:val="21"/>
        </w:rPr>
        <w:t>服务完成实体与关系抽取</w:t>
      </w:r>
    </w:p>
    <w:p w14:paraId="7DABC32E" w14:textId="77777777" w:rsidR="00A43D41" w:rsidRDefault="00000000">
      <w:pPr>
        <w:widowControl/>
        <w:numPr>
          <w:ilvl w:val="0"/>
          <w:numId w:val="2"/>
        </w:numPr>
        <w:spacing w:after="200" w:line="276" w:lineRule="auto"/>
        <w:jc w:val="left"/>
        <w:rPr>
          <w:rFonts w:cs="Times New Roman"/>
          <w:kern w:val="0"/>
          <w:sz w:val="21"/>
        </w:rPr>
      </w:pPr>
      <w:r>
        <w:rPr>
          <w:rFonts w:cs="Times New Roman"/>
          <w:kern w:val="0"/>
          <w:sz w:val="21"/>
        </w:rPr>
        <w:t>图谱控制器：内部调用</w:t>
      </w:r>
      <w:r>
        <w:rPr>
          <w:rFonts w:cs="Times New Roman"/>
          <w:kern w:val="0"/>
          <w:sz w:val="21"/>
        </w:rPr>
        <w:t>Zep</w:t>
      </w:r>
      <w:r>
        <w:rPr>
          <w:rFonts w:cs="Times New Roman"/>
          <w:kern w:val="0"/>
          <w:sz w:val="21"/>
        </w:rPr>
        <w:t>图谱完成实体与关系写入</w:t>
      </w:r>
    </w:p>
    <w:p w14:paraId="416BAFA0" w14:textId="77777777" w:rsidR="00A43D41" w:rsidRDefault="00000000">
      <w:pPr>
        <w:widowControl/>
        <w:numPr>
          <w:ilvl w:val="0"/>
          <w:numId w:val="2"/>
        </w:numPr>
        <w:spacing w:after="200" w:line="276" w:lineRule="auto"/>
        <w:jc w:val="left"/>
        <w:rPr>
          <w:rFonts w:cs="Times New Roman"/>
          <w:kern w:val="0"/>
          <w:sz w:val="21"/>
        </w:rPr>
      </w:pPr>
      <w:r>
        <w:rPr>
          <w:rFonts w:cs="Times New Roman"/>
          <w:kern w:val="0"/>
          <w:sz w:val="21"/>
        </w:rPr>
        <w:t>Agent</w:t>
      </w:r>
      <w:r>
        <w:rPr>
          <w:rFonts w:cs="Times New Roman"/>
          <w:kern w:val="0"/>
          <w:sz w:val="21"/>
        </w:rPr>
        <w:t>控制器：内部调用</w:t>
      </w:r>
      <w:r>
        <w:rPr>
          <w:rFonts w:cs="Times New Roman"/>
          <w:kern w:val="0"/>
          <w:sz w:val="21"/>
        </w:rPr>
        <w:t>LLM</w:t>
      </w:r>
      <w:r>
        <w:rPr>
          <w:rFonts w:cs="Times New Roman"/>
          <w:kern w:val="0"/>
          <w:sz w:val="21"/>
        </w:rPr>
        <w:t>服务完成人设生成</w:t>
      </w:r>
    </w:p>
    <w:p w14:paraId="5B3D66F6" w14:textId="77777777" w:rsidR="00A43D41" w:rsidRDefault="00000000">
      <w:pPr>
        <w:widowControl/>
        <w:numPr>
          <w:ilvl w:val="0"/>
          <w:numId w:val="2"/>
        </w:numPr>
        <w:spacing w:after="200" w:line="276" w:lineRule="auto"/>
        <w:jc w:val="left"/>
        <w:rPr>
          <w:rFonts w:cs="Times New Roman"/>
          <w:kern w:val="0"/>
          <w:sz w:val="21"/>
        </w:rPr>
      </w:pPr>
      <w:r>
        <w:rPr>
          <w:rFonts w:cs="Times New Roman"/>
          <w:kern w:val="0"/>
          <w:sz w:val="21"/>
        </w:rPr>
        <w:t>报告控制器：内部调用</w:t>
      </w:r>
      <w:r>
        <w:rPr>
          <w:rFonts w:cs="Times New Roman"/>
          <w:kern w:val="0"/>
          <w:sz w:val="21"/>
        </w:rPr>
        <w:t>LLM</w:t>
      </w:r>
      <w:r>
        <w:rPr>
          <w:rFonts w:cs="Times New Roman"/>
          <w:kern w:val="0"/>
          <w:sz w:val="21"/>
        </w:rPr>
        <w:t>服务完成报告章节生成与对话回答</w:t>
      </w:r>
    </w:p>
    <w:p w14:paraId="5DA3E367" w14:textId="77777777" w:rsidR="00A43D41" w:rsidRDefault="00A43D41">
      <w:pPr>
        <w:widowControl/>
        <w:spacing w:after="200" w:line="276" w:lineRule="auto"/>
        <w:jc w:val="left"/>
        <w:rPr>
          <w:rFonts w:cs="Times New Roman"/>
          <w:kern w:val="0"/>
          <w:sz w:val="21"/>
        </w:rPr>
      </w:pPr>
    </w:p>
    <w:p w14:paraId="7357BFCE" w14:textId="77777777" w:rsidR="00A43D41" w:rsidRDefault="00A43D41">
      <w:pPr>
        <w:widowControl/>
        <w:spacing w:after="200" w:line="276" w:lineRule="auto"/>
        <w:jc w:val="left"/>
        <w:rPr>
          <w:rFonts w:cs="Times New Roman"/>
          <w:kern w:val="0"/>
          <w:sz w:val="21"/>
        </w:rPr>
      </w:pPr>
    </w:p>
    <w:p w14:paraId="0866366E" w14:textId="77777777" w:rsidR="00A43D41" w:rsidRDefault="0000000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33" w:name="_Toc230600066"/>
      <w:bookmarkStart w:id="34" w:name="_Toc230546745"/>
      <w:r>
        <w:rPr>
          <w:rFonts w:eastAsia="黑体" w:cs="Times New Roman"/>
          <w:b/>
          <w:bCs/>
          <w:color w:val="000000"/>
          <w:kern w:val="0"/>
          <w:sz w:val="26"/>
        </w:rPr>
        <w:t>2.</w:t>
      </w:r>
      <w:r>
        <w:rPr>
          <w:rFonts w:eastAsia="黑体" w:cs="Times New Roman" w:hint="eastAsia"/>
          <w:b/>
          <w:bCs/>
          <w:color w:val="000000"/>
          <w:kern w:val="0"/>
          <w:sz w:val="26"/>
        </w:rPr>
        <w:t>4</w:t>
      </w:r>
      <w:r>
        <w:rPr>
          <w:rFonts w:eastAsia="黑体" w:cs="Times New Roman"/>
          <w:b/>
          <w:bCs/>
          <w:color w:val="000000"/>
          <w:kern w:val="0"/>
          <w:sz w:val="26"/>
        </w:rPr>
        <w:t xml:space="preserve"> </w:t>
      </w:r>
      <w:r>
        <w:rPr>
          <w:rFonts w:eastAsia="黑体" w:cs="Times New Roman"/>
          <w:b/>
          <w:bCs/>
          <w:color w:val="000000"/>
          <w:kern w:val="0"/>
          <w:sz w:val="26"/>
        </w:rPr>
        <w:t>非功能性需求</w:t>
      </w:r>
      <w:bookmarkEnd w:id="33"/>
      <w:bookmarkEnd w:id="34"/>
    </w:p>
    <w:p w14:paraId="5442BF59" w14:textId="77777777" w:rsidR="00A43D41" w:rsidRDefault="00000000">
      <w:pPr>
        <w:widowControl/>
        <w:spacing w:after="80" w:line="360" w:lineRule="auto"/>
        <w:ind w:firstLine="420"/>
        <w:jc w:val="left"/>
        <w:rPr>
          <w:rFonts w:cs="Times New Roman"/>
          <w:kern w:val="0"/>
          <w:sz w:val="21"/>
        </w:rPr>
      </w:pPr>
      <w:r>
        <w:rPr>
          <w:rFonts w:cs="Times New Roman"/>
          <w:kern w:val="0"/>
          <w:sz w:val="21"/>
        </w:rPr>
        <w:t>非功能性需求从性能、可靠性、可维护性、安全性等维度对系统质量属性提出量化约束：</w:t>
      </w:r>
    </w:p>
    <w:p w14:paraId="1FB3ABAD"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NFR-1</w:t>
      </w:r>
      <w:r>
        <w:rPr>
          <w:rFonts w:cs="Times New Roman"/>
          <w:b/>
          <w:kern w:val="0"/>
          <w:sz w:val="21"/>
        </w:rPr>
        <w:t>（性能）</w:t>
      </w:r>
      <w:r>
        <w:rPr>
          <w:rFonts w:cs="Times New Roman"/>
          <w:kern w:val="0"/>
          <w:sz w:val="21"/>
        </w:rPr>
        <w:t xml:space="preserve"> </w:t>
      </w:r>
      <w:r>
        <w:rPr>
          <w:rFonts w:cs="Times New Roman"/>
          <w:kern w:val="0"/>
          <w:sz w:val="21"/>
        </w:rPr>
        <w:t>本体生成、图谱构建、报告生成等长耗时任务必须以异步</w:t>
      </w:r>
      <w:r>
        <w:rPr>
          <w:rFonts w:cs="Times New Roman"/>
          <w:kern w:val="0"/>
          <w:sz w:val="21"/>
        </w:rPr>
        <w:t>/</w:t>
      </w:r>
      <w:r>
        <w:rPr>
          <w:rFonts w:cs="Times New Roman"/>
          <w:kern w:val="0"/>
          <w:sz w:val="21"/>
        </w:rPr>
        <w:t>流式方式响应，避免阻塞前端。</w:t>
      </w:r>
    </w:p>
    <w:p w14:paraId="4ACDC65E" w14:textId="77777777" w:rsidR="00A43D41" w:rsidRDefault="00000000">
      <w:pPr>
        <w:widowControl/>
        <w:spacing w:after="80" w:line="360" w:lineRule="auto"/>
        <w:ind w:firstLine="420"/>
        <w:jc w:val="left"/>
        <w:rPr>
          <w:rFonts w:cs="Times New Roman"/>
          <w:kern w:val="0"/>
          <w:sz w:val="21"/>
        </w:rPr>
      </w:pPr>
      <w:r>
        <w:rPr>
          <w:rFonts w:cs="Times New Roman"/>
          <w:kern w:val="0"/>
          <w:sz w:val="21"/>
        </w:rPr>
        <w:t>度量：前端</w:t>
      </w:r>
      <w:r>
        <w:rPr>
          <w:rFonts w:cs="Times New Roman"/>
          <w:kern w:val="0"/>
          <w:sz w:val="21"/>
        </w:rPr>
        <w:t xml:space="preserve"> </w:t>
      </w:r>
      <w:proofErr w:type="spellStart"/>
      <w:r>
        <w:rPr>
          <w:rFonts w:cs="Times New Roman"/>
          <w:kern w:val="0"/>
          <w:sz w:val="21"/>
        </w:rPr>
        <w:t>axios</w:t>
      </w:r>
      <w:proofErr w:type="spellEnd"/>
      <w:r>
        <w:rPr>
          <w:rFonts w:cs="Times New Roman"/>
          <w:kern w:val="0"/>
          <w:sz w:val="21"/>
        </w:rPr>
        <w:t xml:space="preserve"> </w:t>
      </w:r>
      <w:r>
        <w:rPr>
          <w:rFonts w:cs="Times New Roman"/>
          <w:kern w:val="0"/>
          <w:sz w:val="21"/>
        </w:rPr>
        <w:t>超时不超过</w:t>
      </w:r>
      <w:r>
        <w:rPr>
          <w:rFonts w:cs="Times New Roman"/>
          <w:kern w:val="0"/>
          <w:sz w:val="21"/>
        </w:rPr>
        <w:t xml:space="preserve"> 5 </w:t>
      </w:r>
      <w:r>
        <w:rPr>
          <w:rFonts w:cs="Times New Roman"/>
          <w:kern w:val="0"/>
          <w:sz w:val="21"/>
        </w:rPr>
        <w:t>分钟；图谱走线程</w:t>
      </w:r>
      <w:r>
        <w:rPr>
          <w:rFonts w:cs="Times New Roman"/>
          <w:kern w:val="0"/>
          <w:sz w:val="21"/>
        </w:rPr>
        <w:t>+</w:t>
      </w:r>
      <w:r>
        <w:rPr>
          <w:rFonts w:cs="Times New Roman"/>
          <w:kern w:val="0"/>
          <w:sz w:val="21"/>
        </w:rPr>
        <w:t>任务表轮询；报告走</w:t>
      </w:r>
      <w:r>
        <w:rPr>
          <w:rFonts w:cs="Times New Roman"/>
          <w:kern w:val="0"/>
          <w:sz w:val="21"/>
        </w:rPr>
        <w:t xml:space="preserve"> SSE</w:t>
      </w:r>
      <w:r>
        <w:rPr>
          <w:rFonts w:cs="Times New Roman"/>
          <w:kern w:val="0"/>
          <w:sz w:val="21"/>
        </w:rPr>
        <w:t>。</w:t>
      </w:r>
    </w:p>
    <w:p w14:paraId="533FD8AB"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NFR-2</w:t>
      </w:r>
      <w:r>
        <w:rPr>
          <w:rFonts w:cs="Times New Roman"/>
          <w:b/>
          <w:kern w:val="0"/>
          <w:sz w:val="21"/>
        </w:rPr>
        <w:t>（性能）</w:t>
      </w:r>
      <w:r>
        <w:rPr>
          <w:rFonts w:cs="Times New Roman"/>
          <w:kern w:val="0"/>
          <w:sz w:val="21"/>
        </w:rPr>
        <w:t xml:space="preserve"> </w:t>
      </w:r>
      <w:r>
        <w:rPr>
          <w:rFonts w:cs="Times New Roman"/>
          <w:kern w:val="0"/>
          <w:sz w:val="21"/>
        </w:rPr>
        <w:t>单次仿真在</w:t>
      </w:r>
      <w:r>
        <w:rPr>
          <w:rFonts w:cs="Times New Roman"/>
          <w:kern w:val="0"/>
          <w:sz w:val="21"/>
        </w:rPr>
        <w:t xml:space="preserve"> 1 </w:t>
      </w:r>
      <w:r>
        <w:rPr>
          <w:rFonts w:cs="Times New Roman"/>
          <w:kern w:val="0"/>
          <w:sz w:val="21"/>
        </w:rPr>
        <w:t>万级动作规模下应稳定运行。</w:t>
      </w:r>
    </w:p>
    <w:p w14:paraId="5367EDC3" w14:textId="77777777" w:rsidR="00A43D41" w:rsidRDefault="00000000">
      <w:pPr>
        <w:widowControl/>
        <w:spacing w:after="80" w:line="360" w:lineRule="auto"/>
        <w:ind w:firstLine="420"/>
        <w:jc w:val="left"/>
        <w:rPr>
          <w:rFonts w:cs="Times New Roman"/>
          <w:kern w:val="0"/>
          <w:sz w:val="21"/>
        </w:rPr>
      </w:pPr>
      <w:r>
        <w:rPr>
          <w:rFonts w:cs="Times New Roman"/>
          <w:kern w:val="0"/>
          <w:sz w:val="21"/>
        </w:rPr>
        <w:t>度量：子进程运行时间不低于</w:t>
      </w:r>
      <w:r>
        <w:rPr>
          <w:rFonts w:cs="Times New Roman"/>
          <w:kern w:val="0"/>
          <w:sz w:val="21"/>
        </w:rPr>
        <w:t xml:space="preserve"> 30 </w:t>
      </w:r>
      <w:r>
        <w:rPr>
          <w:rFonts w:cs="Times New Roman"/>
          <w:kern w:val="0"/>
          <w:sz w:val="21"/>
        </w:rPr>
        <w:t>分钟；内存峰值不超过主机</w:t>
      </w:r>
      <w:r>
        <w:rPr>
          <w:rFonts w:cs="Times New Roman"/>
          <w:kern w:val="0"/>
          <w:sz w:val="21"/>
        </w:rPr>
        <w:t xml:space="preserve"> 80%</w:t>
      </w:r>
      <w:r>
        <w:rPr>
          <w:rFonts w:cs="Times New Roman"/>
          <w:kern w:val="0"/>
          <w:sz w:val="21"/>
        </w:rPr>
        <w:t>。</w:t>
      </w:r>
    </w:p>
    <w:p w14:paraId="55194348"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NFR-3</w:t>
      </w:r>
      <w:r>
        <w:rPr>
          <w:rFonts w:cs="Times New Roman"/>
          <w:b/>
          <w:kern w:val="0"/>
          <w:sz w:val="21"/>
        </w:rPr>
        <w:t>（可用性）</w:t>
      </w:r>
      <w:r>
        <w:rPr>
          <w:rFonts w:cs="Times New Roman"/>
          <w:kern w:val="0"/>
          <w:sz w:val="21"/>
        </w:rPr>
        <w:t xml:space="preserve"> </w:t>
      </w:r>
      <w:r>
        <w:rPr>
          <w:rFonts w:cs="Times New Roman"/>
          <w:kern w:val="0"/>
          <w:sz w:val="21"/>
        </w:rPr>
        <w:t>仿真</w:t>
      </w:r>
      <w:r>
        <w:rPr>
          <w:rFonts w:cs="Times New Roman"/>
          <w:kern w:val="0"/>
          <w:sz w:val="21"/>
        </w:rPr>
        <w:t>/</w:t>
      </w:r>
      <w:r>
        <w:rPr>
          <w:rFonts w:cs="Times New Roman"/>
          <w:kern w:val="0"/>
          <w:sz w:val="21"/>
        </w:rPr>
        <w:t>报告生成中途</w:t>
      </w:r>
      <w:proofErr w:type="gramStart"/>
      <w:r>
        <w:rPr>
          <w:rFonts w:cs="Times New Roman"/>
          <w:kern w:val="0"/>
          <w:sz w:val="21"/>
        </w:rPr>
        <w:t>异常须可恢复</w:t>
      </w:r>
      <w:proofErr w:type="gramEnd"/>
      <w:r>
        <w:rPr>
          <w:rFonts w:cs="Times New Roman"/>
          <w:kern w:val="0"/>
          <w:sz w:val="21"/>
        </w:rPr>
        <w:t>或可重启，不污染其他项目数据。</w:t>
      </w:r>
    </w:p>
    <w:p w14:paraId="4536FB25"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度量：每个</w:t>
      </w:r>
      <w:proofErr w:type="spellEnd"/>
      <w:r>
        <w:rPr>
          <w:rFonts w:cs="Times New Roman"/>
          <w:kern w:val="0"/>
          <w:sz w:val="21"/>
          <w:lang w:eastAsia="en-US"/>
        </w:rPr>
        <w:t xml:space="preserve"> </w:t>
      </w:r>
      <w:proofErr w:type="spellStart"/>
      <w:r>
        <w:rPr>
          <w:rFonts w:cs="Times New Roman"/>
          <w:kern w:val="0"/>
          <w:sz w:val="21"/>
          <w:lang w:eastAsia="en-US"/>
        </w:rPr>
        <w:t>simulation_id</w:t>
      </w:r>
      <w:proofErr w:type="spellEnd"/>
      <w:r>
        <w:rPr>
          <w:rFonts w:cs="Times New Roman"/>
          <w:kern w:val="0"/>
          <w:sz w:val="21"/>
          <w:lang w:eastAsia="en-US"/>
        </w:rPr>
        <w:t xml:space="preserve"> </w:t>
      </w:r>
      <w:proofErr w:type="spellStart"/>
      <w:r>
        <w:rPr>
          <w:rFonts w:cs="Times New Roman"/>
          <w:kern w:val="0"/>
          <w:sz w:val="21"/>
          <w:lang w:eastAsia="en-US"/>
        </w:rPr>
        <w:t>独立目录；状态机字段</w:t>
      </w:r>
      <w:proofErr w:type="spellEnd"/>
      <w:r>
        <w:rPr>
          <w:rFonts w:cs="Times New Roman"/>
          <w:kern w:val="0"/>
          <w:sz w:val="21"/>
          <w:lang w:eastAsia="en-US"/>
        </w:rPr>
        <w:t xml:space="preserve"> FAILED </w:t>
      </w:r>
      <w:proofErr w:type="spellStart"/>
      <w:r>
        <w:rPr>
          <w:rFonts w:cs="Times New Roman"/>
          <w:kern w:val="0"/>
          <w:sz w:val="21"/>
          <w:lang w:eastAsia="en-US"/>
        </w:rPr>
        <w:t>可重试</w:t>
      </w:r>
      <w:proofErr w:type="spellEnd"/>
      <w:r>
        <w:rPr>
          <w:rFonts w:cs="Times New Roman"/>
          <w:kern w:val="0"/>
          <w:sz w:val="21"/>
          <w:lang w:eastAsia="en-US"/>
        </w:rPr>
        <w:t>。</w:t>
      </w:r>
    </w:p>
    <w:p w14:paraId="694D9A0C" w14:textId="77777777" w:rsidR="00A43D41" w:rsidRDefault="00000000">
      <w:pPr>
        <w:widowControl/>
        <w:spacing w:after="80" w:line="360" w:lineRule="auto"/>
        <w:ind w:firstLine="420"/>
        <w:jc w:val="left"/>
        <w:rPr>
          <w:rFonts w:cs="Times New Roman"/>
          <w:kern w:val="0"/>
          <w:sz w:val="21"/>
          <w:lang w:eastAsia="en-US"/>
        </w:rPr>
      </w:pPr>
      <w:r>
        <w:rPr>
          <w:rFonts w:cs="Times New Roman"/>
          <w:b/>
          <w:kern w:val="0"/>
          <w:sz w:val="21"/>
          <w:lang w:eastAsia="en-US"/>
        </w:rPr>
        <w:t>NFR-4</w:t>
      </w:r>
      <w:r>
        <w:rPr>
          <w:rFonts w:cs="Times New Roman"/>
          <w:b/>
          <w:kern w:val="0"/>
          <w:sz w:val="21"/>
          <w:lang w:eastAsia="en-US"/>
        </w:rPr>
        <w:t>（可靠性）</w:t>
      </w:r>
      <w:r>
        <w:rPr>
          <w:rFonts w:cs="Times New Roman"/>
          <w:kern w:val="0"/>
          <w:sz w:val="21"/>
          <w:lang w:eastAsia="en-US"/>
        </w:rPr>
        <w:t xml:space="preserve"> </w:t>
      </w:r>
      <w:proofErr w:type="spellStart"/>
      <w:r>
        <w:rPr>
          <w:rFonts w:cs="Times New Roman"/>
          <w:kern w:val="0"/>
          <w:sz w:val="21"/>
          <w:lang w:eastAsia="en-US"/>
        </w:rPr>
        <w:t>仿真子进程在</w:t>
      </w:r>
      <w:proofErr w:type="spellEnd"/>
      <w:r>
        <w:rPr>
          <w:rFonts w:cs="Times New Roman"/>
          <w:kern w:val="0"/>
          <w:sz w:val="21"/>
          <w:lang w:eastAsia="en-US"/>
        </w:rPr>
        <w:t xml:space="preserve"> Flask </w:t>
      </w:r>
      <w:proofErr w:type="spellStart"/>
      <w:r>
        <w:rPr>
          <w:rFonts w:cs="Times New Roman"/>
          <w:kern w:val="0"/>
          <w:sz w:val="21"/>
          <w:lang w:eastAsia="en-US"/>
        </w:rPr>
        <w:t>退出时不能成为孤儿进程</w:t>
      </w:r>
      <w:proofErr w:type="spellEnd"/>
      <w:r>
        <w:rPr>
          <w:rFonts w:cs="Times New Roman"/>
          <w:kern w:val="0"/>
          <w:sz w:val="21"/>
          <w:lang w:eastAsia="en-US"/>
        </w:rPr>
        <w:t>。</w:t>
      </w:r>
    </w:p>
    <w:p w14:paraId="611BB5DE"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w:t>
      </w:r>
      <w:r>
        <w:rPr>
          <w:rFonts w:cs="Times New Roman"/>
          <w:kern w:val="0"/>
          <w:sz w:val="21"/>
          <w:lang w:eastAsia="en-US"/>
        </w:rPr>
        <w:t>atexit</w:t>
      </w:r>
      <w:proofErr w:type="spellEnd"/>
      <w:r>
        <w:rPr>
          <w:rFonts w:cs="Times New Roman"/>
          <w:kern w:val="0"/>
          <w:sz w:val="21"/>
          <w:lang w:eastAsia="en-US"/>
        </w:rPr>
        <w:t xml:space="preserve"> </w:t>
      </w:r>
      <w:proofErr w:type="spellStart"/>
      <w:r>
        <w:rPr>
          <w:rFonts w:cs="Times New Roman"/>
          <w:kern w:val="0"/>
          <w:sz w:val="21"/>
          <w:lang w:eastAsia="en-US"/>
        </w:rPr>
        <w:t>清理钩子在</w:t>
      </w:r>
      <w:proofErr w:type="spellEnd"/>
      <w:r>
        <w:rPr>
          <w:rFonts w:cs="Times New Roman"/>
          <w:kern w:val="0"/>
          <w:sz w:val="21"/>
          <w:lang w:eastAsia="en-US"/>
        </w:rPr>
        <w:t xml:space="preserve"> </w:t>
      </w:r>
      <w:proofErr w:type="spellStart"/>
      <w:r>
        <w:rPr>
          <w:rFonts w:cs="Times New Roman"/>
          <w:kern w:val="0"/>
          <w:sz w:val="21"/>
          <w:lang w:eastAsia="en-US"/>
        </w:rPr>
        <w:t>SimulationRunner.register_</w:t>
      </w:r>
      <w:proofErr w:type="gramStart"/>
      <w:r>
        <w:rPr>
          <w:rFonts w:cs="Times New Roman"/>
          <w:kern w:val="0"/>
          <w:sz w:val="21"/>
          <w:lang w:eastAsia="en-US"/>
        </w:rPr>
        <w:t>cleanup</w:t>
      </w:r>
      <w:proofErr w:type="spellEnd"/>
      <w:r>
        <w:rPr>
          <w:rFonts w:cs="Times New Roman"/>
          <w:kern w:val="0"/>
          <w:sz w:val="21"/>
          <w:lang w:eastAsia="en-US"/>
        </w:rPr>
        <w:t>(</w:t>
      </w:r>
      <w:proofErr w:type="gramEnd"/>
      <w:r>
        <w:rPr>
          <w:rFonts w:cs="Times New Roman"/>
          <w:kern w:val="0"/>
          <w:sz w:val="21"/>
          <w:lang w:eastAsia="en-US"/>
        </w:rPr>
        <w:t xml:space="preserve">) </w:t>
      </w:r>
      <w:proofErr w:type="spellStart"/>
      <w:r>
        <w:rPr>
          <w:rFonts w:cs="Times New Roman"/>
          <w:kern w:val="0"/>
          <w:sz w:val="21"/>
          <w:lang w:eastAsia="en-US"/>
        </w:rPr>
        <w:t>中注册</w:t>
      </w:r>
      <w:proofErr w:type="spellEnd"/>
      <w:r>
        <w:rPr>
          <w:rFonts w:cs="Times New Roman"/>
          <w:kern w:val="0"/>
          <w:sz w:val="21"/>
          <w:lang w:eastAsia="en-US"/>
        </w:rPr>
        <w:t>。</w:t>
      </w:r>
    </w:p>
    <w:p w14:paraId="7F1CFAFC"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NFR-5</w:t>
      </w:r>
      <w:r>
        <w:rPr>
          <w:rFonts w:cs="Times New Roman"/>
          <w:b/>
          <w:kern w:val="0"/>
          <w:sz w:val="21"/>
        </w:rPr>
        <w:t>（可维护性）</w:t>
      </w:r>
      <w:r>
        <w:rPr>
          <w:rFonts w:cs="Times New Roman"/>
          <w:kern w:val="0"/>
          <w:sz w:val="21"/>
        </w:rPr>
        <w:t xml:space="preserve"> </w:t>
      </w:r>
      <w:proofErr w:type="gramStart"/>
      <w:r>
        <w:rPr>
          <w:rFonts w:cs="Times New Roman"/>
          <w:kern w:val="0"/>
          <w:sz w:val="21"/>
        </w:rPr>
        <w:t>单文件</w:t>
      </w:r>
      <w:proofErr w:type="gramEnd"/>
      <w:r>
        <w:rPr>
          <w:rFonts w:cs="Times New Roman"/>
          <w:kern w:val="0"/>
          <w:sz w:val="21"/>
        </w:rPr>
        <w:t>代码不超过</w:t>
      </w:r>
      <w:r>
        <w:rPr>
          <w:rFonts w:cs="Times New Roman"/>
          <w:kern w:val="0"/>
          <w:sz w:val="21"/>
        </w:rPr>
        <w:t xml:space="preserve"> 400 </w:t>
      </w:r>
      <w:r>
        <w:rPr>
          <w:rFonts w:cs="Times New Roman"/>
          <w:kern w:val="0"/>
          <w:sz w:val="21"/>
        </w:rPr>
        <w:t>行，代码嵌套不超过</w:t>
      </w:r>
      <w:r>
        <w:rPr>
          <w:rFonts w:cs="Times New Roman"/>
          <w:kern w:val="0"/>
          <w:sz w:val="21"/>
        </w:rPr>
        <w:t xml:space="preserve"> 4 </w:t>
      </w:r>
      <w:r>
        <w:rPr>
          <w:rFonts w:cs="Times New Roman"/>
          <w:kern w:val="0"/>
          <w:sz w:val="21"/>
        </w:rPr>
        <w:t>层。</w:t>
      </w:r>
    </w:p>
    <w:p w14:paraId="15D5809F" w14:textId="77777777" w:rsidR="00A43D41" w:rsidRDefault="00000000">
      <w:pPr>
        <w:widowControl/>
        <w:spacing w:after="80" w:line="360" w:lineRule="auto"/>
        <w:ind w:firstLine="420"/>
        <w:jc w:val="left"/>
        <w:rPr>
          <w:rFonts w:cs="Times New Roman"/>
          <w:kern w:val="0"/>
          <w:sz w:val="21"/>
        </w:rPr>
      </w:pPr>
      <w:r>
        <w:rPr>
          <w:rFonts w:cs="Times New Roman"/>
          <w:kern w:val="0"/>
          <w:sz w:val="21"/>
        </w:rPr>
        <w:t>度量：代码评审硬性门槛。</w:t>
      </w:r>
    </w:p>
    <w:p w14:paraId="3AB41CF8" w14:textId="77777777" w:rsidR="00A43D41" w:rsidRDefault="00000000">
      <w:pPr>
        <w:widowControl/>
        <w:spacing w:after="80" w:line="360" w:lineRule="auto"/>
        <w:ind w:firstLine="420"/>
        <w:jc w:val="left"/>
        <w:rPr>
          <w:rFonts w:cs="Times New Roman"/>
          <w:kern w:val="0"/>
          <w:sz w:val="21"/>
          <w:lang w:eastAsia="en-US"/>
        </w:rPr>
      </w:pPr>
      <w:r>
        <w:rPr>
          <w:rFonts w:cs="Times New Roman"/>
          <w:b/>
          <w:kern w:val="0"/>
          <w:sz w:val="21"/>
          <w:lang w:eastAsia="en-US"/>
        </w:rPr>
        <w:t>NFR-6</w:t>
      </w:r>
      <w:r>
        <w:rPr>
          <w:rFonts w:cs="Times New Roman"/>
          <w:b/>
          <w:kern w:val="0"/>
          <w:sz w:val="21"/>
          <w:lang w:eastAsia="en-US"/>
        </w:rPr>
        <w:t>（可扩展性）</w:t>
      </w:r>
      <w:r>
        <w:rPr>
          <w:rFonts w:cs="Times New Roman"/>
          <w:kern w:val="0"/>
          <w:sz w:val="21"/>
          <w:lang w:eastAsia="en-US"/>
        </w:rPr>
        <w:t xml:space="preserve"> </w:t>
      </w:r>
      <w:proofErr w:type="spellStart"/>
      <w:r>
        <w:rPr>
          <w:rFonts w:cs="Times New Roman"/>
          <w:kern w:val="0"/>
          <w:sz w:val="21"/>
          <w:lang w:eastAsia="en-US"/>
        </w:rPr>
        <w:t>新增</w:t>
      </w:r>
      <w:proofErr w:type="spellEnd"/>
      <w:r>
        <w:rPr>
          <w:rFonts w:cs="Times New Roman"/>
          <w:kern w:val="0"/>
          <w:sz w:val="21"/>
          <w:lang w:eastAsia="en-US"/>
        </w:rPr>
        <w:t xml:space="preserve"> IPC </w:t>
      </w:r>
      <w:proofErr w:type="spellStart"/>
      <w:r>
        <w:rPr>
          <w:rFonts w:cs="Times New Roman"/>
          <w:kern w:val="0"/>
          <w:sz w:val="21"/>
          <w:lang w:eastAsia="en-US"/>
        </w:rPr>
        <w:t>命令必须三处同步：</w:t>
      </w:r>
      <w:r>
        <w:rPr>
          <w:rFonts w:cs="Times New Roman"/>
          <w:kern w:val="0"/>
          <w:sz w:val="21"/>
          <w:lang w:eastAsia="en-US"/>
        </w:rPr>
        <w:t>CommandType</w:t>
      </w:r>
      <w:proofErr w:type="spellEnd"/>
      <w:r>
        <w:rPr>
          <w:rFonts w:cs="Times New Roman"/>
          <w:kern w:val="0"/>
          <w:sz w:val="21"/>
          <w:lang w:eastAsia="en-US"/>
        </w:rPr>
        <w:t xml:space="preserve"> </w:t>
      </w:r>
      <w:proofErr w:type="spellStart"/>
      <w:r>
        <w:rPr>
          <w:rFonts w:cs="Times New Roman"/>
          <w:kern w:val="0"/>
          <w:sz w:val="21"/>
          <w:lang w:eastAsia="en-US"/>
        </w:rPr>
        <w:t>枚举、子进程</w:t>
      </w:r>
      <w:proofErr w:type="spellEnd"/>
      <w:r>
        <w:rPr>
          <w:rFonts w:cs="Times New Roman"/>
          <w:kern w:val="0"/>
          <w:sz w:val="21"/>
          <w:lang w:eastAsia="en-US"/>
        </w:rPr>
        <w:t xml:space="preserve"> </w:t>
      </w:r>
      <w:proofErr w:type="spellStart"/>
      <w:r>
        <w:rPr>
          <w:rFonts w:cs="Times New Roman"/>
          <w:kern w:val="0"/>
          <w:sz w:val="21"/>
          <w:lang w:eastAsia="en-US"/>
        </w:rPr>
        <w:t>dispatcher</w:t>
      </w:r>
      <w:r>
        <w:rPr>
          <w:rFonts w:cs="Times New Roman"/>
          <w:kern w:val="0"/>
          <w:sz w:val="21"/>
          <w:lang w:eastAsia="en-US"/>
        </w:rPr>
        <w:t>、</w:t>
      </w:r>
      <w:r>
        <w:rPr>
          <w:rFonts w:cs="Times New Roman"/>
          <w:kern w:val="0"/>
          <w:sz w:val="21"/>
          <w:lang w:eastAsia="en-US"/>
        </w:rPr>
        <w:t>Flask</w:t>
      </w:r>
      <w:proofErr w:type="spellEnd"/>
      <w:r>
        <w:rPr>
          <w:rFonts w:cs="Times New Roman"/>
          <w:kern w:val="0"/>
          <w:sz w:val="21"/>
          <w:lang w:eastAsia="en-US"/>
        </w:rPr>
        <w:t xml:space="preserve"> </w:t>
      </w:r>
      <w:proofErr w:type="spellStart"/>
      <w:r>
        <w:rPr>
          <w:rFonts w:cs="Times New Roman"/>
          <w:kern w:val="0"/>
          <w:sz w:val="21"/>
          <w:lang w:eastAsia="en-US"/>
        </w:rPr>
        <w:t>客户端</w:t>
      </w:r>
      <w:proofErr w:type="spellEnd"/>
      <w:r>
        <w:rPr>
          <w:rFonts w:cs="Times New Roman"/>
          <w:kern w:val="0"/>
          <w:sz w:val="21"/>
          <w:lang w:eastAsia="en-US"/>
        </w:rPr>
        <w:t>。</w:t>
      </w:r>
    </w:p>
    <w:p w14:paraId="2AC81B54"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度量：评审清单中固定检查项</w:t>
      </w:r>
      <w:proofErr w:type="spellEnd"/>
      <w:r>
        <w:rPr>
          <w:rFonts w:cs="Times New Roman"/>
          <w:kern w:val="0"/>
          <w:sz w:val="21"/>
          <w:lang w:eastAsia="en-US"/>
        </w:rPr>
        <w:t>。</w:t>
      </w:r>
    </w:p>
    <w:p w14:paraId="59CD390F" w14:textId="77777777" w:rsidR="00A43D41" w:rsidRDefault="00000000">
      <w:pPr>
        <w:widowControl/>
        <w:spacing w:after="80" w:line="360" w:lineRule="auto"/>
        <w:ind w:firstLine="420"/>
        <w:jc w:val="left"/>
        <w:rPr>
          <w:rFonts w:cs="Times New Roman"/>
          <w:kern w:val="0"/>
          <w:sz w:val="21"/>
          <w:lang w:eastAsia="en-US"/>
        </w:rPr>
      </w:pPr>
      <w:r>
        <w:rPr>
          <w:rFonts w:cs="Times New Roman"/>
          <w:b/>
          <w:kern w:val="0"/>
          <w:sz w:val="21"/>
          <w:lang w:eastAsia="en-US"/>
        </w:rPr>
        <w:t>NFR-7</w:t>
      </w:r>
      <w:r>
        <w:rPr>
          <w:rFonts w:cs="Times New Roman"/>
          <w:b/>
          <w:kern w:val="0"/>
          <w:sz w:val="21"/>
          <w:lang w:eastAsia="en-US"/>
        </w:rPr>
        <w:t>（可移植性）</w:t>
      </w:r>
      <w:r>
        <w:rPr>
          <w:rFonts w:cs="Times New Roman"/>
          <w:kern w:val="0"/>
          <w:sz w:val="21"/>
          <w:lang w:eastAsia="en-US"/>
        </w:rPr>
        <w:t xml:space="preserve"> </w:t>
      </w:r>
      <w:proofErr w:type="spellStart"/>
      <w:r>
        <w:rPr>
          <w:rFonts w:cs="Times New Roman"/>
          <w:kern w:val="0"/>
          <w:sz w:val="21"/>
          <w:lang w:eastAsia="en-US"/>
        </w:rPr>
        <w:t>支持</w:t>
      </w:r>
      <w:proofErr w:type="spellEnd"/>
      <w:r>
        <w:rPr>
          <w:rFonts w:cs="Times New Roman"/>
          <w:kern w:val="0"/>
          <w:sz w:val="21"/>
          <w:lang w:eastAsia="en-US"/>
        </w:rPr>
        <w:t xml:space="preserve"> Windows/macOS/</w:t>
      </w:r>
      <w:proofErr w:type="spellStart"/>
      <w:r>
        <w:rPr>
          <w:rFonts w:cs="Times New Roman"/>
          <w:kern w:val="0"/>
          <w:sz w:val="21"/>
          <w:lang w:eastAsia="en-US"/>
        </w:rPr>
        <w:t>Linux</w:t>
      </w:r>
      <w:r>
        <w:rPr>
          <w:rFonts w:cs="Times New Roman"/>
          <w:kern w:val="0"/>
          <w:sz w:val="21"/>
          <w:lang w:eastAsia="en-US"/>
        </w:rPr>
        <w:t>；提供</w:t>
      </w:r>
      <w:proofErr w:type="spellEnd"/>
      <w:r>
        <w:rPr>
          <w:rFonts w:cs="Times New Roman"/>
          <w:kern w:val="0"/>
          <w:sz w:val="21"/>
          <w:lang w:eastAsia="en-US"/>
        </w:rPr>
        <w:t xml:space="preserve"> Docker Compose </w:t>
      </w:r>
      <w:proofErr w:type="spellStart"/>
      <w:r>
        <w:rPr>
          <w:rFonts w:cs="Times New Roman"/>
          <w:kern w:val="0"/>
          <w:sz w:val="21"/>
          <w:lang w:eastAsia="en-US"/>
        </w:rPr>
        <w:t>一键部署</w:t>
      </w:r>
      <w:proofErr w:type="spellEnd"/>
      <w:r>
        <w:rPr>
          <w:rFonts w:cs="Times New Roman"/>
          <w:kern w:val="0"/>
          <w:sz w:val="21"/>
          <w:lang w:eastAsia="en-US"/>
        </w:rPr>
        <w:t>。</w:t>
      </w:r>
    </w:p>
    <w:p w14:paraId="3112E298"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w:t>
      </w:r>
      <w:r>
        <w:rPr>
          <w:rFonts w:cs="Times New Roman"/>
          <w:kern w:val="0"/>
          <w:sz w:val="21"/>
          <w:lang w:eastAsia="en-US"/>
        </w:rPr>
        <w:t>docker</w:t>
      </w:r>
      <w:proofErr w:type="spellEnd"/>
      <w:r>
        <w:rPr>
          <w:rFonts w:cs="Times New Roman"/>
          <w:kern w:val="0"/>
          <w:sz w:val="21"/>
          <w:lang w:eastAsia="en-US"/>
        </w:rPr>
        <w:t xml:space="preserve"> compose up -d </w:t>
      </w:r>
      <w:proofErr w:type="spellStart"/>
      <w:r>
        <w:rPr>
          <w:rFonts w:cs="Times New Roman"/>
          <w:kern w:val="0"/>
          <w:sz w:val="21"/>
          <w:lang w:eastAsia="en-US"/>
        </w:rPr>
        <w:t>端口</w:t>
      </w:r>
      <w:proofErr w:type="spellEnd"/>
      <w:r>
        <w:rPr>
          <w:rFonts w:cs="Times New Roman"/>
          <w:kern w:val="0"/>
          <w:sz w:val="21"/>
          <w:lang w:eastAsia="en-US"/>
        </w:rPr>
        <w:t xml:space="preserve"> 3000/5001 </w:t>
      </w:r>
      <w:proofErr w:type="spellStart"/>
      <w:r>
        <w:rPr>
          <w:rFonts w:cs="Times New Roman"/>
          <w:kern w:val="0"/>
          <w:sz w:val="21"/>
          <w:lang w:eastAsia="en-US"/>
        </w:rPr>
        <w:t>可用</w:t>
      </w:r>
      <w:proofErr w:type="spellEnd"/>
      <w:r>
        <w:rPr>
          <w:rFonts w:cs="Times New Roman"/>
          <w:kern w:val="0"/>
          <w:sz w:val="21"/>
          <w:lang w:eastAsia="en-US"/>
        </w:rPr>
        <w:t>。</w:t>
      </w:r>
    </w:p>
    <w:p w14:paraId="3C8BBB82"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NFR-8</w:t>
      </w:r>
      <w:r>
        <w:rPr>
          <w:rFonts w:cs="Times New Roman"/>
          <w:b/>
          <w:kern w:val="0"/>
          <w:sz w:val="21"/>
        </w:rPr>
        <w:t>（安全性）</w:t>
      </w:r>
      <w:r>
        <w:rPr>
          <w:rFonts w:cs="Times New Roman"/>
          <w:kern w:val="0"/>
          <w:sz w:val="21"/>
        </w:rPr>
        <w:t xml:space="preserve"> </w:t>
      </w:r>
      <w:r>
        <w:rPr>
          <w:rFonts w:cs="Times New Roman"/>
          <w:kern w:val="0"/>
          <w:sz w:val="21"/>
        </w:rPr>
        <w:t>所有外部</w:t>
      </w:r>
      <w:r>
        <w:rPr>
          <w:rFonts w:cs="Times New Roman"/>
          <w:kern w:val="0"/>
          <w:sz w:val="21"/>
        </w:rPr>
        <w:t xml:space="preserve"> LLM/Zep </w:t>
      </w:r>
      <w:r>
        <w:rPr>
          <w:rFonts w:cs="Times New Roman"/>
          <w:kern w:val="0"/>
          <w:sz w:val="21"/>
        </w:rPr>
        <w:t>凭证仅通过根目录</w:t>
      </w:r>
      <w:r>
        <w:rPr>
          <w:rFonts w:cs="Times New Roman"/>
          <w:kern w:val="0"/>
          <w:sz w:val="21"/>
        </w:rPr>
        <w:t xml:space="preserve"> .env </w:t>
      </w:r>
      <w:r>
        <w:rPr>
          <w:rFonts w:cs="Times New Roman"/>
          <w:kern w:val="0"/>
          <w:sz w:val="21"/>
        </w:rPr>
        <w:t>注入，禁止入库。</w:t>
      </w:r>
    </w:p>
    <w:p w14:paraId="57A53F58"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w:t>
      </w:r>
      <w:r>
        <w:rPr>
          <w:rFonts w:cs="Times New Roman"/>
          <w:kern w:val="0"/>
          <w:sz w:val="21"/>
          <w:lang w:eastAsia="en-US"/>
        </w:rPr>
        <w:t>Config.validate</w:t>
      </w:r>
      <w:proofErr w:type="spellEnd"/>
      <w:r>
        <w:rPr>
          <w:rFonts w:cs="Times New Roman"/>
          <w:kern w:val="0"/>
          <w:sz w:val="21"/>
          <w:lang w:eastAsia="en-US"/>
        </w:rPr>
        <w:t xml:space="preserve">() </w:t>
      </w:r>
      <w:proofErr w:type="spellStart"/>
      <w:r>
        <w:rPr>
          <w:rFonts w:cs="Times New Roman"/>
          <w:kern w:val="0"/>
          <w:sz w:val="21"/>
          <w:lang w:eastAsia="en-US"/>
        </w:rPr>
        <w:t>启动时校验，缺失即</w:t>
      </w:r>
      <w:proofErr w:type="spellEnd"/>
      <w:r>
        <w:rPr>
          <w:rFonts w:cs="Times New Roman"/>
          <w:kern w:val="0"/>
          <w:sz w:val="21"/>
          <w:lang w:eastAsia="en-US"/>
        </w:rPr>
        <w:t xml:space="preserve"> </w:t>
      </w:r>
      <w:proofErr w:type="spellStart"/>
      <w:proofErr w:type="gramStart"/>
      <w:r>
        <w:rPr>
          <w:rFonts w:cs="Times New Roman"/>
          <w:kern w:val="0"/>
          <w:sz w:val="21"/>
          <w:lang w:eastAsia="en-US"/>
        </w:rPr>
        <w:t>sys.exit</w:t>
      </w:r>
      <w:proofErr w:type="spellEnd"/>
      <w:proofErr w:type="gramEnd"/>
      <w:r>
        <w:rPr>
          <w:rFonts w:cs="Times New Roman"/>
          <w:kern w:val="0"/>
          <w:sz w:val="21"/>
          <w:lang w:eastAsia="en-US"/>
        </w:rPr>
        <w:t>(</w:t>
      </w:r>
      <w:proofErr w:type="gramStart"/>
      <w:r>
        <w:rPr>
          <w:rFonts w:cs="Times New Roman"/>
          <w:kern w:val="0"/>
          <w:sz w:val="21"/>
          <w:lang w:eastAsia="en-US"/>
        </w:rPr>
        <w:t>1)</w:t>
      </w:r>
      <w:r>
        <w:rPr>
          <w:rFonts w:cs="Times New Roman"/>
          <w:kern w:val="0"/>
          <w:sz w:val="21"/>
          <w:lang w:eastAsia="en-US"/>
        </w:rPr>
        <w:t>。</w:t>
      </w:r>
      <w:proofErr w:type="gramEnd"/>
    </w:p>
    <w:p w14:paraId="797BF9FE" w14:textId="77777777" w:rsidR="00A43D41" w:rsidRDefault="00000000">
      <w:pPr>
        <w:widowControl/>
        <w:spacing w:after="80" w:line="360" w:lineRule="auto"/>
        <w:ind w:firstLine="420"/>
        <w:jc w:val="left"/>
        <w:rPr>
          <w:rFonts w:cs="Times New Roman"/>
          <w:kern w:val="0"/>
          <w:sz w:val="21"/>
          <w:lang w:eastAsia="en-US"/>
        </w:rPr>
      </w:pPr>
      <w:r>
        <w:rPr>
          <w:rFonts w:cs="Times New Roman"/>
          <w:b/>
          <w:kern w:val="0"/>
          <w:sz w:val="21"/>
          <w:lang w:eastAsia="en-US"/>
        </w:rPr>
        <w:t>NFR-9</w:t>
      </w:r>
      <w:r>
        <w:rPr>
          <w:rFonts w:cs="Times New Roman"/>
          <w:b/>
          <w:kern w:val="0"/>
          <w:sz w:val="21"/>
          <w:lang w:eastAsia="en-US"/>
        </w:rPr>
        <w:t>（安全性）</w:t>
      </w:r>
      <w:r>
        <w:rPr>
          <w:rFonts w:cs="Times New Roman"/>
          <w:kern w:val="0"/>
          <w:sz w:val="21"/>
          <w:lang w:eastAsia="en-US"/>
        </w:rPr>
        <w:t xml:space="preserve"> </w:t>
      </w:r>
      <w:proofErr w:type="spellStart"/>
      <w:r>
        <w:rPr>
          <w:rFonts w:cs="Times New Roman"/>
          <w:kern w:val="0"/>
          <w:sz w:val="21"/>
          <w:lang w:eastAsia="en-US"/>
        </w:rPr>
        <w:t>后端</w:t>
      </w:r>
      <w:proofErr w:type="spellEnd"/>
      <w:r>
        <w:rPr>
          <w:rFonts w:cs="Times New Roman"/>
          <w:kern w:val="0"/>
          <w:sz w:val="21"/>
          <w:lang w:eastAsia="en-US"/>
        </w:rPr>
        <w:t xml:space="preserve"> CORS </w:t>
      </w:r>
      <w:proofErr w:type="spellStart"/>
      <w:r>
        <w:rPr>
          <w:rFonts w:cs="Times New Roman"/>
          <w:kern w:val="0"/>
          <w:sz w:val="21"/>
          <w:lang w:eastAsia="en-US"/>
        </w:rPr>
        <w:t>仅对</w:t>
      </w:r>
      <w:proofErr w:type="spellEnd"/>
      <w:r>
        <w:rPr>
          <w:rFonts w:cs="Times New Roman"/>
          <w:kern w:val="0"/>
          <w:sz w:val="21"/>
          <w:lang w:eastAsia="en-US"/>
        </w:rPr>
        <w:t xml:space="preserve"> /</w:t>
      </w:r>
      <w:proofErr w:type="spellStart"/>
      <w:r>
        <w:rPr>
          <w:rFonts w:cs="Times New Roman"/>
          <w:kern w:val="0"/>
          <w:sz w:val="21"/>
          <w:lang w:eastAsia="en-US"/>
        </w:rPr>
        <w:t>api</w:t>
      </w:r>
      <w:proofErr w:type="spellEnd"/>
      <w:r>
        <w:rPr>
          <w:rFonts w:cs="Times New Roman"/>
          <w:kern w:val="0"/>
          <w:sz w:val="21"/>
          <w:lang w:eastAsia="en-US"/>
        </w:rPr>
        <w:t xml:space="preserve">/* </w:t>
      </w:r>
      <w:proofErr w:type="spellStart"/>
      <w:r>
        <w:rPr>
          <w:rFonts w:cs="Times New Roman"/>
          <w:kern w:val="0"/>
          <w:sz w:val="21"/>
          <w:lang w:eastAsia="en-US"/>
        </w:rPr>
        <w:t>路径开放</w:t>
      </w:r>
      <w:proofErr w:type="spellEnd"/>
      <w:r>
        <w:rPr>
          <w:rFonts w:cs="Times New Roman"/>
          <w:kern w:val="0"/>
          <w:sz w:val="21"/>
          <w:lang w:eastAsia="en-US"/>
        </w:rPr>
        <w:t>。</w:t>
      </w:r>
    </w:p>
    <w:p w14:paraId="24327C1D"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度量：由</w:t>
      </w:r>
      <w:proofErr w:type="spellEnd"/>
      <w:r>
        <w:rPr>
          <w:rFonts w:cs="Times New Roman"/>
          <w:kern w:val="0"/>
          <w:sz w:val="21"/>
          <w:lang w:eastAsia="en-US"/>
        </w:rPr>
        <w:t xml:space="preserve"> </w:t>
      </w:r>
      <w:proofErr w:type="spellStart"/>
      <w:r>
        <w:rPr>
          <w:rFonts w:cs="Times New Roman"/>
          <w:kern w:val="0"/>
          <w:sz w:val="21"/>
          <w:lang w:eastAsia="en-US"/>
        </w:rPr>
        <w:t>create_</w:t>
      </w:r>
      <w:proofErr w:type="gramStart"/>
      <w:r>
        <w:rPr>
          <w:rFonts w:cs="Times New Roman"/>
          <w:kern w:val="0"/>
          <w:sz w:val="21"/>
          <w:lang w:eastAsia="en-US"/>
        </w:rPr>
        <w:t>app</w:t>
      </w:r>
      <w:proofErr w:type="spellEnd"/>
      <w:r>
        <w:rPr>
          <w:rFonts w:cs="Times New Roman"/>
          <w:kern w:val="0"/>
          <w:sz w:val="21"/>
          <w:lang w:eastAsia="en-US"/>
        </w:rPr>
        <w:t>(</w:t>
      </w:r>
      <w:proofErr w:type="gramEnd"/>
      <w:r>
        <w:rPr>
          <w:rFonts w:cs="Times New Roman"/>
          <w:kern w:val="0"/>
          <w:sz w:val="21"/>
          <w:lang w:eastAsia="en-US"/>
        </w:rPr>
        <w:t xml:space="preserve">) </w:t>
      </w:r>
      <w:proofErr w:type="spellStart"/>
      <w:r>
        <w:rPr>
          <w:rFonts w:cs="Times New Roman"/>
          <w:kern w:val="0"/>
          <w:sz w:val="21"/>
          <w:lang w:eastAsia="en-US"/>
        </w:rPr>
        <w:t>统一注册</w:t>
      </w:r>
      <w:proofErr w:type="spellEnd"/>
      <w:r>
        <w:rPr>
          <w:rFonts w:cs="Times New Roman"/>
          <w:kern w:val="0"/>
          <w:sz w:val="21"/>
          <w:lang w:eastAsia="en-US"/>
        </w:rPr>
        <w:t>。</w:t>
      </w:r>
    </w:p>
    <w:p w14:paraId="3FD01B4F" w14:textId="77777777" w:rsidR="00A43D41" w:rsidRDefault="00000000">
      <w:pPr>
        <w:widowControl/>
        <w:spacing w:after="80" w:line="360" w:lineRule="auto"/>
        <w:ind w:firstLine="420"/>
        <w:jc w:val="left"/>
        <w:rPr>
          <w:rFonts w:cs="Times New Roman"/>
          <w:kern w:val="0"/>
          <w:sz w:val="21"/>
          <w:lang w:eastAsia="en-US"/>
        </w:rPr>
      </w:pPr>
      <w:r>
        <w:rPr>
          <w:rFonts w:cs="Times New Roman"/>
          <w:b/>
          <w:kern w:val="0"/>
          <w:sz w:val="21"/>
          <w:lang w:eastAsia="en-US"/>
        </w:rPr>
        <w:t>NFR-10</w:t>
      </w:r>
      <w:r>
        <w:rPr>
          <w:rFonts w:cs="Times New Roman"/>
          <w:b/>
          <w:kern w:val="0"/>
          <w:sz w:val="21"/>
          <w:lang w:eastAsia="en-US"/>
        </w:rPr>
        <w:t>（兼容性）</w:t>
      </w:r>
      <w:r>
        <w:rPr>
          <w:rFonts w:cs="Times New Roman"/>
          <w:kern w:val="0"/>
          <w:sz w:val="21"/>
          <w:lang w:eastAsia="en-US"/>
        </w:rPr>
        <w:t xml:space="preserve"> LLM </w:t>
      </w:r>
      <w:proofErr w:type="spellStart"/>
      <w:r>
        <w:rPr>
          <w:rFonts w:cs="Times New Roman"/>
          <w:kern w:val="0"/>
          <w:sz w:val="21"/>
          <w:lang w:eastAsia="en-US"/>
        </w:rPr>
        <w:t>接口必须遵循</w:t>
      </w:r>
      <w:proofErr w:type="spellEnd"/>
      <w:r>
        <w:rPr>
          <w:rFonts w:cs="Times New Roman"/>
          <w:kern w:val="0"/>
          <w:sz w:val="21"/>
          <w:lang w:eastAsia="en-US"/>
        </w:rPr>
        <w:t xml:space="preserve"> OpenAI </w:t>
      </w:r>
      <w:proofErr w:type="spellStart"/>
      <w:r>
        <w:rPr>
          <w:rFonts w:cs="Times New Roman"/>
          <w:kern w:val="0"/>
          <w:sz w:val="21"/>
          <w:lang w:eastAsia="en-US"/>
        </w:rPr>
        <w:t>兼容规范，便于切换模型提供商</w:t>
      </w:r>
      <w:proofErr w:type="spellEnd"/>
      <w:r>
        <w:rPr>
          <w:rFonts w:cs="Times New Roman"/>
          <w:kern w:val="0"/>
          <w:sz w:val="21"/>
          <w:lang w:eastAsia="en-US"/>
        </w:rPr>
        <w:t>。</w:t>
      </w:r>
    </w:p>
    <w:p w14:paraId="2DB47713"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lastRenderedPageBreak/>
        <w:t>度量：配置项</w:t>
      </w:r>
      <w:proofErr w:type="spellEnd"/>
      <w:r>
        <w:rPr>
          <w:rFonts w:cs="Times New Roman"/>
          <w:kern w:val="0"/>
          <w:sz w:val="21"/>
          <w:lang w:eastAsia="en-US"/>
        </w:rPr>
        <w:t xml:space="preserve"> LLM_BASE_URL</w:t>
      </w:r>
      <w:r>
        <w:rPr>
          <w:rFonts w:cs="Times New Roman"/>
          <w:kern w:val="0"/>
          <w:sz w:val="21"/>
          <w:lang w:eastAsia="en-US"/>
        </w:rPr>
        <w:t>、</w:t>
      </w:r>
      <w:r>
        <w:rPr>
          <w:rFonts w:cs="Times New Roman"/>
          <w:kern w:val="0"/>
          <w:sz w:val="21"/>
          <w:lang w:eastAsia="en-US"/>
        </w:rPr>
        <w:t>LLM_MODEL_NAME</w:t>
      </w:r>
      <w:r>
        <w:rPr>
          <w:rFonts w:cs="Times New Roman"/>
          <w:kern w:val="0"/>
          <w:sz w:val="21"/>
          <w:lang w:eastAsia="en-US"/>
        </w:rPr>
        <w:t>。</w:t>
      </w:r>
    </w:p>
    <w:p w14:paraId="7F48D16A" w14:textId="77777777" w:rsidR="00A43D41" w:rsidRDefault="00000000">
      <w:pPr>
        <w:widowControl/>
        <w:spacing w:after="80" w:line="360" w:lineRule="auto"/>
        <w:ind w:firstLine="420"/>
        <w:jc w:val="left"/>
        <w:rPr>
          <w:rFonts w:cs="Times New Roman"/>
          <w:kern w:val="0"/>
          <w:sz w:val="21"/>
          <w:lang w:eastAsia="en-US"/>
        </w:rPr>
      </w:pPr>
      <w:r>
        <w:rPr>
          <w:rFonts w:cs="Times New Roman"/>
          <w:b/>
          <w:kern w:val="0"/>
          <w:sz w:val="21"/>
          <w:lang w:eastAsia="en-US"/>
        </w:rPr>
        <w:t>NFR-11</w:t>
      </w:r>
      <w:r>
        <w:rPr>
          <w:rFonts w:cs="Times New Roman"/>
          <w:b/>
          <w:kern w:val="0"/>
          <w:sz w:val="21"/>
          <w:lang w:eastAsia="en-US"/>
        </w:rPr>
        <w:t>（运行环境）</w:t>
      </w:r>
      <w:r>
        <w:rPr>
          <w:rFonts w:cs="Times New Roman"/>
          <w:kern w:val="0"/>
          <w:sz w:val="21"/>
          <w:lang w:eastAsia="en-US"/>
        </w:rPr>
        <w:t xml:space="preserve"> Node.js ≥ 18</w:t>
      </w:r>
      <w:r>
        <w:rPr>
          <w:rFonts w:cs="Times New Roman"/>
          <w:kern w:val="0"/>
          <w:sz w:val="21"/>
          <w:lang w:eastAsia="en-US"/>
        </w:rPr>
        <w:t>、</w:t>
      </w:r>
      <w:r>
        <w:rPr>
          <w:rFonts w:cs="Times New Roman"/>
          <w:kern w:val="0"/>
          <w:sz w:val="21"/>
          <w:lang w:eastAsia="en-US"/>
        </w:rPr>
        <w:t xml:space="preserve">Python ≥ 3.11 </w:t>
      </w:r>
      <w:r>
        <w:rPr>
          <w:rFonts w:cs="Times New Roman"/>
          <w:kern w:val="0"/>
          <w:sz w:val="21"/>
          <w:lang w:eastAsia="en-US"/>
        </w:rPr>
        <w:t>且</w:t>
      </w:r>
      <w:r>
        <w:rPr>
          <w:rFonts w:cs="Times New Roman"/>
          <w:kern w:val="0"/>
          <w:sz w:val="21"/>
          <w:lang w:eastAsia="en-US"/>
        </w:rPr>
        <w:t xml:space="preserve"> ≤ 3.12</w:t>
      </w:r>
      <w:r>
        <w:rPr>
          <w:rFonts w:cs="Times New Roman"/>
          <w:kern w:val="0"/>
          <w:sz w:val="21"/>
          <w:lang w:eastAsia="en-US"/>
        </w:rPr>
        <w:t>，依赖管理使用</w:t>
      </w:r>
      <w:r>
        <w:rPr>
          <w:rFonts w:cs="Times New Roman"/>
          <w:kern w:val="0"/>
          <w:sz w:val="21"/>
          <w:lang w:eastAsia="en-US"/>
        </w:rPr>
        <w:t xml:space="preserve"> </w:t>
      </w:r>
      <w:proofErr w:type="spellStart"/>
      <w:r>
        <w:rPr>
          <w:rFonts w:cs="Times New Roman"/>
          <w:kern w:val="0"/>
          <w:sz w:val="21"/>
          <w:lang w:eastAsia="en-US"/>
        </w:rPr>
        <w:t>uv</w:t>
      </w:r>
      <w:proofErr w:type="spellEnd"/>
      <w:r>
        <w:rPr>
          <w:rFonts w:cs="Times New Roman"/>
          <w:kern w:val="0"/>
          <w:sz w:val="21"/>
          <w:lang w:eastAsia="en-US"/>
        </w:rPr>
        <w:t>。</w:t>
      </w:r>
    </w:p>
    <w:p w14:paraId="2796D495" w14:textId="77777777" w:rsidR="00A43D41" w:rsidRDefault="00000000">
      <w:pPr>
        <w:widowControl/>
        <w:spacing w:after="80" w:line="360" w:lineRule="auto"/>
        <w:ind w:firstLine="420"/>
        <w:jc w:val="left"/>
        <w:rPr>
          <w:rFonts w:cs="Times New Roman"/>
          <w:kern w:val="0"/>
          <w:sz w:val="21"/>
          <w:lang w:eastAsia="en-US"/>
        </w:rPr>
      </w:pPr>
      <w:proofErr w:type="spellStart"/>
      <w:r>
        <w:rPr>
          <w:rFonts w:cs="Times New Roman"/>
          <w:kern w:val="0"/>
          <w:sz w:val="21"/>
          <w:lang w:eastAsia="en-US"/>
        </w:rPr>
        <w:t>度量：</w:t>
      </w:r>
      <w:r>
        <w:rPr>
          <w:rFonts w:ascii="Consolas" w:eastAsia="Consolas" w:hAnsi="Consolas" w:cs="Times New Roman"/>
          <w:kern w:val="0"/>
          <w:sz w:val="20"/>
          <w:lang w:eastAsia="en-US"/>
        </w:rPr>
        <w:t>npm</w:t>
      </w:r>
      <w:proofErr w:type="spellEnd"/>
      <w:r>
        <w:rPr>
          <w:rFonts w:ascii="Consolas" w:eastAsia="Consolas" w:hAnsi="Consolas" w:cs="Times New Roman"/>
          <w:kern w:val="0"/>
          <w:sz w:val="20"/>
          <w:lang w:eastAsia="en-US"/>
        </w:rPr>
        <w:t xml:space="preserve"> run </w:t>
      </w:r>
      <w:proofErr w:type="spellStart"/>
      <w:proofErr w:type="gramStart"/>
      <w:r>
        <w:rPr>
          <w:rFonts w:ascii="Consolas" w:eastAsia="Consolas" w:hAnsi="Consolas" w:cs="Times New Roman"/>
          <w:kern w:val="0"/>
          <w:sz w:val="20"/>
          <w:lang w:eastAsia="en-US"/>
        </w:rPr>
        <w:t>setup:all</w:t>
      </w:r>
      <w:proofErr w:type="spellEnd"/>
      <w:proofErr w:type="gramEnd"/>
      <w:r>
        <w:rPr>
          <w:rFonts w:cs="Times New Roman"/>
          <w:kern w:val="0"/>
          <w:sz w:val="21"/>
          <w:lang w:eastAsia="en-US"/>
        </w:rPr>
        <w:t xml:space="preserve"> </w:t>
      </w:r>
      <w:proofErr w:type="spellStart"/>
      <w:r>
        <w:rPr>
          <w:rFonts w:cs="Times New Roman"/>
          <w:kern w:val="0"/>
          <w:sz w:val="21"/>
          <w:lang w:eastAsia="en-US"/>
        </w:rPr>
        <w:t>一键安装</w:t>
      </w:r>
      <w:proofErr w:type="spellEnd"/>
      <w:r>
        <w:rPr>
          <w:rFonts w:cs="Times New Roman"/>
          <w:kern w:val="0"/>
          <w:sz w:val="21"/>
          <w:lang w:eastAsia="en-US"/>
        </w:rPr>
        <w:t>。</w:t>
      </w:r>
    </w:p>
    <w:p w14:paraId="60662262" w14:textId="77777777" w:rsidR="00A43D41" w:rsidRDefault="00000000">
      <w:pPr>
        <w:widowControl/>
        <w:spacing w:after="80" w:line="360" w:lineRule="auto"/>
        <w:ind w:firstLine="420"/>
        <w:jc w:val="left"/>
        <w:rPr>
          <w:rFonts w:cs="Times New Roman"/>
          <w:kern w:val="0"/>
          <w:sz w:val="21"/>
        </w:rPr>
      </w:pPr>
      <w:r>
        <w:rPr>
          <w:rFonts w:cs="Times New Roman"/>
          <w:b/>
          <w:kern w:val="0"/>
          <w:sz w:val="21"/>
        </w:rPr>
        <w:t>NFR-12</w:t>
      </w:r>
      <w:r>
        <w:rPr>
          <w:rFonts w:cs="Times New Roman"/>
          <w:b/>
          <w:kern w:val="0"/>
          <w:sz w:val="21"/>
        </w:rPr>
        <w:t>（数据持久化）</w:t>
      </w:r>
      <w:r>
        <w:rPr>
          <w:rFonts w:cs="Times New Roman"/>
          <w:kern w:val="0"/>
          <w:sz w:val="21"/>
        </w:rPr>
        <w:t xml:space="preserve"> </w:t>
      </w:r>
      <w:r>
        <w:rPr>
          <w:rFonts w:cs="Times New Roman"/>
          <w:kern w:val="0"/>
          <w:sz w:val="21"/>
        </w:rPr>
        <w:t>系统不引入数据库，全部状态以文件落盘于</w:t>
      </w:r>
      <w:r>
        <w:rPr>
          <w:rFonts w:cs="Times New Roman"/>
          <w:kern w:val="0"/>
          <w:sz w:val="21"/>
        </w:rPr>
        <w:t xml:space="preserve"> backend/uploads/</w:t>
      </w:r>
      <w:r>
        <w:rPr>
          <w:rFonts w:cs="Times New Roman"/>
          <w:kern w:val="0"/>
          <w:sz w:val="21"/>
        </w:rPr>
        <w:t>。</w:t>
      </w:r>
    </w:p>
    <w:p w14:paraId="4941E3AA" w14:textId="77777777" w:rsidR="00A43D41" w:rsidRDefault="00000000">
      <w:pPr>
        <w:widowControl/>
        <w:spacing w:after="80" w:line="360" w:lineRule="auto"/>
        <w:ind w:firstLine="420"/>
        <w:jc w:val="left"/>
        <w:rPr>
          <w:rFonts w:cs="Times New Roman"/>
          <w:kern w:val="0"/>
          <w:sz w:val="21"/>
        </w:rPr>
      </w:pPr>
      <w:r>
        <w:rPr>
          <w:rFonts w:cs="Times New Roman"/>
          <w:kern w:val="0"/>
          <w:sz w:val="21"/>
        </w:rPr>
        <w:t>度量：引入数据库</w:t>
      </w:r>
      <w:r>
        <w:rPr>
          <w:rFonts w:cs="Times New Roman"/>
          <w:kern w:val="0"/>
          <w:sz w:val="21"/>
        </w:rPr>
        <w:t>/</w:t>
      </w:r>
      <w:r>
        <w:rPr>
          <w:rFonts w:cs="Times New Roman"/>
          <w:kern w:val="0"/>
          <w:sz w:val="21"/>
        </w:rPr>
        <w:t>队列前必须经过评审。</w:t>
      </w:r>
    </w:p>
    <w:p w14:paraId="7FC7D755" w14:textId="77777777" w:rsidR="00A43D41" w:rsidRDefault="00A43D41">
      <w:pPr>
        <w:widowControl/>
        <w:shd w:val="clear" w:color="auto" w:fill="FFFFFF"/>
        <w:rPr>
          <w:rFonts w:ascii="宋体" w:hAnsi="宋体" w:cs="宋体" w:hint="eastAsia"/>
          <w:kern w:val="0"/>
          <w:szCs w:val="24"/>
        </w:rPr>
      </w:pPr>
    </w:p>
    <w:p w14:paraId="309CCB45" w14:textId="77777777" w:rsidR="00A43D41" w:rsidRDefault="00000000">
      <w:pPr>
        <w:keepNext/>
        <w:keepLines/>
        <w:widowControl/>
        <w:spacing w:before="160" w:after="120" w:line="240" w:lineRule="auto"/>
        <w:jc w:val="left"/>
        <w:outlineLvl w:val="2"/>
        <w:rPr>
          <w:rFonts w:eastAsia="黑体" w:cs="Times New Roman"/>
          <w:b/>
          <w:bCs/>
          <w:color w:val="000000"/>
          <w:kern w:val="0"/>
          <w:sz w:val="26"/>
        </w:rPr>
      </w:pPr>
      <w:bookmarkStart w:id="35" w:name="_Toc230600067"/>
      <w:r>
        <w:rPr>
          <w:rFonts w:eastAsia="黑体" w:cs="Times New Roman" w:hint="eastAsia"/>
          <w:b/>
          <w:bCs/>
          <w:color w:val="000000"/>
          <w:kern w:val="0"/>
          <w:sz w:val="26"/>
        </w:rPr>
        <w:t xml:space="preserve">2.5 </w:t>
      </w:r>
      <w:r>
        <w:rPr>
          <w:rFonts w:eastAsia="黑体" w:cs="Times New Roman" w:hint="eastAsia"/>
          <w:b/>
          <w:bCs/>
          <w:color w:val="000000"/>
          <w:kern w:val="0"/>
          <w:sz w:val="26"/>
        </w:rPr>
        <w:t>本章小节</w:t>
      </w:r>
      <w:bookmarkEnd w:id="35"/>
    </w:p>
    <w:p w14:paraId="0A2EE56B" w14:textId="77777777" w:rsidR="00A43D41" w:rsidRDefault="00000000">
      <w:pPr>
        <w:widowControl/>
        <w:spacing w:after="80" w:line="360" w:lineRule="auto"/>
        <w:ind w:firstLine="420"/>
        <w:jc w:val="left"/>
        <w:rPr>
          <w:rFonts w:cs="Times New Roman"/>
          <w:kern w:val="0"/>
          <w:sz w:val="21"/>
        </w:rPr>
      </w:pPr>
      <w:r>
        <w:rPr>
          <w:rFonts w:cs="Times New Roman"/>
          <w:kern w:val="0"/>
          <w:sz w:val="21"/>
        </w:rPr>
        <w:t>本章完成了</w:t>
      </w:r>
      <w:r>
        <w:rPr>
          <w:rFonts w:cs="Times New Roman"/>
          <w:kern w:val="0"/>
          <w:sz w:val="21"/>
        </w:rPr>
        <w:t xml:space="preserve"> </w:t>
      </w:r>
      <w:proofErr w:type="spellStart"/>
      <w:r>
        <w:rPr>
          <w:rFonts w:cs="Times New Roman"/>
          <w:kern w:val="0"/>
          <w:sz w:val="21"/>
        </w:rPr>
        <w:t>MiroFish</w:t>
      </w:r>
      <w:proofErr w:type="spellEnd"/>
      <w:r>
        <w:rPr>
          <w:rFonts w:cs="Times New Roman"/>
          <w:kern w:val="0"/>
          <w:sz w:val="21"/>
        </w:rPr>
        <w:t xml:space="preserve"> </w:t>
      </w:r>
      <w:r>
        <w:rPr>
          <w:rFonts w:cs="Times New Roman"/>
          <w:kern w:val="0"/>
          <w:sz w:val="21"/>
        </w:rPr>
        <w:t>系统的功能性需求建模，从功能概述、自然语言需求、用例模型、顺序图到分析类图，形成了完整的结构化需求文档。具体产出包括：</w:t>
      </w:r>
      <w:r>
        <w:rPr>
          <w:rFonts w:cs="Times New Roman"/>
          <w:kern w:val="0"/>
          <w:sz w:val="21"/>
        </w:rPr>
        <w:t xml:space="preserve">7 </w:t>
      </w:r>
      <w:r>
        <w:rPr>
          <w:rFonts w:cs="Times New Roman"/>
          <w:kern w:val="0"/>
          <w:sz w:val="21"/>
        </w:rPr>
        <w:t>大功能模块划分、</w:t>
      </w:r>
      <w:r>
        <w:rPr>
          <w:rFonts w:cs="Times New Roman"/>
          <w:kern w:val="0"/>
          <w:sz w:val="21"/>
        </w:rPr>
        <w:t xml:space="preserve">11 </w:t>
      </w:r>
      <w:r>
        <w:rPr>
          <w:rFonts w:cs="Times New Roman"/>
          <w:kern w:val="0"/>
          <w:sz w:val="21"/>
        </w:rPr>
        <w:t>条自然语言功能需求（</w:t>
      </w:r>
      <w:r>
        <w:rPr>
          <w:rFonts w:cs="Times New Roman"/>
          <w:kern w:val="0"/>
          <w:sz w:val="21"/>
        </w:rPr>
        <w:t xml:space="preserve">FR-1 </w:t>
      </w:r>
      <w:r>
        <w:rPr>
          <w:rFonts w:cs="Times New Roman"/>
          <w:kern w:val="0"/>
          <w:sz w:val="21"/>
        </w:rPr>
        <w:t>至</w:t>
      </w:r>
      <w:r>
        <w:rPr>
          <w:rFonts w:cs="Times New Roman"/>
          <w:kern w:val="0"/>
          <w:sz w:val="21"/>
        </w:rPr>
        <w:t xml:space="preserve"> FR-11</w:t>
      </w:r>
      <w:r>
        <w:rPr>
          <w:rFonts w:cs="Times New Roman"/>
          <w:kern w:val="0"/>
          <w:sz w:val="21"/>
        </w:rPr>
        <w:t>）、</w:t>
      </w:r>
      <w:r>
        <w:rPr>
          <w:rFonts w:cs="Times New Roman"/>
          <w:kern w:val="0"/>
          <w:sz w:val="21"/>
        </w:rPr>
        <w:t xml:space="preserve">10 </w:t>
      </w:r>
      <w:proofErr w:type="gramStart"/>
      <w:r>
        <w:rPr>
          <w:rFonts w:cs="Times New Roman"/>
          <w:kern w:val="0"/>
          <w:sz w:val="21"/>
        </w:rPr>
        <w:t>个</w:t>
      </w:r>
      <w:proofErr w:type="gramEnd"/>
      <w:r>
        <w:rPr>
          <w:rFonts w:cs="Times New Roman"/>
          <w:kern w:val="0"/>
          <w:sz w:val="21"/>
        </w:rPr>
        <w:t>用例及其详细描述与</w:t>
      </w:r>
      <w:r>
        <w:rPr>
          <w:rFonts w:cs="Times New Roman"/>
          <w:kern w:val="0"/>
          <w:sz w:val="21"/>
        </w:rPr>
        <w:t xml:space="preserve"> </w:t>
      </w:r>
      <w:proofErr w:type="spellStart"/>
      <w:r>
        <w:rPr>
          <w:rFonts w:cs="Times New Roman"/>
          <w:kern w:val="0"/>
          <w:sz w:val="21"/>
        </w:rPr>
        <w:t>PlantUML</w:t>
      </w:r>
      <w:proofErr w:type="spellEnd"/>
      <w:r>
        <w:rPr>
          <w:rFonts w:cs="Times New Roman"/>
          <w:kern w:val="0"/>
          <w:sz w:val="21"/>
        </w:rPr>
        <w:t xml:space="preserve"> </w:t>
      </w:r>
      <w:r>
        <w:rPr>
          <w:rFonts w:cs="Times New Roman"/>
          <w:kern w:val="0"/>
          <w:sz w:val="21"/>
        </w:rPr>
        <w:t>顺序图、以及基于健壮性分析的</w:t>
      </w:r>
      <w:r>
        <w:rPr>
          <w:rFonts w:cs="Times New Roman"/>
          <w:kern w:val="0"/>
          <w:sz w:val="21"/>
        </w:rPr>
        <w:t xml:space="preserve"> BCE </w:t>
      </w:r>
      <w:r>
        <w:rPr>
          <w:rFonts w:cs="Times New Roman"/>
          <w:kern w:val="0"/>
          <w:sz w:val="21"/>
        </w:rPr>
        <w:t>类图（</w:t>
      </w:r>
      <w:r>
        <w:rPr>
          <w:rFonts w:cs="Times New Roman"/>
          <w:kern w:val="0"/>
          <w:sz w:val="21"/>
        </w:rPr>
        <w:t xml:space="preserve">5 </w:t>
      </w:r>
      <w:proofErr w:type="gramStart"/>
      <w:r>
        <w:rPr>
          <w:rFonts w:cs="Times New Roman"/>
          <w:kern w:val="0"/>
          <w:sz w:val="21"/>
        </w:rPr>
        <w:t>个</w:t>
      </w:r>
      <w:proofErr w:type="gramEnd"/>
      <w:r>
        <w:rPr>
          <w:rFonts w:cs="Times New Roman"/>
          <w:kern w:val="0"/>
          <w:sz w:val="21"/>
        </w:rPr>
        <w:t>边界类、</w:t>
      </w:r>
      <w:r>
        <w:rPr>
          <w:rFonts w:cs="Times New Roman"/>
          <w:kern w:val="0"/>
          <w:sz w:val="21"/>
        </w:rPr>
        <w:t xml:space="preserve">5 </w:t>
      </w:r>
      <w:proofErr w:type="gramStart"/>
      <w:r>
        <w:rPr>
          <w:rFonts w:cs="Times New Roman"/>
          <w:kern w:val="0"/>
          <w:sz w:val="21"/>
        </w:rPr>
        <w:t>个</w:t>
      </w:r>
      <w:proofErr w:type="gramEnd"/>
      <w:r>
        <w:rPr>
          <w:rFonts w:cs="Times New Roman"/>
          <w:kern w:val="0"/>
          <w:sz w:val="21"/>
        </w:rPr>
        <w:t>控制类、</w:t>
      </w:r>
      <w:r>
        <w:rPr>
          <w:rFonts w:cs="Times New Roman"/>
          <w:kern w:val="0"/>
          <w:sz w:val="21"/>
        </w:rPr>
        <w:t xml:space="preserve">4 </w:t>
      </w:r>
      <w:proofErr w:type="gramStart"/>
      <w:r>
        <w:rPr>
          <w:rFonts w:cs="Times New Roman"/>
          <w:kern w:val="0"/>
          <w:sz w:val="21"/>
        </w:rPr>
        <w:t>个</w:t>
      </w:r>
      <w:proofErr w:type="gramEnd"/>
      <w:r>
        <w:rPr>
          <w:rFonts w:cs="Times New Roman"/>
          <w:kern w:val="0"/>
          <w:sz w:val="21"/>
        </w:rPr>
        <w:t>实体类）。</w:t>
      </w:r>
    </w:p>
    <w:p w14:paraId="4423FB0F" w14:textId="77777777" w:rsidR="00A43D41" w:rsidRDefault="00000000">
      <w:pPr>
        <w:widowControl/>
        <w:spacing w:after="80" w:line="360" w:lineRule="auto"/>
        <w:ind w:firstLine="420"/>
        <w:jc w:val="left"/>
        <w:rPr>
          <w:rFonts w:cs="Times New Roman"/>
          <w:kern w:val="0"/>
          <w:sz w:val="21"/>
        </w:rPr>
      </w:pPr>
      <w:r>
        <w:rPr>
          <w:rFonts w:cs="Times New Roman"/>
          <w:kern w:val="0"/>
          <w:sz w:val="21"/>
        </w:rPr>
        <w:t>在文档编写过程中，</w:t>
      </w:r>
      <w:r>
        <w:rPr>
          <w:rFonts w:cs="Times New Roman"/>
          <w:kern w:val="0"/>
          <w:sz w:val="21"/>
        </w:rPr>
        <w:t xml:space="preserve">AI </w:t>
      </w:r>
      <w:r>
        <w:rPr>
          <w:rFonts w:cs="Times New Roman"/>
          <w:kern w:val="0"/>
          <w:sz w:val="21"/>
        </w:rPr>
        <w:t>辅助完成的工作包括：根据</w:t>
      </w:r>
      <w:r>
        <w:rPr>
          <w:rFonts w:cs="Times New Roman"/>
          <w:kern w:val="0"/>
          <w:sz w:val="21"/>
        </w:rPr>
        <w:t xml:space="preserve"> CLAUDE.md </w:t>
      </w:r>
      <w:r>
        <w:rPr>
          <w:rFonts w:cs="Times New Roman"/>
          <w:kern w:val="0"/>
          <w:sz w:val="21"/>
        </w:rPr>
        <w:t>中的项目架构信息自动提取功能模块与业务流程；将口头或零散的需求描述整理为</w:t>
      </w:r>
      <w:r>
        <w:rPr>
          <w:rFonts w:cs="Times New Roman"/>
          <w:kern w:val="0"/>
          <w:sz w:val="21"/>
        </w:rPr>
        <w:t xml:space="preserve"> FR </w:t>
      </w:r>
      <w:r>
        <w:rPr>
          <w:rFonts w:cs="Times New Roman"/>
          <w:kern w:val="0"/>
          <w:sz w:val="21"/>
        </w:rPr>
        <w:t>编号</w:t>
      </w:r>
      <w:r>
        <w:rPr>
          <w:rFonts w:cs="Times New Roman"/>
          <w:kern w:val="0"/>
          <w:sz w:val="21"/>
        </w:rPr>
        <w:t xml:space="preserve"> + </w:t>
      </w:r>
      <w:r>
        <w:rPr>
          <w:rFonts w:cs="Times New Roman"/>
          <w:kern w:val="0"/>
          <w:sz w:val="21"/>
        </w:rPr>
        <w:t>关键约束的规范格式；根据</w:t>
      </w:r>
      <w:proofErr w:type="gramStart"/>
      <w:r>
        <w:rPr>
          <w:rFonts w:cs="Times New Roman"/>
          <w:kern w:val="0"/>
          <w:sz w:val="21"/>
        </w:rPr>
        <w:t>用例主</w:t>
      </w:r>
      <w:proofErr w:type="gramEnd"/>
      <w:r>
        <w:rPr>
          <w:rFonts w:cs="Times New Roman"/>
          <w:kern w:val="0"/>
          <w:sz w:val="21"/>
        </w:rPr>
        <w:t>流程自动生成</w:t>
      </w:r>
      <w:r>
        <w:rPr>
          <w:rFonts w:cs="Times New Roman"/>
          <w:kern w:val="0"/>
          <w:sz w:val="21"/>
        </w:rPr>
        <w:t xml:space="preserve"> </w:t>
      </w:r>
      <w:proofErr w:type="spellStart"/>
      <w:r>
        <w:rPr>
          <w:rFonts w:cs="Times New Roman"/>
          <w:kern w:val="0"/>
          <w:sz w:val="21"/>
        </w:rPr>
        <w:t>PlantUML</w:t>
      </w:r>
      <w:proofErr w:type="spellEnd"/>
      <w:r>
        <w:rPr>
          <w:rFonts w:cs="Times New Roman"/>
          <w:kern w:val="0"/>
          <w:sz w:val="21"/>
        </w:rPr>
        <w:t xml:space="preserve"> </w:t>
      </w:r>
      <w:r>
        <w:rPr>
          <w:rFonts w:cs="Times New Roman"/>
          <w:kern w:val="0"/>
          <w:sz w:val="21"/>
        </w:rPr>
        <w:t>顺序图脚本；从十张顺序图中机械化地执行</w:t>
      </w:r>
      <w:r>
        <w:rPr>
          <w:rFonts w:cs="Times New Roman"/>
          <w:kern w:val="0"/>
          <w:sz w:val="21"/>
        </w:rPr>
        <w:t xml:space="preserve"> BCE </w:t>
      </w:r>
      <w:r>
        <w:rPr>
          <w:rFonts w:cs="Times New Roman"/>
          <w:kern w:val="0"/>
          <w:sz w:val="21"/>
        </w:rPr>
        <w:t>归类、去重、关系提取，产出分析类图及类汇总。这些重复性高、规则明确的建模工作由</w:t>
      </w:r>
      <w:r>
        <w:rPr>
          <w:rFonts w:cs="Times New Roman"/>
          <w:kern w:val="0"/>
          <w:sz w:val="21"/>
        </w:rPr>
        <w:t xml:space="preserve"> AI </w:t>
      </w:r>
      <w:r>
        <w:rPr>
          <w:rFonts w:cs="Times New Roman"/>
          <w:kern w:val="0"/>
          <w:sz w:val="21"/>
        </w:rPr>
        <w:t>承担，显著缩短了文档编写周期。</w:t>
      </w:r>
    </w:p>
    <w:p w14:paraId="33634957" w14:textId="77777777" w:rsidR="00A43D41" w:rsidRDefault="00000000">
      <w:pPr>
        <w:widowControl/>
        <w:spacing w:after="80" w:line="360" w:lineRule="auto"/>
        <w:ind w:firstLine="420"/>
        <w:jc w:val="left"/>
        <w:rPr>
          <w:rFonts w:cs="Times New Roman"/>
          <w:kern w:val="0"/>
          <w:sz w:val="21"/>
        </w:rPr>
      </w:pPr>
      <w:r>
        <w:rPr>
          <w:rFonts w:cs="Times New Roman"/>
          <w:kern w:val="0"/>
          <w:sz w:val="21"/>
        </w:rPr>
        <w:t xml:space="preserve">AI </w:t>
      </w:r>
      <w:r>
        <w:rPr>
          <w:rFonts w:cs="Times New Roman"/>
          <w:kern w:val="0"/>
          <w:sz w:val="21"/>
        </w:rPr>
        <w:t>实现的不足同样值得注意。首先，用例的优先级划分、业务规则的取舍（哪些写入</w:t>
      </w:r>
      <w:r>
        <w:rPr>
          <w:rFonts w:cs="Times New Roman"/>
          <w:kern w:val="0"/>
          <w:sz w:val="21"/>
        </w:rPr>
        <w:t xml:space="preserve"> FR</w:t>
      </w:r>
      <w:r>
        <w:rPr>
          <w:rFonts w:cs="Times New Roman"/>
          <w:kern w:val="0"/>
          <w:sz w:val="21"/>
        </w:rPr>
        <w:t>、哪些留</w:t>
      </w:r>
      <w:proofErr w:type="gramStart"/>
      <w:r>
        <w:rPr>
          <w:rFonts w:cs="Times New Roman"/>
          <w:kern w:val="0"/>
          <w:sz w:val="21"/>
        </w:rPr>
        <w:t>作实现</w:t>
      </w:r>
      <w:proofErr w:type="gramEnd"/>
      <w:r>
        <w:rPr>
          <w:rFonts w:cs="Times New Roman"/>
          <w:kern w:val="0"/>
          <w:sz w:val="21"/>
        </w:rPr>
        <w:t>细节）仍需人工判断，</w:t>
      </w:r>
      <w:r>
        <w:rPr>
          <w:rFonts w:cs="Times New Roman"/>
          <w:kern w:val="0"/>
          <w:sz w:val="21"/>
        </w:rPr>
        <w:t xml:space="preserve">AI </w:t>
      </w:r>
      <w:r>
        <w:rPr>
          <w:rFonts w:cs="Times New Roman"/>
          <w:kern w:val="0"/>
          <w:sz w:val="21"/>
        </w:rPr>
        <w:t>倾向于将所有细节均纳入文档，可能导致过度规格化。其次，</w:t>
      </w:r>
      <w:proofErr w:type="spellStart"/>
      <w:r>
        <w:rPr>
          <w:rFonts w:cs="Times New Roman"/>
          <w:kern w:val="0"/>
          <w:sz w:val="21"/>
        </w:rPr>
        <w:t>PlantUML</w:t>
      </w:r>
      <w:proofErr w:type="spellEnd"/>
      <w:r>
        <w:rPr>
          <w:rFonts w:cs="Times New Roman"/>
          <w:kern w:val="0"/>
          <w:sz w:val="21"/>
        </w:rPr>
        <w:t xml:space="preserve"> </w:t>
      </w:r>
      <w:r>
        <w:rPr>
          <w:rFonts w:cs="Times New Roman"/>
          <w:kern w:val="0"/>
          <w:sz w:val="21"/>
        </w:rPr>
        <w:t>顺序图的布局美观性（如参与者间距、消息对齐）</w:t>
      </w:r>
      <w:r>
        <w:rPr>
          <w:rFonts w:cs="Times New Roman"/>
          <w:kern w:val="0"/>
          <w:sz w:val="21"/>
        </w:rPr>
        <w:t xml:space="preserve">AI </w:t>
      </w:r>
      <w:r>
        <w:rPr>
          <w:rFonts w:cs="Times New Roman"/>
          <w:kern w:val="0"/>
          <w:sz w:val="21"/>
        </w:rPr>
        <w:t>无法精细控制，生成的脚本在复杂场景下可能出现箭头交叉或排版混乱，需要人工微调。再者，</w:t>
      </w:r>
      <w:r>
        <w:rPr>
          <w:rFonts w:cs="Times New Roman"/>
          <w:kern w:val="0"/>
          <w:sz w:val="21"/>
        </w:rPr>
        <w:t xml:space="preserve">AI </w:t>
      </w:r>
      <w:proofErr w:type="gramStart"/>
      <w:r>
        <w:rPr>
          <w:rFonts w:cs="Times New Roman"/>
          <w:kern w:val="0"/>
          <w:sz w:val="21"/>
        </w:rPr>
        <w:t>对领域</w:t>
      </w:r>
      <w:proofErr w:type="gramEnd"/>
      <w:r>
        <w:rPr>
          <w:rFonts w:cs="Times New Roman"/>
          <w:kern w:val="0"/>
          <w:sz w:val="21"/>
        </w:rPr>
        <w:t>语义的理解有限</w:t>
      </w:r>
      <w:r>
        <w:rPr>
          <w:rFonts w:cs="Times New Roman"/>
          <w:kern w:val="0"/>
          <w:sz w:val="21"/>
        </w:rPr>
        <w:t>——</w:t>
      </w:r>
      <w:r>
        <w:rPr>
          <w:rFonts w:cs="Times New Roman"/>
          <w:kern w:val="0"/>
          <w:sz w:val="21"/>
        </w:rPr>
        <w:t>例如将</w:t>
      </w:r>
      <w:r>
        <w:rPr>
          <w:rFonts w:cs="Times New Roman"/>
          <w:kern w:val="0"/>
          <w:sz w:val="21"/>
        </w:rPr>
        <w:t xml:space="preserve"> OASIS </w:t>
      </w:r>
      <w:r>
        <w:rPr>
          <w:rFonts w:cs="Times New Roman"/>
          <w:kern w:val="0"/>
          <w:sz w:val="21"/>
        </w:rPr>
        <w:t>仿真子进程视为</w:t>
      </w:r>
      <w:r>
        <w:rPr>
          <w:rFonts w:cs="Times New Roman"/>
          <w:kern w:val="0"/>
          <w:sz w:val="21"/>
        </w:rPr>
        <w:t>"</w:t>
      </w:r>
      <w:r>
        <w:rPr>
          <w:rFonts w:cs="Times New Roman"/>
          <w:kern w:val="0"/>
          <w:sz w:val="21"/>
        </w:rPr>
        <w:t>外部参与者</w:t>
      </w:r>
      <w:r>
        <w:rPr>
          <w:rFonts w:cs="Times New Roman"/>
          <w:kern w:val="0"/>
          <w:sz w:val="21"/>
        </w:rPr>
        <w:t>"</w:t>
      </w:r>
      <w:r>
        <w:rPr>
          <w:rFonts w:cs="Times New Roman"/>
          <w:kern w:val="0"/>
          <w:sz w:val="21"/>
        </w:rPr>
        <w:t>还是</w:t>
      </w:r>
      <w:r>
        <w:rPr>
          <w:rFonts w:cs="Times New Roman"/>
          <w:kern w:val="0"/>
          <w:sz w:val="21"/>
        </w:rPr>
        <w:t>"</w:t>
      </w:r>
      <w:r>
        <w:rPr>
          <w:rFonts w:cs="Times New Roman"/>
          <w:kern w:val="0"/>
          <w:sz w:val="21"/>
        </w:rPr>
        <w:t>内部组件</w:t>
      </w:r>
      <w:r>
        <w:rPr>
          <w:rFonts w:cs="Times New Roman"/>
          <w:kern w:val="0"/>
          <w:sz w:val="21"/>
        </w:rPr>
        <w:t>"</w:t>
      </w:r>
      <w:r>
        <w:rPr>
          <w:rFonts w:cs="Times New Roman"/>
          <w:kern w:val="0"/>
          <w:sz w:val="21"/>
        </w:rPr>
        <w:t>这类架构判断，依赖人工在</w:t>
      </w:r>
      <w:r>
        <w:rPr>
          <w:rFonts w:cs="Times New Roman"/>
          <w:kern w:val="0"/>
          <w:sz w:val="21"/>
        </w:rPr>
        <w:t xml:space="preserve"> CLAUDE.md </w:t>
      </w:r>
      <w:r>
        <w:rPr>
          <w:rFonts w:cs="Times New Roman"/>
          <w:kern w:val="0"/>
          <w:sz w:val="21"/>
        </w:rPr>
        <w:t>中预先给出明确指引。最后，用例描述中的备选流程覆盖依赖于人工逐一审视，</w:t>
      </w:r>
      <w:r>
        <w:rPr>
          <w:rFonts w:cs="Times New Roman"/>
          <w:kern w:val="0"/>
          <w:sz w:val="21"/>
        </w:rPr>
        <w:t xml:space="preserve">AI </w:t>
      </w:r>
      <w:r>
        <w:rPr>
          <w:rFonts w:cs="Times New Roman"/>
          <w:kern w:val="0"/>
          <w:sz w:val="21"/>
        </w:rPr>
        <w:t>容易遗漏低频但影响严重的异常路径。</w:t>
      </w:r>
    </w:p>
    <w:p w14:paraId="03014EC0" w14:textId="77777777" w:rsidR="00A43D41" w:rsidRDefault="00000000">
      <w:pPr>
        <w:widowControl/>
        <w:spacing w:after="80" w:line="360" w:lineRule="auto"/>
        <w:ind w:firstLine="420"/>
        <w:jc w:val="left"/>
        <w:rPr>
          <w:rFonts w:cs="Times New Roman"/>
          <w:kern w:val="0"/>
          <w:sz w:val="21"/>
        </w:rPr>
      </w:pPr>
      <w:r>
        <w:rPr>
          <w:rFonts w:cs="Times New Roman"/>
          <w:kern w:val="0"/>
          <w:sz w:val="21"/>
        </w:rPr>
        <w:t>总体而言，</w:t>
      </w:r>
      <w:r>
        <w:rPr>
          <w:rFonts w:cs="Times New Roman"/>
          <w:kern w:val="0"/>
          <w:sz w:val="21"/>
        </w:rPr>
        <w:t xml:space="preserve">AI </w:t>
      </w:r>
      <w:r>
        <w:rPr>
          <w:rFonts w:cs="Times New Roman"/>
          <w:kern w:val="0"/>
          <w:sz w:val="21"/>
        </w:rPr>
        <w:t>在本章中扮演了</w:t>
      </w:r>
      <w:r>
        <w:rPr>
          <w:rFonts w:cs="Times New Roman"/>
          <w:kern w:val="0"/>
          <w:sz w:val="21"/>
        </w:rPr>
        <w:t>"</w:t>
      </w:r>
      <w:r>
        <w:rPr>
          <w:rFonts w:cs="Times New Roman"/>
          <w:kern w:val="0"/>
          <w:sz w:val="21"/>
        </w:rPr>
        <w:t>高效执行者</w:t>
      </w:r>
      <w:r>
        <w:rPr>
          <w:rFonts w:cs="Times New Roman"/>
          <w:kern w:val="0"/>
          <w:sz w:val="21"/>
        </w:rPr>
        <w:t>"</w:t>
      </w:r>
      <w:r>
        <w:rPr>
          <w:rFonts w:cs="Times New Roman"/>
          <w:kern w:val="0"/>
          <w:sz w:val="21"/>
        </w:rPr>
        <w:t>的角色</w:t>
      </w:r>
      <w:r>
        <w:rPr>
          <w:rFonts w:cs="Times New Roman"/>
          <w:kern w:val="0"/>
          <w:sz w:val="21"/>
        </w:rPr>
        <w:t>——</w:t>
      </w:r>
      <w:r>
        <w:rPr>
          <w:rFonts w:cs="Times New Roman"/>
          <w:kern w:val="0"/>
          <w:sz w:val="21"/>
        </w:rPr>
        <w:t>在人工完成架构判断和规则定义后，</w:t>
      </w:r>
      <w:r>
        <w:rPr>
          <w:rFonts w:cs="Times New Roman"/>
          <w:kern w:val="0"/>
          <w:sz w:val="21"/>
        </w:rPr>
        <w:t xml:space="preserve">AI </w:t>
      </w:r>
      <w:r>
        <w:rPr>
          <w:rFonts w:cs="Times New Roman"/>
          <w:kern w:val="0"/>
          <w:sz w:val="21"/>
        </w:rPr>
        <w:t>负责格式化的内容生成与机械化的模型转换，但在需要领域经验和权衡判断的环节仍需人工主导。</w:t>
      </w:r>
    </w:p>
    <w:p w14:paraId="6436BB71" w14:textId="77777777" w:rsidR="00A43D41" w:rsidRDefault="00A43D41">
      <w:pPr>
        <w:tabs>
          <w:tab w:val="left" w:pos="4989"/>
        </w:tabs>
        <w:rPr>
          <w:rFonts w:eastAsia="黑体" w:cs="Times New Roman"/>
          <w:sz w:val="48"/>
        </w:rPr>
      </w:pPr>
    </w:p>
    <w:sectPr w:rsidR="00A43D41">
      <w:footerReference w:type="default" r:id="rId26"/>
      <w:footerReference w:type="first" r:id="rId27"/>
      <w:pgSz w:w="11906" w:h="16838"/>
      <w:pgMar w:top="1440" w:right="1800" w:bottom="1440" w:left="1800" w:header="851" w:footer="992" w:gutter="0"/>
      <w:pgNumType w:chapStyle="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688C" w14:textId="77777777" w:rsidR="00261F50" w:rsidRDefault="00261F50">
      <w:pPr>
        <w:spacing w:after="0" w:line="240" w:lineRule="auto"/>
      </w:pPr>
      <w:r>
        <w:separator/>
      </w:r>
    </w:p>
  </w:endnote>
  <w:endnote w:type="continuationSeparator" w:id="0">
    <w:p w14:paraId="7B2BEA04" w14:textId="77777777" w:rsidR="00261F50" w:rsidRDefault="00261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方正艺黑简体">
    <w:altName w:val="方正舒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方正准圆繁体">
    <w:altName w:val="微软雅黑"/>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3BA6" w14:textId="77777777" w:rsidR="00A43D41" w:rsidRDefault="00000000">
    <w:pPr>
      <w:pStyle w:val="af0"/>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546C" w14:textId="77777777" w:rsidR="00A43D41" w:rsidRDefault="00000000">
    <w:pPr>
      <w:pStyle w:val="af0"/>
      <w:jc w:val="center"/>
    </w:pPr>
    <w:r>
      <w:rPr>
        <w:noProof/>
      </w:rPr>
      <mc:AlternateContent>
        <mc:Choice Requires="wps">
          <w:drawing>
            <wp:anchor distT="0" distB="0" distL="114300" distR="114300" simplePos="0" relativeHeight="251657216" behindDoc="0" locked="0" layoutInCell="1" allowOverlap="1" wp14:anchorId="403F8EF0" wp14:editId="615B642D">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78C0B" w14:textId="77777777" w:rsidR="00A43D41" w:rsidRDefault="00000000">
                          <w:pPr>
                            <w:pStyle w:val="af0"/>
                            <w:jc w:val="center"/>
                          </w:pPr>
                          <w:r>
                            <w:fldChar w:fldCharType="begin"/>
                          </w:r>
                          <w:r>
                            <w:instrText xml:space="preserve"> PAGE   \* MERGEFORMAT </w:instrText>
                          </w:r>
                          <w:r>
                            <w:fldChar w:fldCharType="separate"/>
                          </w:r>
                          <w:r>
                            <w:rPr>
                              <w:lang w:val="zh-CN"/>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03F8EF0"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378C0B" w14:textId="77777777" w:rsidR="00A43D41" w:rsidRDefault="00000000">
                    <w:pPr>
                      <w:pStyle w:val="af0"/>
                      <w:jc w:val="center"/>
                    </w:pPr>
                    <w:r>
                      <w:fldChar w:fldCharType="begin"/>
                    </w:r>
                    <w:r>
                      <w:instrText xml:space="preserve"> PAGE   \* MERGEFORMAT </w:instrText>
                    </w:r>
                    <w:r>
                      <w:fldChar w:fldCharType="separate"/>
                    </w:r>
                    <w:r>
                      <w:rPr>
                        <w:lang w:val="zh-CN"/>
                      </w:rP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9E0E" w14:textId="77777777" w:rsidR="00A43D41" w:rsidRDefault="00000000">
    <w:pPr>
      <w:pStyle w:val="af0"/>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7A6E" w14:textId="77777777" w:rsidR="00A43D41" w:rsidRDefault="00000000">
    <w:pPr>
      <w:pStyle w:val="af0"/>
      <w:jc w:val="center"/>
    </w:pPr>
    <w:r>
      <w:rPr>
        <w:noProof/>
      </w:rPr>
      <mc:AlternateContent>
        <mc:Choice Requires="wps">
          <w:drawing>
            <wp:anchor distT="0" distB="0" distL="114300" distR="114300" simplePos="0" relativeHeight="251662336" behindDoc="0" locked="0" layoutInCell="1" allowOverlap="1" wp14:anchorId="0A1F0E22" wp14:editId="646DE486">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71EE8" w14:textId="77777777" w:rsidR="00A43D41" w:rsidRDefault="00000000">
                          <w:pPr>
                            <w:pStyle w:val="af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1F0E22" id="_x0000_t202" coordsize="21600,21600" o:spt="202" path="m,l,21600r21600,l21600,xe">
              <v:stroke joinstyle="miter"/>
              <v:path gradientshapeok="t" o:connecttype="rect"/>
            </v:shapetype>
            <v:shape id="文本框 16"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9671EE8" w14:textId="77777777" w:rsidR="00A43D41" w:rsidRDefault="00000000">
                    <w:pPr>
                      <w:pStyle w:val="af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66E4CF08" wp14:editId="72E74463">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87107" w14:textId="77777777" w:rsidR="00A43D41" w:rsidRDefault="00000000">
                          <w:pPr>
                            <w:pStyle w:val="af0"/>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6E4CF08"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BD87107" w14:textId="77777777" w:rsidR="00A43D41" w:rsidRDefault="00000000">
                    <w:pPr>
                      <w:pStyle w:val="af0"/>
                    </w:pPr>
                    <w:r>
                      <w:rPr>
                        <w:rFonts w:hint="eastAsia"/>
                      </w:rPr>
                      <w:t>1</w:t>
                    </w:r>
                  </w:p>
                </w:txbxContent>
              </v:textbox>
              <w10:wrap anchorx="margin"/>
            </v:shape>
          </w:pict>
        </mc:Fallback>
      </mc:AlternateContent>
    </w:r>
  </w:p>
  <w:p w14:paraId="53068EA0" w14:textId="77777777" w:rsidR="00A43D41" w:rsidRDefault="00A43D41">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2A10" w14:textId="77777777" w:rsidR="00261F50" w:rsidRDefault="00261F50">
      <w:pPr>
        <w:spacing w:after="0" w:line="240" w:lineRule="auto"/>
      </w:pPr>
      <w:r>
        <w:separator/>
      </w:r>
    </w:p>
  </w:footnote>
  <w:footnote w:type="continuationSeparator" w:id="0">
    <w:p w14:paraId="154BFDD3" w14:textId="77777777" w:rsidR="00261F50" w:rsidRDefault="00261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F43C" w14:textId="77777777" w:rsidR="00A43D41" w:rsidRDefault="00000000">
    <w:pPr>
      <w:pStyle w:val="af2"/>
      <w:rPr>
        <w:sz w:val="21"/>
      </w:rPr>
    </w:pPr>
    <w:r>
      <w:rPr>
        <w:rFonts w:hint="eastAsia"/>
      </w:rPr>
      <w:t>江西师范大学计算机科学与技术专业</w:t>
    </w:r>
    <w:r>
      <w:t>202</w:t>
    </w:r>
    <w:r>
      <w:rPr>
        <w:rFonts w:hint="eastAsia"/>
      </w:rPr>
      <w:t>5</w:t>
    </w:r>
    <w:r>
      <w:rPr>
        <w:rFonts w:hint="eastAsia"/>
      </w:rPr>
      <w:t>届学士学位论文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0A3F" w14:textId="77777777" w:rsidR="00A43D41" w:rsidRDefault="00000000">
    <w:pPr>
      <w:pStyle w:val="af2"/>
    </w:pPr>
    <w:r>
      <w:rPr>
        <w:rFonts w:hint="eastAsia"/>
      </w:rPr>
      <w:t>江西师范大学计算机科学与技术专业</w:t>
    </w:r>
    <w:r>
      <w:rPr>
        <w:rFonts w:hint="eastAsia"/>
      </w:rPr>
      <w:t>2025</w:t>
    </w:r>
    <w:r>
      <w:rPr>
        <w:rFonts w:hint="eastAsia"/>
      </w:rPr>
      <w:t>届学士学位论文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345CF"/>
    <w:multiLevelType w:val="multilevel"/>
    <w:tmpl w:val="4D9345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9930CD5"/>
    <w:multiLevelType w:val="multilevel"/>
    <w:tmpl w:val="69930C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53280763">
    <w:abstractNumId w:val="0"/>
  </w:num>
  <w:num w:numId="2" w16cid:durableId="906764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g3MGM4Y2U3ZWQwOGMyM2Q4YmQ4NjE3Yzc5NjY0MjQifQ=="/>
    <w:docVar w:name="KSO_WPS_MARK_KEY" w:val="4249e322-6e0c-495d-898e-c7f1617b5022"/>
  </w:docVars>
  <w:rsids>
    <w:rsidRoot w:val="00172A27"/>
    <w:rsid w:val="000005EE"/>
    <w:rsid w:val="00001A2D"/>
    <w:rsid w:val="00001CF0"/>
    <w:rsid w:val="00002337"/>
    <w:rsid w:val="000023AF"/>
    <w:rsid w:val="000041DE"/>
    <w:rsid w:val="00005651"/>
    <w:rsid w:val="0000583C"/>
    <w:rsid w:val="00005EFF"/>
    <w:rsid w:val="00006BDA"/>
    <w:rsid w:val="00007A0A"/>
    <w:rsid w:val="00010429"/>
    <w:rsid w:val="0001064A"/>
    <w:rsid w:val="0001110D"/>
    <w:rsid w:val="00011D4C"/>
    <w:rsid w:val="00012220"/>
    <w:rsid w:val="0001326D"/>
    <w:rsid w:val="00013E17"/>
    <w:rsid w:val="00013E4E"/>
    <w:rsid w:val="000152F4"/>
    <w:rsid w:val="00015D8C"/>
    <w:rsid w:val="00015FD3"/>
    <w:rsid w:val="000160C2"/>
    <w:rsid w:val="000202CB"/>
    <w:rsid w:val="00020C69"/>
    <w:rsid w:val="0002156F"/>
    <w:rsid w:val="000215D8"/>
    <w:rsid w:val="00025D04"/>
    <w:rsid w:val="000265EB"/>
    <w:rsid w:val="00026E07"/>
    <w:rsid w:val="000278B8"/>
    <w:rsid w:val="000278FC"/>
    <w:rsid w:val="00027A7A"/>
    <w:rsid w:val="000308D3"/>
    <w:rsid w:val="000309E9"/>
    <w:rsid w:val="0003323D"/>
    <w:rsid w:val="00033802"/>
    <w:rsid w:val="00033B05"/>
    <w:rsid w:val="00034685"/>
    <w:rsid w:val="00034C7C"/>
    <w:rsid w:val="00035285"/>
    <w:rsid w:val="00035B87"/>
    <w:rsid w:val="00037CA8"/>
    <w:rsid w:val="00040D64"/>
    <w:rsid w:val="00040DB5"/>
    <w:rsid w:val="000417E3"/>
    <w:rsid w:val="00042860"/>
    <w:rsid w:val="00042B35"/>
    <w:rsid w:val="00042C06"/>
    <w:rsid w:val="00043958"/>
    <w:rsid w:val="000443EC"/>
    <w:rsid w:val="00046425"/>
    <w:rsid w:val="00046778"/>
    <w:rsid w:val="00046B44"/>
    <w:rsid w:val="0005075E"/>
    <w:rsid w:val="00051090"/>
    <w:rsid w:val="00051683"/>
    <w:rsid w:val="00051D7A"/>
    <w:rsid w:val="00052032"/>
    <w:rsid w:val="00052AAD"/>
    <w:rsid w:val="000541A3"/>
    <w:rsid w:val="000564A1"/>
    <w:rsid w:val="00060FEB"/>
    <w:rsid w:val="00062C04"/>
    <w:rsid w:val="00063372"/>
    <w:rsid w:val="000638A8"/>
    <w:rsid w:val="00063A20"/>
    <w:rsid w:val="00063CE4"/>
    <w:rsid w:val="00063FCC"/>
    <w:rsid w:val="0006406A"/>
    <w:rsid w:val="00064C14"/>
    <w:rsid w:val="000652BD"/>
    <w:rsid w:val="000667D8"/>
    <w:rsid w:val="00066CA6"/>
    <w:rsid w:val="00067FB4"/>
    <w:rsid w:val="00070BBE"/>
    <w:rsid w:val="00070EA0"/>
    <w:rsid w:val="00071600"/>
    <w:rsid w:val="0007319E"/>
    <w:rsid w:val="00073461"/>
    <w:rsid w:val="00074A7D"/>
    <w:rsid w:val="00074C0C"/>
    <w:rsid w:val="00075245"/>
    <w:rsid w:val="00075965"/>
    <w:rsid w:val="000767D8"/>
    <w:rsid w:val="00076801"/>
    <w:rsid w:val="00076982"/>
    <w:rsid w:val="00077F8A"/>
    <w:rsid w:val="000802E2"/>
    <w:rsid w:val="00080EA5"/>
    <w:rsid w:val="00081255"/>
    <w:rsid w:val="000815CA"/>
    <w:rsid w:val="00081B65"/>
    <w:rsid w:val="00083469"/>
    <w:rsid w:val="00083F03"/>
    <w:rsid w:val="00084C2F"/>
    <w:rsid w:val="0008608E"/>
    <w:rsid w:val="000900D0"/>
    <w:rsid w:val="000901C5"/>
    <w:rsid w:val="00090BE7"/>
    <w:rsid w:val="0009267D"/>
    <w:rsid w:val="000937FC"/>
    <w:rsid w:val="00093E54"/>
    <w:rsid w:val="00094396"/>
    <w:rsid w:val="00094C23"/>
    <w:rsid w:val="00095A05"/>
    <w:rsid w:val="0009645B"/>
    <w:rsid w:val="000965B9"/>
    <w:rsid w:val="000A09F7"/>
    <w:rsid w:val="000A1AB4"/>
    <w:rsid w:val="000A30C2"/>
    <w:rsid w:val="000A457E"/>
    <w:rsid w:val="000A4D1E"/>
    <w:rsid w:val="000A50E2"/>
    <w:rsid w:val="000A53C0"/>
    <w:rsid w:val="000A5824"/>
    <w:rsid w:val="000A7D33"/>
    <w:rsid w:val="000B091C"/>
    <w:rsid w:val="000B0D2C"/>
    <w:rsid w:val="000B19AF"/>
    <w:rsid w:val="000B23F9"/>
    <w:rsid w:val="000B2AEB"/>
    <w:rsid w:val="000B3466"/>
    <w:rsid w:val="000B3C68"/>
    <w:rsid w:val="000B5BAB"/>
    <w:rsid w:val="000B5DCF"/>
    <w:rsid w:val="000B6B10"/>
    <w:rsid w:val="000B72A9"/>
    <w:rsid w:val="000C1085"/>
    <w:rsid w:val="000C12B5"/>
    <w:rsid w:val="000C1BEE"/>
    <w:rsid w:val="000C2656"/>
    <w:rsid w:val="000C487D"/>
    <w:rsid w:val="000C514E"/>
    <w:rsid w:val="000C558E"/>
    <w:rsid w:val="000C5B1D"/>
    <w:rsid w:val="000C6B41"/>
    <w:rsid w:val="000C7B21"/>
    <w:rsid w:val="000D052C"/>
    <w:rsid w:val="000D0A43"/>
    <w:rsid w:val="000D1896"/>
    <w:rsid w:val="000D3061"/>
    <w:rsid w:val="000D3802"/>
    <w:rsid w:val="000D3931"/>
    <w:rsid w:val="000D45A3"/>
    <w:rsid w:val="000D584F"/>
    <w:rsid w:val="000D5E26"/>
    <w:rsid w:val="000D6CA4"/>
    <w:rsid w:val="000D728B"/>
    <w:rsid w:val="000D7B46"/>
    <w:rsid w:val="000D7F74"/>
    <w:rsid w:val="000E0C5F"/>
    <w:rsid w:val="000E184C"/>
    <w:rsid w:val="000E2043"/>
    <w:rsid w:val="000E2473"/>
    <w:rsid w:val="000E3639"/>
    <w:rsid w:val="000E43B9"/>
    <w:rsid w:val="000E5254"/>
    <w:rsid w:val="000E563E"/>
    <w:rsid w:val="000E597D"/>
    <w:rsid w:val="000E6412"/>
    <w:rsid w:val="000E675F"/>
    <w:rsid w:val="000F0465"/>
    <w:rsid w:val="000F0976"/>
    <w:rsid w:val="000F28E5"/>
    <w:rsid w:val="000F3761"/>
    <w:rsid w:val="000F3869"/>
    <w:rsid w:val="000F386A"/>
    <w:rsid w:val="000F3A62"/>
    <w:rsid w:val="000F4045"/>
    <w:rsid w:val="000F4F5D"/>
    <w:rsid w:val="000F5A55"/>
    <w:rsid w:val="000F6334"/>
    <w:rsid w:val="000F7145"/>
    <w:rsid w:val="000F74FE"/>
    <w:rsid w:val="000F76AC"/>
    <w:rsid w:val="000F771B"/>
    <w:rsid w:val="00100348"/>
    <w:rsid w:val="001031B1"/>
    <w:rsid w:val="001059F0"/>
    <w:rsid w:val="00106A72"/>
    <w:rsid w:val="00106D44"/>
    <w:rsid w:val="00106EAD"/>
    <w:rsid w:val="00107777"/>
    <w:rsid w:val="00107D66"/>
    <w:rsid w:val="00112E39"/>
    <w:rsid w:val="001131D7"/>
    <w:rsid w:val="00114846"/>
    <w:rsid w:val="00114AA5"/>
    <w:rsid w:val="00114CF7"/>
    <w:rsid w:val="001156E4"/>
    <w:rsid w:val="00115AE8"/>
    <w:rsid w:val="0011726A"/>
    <w:rsid w:val="00120801"/>
    <w:rsid w:val="00120CF1"/>
    <w:rsid w:val="001214FF"/>
    <w:rsid w:val="00122D5D"/>
    <w:rsid w:val="001241BC"/>
    <w:rsid w:val="001245E7"/>
    <w:rsid w:val="0012602A"/>
    <w:rsid w:val="0012668B"/>
    <w:rsid w:val="001279DB"/>
    <w:rsid w:val="00127BFB"/>
    <w:rsid w:val="001306D1"/>
    <w:rsid w:val="00130935"/>
    <w:rsid w:val="00130A32"/>
    <w:rsid w:val="0013159D"/>
    <w:rsid w:val="00131D12"/>
    <w:rsid w:val="00132719"/>
    <w:rsid w:val="00132F3B"/>
    <w:rsid w:val="001340DD"/>
    <w:rsid w:val="001363F0"/>
    <w:rsid w:val="00136864"/>
    <w:rsid w:val="001368CB"/>
    <w:rsid w:val="00137C56"/>
    <w:rsid w:val="00137E71"/>
    <w:rsid w:val="001401F6"/>
    <w:rsid w:val="0014123E"/>
    <w:rsid w:val="00141969"/>
    <w:rsid w:val="00142268"/>
    <w:rsid w:val="001435B3"/>
    <w:rsid w:val="00143AA4"/>
    <w:rsid w:val="0014573F"/>
    <w:rsid w:val="001467FE"/>
    <w:rsid w:val="00146C43"/>
    <w:rsid w:val="00146CFC"/>
    <w:rsid w:val="00146E4B"/>
    <w:rsid w:val="0014727A"/>
    <w:rsid w:val="00147644"/>
    <w:rsid w:val="00150D05"/>
    <w:rsid w:val="00152EBD"/>
    <w:rsid w:val="00154AF1"/>
    <w:rsid w:val="00154BEB"/>
    <w:rsid w:val="00154D88"/>
    <w:rsid w:val="00154E97"/>
    <w:rsid w:val="001558BF"/>
    <w:rsid w:val="00156155"/>
    <w:rsid w:val="001561BF"/>
    <w:rsid w:val="0015718F"/>
    <w:rsid w:val="001574AD"/>
    <w:rsid w:val="00157BBA"/>
    <w:rsid w:val="00157FCD"/>
    <w:rsid w:val="001605DF"/>
    <w:rsid w:val="00160882"/>
    <w:rsid w:val="00160C72"/>
    <w:rsid w:val="0016158F"/>
    <w:rsid w:val="00161CB3"/>
    <w:rsid w:val="001621E3"/>
    <w:rsid w:val="0016261B"/>
    <w:rsid w:val="0016359A"/>
    <w:rsid w:val="001644FD"/>
    <w:rsid w:val="00165403"/>
    <w:rsid w:val="001657B4"/>
    <w:rsid w:val="0016586F"/>
    <w:rsid w:val="00165FDF"/>
    <w:rsid w:val="001663C3"/>
    <w:rsid w:val="001666E3"/>
    <w:rsid w:val="00166E57"/>
    <w:rsid w:val="0016780C"/>
    <w:rsid w:val="00167946"/>
    <w:rsid w:val="00167B19"/>
    <w:rsid w:val="00171063"/>
    <w:rsid w:val="0017129A"/>
    <w:rsid w:val="001724FF"/>
    <w:rsid w:val="00172A27"/>
    <w:rsid w:val="0017365C"/>
    <w:rsid w:val="001746E2"/>
    <w:rsid w:val="0017566E"/>
    <w:rsid w:val="00175A1E"/>
    <w:rsid w:val="001776A9"/>
    <w:rsid w:val="00177B51"/>
    <w:rsid w:val="00177E33"/>
    <w:rsid w:val="0018005F"/>
    <w:rsid w:val="0018069E"/>
    <w:rsid w:val="001807E3"/>
    <w:rsid w:val="00180CC9"/>
    <w:rsid w:val="001832E1"/>
    <w:rsid w:val="0018549F"/>
    <w:rsid w:val="00185937"/>
    <w:rsid w:val="00185DF0"/>
    <w:rsid w:val="001861EF"/>
    <w:rsid w:val="001910F1"/>
    <w:rsid w:val="001932C3"/>
    <w:rsid w:val="00193E94"/>
    <w:rsid w:val="001944DB"/>
    <w:rsid w:val="00194634"/>
    <w:rsid w:val="00194638"/>
    <w:rsid w:val="001953DE"/>
    <w:rsid w:val="00196354"/>
    <w:rsid w:val="001A0433"/>
    <w:rsid w:val="001A0508"/>
    <w:rsid w:val="001A0ADE"/>
    <w:rsid w:val="001A0D33"/>
    <w:rsid w:val="001A175C"/>
    <w:rsid w:val="001A1CE9"/>
    <w:rsid w:val="001A1FB4"/>
    <w:rsid w:val="001A3191"/>
    <w:rsid w:val="001A34DC"/>
    <w:rsid w:val="001A3D87"/>
    <w:rsid w:val="001A4393"/>
    <w:rsid w:val="001A4A21"/>
    <w:rsid w:val="001A4BAA"/>
    <w:rsid w:val="001A4E65"/>
    <w:rsid w:val="001A544A"/>
    <w:rsid w:val="001A5459"/>
    <w:rsid w:val="001A55F1"/>
    <w:rsid w:val="001A6343"/>
    <w:rsid w:val="001A7444"/>
    <w:rsid w:val="001B08B6"/>
    <w:rsid w:val="001B116B"/>
    <w:rsid w:val="001B14CE"/>
    <w:rsid w:val="001B1B77"/>
    <w:rsid w:val="001B215A"/>
    <w:rsid w:val="001B2361"/>
    <w:rsid w:val="001B2BDE"/>
    <w:rsid w:val="001B414A"/>
    <w:rsid w:val="001B4850"/>
    <w:rsid w:val="001B5080"/>
    <w:rsid w:val="001B553B"/>
    <w:rsid w:val="001B5754"/>
    <w:rsid w:val="001B5834"/>
    <w:rsid w:val="001B65D8"/>
    <w:rsid w:val="001B6EED"/>
    <w:rsid w:val="001B717F"/>
    <w:rsid w:val="001B71E8"/>
    <w:rsid w:val="001B72B5"/>
    <w:rsid w:val="001B7367"/>
    <w:rsid w:val="001B7FEF"/>
    <w:rsid w:val="001C010F"/>
    <w:rsid w:val="001C0A5E"/>
    <w:rsid w:val="001C1084"/>
    <w:rsid w:val="001C1284"/>
    <w:rsid w:val="001C1B0E"/>
    <w:rsid w:val="001C1B11"/>
    <w:rsid w:val="001C22F5"/>
    <w:rsid w:val="001C2799"/>
    <w:rsid w:val="001C378F"/>
    <w:rsid w:val="001C3ACC"/>
    <w:rsid w:val="001C3E56"/>
    <w:rsid w:val="001C4031"/>
    <w:rsid w:val="001C4C5D"/>
    <w:rsid w:val="001C6D4A"/>
    <w:rsid w:val="001C7957"/>
    <w:rsid w:val="001D0211"/>
    <w:rsid w:val="001D0866"/>
    <w:rsid w:val="001D0C5B"/>
    <w:rsid w:val="001D13B4"/>
    <w:rsid w:val="001D29E9"/>
    <w:rsid w:val="001D6431"/>
    <w:rsid w:val="001D6D02"/>
    <w:rsid w:val="001D77A7"/>
    <w:rsid w:val="001E0C92"/>
    <w:rsid w:val="001E17DB"/>
    <w:rsid w:val="001E3CDA"/>
    <w:rsid w:val="001E3ED4"/>
    <w:rsid w:val="001E4171"/>
    <w:rsid w:val="001E4199"/>
    <w:rsid w:val="001E44ED"/>
    <w:rsid w:val="001E4BDF"/>
    <w:rsid w:val="001E5245"/>
    <w:rsid w:val="001E5857"/>
    <w:rsid w:val="001E67BC"/>
    <w:rsid w:val="001F0320"/>
    <w:rsid w:val="001F1E85"/>
    <w:rsid w:val="001F2035"/>
    <w:rsid w:val="001F37EB"/>
    <w:rsid w:val="001F5C0B"/>
    <w:rsid w:val="001F5E6E"/>
    <w:rsid w:val="001F653C"/>
    <w:rsid w:val="001F675F"/>
    <w:rsid w:val="001F7875"/>
    <w:rsid w:val="001F7CA6"/>
    <w:rsid w:val="001F7EDF"/>
    <w:rsid w:val="001F7F2D"/>
    <w:rsid w:val="00200250"/>
    <w:rsid w:val="00200B69"/>
    <w:rsid w:val="00200C31"/>
    <w:rsid w:val="00200DAF"/>
    <w:rsid w:val="00200FC4"/>
    <w:rsid w:val="002013BE"/>
    <w:rsid w:val="00202501"/>
    <w:rsid w:val="00202A35"/>
    <w:rsid w:val="00203449"/>
    <w:rsid w:val="00204768"/>
    <w:rsid w:val="00204DE9"/>
    <w:rsid w:val="0020548D"/>
    <w:rsid w:val="00205AB1"/>
    <w:rsid w:val="002066D3"/>
    <w:rsid w:val="00210065"/>
    <w:rsid w:val="00210157"/>
    <w:rsid w:val="002116F1"/>
    <w:rsid w:val="00212706"/>
    <w:rsid w:val="00213013"/>
    <w:rsid w:val="002178E7"/>
    <w:rsid w:val="00217F17"/>
    <w:rsid w:val="00220C3C"/>
    <w:rsid w:val="002211BD"/>
    <w:rsid w:val="00221EF6"/>
    <w:rsid w:val="00222CAD"/>
    <w:rsid w:val="00222D03"/>
    <w:rsid w:val="00223420"/>
    <w:rsid w:val="00223960"/>
    <w:rsid w:val="00226531"/>
    <w:rsid w:val="00226AA8"/>
    <w:rsid w:val="00227002"/>
    <w:rsid w:val="0023091C"/>
    <w:rsid w:val="00231A75"/>
    <w:rsid w:val="00231FEC"/>
    <w:rsid w:val="00232726"/>
    <w:rsid w:val="00234168"/>
    <w:rsid w:val="00234A34"/>
    <w:rsid w:val="00235295"/>
    <w:rsid w:val="00235791"/>
    <w:rsid w:val="00235E22"/>
    <w:rsid w:val="00236146"/>
    <w:rsid w:val="00237129"/>
    <w:rsid w:val="0023735D"/>
    <w:rsid w:val="002404CF"/>
    <w:rsid w:val="0024293E"/>
    <w:rsid w:val="00244391"/>
    <w:rsid w:val="00245A7A"/>
    <w:rsid w:val="00245C4E"/>
    <w:rsid w:val="00245C95"/>
    <w:rsid w:val="00246201"/>
    <w:rsid w:val="002465A8"/>
    <w:rsid w:val="00246C81"/>
    <w:rsid w:val="00246F86"/>
    <w:rsid w:val="00247209"/>
    <w:rsid w:val="0024786B"/>
    <w:rsid w:val="0025015E"/>
    <w:rsid w:val="00251D50"/>
    <w:rsid w:val="00253CAD"/>
    <w:rsid w:val="00253CF2"/>
    <w:rsid w:val="00253E14"/>
    <w:rsid w:val="002555CD"/>
    <w:rsid w:val="00255906"/>
    <w:rsid w:val="00255BDA"/>
    <w:rsid w:val="002567D0"/>
    <w:rsid w:val="0025753E"/>
    <w:rsid w:val="00260450"/>
    <w:rsid w:val="00260BB3"/>
    <w:rsid w:val="00260F65"/>
    <w:rsid w:val="00261F50"/>
    <w:rsid w:val="00262F51"/>
    <w:rsid w:val="002633AF"/>
    <w:rsid w:val="00263AD3"/>
    <w:rsid w:val="00264FF9"/>
    <w:rsid w:val="002651C9"/>
    <w:rsid w:val="002666E4"/>
    <w:rsid w:val="00266B64"/>
    <w:rsid w:val="002675B0"/>
    <w:rsid w:val="00267E76"/>
    <w:rsid w:val="00270040"/>
    <w:rsid w:val="00271621"/>
    <w:rsid w:val="00271973"/>
    <w:rsid w:val="00271C1C"/>
    <w:rsid w:val="00273A58"/>
    <w:rsid w:val="002747CD"/>
    <w:rsid w:val="00274ABA"/>
    <w:rsid w:val="00275990"/>
    <w:rsid w:val="00276286"/>
    <w:rsid w:val="00276B3B"/>
    <w:rsid w:val="00276C0F"/>
    <w:rsid w:val="00277891"/>
    <w:rsid w:val="00281056"/>
    <w:rsid w:val="00281F7B"/>
    <w:rsid w:val="002836EA"/>
    <w:rsid w:val="00283731"/>
    <w:rsid w:val="002839D3"/>
    <w:rsid w:val="00283E66"/>
    <w:rsid w:val="00284A10"/>
    <w:rsid w:val="002851EC"/>
    <w:rsid w:val="002855C0"/>
    <w:rsid w:val="002856EB"/>
    <w:rsid w:val="00285E7D"/>
    <w:rsid w:val="0028626D"/>
    <w:rsid w:val="002867CB"/>
    <w:rsid w:val="00286A1E"/>
    <w:rsid w:val="00287296"/>
    <w:rsid w:val="00292C1A"/>
    <w:rsid w:val="00292CA8"/>
    <w:rsid w:val="002952F3"/>
    <w:rsid w:val="00295CE2"/>
    <w:rsid w:val="00296D8D"/>
    <w:rsid w:val="00297229"/>
    <w:rsid w:val="00297A8B"/>
    <w:rsid w:val="002A0344"/>
    <w:rsid w:val="002A08AC"/>
    <w:rsid w:val="002A09A2"/>
    <w:rsid w:val="002A0EDB"/>
    <w:rsid w:val="002A2F0E"/>
    <w:rsid w:val="002A3069"/>
    <w:rsid w:val="002A47CA"/>
    <w:rsid w:val="002A5BEE"/>
    <w:rsid w:val="002A6032"/>
    <w:rsid w:val="002A6589"/>
    <w:rsid w:val="002A6AF5"/>
    <w:rsid w:val="002A6C81"/>
    <w:rsid w:val="002A7009"/>
    <w:rsid w:val="002A744D"/>
    <w:rsid w:val="002B014E"/>
    <w:rsid w:val="002B21C2"/>
    <w:rsid w:val="002B2F50"/>
    <w:rsid w:val="002B4519"/>
    <w:rsid w:val="002B55DC"/>
    <w:rsid w:val="002B7767"/>
    <w:rsid w:val="002C2A05"/>
    <w:rsid w:val="002C2F78"/>
    <w:rsid w:val="002C4848"/>
    <w:rsid w:val="002C54BA"/>
    <w:rsid w:val="002C5A1E"/>
    <w:rsid w:val="002C5A3B"/>
    <w:rsid w:val="002C6175"/>
    <w:rsid w:val="002C7886"/>
    <w:rsid w:val="002C7951"/>
    <w:rsid w:val="002D0454"/>
    <w:rsid w:val="002D0FBE"/>
    <w:rsid w:val="002D0FFF"/>
    <w:rsid w:val="002D1859"/>
    <w:rsid w:val="002D3128"/>
    <w:rsid w:val="002D5733"/>
    <w:rsid w:val="002D5B6A"/>
    <w:rsid w:val="002D6113"/>
    <w:rsid w:val="002D71B5"/>
    <w:rsid w:val="002D7D19"/>
    <w:rsid w:val="002E0F8E"/>
    <w:rsid w:val="002E1B7E"/>
    <w:rsid w:val="002E38D3"/>
    <w:rsid w:val="002E3C8D"/>
    <w:rsid w:val="002E4552"/>
    <w:rsid w:val="002E6000"/>
    <w:rsid w:val="002E683B"/>
    <w:rsid w:val="002F097E"/>
    <w:rsid w:val="002F1C63"/>
    <w:rsid w:val="002F323D"/>
    <w:rsid w:val="002F33FE"/>
    <w:rsid w:val="002F64F0"/>
    <w:rsid w:val="002F668B"/>
    <w:rsid w:val="002F6EBB"/>
    <w:rsid w:val="002F7158"/>
    <w:rsid w:val="00300A96"/>
    <w:rsid w:val="00301269"/>
    <w:rsid w:val="0030129C"/>
    <w:rsid w:val="00301D96"/>
    <w:rsid w:val="003027AC"/>
    <w:rsid w:val="00303279"/>
    <w:rsid w:val="00303DB8"/>
    <w:rsid w:val="00304317"/>
    <w:rsid w:val="0030435F"/>
    <w:rsid w:val="003044DB"/>
    <w:rsid w:val="0030597D"/>
    <w:rsid w:val="003109E1"/>
    <w:rsid w:val="00313716"/>
    <w:rsid w:val="00313B59"/>
    <w:rsid w:val="00313D4E"/>
    <w:rsid w:val="00314E9D"/>
    <w:rsid w:val="00315A54"/>
    <w:rsid w:val="00315B77"/>
    <w:rsid w:val="00317437"/>
    <w:rsid w:val="00317E33"/>
    <w:rsid w:val="003204B9"/>
    <w:rsid w:val="0032095D"/>
    <w:rsid w:val="003211C1"/>
    <w:rsid w:val="0032145D"/>
    <w:rsid w:val="003214EE"/>
    <w:rsid w:val="00321BD2"/>
    <w:rsid w:val="0032304E"/>
    <w:rsid w:val="003231B9"/>
    <w:rsid w:val="003233B9"/>
    <w:rsid w:val="00326E33"/>
    <w:rsid w:val="0032709E"/>
    <w:rsid w:val="0032793D"/>
    <w:rsid w:val="00327FBB"/>
    <w:rsid w:val="0033012F"/>
    <w:rsid w:val="00330B17"/>
    <w:rsid w:val="003314AE"/>
    <w:rsid w:val="00331D64"/>
    <w:rsid w:val="00331EAF"/>
    <w:rsid w:val="00332CB5"/>
    <w:rsid w:val="00333168"/>
    <w:rsid w:val="00334B06"/>
    <w:rsid w:val="00334F16"/>
    <w:rsid w:val="0033604D"/>
    <w:rsid w:val="00337180"/>
    <w:rsid w:val="003375FE"/>
    <w:rsid w:val="003419E0"/>
    <w:rsid w:val="00343D20"/>
    <w:rsid w:val="003453D3"/>
    <w:rsid w:val="0034621C"/>
    <w:rsid w:val="00347AE8"/>
    <w:rsid w:val="00352095"/>
    <w:rsid w:val="003525D5"/>
    <w:rsid w:val="0035393C"/>
    <w:rsid w:val="00353CBD"/>
    <w:rsid w:val="00353F63"/>
    <w:rsid w:val="00354A1F"/>
    <w:rsid w:val="00355603"/>
    <w:rsid w:val="00355979"/>
    <w:rsid w:val="00355AD5"/>
    <w:rsid w:val="00355BBD"/>
    <w:rsid w:val="00356A29"/>
    <w:rsid w:val="0035705C"/>
    <w:rsid w:val="00357203"/>
    <w:rsid w:val="003606AC"/>
    <w:rsid w:val="00361BD4"/>
    <w:rsid w:val="00362BF5"/>
    <w:rsid w:val="00363099"/>
    <w:rsid w:val="00363A99"/>
    <w:rsid w:val="00363BE0"/>
    <w:rsid w:val="00364F5C"/>
    <w:rsid w:val="00365030"/>
    <w:rsid w:val="0036625B"/>
    <w:rsid w:val="00366814"/>
    <w:rsid w:val="00366AC3"/>
    <w:rsid w:val="00366B73"/>
    <w:rsid w:val="003708D8"/>
    <w:rsid w:val="00370E43"/>
    <w:rsid w:val="00371597"/>
    <w:rsid w:val="00372448"/>
    <w:rsid w:val="003739FD"/>
    <w:rsid w:val="00373E9E"/>
    <w:rsid w:val="0037448A"/>
    <w:rsid w:val="003746BD"/>
    <w:rsid w:val="003748DE"/>
    <w:rsid w:val="00374A04"/>
    <w:rsid w:val="0037584B"/>
    <w:rsid w:val="00376575"/>
    <w:rsid w:val="003765F6"/>
    <w:rsid w:val="00376D45"/>
    <w:rsid w:val="00377198"/>
    <w:rsid w:val="00377311"/>
    <w:rsid w:val="00377AEF"/>
    <w:rsid w:val="003814D0"/>
    <w:rsid w:val="00381F94"/>
    <w:rsid w:val="00382724"/>
    <w:rsid w:val="00382B22"/>
    <w:rsid w:val="003830B1"/>
    <w:rsid w:val="0038337F"/>
    <w:rsid w:val="00384328"/>
    <w:rsid w:val="003855EF"/>
    <w:rsid w:val="00386239"/>
    <w:rsid w:val="00386475"/>
    <w:rsid w:val="003864E4"/>
    <w:rsid w:val="003905C1"/>
    <w:rsid w:val="00390A0E"/>
    <w:rsid w:val="00390A7E"/>
    <w:rsid w:val="00390B89"/>
    <w:rsid w:val="00391256"/>
    <w:rsid w:val="003913F3"/>
    <w:rsid w:val="00391528"/>
    <w:rsid w:val="00391555"/>
    <w:rsid w:val="00391E50"/>
    <w:rsid w:val="00391E56"/>
    <w:rsid w:val="003922CD"/>
    <w:rsid w:val="00392CEF"/>
    <w:rsid w:val="00393B8C"/>
    <w:rsid w:val="00393BF2"/>
    <w:rsid w:val="0039457F"/>
    <w:rsid w:val="003946CE"/>
    <w:rsid w:val="003967D3"/>
    <w:rsid w:val="003A07DA"/>
    <w:rsid w:val="003A0AF2"/>
    <w:rsid w:val="003A0B4F"/>
    <w:rsid w:val="003A1ADF"/>
    <w:rsid w:val="003A2A0F"/>
    <w:rsid w:val="003B01B3"/>
    <w:rsid w:val="003B030F"/>
    <w:rsid w:val="003B0433"/>
    <w:rsid w:val="003B07FB"/>
    <w:rsid w:val="003B0BAA"/>
    <w:rsid w:val="003B11AD"/>
    <w:rsid w:val="003B165A"/>
    <w:rsid w:val="003B19CD"/>
    <w:rsid w:val="003B33FA"/>
    <w:rsid w:val="003B3571"/>
    <w:rsid w:val="003B3E89"/>
    <w:rsid w:val="003B4995"/>
    <w:rsid w:val="003B5644"/>
    <w:rsid w:val="003B5BCA"/>
    <w:rsid w:val="003B5F0B"/>
    <w:rsid w:val="003C0F20"/>
    <w:rsid w:val="003C1108"/>
    <w:rsid w:val="003C1947"/>
    <w:rsid w:val="003C20A7"/>
    <w:rsid w:val="003C35BF"/>
    <w:rsid w:val="003C3AC1"/>
    <w:rsid w:val="003C483C"/>
    <w:rsid w:val="003C4E65"/>
    <w:rsid w:val="003C5B81"/>
    <w:rsid w:val="003C5CA8"/>
    <w:rsid w:val="003C7160"/>
    <w:rsid w:val="003C7831"/>
    <w:rsid w:val="003C7868"/>
    <w:rsid w:val="003D0F05"/>
    <w:rsid w:val="003D2675"/>
    <w:rsid w:val="003D2B76"/>
    <w:rsid w:val="003D4AE1"/>
    <w:rsid w:val="003D5D09"/>
    <w:rsid w:val="003D66A6"/>
    <w:rsid w:val="003D7C4C"/>
    <w:rsid w:val="003D7FB3"/>
    <w:rsid w:val="003E11AE"/>
    <w:rsid w:val="003E12F8"/>
    <w:rsid w:val="003E1A2E"/>
    <w:rsid w:val="003E3A17"/>
    <w:rsid w:val="003E615D"/>
    <w:rsid w:val="003E632A"/>
    <w:rsid w:val="003E7727"/>
    <w:rsid w:val="003F041B"/>
    <w:rsid w:val="003F1DFC"/>
    <w:rsid w:val="003F2165"/>
    <w:rsid w:val="003F2E94"/>
    <w:rsid w:val="003F3E86"/>
    <w:rsid w:val="003F4CA1"/>
    <w:rsid w:val="003F60B3"/>
    <w:rsid w:val="003F6208"/>
    <w:rsid w:val="003F640C"/>
    <w:rsid w:val="003F6697"/>
    <w:rsid w:val="00400D78"/>
    <w:rsid w:val="004010DC"/>
    <w:rsid w:val="00401247"/>
    <w:rsid w:val="0040143C"/>
    <w:rsid w:val="004017E0"/>
    <w:rsid w:val="00401990"/>
    <w:rsid w:val="00401DE1"/>
    <w:rsid w:val="004040F8"/>
    <w:rsid w:val="00404984"/>
    <w:rsid w:val="00406562"/>
    <w:rsid w:val="00406BFA"/>
    <w:rsid w:val="004079D4"/>
    <w:rsid w:val="00410B27"/>
    <w:rsid w:val="00410BAD"/>
    <w:rsid w:val="00411D50"/>
    <w:rsid w:val="00411DDB"/>
    <w:rsid w:val="0041288F"/>
    <w:rsid w:val="0041332B"/>
    <w:rsid w:val="004138A3"/>
    <w:rsid w:val="00413BC7"/>
    <w:rsid w:val="00414105"/>
    <w:rsid w:val="004141B8"/>
    <w:rsid w:val="004142BF"/>
    <w:rsid w:val="0041503B"/>
    <w:rsid w:val="00416C73"/>
    <w:rsid w:val="00417018"/>
    <w:rsid w:val="0041721C"/>
    <w:rsid w:val="004175A5"/>
    <w:rsid w:val="0042025D"/>
    <w:rsid w:val="00420775"/>
    <w:rsid w:val="00421689"/>
    <w:rsid w:val="0042168A"/>
    <w:rsid w:val="00423094"/>
    <w:rsid w:val="00425912"/>
    <w:rsid w:val="00425F17"/>
    <w:rsid w:val="00426B8B"/>
    <w:rsid w:val="00427101"/>
    <w:rsid w:val="00427E3A"/>
    <w:rsid w:val="00427F0A"/>
    <w:rsid w:val="004319AF"/>
    <w:rsid w:val="00431DBF"/>
    <w:rsid w:val="004333F4"/>
    <w:rsid w:val="00433D5E"/>
    <w:rsid w:val="00433F34"/>
    <w:rsid w:val="00433F68"/>
    <w:rsid w:val="00434435"/>
    <w:rsid w:val="0043538D"/>
    <w:rsid w:val="00435686"/>
    <w:rsid w:val="004369AD"/>
    <w:rsid w:val="004408EB"/>
    <w:rsid w:val="00441524"/>
    <w:rsid w:val="004438F3"/>
    <w:rsid w:val="00444086"/>
    <w:rsid w:val="004440D2"/>
    <w:rsid w:val="004444CC"/>
    <w:rsid w:val="00444D3E"/>
    <w:rsid w:val="004452B6"/>
    <w:rsid w:val="00445AB8"/>
    <w:rsid w:val="0044670E"/>
    <w:rsid w:val="004471D6"/>
    <w:rsid w:val="004506A1"/>
    <w:rsid w:val="00453566"/>
    <w:rsid w:val="00455254"/>
    <w:rsid w:val="004552F2"/>
    <w:rsid w:val="00455EB6"/>
    <w:rsid w:val="00460252"/>
    <w:rsid w:val="00460772"/>
    <w:rsid w:val="00460EF6"/>
    <w:rsid w:val="004621D9"/>
    <w:rsid w:val="00465668"/>
    <w:rsid w:val="0047050F"/>
    <w:rsid w:val="00474598"/>
    <w:rsid w:val="00474738"/>
    <w:rsid w:val="00474A5A"/>
    <w:rsid w:val="00475E8E"/>
    <w:rsid w:val="00477EA9"/>
    <w:rsid w:val="00477EDE"/>
    <w:rsid w:val="0048048E"/>
    <w:rsid w:val="0048377D"/>
    <w:rsid w:val="00484B49"/>
    <w:rsid w:val="00485AD2"/>
    <w:rsid w:val="00490B57"/>
    <w:rsid w:val="00490C9F"/>
    <w:rsid w:val="00492E85"/>
    <w:rsid w:val="00497056"/>
    <w:rsid w:val="004977E9"/>
    <w:rsid w:val="004A09CF"/>
    <w:rsid w:val="004A2A50"/>
    <w:rsid w:val="004A2CD8"/>
    <w:rsid w:val="004A3CBC"/>
    <w:rsid w:val="004A76AA"/>
    <w:rsid w:val="004A78DC"/>
    <w:rsid w:val="004B0AC0"/>
    <w:rsid w:val="004B1505"/>
    <w:rsid w:val="004B1623"/>
    <w:rsid w:val="004B1775"/>
    <w:rsid w:val="004B1B8B"/>
    <w:rsid w:val="004B1DD1"/>
    <w:rsid w:val="004B2234"/>
    <w:rsid w:val="004B2CEE"/>
    <w:rsid w:val="004B3C7C"/>
    <w:rsid w:val="004B3FCA"/>
    <w:rsid w:val="004B441C"/>
    <w:rsid w:val="004B4F27"/>
    <w:rsid w:val="004B5589"/>
    <w:rsid w:val="004B560B"/>
    <w:rsid w:val="004B59B9"/>
    <w:rsid w:val="004B5F04"/>
    <w:rsid w:val="004B66B7"/>
    <w:rsid w:val="004B7922"/>
    <w:rsid w:val="004B794B"/>
    <w:rsid w:val="004C1946"/>
    <w:rsid w:val="004C1A5C"/>
    <w:rsid w:val="004C2B7F"/>
    <w:rsid w:val="004C6505"/>
    <w:rsid w:val="004C6AAA"/>
    <w:rsid w:val="004C7209"/>
    <w:rsid w:val="004C75C4"/>
    <w:rsid w:val="004D145C"/>
    <w:rsid w:val="004D29D1"/>
    <w:rsid w:val="004D2CB6"/>
    <w:rsid w:val="004D2D83"/>
    <w:rsid w:val="004D2F38"/>
    <w:rsid w:val="004D46FD"/>
    <w:rsid w:val="004D50F7"/>
    <w:rsid w:val="004D52DD"/>
    <w:rsid w:val="004D6297"/>
    <w:rsid w:val="004D660C"/>
    <w:rsid w:val="004D7900"/>
    <w:rsid w:val="004E0203"/>
    <w:rsid w:val="004E0621"/>
    <w:rsid w:val="004E1220"/>
    <w:rsid w:val="004E1338"/>
    <w:rsid w:val="004E1800"/>
    <w:rsid w:val="004E1A39"/>
    <w:rsid w:val="004E236C"/>
    <w:rsid w:val="004E278D"/>
    <w:rsid w:val="004E2864"/>
    <w:rsid w:val="004E3BE6"/>
    <w:rsid w:val="004E3EBF"/>
    <w:rsid w:val="004E45B6"/>
    <w:rsid w:val="004E5AAE"/>
    <w:rsid w:val="004E5BA4"/>
    <w:rsid w:val="004E5D83"/>
    <w:rsid w:val="004E6599"/>
    <w:rsid w:val="004E6D2E"/>
    <w:rsid w:val="004F015F"/>
    <w:rsid w:val="004F1D68"/>
    <w:rsid w:val="004F2161"/>
    <w:rsid w:val="004F24DA"/>
    <w:rsid w:val="004F277F"/>
    <w:rsid w:val="004F3373"/>
    <w:rsid w:val="004F3A36"/>
    <w:rsid w:val="004F422D"/>
    <w:rsid w:val="004F456C"/>
    <w:rsid w:val="004F502E"/>
    <w:rsid w:val="004F5F58"/>
    <w:rsid w:val="004F613B"/>
    <w:rsid w:val="004F691D"/>
    <w:rsid w:val="004F69E2"/>
    <w:rsid w:val="004F6AD7"/>
    <w:rsid w:val="004F7606"/>
    <w:rsid w:val="004F7BA9"/>
    <w:rsid w:val="005008EE"/>
    <w:rsid w:val="00501706"/>
    <w:rsid w:val="00502340"/>
    <w:rsid w:val="00504387"/>
    <w:rsid w:val="005060FE"/>
    <w:rsid w:val="00507478"/>
    <w:rsid w:val="00507CF3"/>
    <w:rsid w:val="00511BE2"/>
    <w:rsid w:val="005123DF"/>
    <w:rsid w:val="00512671"/>
    <w:rsid w:val="00512FE2"/>
    <w:rsid w:val="00513596"/>
    <w:rsid w:val="00513F73"/>
    <w:rsid w:val="00515205"/>
    <w:rsid w:val="00515B60"/>
    <w:rsid w:val="00516047"/>
    <w:rsid w:val="00516A0B"/>
    <w:rsid w:val="0051720F"/>
    <w:rsid w:val="00517DF2"/>
    <w:rsid w:val="0052184B"/>
    <w:rsid w:val="005220B1"/>
    <w:rsid w:val="00523411"/>
    <w:rsid w:val="005242D3"/>
    <w:rsid w:val="005243E0"/>
    <w:rsid w:val="00525233"/>
    <w:rsid w:val="00525375"/>
    <w:rsid w:val="0052541A"/>
    <w:rsid w:val="00527C36"/>
    <w:rsid w:val="00527EAA"/>
    <w:rsid w:val="005300E7"/>
    <w:rsid w:val="005307D3"/>
    <w:rsid w:val="00530C73"/>
    <w:rsid w:val="0053134A"/>
    <w:rsid w:val="005325C2"/>
    <w:rsid w:val="00532E13"/>
    <w:rsid w:val="00534B53"/>
    <w:rsid w:val="0053577E"/>
    <w:rsid w:val="0053648F"/>
    <w:rsid w:val="005365C5"/>
    <w:rsid w:val="0053732A"/>
    <w:rsid w:val="005374C0"/>
    <w:rsid w:val="00540223"/>
    <w:rsid w:val="00540A2C"/>
    <w:rsid w:val="00540D35"/>
    <w:rsid w:val="0054555B"/>
    <w:rsid w:val="00552B2A"/>
    <w:rsid w:val="00552E4A"/>
    <w:rsid w:val="00552F36"/>
    <w:rsid w:val="00553BB9"/>
    <w:rsid w:val="0055524E"/>
    <w:rsid w:val="00555647"/>
    <w:rsid w:val="00555A62"/>
    <w:rsid w:val="00556A43"/>
    <w:rsid w:val="00556B2A"/>
    <w:rsid w:val="00556B3C"/>
    <w:rsid w:val="00557B74"/>
    <w:rsid w:val="0056087C"/>
    <w:rsid w:val="00560DE2"/>
    <w:rsid w:val="00560EE0"/>
    <w:rsid w:val="0056454F"/>
    <w:rsid w:val="005647CC"/>
    <w:rsid w:val="005667A4"/>
    <w:rsid w:val="00567678"/>
    <w:rsid w:val="00570A1B"/>
    <w:rsid w:val="00570D7E"/>
    <w:rsid w:val="0057262B"/>
    <w:rsid w:val="005726EA"/>
    <w:rsid w:val="0057389F"/>
    <w:rsid w:val="00573ECE"/>
    <w:rsid w:val="00574E58"/>
    <w:rsid w:val="00575016"/>
    <w:rsid w:val="00575780"/>
    <w:rsid w:val="00576F7F"/>
    <w:rsid w:val="00577B02"/>
    <w:rsid w:val="00580325"/>
    <w:rsid w:val="0058150C"/>
    <w:rsid w:val="00581978"/>
    <w:rsid w:val="00582500"/>
    <w:rsid w:val="00582999"/>
    <w:rsid w:val="00584FBD"/>
    <w:rsid w:val="00585273"/>
    <w:rsid w:val="00585547"/>
    <w:rsid w:val="005865E7"/>
    <w:rsid w:val="00590E0E"/>
    <w:rsid w:val="00591F51"/>
    <w:rsid w:val="00591F65"/>
    <w:rsid w:val="00592159"/>
    <w:rsid w:val="00592E83"/>
    <w:rsid w:val="0059339E"/>
    <w:rsid w:val="00594B66"/>
    <w:rsid w:val="005953EF"/>
    <w:rsid w:val="00595751"/>
    <w:rsid w:val="00595B1A"/>
    <w:rsid w:val="00597399"/>
    <w:rsid w:val="005A08CA"/>
    <w:rsid w:val="005A0E51"/>
    <w:rsid w:val="005A1138"/>
    <w:rsid w:val="005A1157"/>
    <w:rsid w:val="005A15D3"/>
    <w:rsid w:val="005A1694"/>
    <w:rsid w:val="005A1798"/>
    <w:rsid w:val="005A1E55"/>
    <w:rsid w:val="005A3093"/>
    <w:rsid w:val="005A33AF"/>
    <w:rsid w:val="005A39EB"/>
    <w:rsid w:val="005A40A1"/>
    <w:rsid w:val="005A4A85"/>
    <w:rsid w:val="005A5765"/>
    <w:rsid w:val="005A5A3E"/>
    <w:rsid w:val="005A5A94"/>
    <w:rsid w:val="005A6DAE"/>
    <w:rsid w:val="005A6EEA"/>
    <w:rsid w:val="005A7974"/>
    <w:rsid w:val="005A7E13"/>
    <w:rsid w:val="005B07EA"/>
    <w:rsid w:val="005B2E66"/>
    <w:rsid w:val="005B2ED8"/>
    <w:rsid w:val="005B3163"/>
    <w:rsid w:val="005B4779"/>
    <w:rsid w:val="005B502D"/>
    <w:rsid w:val="005B7E77"/>
    <w:rsid w:val="005C1712"/>
    <w:rsid w:val="005C2442"/>
    <w:rsid w:val="005C2B16"/>
    <w:rsid w:val="005C2E32"/>
    <w:rsid w:val="005C3073"/>
    <w:rsid w:val="005C3A1C"/>
    <w:rsid w:val="005C3D42"/>
    <w:rsid w:val="005C4C50"/>
    <w:rsid w:val="005C4D71"/>
    <w:rsid w:val="005C4E05"/>
    <w:rsid w:val="005C53EC"/>
    <w:rsid w:val="005C57D8"/>
    <w:rsid w:val="005C5902"/>
    <w:rsid w:val="005C5AAF"/>
    <w:rsid w:val="005C6676"/>
    <w:rsid w:val="005C6837"/>
    <w:rsid w:val="005C7178"/>
    <w:rsid w:val="005D01A1"/>
    <w:rsid w:val="005D02F2"/>
    <w:rsid w:val="005D1B8D"/>
    <w:rsid w:val="005D1F41"/>
    <w:rsid w:val="005D32DE"/>
    <w:rsid w:val="005D36EB"/>
    <w:rsid w:val="005D3899"/>
    <w:rsid w:val="005D3C9B"/>
    <w:rsid w:val="005D3D44"/>
    <w:rsid w:val="005D3D5D"/>
    <w:rsid w:val="005D433A"/>
    <w:rsid w:val="005D526D"/>
    <w:rsid w:val="005D58DE"/>
    <w:rsid w:val="005D670D"/>
    <w:rsid w:val="005D70EB"/>
    <w:rsid w:val="005D7797"/>
    <w:rsid w:val="005D7A90"/>
    <w:rsid w:val="005D7B0F"/>
    <w:rsid w:val="005D7D82"/>
    <w:rsid w:val="005E0957"/>
    <w:rsid w:val="005E12FB"/>
    <w:rsid w:val="005E2F71"/>
    <w:rsid w:val="005E35EF"/>
    <w:rsid w:val="005E391D"/>
    <w:rsid w:val="005E6662"/>
    <w:rsid w:val="005E681A"/>
    <w:rsid w:val="005E68B7"/>
    <w:rsid w:val="005E72D5"/>
    <w:rsid w:val="005F18DB"/>
    <w:rsid w:val="005F1F45"/>
    <w:rsid w:val="005F29B5"/>
    <w:rsid w:val="005F29F2"/>
    <w:rsid w:val="005F2C48"/>
    <w:rsid w:val="005F3334"/>
    <w:rsid w:val="005F407B"/>
    <w:rsid w:val="005F4763"/>
    <w:rsid w:val="005F4C90"/>
    <w:rsid w:val="005F4E2D"/>
    <w:rsid w:val="005F6489"/>
    <w:rsid w:val="005F681C"/>
    <w:rsid w:val="005F6A0D"/>
    <w:rsid w:val="005F7113"/>
    <w:rsid w:val="005F7683"/>
    <w:rsid w:val="00601E41"/>
    <w:rsid w:val="0060299A"/>
    <w:rsid w:val="00603AA0"/>
    <w:rsid w:val="00605327"/>
    <w:rsid w:val="00605B9E"/>
    <w:rsid w:val="00605DAB"/>
    <w:rsid w:val="00605EE7"/>
    <w:rsid w:val="006064F4"/>
    <w:rsid w:val="0060679C"/>
    <w:rsid w:val="00607FD0"/>
    <w:rsid w:val="00610AF5"/>
    <w:rsid w:val="00610E59"/>
    <w:rsid w:val="00611CCB"/>
    <w:rsid w:val="00614109"/>
    <w:rsid w:val="006141AE"/>
    <w:rsid w:val="0061434F"/>
    <w:rsid w:val="00615BF0"/>
    <w:rsid w:val="006160FA"/>
    <w:rsid w:val="00621D67"/>
    <w:rsid w:val="00622A9C"/>
    <w:rsid w:val="00622BB1"/>
    <w:rsid w:val="00622FDF"/>
    <w:rsid w:val="006258FC"/>
    <w:rsid w:val="006262C1"/>
    <w:rsid w:val="00627355"/>
    <w:rsid w:val="00627DC7"/>
    <w:rsid w:val="0063119C"/>
    <w:rsid w:val="00631313"/>
    <w:rsid w:val="00631377"/>
    <w:rsid w:val="00632C5B"/>
    <w:rsid w:val="006331AC"/>
    <w:rsid w:val="0063369F"/>
    <w:rsid w:val="00633843"/>
    <w:rsid w:val="006339D5"/>
    <w:rsid w:val="00635A71"/>
    <w:rsid w:val="00636CB6"/>
    <w:rsid w:val="006378FE"/>
    <w:rsid w:val="00637D59"/>
    <w:rsid w:val="00637E42"/>
    <w:rsid w:val="00640AC9"/>
    <w:rsid w:val="0064189C"/>
    <w:rsid w:val="006424F2"/>
    <w:rsid w:val="00642516"/>
    <w:rsid w:val="00642A6B"/>
    <w:rsid w:val="00642A80"/>
    <w:rsid w:val="006431A2"/>
    <w:rsid w:val="00644012"/>
    <w:rsid w:val="006448BF"/>
    <w:rsid w:val="00645B62"/>
    <w:rsid w:val="00645D81"/>
    <w:rsid w:val="00645F91"/>
    <w:rsid w:val="00646DDC"/>
    <w:rsid w:val="006476C6"/>
    <w:rsid w:val="00650101"/>
    <w:rsid w:val="00650C54"/>
    <w:rsid w:val="006515F8"/>
    <w:rsid w:val="00651805"/>
    <w:rsid w:val="00651A19"/>
    <w:rsid w:val="00652100"/>
    <w:rsid w:val="006528FD"/>
    <w:rsid w:val="0065293D"/>
    <w:rsid w:val="00652F04"/>
    <w:rsid w:val="00654A06"/>
    <w:rsid w:val="00655640"/>
    <w:rsid w:val="00655A22"/>
    <w:rsid w:val="00656441"/>
    <w:rsid w:val="00656A75"/>
    <w:rsid w:val="006570C4"/>
    <w:rsid w:val="00657391"/>
    <w:rsid w:val="0066000C"/>
    <w:rsid w:val="0066183E"/>
    <w:rsid w:val="00661F64"/>
    <w:rsid w:val="00662C60"/>
    <w:rsid w:val="00662E92"/>
    <w:rsid w:val="00664496"/>
    <w:rsid w:val="00664E89"/>
    <w:rsid w:val="00665FD4"/>
    <w:rsid w:val="006668AC"/>
    <w:rsid w:val="00667B20"/>
    <w:rsid w:val="0067033F"/>
    <w:rsid w:val="006707E7"/>
    <w:rsid w:val="00672BB7"/>
    <w:rsid w:val="00675CBD"/>
    <w:rsid w:val="00676539"/>
    <w:rsid w:val="00677A0F"/>
    <w:rsid w:val="00680256"/>
    <w:rsid w:val="00680C1C"/>
    <w:rsid w:val="00680E93"/>
    <w:rsid w:val="00682372"/>
    <w:rsid w:val="00683137"/>
    <w:rsid w:val="0068325D"/>
    <w:rsid w:val="00683932"/>
    <w:rsid w:val="00683B1F"/>
    <w:rsid w:val="00684AD0"/>
    <w:rsid w:val="00686137"/>
    <w:rsid w:val="0068652D"/>
    <w:rsid w:val="00686A0C"/>
    <w:rsid w:val="00686DB3"/>
    <w:rsid w:val="00687C1E"/>
    <w:rsid w:val="0069084F"/>
    <w:rsid w:val="006908B4"/>
    <w:rsid w:val="006919CF"/>
    <w:rsid w:val="00692DCD"/>
    <w:rsid w:val="00693ADA"/>
    <w:rsid w:val="00694743"/>
    <w:rsid w:val="00695D67"/>
    <w:rsid w:val="00695FE6"/>
    <w:rsid w:val="00696725"/>
    <w:rsid w:val="00697122"/>
    <w:rsid w:val="006A0906"/>
    <w:rsid w:val="006A0DA8"/>
    <w:rsid w:val="006A368C"/>
    <w:rsid w:val="006A4292"/>
    <w:rsid w:val="006A4372"/>
    <w:rsid w:val="006A44B8"/>
    <w:rsid w:val="006A5371"/>
    <w:rsid w:val="006A5CCD"/>
    <w:rsid w:val="006A63B7"/>
    <w:rsid w:val="006A64C7"/>
    <w:rsid w:val="006A76AC"/>
    <w:rsid w:val="006B04C5"/>
    <w:rsid w:val="006B0987"/>
    <w:rsid w:val="006B17E9"/>
    <w:rsid w:val="006B1C00"/>
    <w:rsid w:val="006B1EDB"/>
    <w:rsid w:val="006B2040"/>
    <w:rsid w:val="006B3A24"/>
    <w:rsid w:val="006B52EF"/>
    <w:rsid w:val="006B6B9F"/>
    <w:rsid w:val="006C1425"/>
    <w:rsid w:val="006C1B5E"/>
    <w:rsid w:val="006C1D5F"/>
    <w:rsid w:val="006C5CD0"/>
    <w:rsid w:val="006C7006"/>
    <w:rsid w:val="006C7C13"/>
    <w:rsid w:val="006C7C8F"/>
    <w:rsid w:val="006D042C"/>
    <w:rsid w:val="006D1B28"/>
    <w:rsid w:val="006D2DB2"/>
    <w:rsid w:val="006D2F67"/>
    <w:rsid w:val="006D389F"/>
    <w:rsid w:val="006D525A"/>
    <w:rsid w:val="006D5BAB"/>
    <w:rsid w:val="006D75CF"/>
    <w:rsid w:val="006D7943"/>
    <w:rsid w:val="006E0655"/>
    <w:rsid w:val="006E09CE"/>
    <w:rsid w:val="006E3D04"/>
    <w:rsid w:val="006E3EC7"/>
    <w:rsid w:val="006E4ED5"/>
    <w:rsid w:val="006E6045"/>
    <w:rsid w:val="006E61E5"/>
    <w:rsid w:val="006F03F9"/>
    <w:rsid w:val="006F0449"/>
    <w:rsid w:val="006F0AF0"/>
    <w:rsid w:val="006F0D09"/>
    <w:rsid w:val="006F30AB"/>
    <w:rsid w:val="006F3425"/>
    <w:rsid w:val="006F3EF9"/>
    <w:rsid w:val="006F5201"/>
    <w:rsid w:val="006F7250"/>
    <w:rsid w:val="006F785D"/>
    <w:rsid w:val="006F7A52"/>
    <w:rsid w:val="006F7FA5"/>
    <w:rsid w:val="0070175C"/>
    <w:rsid w:val="0070187E"/>
    <w:rsid w:val="0070248B"/>
    <w:rsid w:val="00702E84"/>
    <w:rsid w:val="00703120"/>
    <w:rsid w:val="007032FC"/>
    <w:rsid w:val="007038B7"/>
    <w:rsid w:val="00703DCF"/>
    <w:rsid w:val="00703FC3"/>
    <w:rsid w:val="00705853"/>
    <w:rsid w:val="00705B36"/>
    <w:rsid w:val="007079CC"/>
    <w:rsid w:val="0071168E"/>
    <w:rsid w:val="0071196B"/>
    <w:rsid w:val="00711F96"/>
    <w:rsid w:val="007124E8"/>
    <w:rsid w:val="00712CA6"/>
    <w:rsid w:val="007142E0"/>
    <w:rsid w:val="00716B25"/>
    <w:rsid w:val="0071733E"/>
    <w:rsid w:val="00720004"/>
    <w:rsid w:val="007218F3"/>
    <w:rsid w:val="00722423"/>
    <w:rsid w:val="00723BDA"/>
    <w:rsid w:val="00723CCF"/>
    <w:rsid w:val="00724ABD"/>
    <w:rsid w:val="00724E0E"/>
    <w:rsid w:val="00725541"/>
    <w:rsid w:val="00727226"/>
    <w:rsid w:val="00727BC3"/>
    <w:rsid w:val="0073005F"/>
    <w:rsid w:val="00733913"/>
    <w:rsid w:val="00733E26"/>
    <w:rsid w:val="00733F7D"/>
    <w:rsid w:val="0073485F"/>
    <w:rsid w:val="00734B64"/>
    <w:rsid w:val="00735F37"/>
    <w:rsid w:val="007371EF"/>
    <w:rsid w:val="00737FDA"/>
    <w:rsid w:val="007408E0"/>
    <w:rsid w:val="00741892"/>
    <w:rsid w:val="00742115"/>
    <w:rsid w:val="00742151"/>
    <w:rsid w:val="0074237D"/>
    <w:rsid w:val="00743C29"/>
    <w:rsid w:val="00745DFF"/>
    <w:rsid w:val="007468DD"/>
    <w:rsid w:val="00747DE0"/>
    <w:rsid w:val="00750F25"/>
    <w:rsid w:val="00751C5D"/>
    <w:rsid w:val="0075220A"/>
    <w:rsid w:val="007527DE"/>
    <w:rsid w:val="00752B25"/>
    <w:rsid w:val="00752B9D"/>
    <w:rsid w:val="00753129"/>
    <w:rsid w:val="00753DD9"/>
    <w:rsid w:val="00755320"/>
    <w:rsid w:val="007567CF"/>
    <w:rsid w:val="00756ADB"/>
    <w:rsid w:val="00757C44"/>
    <w:rsid w:val="00760B37"/>
    <w:rsid w:val="00760F45"/>
    <w:rsid w:val="00761B8A"/>
    <w:rsid w:val="00761D79"/>
    <w:rsid w:val="00762EBC"/>
    <w:rsid w:val="00763AB6"/>
    <w:rsid w:val="00764259"/>
    <w:rsid w:val="00764606"/>
    <w:rsid w:val="0076541A"/>
    <w:rsid w:val="007654B7"/>
    <w:rsid w:val="007657E4"/>
    <w:rsid w:val="00770C5F"/>
    <w:rsid w:val="00770DBC"/>
    <w:rsid w:val="007710E1"/>
    <w:rsid w:val="00772AB8"/>
    <w:rsid w:val="00773921"/>
    <w:rsid w:val="007745BB"/>
    <w:rsid w:val="00776199"/>
    <w:rsid w:val="007765A4"/>
    <w:rsid w:val="00777878"/>
    <w:rsid w:val="00777926"/>
    <w:rsid w:val="00780776"/>
    <w:rsid w:val="0078104A"/>
    <w:rsid w:val="00781917"/>
    <w:rsid w:val="007822CC"/>
    <w:rsid w:val="007828B0"/>
    <w:rsid w:val="00782CF9"/>
    <w:rsid w:val="00782FE1"/>
    <w:rsid w:val="00783719"/>
    <w:rsid w:val="0078428C"/>
    <w:rsid w:val="007849DC"/>
    <w:rsid w:val="00785155"/>
    <w:rsid w:val="007867A2"/>
    <w:rsid w:val="00786996"/>
    <w:rsid w:val="00786E71"/>
    <w:rsid w:val="007877D2"/>
    <w:rsid w:val="007903F4"/>
    <w:rsid w:val="00790EDB"/>
    <w:rsid w:val="0079151B"/>
    <w:rsid w:val="00792113"/>
    <w:rsid w:val="007921D5"/>
    <w:rsid w:val="0079239A"/>
    <w:rsid w:val="007923D0"/>
    <w:rsid w:val="00792D21"/>
    <w:rsid w:val="00793C15"/>
    <w:rsid w:val="00793EEA"/>
    <w:rsid w:val="00794272"/>
    <w:rsid w:val="007953CE"/>
    <w:rsid w:val="0079578A"/>
    <w:rsid w:val="00796044"/>
    <w:rsid w:val="00797424"/>
    <w:rsid w:val="007A278D"/>
    <w:rsid w:val="007A2A24"/>
    <w:rsid w:val="007A314C"/>
    <w:rsid w:val="007A318B"/>
    <w:rsid w:val="007A40A6"/>
    <w:rsid w:val="007A5055"/>
    <w:rsid w:val="007A51F4"/>
    <w:rsid w:val="007A6184"/>
    <w:rsid w:val="007A6832"/>
    <w:rsid w:val="007A6D14"/>
    <w:rsid w:val="007A6DBC"/>
    <w:rsid w:val="007B1772"/>
    <w:rsid w:val="007B3E7C"/>
    <w:rsid w:val="007B3FC7"/>
    <w:rsid w:val="007B4D10"/>
    <w:rsid w:val="007B53EE"/>
    <w:rsid w:val="007B5D63"/>
    <w:rsid w:val="007B6ACC"/>
    <w:rsid w:val="007B71A9"/>
    <w:rsid w:val="007B7EFC"/>
    <w:rsid w:val="007B7F89"/>
    <w:rsid w:val="007C07EE"/>
    <w:rsid w:val="007C10DF"/>
    <w:rsid w:val="007C15EE"/>
    <w:rsid w:val="007C2869"/>
    <w:rsid w:val="007C28EA"/>
    <w:rsid w:val="007C2952"/>
    <w:rsid w:val="007C2A28"/>
    <w:rsid w:val="007C3677"/>
    <w:rsid w:val="007C3798"/>
    <w:rsid w:val="007C3E27"/>
    <w:rsid w:val="007C4134"/>
    <w:rsid w:val="007C4EAF"/>
    <w:rsid w:val="007D04C4"/>
    <w:rsid w:val="007D09DB"/>
    <w:rsid w:val="007D38B5"/>
    <w:rsid w:val="007D3D48"/>
    <w:rsid w:val="007D3F7C"/>
    <w:rsid w:val="007D56B5"/>
    <w:rsid w:val="007D6710"/>
    <w:rsid w:val="007D7277"/>
    <w:rsid w:val="007D74A2"/>
    <w:rsid w:val="007E05AA"/>
    <w:rsid w:val="007E064F"/>
    <w:rsid w:val="007E0A38"/>
    <w:rsid w:val="007E0F8A"/>
    <w:rsid w:val="007E24C6"/>
    <w:rsid w:val="007E2A3F"/>
    <w:rsid w:val="007E2EEE"/>
    <w:rsid w:val="007E39B5"/>
    <w:rsid w:val="007E415D"/>
    <w:rsid w:val="007E5025"/>
    <w:rsid w:val="007E62CE"/>
    <w:rsid w:val="007F0544"/>
    <w:rsid w:val="007F0FE7"/>
    <w:rsid w:val="007F256B"/>
    <w:rsid w:val="007F2850"/>
    <w:rsid w:val="007F3145"/>
    <w:rsid w:val="007F530B"/>
    <w:rsid w:val="007F56DC"/>
    <w:rsid w:val="007F6440"/>
    <w:rsid w:val="007F6D9C"/>
    <w:rsid w:val="007F7736"/>
    <w:rsid w:val="008003C0"/>
    <w:rsid w:val="00801000"/>
    <w:rsid w:val="0080152E"/>
    <w:rsid w:val="008019DB"/>
    <w:rsid w:val="0080245F"/>
    <w:rsid w:val="008030A7"/>
    <w:rsid w:val="00803F6B"/>
    <w:rsid w:val="00805B3C"/>
    <w:rsid w:val="00806327"/>
    <w:rsid w:val="0080685A"/>
    <w:rsid w:val="008069CE"/>
    <w:rsid w:val="00806F8F"/>
    <w:rsid w:val="0080768E"/>
    <w:rsid w:val="00807715"/>
    <w:rsid w:val="008102D4"/>
    <w:rsid w:val="00810916"/>
    <w:rsid w:val="008109DE"/>
    <w:rsid w:val="008112B4"/>
    <w:rsid w:val="00811531"/>
    <w:rsid w:val="00811C5B"/>
    <w:rsid w:val="008132F8"/>
    <w:rsid w:val="008156BD"/>
    <w:rsid w:val="008166B9"/>
    <w:rsid w:val="00816B3E"/>
    <w:rsid w:val="00817209"/>
    <w:rsid w:val="008173C7"/>
    <w:rsid w:val="0081797E"/>
    <w:rsid w:val="008204DB"/>
    <w:rsid w:val="00820D5D"/>
    <w:rsid w:val="008230D5"/>
    <w:rsid w:val="00823ADF"/>
    <w:rsid w:val="008256F3"/>
    <w:rsid w:val="00825B8C"/>
    <w:rsid w:val="0082670C"/>
    <w:rsid w:val="00826F0C"/>
    <w:rsid w:val="00830450"/>
    <w:rsid w:val="00830DE9"/>
    <w:rsid w:val="008316C2"/>
    <w:rsid w:val="008327F2"/>
    <w:rsid w:val="00833174"/>
    <w:rsid w:val="008333CF"/>
    <w:rsid w:val="00833D73"/>
    <w:rsid w:val="0083404C"/>
    <w:rsid w:val="0083465F"/>
    <w:rsid w:val="00835B4F"/>
    <w:rsid w:val="008379BD"/>
    <w:rsid w:val="008408FF"/>
    <w:rsid w:val="008417AE"/>
    <w:rsid w:val="00841B22"/>
    <w:rsid w:val="00844345"/>
    <w:rsid w:val="0084455C"/>
    <w:rsid w:val="00844744"/>
    <w:rsid w:val="00845AA2"/>
    <w:rsid w:val="00845CF9"/>
    <w:rsid w:val="00845D5F"/>
    <w:rsid w:val="00845F11"/>
    <w:rsid w:val="008464D4"/>
    <w:rsid w:val="0084749B"/>
    <w:rsid w:val="00847BF9"/>
    <w:rsid w:val="00850A2E"/>
    <w:rsid w:val="00850F75"/>
    <w:rsid w:val="00851988"/>
    <w:rsid w:val="00852588"/>
    <w:rsid w:val="00852D68"/>
    <w:rsid w:val="008546CA"/>
    <w:rsid w:val="00855293"/>
    <w:rsid w:val="00856A33"/>
    <w:rsid w:val="00857A1D"/>
    <w:rsid w:val="00857E01"/>
    <w:rsid w:val="0086064A"/>
    <w:rsid w:val="0086085C"/>
    <w:rsid w:val="00863B59"/>
    <w:rsid w:val="00864E38"/>
    <w:rsid w:val="008664FE"/>
    <w:rsid w:val="00866843"/>
    <w:rsid w:val="00866CE6"/>
    <w:rsid w:val="00866E89"/>
    <w:rsid w:val="008714AF"/>
    <w:rsid w:val="00871A61"/>
    <w:rsid w:val="00871FE6"/>
    <w:rsid w:val="00872FEB"/>
    <w:rsid w:val="00873C86"/>
    <w:rsid w:val="00877822"/>
    <w:rsid w:val="00877C0D"/>
    <w:rsid w:val="00880CD2"/>
    <w:rsid w:val="0088212F"/>
    <w:rsid w:val="00883E68"/>
    <w:rsid w:val="008840B5"/>
    <w:rsid w:val="008842FC"/>
    <w:rsid w:val="00884592"/>
    <w:rsid w:val="0088601E"/>
    <w:rsid w:val="00886BB5"/>
    <w:rsid w:val="008904B0"/>
    <w:rsid w:val="00892514"/>
    <w:rsid w:val="00892631"/>
    <w:rsid w:val="00892736"/>
    <w:rsid w:val="008933FC"/>
    <w:rsid w:val="00893D2F"/>
    <w:rsid w:val="00893D53"/>
    <w:rsid w:val="00896046"/>
    <w:rsid w:val="00896F0A"/>
    <w:rsid w:val="0089743F"/>
    <w:rsid w:val="008A0268"/>
    <w:rsid w:val="008A3A37"/>
    <w:rsid w:val="008A3DB2"/>
    <w:rsid w:val="008A5710"/>
    <w:rsid w:val="008A5D96"/>
    <w:rsid w:val="008A643B"/>
    <w:rsid w:val="008B0067"/>
    <w:rsid w:val="008B23C0"/>
    <w:rsid w:val="008B27F8"/>
    <w:rsid w:val="008B2990"/>
    <w:rsid w:val="008B330B"/>
    <w:rsid w:val="008B4244"/>
    <w:rsid w:val="008B478C"/>
    <w:rsid w:val="008B4A7D"/>
    <w:rsid w:val="008B4E22"/>
    <w:rsid w:val="008B5F9A"/>
    <w:rsid w:val="008B64EA"/>
    <w:rsid w:val="008B660B"/>
    <w:rsid w:val="008B6FBF"/>
    <w:rsid w:val="008B7BB8"/>
    <w:rsid w:val="008C136B"/>
    <w:rsid w:val="008C1A40"/>
    <w:rsid w:val="008C22DD"/>
    <w:rsid w:val="008C2549"/>
    <w:rsid w:val="008C30FD"/>
    <w:rsid w:val="008C3F87"/>
    <w:rsid w:val="008C401F"/>
    <w:rsid w:val="008C5C62"/>
    <w:rsid w:val="008C5E9D"/>
    <w:rsid w:val="008C5F9A"/>
    <w:rsid w:val="008C62EE"/>
    <w:rsid w:val="008C6386"/>
    <w:rsid w:val="008D17EF"/>
    <w:rsid w:val="008D1A0E"/>
    <w:rsid w:val="008D2D82"/>
    <w:rsid w:val="008D3E79"/>
    <w:rsid w:val="008D420D"/>
    <w:rsid w:val="008D48A1"/>
    <w:rsid w:val="008D4B81"/>
    <w:rsid w:val="008D4DD3"/>
    <w:rsid w:val="008D5099"/>
    <w:rsid w:val="008D6203"/>
    <w:rsid w:val="008D6DED"/>
    <w:rsid w:val="008D7FF4"/>
    <w:rsid w:val="008E1B01"/>
    <w:rsid w:val="008E1FBC"/>
    <w:rsid w:val="008E24B1"/>
    <w:rsid w:val="008E3353"/>
    <w:rsid w:val="008E35EA"/>
    <w:rsid w:val="008E3E55"/>
    <w:rsid w:val="008E3F28"/>
    <w:rsid w:val="008E435F"/>
    <w:rsid w:val="008E4700"/>
    <w:rsid w:val="008E5919"/>
    <w:rsid w:val="008E688F"/>
    <w:rsid w:val="008E69A7"/>
    <w:rsid w:val="008E739D"/>
    <w:rsid w:val="008E7F8C"/>
    <w:rsid w:val="008F1265"/>
    <w:rsid w:val="008F21C2"/>
    <w:rsid w:val="008F2255"/>
    <w:rsid w:val="008F27A8"/>
    <w:rsid w:val="008F33C9"/>
    <w:rsid w:val="008F3D35"/>
    <w:rsid w:val="008F4EF9"/>
    <w:rsid w:val="008F53FD"/>
    <w:rsid w:val="008F5589"/>
    <w:rsid w:val="008F64AD"/>
    <w:rsid w:val="008F65A0"/>
    <w:rsid w:val="008F6FCC"/>
    <w:rsid w:val="008F70C1"/>
    <w:rsid w:val="008F7B1E"/>
    <w:rsid w:val="00900B91"/>
    <w:rsid w:val="0090197E"/>
    <w:rsid w:val="009019F5"/>
    <w:rsid w:val="009045B5"/>
    <w:rsid w:val="0090460A"/>
    <w:rsid w:val="0090489D"/>
    <w:rsid w:val="00904D8F"/>
    <w:rsid w:val="00906439"/>
    <w:rsid w:val="0090765B"/>
    <w:rsid w:val="009107AE"/>
    <w:rsid w:val="009113C6"/>
    <w:rsid w:val="00912EE7"/>
    <w:rsid w:val="00913A71"/>
    <w:rsid w:val="0091448E"/>
    <w:rsid w:val="0091590E"/>
    <w:rsid w:val="00915A2B"/>
    <w:rsid w:val="00915C2A"/>
    <w:rsid w:val="009161FC"/>
    <w:rsid w:val="00916548"/>
    <w:rsid w:val="009169C6"/>
    <w:rsid w:val="00916A3F"/>
    <w:rsid w:val="00916EA3"/>
    <w:rsid w:val="009170A7"/>
    <w:rsid w:val="009171C7"/>
    <w:rsid w:val="00917A5F"/>
    <w:rsid w:val="00921559"/>
    <w:rsid w:val="0092218A"/>
    <w:rsid w:val="009225AC"/>
    <w:rsid w:val="00923B97"/>
    <w:rsid w:val="00923E70"/>
    <w:rsid w:val="009244F3"/>
    <w:rsid w:val="00925135"/>
    <w:rsid w:val="00930978"/>
    <w:rsid w:val="00930D6B"/>
    <w:rsid w:val="00931376"/>
    <w:rsid w:val="00932BAB"/>
    <w:rsid w:val="0093361B"/>
    <w:rsid w:val="00933B7C"/>
    <w:rsid w:val="00934953"/>
    <w:rsid w:val="00936207"/>
    <w:rsid w:val="009369FF"/>
    <w:rsid w:val="00936E0C"/>
    <w:rsid w:val="0093757F"/>
    <w:rsid w:val="00937D21"/>
    <w:rsid w:val="009413C6"/>
    <w:rsid w:val="00942760"/>
    <w:rsid w:val="00942B10"/>
    <w:rsid w:val="00942B43"/>
    <w:rsid w:val="00942FEF"/>
    <w:rsid w:val="00944116"/>
    <w:rsid w:val="00944D22"/>
    <w:rsid w:val="0094565F"/>
    <w:rsid w:val="00945D80"/>
    <w:rsid w:val="00945FB4"/>
    <w:rsid w:val="00947842"/>
    <w:rsid w:val="00947A59"/>
    <w:rsid w:val="00951946"/>
    <w:rsid w:val="009523AC"/>
    <w:rsid w:val="00953B28"/>
    <w:rsid w:val="00953F89"/>
    <w:rsid w:val="0095496F"/>
    <w:rsid w:val="00954C18"/>
    <w:rsid w:val="00955548"/>
    <w:rsid w:val="009559B3"/>
    <w:rsid w:val="00955E05"/>
    <w:rsid w:val="009603E1"/>
    <w:rsid w:val="00961E2F"/>
    <w:rsid w:val="009624D0"/>
    <w:rsid w:val="009630F3"/>
    <w:rsid w:val="00963A5E"/>
    <w:rsid w:val="00963EA3"/>
    <w:rsid w:val="00965A33"/>
    <w:rsid w:val="009671BF"/>
    <w:rsid w:val="009675D2"/>
    <w:rsid w:val="0096775C"/>
    <w:rsid w:val="00967C2F"/>
    <w:rsid w:val="00970169"/>
    <w:rsid w:val="00971517"/>
    <w:rsid w:val="0097172D"/>
    <w:rsid w:val="00971C3A"/>
    <w:rsid w:val="00971C7E"/>
    <w:rsid w:val="00973468"/>
    <w:rsid w:val="00974DFC"/>
    <w:rsid w:val="00975649"/>
    <w:rsid w:val="00975964"/>
    <w:rsid w:val="0097684B"/>
    <w:rsid w:val="009815D9"/>
    <w:rsid w:val="00982F00"/>
    <w:rsid w:val="0098335C"/>
    <w:rsid w:val="0098491B"/>
    <w:rsid w:val="00986732"/>
    <w:rsid w:val="00986A4D"/>
    <w:rsid w:val="00990AD2"/>
    <w:rsid w:val="0099132A"/>
    <w:rsid w:val="00992343"/>
    <w:rsid w:val="00992637"/>
    <w:rsid w:val="00992654"/>
    <w:rsid w:val="0099292B"/>
    <w:rsid w:val="0099363C"/>
    <w:rsid w:val="009956A1"/>
    <w:rsid w:val="00996772"/>
    <w:rsid w:val="00996F56"/>
    <w:rsid w:val="009970A9"/>
    <w:rsid w:val="009A074B"/>
    <w:rsid w:val="009A127C"/>
    <w:rsid w:val="009A1F8B"/>
    <w:rsid w:val="009A3447"/>
    <w:rsid w:val="009A3C50"/>
    <w:rsid w:val="009A3D2B"/>
    <w:rsid w:val="009A48EC"/>
    <w:rsid w:val="009A4B69"/>
    <w:rsid w:val="009A5098"/>
    <w:rsid w:val="009A7186"/>
    <w:rsid w:val="009A76F5"/>
    <w:rsid w:val="009B021D"/>
    <w:rsid w:val="009B0BD8"/>
    <w:rsid w:val="009B14EC"/>
    <w:rsid w:val="009B2625"/>
    <w:rsid w:val="009B341B"/>
    <w:rsid w:val="009B401F"/>
    <w:rsid w:val="009B4881"/>
    <w:rsid w:val="009B63D4"/>
    <w:rsid w:val="009B79EE"/>
    <w:rsid w:val="009B7E3C"/>
    <w:rsid w:val="009C3E1D"/>
    <w:rsid w:val="009C42F5"/>
    <w:rsid w:val="009C6164"/>
    <w:rsid w:val="009C647F"/>
    <w:rsid w:val="009D12D6"/>
    <w:rsid w:val="009D1DB1"/>
    <w:rsid w:val="009D2D24"/>
    <w:rsid w:val="009D38E6"/>
    <w:rsid w:val="009D4458"/>
    <w:rsid w:val="009D48E9"/>
    <w:rsid w:val="009D4995"/>
    <w:rsid w:val="009D5F7B"/>
    <w:rsid w:val="009D6677"/>
    <w:rsid w:val="009D7385"/>
    <w:rsid w:val="009E012C"/>
    <w:rsid w:val="009E0612"/>
    <w:rsid w:val="009E0AEE"/>
    <w:rsid w:val="009E0DAE"/>
    <w:rsid w:val="009E12FB"/>
    <w:rsid w:val="009E3014"/>
    <w:rsid w:val="009E359C"/>
    <w:rsid w:val="009E444D"/>
    <w:rsid w:val="009E4DDB"/>
    <w:rsid w:val="009E5412"/>
    <w:rsid w:val="009E6929"/>
    <w:rsid w:val="009E6A85"/>
    <w:rsid w:val="009E7D78"/>
    <w:rsid w:val="009F1A3E"/>
    <w:rsid w:val="009F2049"/>
    <w:rsid w:val="009F2192"/>
    <w:rsid w:val="009F2482"/>
    <w:rsid w:val="009F3CA4"/>
    <w:rsid w:val="009F61E3"/>
    <w:rsid w:val="009F6FAB"/>
    <w:rsid w:val="009F71BE"/>
    <w:rsid w:val="009F7D15"/>
    <w:rsid w:val="009F7ED6"/>
    <w:rsid w:val="00A00E4F"/>
    <w:rsid w:val="00A01882"/>
    <w:rsid w:val="00A01DBB"/>
    <w:rsid w:val="00A04562"/>
    <w:rsid w:val="00A05B1C"/>
    <w:rsid w:val="00A062EE"/>
    <w:rsid w:val="00A0688A"/>
    <w:rsid w:val="00A06AC6"/>
    <w:rsid w:val="00A10B37"/>
    <w:rsid w:val="00A1111A"/>
    <w:rsid w:val="00A111C6"/>
    <w:rsid w:val="00A123A6"/>
    <w:rsid w:val="00A12943"/>
    <w:rsid w:val="00A12D28"/>
    <w:rsid w:val="00A12FE4"/>
    <w:rsid w:val="00A132A8"/>
    <w:rsid w:val="00A168E4"/>
    <w:rsid w:val="00A16D2D"/>
    <w:rsid w:val="00A17AD3"/>
    <w:rsid w:val="00A20014"/>
    <w:rsid w:val="00A20349"/>
    <w:rsid w:val="00A21368"/>
    <w:rsid w:val="00A21865"/>
    <w:rsid w:val="00A21FFE"/>
    <w:rsid w:val="00A22CEE"/>
    <w:rsid w:val="00A22FE5"/>
    <w:rsid w:val="00A239F5"/>
    <w:rsid w:val="00A24281"/>
    <w:rsid w:val="00A2449B"/>
    <w:rsid w:val="00A25427"/>
    <w:rsid w:val="00A26A41"/>
    <w:rsid w:val="00A3177F"/>
    <w:rsid w:val="00A33B24"/>
    <w:rsid w:val="00A33FF0"/>
    <w:rsid w:val="00A35851"/>
    <w:rsid w:val="00A35943"/>
    <w:rsid w:val="00A36491"/>
    <w:rsid w:val="00A3662B"/>
    <w:rsid w:val="00A36A7D"/>
    <w:rsid w:val="00A36F59"/>
    <w:rsid w:val="00A40126"/>
    <w:rsid w:val="00A40483"/>
    <w:rsid w:val="00A41624"/>
    <w:rsid w:val="00A41792"/>
    <w:rsid w:val="00A41ADB"/>
    <w:rsid w:val="00A4253C"/>
    <w:rsid w:val="00A43073"/>
    <w:rsid w:val="00A43121"/>
    <w:rsid w:val="00A4330E"/>
    <w:rsid w:val="00A436C4"/>
    <w:rsid w:val="00A437A6"/>
    <w:rsid w:val="00A43D41"/>
    <w:rsid w:val="00A44C29"/>
    <w:rsid w:val="00A45456"/>
    <w:rsid w:val="00A45A54"/>
    <w:rsid w:val="00A46390"/>
    <w:rsid w:val="00A463F8"/>
    <w:rsid w:val="00A46C2B"/>
    <w:rsid w:val="00A47206"/>
    <w:rsid w:val="00A47694"/>
    <w:rsid w:val="00A50A8C"/>
    <w:rsid w:val="00A50EA4"/>
    <w:rsid w:val="00A51392"/>
    <w:rsid w:val="00A53977"/>
    <w:rsid w:val="00A5586A"/>
    <w:rsid w:val="00A558EF"/>
    <w:rsid w:val="00A55DDB"/>
    <w:rsid w:val="00A57635"/>
    <w:rsid w:val="00A60B9C"/>
    <w:rsid w:val="00A60F40"/>
    <w:rsid w:val="00A6135C"/>
    <w:rsid w:val="00A616C4"/>
    <w:rsid w:val="00A6294C"/>
    <w:rsid w:val="00A6482C"/>
    <w:rsid w:val="00A651BE"/>
    <w:rsid w:val="00A65666"/>
    <w:rsid w:val="00A65B53"/>
    <w:rsid w:val="00A67D58"/>
    <w:rsid w:val="00A71D91"/>
    <w:rsid w:val="00A7215F"/>
    <w:rsid w:val="00A7290D"/>
    <w:rsid w:val="00A73022"/>
    <w:rsid w:val="00A7572E"/>
    <w:rsid w:val="00A75966"/>
    <w:rsid w:val="00A7601D"/>
    <w:rsid w:val="00A76668"/>
    <w:rsid w:val="00A80807"/>
    <w:rsid w:val="00A820EE"/>
    <w:rsid w:val="00A82D06"/>
    <w:rsid w:val="00A83720"/>
    <w:rsid w:val="00A83869"/>
    <w:rsid w:val="00A85717"/>
    <w:rsid w:val="00A85E27"/>
    <w:rsid w:val="00A860D1"/>
    <w:rsid w:val="00A86415"/>
    <w:rsid w:val="00A86BCA"/>
    <w:rsid w:val="00A90426"/>
    <w:rsid w:val="00A91227"/>
    <w:rsid w:val="00A91BF0"/>
    <w:rsid w:val="00A91E25"/>
    <w:rsid w:val="00A92166"/>
    <w:rsid w:val="00A92819"/>
    <w:rsid w:val="00A940FB"/>
    <w:rsid w:val="00A946E8"/>
    <w:rsid w:val="00A94BBE"/>
    <w:rsid w:val="00A9584C"/>
    <w:rsid w:val="00AA0259"/>
    <w:rsid w:val="00AA16F2"/>
    <w:rsid w:val="00AA1E73"/>
    <w:rsid w:val="00AA3D99"/>
    <w:rsid w:val="00AA485B"/>
    <w:rsid w:val="00AA5EA7"/>
    <w:rsid w:val="00AB0997"/>
    <w:rsid w:val="00AB10DE"/>
    <w:rsid w:val="00AB32A4"/>
    <w:rsid w:val="00AB5090"/>
    <w:rsid w:val="00AC005A"/>
    <w:rsid w:val="00AC2F32"/>
    <w:rsid w:val="00AC3004"/>
    <w:rsid w:val="00AC3A04"/>
    <w:rsid w:val="00AC3DA2"/>
    <w:rsid w:val="00AC5BB7"/>
    <w:rsid w:val="00AC65C8"/>
    <w:rsid w:val="00AC6FDD"/>
    <w:rsid w:val="00AD0CFA"/>
    <w:rsid w:val="00AD0D99"/>
    <w:rsid w:val="00AD25C0"/>
    <w:rsid w:val="00AD2EF7"/>
    <w:rsid w:val="00AD5F80"/>
    <w:rsid w:val="00AD6177"/>
    <w:rsid w:val="00AD6910"/>
    <w:rsid w:val="00AD75CE"/>
    <w:rsid w:val="00AD7C6C"/>
    <w:rsid w:val="00AE017E"/>
    <w:rsid w:val="00AE04D7"/>
    <w:rsid w:val="00AE1ACB"/>
    <w:rsid w:val="00AE1EA4"/>
    <w:rsid w:val="00AE23EC"/>
    <w:rsid w:val="00AE2B3A"/>
    <w:rsid w:val="00AE36FD"/>
    <w:rsid w:val="00AE3C69"/>
    <w:rsid w:val="00AE43C6"/>
    <w:rsid w:val="00AE51A9"/>
    <w:rsid w:val="00AE57FE"/>
    <w:rsid w:val="00AE6F86"/>
    <w:rsid w:val="00AE737D"/>
    <w:rsid w:val="00AE7F8B"/>
    <w:rsid w:val="00AF01D1"/>
    <w:rsid w:val="00AF04DB"/>
    <w:rsid w:val="00AF09C5"/>
    <w:rsid w:val="00AF0E5A"/>
    <w:rsid w:val="00AF1178"/>
    <w:rsid w:val="00AF1D4F"/>
    <w:rsid w:val="00AF232E"/>
    <w:rsid w:val="00AF2645"/>
    <w:rsid w:val="00AF2739"/>
    <w:rsid w:val="00AF2D44"/>
    <w:rsid w:val="00AF4A87"/>
    <w:rsid w:val="00AF5004"/>
    <w:rsid w:val="00AF59BD"/>
    <w:rsid w:val="00AF76AD"/>
    <w:rsid w:val="00AF7C57"/>
    <w:rsid w:val="00B002EC"/>
    <w:rsid w:val="00B011AA"/>
    <w:rsid w:val="00B01937"/>
    <w:rsid w:val="00B01A3D"/>
    <w:rsid w:val="00B03054"/>
    <w:rsid w:val="00B034A7"/>
    <w:rsid w:val="00B03B4D"/>
    <w:rsid w:val="00B03C42"/>
    <w:rsid w:val="00B03E1D"/>
    <w:rsid w:val="00B04630"/>
    <w:rsid w:val="00B069B1"/>
    <w:rsid w:val="00B116EB"/>
    <w:rsid w:val="00B11F7D"/>
    <w:rsid w:val="00B120A6"/>
    <w:rsid w:val="00B13E5F"/>
    <w:rsid w:val="00B1459D"/>
    <w:rsid w:val="00B14940"/>
    <w:rsid w:val="00B16297"/>
    <w:rsid w:val="00B165EB"/>
    <w:rsid w:val="00B1663B"/>
    <w:rsid w:val="00B168DC"/>
    <w:rsid w:val="00B1699E"/>
    <w:rsid w:val="00B17181"/>
    <w:rsid w:val="00B17839"/>
    <w:rsid w:val="00B17B07"/>
    <w:rsid w:val="00B17FF9"/>
    <w:rsid w:val="00B221A8"/>
    <w:rsid w:val="00B225F6"/>
    <w:rsid w:val="00B22698"/>
    <w:rsid w:val="00B22A78"/>
    <w:rsid w:val="00B22C36"/>
    <w:rsid w:val="00B2485F"/>
    <w:rsid w:val="00B24B6D"/>
    <w:rsid w:val="00B2534C"/>
    <w:rsid w:val="00B2540B"/>
    <w:rsid w:val="00B25498"/>
    <w:rsid w:val="00B2572F"/>
    <w:rsid w:val="00B27B88"/>
    <w:rsid w:val="00B27E00"/>
    <w:rsid w:val="00B31498"/>
    <w:rsid w:val="00B31CB8"/>
    <w:rsid w:val="00B32063"/>
    <w:rsid w:val="00B32474"/>
    <w:rsid w:val="00B33596"/>
    <w:rsid w:val="00B33EA8"/>
    <w:rsid w:val="00B345D7"/>
    <w:rsid w:val="00B349EC"/>
    <w:rsid w:val="00B35646"/>
    <w:rsid w:val="00B35AE9"/>
    <w:rsid w:val="00B35D34"/>
    <w:rsid w:val="00B3616A"/>
    <w:rsid w:val="00B36E68"/>
    <w:rsid w:val="00B36F70"/>
    <w:rsid w:val="00B402BA"/>
    <w:rsid w:val="00B404C9"/>
    <w:rsid w:val="00B40767"/>
    <w:rsid w:val="00B40957"/>
    <w:rsid w:val="00B40EAD"/>
    <w:rsid w:val="00B420BE"/>
    <w:rsid w:val="00B427C1"/>
    <w:rsid w:val="00B43D89"/>
    <w:rsid w:val="00B442E5"/>
    <w:rsid w:val="00B447E5"/>
    <w:rsid w:val="00B44894"/>
    <w:rsid w:val="00B45D9C"/>
    <w:rsid w:val="00B45F14"/>
    <w:rsid w:val="00B46148"/>
    <w:rsid w:val="00B46450"/>
    <w:rsid w:val="00B47820"/>
    <w:rsid w:val="00B521D4"/>
    <w:rsid w:val="00B53A58"/>
    <w:rsid w:val="00B53B4F"/>
    <w:rsid w:val="00B54C93"/>
    <w:rsid w:val="00B56019"/>
    <w:rsid w:val="00B562F6"/>
    <w:rsid w:val="00B56FB1"/>
    <w:rsid w:val="00B6017E"/>
    <w:rsid w:val="00B60644"/>
    <w:rsid w:val="00B60E0F"/>
    <w:rsid w:val="00B61CF3"/>
    <w:rsid w:val="00B625FF"/>
    <w:rsid w:val="00B627D1"/>
    <w:rsid w:val="00B63BCC"/>
    <w:rsid w:val="00B66012"/>
    <w:rsid w:val="00B661B2"/>
    <w:rsid w:val="00B66284"/>
    <w:rsid w:val="00B66736"/>
    <w:rsid w:val="00B70B05"/>
    <w:rsid w:val="00B72D7D"/>
    <w:rsid w:val="00B73183"/>
    <w:rsid w:val="00B73323"/>
    <w:rsid w:val="00B73422"/>
    <w:rsid w:val="00B75004"/>
    <w:rsid w:val="00B757C3"/>
    <w:rsid w:val="00B75A0B"/>
    <w:rsid w:val="00B76F82"/>
    <w:rsid w:val="00B77807"/>
    <w:rsid w:val="00B80B9D"/>
    <w:rsid w:val="00B80CE5"/>
    <w:rsid w:val="00B80FE4"/>
    <w:rsid w:val="00B8159E"/>
    <w:rsid w:val="00B83926"/>
    <w:rsid w:val="00B84653"/>
    <w:rsid w:val="00B84679"/>
    <w:rsid w:val="00B853A4"/>
    <w:rsid w:val="00B8561B"/>
    <w:rsid w:val="00B85D64"/>
    <w:rsid w:val="00B8706B"/>
    <w:rsid w:val="00B8781A"/>
    <w:rsid w:val="00B87DAF"/>
    <w:rsid w:val="00B87E8C"/>
    <w:rsid w:val="00B903B0"/>
    <w:rsid w:val="00B912E6"/>
    <w:rsid w:val="00B9160A"/>
    <w:rsid w:val="00B91778"/>
    <w:rsid w:val="00B91D85"/>
    <w:rsid w:val="00B923EA"/>
    <w:rsid w:val="00B92816"/>
    <w:rsid w:val="00B9454C"/>
    <w:rsid w:val="00B945EB"/>
    <w:rsid w:val="00B95524"/>
    <w:rsid w:val="00B96C46"/>
    <w:rsid w:val="00B974E8"/>
    <w:rsid w:val="00BA0FFF"/>
    <w:rsid w:val="00BA14D2"/>
    <w:rsid w:val="00BA213E"/>
    <w:rsid w:val="00BA3BF0"/>
    <w:rsid w:val="00BA4E60"/>
    <w:rsid w:val="00BA4ED5"/>
    <w:rsid w:val="00BA7DFA"/>
    <w:rsid w:val="00BB0157"/>
    <w:rsid w:val="00BB01F7"/>
    <w:rsid w:val="00BB0C08"/>
    <w:rsid w:val="00BB19B5"/>
    <w:rsid w:val="00BB1D4A"/>
    <w:rsid w:val="00BB36FF"/>
    <w:rsid w:val="00BB3AFA"/>
    <w:rsid w:val="00BB3FCE"/>
    <w:rsid w:val="00BB60B7"/>
    <w:rsid w:val="00BB6869"/>
    <w:rsid w:val="00BB6B31"/>
    <w:rsid w:val="00BB70A6"/>
    <w:rsid w:val="00BB7121"/>
    <w:rsid w:val="00BB797B"/>
    <w:rsid w:val="00BC0721"/>
    <w:rsid w:val="00BC07EF"/>
    <w:rsid w:val="00BC14AF"/>
    <w:rsid w:val="00BC1C5E"/>
    <w:rsid w:val="00BC3D61"/>
    <w:rsid w:val="00BC49C9"/>
    <w:rsid w:val="00BC6261"/>
    <w:rsid w:val="00BC7534"/>
    <w:rsid w:val="00BD0061"/>
    <w:rsid w:val="00BD0474"/>
    <w:rsid w:val="00BD14A5"/>
    <w:rsid w:val="00BD14F9"/>
    <w:rsid w:val="00BD16C8"/>
    <w:rsid w:val="00BD277B"/>
    <w:rsid w:val="00BD41CD"/>
    <w:rsid w:val="00BD4BD4"/>
    <w:rsid w:val="00BD52DE"/>
    <w:rsid w:val="00BD59ED"/>
    <w:rsid w:val="00BD76F0"/>
    <w:rsid w:val="00BE21C6"/>
    <w:rsid w:val="00BE224B"/>
    <w:rsid w:val="00BE5B31"/>
    <w:rsid w:val="00BE6EED"/>
    <w:rsid w:val="00BE7CB2"/>
    <w:rsid w:val="00BE7DCF"/>
    <w:rsid w:val="00BE7E4E"/>
    <w:rsid w:val="00BF0387"/>
    <w:rsid w:val="00BF0449"/>
    <w:rsid w:val="00BF0B16"/>
    <w:rsid w:val="00BF1BBB"/>
    <w:rsid w:val="00BF4240"/>
    <w:rsid w:val="00BF45BF"/>
    <w:rsid w:val="00BF489A"/>
    <w:rsid w:val="00BF5325"/>
    <w:rsid w:val="00BF5CCB"/>
    <w:rsid w:val="00BF5DC2"/>
    <w:rsid w:val="00BF5F67"/>
    <w:rsid w:val="00BF5F73"/>
    <w:rsid w:val="00BF6157"/>
    <w:rsid w:val="00BF666A"/>
    <w:rsid w:val="00BF7293"/>
    <w:rsid w:val="00BF78B4"/>
    <w:rsid w:val="00C00108"/>
    <w:rsid w:val="00C00979"/>
    <w:rsid w:val="00C00CEC"/>
    <w:rsid w:val="00C01970"/>
    <w:rsid w:val="00C022C4"/>
    <w:rsid w:val="00C025D9"/>
    <w:rsid w:val="00C03886"/>
    <w:rsid w:val="00C03F74"/>
    <w:rsid w:val="00C0403D"/>
    <w:rsid w:val="00C04C46"/>
    <w:rsid w:val="00C055D2"/>
    <w:rsid w:val="00C057CC"/>
    <w:rsid w:val="00C065BB"/>
    <w:rsid w:val="00C10869"/>
    <w:rsid w:val="00C110BC"/>
    <w:rsid w:val="00C111BD"/>
    <w:rsid w:val="00C11444"/>
    <w:rsid w:val="00C12324"/>
    <w:rsid w:val="00C12368"/>
    <w:rsid w:val="00C14A98"/>
    <w:rsid w:val="00C157D3"/>
    <w:rsid w:val="00C20AA4"/>
    <w:rsid w:val="00C2530A"/>
    <w:rsid w:val="00C25379"/>
    <w:rsid w:val="00C256C1"/>
    <w:rsid w:val="00C25CB1"/>
    <w:rsid w:val="00C26438"/>
    <w:rsid w:val="00C267F4"/>
    <w:rsid w:val="00C268FC"/>
    <w:rsid w:val="00C274B3"/>
    <w:rsid w:val="00C27F37"/>
    <w:rsid w:val="00C30505"/>
    <w:rsid w:val="00C31203"/>
    <w:rsid w:val="00C31551"/>
    <w:rsid w:val="00C31D32"/>
    <w:rsid w:val="00C32287"/>
    <w:rsid w:val="00C3244B"/>
    <w:rsid w:val="00C331FC"/>
    <w:rsid w:val="00C34C5C"/>
    <w:rsid w:val="00C3585E"/>
    <w:rsid w:val="00C36FBE"/>
    <w:rsid w:val="00C40297"/>
    <w:rsid w:val="00C41424"/>
    <w:rsid w:val="00C420EE"/>
    <w:rsid w:val="00C42EFC"/>
    <w:rsid w:val="00C43286"/>
    <w:rsid w:val="00C446AF"/>
    <w:rsid w:val="00C45625"/>
    <w:rsid w:val="00C45F80"/>
    <w:rsid w:val="00C46BAF"/>
    <w:rsid w:val="00C500FE"/>
    <w:rsid w:val="00C509BF"/>
    <w:rsid w:val="00C50EB1"/>
    <w:rsid w:val="00C51113"/>
    <w:rsid w:val="00C51444"/>
    <w:rsid w:val="00C5196F"/>
    <w:rsid w:val="00C52494"/>
    <w:rsid w:val="00C52DC1"/>
    <w:rsid w:val="00C53917"/>
    <w:rsid w:val="00C54140"/>
    <w:rsid w:val="00C54F7B"/>
    <w:rsid w:val="00C553BC"/>
    <w:rsid w:val="00C55418"/>
    <w:rsid w:val="00C556F4"/>
    <w:rsid w:val="00C55D42"/>
    <w:rsid w:val="00C60CCB"/>
    <w:rsid w:val="00C61D16"/>
    <w:rsid w:val="00C648AE"/>
    <w:rsid w:val="00C64C25"/>
    <w:rsid w:val="00C6574A"/>
    <w:rsid w:val="00C65CFF"/>
    <w:rsid w:val="00C65F71"/>
    <w:rsid w:val="00C6616E"/>
    <w:rsid w:val="00C66A7A"/>
    <w:rsid w:val="00C66DEA"/>
    <w:rsid w:val="00C7188D"/>
    <w:rsid w:val="00C71994"/>
    <w:rsid w:val="00C71DD7"/>
    <w:rsid w:val="00C72408"/>
    <w:rsid w:val="00C72BDE"/>
    <w:rsid w:val="00C72FC6"/>
    <w:rsid w:val="00C75833"/>
    <w:rsid w:val="00C803B0"/>
    <w:rsid w:val="00C811DA"/>
    <w:rsid w:val="00C81BCC"/>
    <w:rsid w:val="00C81C1D"/>
    <w:rsid w:val="00C81D43"/>
    <w:rsid w:val="00C81F4B"/>
    <w:rsid w:val="00C82D83"/>
    <w:rsid w:val="00C8374D"/>
    <w:rsid w:val="00C8399D"/>
    <w:rsid w:val="00C83BBC"/>
    <w:rsid w:val="00C83CE3"/>
    <w:rsid w:val="00C846C9"/>
    <w:rsid w:val="00C84CC1"/>
    <w:rsid w:val="00C857F6"/>
    <w:rsid w:val="00C85840"/>
    <w:rsid w:val="00C8584E"/>
    <w:rsid w:val="00C867CB"/>
    <w:rsid w:val="00C8776B"/>
    <w:rsid w:val="00C91121"/>
    <w:rsid w:val="00C9238F"/>
    <w:rsid w:val="00C93E22"/>
    <w:rsid w:val="00C940D1"/>
    <w:rsid w:val="00C95945"/>
    <w:rsid w:val="00C95B86"/>
    <w:rsid w:val="00C96262"/>
    <w:rsid w:val="00C97BA3"/>
    <w:rsid w:val="00CA122D"/>
    <w:rsid w:val="00CA1915"/>
    <w:rsid w:val="00CA252B"/>
    <w:rsid w:val="00CA2CA9"/>
    <w:rsid w:val="00CA440B"/>
    <w:rsid w:val="00CA47D9"/>
    <w:rsid w:val="00CA4AEA"/>
    <w:rsid w:val="00CA501B"/>
    <w:rsid w:val="00CA504D"/>
    <w:rsid w:val="00CA5173"/>
    <w:rsid w:val="00CA5831"/>
    <w:rsid w:val="00CA5B5B"/>
    <w:rsid w:val="00CA601C"/>
    <w:rsid w:val="00CA64B8"/>
    <w:rsid w:val="00CA7A08"/>
    <w:rsid w:val="00CA7B76"/>
    <w:rsid w:val="00CB0BA3"/>
    <w:rsid w:val="00CB211D"/>
    <w:rsid w:val="00CB2593"/>
    <w:rsid w:val="00CB28CB"/>
    <w:rsid w:val="00CB2B23"/>
    <w:rsid w:val="00CB2DFD"/>
    <w:rsid w:val="00CB30E3"/>
    <w:rsid w:val="00CB4AE2"/>
    <w:rsid w:val="00CB4C0C"/>
    <w:rsid w:val="00CB6EAD"/>
    <w:rsid w:val="00CB6ECC"/>
    <w:rsid w:val="00CB746C"/>
    <w:rsid w:val="00CC09CF"/>
    <w:rsid w:val="00CC11F3"/>
    <w:rsid w:val="00CC1B19"/>
    <w:rsid w:val="00CC27B9"/>
    <w:rsid w:val="00CC3497"/>
    <w:rsid w:val="00CC3634"/>
    <w:rsid w:val="00CC3990"/>
    <w:rsid w:val="00CC49D6"/>
    <w:rsid w:val="00CC6FAA"/>
    <w:rsid w:val="00CD011D"/>
    <w:rsid w:val="00CD09CD"/>
    <w:rsid w:val="00CD18EA"/>
    <w:rsid w:val="00CD1AF5"/>
    <w:rsid w:val="00CD2824"/>
    <w:rsid w:val="00CD2BFD"/>
    <w:rsid w:val="00CD41BA"/>
    <w:rsid w:val="00CD481C"/>
    <w:rsid w:val="00CD4BEE"/>
    <w:rsid w:val="00CD5E04"/>
    <w:rsid w:val="00CD6BE6"/>
    <w:rsid w:val="00CD6D07"/>
    <w:rsid w:val="00CD737C"/>
    <w:rsid w:val="00CD7983"/>
    <w:rsid w:val="00CE14CA"/>
    <w:rsid w:val="00CE171C"/>
    <w:rsid w:val="00CE31A5"/>
    <w:rsid w:val="00CE3D37"/>
    <w:rsid w:val="00CE54E2"/>
    <w:rsid w:val="00CE64F9"/>
    <w:rsid w:val="00CE6F1D"/>
    <w:rsid w:val="00CE73B8"/>
    <w:rsid w:val="00CE7E9B"/>
    <w:rsid w:val="00CF2C55"/>
    <w:rsid w:val="00CF2E65"/>
    <w:rsid w:val="00CF412A"/>
    <w:rsid w:val="00CF4312"/>
    <w:rsid w:val="00CF43BA"/>
    <w:rsid w:val="00CF4AC9"/>
    <w:rsid w:val="00CF50CE"/>
    <w:rsid w:val="00CF5E2B"/>
    <w:rsid w:val="00CF6219"/>
    <w:rsid w:val="00CF6315"/>
    <w:rsid w:val="00CF6726"/>
    <w:rsid w:val="00CF7587"/>
    <w:rsid w:val="00CF7BBE"/>
    <w:rsid w:val="00CF7D3F"/>
    <w:rsid w:val="00CF7F90"/>
    <w:rsid w:val="00D00288"/>
    <w:rsid w:val="00D00B83"/>
    <w:rsid w:val="00D03E81"/>
    <w:rsid w:val="00D04685"/>
    <w:rsid w:val="00D0486D"/>
    <w:rsid w:val="00D05443"/>
    <w:rsid w:val="00D055CE"/>
    <w:rsid w:val="00D064CA"/>
    <w:rsid w:val="00D069CC"/>
    <w:rsid w:val="00D0788D"/>
    <w:rsid w:val="00D11563"/>
    <w:rsid w:val="00D11C9F"/>
    <w:rsid w:val="00D12918"/>
    <w:rsid w:val="00D1410B"/>
    <w:rsid w:val="00D14831"/>
    <w:rsid w:val="00D15EE5"/>
    <w:rsid w:val="00D16F60"/>
    <w:rsid w:val="00D1736F"/>
    <w:rsid w:val="00D1763B"/>
    <w:rsid w:val="00D17C15"/>
    <w:rsid w:val="00D20111"/>
    <w:rsid w:val="00D20D26"/>
    <w:rsid w:val="00D20FD5"/>
    <w:rsid w:val="00D2319F"/>
    <w:rsid w:val="00D24A3F"/>
    <w:rsid w:val="00D256C8"/>
    <w:rsid w:val="00D25724"/>
    <w:rsid w:val="00D25A91"/>
    <w:rsid w:val="00D25EC0"/>
    <w:rsid w:val="00D2632A"/>
    <w:rsid w:val="00D265C4"/>
    <w:rsid w:val="00D26B77"/>
    <w:rsid w:val="00D27D11"/>
    <w:rsid w:val="00D314F0"/>
    <w:rsid w:val="00D31AEB"/>
    <w:rsid w:val="00D3220A"/>
    <w:rsid w:val="00D3361C"/>
    <w:rsid w:val="00D338B5"/>
    <w:rsid w:val="00D3499D"/>
    <w:rsid w:val="00D34E44"/>
    <w:rsid w:val="00D352A7"/>
    <w:rsid w:val="00D3546D"/>
    <w:rsid w:val="00D3643F"/>
    <w:rsid w:val="00D40304"/>
    <w:rsid w:val="00D409E1"/>
    <w:rsid w:val="00D41306"/>
    <w:rsid w:val="00D415ED"/>
    <w:rsid w:val="00D41EF9"/>
    <w:rsid w:val="00D4245F"/>
    <w:rsid w:val="00D44082"/>
    <w:rsid w:val="00D44E7F"/>
    <w:rsid w:val="00D45115"/>
    <w:rsid w:val="00D45AD4"/>
    <w:rsid w:val="00D465C6"/>
    <w:rsid w:val="00D46B4A"/>
    <w:rsid w:val="00D504F1"/>
    <w:rsid w:val="00D50703"/>
    <w:rsid w:val="00D50839"/>
    <w:rsid w:val="00D5102F"/>
    <w:rsid w:val="00D5425A"/>
    <w:rsid w:val="00D545D3"/>
    <w:rsid w:val="00D54EA6"/>
    <w:rsid w:val="00D54FFC"/>
    <w:rsid w:val="00D55299"/>
    <w:rsid w:val="00D5758F"/>
    <w:rsid w:val="00D57B3B"/>
    <w:rsid w:val="00D602FF"/>
    <w:rsid w:val="00D60B32"/>
    <w:rsid w:val="00D60B97"/>
    <w:rsid w:val="00D61A80"/>
    <w:rsid w:val="00D64601"/>
    <w:rsid w:val="00D66AEB"/>
    <w:rsid w:val="00D66E71"/>
    <w:rsid w:val="00D66FF5"/>
    <w:rsid w:val="00D67381"/>
    <w:rsid w:val="00D67DA8"/>
    <w:rsid w:val="00D7181B"/>
    <w:rsid w:val="00D71C35"/>
    <w:rsid w:val="00D73CD4"/>
    <w:rsid w:val="00D7401C"/>
    <w:rsid w:val="00D762B4"/>
    <w:rsid w:val="00D77BB6"/>
    <w:rsid w:val="00D77EEF"/>
    <w:rsid w:val="00D829FD"/>
    <w:rsid w:val="00D84053"/>
    <w:rsid w:val="00D867C7"/>
    <w:rsid w:val="00D906F4"/>
    <w:rsid w:val="00D91AA8"/>
    <w:rsid w:val="00D92027"/>
    <w:rsid w:val="00D929C5"/>
    <w:rsid w:val="00D93286"/>
    <w:rsid w:val="00D933A4"/>
    <w:rsid w:val="00D934A8"/>
    <w:rsid w:val="00D94FE3"/>
    <w:rsid w:val="00D953F0"/>
    <w:rsid w:val="00D953FB"/>
    <w:rsid w:val="00D9564C"/>
    <w:rsid w:val="00D965C5"/>
    <w:rsid w:val="00D975E9"/>
    <w:rsid w:val="00DA0257"/>
    <w:rsid w:val="00DA14EB"/>
    <w:rsid w:val="00DA2A1D"/>
    <w:rsid w:val="00DA37CE"/>
    <w:rsid w:val="00DA39DC"/>
    <w:rsid w:val="00DA49B0"/>
    <w:rsid w:val="00DA51C7"/>
    <w:rsid w:val="00DA552F"/>
    <w:rsid w:val="00DA58FA"/>
    <w:rsid w:val="00DA61B8"/>
    <w:rsid w:val="00DA7989"/>
    <w:rsid w:val="00DA7E19"/>
    <w:rsid w:val="00DB0CF9"/>
    <w:rsid w:val="00DB1763"/>
    <w:rsid w:val="00DB183D"/>
    <w:rsid w:val="00DB1D6C"/>
    <w:rsid w:val="00DB1F20"/>
    <w:rsid w:val="00DB25B8"/>
    <w:rsid w:val="00DB27D2"/>
    <w:rsid w:val="00DB3992"/>
    <w:rsid w:val="00DB3DFC"/>
    <w:rsid w:val="00DB578E"/>
    <w:rsid w:val="00DB5DB6"/>
    <w:rsid w:val="00DB6A2F"/>
    <w:rsid w:val="00DB7CCF"/>
    <w:rsid w:val="00DB7E60"/>
    <w:rsid w:val="00DC1BC4"/>
    <w:rsid w:val="00DC2315"/>
    <w:rsid w:val="00DC23ED"/>
    <w:rsid w:val="00DC4A0A"/>
    <w:rsid w:val="00DC5066"/>
    <w:rsid w:val="00DC5532"/>
    <w:rsid w:val="00DC55E5"/>
    <w:rsid w:val="00DC56C4"/>
    <w:rsid w:val="00DC6428"/>
    <w:rsid w:val="00DC7970"/>
    <w:rsid w:val="00DC7F93"/>
    <w:rsid w:val="00DD0702"/>
    <w:rsid w:val="00DD0914"/>
    <w:rsid w:val="00DD1281"/>
    <w:rsid w:val="00DD3CCC"/>
    <w:rsid w:val="00DD3D7B"/>
    <w:rsid w:val="00DD43C4"/>
    <w:rsid w:val="00DD5989"/>
    <w:rsid w:val="00DD61DF"/>
    <w:rsid w:val="00DD754F"/>
    <w:rsid w:val="00DD7949"/>
    <w:rsid w:val="00DE05F8"/>
    <w:rsid w:val="00DE156A"/>
    <w:rsid w:val="00DE1B74"/>
    <w:rsid w:val="00DE22DD"/>
    <w:rsid w:val="00DE22E0"/>
    <w:rsid w:val="00DE261F"/>
    <w:rsid w:val="00DE2729"/>
    <w:rsid w:val="00DE31CE"/>
    <w:rsid w:val="00DE3268"/>
    <w:rsid w:val="00DE5149"/>
    <w:rsid w:val="00DE5B10"/>
    <w:rsid w:val="00DE652B"/>
    <w:rsid w:val="00DE66FC"/>
    <w:rsid w:val="00DE670F"/>
    <w:rsid w:val="00DE72DA"/>
    <w:rsid w:val="00DE7942"/>
    <w:rsid w:val="00DE7C79"/>
    <w:rsid w:val="00DF0F49"/>
    <w:rsid w:val="00DF1095"/>
    <w:rsid w:val="00DF13A4"/>
    <w:rsid w:val="00DF239B"/>
    <w:rsid w:val="00DF31DE"/>
    <w:rsid w:val="00DF6047"/>
    <w:rsid w:val="00DF6648"/>
    <w:rsid w:val="00DF6B72"/>
    <w:rsid w:val="00E00445"/>
    <w:rsid w:val="00E00C2A"/>
    <w:rsid w:val="00E014BC"/>
    <w:rsid w:val="00E01BDA"/>
    <w:rsid w:val="00E02090"/>
    <w:rsid w:val="00E028F9"/>
    <w:rsid w:val="00E02A16"/>
    <w:rsid w:val="00E03292"/>
    <w:rsid w:val="00E046E5"/>
    <w:rsid w:val="00E04DF3"/>
    <w:rsid w:val="00E04E2E"/>
    <w:rsid w:val="00E05BD3"/>
    <w:rsid w:val="00E070FC"/>
    <w:rsid w:val="00E07441"/>
    <w:rsid w:val="00E074FD"/>
    <w:rsid w:val="00E07A2A"/>
    <w:rsid w:val="00E1061A"/>
    <w:rsid w:val="00E1169E"/>
    <w:rsid w:val="00E11CD7"/>
    <w:rsid w:val="00E11D06"/>
    <w:rsid w:val="00E1232C"/>
    <w:rsid w:val="00E12784"/>
    <w:rsid w:val="00E128FD"/>
    <w:rsid w:val="00E12ABC"/>
    <w:rsid w:val="00E12EA4"/>
    <w:rsid w:val="00E14F20"/>
    <w:rsid w:val="00E15168"/>
    <w:rsid w:val="00E1593B"/>
    <w:rsid w:val="00E16027"/>
    <w:rsid w:val="00E1680A"/>
    <w:rsid w:val="00E169A0"/>
    <w:rsid w:val="00E16C5B"/>
    <w:rsid w:val="00E174D6"/>
    <w:rsid w:val="00E174D8"/>
    <w:rsid w:val="00E17924"/>
    <w:rsid w:val="00E17C24"/>
    <w:rsid w:val="00E17D98"/>
    <w:rsid w:val="00E22C47"/>
    <w:rsid w:val="00E22DB4"/>
    <w:rsid w:val="00E24177"/>
    <w:rsid w:val="00E25698"/>
    <w:rsid w:val="00E260E5"/>
    <w:rsid w:val="00E30E74"/>
    <w:rsid w:val="00E32483"/>
    <w:rsid w:val="00E331E4"/>
    <w:rsid w:val="00E34125"/>
    <w:rsid w:val="00E35700"/>
    <w:rsid w:val="00E359C5"/>
    <w:rsid w:val="00E35AF3"/>
    <w:rsid w:val="00E37CFD"/>
    <w:rsid w:val="00E40587"/>
    <w:rsid w:val="00E4069A"/>
    <w:rsid w:val="00E4274F"/>
    <w:rsid w:val="00E43DDA"/>
    <w:rsid w:val="00E4439A"/>
    <w:rsid w:val="00E452BC"/>
    <w:rsid w:val="00E456A2"/>
    <w:rsid w:val="00E46BDC"/>
    <w:rsid w:val="00E471CE"/>
    <w:rsid w:val="00E47817"/>
    <w:rsid w:val="00E50BF2"/>
    <w:rsid w:val="00E51653"/>
    <w:rsid w:val="00E52416"/>
    <w:rsid w:val="00E53DF2"/>
    <w:rsid w:val="00E53F46"/>
    <w:rsid w:val="00E55D9F"/>
    <w:rsid w:val="00E55F7D"/>
    <w:rsid w:val="00E565AF"/>
    <w:rsid w:val="00E568E7"/>
    <w:rsid w:val="00E56B2A"/>
    <w:rsid w:val="00E575F9"/>
    <w:rsid w:val="00E6113F"/>
    <w:rsid w:val="00E6132C"/>
    <w:rsid w:val="00E61357"/>
    <w:rsid w:val="00E63F64"/>
    <w:rsid w:val="00E64B37"/>
    <w:rsid w:val="00E67AC6"/>
    <w:rsid w:val="00E67C14"/>
    <w:rsid w:val="00E70CBE"/>
    <w:rsid w:val="00E71AF9"/>
    <w:rsid w:val="00E71FC9"/>
    <w:rsid w:val="00E72CA1"/>
    <w:rsid w:val="00E73BEA"/>
    <w:rsid w:val="00E76515"/>
    <w:rsid w:val="00E76905"/>
    <w:rsid w:val="00E77A0D"/>
    <w:rsid w:val="00E80EBE"/>
    <w:rsid w:val="00E8127E"/>
    <w:rsid w:val="00E812E2"/>
    <w:rsid w:val="00E82619"/>
    <w:rsid w:val="00E82876"/>
    <w:rsid w:val="00E82B67"/>
    <w:rsid w:val="00E82D6A"/>
    <w:rsid w:val="00E83E46"/>
    <w:rsid w:val="00E84225"/>
    <w:rsid w:val="00E847A5"/>
    <w:rsid w:val="00E84814"/>
    <w:rsid w:val="00E84A23"/>
    <w:rsid w:val="00E8597F"/>
    <w:rsid w:val="00E859A8"/>
    <w:rsid w:val="00E865EB"/>
    <w:rsid w:val="00E86AEB"/>
    <w:rsid w:val="00E86DD1"/>
    <w:rsid w:val="00E87CE3"/>
    <w:rsid w:val="00E90267"/>
    <w:rsid w:val="00E904F3"/>
    <w:rsid w:val="00E90D30"/>
    <w:rsid w:val="00E91658"/>
    <w:rsid w:val="00E91E8A"/>
    <w:rsid w:val="00E9222E"/>
    <w:rsid w:val="00E965E4"/>
    <w:rsid w:val="00E97855"/>
    <w:rsid w:val="00E97CDC"/>
    <w:rsid w:val="00E97F6C"/>
    <w:rsid w:val="00EA089C"/>
    <w:rsid w:val="00EA10E1"/>
    <w:rsid w:val="00EA1449"/>
    <w:rsid w:val="00EA15B6"/>
    <w:rsid w:val="00EA384B"/>
    <w:rsid w:val="00EA399D"/>
    <w:rsid w:val="00EA4BE9"/>
    <w:rsid w:val="00EB105A"/>
    <w:rsid w:val="00EB1064"/>
    <w:rsid w:val="00EB41B5"/>
    <w:rsid w:val="00EB4A43"/>
    <w:rsid w:val="00EB5846"/>
    <w:rsid w:val="00EB6AAB"/>
    <w:rsid w:val="00EB6C28"/>
    <w:rsid w:val="00EB737B"/>
    <w:rsid w:val="00EB7810"/>
    <w:rsid w:val="00EB79D0"/>
    <w:rsid w:val="00EB7CFA"/>
    <w:rsid w:val="00EC0AB2"/>
    <w:rsid w:val="00EC1368"/>
    <w:rsid w:val="00EC1686"/>
    <w:rsid w:val="00EC1A01"/>
    <w:rsid w:val="00EC1FAB"/>
    <w:rsid w:val="00EC334A"/>
    <w:rsid w:val="00EC3C2F"/>
    <w:rsid w:val="00EC4562"/>
    <w:rsid w:val="00EC5AE3"/>
    <w:rsid w:val="00EC5B70"/>
    <w:rsid w:val="00EC7A37"/>
    <w:rsid w:val="00ED1F31"/>
    <w:rsid w:val="00ED1FDA"/>
    <w:rsid w:val="00ED38DD"/>
    <w:rsid w:val="00ED4313"/>
    <w:rsid w:val="00ED44E0"/>
    <w:rsid w:val="00ED4EEC"/>
    <w:rsid w:val="00ED501F"/>
    <w:rsid w:val="00ED5A25"/>
    <w:rsid w:val="00ED6713"/>
    <w:rsid w:val="00EE1DBA"/>
    <w:rsid w:val="00EE2938"/>
    <w:rsid w:val="00EE3062"/>
    <w:rsid w:val="00EE4786"/>
    <w:rsid w:val="00EE4F94"/>
    <w:rsid w:val="00EE5CD6"/>
    <w:rsid w:val="00EF28E0"/>
    <w:rsid w:val="00EF3562"/>
    <w:rsid w:val="00EF39CD"/>
    <w:rsid w:val="00EF4A62"/>
    <w:rsid w:val="00EF55B5"/>
    <w:rsid w:val="00EF6260"/>
    <w:rsid w:val="00EF7161"/>
    <w:rsid w:val="00F00A0E"/>
    <w:rsid w:val="00F01753"/>
    <w:rsid w:val="00F02290"/>
    <w:rsid w:val="00F02608"/>
    <w:rsid w:val="00F02E47"/>
    <w:rsid w:val="00F03124"/>
    <w:rsid w:val="00F038AE"/>
    <w:rsid w:val="00F03D89"/>
    <w:rsid w:val="00F056FD"/>
    <w:rsid w:val="00F06529"/>
    <w:rsid w:val="00F065A6"/>
    <w:rsid w:val="00F072D6"/>
    <w:rsid w:val="00F07D62"/>
    <w:rsid w:val="00F111E0"/>
    <w:rsid w:val="00F13233"/>
    <w:rsid w:val="00F13800"/>
    <w:rsid w:val="00F146FA"/>
    <w:rsid w:val="00F150DB"/>
    <w:rsid w:val="00F155C8"/>
    <w:rsid w:val="00F17162"/>
    <w:rsid w:val="00F2006A"/>
    <w:rsid w:val="00F203C1"/>
    <w:rsid w:val="00F2050A"/>
    <w:rsid w:val="00F20A53"/>
    <w:rsid w:val="00F20BE0"/>
    <w:rsid w:val="00F211EF"/>
    <w:rsid w:val="00F22899"/>
    <w:rsid w:val="00F22F77"/>
    <w:rsid w:val="00F22F9D"/>
    <w:rsid w:val="00F2314D"/>
    <w:rsid w:val="00F26031"/>
    <w:rsid w:val="00F261E6"/>
    <w:rsid w:val="00F26281"/>
    <w:rsid w:val="00F26F96"/>
    <w:rsid w:val="00F27061"/>
    <w:rsid w:val="00F3026B"/>
    <w:rsid w:val="00F30540"/>
    <w:rsid w:val="00F31DFF"/>
    <w:rsid w:val="00F3301D"/>
    <w:rsid w:val="00F33791"/>
    <w:rsid w:val="00F34043"/>
    <w:rsid w:val="00F363CC"/>
    <w:rsid w:val="00F36AF6"/>
    <w:rsid w:val="00F36D4C"/>
    <w:rsid w:val="00F37EAD"/>
    <w:rsid w:val="00F41510"/>
    <w:rsid w:val="00F41764"/>
    <w:rsid w:val="00F41802"/>
    <w:rsid w:val="00F421E3"/>
    <w:rsid w:val="00F438FE"/>
    <w:rsid w:val="00F44317"/>
    <w:rsid w:val="00F45AEE"/>
    <w:rsid w:val="00F45E40"/>
    <w:rsid w:val="00F466BF"/>
    <w:rsid w:val="00F46737"/>
    <w:rsid w:val="00F474D9"/>
    <w:rsid w:val="00F5077B"/>
    <w:rsid w:val="00F51152"/>
    <w:rsid w:val="00F51FF5"/>
    <w:rsid w:val="00F535D8"/>
    <w:rsid w:val="00F54CB3"/>
    <w:rsid w:val="00F54CF8"/>
    <w:rsid w:val="00F559EE"/>
    <w:rsid w:val="00F55BF5"/>
    <w:rsid w:val="00F561CF"/>
    <w:rsid w:val="00F57EE5"/>
    <w:rsid w:val="00F604D8"/>
    <w:rsid w:val="00F6071D"/>
    <w:rsid w:val="00F62E39"/>
    <w:rsid w:val="00F65184"/>
    <w:rsid w:val="00F651C9"/>
    <w:rsid w:val="00F65A53"/>
    <w:rsid w:val="00F65B44"/>
    <w:rsid w:val="00F65C78"/>
    <w:rsid w:val="00F66929"/>
    <w:rsid w:val="00F67DDB"/>
    <w:rsid w:val="00F708EF"/>
    <w:rsid w:val="00F70E71"/>
    <w:rsid w:val="00F71431"/>
    <w:rsid w:val="00F7364B"/>
    <w:rsid w:val="00F736DA"/>
    <w:rsid w:val="00F73B76"/>
    <w:rsid w:val="00F73EC0"/>
    <w:rsid w:val="00F740B5"/>
    <w:rsid w:val="00F750F3"/>
    <w:rsid w:val="00F7543D"/>
    <w:rsid w:val="00F75CB4"/>
    <w:rsid w:val="00F75FCD"/>
    <w:rsid w:val="00F7627B"/>
    <w:rsid w:val="00F769FB"/>
    <w:rsid w:val="00F777DA"/>
    <w:rsid w:val="00F83415"/>
    <w:rsid w:val="00F83B58"/>
    <w:rsid w:val="00F853CF"/>
    <w:rsid w:val="00F860CF"/>
    <w:rsid w:val="00F904BA"/>
    <w:rsid w:val="00F90D02"/>
    <w:rsid w:val="00F911DD"/>
    <w:rsid w:val="00F919F4"/>
    <w:rsid w:val="00F92867"/>
    <w:rsid w:val="00F92E31"/>
    <w:rsid w:val="00F93690"/>
    <w:rsid w:val="00F950CE"/>
    <w:rsid w:val="00F959DE"/>
    <w:rsid w:val="00F96064"/>
    <w:rsid w:val="00F97275"/>
    <w:rsid w:val="00F972A5"/>
    <w:rsid w:val="00FA0455"/>
    <w:rsid w:val="00FA12DE"/>
    <w:rsid w:val="00FA135A"/>
    <w:rsid w:val="00FA2B52"/>
    <w:rsid w:val="00FA31CA"/>
    <w:rsid w:val="00FA3C36"/>
    <w:rsid w:val="00FA7D39"/>
    <w:rsid w:val="00FA7E1B"/>
    <w:rsid w:val="00FB10E5"/>
    <w:rsid w:val="00FB13EC"/>
    <w:rsid w:val="00FB1737"/>
    <w:rsid w:val="00FB2149"/>
    <w:rsid w:val="00FB4CB9"/>
    <w:rsid w:val="00FB5EFC"/>
    <w:rsid w:val="00FB62DC"/>
    <w:rsid w:val="00FB6354"/>
    <w:rsid w:val="00FB6422"/>
    <w:rsid w:val="00FB65C0"/>
    <w:rsid w:val="00FC0CCB"/>
    <w:rsid w:val="00FC2AB9"/>
    <w:rsid w:val="00FC2DCA"/>
    <w:rsid w:val="00FC331E"/>
    <w:rsid w:val="00FC3A28"/>
    <w:rsid w:val="00FC3D7F"/>
    <w:rsid w:val="00FC4020"/>
    <w:rsid w:val="00FC47C5"/>
    <w:rsid w:val="00FC49A4"/>
    <w:rsid w:val="00FC58D8"/>
    <w:rsid w:val="00FC6301"/>
    <w:rsid w:val="00FC67D3"/>
    <w:rsid w:val="00FC7B1B"/>
    <w:rsid w:val="00FC7BE8"/>
    <w:rsid w:val="00FD0152"/>
    <w:rsid w:val="00FD01F9"/>
    <w:rsid w:val="00FD0292"/>
    <w:rsid w:val="00FD0461"/>
    <w:rsid w:val="00FD2033"/>
    <w:rsid w:val="00FD24CF"/>
    <w:rsid w:val="00FD27F4"/>
    <w:rsid w:val="00FD34C3"/>
    <w:rsid w:val="00FD37BC"/>
    <w:rsid w:val="00FD412E"/>
    <w:rsid w:val="00FD5F51"/>
    <w:rsid w:val="00FD625A"/>
    <w:rsid w:val="00FD6277"/>
    <w:rsid w:val="00FD6785"/>
    <w:rsid w:val="00FD7FAA"/>
    <w:rsid w:val="00FE2215"/>
    <w:rsid w:val="00FE268A"/>
    <w:rsid w:val="00FE3200"/>
    <w:rsid w:val="00FE3329"/>
    <w:rsid w:val="00FE3C1D"/>
    <w:rsid w:val="00FE503C"/>
    <w:rsid w:val="00FE597C"/>
    <w:rsid w:val="00FE69E8"/>
    <w:rsid w:val="00FE6D35"/>
    <w:rsid w:val="00FE6F25"/>
    <w:rsid w:val="00FE7452"/>
    <w:rsid w:val="00FE7AF8"/>
    <w:rsid w:val="00FE7CF5"/>
    <w:rsid w:val="00FE7F52"/>
    <w:rsid w:val="00FF0452"/>
    <w:rsid w:val="00FF0B80"/>
    <w:rsid w:val="00FF1049"/>
    <w:rsid w:val="00FF122A"/>
    <w:rsid w:val="00FF1DF2"/>
    <w:rsid w:val="00FF21DD"/>
    <w:rsid w:val="00FF2A00"/>
    <w:rsid w:val="00FF4DD9"/>
    <w:rsid w:val="00FF5191"/>
    <w:rsid w:val="00FF5AE6"/>
    <w:rsid w:val="00FF64DD"/>
    <w:rsid w:val="00FF6537"/>
    <w:rsid w:val="00FF7F40"/>
    <w:rsid w:val="0107132F"/>
    <w:rsid w:val="01094808"/>
    <w:rsid w:val="011E3D92"/>
    <w:rsid w:val="012402B1"/>
    <w:rsid w:val="012F5F9F"/>
    <w:rsid w:val="014001AC"/>
    <w:rsid w:val="014A4B87"/>
    <w:rsid w:val="014F219D"/>
    <w:rsid w:val="015C48BA"/>
    <w:rsid w:val="016244A8"/>
    <w:rsid w:val="016D6AC7"/>
    <w:rsid w:val="0183453D"/>
    <w:rsid w:val="01A7022B"/>
    <w:rsid w:val="01C505B5"/>
    <w:rsid w:val="01CD7566"/>
    <w:rsid w:val="01D6466C"/>
    <w:rsid w:val="01F571E8"/>
    <w:rsid w:val="021D04ED"/>
    <w:rsid w:val="022655F4"/>
    <w:rsid w:val="02275E09"/>
    <w:rsid w:val="02377801"/>
    <w:rsid w:val="02477318"/>
    <w:rsid w:val="02533F0F"/>
    <w:rsid w:val="0255217B"/>
    <w:rsid w:val="025657AD"/>
    <w:rsid w:val="02691984"/>
    <w:rsid w:val="026B74AB"/>
    <w:rsid w:val="02847727"/>
    <w:rsid w:val="02875762"/>
    <w:rsid w:val="028B36A9"/>
    <w:rsid w:val="02954528"/>
    <w:rsid w:val="02971906"/>
    <w:rsid w:val="029E162E"/>
    <w:rsid w:val="02AA7CB4"/>
    <w:rsid w:val="02B7449E"/>
    <w:rsid w:val="02C50478"/>
    <w:rsid w:val="02D41D88"/>
    <w:rsid w:val="02FF6391"/>
    <w:rsid w:val="03092820"/>
    <w:rsid w:val="030D40BE"/>
    <w:rsid w:val="032F04D8"/>
    <w:rsid w:val="0334768A"/>
    <w:rsid w:val="034026E5"/>
    <w:rsid w:val="0349646D"/>
    <w:rsid w:val="036A59B4"/>
    <w:rsid w:val="03716D43"/>
    <w:rsid w:val="037B196F"/>
    <w:rsid w:val="03906A9D"/>
    <w:rsid w:val="03BB4C97"/>
    <w:rsid w:val="03CF3A69"/>
    <w:rsid w:val="03E272F9"/>
    <w:rsid w:val="03E94B2B"/>
    <w:rsid w:val="04194CE4"/>
    <w:rsid w:val="04716658"/>
    <w:rsid w:val="04844854"/>
    <w:rsid w:val="04973817"/>
    <w:rsid w:val="049802FF"/>
    <w:rsid w:val="04C71D1F"/>
    <w:rsid w:val="04FA4B16"/>
    <w:rsid w:val="05123C0E"/>
    <w:rsid w:val="0515288D"/>
    <w:rsid w:val="052120A3"/>
    <w:rsid w:val="05551D4C"/>
    <w:rsid w:val="05704DD8"/>
    <w:rsid w:val="0570500B"/>
    <w:rsid w:val="0577196F"/>
    <w:rsid w:val="0584434F"/>
    <w:rsid w:val="059A3C03"/>
    <w:rsid w:val="05AB5E10"/>
    <w:rsid w:val="05C80770"/>
    <w:rsid w:val="05D64FE1"/>
    <w:rsid w:val="05EE467B"/>
    <w:rsid w:val="05F167F1"/>
    <w:rsid w:val="05F17CC7"/>
    <w:rsid w:val="05F257ED"/>
    <w:rsid w:val="05FE23E4"/>
    <w:rsid w:val="0671705A"/>
    <w:rsid w:val="06736DB3"/>
    <w:rsid w:val="06AD67C0"/>
    <w:rsid w:val="06C21663"/>
    <w:rsid w:val="06C673A5"/>
    <w:rsid w:val="06D82C35"/>
    <w:rsid w:val="06EE4206"/>
    <w:rsid w:val="06F449D1"/>
    <w:rsid w:val="06F6179A"/>
    <w:rsid w:val="072A7934"/>
    <w:rsid w:val="07591FC8"/>
    <w:rsid w:val="075C5614"/>
    <w:rsid w:val="0768220B"/>
    <w:rsid w:val="07DC6755"/>
    <w:rsid w:val="07EF7128"/>
    <w:rsid w:val="07F8733B"/>
    <w:rsid w:val="081859DF"/>
    <w:rsid w:val="081E440C"/>
    <w:rsid w:val="08227A35"/>
    <w:rsid w:val="083B791F"/>
    <w:rsid w:val="084C38DA"/>
    <w:rsid w:val="085D7896"/>
    <w:rsid w:val="08653437"/>
    <w:rsid w:val="08716E9D"/>
    <w:rsid w:val="0874698D"/>
    <w:rsid w:val="08844E22"/>
    <w:rsid w:val="088A7F5F"/>
    <w:rsid w:val="08986B20"/>
    <w:rsid w:val="08B369BA"/>
    <w:rsid w:val="08D84504"/>
    <w:rsid w:val="08E753B1"/>
    <w:rsid w:val="091D0DD3"/>
    <w:rsid w:val="0926412B"/>
    <w:rsid w:val="094B5940"/>
    <w:rsid w:val="095A5B83"/>
    <w:rsid w:val="097F40D5"/>
    <w:rsid w:val="099A2423"/>
    <w:rsid w:val="099D3652"/>
    <w:rsid w:val="09AF2373"/>
    <w:rsid w:val="09B47989"/>
    <w:rsid w:val="09CD0A4B"/>
    <w:rsid w:val="09CE4371"/>
    <w:rsid w:val="09D26061"/>
    <w:rsid w:val="09D516AE"/>
    <w:rsid w:val="09DE0898"/>
    <w:rsid w:val="09F55F5A"/>
    <w:rsid w:val="09F6790F"/>
    <w:rsid w:val="0A075AEF"/>
    <w:rsid w:val="0A195A3E"/>
    <w:rsid w:val="0A2A496D"/>
    <w:rsid w:val="0A2D5046"/>
    <w:rsid w:val="0A3A73E9"/>
    <w:rsid w:val="0A562FFD"/>
    <w:rsid w:val="0A913826"/>
    <w:rsid w:val="0AAA1E2E"/>
    <w:rsid w:val="0AAC3DCB"/>
    <w:rsid w:val="0ABD286D"/>
    <w:rsid w:val="0AD47FB4"/>
    <w:rsid w:val="0AD6392F"/>
    <w:rsid w:val="0ADF0A36"/>
    <w:rsid w:val="0AE41BA8"/>
    <w:rsid w:val="0AE4604C"/>
    <w:rsid w:val="0B0516C4"/>
    <w:rsid w:val="0B1C69CA"/>
    <w:rsid w:val="0B297F03"/>
    <w:rsid w:val="0B525BAD"/>
    <w:rsid w:val="0B5A448E"/>
    <w:rsid w:val="0B664CB3"/>
    <w:rsid w:val="0B6B4077"/>
    <w:rsid w:val="0B996E37"/>
    <w:rsid w:val="0BA13F3D"/>
    <w:rsid w:val="0BB21CA6"/>
    <w:rsid w:val="0BD50DE5"/>
    <w:rsid w:val="0BD7795F"/>
    <w:rsid w:val="0BE300B2"/>
    <w:rsid w:val="0BE856C8"/>
    <w:rsid w:val="0BF16C73"/>
    <w:rsid w:val="0BF7590B"/>
    <w:rsid w:val="0C776A4C"/>
    <w:rsid w:val="0CA5180B"/>
    <w:rsid w:val="0CB11082"/>
    <w:rsid w:val="0CC14A1D"/>
    <w:rsid w:val="0CC71781"/>
    <w:rsid w:val="0CD12600"/>
    <w:rsid w:val="0D6C3835"/>
    <w:rsid w:val="0D892EDB"/>
    <w:rsid w:val="0DCA29C8"/>
    <w:rsid w:val="0DD04666"/>
    <w:rsid w:val="0DD9599C"/>
    <w:rsid w:val="0DEF6465"/>
    <w:rsid w:val="0DF742E8"/>
    <w:rsid w:val="0DFD66B2"/>
    <w:rsid w:val="0E1C3D4F"/>
    <w:rsid w:val="0E2A1FC8"/>
    <w:rsid w:val="0E2D1AB8"/>
    <w:rsid w:val="0E454ADD"/>
    <w:rsid w:val="0E5352AC"/>
    <w:rsid w:val="0E5E4367"/>
    <w:rsid w:val="0E701638"/>
    <w:rsid w:val="0E925DBF"/>
    <w:rsid w:val="0E96765D"/>
    <w:rsid w:val="0EB421D9"/>
    <w:rsid w:val="0ED9579C"/>
    <w:rsid w:val="0EE54141"/>
    <w:rsid w:val="0EFE3455"/>
    <w:rsid w:val="0F17270B"/>
    <w:rsid w:val="0F307AB2"/>
    <w:rsid w:val="0F350C32"/>
    <w:rsid w:val="0F7554C5"/>
    <w:rsid w:val="0F987405"/>
    <w:rsid w:val="0F9A317D"/>
    <w:rsid w:val="0FF00FEF"/>
    <w:rsid w:val="10102A21"/>
    <w:rsid w:val="10207B26"/>
    <w:rsid w:val="1025513D"/>
    <w:rsid w:val="10392996"/>
    <w:rsid w:val="10505F32"/>
    <w:rsid w:val="10593DE8"/>
    <w:rsid w:val="10765BB5"/>
    <w:rsid w:val="107D2C91"/>
    <w:rsid w:val="10AC760C"/>
    <w:rsid w:val="10F41BD5"/>
    <w:rsid w:val="10FD7E68"/>
    <w:rsid w:val="110C3D73"/>
    <w:rsid w:val="1111121D"/>
    <w:rsid w:val="1122167C"/>
    <w:rsid w:val="113A4C18"/>
    <w:rsid w:val="114710E3"/>
    <w:rsid w:val="11472E91"/>
    <w:rsid w:val="11641C95"/>
    <w:rsid w:val="117B0D8C"/>
    <w:rsid w:val="11B74112"/>
    <w:rsid w:val="11C269BB"/>
    <w:rsid w:val="11DD1A47"/>
    <w:rsid w:val="11EB7CC0"/>
    <w:rsid w:val="11ED333E"/>
    <w:rsid w:val="11FB1B8A"/>
    <w:rsid w:val="12517511"/>
    <w:rsid w:val="1258312B"/>
    <w:rsid w:val="12665599"/>
    <w:rsid w:val="126D2DCB"/>
    <w:rsid w:val="12865C3B"/>
    <w:rsid w:val="12B409FA"/>
    <w:rsid w:val="12BE3627"/>
    <w:rsid w:val="12BF0270"/>
    <w:rsid w:val="12CA3D79"/>
    <w:rsid w:val="12E929BD"/>
    <w:rsid w:val="12FC7CAB"/>
    <w:rsid w:val="132008B7"/>
    <w:rsid w:val="133631BD"/>
    <w:rsid w:val="13546038"/>
    <w:rsid w:val="13702B73"/>
    <w:rsid w:val="1389268C"/>
    <w:rsid w:val="13B44BE1"/>
    <w:rsid w:val="13F470C5"/>
    <w:rsid w:val="13FA68E0"/>
    <w:rsid w:val="140D6614"/>
    <w:rsid w:val="14506467"/>
    <w:rsid w:val="14706BA3"/>
    <w:rsid w:val="147E12BF"/>
    <w:rsid w:val="148D32B1"/>
    <w:rsid w:val="148F50E1"/>
    <w:rsid w:val="14934073"/>
    <w:rsid w:val="14A16D5C"/>
    <w:rsid w:val="14B92952"/>
    <w:rsid w:val="14C34F24"/>
    <w:rsid w:val="14DE0052"/>
    <w:rsid w:val="14EA0703"/>
    <w:rsid w:val="14EB1A29"/>
    <w:rsid w:val="14FA3491"/>
    <w:rsid w:val="15095912"/>
    <w:rsid w:val="152E4A94"/>
    <w:rsid w:val="157E0E4B"/>
    <w:rsid w:val="15851E7C"/>
    <w:rsid w:val="158C17BA"/>
    <w:rsid w:val="159E5735"/>
    <w:rsid w:val="15A563D8"/>
    <w:rsid w:val="15B8091F"/>
    <w:rsid w:val="15CB091C"/>
    <w:rsid w:val="15E05662"/>
    <w:rsid w:val="15F96767"/>
    <w:rsid w:val="16021A7C"/>
    <w:rsid w:val="16443E43"/>
    <w:rsid w:val="16495EC0"/>
    <w:rsid w:val="16565924"/>
    <w:rsid w:val="165F4CB9"/>
    <w:rsid w:val="167D1103"/>
    <w:rsid w:val="16921052"/>
    <w:rsid w:val="16A66CAB"/>
    <w:rsid w:val="16AB3EC2"/>
    <w:rsid w:val="16B32D77"/>
    <w:rsid w:val="16C140C3"/>
    <w:rsid w:val="16E11692"/>
    <w:rsid w:val="16ED44DA"/>
    <w:rsid w:val="170A0BE8"/>
    <w:rsid w:val="17105A3A"/>
    <w:rsid w:val="17233C4D"/>
    <w:rsid w:val="17471E3D"/>
    <w:rsid w:val="17571954"/>
    <w:rsid w:val="17695152"/>
    <w:rsid w:val="1774709D"/>
    <w:rsid w:val="1776002C"/>
    <w:rsid w:val="17817136"/>
    <w:rsid w:val="17876D25"/>
    <w:rsid w:val="17C52D61"/>
    <w:rsid w:val="17E56F60"/>
    <w:rsid w:val="17F84082"/>
    <w:rsid w:val="18057602"/>
    <w:rsid w:val="180A5720"/>
    <w:rsid w:val="1811244B"/>
    <w:rsid w:val="18116229"/>
    <w:rsid w:val="181D2B9D"/>
    <w:rsid w:val="182932F0"/>
    <w:rsid w:val="182A4EC1"/>
    <w:rsid w:val="18493992"/>
    <w:rsid w:val="184D38AB"/>
    <w:rsid w:val="186305A4"/>
    <w:rsid w:val="18682265"/>
    <w:rsid w:val="18707171"/>
    <w:rsid w:val="18722EE9"/>
    <w:rsid w:val="18886B8D"/>
    <w:rsid w:val="189D7BD5"/>
    <w:rsid w:val="18AE7C99"/>
    <w:rsid w:val="18BA7315"/>
    <w:rsid w:val="18C422C9"/>
    <w:rsid w:val="18C87DAE"/>
    <w:rsid w:val="18CD45C3"/>
    <w:rsid w:val="18D70F9E"/>
    <w:rsid w:val="18DA0A8E"/>
    <w:rsid w:val="18EA6F9F"/>
    <w:rsid w:val="18F2402A"/>
    <w:rsid w:val="19002AD9"/>
    <w:rsid w:val="191065C7"/>
    <w:rsid w:val="19263CD4"/>
    <w:rsid w:val="19340696"/>
    <w:rsid w:val="19341F4D"/>
    <w:rsid w:val="196C5B8A"/>
    <w:rsid w:val="197113F3"/>
    <w:rsid w:val="19722A75"/>
    <w:rsid w:val="19834C82"/>
    <w:rsid w:val="19946E8F"/>
    <w:rsid w:val="19A215AC"/>
    <w:rsid w:val="19A76BC3"/>
    <w:rsid w:val="19DB686C"/>
    <w:rsid w:val="19E3569C"/>
    <w:rsid w:val="19F53DD2"/>
    <w:rsid w:val="19F93196"/>
    <w:rsid w:val="1A0A0CAA"/>
    <w:rsid w:val="1A0A7151"/>
    <w:rsid w:val="1A136006"/>
    <w:rsid w:val="1A3F329F"/>
    <w:rsid w:val="1A57354B"/>
    <w:rsid w:val="1A5959E3"/>
    <w:rsid w:val="1A5F2FF9"/>
    <w:rsid w:val="1A7B1DFD"/>
    <w:rsid w:val="1A7B3BAB"/>
    <w:rsid w:val="1A8509E3"/>
    <w:rsid w:val="1A872550"/>
    <w:rsid w:val="1A9056F7"/>
    <w:rsid w:val="1A9A04D5"/>
    <w:rsid w:val="1AB05F4B"/>
    <w:rsid w:val="1AC13CB4"/>
    <w:rsid w:val="1ACC4407"/>
    <w:rsid w:val="1AD66B48"/>
    <w:rsid w:val="1ADC512F"/>
    <w:rsid w:val="1AE94FB9"/>
    <w:rsid w:val="1B0B13D3"/>
    <w:rsid w:val="1B122762"/>
    <w:rsid w:val="1B1868FB"/>
    <w:rsid w:val="1B324BB2"/>
    <w:rsid w:val="1B410951"/>
    <w:rsid w:val="1B5607E3"/>
    <w:rsid w:val="1B671A7F"/>
    <w:rsid w:val="1B9F38C9"/>
    <w:rsid w:val="1BA535D6"/>
    <w:rsid w:val="1BC03307"/>
    <w:rsid w:val="1C03586E"/>
    <w:rsid w:val="1C4050AC"/>
    <w:rsid w:val="1C4E0CFD"/>
    <w:rsid w:val="1C640D9B"/>
    <w:rsid w:val="1C70222D"/>
    <w:rsid w:val="1CAE64BA"/>
    <w:rsid w:val="1CDF0421"/>
    <w:rsid w:val="1CE622B0"/>
    <w:rsid w:val="1D1C5FD1"/>
    <w:rsid w:val="1D2E490A"/>
    <w:rsid w:val="1D436C02"/>
    <w:rsid w:val="1D4806BC"/>
    <w:rsid w:val="1D615D19"/>
    <w:rsid w:val="1D9009C2"/>
    <w:rsid w:val="1DB273F6"/>
    <w:rsid w:val="1DCE2758"/>
    <w:rsid w:val="1DFC5003"/>
    <w:rsid w:val="1E00188B"/>
    <w:rsid w:val="1E1E141D"/>
    <w:rsid w:val="1E2B6B93"/>
    <w:rsid w:val="1E2E78B2"/>
    <w:rsid w:val="1E4470D6"/>
    <w:rsid w:val="1E5B7F7C"/>
    <w:rsid w:val="1E7159F1"/>
    <w:rsid w:val="1E9626F5"/>
    <w:rsid w:val="1E9C2E47"/>
    <w:rsid w:val="1ED11F7E"/>
    <w:rsid w:val="1ED16490"/>
    <w:rsid w:val="1ED77163"/>
    <w:rsid w:val="1F182311"/>
    <w:rsid w:val="1F1C595D"/>
    <w:rsid w:val="1F282554"/>
    <w:rsid w:val="1F615A66"/>
    <w:rsid w:val="1F637E8E"/>
    <w:rsid w:val="1F6E7612"/>
    <w:rsid w:val="1F8D685B"/>
    <w:rsid w:val="1FB02549"/>
    <w:rsid w:val="1FBE4C66"/>
    <w:rsid w:val="1FD5577C"/>
    <w:rsid w:val="200F3A9E"/>
    <w:rsid w:val="202B4C70"/>
    <w:rsid w:val="202F7912"/>
    <w:rsid w:val="203C450A"/>
    <w:rsid w:val="20541126"/>
    <w:rsid w:val="205B24B5"/>
    <w:rsid w:val="206C6470"/>
    <w:rsid w:val="20743577"/>
    <w:rsid w:val="208F03B0"/>
    <w:rsid w:val="20A73C6F"/>
    <w:rsid w:val="20AD0837"/>
    <w:rsid w:val="20AE1CFD"/>
    <w:rsid w:val="20D14525"/>
    <w:rsid w:val="20D34084"/>
    <w:rsid w:val="20FA3A7C"/>
    <w:rsid w:val="20FC5759"/>
    <w:rsid w:val="21110DC5"/>
    <w:rsid w:val="21207866"/>
    <w:rsid w:val="212705E9"/>
    <w:rsid w:val="21316F3F"/>
    <w:rsid w:val="213D1BBA"/>
    <w:rsid w:val="21421E88"/>
    <w:rsid w:val="215C4736"/>
    <w:rsid w:val="21647001"/>
    <w:rsid w:val="216607B4"/>
    <w:rsid w:val="2183579A"/>
    <w:rsid w:val="21997739"/>
    <w:rsid w:val="21A34113"/>
    <w:rsid w:val="21BF17F5"/>
    <w:rsid w:val="21CB18BC"/>
    <w:rsid w:val="21DD6EFA"/>
    <w:rsid w:val="21EB1616"/>
    <w:rsid w:val="21EB7268"/>
    <w:rsid w:val="21FD4F4C"/>
    <w:rsid w:val="2214201E"/>
    <w:rsid w:val="2217240B"/>
    <w:rsid w:val="22396826"/>
    <w:rsid w:val="223A45AD"/>
    <w:rsid w:val="22486A69"/>
    <w:rsid w:val="2274785E"/>
    <w:rsid w:val="22A31EF1"/>
    <w:rsid w:val="22B10AB2"/>
    <w:rsid w:val="2335523F"/>
    <w:rsid w:val="233C481F"/>
    <w:rsid w:val="236F548C"/>
    <w:rsid w:val="23767606"/>
    <w:rsid w:val="23921209"/>
    <w:rsid w:val="23A3664D"/>
    <w:rsid w:val="23B04B73"/>
    <w:rsid w:val="23DA7B95"/>
    <w:rsid w:val="23DF51AB"/>
    <w:rsid w:val="241A4943"/>
    <w:rsid w:val="241B709D"/>
    <w:rsid w:val="241E394F"/>
    <w:rsid w:val="243E030D"/>
    <w:rsid w:val="246E2ECB"/>
    <w:rsid w:val="24DC16EA"/>
    <w:rsid w:val="24DC7490"/>
    <w:rsid w:val="24E24F53"/>
    <w:rsid w:val="24FF332C"/>
    <w:rsid w:val="251913F0"/>
    <w:rsid w:val="252E1691"/>
    <w:rsid w:val="254B6F9C"/>
    <w:rsid w:val="2561056D"/>
    <w:rsid w:val="258A04EF"/>
    <w:rsid w:val="259A582D"/>
    <w:rsid w:val="25AF13AC"/>
    <w:rsid w:val="25C32FD6"/>
    <w:rsid w:val="25C64874"/>
    <w:rsid w:val="25DF7546"/>
    <w:rsid w:val="25E46AA9"/>
    <w:rsid w:val="25F807A6"/>
    <w:rsid w:val="25FC0296"/>
    <w:rsid w:val="26055E85"/>
    <w:rsid w:val="2609650F"/>
    <w:rsid w:val="261E3BA2"/>
    <w:rsid w:val="265D366C"/>
    <w:rsid w:val="26656F1F"/>
    <w:rsid w:val="269B556C"/>
    <w:rsid w:val="26AD77E2"/>
    <w:rsid w:val="26B26BA7"/>
    <w:rsid w:val="26D20FF7"/>
    <w:rsid w:val="26FC7E22"/>
    <w:rsid w:val="270757CE"/>
    <w:rsid w:val="27126762"/>
    <w:rsid w:val="272050AF"/>
    <w:rsid w:val="27223D2C"/>
    <w:rsid w:val="27242053"/>
    <w:rsid w:val="272555CB"/>
    <w:rsid w:val="273242DE"/>
    <w:rsid w:val="2753038A"/>
    <w:rsid w:val="2773144D"/>
    <w:rsid w:val="27791E91"/>
    <w:rsid w:val="27873B8F"/>
    <w:rsid w:val="279B3ADF"/>
    <w:rsid w:val="27A5259A"/>
    <w:rsid w:val="27D112AE"/>
    <w:rsid w:val="27D7658D"/>
    <w:rsid w:val="28034E23"/>
    <w:rsid w:val="284E0B51"/>
    <w:rsid w:val="287A7D0D"/>
    <w:rsid w:val="28C54A49"/>
    <w:rsid w:val="28C666B2"/>
    <w:rsid w:val="28C72DDD"/>
    <w:rsid w:val="28F11C08"/>
    <w:rsid w:val="29023E15"/>
    <w:rsid w:val="29164F75"/>
    <w:rsid w:val="29341AF5"/>
    <w:rsid w:val="29347D47"/>
    <w:rsid w:val="29424EDD"/>
    <w:rsid w:val="29440AB8"/>
    <w:rsid w:val="295403E9"/>
    <w:rsid w:val="29714AF7"/>
    <w:rsid w:val="2972643B"/>
    <w:rsid w:val="298A7967"/>
    <w:rsid w:val="298A7B40"/>
    <w:rsid w:val="298D7AC1"/>
    <w:rsid w:val="29934A6D"/>
    <w:rsid w:val="299D4777"/>
    <w:rsid w:val="29A973ED"/>
    <w:rsid w:val="29BE5918"/>
    <w:rsid w:val="29DA269C"/>
    <w:rsid w:val="2A015B4F"/>
    <w:rsid w:val="2A0475B6"/>
    <w:rsid w:val="2A0A07D2"/>
    <w:rsid w:val="2A2A0AF8"/>
    <w:rsid w:val="2A3C5259"/>
    <w:rsid w:val="2A691C72"/>
    <w:rsid w:val="2A6C0E9B"/>
    <w:rsid w:val="2A757358"/>
    <w:rsid w:val="2ADB2B70"/>
    <w:rsid w:val="2AE13EFE"/>
    <w:rsid w:val="2AE74CA7"/>
    <w:rsid w:val="2B065713"/>
    <w:rsid w:val="2B2D4A4E"/>
    <w:rsid w:val="2B406E77"/>
    <w:rsid w:val="2B54704F"/>
    <w:rsid w:val="2B873A9F"/>
    <w:rsid w:val="2BAC0068"/>
    <w:rsid w:val="2BDD3B36"/>
    <w:rsid w:val="2BE55328"/>
    <w:rsid w:val="2BE912BD"/>
    <w:rsid w:val="2BF23E07"/>
    <w:rsid w:val="2C1A76C8"/>
    <w:rsid w:val="2C1B0D4A"/>
    <w:rsid w:val="2C1F390C"/>
    <w:rsid w:val="2C1F529F"/>
    <w:rsid w:val="2C3712E3"/>
    <w:rsid w:val="2C4B12C9"/>
    <w:rsid w:val="2C6238C6"/>
    <w:rsid w:val="2C701096"/>
    <w:rsid w:val="2C711C0E"/>
    <w:rsid w:val="2C792640"/>
    <w:rsid w:val="2C8E15B2"/>
    <w:rsid w:val="2CA43435"/>
    <w:rsid w:val="2CA62D0A"/>
    <w:rsid w:val="2CB325CB"/>
    <w:rsid w:val="2CC87124"/>
    <w:rsid w:val="2D006CAF"/>
    <w:rsid w:val="2D0A773C"/>
    <w:rsid w:val="2D222AE3"/>
    <w:rsid w:val="2D294951"/>
    <w:rsid w:val="2D301C53"/>
    <w:rsid w:val="2D5D79D4"/>
    <w:rsid w:val="2D776454"/>
    <w:rsid w:val="2D9373D2"/>
    <w:rsid w:val="2DB15E0A"/>
    <w:rsid w:val="2DB73ACD"/>
    <w:rsid w:val="2E0C3A22"/>
    <w:rsid w:val="2E175A14"/>
    <w:rsid w:val="2E1C2EF5"/>
    <w:rsid w:val="2E376F0F"/>
    <w:rsid w:val="2E51152B"/>
    <w:rsid w:val="2E755845"/>
    <w:rsid w:val="2E772BB0"/>
    <w:rsid w:val="2E786928"/>
    <w:rsid w:val="2E887C64"/>
    <w:rsid w:val="2E8928E3"/>
    <w:rsid w:val="2E8C7DA4"/>
    <w:rsid w:val="2EA414CB"/>
    <w:rsid w:val="2EFD3718"/>
    <w:rsid w:val="2F0F17C4"/>
    <w:rsid w:val="2F1D70ED"/>
    <w:rsid w:val="2F3740ED"/>
    <w:rsid w:val="2F3E4FAD"/>
    <w:rsid w:val="2F4F7689"/>
    <w:rsid w:val="2F5729E1"/>
    <w:rsid w:val="2F5A7DDB"/>
    <w:rsid w:val="2F613388"/>
    <w:rsid w:val="2F6173BC"/>
    <w:rsid w:val="2F77273B"/>
    <w:rsid w:val="2F897353"/>
    <w:rsid w:val="2F8A538D"/>
    <w:rsid w:val="2F8F3D61"/>
    <w:rsid w:val="2F950E14"/>
    <w:rsid w:val="2F990904"/>
    <w:rsid w:val="2FC811E9"/>
    <w:rsid w:val="2FED0C50"/>
    <w:rsid w:val="2FF4413C"/>
    <w:rsid w:val="2FFA1FE5"/>
    <w:rsid w:val="2FFB511A"/>
    <w:rsid w:val="300605B9"/>
    <w:rsid w:val="300C37CC"/>
    <w:rsid w:val="300F0BC6"/>
    <w:rsid w:val="30137B42"/>
    <w:rsid w:val="30161F54"/>
    <w:rsid w:val="3017590C"/>
    <w:rsid w:val="30180806"/>
    <w:rsid w:val="301A3977"/>
    <w:rsid w:val="30224D9D"/>
    <w:rsid w:val="3029612C"/>
    <w:rsid w:val="30474804"/>
    <w:rsid w:val="30607673"/>
    <w:rsid w:val="3082583C"/>
    <w:rsid w:val="309F63EE"/>
    <w:rsid w:val="30A26452"/>
    <w:rsid w:val="30AC4667"/>
    <w:rsid w:val="30C24B0C"/>
    <w:rsid w:val="30C60767"/>
    <w:rsid w:val="30F46E0F"/>
    <w:rsid w:val="30F5248B"/>
    <w:rsid w:val="311566B0"/>
    <w:rsid w:val="313C59EB"/>
    <w:rsid w:val="31815AF3"/>
    <w:rsid w:val="3196159F"/>
    <w:rsid w:val="319B388F"/>
    <w:rsid w:val="31B373CF"/>
    <w:rsid w:val="31DE4CF4"/>
    <w:rsid w:val="31F84007"/>
    <w:rsid w:val="3219327C"/>
    <w:rsid w:val="3236068C"/>
    <w:rsid w:val="32376303"/>
    <w:rsid w:val="324059AE"/>
    <w:rsid w:val="324E44CF"/>
    <w:rsid w:val="324F1C81"/>
    <w:rsid w:val="3268280F"/>
    <w:rsid w:val="326B676C"/>
    <w:rsid w:val="329C2BEC"/>
    <w:rsid w:val="32AC6BA0"/>
    <w:rsid w:val="32BF4B25"/>
    <w:rsid w:val="32DA370D"/>
    <w:rsid w:val="32F17AB0"/>
    <w:rsid w:val="330D3AE3"/>
    <w:rsid w:val="331F151D"/>
    <w:rsid w:val="33457B5A"/>
    <w:rsid w:val="334E5EA9"/>
    <w:rsid w:val="335C2374"/>
    <w:rsid w:val="33613E2E"/>
    <w:rsid w:val="339E298D"/>
    <w:rsid w:val="33C15185"/>
    <w:rsid w:val="33C57F19"/>
    <w:rsid w:val="33CD5020"/>
    <w:rsid w:val="33E34843"/>
    <w:rsid w:val="341475A7"/>
    <w:rsid w:val="343E1A7A"/>
    <w:rsid w:val="3446226F"/>
    <w:rsid w:val="34545741"/>
    <w:rsid w:val="34565818"/>
    <w:rsid w:val="345968B4"/>
    <w:rsid w:val="348A6249"/>
    <w:rsid w:val="34951FE2"/>
    <w:rsid w:val="34A7571D"/>
    <w:rsid w:val="34AC732B"/>
    <w:rsid w:val="34CF6B76"/>
    <w:rsid w:val="34D50630"/>
    <w:rsid w:val="35152498"/>
    <w:rsid w:val="352577FF"/>
    <w:rsid w:val="35260E8C"/>
    <w:rsid w:val="355F6A69"/>
    <w:rsid w:val="35931E3C"/>
    <w:rsid w:val="359978AF"/>
    <w:rsid w:val="359F479A"/>
    <w:rsid w:val="35AF70D3"/>
    <w:rsid w:val="35B71AE4"/>
    <w:rsid w:val="35C661CB"/>
    <w:rsid w:val="3643781B"/>
    <w:rsid w:val="3647730B"/>
    <w:rsid w:val="366003CD"/>
    <w:rsid w:val="367E325A"/>
    <w:rsid w:val="3688061E"/>
    <w:rsid w:val="369C3E3A"/>
    <w:rsid w:val="369D1ECB"/>
    <w:rsid w:val="36A302BA"/>
    <w:rsid w:val="36AC3AB1"/>
    <w:rsid w:val="36BA08DC"/>
    <w:rsid w:val="36C73FA8"/>
    <w:rsid w:val="36D13079"/>
    <w:rsid w:val="371D62BE"/>
    <w:rsid w:val="37227431"/>
    <w:rsid w:val="37270050"/>
    <w:rsid w:val="373871A1"/>
    <w:rsid w:val="377F4883"/>
    <w:rsid w:val="37840143"/>
    <w:rsid w:val="37847F8D"/>
    <w:rsid w:val="37C87FD8"/>
    <w:rsid w:val="37F80C39"/>
    <w:rsid w:val="3848736B"/>
    <w:rsid w:val="38835B09"/>
    <w:rsid w:val="388760E5"/>
    <w:rsid w:val="38B36EDA"/>
    <w:rsid w:val="38C509BB"/>
    <w:rsid w:val="38DB01DF"/>
    <w:rsid w:val="38E76B84"/>
    <w:rsid w:val="38F60B75"/>
    <w:rsid w:val="39186D3D"/>
    <w:rsid w:val="392B63C1"/>
    <w:rsid w:val="393A4F06"/>
    <w:rsid w:val="395D29A2"/>
    <w:rsid w:val="39736610"/>
    <w:rsid w:val="3986014B"/>
    <w:rsid w:val="398E34A3"/>
    <w:rsid w:val="39946335"/>
    <w:rsid w:val="39974106"/>
    <w:rsid w:val="399D36E6"/>
    <w:rsid w:val="39A139C2"/>
    <w:rsid w:val="39AA162A"/>
    <w:rsid w:val="39C742BF"/>
    <w:rsid w:val="39D4535A"/>
    <w:rsid w:val="3A053765"/>
    <w:rsid w:val="3A0B4AF4"/>
    <w:rsid w:val="3A1F5EA9"/>
    <w:rsid w:val="3A2E433E"/>
    <w:rsid w:val="3A396F6B"/>
    <w:rsid w:val="3A493978"/>
    <w:rsid w:val="3A7B60FF"/>
    <w:rsid w:val="3A86417A"/>
    <w:rsid w:val="3A865F28"/>
    <w:rsid w:val="3A8A5A19"/>
    <w:rsid w:val="3AD63CB4"/>
    <w:rsid w:val="3ADC3BBD"/>
    <w:rsid w:val="3AFC57B7"/>
    <w:rsid w:val="3B005CDB"/>
    <w:rsid w:val="3B0357CB"/>
    <w:rsid w:val="3B3911ED"/>
    <w:rsid w:val="3B456284"/>
    <w:rsid w:val="3B5A4FCA"/>
    <w:rsid w:val="3B607AEB"/>
    <w:rsid w:val="3B6B584A"/>
    <w:rsid w:val="3B781D15"/>
    <w:rsid w:val="3B9823B7"/>
    <w:rsid w:val="3BAB20EB"/>
    <w:rsid w:val="3BCD2D36"/>
    <w:rsid w:val="3BEE0229"/>
    <w:rsid w:val="3BF910A8"/>
    <w:rsid w:val="3C2B4FD9"/>
    <w:rsid w:val="3C3025F0"/>
    <w:rsid w:val="3C485B8B"/>
    <w:rsid w:val="3C4936B2"/>
    <w:rsid w:val="3C4B567C"/>
    <w:rsid w:val="3C4D6CFE"/>
    <w:rsid w:val="3C602C79"/>
    <w:rsid w:val="3C9506A5"/>
    <w:rsid w:val="3C9C7C85"/>
    <w:rsid w:val="3D1908D1"/>
    <w:rsid w:val="3D3305EA"/>
    <w:rsid w:val="3D363C36"/>
    <w:rsid w:val="3D5E72E1"/>
    <w:rsid w:val="3D605157"/>
    <w:rsid w:val="3D606F05"/>
    <w:rsid w:val="3D61709F"/>
    <w:rsid w:val="3D622C7D"/>
    <w:rsid w:val="3D762284"/>
    <w:rsid w:val="3D8B21D4"/>
    <w:rsid w:val="3D9358EB"/>
    <w:rsid w:val="3DB37034"/>
    <w:rsid w:val="3DBE6FB6"/>
    <w:rsid w:val="3DD4703D"/>
    <w:rsid w:val="3E285C74"/>
    <w:rsid w:val="3E642A25"/>
    <w:rsid w:val="3EAE391C"/>
    <w:rsid w:val="3EBA2645"/>
    <w:rsid w:val="3EF23B8C"/>
    <w:rsid w:val="3F2A5A1C"/>
    <w:rsid w:val="3F2D2E17"/>
    <w:rsid w:val="3F3D74FE"/>
    <w:rsid w:val="3F7F7B16"/>
    <w:rsid w:val="3F8B72DF"/>
    <w:rsid w:val="3F9F3D14"/>
    <w:rsid w:val="3FCF2120"/>
    <w:rsid w:val="3FDA11F0"/>
    <w:rsid w:val="3FEB6F5A"/>
    <w:rsid w:val="4013025E"/>
    <w:rsid w:val="402B4244"/>
    <w:rsid w:val="405F5252"/>
    <w:rsid w:val="406214AE"/>
    <w:rsid w:val="40655236"/>
    <w:rsid w:val="4071000B"/>
    <w:rsid w:val="40860A30"/>
    <w:rsid w:val="40864ED4"/>
    <w:rsid w:val="409749EB"/>
    <w:rsid w:val="40BB2DD0"/>
    <w:rsid w:val="40E8793D"/>
    <w:rsid w:val="40F3031D"/>
    <w:rsid w:val="40F55BB6"/>
    <w:rsid w:val="411A3F0A"/>
    <w:rsid w:val="41447547"/>
    <w:rsid w:val="414601C0"/>
    <w:rsid w:val="414911AE"/>
    <w:rsid w:val="415B3C6B"/>
    <w:rsid w:val="41B077CF"/>
    <w:rsid w:val="41BF1749"/>
    <w:rsid w:val="41DF489C"/>
    <w:rsid w:val="41F94E85"/>
    <w:rsid w:val="420A5691"/>
    <w:rsid w:val="421156DC"/>
    <w:rsid w:val="421942AE"/>
    <w:rsid w:val="42274495"/>
    <w:rsid w:val="42334BE8"/>
    <w:rsid w:val="42424E2B"/>
    <w:rsid w:val="42492C9C"/>
    <w:rsid w:val="425A0117"/>
    <w:rsid w:val="425A03C6"/>
    <w:rsid w:val="427D5E63"/>
    <w:rsid w:val="429417D9"/>
    <w:rsid w:val="42965EF5"/>
    <w:rsid w:val="429C09DF"/>
    <w:rsid w:val="42B5384F"/>
    <w:rsid w:val="42DE4B54"/>
    <w:rsid w:val="42ED123B"/>
    <w:rsid w:val="42EE55F9"/>
    <w:rsid w:val="42F06635"/>
    <w:rsid w:val="430854CC"/>
    <w:rsid w:val="430D3C5F"/>
    <w:rsid w:val="43326C4D"/>
    <w:rsid w:val="433B1FA6"/>
    <w:rsid w:val="433B4453"/>
    <w:rsid w:val="43657023"/>
    <w:rsid w:val="436B2D11"/>
    <w:rsid w:val="43811983"/>
    <w:rsid w:val="439E6DDD"/>
    <w:rsid w:val="43AA0EDA"/>
    <w:rsid w:val="43D83C99"/>
    <w:rsid w:val="43FA69EE"/>
    <w:rsid w:val="43FD0631"/>
    <w:rsid w:val="44020D16"/>
    <w:rsid w:val="442E1B0B"/>
    <w:rsid w:val="44302972"/>
    <w:rsid w:val="443A225E"/>
    <w:rsid w:val="443C4228"/>
    <w:rsid w:val="44501A81"/>
    <w:rsid w:val="446C37E8"/>
    <w:rsid w:val="44876B0D"/>
    <w:rsid w:val="448B2AB9"/>
    <w:rsid w:val="448E07FB"/>
    <w:rsid w:val="44941FAF"/>
    <w:rsid w:val="449B0822"/>
    <w:rsid w:val="44B22807"/>
    <w:rsid w:val="44CB55AC"/>
    <w:rsid w:val="44CE29A6"/>
    <w:rsid w:val="44E26451"/>
    <w:rsid w:val="44E87F0C"/>
    <w:rsid w:val="44F87F5C"/>
    <w:rsid w:val="45107462"/>
    <w:rsid w:val="451F3201"/>
    <w:rsid w:val="45433394"/>
    <w:rsid w:val="455D3805"/>
    <w:rsid w:val="45804C12"/>
    <w:rsid w:val="45C51FFB"/>
    <w:rsid w:val="45C60935"/>
    <w:rsid w:val="45D73ADC"/>
    <w:rsid w:val="45D9530F"/>
    <w:rsid w:val="45DE130F"/>
    <w:rsid w:val="45E306D3"/>
    <w:rsid w:val="45E5444B"/>
    <w:rsid w:val="45F12DF0"/>
    <w:rsid w:val="4609638B"/>
    <w:rsid w:val="46205483"/>
    <w:rsid w:val="46357180"/>
    <w:rsid w:val="464C70F8"/>
    <w:rsid w:val="464E1FF0"/>
    <w:rsid w:val="46873754"/>
    <w:rsid w:val="46954FDF"/>
    <w:rsid w:val="46B130B1"/>
    <w:rsid w:val="46C87FF5"/>
    <w:rsid w:val="46D70238"/>
    <w:rsid w:val="470B6133"/>
    <w:rsid w:val="47282841"/>
    <w:rsid w:val="473176DF"/>
    <w:rsid w:val="473D076D"/>
    <w:rsid w:val="47653A95"/>
    <w:rsid w:val="4792415F"/>
    <w:rsid w:val="479C322F"/>
    <w:rsid w:val="47A65E5C"/>
    <w:rsid w:val="47AA76FA"/>
    <w:rsid w:val="47AD2D46"/>
    <w:rsid w:val="47E50942"/>
    <w:rsid w:val="47F045E0"/>
    <w:rsid w:val="47FA3001"/>
    <w:rsid w:val="47FE17F4"/>
    <w:rsid w:val="4803495B"/>
    <w:rsid w:val="48051004"/>
    <w:rsid w:val="483B0352"/>
    <w:rsid w:val="483C4598"/>
    <w:rsid w:val="48645AFB"/>
    <w:rsid w:val="486755EB"/>
    <w:rsid w:val="487D096B"/>
    <w:rsid w:val="48B63E7D"/>
    <w:rsid w:val="48CC18F2"/>
    <w:rsid w:val="48E629B4"/>
    <w:rsid w:val="49217C44"/>
    <w:rsid w:val="4926755B"/>
    <w:rsid w:val="49282FCC"/>
    <w:rsid w:val="4961203A"/>
    <w:rsid w:val="49951CE4"/>
    <w:rsid w:val="49B64278"/>
    <w:rsid w:val="49BF4FB3"/>
    <w:rsid w:val="49C36851"/>
    <w:rsid w:val="49D547D7"/>
    <w:rsid w:val="49E862B8"/>
    <w:rsid w:val="4A0465FC"/>
    <w:rsid w:val="4A143551"/>
    <w:rsid w:val="4A6145F3"/>
    <w:rsid w:val="4A69389D"/>
    <w:rsid w:val="4A6B2C0C"/>
    <w:rsid w:val="4A6F2535"/>
    <w:rsid w:val="4A7F66F1"/>
    <w:rsid w:val="4A9C2FD5"/>
    <w:rsid w:val="4AAA5C63"/>
    <w:rsid w:val="4ABC47A2"/>
    <w:rsid w:val="4ABF5254"/>
    <w:rsid w:val="4AC5484B"/>
    <w:rsid w:val="4AF313B8"/>
    <w:rsid w:val="4B007631"/>
    <w:rsid w:val="4B0C034E"/>
    <w:rsid w:val="4B335C59"/>
    <w:rsid w:val="4B54393C"/>
    <w:rsid w:val="4B92472D"/>
    <w:rsid w:val="4B9B2F87"/>
    <w:rsid w:val="4B9B6F36"/>
    <w:rsid w:val="4BB859AC"/>
    <w:rsid w:val="4BBB299D"/>
    <w:rsid w:val="4BFE1DC3"/>
    <w:rsid w:val="4C003D8D"/>
    <w:rsid w:val="4C175E70"/>
    <w:rsid w:val="4C235268"/>
    <w:rsid w:val="4C282921"/>
    <w:rsid w:val="4C2A0E0A"/>
    <w:rsid w:val="4C3B7D1E"/>
    <w:rsid w:val="4C3D6D8F"/>
    <w:rsid w:val="4C417D2D"/>
    <w:rsid w:val="4C4B0D80"/>
    <w:rsid w:val="4C6C31D0"/>
    <w:rsid w:val="4C73622A"/>
    <w:rsid w:val="4C8035EE"/>
    <w:rsid w:val="4C8B005F"/>
    <w:rsid w:val="4CA30278"/>
    <w:rsid w:val="4CA706AC"/>
    <w:rsid w:val="4CAF212E"/>
    <w:rsid w:val="4CC4300C"/>
    <w:rsid w:val="4CE52F83"/>
    <w:rsid w:val="4CF431C6"/>
    <w:rsid w:val="4CFE326D"/>
    <w:rsid w:val="4D207734"/>
    <w:rsid w:val="4D52686A"/>
    <w:rsid w:val="4D5D1DFF"/>
    <w:rsid w:val="4D671BE9"/>
    <w:rsid w:val="4D726CBA"/>
    <w:rsid w:val="4D8C5D55"/>
    <w:rsid w:val="4D8F45CC"/>
    <w:rsid w:val="4DC23C3C"/>
    <w:rsid w:val="4DD21759"/>
    <w:rsid w:val="4DDE00FE"/>
    <w:rsid w:val="4DE84AD8"/>
    <w:rsid w:val="4DF34867"/>
    <w:rsid w:val="4E094A4F"/>
    <w:rsid w:val="4E0D09E3"/>
    <w:rsid w:val="4E1338A3"/>
    <w:rsid w:val="4E191136"/>
    <w:rsid w:val="4E2B2C17"/>
    <w:rsid w:val="4E4455CC"/>
    <w:rsid w:val="4E612ADD"/>
    <w:rsid w:val="4E942433"/>
    <w:rsid w:val="4E977536"/>
    <w:rsid w:val="4EAD7AD0"/>
    <w:rsid w:val="4EB36188"/>
    <w:rsid w:val="4ECA1C15"/>
    <w:rsid w:val="4F271630"/>
    <w:rsid w:val="4F310701"/>
    <w:rsid w:val="4F3A75B6"/>
    <w:rsid w:val="4F5368C9"/>
    <w:rsid w:val="4F7A20A8"/>
    <w:rsid w:val="4F934551"/>
    <w:rsid w:val="4F9547EC"/>
    <w:rsid w:val="4FAE3427"/>
    <w:rsid w:val="4FC50CEB"/>
    <w:rsid w:val="4FD01CC8"/>
    <w:rsid w:val="4FD25CE8"/>
    <w:rsid w:val="500E27F0"/>
    <w:rsid w:val="50152D26"/>
    <w:rsid w:val="501F215E"/>
    <w:rsid w:val="50227BD0"/>
    <w:rsid w:val="50250266"/>
    <w:rsid w:val="503A5393"/>
    <w:rsid w:val="50493828"/>
    <w:rsid w:val="50551A29"/>
    <w:rsid w:val="506F7733"/>
    <w:rsid w:val="50753B17"/>
    <w:rsid w:val="50762272"/>
    <w:rsid w:val="507C775A"/>
    <w:rsid w:val="50DB6B76"/>
    <w:rsid w:val="50E53551"/>
    <w:rsid w:val="50E61077"/>
    <w:rsid w:val="512419C7"/>
    <w:rsid w:val="5153495F"/>
    <w:rsid w:val="51586419"/>
    <w:rsid w:val="517819C8"/>
    <w:rsid w:val="517F39A6"/>
    <w:rsid w:val="518A40F8"/>
    <w:rsid w:val="51AA02F7"/>
    <w:rsid w:val="51BB5EFE"/>
    <w:rsid w:val="51BE68A7"/>
    <w:rsid w:val="51CF7583"/>
    <w:rsid w:val="51D610EC"/>
    <w:rsid w:val="51EF41A3"/>
    <w:rsid w:val="52263E21"/>
    <w:rsid w:val="52271947"/>
    <w:rsid w:val="52412A09"/>
    <w:rsid w:val="524A218C"/>
    <w:rsid w:val="524E3378"/>
    <w:rsid w:val="52550093"/>
    <w:rsid w:val="525766D1"/>
    <w:rsid w:val="526B217C"/>
    <w:rsid w:val="52E635B0"/>
    <w:rsid w:val="52ED535B"/>
    <w:rsid w:val="531F6437"/>
    <w:rsid w:val="53414FAA"/>
    <w:rsid w:val="534529CD"/>
    <w:rsid w:val="534C2BE5"/>
    <w:rsid w:val="53662B84"/>
    <w:rsid w:val="536746F1"/>
    <w:rsid w:val="53760DD8"/>
    <w:rsid w:val="53764934"/>
    <w:rsid w:val="539B083F"/>
    <w:rsid w:val="53C22E43"/>
    <w:rsid w:val="53D1282D"/>
    <w:rsid w:val="54134879"/>
    <w:rsid w:val="541701FB"/>
    <w:rsid w:val="54322F51"/>
    <w:rsid w:val="54646E83"/>
    <w:rsid w:val="54890697"/>
    <w:rsid w:val="54BC0A6D"/>
    <w:rsid w:val="54CA432C"/>
    <w:rsid w:val="54D062C6"/>
    <w:rsid w:val="54DB5397"/>
    <w:rsid w:val="54E66A4D"/>
    <w:rsid w:val="54EA55DA"/>
    <w:rsid w:val="54F16968"/>
    <w:rsid w:val="551836EE"/>
    <w:rsid w:val="555B679D"/>
    <w:rsid w:val="559B1650"/>
    <w:rsid w:val="55A25EB5"/>
    <w:rsid w:val="55B300C2"/>
    <w:rsid w:val="55BB2AD2"/>
    <w:rsid w:val="55D10548"/>
    <w:rsid w:val="55D3606E"/>
    <w:rsid w:val="561B17C3"/>
    <w:rsid w:val="562B25A4"/>
    <w:rsid w:val="56440D1A"/>
    <w:rsid w:val="564E1B99"/>
    <w:rsid w:val="570058B6"/>
    <w:rsid w:val="57032983"/>
    <w:rsid w:val="57144B90"/>
    <w:rsid w:val="5715690A"/>
    <w:rsid w:val="57291C6D"/>
    <w:rsid w:val="57297DEA"/>
    <w:rsid w:val="573A5F50"/>
    <w:rsid w:val="57571189"/>
    <w:rsid w:val="57572CCF"/>
    <w:rsid w:val="57776ECD"/>
    <w:rsid w:val="578D66F1"/>
    <w:rsid w:val="578F5C2B"/>
    <w:rsid w:val="579E3F37"/>
    <w:rsid w:val="579F72CD"/>
    <w:rsid w:val="57AD7A56"/>
    <w:rsid w:val="57B63E99"/>
    <w:rsid w:val="57B8376D"/>
    <w:rsid w:val="57B974E6"/>
    <w:rsid w:val="57E809C6"/>
    <w:rsid w:val="57E83927"/>
    <w:rsid w:val="57EC78BB"/>
    <w:rsid w:val="58003366"/>
    <w:rsid w:val="580A7D41"/>
    <w:rsid w:val="581F359C"/>
    <w:rsid w:val="5829466B"/>
    <w:rsid w:val="583D3C73"/>
    <w:rsid w:val="58523BC2"/>
    <w:rsid w:val="5853793A"/>
    <w:rsid w:val="58A3441E"/>
    <w:rsid w:val="59024996"/>
    <w:rsid w:val="59253085"/>
    <w:rsid w:val="593E4146"/>
    <w:rsid w:val="596702E0"/>
    <w:rsid w:val="5969526D"/>
    <w:rsid w:val="596A5578"/>
    <w:rsid w:val="59796F2C"/>
    <w:rsid w:val="59831B59"/>
    <w:rsid w:val="59922689"/>
    <w:rsid w:val="59A65848"/>
    <w:rsid w:val="59B81CC8"/>
    <w:rsid w:val="59C3464B"/>
    <w:rsid w:val="59D21B82"/>
    <w:rsid w:val="59D93E6F"/>
    <w:rsid w:val="59E24A40"/>
    <w:rsid w:val="59E5393F"/>
    <w:rsid w:val="59E940B2"/>
    <w:rsid w:val="5A054C64"/>
    <w:rsid w:val="5A345386"/>
    <w:rsid w:val="5A3A10D3"/>
    <w:rsid w:val="5A6279C1"/>
    <w:rsid w:val="5A647BDD"/>
    <w:rsid w:val="5A6574B1"/>
    <w:rsid w:val="5A9C7376"/>
    <w:rsid w:val="5AB521E6"/>
    <w:rsid w:val="5ADF566A"/>
    <w:rsid w:val="5AF947C9"/>
    <w:rsid w:val="5B0E5935"/>
    <w:rsid w:val="5B1E2376"/>
    <w:rsid w:val="5B24736C"/>
    <w:rsid w:val="5B661732"/>
    <w:rsid w:val="5B6A2FD1"/>
    <w:rsid w:val="5B773940"/>
    <w:rsid w:val="5B792163"/>
    <w:rsid w:val="5B811EE9"/>
    <w:rsid w:val="5BB950FA"/>
    <w:rsid w:val="5BD90156"/>
    <w:rsid w:val="5BE74621"/>
    <w:rsid w:val="5BE865EB"/>
    <w:rsid w:val="5BE91A17"/>
    <w:rsid w:val="5BF84A80"/>
    <w:rsid w:val="5C14118E"/>
    <w:rsid w:val="5C2F21DC"/>
    <w:rsid w:val="5C34777A"/>
    <w:rsid w:val="5C3B2BBF"/>
    <w:rsid w:val="5C3F445D"/>
    <w:rsid w:val="5C875E04"/>
    <w:rsid w:val="5CBC7ECE"/>
    <w:rsid w:val="5CBD35D4"/>
    <w:rsid w:val="5CE40B61"/>
    <w:rsid w:val="5CFB5EAA"/>
    <w:rsid w:val="5CFC234E"/>
    <w:rsid w:val="5CFC7AD3"/>
    <w:rsid w:val="5D2B49E2"/>
    <w:rsid w:val="5D331782"/>
    <w:rsid w:val="5D3F223B"/>
    <w:rsid w:val="5D6C32EC"/>
    <w:rsid w:val="5D7E0FB5"/>
    <w:rsid w:val="5D9D0A9F"/>
    <w:rsid w:val="5D9E1657"/>
    <w:rsid w:val="5DAA3B58"/>
    <w:rsid w:val="5DB0623E"/>
    <w:rsid w:val="5DBE5856"/>
    <w:rsid w:val="5DC82230"/>
    <w:rsid w:val="5E1831B8"/>
    <w:rsid w:val="5E192411"/>
    <w:rsid w:val="5E4C006B"/>
    <w:rsid w:val="5E59557E"/>
    <w:rsid w:val="5E5B12F6"/>
    <w:rsid w:val="5E6C32E1"/>
    <w:rsid w:val="5E800D5D"/>
    <w:rsid w:val="5E824AD5"/>
    <w:rsid w:val="5E826DD6"/>
    <w:rsid w:val="5EB17168"/>
    <w:rsid w:val="5EB86749"/>
    <w:rsid w:val="5EC40C4A"/>
    <w:rsid w:val="5EC92704"/>
    <w:rsid w:val="5ED56C4A"/>
    <w:rsid w:val="5F16521D"/>
    <w:rsid w:val="5F4104EC"/>
    <w:rsid w:val="5F881C77"/>
    <w:rsid w:val="5F887EC9"/>
    <w:rsid w:val="5FDF17E3"/>
    <w:rsid w:val="6008725C"/>
    <w:rsid w:val="602B7047"/>
    <w:rsid w:val="60457B68"/>
    <w:rsid w:val="60536729"/>
    <w:rsid w:val="60683A67"/>
    <w:rsid w:val="607D0810"/>
    <w:rsid w:val="60844B35"/>
    <w:rsid w:val="608C5797"/>
    <w:rsid w:val="608F7035"/>
    <w:rsid w:val="60917251"/>
    <w:rsid w:val="60923AA3"/>
    <w:rsid w:val="609E54CA"/>
    <w:rsid w:val="609F196E"/>
    <w:rsid w:val="60A779AC"/>
    <w:rsid w:val="60BB42CE"/>
    <w:rsid w:val="60BF604F"/>
    <w:rsid w:val="60C05441"/>
    <w:rsid w:val="60CF1B28"/>
    <w:rsid w:val="60D94755"/>
    <w:rsid w:val="60DA0BF8"/>
    <w:rsid w:val="612C2AD6"/>
    <w:rsid w:val="612E684E"/>
    <w:rsid w:val="61314591"/>
    <w:rsid w:val="61317543"/>
    <w:rsid w:val="61462D9B"/>
    <w:rsid w:val="6172150A"/>
    <w:rsid w:val="617A1A94"/>
    <w:rsid w:val="617A7CE6"/>
    <w:rsid w:val="61860438"/>
    <w:rsid w:val="61880654"/>
    <w:rsid w:val="61AA2758"/>
    <w:rsid w:val="61B17361"/>
    <w:rsid w:val="61B26849"/>
    <w:rsid w:val="61D70C94"/>
    <w:rsid w:val="61E17D65"/>
    <w:rsid w:val="61E22AA6"/>
    <w:rsid w:val="620D2908"/>
    <w:rsid w:val="621041A6"/>
    <w:rsid w:val="62195745"/>
    <w:rsid w:val="62377985"/>
    <w:rsid w:val="62726C0F"/>
    <w:rsid w:val="628A21AA"/>
    <w:rsid w:val="62A274F4"/>
    <w:rsid w:val="62B66AFB"/>
    <w:rsid w:val="62BB0B0F"/>
    <w:rsid w:val="62D11B87"/>
    <w:rsid w:val="62DB5FC8"/>
    <w:rsid w:val="62F81674"/>
    <w:rsid w:val="630261E5"/>
    <w:rsid w:val="630F445E"/>
    <w:rsid w:val="63161C90"/>
    <w:rsid w:val="632B74E9"/>
    <w:rsid w:val="63302D52"/>
    <w:rsid w:val="633B23E3"/>
    <w:rsid w:val="635F3637"/>
    <w:rsid w:val="637D464D"/>
    <w:rsid w:val="63830056"/>
    <w:rsid w:val="638B442C"/>
    <w:rsid w:val="63A76AFE"/>
    <w:rsid w:val="63B868A3"/>
    <w:rsid w:val="641937E6"/>
    <w:rsid w:val="6448398C"/>
    <w:rsid w:val="644F756A"/>
    <w:rsid w:val="64746C6E"/>
    <w:rsid w:val="647924D6"/>
    <w:rsid w:val="64850E7B"/>
    <w:rsid w:val="649A4E84"/>
    <w:rsid w:val="649B41FB"/>
    <w:rsid w:val="649D4417"/>
    <w:rsid w:val="64B96D77"/>
    <w:rsid w:val="65071890"/>
    <w:rsid w:val="653D52B2"/>
    <w:rsid w:val="65460443"/>
    <w:rsid w:val="654A3528"/>
    <w:rsid w:val="65554CF2"/>
    <w:rsid w:val="656A1E1F"/>
    <w:rsid w:val="657450A6"/>
    <w:rsid w:val="65803FD5"/>
    <w:rsid w:val="658426A5"/>
    <w:rsid w:val="65864EAB"/>
    <w:rsid w:val="65905D2A"/>
    <w:rsid w:val="659B022A"/>
    <w:rsid w:val="65A11CE5"/>
    <w:rsid w:val="66083B12"/>
    <w:rsid w:val="66216982"/>
    <w:rsid w:val="66295856"/>
    <w:rsid w:val="667C1E0A"/>
    <w:rsid w:val="66BB48A2"/>
    <w:rsid w:val="66CA526B"/>
    <w:rsid w:val="66CD6B09"/>
    <w:rsid w:val="66E012AB"/>
    <w:rsid w:val="66E53E53"/>
    <w:rsid w:val="66F347C2"/>
    <w:rsid w:val="67042D1C"/>
    <w:rsid w:val="67095D94"/>
    <w:rsid w:val="670F2C7E"/>
    <w:rsid w:val="67136C12"/>
    <w:rsid w:val="67185FD7"/>
    <w:rsid w:val="67404CC7"/>
    <w:rsid w:val="675B5EC3"/>
    <w:rsid w:val="675D1087"/>
    <w:rsid w:val="677D5E3A"/>
    <w:rsid w:val="679272FE"/>
    <w:rsid w:val="67A61834"/>
    <w:rsid w:val="67A96C2F"/>
    <w:rsid w:val="67DC2F3F"/>
    <w:rsid w:val="67DF6AF4"/>
    <w:rsid w:val="67E1286C"/>
    <w:rsid w:val="67F325A0"/>
    <w:rsid w:val="680B1697"/>
    <w:rsid w:val="681A5D7E"/>
    <w:rsid w:val="681F2B7E"/>
    <w:rsid w:val="6836628F"/>
    <w:rsid w:val="68682EB7"/>
    <w:rsid w:val="68752FB5"/>
    <w:rsid w:val="687946E6"/>
    <w:rsid w:val="689A674E"/>
    <w:rsid w:val="68B27663"/>
    <w:rsid w:val="68C31F72"/>
    <w:rsid w:val="68C63810"/>
    <w:rsid w:val="68CF0D4C"/>
    <w:rsid w:val="69054339"/>
    <w:rsid w:val="691B0000"/>
    <w:rsid w:val="69527E8E"/>
    <w:rsid w:val="69586875"/>
    <w:rsid w:val="69593369"/>
    <w:rsid w:val="69603C65"/>
    <w:rsid w:val="69877444"/>
    <w:rsid w:val="69A9560C"/>
    <w:rsid w:val="69B83AA1"/>
    <w:rsid w:val="69C30583"/>
    <w:rsid w:val="6A162576"/>
    <w:rsid w:val="6A4D14D8"/>
    <w:rsid w:val="6A6D6639"/>
    <w:rsid w:val="6A8C42A6"/>
    <w:rsid w:val="6AB525A4"/>
    <w:rsid w:val="6AD1136C"/>
    <w:rsid w:val="6AD42215"/>
    <w:rsid w:val="6AE2501A"/>
    <w:rsid w:val="6AEF52A0"/>
    <w:rsid w:val="6AF00533"/>
    <w:rsid w:val="6AF92B4D"/>
    <w:rsid w:val="6B322109"/>
    <w:rsid w:val="6B3C600C"/>
    <w:rsid w:val="6B4750DC"/>
    <w:rsid w:val="6B4E7556"/>
    <w:rsid w:val="6B4F3718"/>
    <w:rsid w:val="6B637A3C"/>
    <w:rsid w:val="6B686E01"/>
    <w:rsid w:val="6B9F7ED9"/>
    <w:rsid w:val="6BA047ED"/>
    <w:rsid w:val="6BA84BCE"/>
    <w:rsid w:val="6BAC2BAE"/>
    <w:rsid w:val="6BB34520"/>
    <w:rsid w:val="6BC02799"/>
    <w:rsid w:val="6BC214D5"/>
    <w:rsid w:val="6BCF626D"/>
    <w:rsid w:val="6BD149A6"/>
    <w:rsid w:val="6BE906FD"/>
    <w:rsid w:val="6BFB5EC7"/>
    <w:rsid w:val="6C0C59DE"/>
    <w:rsid w:val="6C335661"/>
    <w:rsid w:val="6C382C77"/>
    <w:rsid w:val="6C4433CA"/>
    <w:rsid w:val="6C4E30C5"/>
    <w:rsid w:val="6C684F19"/>
    <w:rsid w:val="6C9D0D2C"/>
    <w:rsid w:val="6C9F2CF6"/>
    <w:rsid w:val="6CA05EAF"/>
    <w:rsid w:val="6CAE0E46"/>
    <w:rsid w:val="6CAE57C5"/>
    <w:rsid w:val="6CBA545F"/>
    <w:rsid w:val="6CC4275D"/>
    <w:rsid w:val="6CCA7D73"/>
    <w:rsid w:val="6CCC220B"/>
    <w:rsid w:val="6CF43042"/>
    <w:rsid w:val="6D0D1A0E"/>
    <w:rsid w:val="6D27218E"/>
    <w:rsid w:val="6D3B2A1F"/>
    <w:rsid w:val="6D3E606B"/>
    <w:rsid w:val="6D6A50B2"/>
    <w:rsid w:val="6D6D6950"/>
    <w:rsid w:val="6D6F4477"/>
    <w:rsid w:val="6D7101EF"/>
    <w:rsid w:val="6D8343C6"/>
    <w:rsid w:val="6D8B4F44"/>
    <w:rsid w:val="6D995997"/>
    <w:rsid w:val="6DA02882"/>
    <w:rsid w:val="6DBB3B60"/>
    <w:rsid w:val="6DC26C9C"/>
    <w:rsid w:val="6E07664F"/>
    <w:rsid w:val="6E0A58FC"/>
    <w:rsid w:val="6E0E0A62"/>
    <w:rsid w:val="6E0F17B6"/>
    <w:rsid w:val="6E1D2124"/>
    <w:rsid w:val="6E3A4A84"/>
    <w:rsid w:val="6E470F4F"/>
    <w:rsid w:val="6E674D4B"/>
    <w:rsid w:val="6E7D4D13"/>
    <w:rsid w:val="6E7F2DDF"/>
    <w:rsid w:val="6EA45A91"/>
    <w:rsid w:val="6EAE5FCA"/>
    <w:rsid w:val="6EB011EB"/>
    <w:rsid w:val="6EBE4EC9"/>
    <w:rsid w:val="6EC32CCC"/>
    <w:rsid w:val="6EC425A0"/>
    <w:rsid w:val="6EE51C3A"/>
    <w:rsid w:val="6EFC7AD4"/>
    <w:rsid w:val="6F282B2F"/>
    <w:rsid w:val="6F4349D2"/>
    <w:rsid w:val="6F5C6C7D"/>
    <w:rsid w:val="6F685621"/>
    <w:rsid w:val="6F9E54E7"/>
    <w:rsid w:val="6FA0300D"/>
    <w:rsid w:val="6FB40867"/>
    <w:rsid w:val="6FC84312"/>
    <w:rsid w:val="6FD40F09"/>
    <w:rsid w:val="6FE54EC4"/>
    <w:rsid w:val="6FF354DE"/>
    <w:rsid w:val="6FF36E5E"/>
    <w:rsid w:val="6FFD045F"/>
    <w:rsid w:val="70187047"/>
    <w:rsid w:val="701A2DBF"/>
    <w:rsid w:val="70390D6C"/>
    <w:rsid w:val="70512559"/>
    <w:rsid w:val="70534214"/>
    <w:rsid w:val="706B361B"/>
    <w:rsid w:val="707214C7"/>
    <w:rsid w:val="70781894"/>
    <w:rsid w:val="70B7060E"/>
    <w:rsid w:val="70BF3967"/>
    <w:rsid w:val="70C424B2"/>
    <w:rsid w:val="70CA4BD0"/>
    <w:rsid w:val="70FC24C5"/>
    <w:rsid w:val="71202A4F"/>
    <w:rsid w:val="71325EE7"/>
    <w:rsid w:val="713711CC"/>
    <w:rsid w:val="71702F45"/>
    <w:rsid w:val="71706A0F"/>
    <w:rsid w:val="71752277"/>
    <w:rsid w:val="71816E6E"/>
    <w:rsid w:val="71834994"/>
    <w:rsid w:val="718F50E7"/>
    <w:rsid w:val="71922E29"/>
    <w:rsid w:val="71E05943"/>
    <w:rsid w:val="71F413EE"/>
    <w:rsid w:val="71FC3878"/>
    <w:rsid w:val="72021D5D"/>
    <w:rsid w:val="722872EA"/>
    <w:rsid w:val="72592229"/>
    <w:rsid w:val="727644F9"/>
    <w:rsid w:val="728B6A0B"/>
    <w:rsid w:val="728C7879"/>
    <w:rsid w:val="72C25048"/>
    <w:rsid w:val="72C8544C"/>
    <w:rsid w:val="72CA3818"/>
    <w:rsid w:val="72D05968"/>
    <w:rsid w:val="72D07765"/>
    <w:rsid w:val="730D4500"/>
    <w:rsid w:val="73104006"/>
    <w:rsid w:val="731C29AB"/>
    <w:rsid w:val="731E2BC7"/>
    <w:rsid w:val="732B19E8"/>
    <w:rsid w:val="735C36EF"/>
    <w:rsid w:val="73986A2A"/>
    <w:rsid w:val="73AF7CC3"/>
    <w:rsid w:val="73D56FFD"/>
    <w:rsid w:val="73F12089"/>
    <w:rsid w:val="74017DF2"/>
    <w:rsid w:val="744C5512"/>
    <w:rsid w:val="747B5C07"/>
    <w:rsid w:val="747F61D2"/>
    <w:rsid w:val="74A82D5E"/>
    <w:rsid w:val="74B01061"/>
    <w:rsid w:val="74BF6E58"/>
    <w:rsid w:val="74E76FE8"/>
    <w:rsid w:val="74F81AD4"/>
    <w:rsid w:val="75211B81"/>
    <w:rsid w:val="7524023C"/>
    <w:rsid w:val="753366D1"/>
    <w:rsid w:val="753A28EB"/>
    <w:rsid w:val="753B0061"/>
    <w:rsid w:val="75412B9C"/>
    <w:rsid w:val="756E770A"/>
    <w:rsid w:val="759479A6"/>
    <w:rsid w:val="75B90985"/>
    <w:rsid w:val="75C537CD"/>
    <w:rsid w:val="75F96FD3"/>
    <w:rsid w:val="7610256F"/>
    <w:rsid w:val="7621477C"/>
    <w:rsid w:val="7643047B"/>
    <w:rsid w:val="76562678"/>
    <w:rsid w:val="76642C4E"/>
    <w:rsid w:val="76740D50"/>
    <w:rsid w:val="767E397C"/>
    <w:rsid w:val="76832D41"/>
    <w:rsid w:val="7693567A"/>
    <w:rsid w:val="76DD3FCF"/>
    <w:rsid w:val="76DE441B"/>
    <w:rsid w:val="76DF08BF"/>
    <w:rsid w:val="76FD7B4F"/>
    <w:rsid w:val="77040325"/>
    <w:rsid w:val="772B3B04"/>
    <w:rsid w:val="772E7150"/>
    <w:rsid w:val="773A78A3"/>
    <w:rsid w:val="77453F58"/>
    <w:rsid w:val="774626EC"/>
    <w:rsid w:val="775100D9"/>
    <w:rsid w:val="778B45A3"/>
    <w:rsid w:val="77A8625B"/>
    <w:rsid w:val="77B873FF"/>
    <w:rsid w:val="77C27899"/>
    <w:rsid w:val="77C81353"/>
    <w:rsid w:val="77F9150C"/>
    <w:rsid w:val="780305DD"/>
    <w:rsid w:val="7826733B"/>
    <w:rsid w:val="78941235"/>
    <w:rsid w:val="789C4ED1"/>
    <w:rsid w:val="78A3167C"/>
    <w:rsid w:val="78C22246"/>
    <w:rsid w:val="78CF2423"/>
    <w:rsid w:val="78D63382"/>
    <w:rsid w:val="78DD42A4"/>
    <w:rsid w:val="78ED7920"/>
    <w:rsid w:val="791667C6"/>
    <w:rsid w:val="79224A93"/>
    <w:rsid w:val="795310F0"/>
    <w:rsid w:val="796C21B2"/>
    <w:rsid w:val="797572B9"/>
    <w:rsid w:val="79AC12ED"/>
    <w:rsid w:val="79AC4C43"/>
    <w:rsid w:val="79CB0C87"/>
    <w:rsid w:val="79F93A46"/>
    <w:rsid w:val="7A320D06"/>
    <w:rsid w:val="7A344A7F"/>
    <w:rsid w:val="7A3902E6"/>
    <w:rsid w:val="7A5B5C9A"/>
    <w:rsid w:val="7A5E1AFB"/>
    <w:rsid w:val="7A69790C"/>
    <w:rsid w:val="7A7C6425"/>
    <w:rsid w:val="7A951B00"/>
    <w:rsid w:val="7AA51D6C"/>
    <w:rsid w:val="7AB73893"/>
    <w:rsid w:val="7AB7509E"/>
    <w:rsid w:val="7AC04563"/>
    <w:rsid w:val="7ADD3367"/>
    <w:rsid w:val="7B114DBF"/>
    <w:rsid w:val="7B130B37"/>
    <w:rsid w:val="7B242618"/>
    <w:rsid w:val="7B3A4316"/>
    <w:rsid w:val="7B564EC8"/>
    <w:rsid w:val="7B5829EE"/>
    <w:rsid w:val="7B601165"/>
    <w:rsid w:val="7B767318"/>
    <w:rsid w:val="7B811F45"/>
    <w:rsid w:val="7B9D2AF7"/>
    <w:rsid w:val="7BA9606D"/>
    <w:rsid w:val="7BFC15CB"/>
    <w:rsid w:val="7BFD106A"/>
    <w:rsid w:val="7C0861C2"/>
    <w:rsid w:val="7C23124E"/>
    <w:rsid w:val="7C33450A"/>
    <w:rsid w:val="7C3755D3"/>
    <w:rsid w:val="7C490589"/>
    <w:rsid w:val="7C7F3BF4"/>
    <w:rsid w:val="7C87766B"/>
    <w:rsid w:val="7C9F0E28"/>
    <w:rsid w:val="7CA85FD9"/>
    <w:rsid w:val="7CB63E70"/>
    <w:rsid w:val="7CB71996"/>
    <w:rsid w:val="7CBE4AD3"/>
    <w:rsid w:val="7CC06294"/>
    <w:rsid w:val="7CDE70DF"/>
    <w:rsid w:val="7CE1656E"/>
    <w:rsid w:val="7CEC7892"/>
    <w:rsid w:val="7D0951CB"/>
    <w:rsid w:val="7D1312C2"/>
    <w:rsid w:val="7D1B3CD3"/>
    <w:rsid w:val="7D2F70B9"/>
    <w:rsid w:val="7D344D95"/>
    <w:rsid w:val="7D4476CE"/>
    <w:rsid w:val="7D4A0A5C"/>
    <w:rsid w:val="7D621902"/>
    <w:rsid w:val="7D641299"/>
    <w:rsid w:val="7D641B1E"/>
    <w:rsid w:val="7D752390"/>
    <w:rsid w:val="7D831878"/>
    <w:rsid w:val="7D8E349D"/>
    <w:rsid w:val="7DC4436B"/>
    <w:rsid w:val="7DCB53EE"/>
    <w:rsid w:val="7DD016ED"/>
    <w:rsid w:val="7DEF055E"/>
    <w:rsid w:val="7DF775D2"/>
    <w:rsid w:val="7DFD5ACF"/>
    <w:rsid w:val="7E100520"/>
    <w:rsid w:val="7E341FFA"/>
    <w:rsid w:val="7E386B07"/>
    <w:rsid w:val="7E3F7E95"/>
    <w:rsid w:val="7E4D25B2"/>
    <w:rsid w:val="7E8A1D6F"/>
    <w:rsid w:val="7E933D3D"/>
    <w:rsid w:val="7EC01A44"/>
    <w:rsid w:val="7EEA6053"/>
    <w:rsid w:val="7EED78F1"/>
    <w:rsid w:val="7EEF18BB"/>
    <w:rsid w:val="7EFB4F6E"/>
    <w:rsid w:val="7EFF79DD"/>
    <w:rsid w:val="7F01514B"/>
    <w:rsid w:val="7F6F47AA"/>
    <w:rsid w:val="7F805EED"/>
    <w:rsid w:val="7F8A15E4"/>
    <w:rsid w:val="7F961D37"/>
    <w:rsid w:val="7FA2692E"/>
    <w:rsid w:val="7FDF36DE"/>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D8CC4E"/>
  <w15:docId w15:val="{4E343556-EABA-4F34-B2A4-DD3FC294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qFormat="1"/>
    <w:lsdException w:name="line number" w:uiPriority="0" w:qFormat="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rFonts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6" w:lineRule="auto"/>
      <w:outlineLvl w:val="3"/>
    </w:pPr>
    <w:rPr>
      <w:rFonts w:ascii="Calibri Light" w:eastAsia="黑体" w:hAnsi="Calibri Light" w:cs="宋体"/>
      <w:b/>
      <w:bCs/>
      <w:szCs w:val="28"/>
    </w:rPr>
  </w:style>
  <w:style w:type="paragraph" w:styleId="5">
    <w:name w:val="heading 5"/>
    <w:basedOn w:val="a"/>
    <w:next w:val="a"/>
    <w:link w:val="50"/>
    <w:qFormat/>
    <w:pPr>
      <w:keepNext/>
      <w:keepLines/>
      <w:spacing w:before="280" w:after="290" w:line="372" w:lineRule="auto"/>
      <w:outlineLvl w:val="4"/>
    </w:pPr>
    <w:rPr>
      <w:rFonts w:cs="Times New Roman"/>
      <w:b/>
      <w:bCs/>
      <w:sz w:val="28"/>
      <w:szCs w:val="28"/>
    </w:rPr>
  </w:style>
  <w:style w:type="paragraph" w:styleId="6">
    <w:name w:val="heading 6"/>
    <w:basedOn w:val="a"/>
    <w:next w:val="a"/>
    <w:link w:val="60"/>
    <w:qFormat/>
    <w:pPr>
      <w:keepNext/>
      <w:keepLines/>
      <w:spacing w:before="240" w:after="64" w:line="317" w:lineRule="auto"/>
      <w:outlineLvl w:val="5"/>
    </w:pPr>
    <w:rPr>
      <w:rFonts w:ascii="Arial" w:eastAsia="黑体" w:hAnsi="Arial" w:cs="Arial"/>
      <w:b/>
      <w:bCs/>
      <w:szCs w:val="24"/>
    </w:rPr>
  </w:style>
  <w:style w:type="paragraph" w:styleId="7">
    <w:name w:val="heading 7"/>
    <w:basedOn w:val="a"/>
    <w:next w:val="a"/>
    <w:link w:val="70"/>
    <w:qFormat/>
    <w:pPr>
      <w:keepNext/>
      <w:keepLines/>
      <w:spacing w:before="240" w:after="64" w:line="317" w:lineRule="auto"/>
      <w:outlineLvl w:val="6"/>
    </w:pPr>
    <w:rPr>
      <w:rFonts w:cs="Times New Roman"/>
      <w:b/>
      <w:bCs/>
      <w:szCs w:val="24"/>
    </w:rPr>
  </w:style>
  <w:style w:type="paragraph" w:styleId="8">
    <w:name w:val="heading 8"/>
    <w:basedOn w:val="a"/>
    <w:next w:val="a"/>
    <w:link w:val="80"/>
    <w:qFormat/>
    <w:pPr>
      <w:keepNext/>
      <w:keepLines/>
      <w:spacing w:before="240" w:after="64" w:line="317" w:lineRule="auto"/>
      <w:outlineLvl w:val="7"/>
    </w:pPr>
    <w:rPr>
      <w:rFonts w:ascii="Arial" w:eastAsia="黑体" w:hAnsi="Arial" w:cs="Arial"/>
      <w:szCs w:val="24"/>
    </w:rPr>
  </w:style>
  <w:style w:type="paragraph" w:styleId="9">
    <w:name w:val="heading 9"/>
    <w:basedOn w:val="a"/>
    <w:next w:val="a"/>
    <w:link w:val="90"/>
    <w:qFormat/>
    <w:pPr>
      <w:keepNext/>
      <w:keepLines/>
      <w:spacing w:before="240" w:after="64" w:line="317" w:lineRule="auto"/>
      <w:outlineLvl w:val="8"/>
    </w:pPr>
    <w:rPr>
      <w:rFonts w:ascii="Arial" w:eastAsia="黑体"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cs="宋体"/>
      <w:sz w:val="20"/>
      <w:szCs w:val="20"/>
    </w:rPr>
  </w:style>
  <w:style w:type="paragraph" w:styleId="a4">
    <w:name w:val="Document Map"/>
    <w:basedOn w:val="a"/>
    <w:link w:val="a5"/>
    <w:qFormat/>
    <w:pPr>
      <w:shd w:val="clear" w:color="auto" w:fill="000080"/>
    </w:pPr>
    <w:rPr>
      <w:rFonts w:eastAsiaTheme="minorEastAsia"/>
      <w:kern w:val="0"/>
      <w:sz w:val="20"/>
      <w:szCs w:val="21"/>
      <w:shd w:val="clear" w:color="auto" w:fill="000080"/>
    </w:rPr>
  </w:style>
  <w:style w:type="paragraph" w:styleId="a6">
    <w:name w:val="annotation text"/>
    <w:basedOn w:val="a"/>
    <w:link w:val="a7"/>
    <w:uiPriority w:val="99"/>
    <w:qFormat/>
    <w:pPr>
      <w:jc w:val="left"/>
    </w:pPr>
    <w:rPr>
      <w:rFonts w:cs="宋体"/>
    </w:rPr>
  </w:style>
  <w:style w:type="paragraph" w:styleId="a8">
    <w:name w:val="Body Text Indent"/>
    <w:basedOn w:val="a"/>
    <w:link w:val="a9"/>
    <w:qFormat/>
    <w:pPr>
      <w:spacing w:line="300" w:lineRule="auto"/>
      <w:ind w:firstLineChars="200" w:firstLine="420"/>
    </w:pPr>
    <w:rPr>
      <w:rFonts w:ascii="宋体" w:cs="Times New Roman"/>
      <w:sz w:val="21"/>
      <w:szCs w:val="24"/>
    </w:r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a">
    <w:name w:val="Plain Text"/>
    <w:basedOn w:val="a"/>
    <w:link w:val="ab"/>
    <w:qFormat/>
    <w:rPr>
      <w:rFonts w:ascii="宋体" w:eastAsiaTheme="minorEastAsia" w:hAnsi="Courier New" w:cs="Courier New"/>
      <w:kern w:val="0"/>
      <w:sz w:val="20"/>
      <w:szCs w:val="21"/>
    </w:rPr>
  </w:style>
  <w:style w:type="paragraph" w:styleId="ac">
    <w:name w:val="endnote text"/>
    <w:basedOn w:val="a"/>
    <w:link w:val="ad"/>
    <w:qFormat/>
    <w:pPr>
      <w:snapToGrid w:val="0"/>
      <w:jc w:val="left"/>
    </w:pPr>
    <w:rPr>
      <w:rFonts w:cs="Times New Roman"/>
      <w:szCs w:val="21"/>
    </w:rPr>
  </w:style>
  <w:style w:type="paragraph" w:styleId="ae">
    <w:name w:val="Balloon Text"/>
    <w:basedOn w:val="a"/>
    <w:link w:val="af"/>
    <w:unhideWhenUsed/>
    <w:qFormat/>
    <w:rPr>
      <w:sz w:val="18"/>
      <w:szCs w:val="18"/>
    </w:rPr>
  </w:style>
  <w:style w:type="paragraph" w:styleId="af0">
    <w:name w:val="footer"/>
    <w:basedOn w:val="a"/>
    <w:link w:val="af1"/>
    <w:uiPriority w:val="99"/>
    <w:unhideWhenUsed/>
    <w:qFormat/>
    <w:pPr>
      <w:tabs>
        <w:tab w:val="center" w:pos="4153"/>
        <w:tab w:val="right" w:pos="8306"/>
      </w:tabs>
      <w:snapToGrid w:val="0"/>
      <w:jc w:val="left"/>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59" w:lineRule="auto"/>
      <w:jc w:val="center"/>
    </w:pPr>
    <w:rPr>
      <w:rFonts w:ascii="黑体" w:eastAsia="黑体" w:hAnsi="黑体" w:cs="Times New Roman"/>
      <w:kern w:val="0"/>
      <w:sz w:val="22"/>
    </w:rPr>
  </w:style>
  <w:style w:type="paragraph" w:styleId="af4">
    <w:name w:val="Subtitle"/>
    <w:basedOn w:val="a"/>
    <w:next w:val="a"/>
    <w:link w:val="af5"/>
    <w:qFormat/>
    <w:pPr>
      <w:spacing w:before="240" w:after="60" w:line="312" w:lineRule="auto"/>
      <w:jc w:val="center"/>
      <w:outlineLvl w:val="1"/>
    </w:pPr>
    <w:rPr>
      <w:rFonts w:asciiTheme="minorHAnsi" w:eastAsiaTheme="minorEastAsia" w:hAnsiTheme="minorHAnsi"/>
      <w:b/>
      <w:bCs/>
      <w:kern w:val="28"/>
      <w:sz w:val="32"/>
      <w:szCs w:val="32"/>
    </w:rPr>
  </w:style>
  <w:style w:type="paragraph" w:styleId="af6">
    <w:name w:val="footnote text"/>
    <w:basedOn w:val="a"/>
    <w:link w:val="af7"/>
    <w:uiPriority w:val="99"/>
    <w:semiHidden/>
    <w:unhideWhenUsed/>
    <w:qFormat/>
    <w:pPr>
      <w:snapToGrid w:val="0"/>
      <w:jc w:val="left"/>
    </w:pPr>
    <w:rPr>
      <w:sz w:val="18"/>
      <w:szCs w:val="18"/>
    </w:rPr>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cs="Times New Roman"/>
      <w:kern w:val="0"/>
      <w:sz w:val="22"/>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8">
    <w:name w:val="Normal (Web)"/>
    <w:basedOn w:val="a"/>
    <w:qFormat/>
    <w:pPr>
      <w:spacing w:beforeAutospacing="1" w:afterAutospacing="1"/>
      <w:jc w:val="left"/>
    </w:pPr>
    <w:rPr>
      <w:rFonts w:cs="宋体"/>
      <w:kern w:val="0"/>
    </w:rPr>
  </w:style>
  <w:style w:type="paragraph" w:styleId="af9">
    <w:name w:val="Title"/>
    <w:basedOn w:val="a"/>
    <w:next w:val="a"/>
    <w:link w:val="afa"/>
    <w:qFormat/>
    <w:pPr>
      <w:spacing w:before="240" w:after="60"/>
      <w:jc w:val="center"/>
      <w:outlineLvl w:val="0"/>
    </w:pPr>
    <w:rPr>
      <w:rFonts w:asciiTheme="majorHAnsi" w:eastAsiaTheme="majorEastAsia" w:hAnsiTheme="majorHAnsi" w:cstheme="majorBidi"/>
      <w:b/>
      <w:bCs/>
      <w:sz w:val="32"/>
      <w:szCs w:val="32"/>
    </w:rPr>
  </w:style>
  <w:style w:type="paragraph" w:styleId="afb">
    <w:name w:val="annotation subject"/>
    <w:basedOn w:val="a6"/>
    <w:next w:val="a6"/>
    <w:link w:val="afc"/>
    <w:uiPriority w:val="99"/>
    <w:qFormat/>
    <w:rPr>
      <w:b/>
      <w:bCs/>
    </w:rPr>
  </w:style>
  <w:style w:type="table" w:styleId="a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0"/>
    <w:qFormat/>
    <w:rPr>
      <w:rFonts w:cs="Times New Roman"/>
      <w:b/>
      <w:bCs/>
    </w:rPr>
  </w:style>
  <w:style w:type="character" w:styleId="aff">
    <w:name w:val="endnote reference"/>
    <w:basedOn w:val="a0"/>
    <w:qFormat/>
    <w:rPr>
      <w:vertAlign w:val="superscript"/>
    </w:rPr>
  </w:style>
  <w:style w:type="character" w:styleId="aff0">
    <w:name w:val="page number"/>
    <w:basedOn w:val="a0"/>
    <w:qFormat/>
  </w:style>
  <w:style w:type="character" w:styleId="aff1">
    <w:name w:val="FollowedHyperlink"/>
    <w:basedOn w:val="a0"/>
    <w:qFormat/>
    <w:rPr>
      <w:color w:val="800080"/>
      <w:u w:val="single"/>
    </w:rPr>
  </w:style>
  <w:style w:type="character" w:styleId="aff2">
    <w:name w:val="Emphasis"/>
    <w:basedOn w:val="a0"/>
    <w:qFormat/>
    <w:rPr>
      <w:rFonts w:cs="Times New Roman"/>
      <w:i/>
      <w:iCs/>
    </w:rPr>
  </w:style>
  <w:style w:type="character" w:styleId="aff3">
    <w:name w:val="line number"/>
    <w:basedOn w:val="a0"/>
    <w:qFormat/>
    <w:rPr>
      <w:rFonts w:cs="Times New Roman"/>
    </w:rPr>
  </w:style>
  <w:style w:type="character" w:styleId="aff4">
    <w:name w:val="Hyperlink"/>
    <w:basedOn w:val="a0"/>
    <w:uiPriority w:val="99"/>
    <w:unhideWhenUsed/>
    <w:qFormat/>
    <w:rPr>
      <w:color w:val="0563C1" w:themeColor="hyperlink"/>
      <w:u w:val="single"/>
    </w:rPr>
  </w:style>
  <w:style w:type="character" w:styleId="HTML1">
    <w:name w:val="HTML Code"/>
    <w:basedOn w:val="a0"/>
    <w:uiPriority w:val="99"/>
    <w:semiHidden/>
    <w:unhideWhenUsed/>
    <w:qFormat/>
    <w:rPr>
      <w:rFonts w:ascii="Courier New" w:hAnsi="Courier New"/>
      <w:sz w:val="20"/>
    </w:rPr>
  </w:style>
  <w:style w:type="character" w:styleId="aff5">
    <w:name w:val="annotation reference"/>
    <w:basedOn w:val="a0"/>
    <w:uiPriority w:val="99"/>
    <w:qFormat/>
    <w:rPr>
      <w:sz w:val="21"/>
      <w:szCs w:val="21"/>
    </w:rPr>
  </w:style>
  <w:style w:type="character" w:styleId="aff6">
    <w:name w:val="footnote reference"/>
    <w:basedOn w:val="a0"/>
    <w:semiHidden/>
    <w:unhideWhenUsed/>
    <w:qFormat/>
    <w:rPr>
      <w:vertAlign w:val="superscript"/>
    </w:rPr>
  </w:style>
  <w:style w:type="paragraph" w:customStyle="1" w:styleId="11">
    <w:name w:val="样式1"/>
    <w:basedOn w:val="a"/>
    <w:qFormat/>
    <w:rPr>
      <w:rFonts w:cs="Times New Roman"/>
      <w:szCs w:val="24"/>
    </w:rPr>
  </w:style>
  <w:style w:type="paragraph" w:styleId="aff7">
    <w:name w:val="List Paragraph"/>
    <w:basedOn w:val="a"/>
    <w:qFormat/>
    <w:pPr>
      <w:ind w:firstLineChars="200" w:firstLine="420"/>
    </w:p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20">
    <w:name w:val="标题 2 字符"/>
    <w:basedOn w:val="a0"/>
    <w:link w:val="2"/>
    <w:qFormat/>
    <w:rPr>
      <w:rFonts w:asciiTheme="majorHAnsi" w:eastAsia="黑体" w:hAnsiTheme="majorHAnsi" w:cstheme="majorBidi"/>
      <w:b/>
      <w:bCs/>
      <w:sz w:val="28"/>
      <w:szCs w:val="32"/>
    </w:rPr>
  </w:style>
  <w:style w:type="character" w:customStyle="1" w:styleId="afa">
    <w:name w:val="标题 字符"/>
    <w:basedOn w:val="a0"/>
    <w:link w:val="af9"/>
    <w:qFormat/>
    <w:rPr>
      <w:rFonts w:asciiTheme="majorHAnsi" w:eastAsiaTheme="majorEastAsia" w:hAnsiTheme="majorHAnsi" w:cstheme="majorBidi"/>
      <w:b/>
      <w:bCs/>
      <w:sz w:val="32"/>
      <w:szCs w:val="32"/>
    </w:rPr>
  </w:style>
  <w:style w:type="character" w:customStyle="1" w:styleId="af5">
    <w:name w:val="副标题 字符"/>
    <w:basedOn w:val="a0"/>
    <w:link w:val="af4"/>
    <w:qFormat/>
    <w:rPr>
      <w:b/>
      <w:bCs/>
      <w:kern w:val="28"/>
      <w:sz w:val="32"/>
      <w:szCs w:val="32"/>
    </w:rPr>
  </w:style>
  <w:style w:type="character" w:customStyle="1" w:styleId="af3">
    <w:name w:val="页眉 字符"/>
    <w:basedOn w:val="a0"/>
    <w:link w:val="af2"/>
    <w:uiPriority w:val="99"/>
    <w:qFormat/>
    <w:rPr>
      <w:rFonts w:ascii="Times New Roman" w:eastAsia="宋体" w:hAnsi="Times New Roman"/>
      <w:sz w:val="18"/>
      <w:szCs w:val="18"/>
    </w:rPr>
  </w:style>
  <w:style w:type="character" w:customStyle="1" w:styleId="af1">
    <w:name w:val="页脚 字符"/>
    <w:basedOn w:val="a0"/>
    <w:link w:val="af0"/>
    <w:uiPriority w:val="99"/>
    <w:qFormat/>
    <w:rPr>
      <w:rFonts w:ascii="Times New Roman" w:eastAsia="宋体" w:hAnsi="Times New Roman"/>
      <w:sz w:val="18"/>
      <w:szCs w:val="18"/>
    </w:rPr>
  </w:style>
  <w:style w:type="character" w:customStyle="1" w:styleId="af">
    <w:name w:val="批注框文本 字符"/>
    <w:basedOn w:val="a0"/>
    <w:link w:val="ae"/>
    <w:qFormat/>
    <w:rPr>
      <w:rFonts w:ascii="Times New Roman" w:eastAsia="宋体" w:hAnsi="Times New Roman"/>
      <w:kern w:val="2"/>
      <w:sz w:val="18"/>
      <w:szCs w:val="18"/>
    </w:rPr>
  </w:style>
  <w:style w:type="character" w:customStyle="1" w:styleId="af7">
    <w:name w:val="脚注文本 字符"/>
    <w:basedOn w:val="a0"/>
    <w:link w:val="af6"/>
    <w:uiPriority w:val="99"/>
    <w:semiHidden/>
    <w:qFormat/>
    <w:rPr>
      <w:rFonts w:ascii="Times New Roman" w:eastAsia="宋体" w:hAnsi="Times New Roman"/>
      <w:kern w:val="2"/>
      <w:sz w:val="18"/>
      <w:szCs w:val="18"/>
    </w:rPr>
  </w:style>
  <w:style w:type="character" w:customStyle="1" w:styleId="40">
    <w:name w:val="标题 4 字符"/>
    <w:basedOn w:val="a0"/>
    <w:link w:val="4"/>
    <w:qFormat/>
    <w:rPr>
      <w:rFonts w:ascii="Calibri Light" w:eastAsia="黑体" w:hAnsi="Calibri Light" w:cs="宋体"/>
      <w:b/>
      <w:bCs/>
      <w:kern w:val="2"/>
      <w:sz w:val="24"/>
      <w:szCs w:val="28"/>
    </w:rPr>
  </w:style>
  <w:style w:type="character" w:customStyle="1" w:styleId="a7">
    <w:name w:val="批注文字 字符"/>
    <w:basedOn w:val="a0"/>
    <w:link w:val="a6"/>
    <w:uiPriority w:val="99"/>
    <w:qFormat/>
    <w:rPr>
      <w:rFonts w:ascii="Times New Roman" w:eastAsia="宋体" w:hAnsi="Times New Roman" w:cs="宋体"/>
      <w:kern w:val="2"/>
      <w:sz w:val="24"/>
      <w:szCs w:val="22"/>
    </w:rPr>
  </w:style>
  <w:style w:type="character" w:customStyle="1" w:styleId="afc">
    <w:name w:val="批注主题 字符"/>
    <w:basedOn w:val="a7"/>
    <w:link w:val="afb"/>
    <w:uiPriority w:val="99"/>
    <w:qFormat/>
    <w:rPr>
      <w:rFonts w:ascii="Times New Roman" w:eastAsia="宋体" w:hAnsi="Times New Roman" w:cs="宋体"/>
      <w:b/>
      <w:bCs/>
      <w:kern w:val="2"/>
      <w:sz w:val="24"/>
      <w:szCs w:val="22"/>
    </w:rPr>
  </w:style>
  <w:style w:type="table" w:customStyle="1" w:styleId="12">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qFormat/>
    <w:rPr>
      <w:rFonts w:ascii="Times New Roman" w:eastAsia="宋体" w:hAnsi="Times New Roman"/>
      <w:b/>
      <w:kern w:val="2"/>
      <w:sz w:val="32"/>
      <w:szCs w:val="22"/>
    </w:rPr>
  </w:style>
  <w:style w:type="character" w:styleId="aff8">
    <w:name w:val="Placeholder Text"/>
    <w:basedOn w:val="a0"/>
    <w:uiPriority w:val="99"/>
    <w:qFormat/>
    <w:rPr>
      <w:color w:val="808080"/>
    </w:rPr>
  </w:style>
  <w:style w:type="paragraph" w:customStyle="1" w:styleId="TOCHeading308ea3d7-b68b-4ced-9e0c-6255f61f82eb">
    <w:name w:val="TOC Heading_308ea3d7-b68b-4ced-9e0c-6255f61f82eb"/>
    <w:basedOn w:val="1"/>
    <w:next w:val="a"/>
    <w:uiPriority w:val="39"/>
    <w:qFormat/>
    <w:pPr>
      <w:widowControl/>
      <w:spacing w:before="240" w:after="0" w:line="259" w:lineRule="auto"/>
      <w:jc w:val="left"/>
      <w:outlineLvl w:val="9"/>
    </w:pPr>
    <w:rPr>
      <w:rFonts w:ascii="等线 Light" w:eastAsia="等线 Light" w:hAnsi="等线 Light" w:cs="宋体"/>
      <w:b w:val="0"/>
      <w:bCs w:val="0"/>
      <w:color w:val="2F5597"/>
      <w:kern w:val="0"/>
      <w:szCs w:val="32"/>
    </w:rPr>
  </w:style>
  <w:style w:type="character" w:customStyle="1" w:styleId="tgt">
    <w:name w:val="tgt"/>
    <w:basedOn w:val="a0"/>
    <w:qFormat/>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50">
    <w:name w:val="标题 5 字符"/>
    <w:basedOn w:val="a0"/>
    <w:link w:val="5"/>
    <w:qFormat/>
    <w:rPr>
      <w:rFonts w:ascii="Times New Roman" w:eastAsia="宋体" w:hAnsi="Times New Roman" w:cs="Times New Roman"/>
      <w:b/>
      <w:bCs/>
      <w:kern w:val="2"/>
      <w:sz w:val="28"/>
      <w:szCs w:val="28"/>
    </w:rPr>
  </w:style>
  <w:style w:type="character" w:customStyle="1" w:styleId="60">
    <w:name w:val="标题 6 字符"/>
    <w:basedOn w:val="a0"/>
    <w:link w:val="6"/>
    <w:qFormat/>
    <w:rPr>
      <w:rFonts w:ascii="Arial" w:eastAsia="黑体" w:hAnsi="Arial" w:cs="Arial"/>
      <w:b/>
      <w:bCs/>
      <w:kern w:val="2"/>
      <w:sz w:val="24"/>
      <w:szCs w:val="24"/>
    </w:rPr>
  </w:style>
  <w:style w:type="character" w:customStyle="1" w:styleId="70">
    <w:name w:val="标题 7 字符"/>
    <w:basedOn w:val="a0"/>
    <w:link w:val="7"/>
    <w:qFormat/>
    <w:rPr>
      <w:rFonts w:ascii="Times New Roman" w:eastAsia="宋体" w:hAnsi="Times New Roman" w:cs="Times New Roman"/>
      <w:b/>
      <w:bCs/>
      <w:kern w:val="2"/>
      <w:sz w:val="24"/>
      <w:szCs w:val="24"/>
    </w:rPr>
  </w:style>
  <w:style w:type="character" w:customStyle="1" w:styleId="80">
    <w:name w:val="标题 8 字符"/>
    <w:basedOn w:val="a0"/>
    <w:link w:val="8"/>
    <w:qFormat/>
    <w:rPr>
      <w:rFonts w:ascii="Arial" w:eastAsia="黑体" w:hAnsi="Arial" w:cs="Arial"/>
      <w:kern w:val="2"/>
      <w:sz w:val="24"/>
      <w:szCs w:val="24"/>
    </w:rPr>
  </w:style>
  <w:style w:type="character" w:customStyle="1" w:styleId="90">
    <w:name w:val="标题 9 字符"/>
    <w:basedOn w:val="a0"/>
    <w:link w:val="9"/>
    <w:qFormat/>
    <w:rPr>
      <w:rFonts w:ascii="Arial" w:eastAsia="黑体" w:hAnsi="Arial" w:cs="Arial"/>
      <w:kern w:val="2"/>
      <w:sz w:val="24"/>
      <w:szCs w:val="21"/>
    </w:rPr>
  </w:style>
  <w:style w:type="character" w:customStyle="1" w:styleId="221Char">
    <w:name w:val="2.2.1 Char"/>
    <w:basedOn w:val="a0"/>
    <w:link w:val="221"/>
    <w:qFormat/>
    <w:rPr>
      <w:rFonts w:ascii="黑体" w:eastAsia="黑体" w:cs="黑体"/>
      <w:b/>
      <w:bCs/>
      <w:sz w:val="24"/>
      <w:szCs w:val="26"/>
    </w:rPr>
  </w:style>
  <w:style w:type="paragraph" w:customStyle="1" w:styleId="221">
    <w:name w:val="2.2.1"/>
    <w:basedOn w:val="a"/>
    <w:next w:val="a"/>
    <w:link w:val="221Char"/>
    <w:qFormat/>
    <w:pPr>
      <w:keepNext/>
      <w:keepLines/>
      <w:spacing w:beforeLines="50" w:before="50" w:afterLines="50" w:after="50"/>
      <w:jc w:val="left"/>
      <w:outlineLvl w:val="2"/>
    </w:pPr>
    <w:rPr>
      <w:rFonts w:ascii="黑体" w:eastAsia="黑体" w:cs="黑体"/>
      <w:b/>
      <w:bCs/>
      <w:kern w:val="0"/>
      <w:szCs w:val="26"/>
    </w:rPr>
  </w:style>
  <w:style w:type="character" w:customStyle="1" w:styleId="ca-1">
    <w:name w:val="ca-1"/>
    <w:basedOn w:val="a0"/>
    <w:qFormat/>
  </w:style>
  <w:style w:type="character" w:customStyle="1" w:styleId="ab">
    <w:name w:val="纯文本 字符"/>
    <w:basedOn w:val="a0"/>
    <w:link w:val="aa"/>
    <w:qFormat/>
    <w:rPr>
      <w:rFonts w:ascii="宋体" w:hAnsi="Courier New" w:cs="Courier New"/>
      <w:szCs w:val="21"/>
    </w:rPr>
  </w:style>
  <w:style w:type="character" w:customStyle="1" w:styleId="longtext1">
    <w:name w:val="long_text1"/>
    <w:basedOn w:val="a0"/>
    <w:qFormat/>
    <w:rPr>
      <w:sz w:val="20"/>
      <w:szCs w:val="20"/>
    </w:rPr>
  </w:style>
  <w:style w:type="character" w:customStyle="1" w:styleId="a5">
    <w:name w:val="文档结构图 字符"/>
    <w:basedOn w:val="a0"/>
    <w:link w:val="a4"/>
    <w:qFormat/>
    <w:rPr>
      <w:rFonts w:ascii="Times New Roman" w:hAnsi="Times New Roman"/>
      <w:szCs w:val="21"/>
      <w:shd w:val="clear" w:color="auto" w:fill="000080"/>
    </w:rPr>
  </w:style>
  <w:style w:type="character" w:customStyle="1" w:styleId="11Char">
    <w:name w:val="1.1 Char"/>
    <w:basedOn w:val="a0"/>
    <w:link w:val="110"/>
    <w:qFormat/>
    <w:rPr>
      <w:rFonts w:ascii="黑体" w:eastAsia="黑体" w:hAnsi="宋体" w:cs="黑体"/>
      <w:b/>
      <w:bCs/>
      <w:sz w:val="28"/>
      <w:szCs w:val="28"/>
    </w:rPr>
  </w:style>
  <w:style w:type="paragraph" w:customStyle="1" w:styleId="110">
    <w:name w:val="1.1"/>
    <w:basedOn w:val="2"/>
    <w:next w:val="a"/>
    <w:link w:val="11Char"/>
    <w:qFormat/>
    <w:pPr>
      <w:spacing w:beforeLines="50" w:before="50" w:afterLines="50" w:after="50" w:line="360" w:lineRule="auto"/>
    </w:pPr>
    <w:rPr>
      <w:rFonts w:ascii="黑体" w:hAnsi="宋体" w:cs="黑体"/>
      <w:kern w:val="0"/>
      <w:szCs w:val="28"/>
    </w:rPr>
  </w:style>
  <w:style w:type="character" w:customStyle="1" w:styleId="Char1">
    <w:name w:val="页脚 Char1"/>
    <w:basedOn w:val="a0"/>
    <w:uiPriority w:val="99"/>
    <w:semiHidden/>
    <w:qFormat/>
    <w:rPr>
      <w:rFonts w:ascii="Times New Roman" w:hAnsi="Times New Roman"/>
      <w:kern w:val="2"/>
      <w:sz w:val="18"/>
      <w:szCs w:val="18"/>
    </w:rPr>
  </w:style>
  <w:style w:type="paragraph" w:styleId="aff9">
    <w:name w:val="No Spacing"/>
    <w:qFormat/>
    <w:pPr>
      <w:widowControl w:val="0"/>
      <w:jc w:val="both"/>
    </w:pPr>
    <w:rPr>
      <w:kern w:val="2"/>
      <w:sz w:val="21"/>
      <w:szCs w:val="21"/>
    </w:rPr>
  </w:style>
  <w:style w:type="paragraph" w:customStyle="1" w:styleId="1TimesNewRoman">
    <w:name w:val="标题 1 + (西文) Times New Roman"/>
    <w:basedOn w:val="1"/>
    <w:qFormat/>
    <w:pPr>
      <w:spacing w:line="400" w:lineRule="atLeast"/>
      <w:ind w:leftChars="100" w:left="240"/>
      <w:jc w:val="center"/>
    </w:pPr>
    <w:rPr>
      <w:rFonts w:cs="Times New Roman"/>
      <w:kern w:val="36"/>
      <w:szCs w:val="32"/>
    </w:rPr>
  </w:style>
  <w:style w:type="character" w:customStyle="1" w:styleId="a9">
    <w:name w:val="正文文本缩进 字符"/>
    <w:basedOn w:val="a0"/>
    <w:link w:val="a8"/>
    <w:qFormat/>
    <w:rPr>
      <w:rFonts w:ascii="宋体" w:eastAsia="宋体" w:hAnsi="Times New Roman" w:cs="Times New Roman"/>
      <w:kern w:val="2"/>
      <w:sz w:val="21"/>
      <w:szCs w:val="24"/>
    </w:rPr>
  </w:style>
  <w:style w:type="character" w:customStyle="1" w:styleId="Char10">
    <w:name w:val="页眉 Char1"/>
    <w:basedOn w:val="a0"/>
    <w:uiPriority w:val="99"/>
    <w:semiHidden/>
    <w:qFormat/>
    <w:rPr>
      <w:rFonts w:ascii="Times New Roman" w:hAnsi="Times New Roman"/>
      <w:kern w:val="2"/>
      <w:sz w:val="18"/>
      <w:szCs w:val="18"/>
    </w:rPr>
  </w:style>
  <w:style w:type="character" w:customStyle="1" w:styleId="Char11">
    <w:name w:val="文档结构图 Char1"/>
    <w:basedOn w:val="a0"/>
    <w:uiPriority w:val="99"/>
    <w:semiHidden/>
    <w:qFormat/>
    <w:rPr>
      <w:rFonts w:ascii="宋体" w:eastAsia="宋体" w:hAnsi="Times New Roman"/>
      <w:kern w:val="2"/>
      <w:sz w:val="18"/>
      <w:szCs w:val="18"/>
    </w:rPr>
  </w:style>
  <w:style w:type="paragraph" w:customStyle="1" w:styleId="affa">
    <w:name w:val="a"/>
    <w:basedOn w:val="a"/>
    <w:qFormat/>
    <w:pPr>
      <w:widowControl/>
      <w:spacing w:before="100" w:beforeAutospacing="1" w:after="100" w:afterAutospacing="1"/>
      <w:jc w:val="left"/>
    </w:pPr>
    <w:rPr>
      <w:rFonts w:ascii="宋体" w:hAnsi="宋体" w:cs="宋体"/>
      <w:kern w:val="0"/>
      <w:szCs w:val="24"/>
    </w:rPr>
  </w:style>
  <w:style w:type="character" w:customStyle="1" w:styleId="Char12">
    <w:name w:val="批注框文本 Char1"/>
    <w:basedOn w:val="a0"/>
    <w:uiPriority w:val="99"/>
    <w:semiHidden/>
    <w:qFormat/>
    <w:rPr>
      <w:rFonts w:ascii="Times New Roman" w:hAnsi="Times New Roman"/>
      <w:kern w:val="2"/>
      <w:sz w:val="18"/>
      <w:szCs w:val="18"/>
    </w:rPr>
  </w:style>
  <w:style w:type="character" w:customStyle="1" w:styleId="ad">
    <w:name w:val="尾注文本 字符"/>
    <w:basedOn w:val="a0"/>
    <w:link w:val="ac"/>
    <w:qFormat/>
    <w:rPr>
      <w:rFonts w:ascii="Times New Roman" w:eastAsia="宋体" w:hAnsi="Times New Roman" w:cs="Times New Roman"/>
      <w:kern w:val="2"/>
      <w:sz w:val="24"/>
      <w:szCs w:val="21"/>
    </w:rPr>
  </w:style>
  <w:style w:type="character" w:customStyle="1" w:styleId="Char13">
    <w:name w:val="副标题 Char1"/>
    <w:basedOn w:val="a0"/>
    <w:uiPriority w:val="11"/>
    <w:qFormat/>
    <w:rPr>
      <w:rFonts w:asciiTheme="majorHAnsi" w:hAnsiTheme="majorHAnsi" w:cstheme="majorBidi"/>
      <w:b/>
      <w:bCs/>
      <w:kern w:val="28"/>
      <w:sz w:val="32"/>
      <w:szCs w:val="32"/>
    </w:rPr>
  </w:style>
  <w:style w:type="character" w:customStyle="1" w:styleId="Char14">
    <w:name w:val="纯文本 Char1"/>
    <w:basedOn w:val="a0"/>
    <w:uiPriority w:val="99"/>
    <w:semiHidden/>
    <w:qFormat/>
    <w:rPr>
      <w:rFonts w:ascii="宋体" w:eastAsia="宋体" w:hAnsi="Courier New" w:cs="Courier New"/>
      <w:kern w:val="2"/>
      <w:sz w:val="21"/>
      <w:szCs w:val="21"/>
    </w:rPr>
  </w:style>
  <w:style w:type="character" w:customStyle="1" w:styleId="Char15">
    <w:name w:val="标题 Char1"/>
    <w:basedOn w:val="a0"/>
    <w:uiPriority w:val="10"/>
    <w:qFormat/>
    <w:rPr>
      <w:rFonts w:asciiTheme="majorHAnsi" w:hAnsiTheme="majorHAnsi" w:cstheme="majorBidi"/>
      <w:b/>
      <w:bCs/>
      <w:kern w:val="2"/>
      <w:sz w:val="32"/>
      <w:szCs w:val="32"/>
    </w:rPr>
  </w:style>
  <w:style w:type="paragraph" w:customStyle="1" w:styleId="TOC20">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13">
    <w:name w:val="未处理的提及1"/>
    <w:basedOn w:val="a0"/>
    <w:uiPriority w:val="99"/>
    <w:semiHidden/>
    <w:unhideWhenUsed/>
    <w:qFormat/>
    <w:rPr>
      <w:color w:val="605E5C"/>
      <w:shd w:val="clear" w:color="auto" w:fill="E1DFDD"/>
    </w:rPr>
  </w:style>
  <w:style w:type="character" w:customStyle="1" w:styleId="HTML0">
    <w:name w:val="HTML 预设格式 字符"/>
    <w:basedOn w:val="a0"/>
    <w:link w:val="HTML"/>
    <w:uiPriority w:val="99"/>
    <w:semiHidden/>
    <w:qFormat/>
    <w:rPr>
      <w:rFonts w:ascii="Courier New" w:eastAsia="宋体"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DDA05D-74F0-438E-A838-2AA04D3D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27</Pages>
  <Words>1945</Words>
  <Characters>11091</Characters>
  <Application>Microsoft Office Word</Application>
  <DocSecurity>0</DocSecurity>
  <Lines>92</Lines>
  <Paragraphs>26</Paragraphs>
  <ScaleCrop>false</ScaleCrop>
  <Company>Hewlett-Packard Company</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钟观福</dc:creator>
  <cp:lastModifiedBy>海华 谭</cp:lastModifiedBy>
  <cp:revision>3778</cp:revision>
  <cp:lastPrinted>2025-05-11T05:10:00Z</cp:lastPrinted>
  <dcterms:created xsi:type="dcterms:W3CDTF">2021-04-11T05:08:00Z</dcterms:created>
  <dcterms:modified xsi:type="dcterms:W3CDTF">2026-06-01T02:23:00Z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FDE06E07D5BE4E92929192141FE9DAD7</vt:lpwstr>
  </property>
  <property fmtid="{D5CDD505-2E9C-101B-9397-08002B2CF9AE}" pid="4" name="KSOTemplateDocerSaveRecord">
    <vt:lpwstr>eyJoZGlkIjoiNGU2YWIwNzRhZTdjZWZiZTk0NGUzZTNhNGExYTIyNjQiLCJ1c2VySWQiOiI1MDg4NTI5NzgifQ==</vt:lpwstr>
  </property>
</Properties>
</file>