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7825D9D" w:rsidR="00051CF9" w:rsidRDefault="00324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AMD_120121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11F878C" w:rsidR="00051CF9" w:rsidRDefault="00324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Age-related Macular Degeneration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ED08A95" w:rsidR="00051CF9" w:rsidRDefault="00CD6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27148E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EC90183" w:rsidR="00051CF9" w:rsidRDefault="00526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27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DCDF9B5" w:rsidR="00051CF9" w:rsidRDefault="0098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27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119FEB9" w:rsidR="00051CF9" w:rsidRDefault="0098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27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04BC733" w:rsidR="00051CF9" w:rsidRDefault="00267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  <w:r w:rsidR="00526686">
              <w:t>*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27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5455277" w:rsidR="00051CF9" w:rsidRDefault="00980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27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558CC820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t>LSHTM Data Compass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Default="0027148E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397132" w:rsidRPr="002C366B">
                <w:rPr>
                  <w:rStyle w:val="Hyperlink"/>
                </w:rPr>
                <w:t>https://datacompass.lshtm.ac.uk/</w:t>
              </w:r>
            </w:hyperlink>
            <w:r w:rsidR="00397132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50652E99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</w:tbl>
    <w:p w14:paraId="1CCFA8BC" w14:textId="1625A361" w:rsidR="002675A1" w:rsidRDefault="002675A1"/>
    <w:p w14:paraId="3CF98E64" w14:textId="4AE320E7" w:rsidR="00526686" w:rsidRDefault="00526686">
      <w:r>
        <w:t>*Checked maculardegen_gprd (2012-09-25), maculardegen_hes (2012-12-19)</w:t>
      </w:r>
    </w:p>
    <w:p w14:paraId="0CC19E0C" w14:textId="4234E69B" w:rsidR="00CD6C10" w:rsidRDefault="002675A1">
      <w:r>
        <w:t>*Checked AMD_Alaistar (2020-06-10), CPRD_macula_degen (2019-11-15), AMD (2019-01-17)</w:t>
      </w:r>
      <w:r w:rsidR="00CD6C10"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051CF9" w14:paraId="5588E82F" w14:textId="77777777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1663C67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2153" w14:textId="77777777" w:rsidR="0022376B" w:rsidRDefault="00374876" w:rsidP="0022376B">
            <w:r>
              <w:t>1.</w:t>
            </w:r>
            <w:r w:rsidR="0022376B">
              <w:t xml:space="preserve"> </w:t>
            </w:r>
            <w:r w:rsidR="0022376B">
              <w:rPr>
                <w:color w:val="000000"/>
                <w:sz w:val="20"/>
                <w:szCs w:val="20"/>
                <w:shd w:val="clear" w:color="auto" w:fill="FFFFFF"/>
              </w:rPr>
              <w:t>Latkany, P., Duggal, M., Goulet, J., Paek, H., Rambo, M., &amp; Palmisano, P. et al. (2010). The need for validation of large administrative databases: Veterans Health Administration ICD-9CM coding of exudative age-related macular degeneration and ranibizumab usage. </w:t>
            </w:r>
            <w:r w:rsidR="0022376B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Journal Of Ocular Biology, Diseases, And Informatics</w:t>
            </w:r>
            <w:r w:rsidR="0022376B">
              <w:rPr>
                <w:color w:val="000000"/>
                <w:sz w:val="20"/>
                <w:szCs w:val="20"/>
                <w:shd w:val="clear" w:color="auto" w:fill="FFFFFF"/>
              </w:rPr>
              <w:t>, </w:t>
            </w:r>
            <w:r w:rsidR="0022376B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22376B">
              <w:rPr>
                <w:color w:val="000000"/>
                <w:sz w:val="20"/>
                <w:szCs w:val="20"/>
                <w:shd w:val="clear" w:color="auto" w:fill="FFFFFF"/>
              </w:rPr>
              <w:t>(1), 30-34. doi: 10.1007/s12177-010-9052-4</w:t>
            </w:r>
          </w:p>
          <w:p w14:paraId="0040463E" w14:textId="38BE1FDD" w:rsidR="00051CF9" w:rsidRDefault="0022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*Example usage of ICD-9CM coding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514F89" w14:paraId="4B7507E7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839CA31" w:rsidR="00514F89" w:rsidRDefault="00514F89" w:rsidP="005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within </w:t>
            </w:r>
            <w:r w:rsidR="0093622B">
              <w:t>“</w:t>
            </w:r>
            <w:r w:rsidR="00A50E04">
              <w:t>m</w:t>
            </w:r>
            <w:r w:rsidR="0093622B">
              <w:t>acula</w:t>
            </w:r>
            <w:r w:rsidR="00A50E04">
              <w:t>r</w:t>
            </w:r>
            <w:r w:rsidR="0093622B">
              <w:t>”</w:t>
            </w:r>
            <w:r w:rsidR="009961B7">
              <w:t>:</w:t>
            </w:r>
            <w:r>
              <w:t xml:space="preserve"> </w:t>
            </w:r>
            <w:r w:rsidR="00A50E04">
              <w:t>degen</w:t>
            </w:r>
            <w:r>
              <w:t>, senile, age</w:t>
            </w:r>
            <w:r w:rsidR="0093622B">
              <w:t>, atrophy</w:t>
            </w:r>
          </w:p>
        </w:tc>
      </w:tr>
      <w:tr w:rsidR="00514F89" w14:paraId="3A00E0A2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34A0C88" w:rsidR="00514F89" w:rsidRDefault="00514F89" w:rsidP="005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within </w:t>
            </w:r>
            <w:r w:rsidR="0093622B">
              <w:t>“</w:t>
            </w:r>
            <w:r w:rsidR="00A50E04">
              <w:t>degen</w:t>
            </w:r>
            <w:r w:rsidR="0093622B">
              <w:t>”</w:t>
            </w:r>
            <w:r>
              <w:t>: macula, senile, age</w:t>
            </w:r>
          </w:p>
        </w:tc>
      </w:tr>
      <w:tr w:rsidR="00514F89" w14:paraId="4AF25248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38FC8697" w:rsidR="00514F89" w:rsidRDefault="00514F89" w:rsidP="005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472">
              <w:t>Kuhnt - Junius degeneration</w:t>
            </w:r>
          </w:p>
        </w:tc>
      </w:tr>
      <w:tr w:rsidR="00514F89" w14:paraId="2BA48BE3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8D55" w14:textId="77777777" w:rsidR="00514F89" w:rsidRDefault="00A50E04" w:rsidP="0093622B">
            <w:r>
              <w:t>Drusen</w:t>
            </w:r>
          </w:p>
          <w:p w14:paraId="78994978" w14:textId="68599E5C" w:rsidR="00A50E04" w:rsidRPr="00C32FEC" w:rsidRDefault="00A50E04" w:rsidP="0093622B">
            <w:pPr>
              <w:rPr>
                <w:rFonts w:ascii="Malgun Gothic" w:eastAsia="Malgun Gothic" w:hAnsi="Malgun Gothic" w:cs="Malgun Gothic"/>
                <w:i/>
                <w:iCs/>
                <w:lang w:eastAsia="ko-KR"/>
              </w:rPr>
            </w:pPr>
            <w:r>
              <w:t>(</w:t>
            </w:r>
            <w:r>
              <w:rPr>
                <w:i/>
                <w:iCs/>
              </w:rPr>
              <w:t xml:space="preserve">Sought advice from Alastair Denniston and </w:t>
            </w:r>
            <w:r w:rsidR="00C32FEC">
              <w:rPr>
                <w:i/>
                <w:iCs/>
              </w:rPr>
              <w:t>came to conclusion that the majority of “drusen” documented is highly likely to be associated with the AMD)</w:t>
            </w:r>
          </w:p>
        </w:tc>
      </w:tr>
    </w:tbl>
    <w:p w14:paraId="6AFD370E" w14:textId="77777777" w:rsidR="00184870" w:rsidRDefault="00184870">
      <w:r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1DB494C1" w14:textId="77777777">
        <w:trPr>
          <w:trHeight w:val="525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1D6C9E2F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595E" w14:textId="4F1C9A5C" w:rsidR="00051CF9" w:rsidRDefault="002D6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t>Choroidal (retinal) / subretinal neovascularization</w:t>
            </w:r>
            <w:r>
              <w:rPr>
                <w:iCs/>
              </w:rPr>
              <w:t xml:space="preserve">, </w:t>
            </w:r>
            <w:r w:rsidR="00184870">
              <w:rPr>
                <w:iCs/>
              </w:rPr>
              <w:t xml:space="preserve">Choroidal neovascular </w:t>
            </w:r>
            <w:r w:rsidR="00EE0608">
              <w:rPr>
                <w:iCs/>
              </w:rPr>
              <w:t>membrane subretinal haemorrahge</w:t>
            </w:r>
          </w:p>
          <w:p w14:paraId="33BB707A" w14:textId="4080B40F" w:rsidR="00184870" w:rsidRPr="00EE0608" w:rsidRDefault="00EE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EE0608">
              <w:rPr>
                <w:i/>
              </w:rPr>
              <w:t>(</w:t>
            </w:r>
            <w:r w:rsidR="00184870" w:rsidRPr="00EE0608">
              <w:rPr>
                <w:i/>
              </w:rPr>
              <w:t xml:space="preserve">most commonly associated w. wet AMD but </w:t>
            </w:r>
            <w:r w:rsidR="002D6F94" w:rsidRPr="00EE0608">
              <w:rPr>
                <w:i/>
              </w:rPr>
              <w:t>there are other causes</w:t>
            </w:r>
            <w:r w:rsidRPr="00EE0608">
              <w:rPr>
                <w:i/>
              </w:rPr>
              <w:t>)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83E881D" w:rsidR="00051CF9" w:rsidRDefault="00996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ko-KR"/>
              </w:rPr>
            </w:pPr>
            <w:r>
              <w:t>Screen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204E95E" w:rsidR="00051CF9" w:rsidRDefault="0019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Cystoid</w:t>
            </w:r>
            <w:r w:rsidR="00812DAE">
              <w:t>,</w:t>
            </w:r>
            <w:r>
              <w:t xml:space="preserve"> disciform macular degeneration</w:t>
            </w:r>
          </w:p>
        </w:tc>
      </w:tr>
      <w:tr w:rsidR="00195472" w14:paraId="5263F752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557A" w14:textId="577BFE5D" w:rsidR="00195472" w:rsidRDefault="0019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Familial juvenile macular degeneration syndrome, hereditary macular degeneration</w:t>
            </w:r>
          </w:p>
        </w:tc>
      </w:tr>
      <w:tr w:rsidR="00195472" w14:paraId="124AD35E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B72A" w14:textId="5B74EBA8" w:rsidR="00195472" w:rsidRDefault="00936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Degeneration of macula and posterior pole (NOS)</w:t>
            </w:r>
          </w:p>
          <w:p w14:paraId="75D1F256" w14:textId="4CC08864" w:rsidR="0093622B" w:rsidRDefault="0027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93622B">
              <w:t>not specific</w:t>
            </w:r>
            <w:r>
              <w:t>)</w:t>
            </w:r>
          </w:p>
        </w:tc>
      </w:tr>
      <w:tr w:rsidR="00195472" w14:paraId="3033E2A1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727B" w14:textId="2E56449C" w:rsidR="00195472" w:rsidRDefault="00936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Degeneration of macular due to cyst, hole or pseudohole</w:t>
            </w:r>
          </w:p>
        </w:tc>
      </w:tr>
      <w:tr w:rsidR="0093622B" w14:paraId="2B3E7C15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42B1" w14:textId="227036A3" w:rsidR="0093622B" w:rsidRDefault="00936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Nonsenile retinal degeneration</w:t>
            </w:r>
          </w:p>
        </w:tc>
      </w:tr>
      <w:tr w:rsidR="00EE0608" w14:paraId="53BB54A0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433C" w14:textId="285904EE" w:rsidR="00EE0608" w:rsidRDefault="00EE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Hereditary drusen</w:t>
            </w:r>
            <w:r w:rsidR="00D74B1E">
              <w:t>, dominant drusen</w:t>
            </w:r>
          </w:p>
        </w:tc>
      </w:tr>
      <w:tr w:rsidR="00EE0608" w14:paraId="53ACD13C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6B5F" w14:textId="77777777" w:rsidR="00EE0608" w:rsidRDefault="00EE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0608" w14:paraId="6D63C5E6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F752" w14:textId="644A8BFF" w:rsidR="00EE0608" w:rsidRDefault="00EE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E0608">
              <w:rPr>
                <w:i/>
                <w:iCs/>
              </w:rPr>
              <w:t xml:space="preserve">Irrelevant to condition, that was picked up in the search: </w:t>
            </w:r>
            <w:r>
              <w:t xml:space="preserve">Degenerative lesion of articular cartilage of knee, brain, patella, skin, dementia, </w:t>
            </w:r>
            <w:r w:rsidRPr="00EE0608">
              <w:t>Senile degenerative atrophy</w:t>
            </w:r>
          </w:p>
        </w:tc>
      </w:tr>
      <w:tr w:rsidR="00EE0608" w14:paraId="4961F9D5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65E" w14:textId="77777777" w:rsidR="00EE0608" w:rsidRDefault="00EE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6E276B1B" w:rsidR="00051CF9" w:rsidRPr="00324235" w:rsidRDefault="00324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324235">
              <w:rPr>
                <w:iCs/>
              </w:rPr>
              <w:t>12</w:t>
            </w:r>
            <w:r w:rsidRPr="00324235">
              <w:rPr>
                <w:iCs/>
                <w:vertAlign w:val="superscript"/>
              </w:rPr>
              <w:t xml:space="preserve">th </w:t>
            </w:r>
            <w:r w:rsidRPr="00324235">
              <w:rPr>
                <w:iCs/>
              </w:rPr>
              <w:t>January 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5FC4"/>
    <w:rsid w:val="00013955"/>
    <w:rsid w:val="00051CF9"/>
    <w:rsid w:val="00184870"/>
    <w:rsid w:val="00195472"/>
    <w:rsid w:val="001F4738"/>
    <w:rsid w:val="0022376B"/>
    <w:rsid w:val="002675A1"/>
    <w:rsid w:val="0027148E"/>
    <w:rsid w:val="002D6F94"/>
    <w:rsid w:val="00304068"/>
    <w:rsid w:val="00324235"/>
    <w:rsid w:val="00374876"/>
    <w:rsid w:val="00397132"/>
    <w:rsid w:val="00514F89"/>
    <w:rsid w:val="00526686"/>
    <w:rsid w:val="00591777"/>
    <w:rsid w:val="006C610D"/>
    <w:rsid w:val="006F650C"/>
    <w:rsid w:val="00812DAE"/>
    <w:rsid w:val="0093622B"/>
    <w:rsid w:val="00975E81"/>
    <w:rsid w:val="0098024F"/>
    <w:rsid w:val="009961B7"/>
    <w:rsid w:val="00A50E04"/>
    <w:rsid w:val="00BB3860"/>
    <w:rsid w:val="00C32FEC"/>
    <w:rsid w:val="00CC5CFC"/>
    <w:rsid w:val="00CD6C10"/>
    <w:rsid w:val="00D20DE7"/>
    <w:rsid w:val="00D74B1E"/>
    <w:rsid w:val="00DC0EBA"/>
    <w:rsid w:val="00E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Batang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datacompass.lshtm.ac.uk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20</cp:revision>
  <dcterms:created xsi:type="dcterms:W3CDTF">2020-12-11T22:01:00Z</dcterms:created>
  <dcterms:modified xsi:type="dcterms:W3CDTF">2021-01-12T12:06:00Z</dcterms:modified>
</cp:coreProperties>
</file>