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40120B84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code</w:t>
            </w:r>
            <w:r w:rsidR="00042A3F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10DDB09E" w:rsidR="00051CF9" w:rsidRDefault="00400041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400041">
              <w:rPr>
                <w:i/>
                <w:iCs/>
              </w:rPr>
              <w:t>Inclisiran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26645C84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042A3F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1045044C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18408F9B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1B9D4172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resources available :</w:t>
            </w:r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A9033C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1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3D4257A0" w:rsidR="0072049E" w:rsidRDefault="0072049E" w:rsidP="0072049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 w:rsidR="00CE57B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35286320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</w:t>
            </w:r>
            <w:r w:rsidR="00CE57B8">
              <w:t xml:space="preserve"> </w:t>
            </w:r>
            <w:r>
              <w:t>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A9033C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2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A9033C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A9033C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4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8907C6" w14:paraId="619B564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C794" w14:textId="26765290" w:rsidR="006104A6" w:rsidRPr="00042A3F" w:rsidRDefault="00E8504A" w:rsidP="00BF1EB5">
            <w:pPr>
              <w:spacing w:after="360"/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Inclisiran 284mg/1.5ml solution for injection pre-filled syringes</w:t>
            </w:r>
          </w:p>
        </w:tc>
      </w:tr>
      <w:tr w:rsidR="00ED7B91" w14:paraId="2F82E26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B56C" w14:textId="4F78CD36" w:rsidR="00ED7B91" w:rsidRPr="00042A3F" w:rsidRDefault="00E8504A" w:rsidP="00BF1EB5">
            <w:pPr>
              <w:rPr>
                <w:rFonts w:asciiTheme="majorHAnsi" w:hAnsiTheme="majorHAnsi"/>
                <w:color w:val="212B32"/>
                <w:sz w:val="24"/>
                <w:szCs w:val="24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Leqvio 284mg/1.5ml solution for injection pre-filled syringe</w:t>
            </w:r>
          </w:p>
        </w:tc>
      </w:tr>
      <w:tr w:rsidR="00ED7B91" w14:paraId="062F77D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3ADA" w14:textId="6889E3C9" w:rsidR="00ED7B91" w:rsidRPr="00906C99" w:rsidRDefault="00ED7B91" w:rsidP="00D539E6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D373" w14:textId="3051BDF0" w:rsidR="004D0C75" w:rsidRDefault="004D0C75" w:rsidP="004D0C75">
            <w:pPr>
              <w:rPr>
                <w:color w:val="212B32"/>
              </w:rPr>
            </w:pPr>
            <w:r>
              <w:rPr>
                <w:color w:val="212B32"/>
              </w:rPr>
              <w:br/>
            </w:r>
          </w:p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2A38BFD8" w:rsidR="00E07445" w:rsidRDefault="00780E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Niluka Gunathilaka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37932DCF" w:rsidR="00E07445" w:rsidRDefault="001E34B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29</w:t>
            </w:r>
            <w:r w:rsidR="00E62550">
              <w:rPr>
                <w:i/>
              </w:rPr>
              <w:t>.11.</w:t>
            </w:r>
            <w:r w:rsidR="00780EF5">
              <w:rPr>
                <w:i/>
              </w:rPr>
              <w:t>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80231" w14:textId="77777777" w:rsidR="00A9033C" w:rsidRDefault="00A9033C" w:rsidP="00144599">
      <w:pPr>
        <w:spacing w:line="240" w:lineRule="auto"/>
      </w:pPr>
      <w:r>
        <w:separator/>
      </w:r>
    </w:p>
  </w:endnote>
  <w:endnote w:type="continuationSeparator" w:id="0">
    <w:p w14:paraId="5EB80BB1" w14:textId="77777777" w:rsidR="00A9033C" w:rsidRDefault="00A9033C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18380" w14:textId="77777777" w:rsidR="00A9033C" w:rsidRDefault="00A9033C" w:rsidP="00144599">
      <w:pPr>
        <w:spacing w:line="240" w:lineRule="auto"/>
      </w:pPr>
      <w:r>
        <w:separator/>
      </w:r>
    </w:p>
  </w:footnote>
  <w:footnote w:type="continuationSeparator" w:id="0">
    <w:p w14:paraId="4AFE3C01" w14:textId="77777777" w:rsidR="00A9033C" w:rsidRDefault="00A9033C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564BC"/>
    <w:multiLevelType w:val="multilevel"/>
    <w:tmpl w:val="919E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E5BBF"/>
    <w:multiLevelType w:val="multilevel"/>
    <w:tmpl w:val="CBD0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120E4"/>
    <w:multiLevelType w:val="multilevel"/>
    <w:tmpl w:val="0110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3268A"/>
    <w:rsid w:val="00042A3F"/>
    <w:rsid w:val="000462E0"/>
    <w:rsid w:val="00051CF9"/>
    <w:rsid w:val="00054A81"/>
    <w:rsid w:val="00063A43"/>
    <w:rsid w:val="00097F08"/>
    <w:rsid w:val="000E512F"/>
    <w:rsid w:val="000F3216"/>
    <w:rsid w:val="00120E6D"/>
    <w:rsid w:val="0012281F"/>
    <w:rsid w:val="00142BDD"/>
    <w:rsid w:val="00144599"/>
    <w:rsid w:val="001B759F"/>
    <w:rsid w:val="001C2E8E"/>
    <w:rsid w:val="001C4D58"/>
    <w:rsid w:val="001E34B9"/>
    <w:rsid w:val="002822AF"/>
    <w:rsid w:val="002D7012"/>
    <w:rsid w:val="00303123"/>
    <w:rsid w:val="0031701D"/>
    <w:rsid w:val="00364B6C"/>
    <w:rsid w:val="00374876"/>
    <w:rsid w:val="00395409"/>
    <w:rsid w:val="003E0D4D"/>
    <w:rsid w:val="003E5F28"/>
    <w:rsid w:val="00400041"/>
    <w:rsid w:val="0040449D"/>
    <w:rsid w:val="004144F7"/>
    <w:rsid w:val="0042799F"/>
    <w:rsid w:val="0045336B"/>
    <w:rsid w:val="00484C05"/>
    <w:rsid w:val="00485700"/>
    <w:rsid w:val="004B2BF3"/>
    <w:rsid w:val="004D0C75"/>
    <w:rsid w:val="00532564"/>
    <w:rsid w:val="00546657"/>
    <w:rsid w:val="00584DB4"/>
    <w:rsid w:val="005F7058"/>
    <w:rsid w:val="006104A6"/>
    <w:rsid w:val="0061240A"/>
    <w:rsid w:val="00617096"/>
    <w:rsid w:val="00625293"/>
    <w:rsid w:val="00635293"/>
    <w:rsid w:val="006411E1"/>
    <w:rsid w:val="006B0D9B"/>
    <w:rsid w:val="0072049E"/>
    <w:rsid w:val="0072596E"/>
    <w:rsid w:val="00780EF5"/>
    <w:rsid w:val="00791F13"/>
    <w:rsid w:val="007B4B24"/>
    <w:rsid w:val="007F4DE6"/>
    <w:rsid w:val="00800B96"/>
    <w:rsid w:val="00827465"/>
    <w:rsid w:val="008907C6"/>
    <w:rsid w:val="008957DB"/>
    <w:rsid w:val="008A59F7"/>
    <w:rsid w:val="008B1D1D"/>
    <w:rsid w:val="008E0772"/>
    <w:rsid w:val="008E7E18"/>
    <w:rsid w:val="008F12F5"/>
    <w:rsid w:val="00905EDA"/>
    <w:rsid w:val="00906C99"/>
    <w:rsid w:val="00917F4A"/>
    <w:rsid w:val="00960BF2"/>
    <w:rsid w:val="00972657"/>
    <w:rsid w:val="00977C0A"/>
    <w:rsid w:val="00981823"/>
    <w:rsid w:val="009824D3"/>
    <w:rsid w:val="00993B9B"/>
    <w:rsid w:val="009E6757"/>
    <w:rsid w:val="00A016E0"/>
    <w:rsid w:val="00A11BD5"/>
    <w:rsid w:val="00A479D6"/>
    <w:rsid w:val="00A74800"/>
    <w:rsid w:val="00A84741"/>
    <w:rsid w:val="00A9033C"/>
    <w:rsid w:val="00AD30D9"/>
    <w:rsid w:val="00AE1286"/>
    <w:rsid w:val="00AE378D"/>
    <w:rsid w:val="00B1559E"/>
    <w:rsid w:val="00B22E35"/>
    <w:rsid w:val="00B43621"/>
    <w:rsid w:val="00B949B6"/>
    <w:rsid w:val="00BD0F9C"/>
    <w:rsid w:val="00BF1EB5"/>
    <w:rsid w:val="00C11B28"/>
    <w:rsid w:val="00C140EC"/>
    <w:rsid w:val="00C3696F"/>
    <w:rsid w:val="00C609B7"/>
    <w:rsid w:val="00C67A19"/>
    <w:rsid w:val="00C84203"/>
    <w:rsid w:val="00CA1A96"/>
    <w:rsid w:val="00CD41A3"/>
    <w:rsid w:val="00CD57D6"/>
    <w:rsid w:val="00CD7B85"/>
    <w:rsid w:val="00CE57B8"/>
    <w:rsid w:val="00CF0AC0"/>
    <w:rsid w:val="00D173B7"/>
    <w:rsid w:val="00D20DE7"/>
    <w:rsid w:val="00D265C1"/>
    <w:rsid w:val="00D31430"/>
    <w:rsid w:val="00D539E6"/>
    <w:rsid w:val="00D64534"/>
    <w:rsid w:val="00D736A4"/>
    <w:rsid w:val="00D9020E"/>
    <w:rsid w:val="00DFFB33"/>
    <w:rsid w:val="00E07445"/>
    <w:rsid w:val="00E12EFB"/>
    <w:rsid w:val="00E40F4C"/>
    <w:rsid w:val="00E62550"/>
    <w:rsid w:val="00E75060"/>
    <w:rsid w:val="00E8504A"/>
    <w:rsid w:val="00EA3C9D"/>
    <w:rsid w:val="00ED5374"/>
    <w:rsid w:val="00ED5406"/>
    <w:rsid w:val="00ED7B91"/>
    <w:rsid w:val="00F137D7"/>
    <w:rsid w:val="00F6298D"/>
    <w:rsid w:val="00F7670C"/>
    <w:rsid w:val="00F8533E"/>
    <w:rsid w:val="00F95ABF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pilepsy.org.uk/info/treatment/uk-anti-epileptic-drugs-lis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eference.medscape.com/drug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lications.nhsbsa.nhs.uk/DMDBrowser/DMDBrowser.do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iabetes.org.uk/guide-to-diabetes/managing-your-diabetes/treating-your-diabetes/tablets-and-med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9E3AA3-19AC-49EF-90F7-4037F6CD65F3}"/>
</file>

<file path=customXml/itemProps4.xml><?xml version="1.0" encoding="utf-8"?>
<ds:datastoreItem xmlns:ds="http://schemas.openxmlformats.org/officeDocument/2006/customXml" ds:itemID="{E0CF9109-8FA0-411D-A8B7-CE608D87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Thisumi De Silva</cp:lastModifiedBy>
  <cp:revision>7</cp:revision>
  <dcterms:created xsi:type="dcterms:W3CDTF">2022-11-29T13:57:00Z</dcterms:created>
  <dcterms:modified xsi:type="dcterms:W3CDTF">2022-11-30T14:39:00Z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