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51D6AA74" w:rsidR="00051CF9" w:rsidRDefault="0040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Learningdisability</w:t>
            </w:r>
            <w:proofErr w:type="spellEnd"/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506FB1B3" w:rsidR="00051CF9" w:rsidRDefault="0040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Learning disability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1881FB7" w:rsidR="00051CF9" w:rsidRDefault="003B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75D3AC9D" w:rsidR="00051CF9" w:rsidRDefault="003B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483B60">
            <w:pPr>
              <w:widowControl w:val="0"/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https://c</w:t>
              </w:r>
              <w:r w:rsidR="00374876">
                <w:rPr>
                  <w:color w:val="1155CC"/>
                  <w:u w:val="single"/>
                </w:rPr>
                <w:t>a</w:t>
              </w:r>
              <w:r w:rsidR="00374876">
                <w:rPr>
                  <w:color w:val="1155CC"/>
                  <w:u w:val="single"/>
                </w:rPr>
                <w:t>libe</w:t>
              </w:r>
              <w:r w:rsidR="00374876">
                <w:rPr>
                  <w:color w:val="1155CC"/>
                  <w:u w:val="single"/>
                </w:rPr>
                <w:t>r</w:t>
              </w:r>
              <w:r w:rsidR="00374876">
                <w:rPr>
                  <w:color w:val="1155CC"/>
                  <w:u w:val="single"/>
                </w:rPr>
                <w:t>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54920689" w:rsidR="00051CF9" w:rsidRDefault="003B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483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https://digital.nhs.uk/data-an</w:t>
              </w:r>
              <w:r w:rsidR="00374876">
                <w:rPr>
                  <w:color w:val="1155CC"/>
                  <w:u w:val="single"/>
                </w:rPr>
                <w:t>d</w:t>
              </w:r>
              <w:r w:rsidR="00374876">
                <w:rPr>
                  <w:color w:val="1155CC"/>
                  <w:u w:val="single"/>
                </w:rPr>
                <w:t>-information/data-collections-and-data-sets/data-collections/q</w:t>
              </w:r>
              <w:r w:rsidR="00374876">
                <w:rPr>
                  <w:color w:val="1155CC"/>
                  <w:u w:val="single"/>
                </w:rPr>
                <w:t>u</w:t>
              </w:r>
              <w:r w:rsidR="00374876">
                <w:rPr>
                  <w:color w:val="1155CC"/>
                  <w:u w:val="single"/>
                </w:rPr>
                <w:t>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01118739" w:rsidR="00051CF9" w:rsidRDefault="003B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483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https://clinicalcode</w:t>
              </w:r>
              <w:r w:rsidR="00374876">
                <w:rPr>
                  <w:color w:val="1155CC"/>
                  <w:u w:val="single"/>
                </w:rPr>
                <w:t>s</w:t>
              </w:r>
              <w:r w:rsidR="00374876">
                <w:rPr>
                  <w:color w:val="1155CC"/>
                  <w:u w:val="single"/>
                </w:rPr>
                <w:t>.rss.mhs.man.ac.uk/medco</w:t>
              </w:r>
              <w:r w:rsidR="00374876">
                <w:rPr>
                  <w:color w:val="1155CC"/>
                  <w:u w:val="single"/>
                </w:rPr>
                <w:t>d</w:t>
              </w:r>
              <w:r w:rsidR="00374876">
                <w:rPr>
                  <w:color w:val="1155CC"/>
                  <w:u w:val="single"/>
                </w:rPr>
                <w:t>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5DC24212" w:rsidR="00051CF9" w:rsidRDefault="003B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483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https://dexter</w:t>
              </w:r>
              <w:r w:rsidR="00374876">
                <w:rPr>
                  <w:color w:val="1155CC"/>
                  <w:u w:val="single"/>
                </w:rPr>
                <w:t>.</w:t>
              </w:r>
              <w:r w:rsidR="00374876">
                <w:rPr>
                  <w:color w:val="1155CC"/>
                  <w:u w:val="single"/>
                </w:rPr>
                <w:t>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5874443D" w:rsidR="00051CF9" w:rsidRDefault="003B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483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</w:t>
              </w:r>
              <w:r w:rsidR="00374876">
                <w:rPr>
                  <w:color w:val="1155CC"/>
                  <w:u w:val="single"/>
                </w:rPr>
                <w:t>:</w:t>
              </w:r>
              <w:r w:rsidR="00374876">
                <w:rPr>
                  <w:color w:val="1155CC"/>
                  <w:u w:val="single"/>
                </w:rPr>
                <w:t>//www.phpc.cam.ac.uk/pcu/research/rese</w:t>
              </w:r>
              <w:r w:rsidR="00374876">
                <w:rPr>
                  <w:color w:val="1155CC"/>
                  <w:u w:val="single"/>
                </w:rPr>
                <w:t>a</w:t>
              </w:r>
              <w:r w:rsidR="00374876">
                <w:rPr>
                  <w:color w:val="1155CC"/>
                  <w:u w:val="single"/>
                </w:rPr>
                <w:t>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163A269C" w:rsidR="00051CF9" w:rsidRDefault="003B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483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74876">
                <w:rPr>
                  <w:color w:val="1155CC"/>
                  <w:u w:val="single"/>
                </w:rPr>
                <w:t>https://applications.nhsbsa.nhs.uk/DMDBrowser/DM</w:t>
              </w:r>
              <w:r w:rsidR="00374876">
                <w:rPr>
                  <w:color w:val="1155CC"/>
                  <w:u w:val="single"/>
                </w:rPr>
                <w:t>D</w:t>
              </w:r>
              <w:r w:rsidR="00374876">
                <w:rPr>
                  <w:color w:val="1155CC"/>
                  <w:u w:val="single"/>
                </w:rPr>
                <w:t>B</w:t>
              </w:r>
              <w:r w:rsidR="00374876">
                <w:rPr>
                  <w:color w:val="1155CC"/>
                  <w:u w:val="single"/>
                </w:rPr>
                <w:t>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006D8628" w:rsidR="00051CF9" w:rsidRDefault="003B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Snowmed</w:t>
            </w:r>
            <w:proofErr w:type="spellEnd"/>
            <w:r>
              <w:t xml:space="preserve">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483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 w:history="1">
              <w:r w:rsidR="00D20DE7">
                <w:rPr>
                  <w:rStyle w:val="Hyperlink"/>
                </w:rPr>
                <w:t>http://bioportal.bioo</w:t>
              </w:r>
              <w:r w:rsidR="00D20DE7">
                <w:rPr>
                  <w:rStyle w:val="Hyperlink"/>
                </w:rPr>
                <w:t>n</w:t>
              </w:r>
              <w:r w:rsidR="00D20DE7">
                <w:rPr>
                  <w:rStyle w:val="Hyperlink"/>
                </w:rPr>
                <w:t>tology.org/ontologies/SN</w:t>
              </w:r>
              <w:r w:rsidR="00D20DE7">
                <w:rPr>
                  <w:rStyle w:val="Hyperlink"/>
                </w:rPr>
                <w:t>O</w:t>
              </w:r>
              <w:r w:rsidR="00D20DE7">
                <w:rPr>
                  <w:rStyle w:val="Hyperlink"/>
                </w:rPr>
                <w:t>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04C0694D" w:rsidR="00D20DE7" w:rsidRDefault="003B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2D5ABE62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47D32FCF" w:rsidR="00051CF9" w:rsidRDefault="0040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Learning d*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1DF3217A" w:rsidR="00051CF9" w:rsidRDefault="0040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E3*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1C0DFD39" w:rsidR="00051CF9" w:rsidRDefault="00D03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Eu7*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5CD4D5C3" w:rsidR="00051CF9" w:rsidRDefault="00D03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Eu814-8</w:t>
            </w: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51066802" w:rsidR="00051CF9" w:rsidRDefault="00D03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Eu81z</w:t>
            </w: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A6EF577" w:rsidR="00051CF9" w:rsidRDefault="00D03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918e</w:t>
            </w: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72CFA717" w:rsidR="00A206E4" w:rsidRPr="003B3DCC" w:rsidRDefault="00A206E4" w:rsidP="003B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02EDAB42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546F8960" w:rsidR="00051CF9" w:rsidRDefault="00415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Joht Singh Chandan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5A283597" w:rsidR="00051CF9" w:rsidRDefault="00276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</w:t>
            </w:r>
            <w:r w:rsidR="00415AC7">
              <w:rPr>
                <w:i/>
              </w:rPr>
              <w:t>8</w:t>
            </w:r>
            <w:r>
              <w:rPr>
                <w:i/>
              </w:rPr>
              <w:t>/01/2</w:t>
            </w:r>
            <w:r w:rsidR="009D6E4B">
              <w:rPr>
                <w:i/>
              </w:rPr>
              <w:t>1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122DEB"/>
    <w:multiLevelType w:val="hybridMultilevel"/>
    <w:tmpl w:val="9F0CF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96D23"/>
    <w:multiLevelType w:val="hybridMultilevel"/>
    <w:tmpl w:val="588C8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2766D3"/>
    <w:rsid w:val="0029733A"/>
    <w:rsid w:val="00374876"/>
    <w:rsid w:val="003B3DCC"/>
    <w:rsid w:val="004065EC"/>
    <w:rsid w:val="00415AC7"/>
    <w:rsid w:val="00483B60"/>
    <w:rsid w:val="009D6E4B"/>
    <w:rsid w:val="00A206E4"/>
    <w:rsid w:val="00BA17FD"/>
    <w:rsid w:val="00CC1C24"/>
    <w:rsid w:val="00D0399B"/>
    <w:rsid w:val="00D20DE7"/>
    <w:rsid w:val="00D7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500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3D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xter.bham.ac.uk:818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inicalcodes.rss.mhs.man.ac.uk/medcodes/articl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1" Type="http://schemas.openxmlformats.org/officeDocument/2006/relationships/hyperlink" Target="http://bioportal.bioontology.org/ontologies/SNOMEDCT?p=classes&amp;conceptid=266569009" TargetMode="External"/><Relationship Id="rId5" Type="http://schemas.openxmlformats.org/officeDocument/2006/relationships/hyperlink" Target="https://caliberresearch.org/portal/codelists" TargetMode="Externa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c.cam.ac.uk/pcu/research/research-groups/crmh/cprd_cam/codelists/v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Joht Singh Chandan</cp:lastModifiedBy>
  <cp:revision>3</cp:revision>
  <dcterms:created xsi:type="dcterms:W3CDTF">2021-01-28T18:42:00Z</dcterms:created>
  <dcterms:modified xsi:type="dcterms:W3CDTF">2021-01-28T18:43:00Z</dcterms:modified>
</cp:coreProperties>
</file>