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394A6" w14:textId="77777777" w:rsidR="00984BFD" w:rsidRDefault="00A9497F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984BFD" w14:paraId="457859D7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712E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D97C" w14:textId="582A298C" w:rsidR="00984BFD" w:rsidRDefault="00BD4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NAFLD_birm_cam</w:t>
            </w:r>
            <w:proofErr w:type="spellEnd"/>
          </w:p>
        </w:tc>
      </w:tr>
      <w:tr w:rsidR="00984BFD" w14:paraId="0500B273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673F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A311" w14:textId="18A627E0" w:rsidR="00984BFD" w:rsidRDefault="00BD4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Non-alcoholic fatty liver disease- not including </w:t>
            </w:r>
            <w:proofErr w:type="spellStart"/>
            <w:proofErr w:type="gramStart"/>
            <w:r>
              <w:rPr>
                <w:i/>
              </w:rPr>
              <w:t>non specific</w:t>
            </w:r>
            <w:proofErr w:type="spellEnd"/>
            <w:proofErr w:type="gramEnd"/>
            <w:r>
              <w:rPr>
                <w:i/>
              </w:rPr>
              <w:t xml:space="preserve"> fatty liver disease</w:t>
            </w:r>
          </w:p>
        </w:tc>
      </w:tr>
      <w:tr w:rsidR="00984BFD" w14:paraId="21AF7090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A8F37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4F59E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984BFD" w14:paraId="351E8CB8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E06B2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D852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84BFD" w14:paraId="0ABCB58C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93AE5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54B0B" w14:textId="77777777" w:rsidR="00984BFD" w:rsidRDefault="00A9497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84BFD" w14:paraId="3A5F4CA3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D7974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1675" w14:textId="77777777" w:rsidR="00984BFD" w:rsidRDefault="00A9497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84BFD" w14:paraId="22707825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E3A6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960B9" w14:textId="77777777" w:rsidR="00984BFD" w:rsidRDefault="00984BF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984BFD" w14:paraId="1F6A28A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DDC3D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6DDDC" w14:textId="77777777" w:rsidR="00984BFD" w:rsidRDefault="00984BF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984BFD" w14:paraId="42D44029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4496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50CC0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70EEB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984BFD" w14:paraId="3C4731A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4939" w14:textId="77777777" w:rsidR="00984BFD" w:rsidRDefault="00A9497F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F1DD" w14:textId="77777777" w:rsidR="00984BFD" w:rsidRDefault="00000000">
            <w:pPr>
              <w:widowControl w:val="0"/>
              <w:spacing w:line="240" w:lineRule="auto"/>
            </w:pPr>
            <w:hyperlink r:id="rId8">
              <w:r w:rsidR="00A9497F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A832E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84BFD" w14:paraId="5329E81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F1D8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  <w:r>
              <w:t xml:space="preserve">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2AFF5" w14:textId="77777777" w:rsidR="00984B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A9497F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4FE3B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84BFD" w14:paraId="424990F1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845C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A6909" w14:textId="77777777" w:rsidR="00984B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A9497F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C26CE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84BFD" w14:paraId="43BE1E7D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A3ACE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EAEBB" w14:textId="77777777" w:rsidR="00984B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>
              <w:r w:rsidR="00A9497F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F0C1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84BFD" w14:paraId="76CC294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7D58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9944E" w14:textId="77777777" w:rsidR="00984B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 w:rsidR="00A9497F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B2737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84BFD" w14:paraId="5940E33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81010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D011D" w14:textId="77777777" w:rsidR="00984B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3">
              <w:r w:rsidR="00A9497F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A46E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984BFD" w14:paraId="5F271173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93A87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984BFD" w14:paraId="2D3AA19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562C2" w14:textId="77777777" w:rsidR="00984BFD" w:rsidRDefault="00A9497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PMID: </w:t>
            </w:r>
            <w:hyperlink r:id="rId14">
              <w:r>
                <w:rPr>
                  <w:color w:val="642A8F"/>
                  <w:sz w:val="20"/>
                  <w:szCs w:val="20"/>
                  <w:highlight w:val="white"/>
                  <w:u w:val="single"/>
                </w:rPr>
                <w:t>29590099</w:t>
              </w:r>
            </w:hyperlink>
          </w:p>
        </w:tc>
      </w:tr>
      <w:tr w:rsidR="00984BFD" w14:paraId="10CC96E2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5F419" w14:textId="77777777" w:rsidR="00984BFD" w:rsidRDefault="00A9497F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color w:val="212121"/>
              </w:rPr>
            </w:pPr>
            <w:r>
              <w:rPr>
                <w:rFonts w:ascii="Roboto" w:eastAsia="Roboto" w:hAnsi="Roboto" w:cs="Roboto"/>
                <w:color w:val="212121"/>
              </w:rPr>
              <w:t>PMID: 31165323</w:t>
            </w:r>
          </w:p>
          <w:p w14:paraId="25823F8C" w14:textId="77777777" w:rsidR="00984BFD" w:rsidRDefault="00A9497F">
            <w:pPr>
              <w:widowControl w:val="0"/>
              <w:numPr>
                <w:ilvl w:val="0"/>
                <w:numId w:val="1"/>
              </w:numPr>
              <w:spacing w:after="240" w:line="240" w:lineRule="auto"/>
            </w:pPr>
            <w:r>
              <w:rPr>
                <w:color w:val="212121"/>
              </w:rPr>
              <w:lastRenderedPageBreak/>
              <w:t>PMID: 28829976</w:t>
            </w:r>
          </w:p>
        </w:tc>
      </w:tr>
      <w:tr w:rsidR="00984BFD" w14:paraId="41A87149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51859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C34F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984BFD" w14:paraId="2390A513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D136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Prevalence/ incidence - </w:t>
            </w:r>
            <w:r>
              <w:rPr>
                <w:sz w:val="20"/>
                <w:szCs w:val="20"/>
                <w:highlight w:val="white"/>
              </w:rPr>
              <w:t xml:space="preserve">PMID: </w:t>
            </w:r>
            <w:hyperlink r:id="rId15">
              <w:r>
                <w:rPr>
                  <w:color w:val="642A8F"/>
                  <w:sz w:val="20"/>
                  <w:szCs w:val="20"/>
                  <w:highlight w:val="white"/>
                  <w:u w:val="single"/>
                </w:rPr>
                <w:t>30099968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D00B3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984BFD" w14:paraId="1B0776E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9FC4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3288D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</w:tr>
      <w:tr w:rsidR="00984BFD" w14:paraId="6B9C8A10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2370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4226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</w:tr>
      <w:tr w:rsidR="00984BFD" w14:paraId="3AC9EF83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7521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73CA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</w:tr>
      <w:tr w:rsidR="00984BFD" w14:paraId="58F4AF12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65A57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984BFD" w14:paraId="4C5563D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D1BEF" w14:textId="77777777" w:rsidR="00984BFD" w:rsidRDefault="00A9497F">
            <w:pPr>
              <w:widowControl w:val="0"/>
              <w:spacing w:line="240" w:lineRule="auto"/>
              <w:rPr>
                <w:i/>
              </w:rPr>
            </w:pPr>
            <w:r>
              <w:t>Non-Alcoholic Steatohepatitis</w:t>
            </w:r>
          </w:p>
        </w:tc>
      </w:tr>
      <w:tr w:rsidR="00984BFD" w14:paraId="1D8F372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4C611" w14:textId="2A27B004" w:rsidR="00984BFD" w:rsidRDefault="00A9497F">
            <w:pPr>
              <w:widowControl w:val="0"/>
              <w:spacing w:line="240" w:lineRule="auto"/>
              <w:rPr>
                <w:i/>
              </w:rPr>
            </w:pPr>
            <w:r>
              <w:t xml:space="preserve">Non-Alcoholic Fatty Liver </w:t>
            </w:r>
          </w:p>
        </w:tc>
      </w:tr>
      <w:tr w:rsidR="00984BFD" w14:paraId="477B4F1D" w14:textId="77777777">
        <w:trPr>
          <w:trHeight w:val="51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40EC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NASH</w:t>
            </w:r>
          </w:p>
        </w:tc>
      </w:tr>
      <w:tr w:rsidR="00984BFD" w14:paraId="1632995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D9E9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NAFLD</w:t>
            </w:r>
          </w:p>
        </w:tc>
      </w:tr>
      <w:tr w:rsidR="00984BFD" w14:paraId="31D6C77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13BFB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J61</w:t>
            </w:r>
          </w:p>
        </w:tc>
      </w:tr>
      <w:tr w:rsidR="00495DC9" w14:paraId="2573F3D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83AC9" w14:textId="162D2CC8" w:rsidR="00495DC9" w:rsidRDefault="00495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495DC9">
              <w:t>Nonalcoholic</w:t>
            </w:r>
            <w:proofErr w:type="spellEnd"/>
            <w:r w:rsidRPr="00495DC9">
              <w:t xml:space="preserve"> steatohepatitis</w:t>
            </w:r>
          </w:p>
        </w:tc>
      </w:tr>
      <w:tr w:rsidR="00495DC9" w14:paraId="6CC20FE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4A30" w14:textId="39B02EDB" w:rsidR="00495DC9" w:rsidRPr="00495DC9" w:rsidRDefault="00495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95DC9">
              <w:t>non-alcoholic chronic liver disease</w:t>
            </w:r>
          </w:p>
        </w:tc>
      </w:tr>
      <w:tr w:rsidR="00495DC9" w14:paraId="134602F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B4AEB" w14:textId="77777777" w:rsidR="00495DC9" w:rsidRPr="00495DC9" w:rsidRDefault="00495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84BFD" w14:paraId="1BA2D23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E7A9F" w14:textId="3C4A576B" w:rsidR="00984BFD" w:rsidRDefault="00984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84BFD" w14:paraId="4D54AEB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450D" w14:textId="5D196891" w:rsidR="00984BFD" w:rsidRDefault="00984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84BFD" w14:paraId="19914D4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01FD0" w14:textId="047C1EB1" w:rsidR="00984BFD" w:rsidRDefault="00984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84BFD" w14:paraId="331453A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E40AE" w14:textId="77777777" w:rsidR="00984BFD" w:rsidRDefault="00984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84BFD" w14:paraId="0B4E4A8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97AF1" w14:textId="77777777" w:rsidR="00984BFD" w:rsidRDefault="00984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84BFD" w14:paraId="2E3734C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D710F" w14:textId="77777777" w:rsidR="00984BFD" w:rsidRDefault="00984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84BFD" w14:paraId="7CB213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F7D99" w14:textId="77777777" w:rsidR="00984BFD" w:rsidRDefault="00984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84BFD" w14:paraId="6944B56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1422E" w14:textId="77777777" w:rsidR="00984BFD" w:rsidRDefault="00984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84BFD" w14:paraId="13AF2D2D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1054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984BFD" w14:paraId="316C5F5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4D5D7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>Alcohol</w:t>
            </w:r>
          </w:p>
        </w:tc>
      </w:tr>
      <w:tr w:rsidR="00984BFD" w14:paraId="5555178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16179" w14:textId="144CB070" w:rsidR="00984BFD" w:rsidRDefault="00495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including</w:t>
            </w:r>
            <w:r>
              <w:t xml:space="preserve"> fatty liver/steatohepatitis alone because both can be due to alcohol. </w:t>
            </w:r>
            <w:proofErr w:type="gramStart"/>
            <w:r>
              <w:t>That being said it</w:t>
            </w:r>
            <w:proofErr w:type="gramEnd"/>
            <w:r>
              <w:t xml:space="preserve"> is under-reported see </w:t>
            </w:r>
            <w:r>
              <w:rPr>
                <w:sz w:val="20"/>
                <w:szCs w:val="20"/>
                <w:highlight w:val="white"/>
              </w:rPr>
              <w:t xml:space="preserve">PMID: </w:t>
            </w:r>
            <w:hyperlink r:id="rId16">
              <w:r>
                <w:rPr>
                  <w:color w:val="642A8F"/>
                  <w:sz w:val="20"/>
                  <w:szCs w:val="20"/>
                  <w:highlight w:val="white"/>
                  <w:u w:val="single"/>
                </w:rPr>
                <w:t>30099968</w:t>
              </w:r>
            </w:hyperlink>
            <w:r>
              <w:t>.</w:t>
            </w:r>
          </w:p>
        </w:tc>
      </w:tr>
      <w:tr w:rsidR="00984BFD" w14:paraId="5AC1199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7534" w14:textId="28B22147" w:rsidR="00984BFD" w:rsidRDefault="00495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**Lots of codes for non-alcoholic liver disease - but whether these are fatty is questionable: </w:t>
            </w: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J615z00/J615.00/J61yz00/J61y.00/79720007/266468003/328383001</w:t>
            </w:r>
          </w:p>
        </w:tc>
      </w:tr>
      <w:tr w:rsidR="00984BFD" w14:paraId="354C396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9D8F" w14:textId="77777777" w:rsidR="00984BFD" w:rsidRDefault="00984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84BFD" w14:paraId="0944E049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34F67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0F96" w14:textId="390ADB7C" w:rsidR="00984BFD" w:rsidRDefault="00495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Jennifer Cooper</w:t>
            </w:r>
          </w:p>
        </w:tc>
      </w:tr>
      <w:tr w:rsidR="00984BFD" w14:paraId="5192DBC8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0E7D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18D34" w14:textId="273E00ED" w:rsidR="00984BFD" w:rsidRDefault="00495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11</w:t>
            </w:r>
            <w:r w:rsidR="00A9497F">
              <w:rPr>
                <w:i/>
              </w:rPr>
              <w:t>/</w:t>
            </w:r>
            <w:r>
              <w:rPr>
                <w:i/>
              </w:rPr>
              <w:t>1</w:t>
            </w:r>
            <w:r w:rsidR="00A9497F">
              <w:rPr>
                <w:i/>
              </w:rPr>
              <w:t>/20</w:t>
            </w:r>
            <w:r>
              <w:rPr>
                <w:i/>
              </w:rPr>
              <w:t>23</w:t>
            </w:r>
          </w:p>
        </w:tc>
      </w:tr>
      <w:tr w:rsidR="00984BFD" w14:paraId="5AA682FB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663F9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F28B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40FBB1C6" w14:textId="77777777" w:rsidR="00984BFD" w:rsidRDefault="00984BFD"/>
    <w:sectPr w:rsidR="00984B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B2914"/>
    <w:multiLevelType w:val="multilevel"/>
    <w:tmpl w:val="297CC1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42301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BFD"/>
    <w:rsid w:val="00495DC9"/>
    <w:rsid w:val="00984BFD"/>
    <w:rsid w:val="00A9497F"/>
    <w:rsid w:val="00BD4106"/>
    <w:rsid w:val="00D8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1B7E"/>
  <w15:docId w15:val="{7EBDAC9E-8846-49EC-92E3-8B61FB77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iberresearch.org/portal/codelists" TargetMode="External"/><Relationship Id="rId13" Type="http://schemas.openxmlformats.org/officeDocument/2006/relationships/hyperlink" Target="https://applications.nhsbsa.nhs.uk/DMDBrowser/DMDBrowser.do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phpc.cam.ac.uk/pcu/research/research-groups/crmh/cprd_cam/codelists/v11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ncbi.nlm.nih.gov/pubmed/30099968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xter.bham.ac.uk:8181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ncbi.nlm.nih.gov/pubmed/30099968" TargetMode="External"/><Relationship Id="rId10" Type="http://schemas.openxmlformats.org/officeDocument/2006/relationships/hyperlink" Target="https://clinicalcodes.rss.mhs.man.ac.uk/medcodes/articles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4" Type="http://schemas.openxmlformats.org/officeDocument/2006/relationships/hyperlink" Target="https://www.ncbi.nlm.nih.gov/pubmed/295900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5BA6CD-42F5-4619-8434-FD6BEB3AC0ED}">
  <ds:schemaRefs>
    <ds:schemaRef ds:uri="http://schemas.microsoft.com/office/2006/metadata/properties"/>
    <ds:schemaRef ds:uri="http://schemas.microsoft.com/office/infopath/2007/PartnerControls"/>
    <ds:schemaRef ds:uri="adba401f-eabd-4c47-b36d-42f7c29cc8bb"/>
    <ds:schemaRef ds:uri="e199f33f-ad08-4efa-857b-79f1236642b3"/>
  </ds:schemaRefs>
</ds:datastoreItem>
</file>

<file path=customXml/itemProps2.xml><?xml version="1.0" encoding="utf-8"?>
<ds:datastoreItem xmlns:ds="http://schemas.openxmlformats.org/officeDocument/2006/customXml" ds:itemID="{4250CD89-50DC-40B9-BCE9-EFC61C59C1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E4497D-2E1A-4263-B76D-B233CD327F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ba401f-eabd-4c47-b36d-42f7c29cc8bb"/>
    <ds:schemaRef ds:uri="e199f33f-ad08-4efa-857b-79f1236642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Jennifer Cooper (Applied Health Research) (ID=*****81)</cp:lastModifiedBy>
  <cp:revision>2</cp:revision>
  <dcterms:created xsi:type="dcterms:W3CDTF">2023-01-11T12:43:00Z</dcterms:created>
  <dcterms:modified xsi:type="dcterms:W3CDTF">2023-01-11T12:43:00Z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