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55e4467bcfb4715" /><Relationship Type="http://schemas.openxmlformats.org/package/2006/relationships/metadata/core-properties" Target="package/services/metadata/core-properties/5e7e8ec82ec948cda3a6c9c424d4ec17.psmdcp" Id="Rad05b33b066b4c1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Coding checklist </w:t>
      </w:r>
    </w:p>
    <w:tbl>
      <w:tblPr>
        <w:tblStyle w:val="Table1"/>
        <w:tblW w:w="9025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 w:id="912344185">
          <w:tblPr/>
        </w:tblPrChange>
      </w:tblPr>
      <w:tblGrid>
        <w:gridCol w:w="3902"/>
        <w:gridCol w:w="3902"/>
        <w:gridCol w:w="1221"/>
      </w:tblGrid>
      <w:tr xmlns:wp14="http://schemas.microsoft.com/office/word/2010/wordml" w:rsidTr="216FC206" w14:paraId="48DDD4AA" wp14:textId="77777777">
        <w:trPr>
          <w:trHeight w:val="420" w:hRule="atLeast"/>
        </w:trPr>
        <w:tc>
          <w:tcPr>
            <w:shd w:val="clear" w:color="auto" w:fill="9FC5E8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Name of codelist </w:t>
            </w:r>
          </w:p>
        </w:tc>
        <w:tc>
          <w:tcPr>
            <w:gridSpan w:val="2"/>
            <w:shd w:val="clear" w:color="auto" w:fill="9FC5E8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6FC206" w:rsidRDefault="00000000" w14:paraId="00000003" wp14:textId="0DF3EC00">
            <w:pPr>
              <w:pStyle w:val="Normal"/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after="0" w:line="240" w:lineRule="auto"/>
              <w:ind w:left="0" w:right="0" w:firstLine="0"/>
              <w:jc w:val="left"/>
            </w:pPr>
            <w:r w:rsidRPr="216FC206" w:rsidR="44682C5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Prevalent_IBS_birm_cam_v2</w:t>
            </w:r>
          </w:p>
        </w:tc>
      </w:tr>
      <w:tr xmlns:wp14="http://schemas.microsoft.com/office/word/2010/wordml" w:rsidTr="216FC206" w14:paraId="144A7113" wp14:textId="77777777"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Definition of codelist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1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IBS</w:t>
            </w:r>
          </w:p>
        </w:tc>
      </w:tr>
      <w:tr xmlns:wp14="http://schemas.microsoft.com/office/word/2010/wordml" w:rsidTr="216FC206" w14:paraId="2ED9AA2E" wp14:textId="77777777">
        <w:trPr>
          <w:trHeight w:val="420" w:hRule="atLeast"/>
        </w:trPr>
        <w:tc>
          <w:tcPr>
            <w:gridSpan w:val="2"/>
            <w:shd w:val="clear" w:color="auto"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Databases searched</w:t>
            </w:r>
          </w:p>
        </w:tc>
        <w:tc>
          <w:tcPr>
            <w:shd w:val="clear" w:color="auto"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Yes/No</w:t>
            </w:r>
          </w:p>
        </w:tc>
      </w:tr>
      <w:tr xmlns:wp14="http://schemas.microsoft.com/office/word/2010/wordml" w:rsidTr="216FC206" w14:paraId="7A7A14FB" wp14:textId="77777777"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IMRD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Yes</w:t>
            </w:r>
          </w:p>
        </w:tc>
      </w:tr>
      <w:tr xmlns:wp14="http://schemas.microsoft.com/office/word/2010/wordml" w:rsidTr="216FC206" w14:paraId="7996C91A" wp14:textId="77777777"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CPRD Aurum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widowControl w:val="0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Yes</w:t>
            </w:r>
          </w:p>
        </w:tc>
      </w:tr>
      <w:tr xmlns:wp14="http://schemas.microsoft.com/office/word/2010/wordml" w:rsidTr="216FC206" w14:paraId="0619F533" wp14:textId="77777777"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CPRD 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3" wp14:textId="77777777">
            <w:pPr>
              <w:widowControl w:val="0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Yes</w:t>
            </w:r>
          </w:p>
        </w:tc>
      </w:tr>
      <w:tr xmlns:wp14="http://schemas.microsoft.com/office/word/2010/wordml" w:rsidTr="216FC206" w14:paraId="03E5D141" wp14:textId="77777777"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CEGEDIM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widowControl w:val="0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16FC206" w14:paraId="2C0021CD" wp14:textId="77777777"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widowControl w:val="0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16FC206" w14:paraId="60531666" wp14:textId="77777777">
        <w:trPr>
          <w:trHeight w:val="420" w:hRule="atLeast"/>
        </w:trPr>
        <w:tc>
          <w:tcPr>
            <w:shd w:val="clear" w:color="auto" w:fill="9FC5E8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Existing code lists searched:</w:t>
            </w:r>
          </w:p>
        </w:tc>
        <w:tc>
          <w:tcPr>
            <w:shd w:val="clear" w:color="auto" w:fill="9FC5E8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val="clear" w:color="auto" w:fill="9FC5E8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Yes/No</w:t>
            </w:r>
          </w:p>
        </w:tc>
      </w:tr>
      <w:tr xmlns:wp14="http://schemas.microsoft.com/office/word/2010/wordml" w:rsidTr="216FC206" w14:paraId="3EC1820B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Caliber code list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spacing w:line="240" w:lineRule="auto"/>
              <w:rPr/>
            </w:pPr>
            <w:hyperlink r:id="rId6">
              <w:r w:rsidRPr="00000000" w:rsidDel="00000000" w:rsidR="00000000">
                <w:rPr>
                  <w:color w:val="1155cc"/>
                  <w:u w:val="single"/>
                  <w:rtl w:val="0"/>
                </w:rPr>
                <w:t xml:space="preserve">https://caliberresearch.org/portal/codelists</w:t>
              </w:r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Yes</w:t>
            </w:r>
          </w:p>
        </w:tc>
      </w:tr>
      <w:tr xmlns:wp14="http://schemas.microsoft.com/office/word/2010/wordml" w:rsidTr="216FC206" w14:paraId="20833BA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QoF/Digital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hyperlink r:id="rId7">
              <w:r w:rsidRPr="00000000" w:rsidDel="00000000" w:rsidR="00000000">
                <w:rPr>
                  <w:color w:val="1155cc"/>
                  <w:u w:val="single"/>
                  <w:rtl w:val="0"/>
                </w:rPr>
                <w:t xml:space="preserve"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Yes</w:t>
            </w:r>
          </w:p>
        </w:tc>
      </w:tr>
      <w:tr xmlns:wp14="http://schemas.microsoft.com/office/word/2010/wordml" w:rsidTr="216FC206" w14:paraId="31CB5EA7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Manchester code list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hyperlink r:id="rId8">
              <w:r w:rsidRPr="00000000" w:rsidDel="00000000" w:rsidR="00000000">
                <w:rPr>
                  <w:color w:val="1155cc"/>
                  <w:u w:val="single"/>
                  <w:rtl w:val="0"/>
                </w:rPr>
                <w:t xml:space="preserve">https://clinicalcodes.rss.mhs.man.ac.uk/medcodes/articles/</w:t>
              </w:r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Yes</w:t>
            </w:r>
          </w:p>
        </w:tc>
      </w:tr>
      <w:tr xmlns:wp14="http://schemas.microsoft.com/office/word/2010/wordml" w:rsidTr="216FC206" w14:paraId="4F66CE02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Birmingham IMRD list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hyperlink r:id="rId9">
              <w:r w:rsidRPr="00000000" w:rsidDel="00000000" w:rsidR="00000000">
                <w:rPr>
                  <w:color w:val="1155cc"/>
                  <w:u w:val="single"/>
                  <w:rtl w:val="0"/>
                </w:rPr>
                <w:t xml:space="preserve">https://dexter.bham.ac.uk:8181/</w:t>
              </w:r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Yes</w:t>
            </w:r>
          </w:p>
        </w:tc>
      </w:tr>
      <w:tr xmlns:wp14="http://schemas.microsoft.com/office/word/2010/wordml" w:rsidTr="216FC206" w14:paraId="6661104A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Cambridge code list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hyperlink r:id="rId10">
              <w:r w:rsidRPr="00000000" w:rsidDel="00000000" w:rsidR="00000000">
                <w:rPr>
                  <w:color w:val="1155cc"/>
                  <w:u w:val="single"/>
                  <w:rtl w:val="0"/>
                </w:rPr>
                <w:t xml:space="preserve">https://www.phpc.cam.ac.uk/pcu/research/research-groups/crmh/cprd_cam/codelists/v11/</w:t>
              </w:r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Yes</w:t>
            </w:r>
          </w:p>
        </w:tc>
      </w:tr>
      <w:tr xmlns:wp14="http://schemas.microsoft.com/office/word/2010/wordml" w:rsidTr="216FC206" w14:paraId="2ED79CCF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(NHS medication browser tool)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hyperlink r:id="rId11">
              <w:r w:rsidRPr="00000000" w:rsidDel="00000000" w:rsidR="00000000">
                <w:rPr>
                  <w:color w:val="1155cc"/>
                  <w:u w:val="single"/>
                  <w:rtl w:val="0"/>
                </w:rPr>
                <w:t xml:space="preserve">https://applications.nhsbsa.nhs.uk/DMDBrowser/DMDBrowser.do#</w:t>
              </w:r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No</w:t>
            </w:r>
          </w:p>
        </w:tc>
      </w:tr>
      <w:tr xmlns:wp14="http://schemas.microsoft.com/office/word/2010/wordml" w:rsidTr="216FC206" w14:paraId="4E467225" wp14:textId="77777777">
        <w:trPr>
          <w:trHeight w:val="420" w:hRule="atLeast"/>
        </w:trPr>
        <w:tc>
          <w:tcPr>
            <w:gridSpan w:val="3"/>
            <w:shd w:val="clear" w:color="auto"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Publications searched</w:t>
            </w:r>
          </w:p>
        </w:tc>
      </w:tr>
      <w:tr xmlns:wp14="http://schemas.microsoft.com/office/word/2010/wordml" w:rsidTr="216FC206" w14:paraId="715454E3" wp14:textId="77777777">
        <w:trPr>
          <w:trHeight w:val="420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sz w:val="20"/>
                <w:szCs w:val="20"/>
                <w:highlight w:val="white"/>
                <w:u w:val="none"/>
              </w:rPr>
            </w:pPr>
            <w:r w:rsidRPr="00000000" w:rsidDel="00000000" w:rsidR="00000000">
              <w:rPr>
                <w:sz w:val="20"/>
                <w:szCs w:val="20"/>
                <w:highlight w:val="white"/>
                <w:rtl w:val="0"/>
              </w:rPr>
              <w:t xml:space="preserve">PMID: </w:t>
            </w:r>
            <w:r w:rsidRPr="00000000" w:rsidDel="00000000" w:rsidR="00000000">
              <w:rPr>
                <w:rFonts w:ascii="Roboto" w:hAnsi="Roboto" w:eastAsia="Roboto" w:cs="Roboto"/>
                <w:color w:val="212121"/>
                <w:sz w:val="24"/>
                <w:szCs w:val="24"/>
                <w:highlight w:val="white"/>
                <w:rtl w:val="0"/>
              </w:rPr>
              <w:t xml:space="preserve">11998549 </w:t>
            </w:r>
            <w:r w:rsidRPr="00000000" w:rsidDel="00000000" w:rsidR="00000000">
              <w:rPr>
                <w:rFonts w:ascii="Roboto" w:hAnsi="Roboto" w:eastAsia="Roboto" w:cs="Roboto"/>
                <w:color w:val="212121"/>
                <w:sz w:val="24"/>
                <w:szCs w:val="24"/>
                <w:rtl w:val="0"/>
              </w:rPr>
              <w:t xml:space="preserve">(no code list provided but say validated)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16FC206" w14:paraId="1CD0562F" wp14:textId="77777777">
        <w:trPr>
          <w:trHeight w:val="420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line="360" w:lineRule="auto"/>
              <w:ind w:left="720" w:hanging="360"/>
              <w:rPr>
                <w:rFonts w:ascii="Roboto" w:hAnsi="Roboto" w:eastAsia="Roboto" w:cs="Roboto"/>
                <w:color w:val="212121"/>
              </w:rPr>
            </w:pPr>
            <w:r w:rsidRPr="00000000" w:rsidDel="00000000" w:rsidR="00000000">
              <w:rPr>
                <w:rFonts w:ascii="Roboto" w:hAnsi="Roboto" w:eastAsia="Roboto" w:cs="Roboto"/>
                <w:color w:val="212121"/>
                <w:rtl w:val="0"/>
              </w:rPr>
              <w:t xml:space="preserve">PMID: </w:t>
            </w:r>
            <w:r w:rsidRPr="00000000" w:rsidDel="00000000" w:rsidR="00000000">
              <w:rPr>
                <w:rFonts w:ascii="Roboto" w:hAnsi="Roboto" w:eastAsia="Roboto" w:cs="Roboto"/>
                <w:color w:val="212121"/>
                <w:sz w:val="24"/>
                <w:szCs w:val="24"/>
                <w:rtl w:val="0"/>
              </w:rPr>
              <w:t xml:space="preserve">26497004 (no code list provided - requested)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16FC206" w14:paraId="149E91A3" wp14:textId="77777777">
        <w:trPr>
          <w:trHeight w:val="420" w:hRule="atLeast"/>
        </w:trPr>
        <w:tc>
          <w:tcPr>
            <w:gridSpan w:val="2"/>
            <w:shd w:val="clear" w:color="auto"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Validation methods (if relevant) </w:t>
            </w:r>
          </w:p>
        </w:tc>
        <w:tc>
          <w:tcPr>
            <w:shd w:val="clear" w:color="auto"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Yes/No</w:t>
            </w:r>
          </w:p>
        </w:tc>
      </w:tr>
      <w:tr xmlns:wp14="http://schemas.microsoft.com/office/word/2010/wordml" w:rsidTr="216FC206" w14:paraId="541C5C69" wp14:textId="77777777">
        <w:trPr>
          <w:trHeight w:val="420" w:hRule="atLeast"/>
        </w:trPr>
        <w:tc>
          <w:tcPr>
            <w:gridSpan w:val="2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Prevalence/ incidence - </w:t>
            </w:r>
            <w:r w:rsidRPr="00000000" w:rsidDel="00000000" w:rsidR="00000000">
              <w:rPr>
                <w:sz w:val="20"/>
                <w:szCs w:val="20"/>
                <w:highlight w:val="white"/>
                <w:rtl w:val="0"/>
              </w:rPr>
              <w:t xml:space="preserve">PMID: </w:t>
            </w:r>
            <w:r w:rsidRPr="00000000" w:rsidDel="00000000" w:rsidR="00000000">
              <w:rPr>
                <w:rFonts w:ascii="Roboto" w:hAnsi="Roboto" w:eastAsia="Roboto" w:cs="Roboto"/>
                <w:color w:val="212121"/>
                <w:sz w:val="24"/>
                <w:szCs w:val="24"/>
                <w:highlight w:val="white"/>
                <w:rtl w:val="0"/>
              </w:rPr>
              <w:t xml:space="preserve">11998549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Y</w:t>
            </w:r>
          </w:p>
        </w:tc>
      </w:tr>
      <w:tr xmlns:wp14="http://schemas.microsoft.com/office/word/2010/wordml" w:rsidTr="216FC206" w14:paraId="0931A8AA" wp14:textId="77777777">
        <w:trPr>
          <w:trHeight w:val="420" w:hRule="atLeast"/>
        </w:trPr>
        <w:tc>
          <w:tcPr>
            <w:gridSpan w:val="2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Case note review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</w:t>
            </w:r>
          </w:p>
        </w:tc>
      </w:tr>
      <w:tr xmlns:wp14="http://schemas.microsoft.com/office/word/2010/wordml" w:rsidTr="216FC206" w14:paraId="7FDFAB12" wp14:textId="77777777">
        <w:trPr>
          <w:trHeight w:val="420" w:hRule="atLeast"/>
        </w:trPr>
        <w:tc>
          <w:tcPr>
            <w:gridSpan w:val="2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Capture- Recapture method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</w:t>
            </w:r>
          </w:p>
        </w:tc>
      </w:tr>
      <w:tr xmlns:wp14="http://schemas.microsoft.com/office/word/2010/wordml" w:rsidTr="216FC206" w14:paraId="3B26F5EF" wp14:textId="77777777">
        <w:trPr>
          <w:trHeight w:val="420" w:hRule="atLeast"/>
        </w:trPr>
        <w:tc>
          <w:tcPr>
            <w:gridSpan w:val="2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Double checked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</w:t>
            </w:r>
          </w:p>
        </w:tc>
      </w:tr>
      <w:tr xmlns:wp14="http://schemas.microsoft.com/office/word/2010/wordml" w:rsidTr="216FC206" w14:paraId="119C7980" wp14:textId="77777777">
        <w:trPr>
          <w:trHeight w:val="420" w:hRule="atLeast"/>
        </w:trPr>
        <w:tc>
          <w:tcPr>
            <w:gridSpan w:val="3"/>
            <w:shd w:val="clear" w:color="auto"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List the search terms included (add rows as needed)</w:t>
            </w:r>
          </w:p>
        </w:tc>
      </w:tr>
      <w:tr xmlns:wp14="http://schemas.microsoft.com/office/word/2010/wordml" w:rsidTr="216FC206" w14:paraId="0314200F" wp14:textId="77777777">
        <w:trPr>
          <w:trHeight w:val="525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A" wp14:textId="77777777">
            <w:pPr>
              <w:widowControl w:val="0"/>
              <w:spacing w:line="240" w:lineRule="auto"/>
              <w:rPr>
                <w:i w:val="1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Irritable</w:t>
            </w:r>
          </w:p>
        </w:tc>
      </w:tr>
      <w:tr xmlns:wp14="http://schemas.microsoft.com/office/word/2010/wordml" w:rsidTr="216FC206" w14:paraId="0528544A" wp14:textId="77777777">
        <w:trPr>
          <w:trHeight w:val="525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widowControl w:val="0"/>
              <w:spacing w:line="240" w:lineRule="auto"/>
              <w:rPr>
                <w:i w:val="1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Irritable Bowel Syndrome</w:t>
            </w:r>
          </w:p>
        </w:tc>
      </w:tr>
      <w:tr xmlns:wp14="http://schemas.microsoft.com/office/word/2010/wordml" w:rsidTr="216FC206" w14:paraId="0BC00748" wp14:textId="77777777">
        <w:trPr>
          <w:trHeight w:val="510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1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Spastic</w:t>
            </w:r>
          </w:p>
        </w:tc>
      </w:tr>
      <w:tr xmlns:wp14="http://schemas.microsoft.com/office/word/2010/wordml" w:rsidTr="216FC206" w14:paraId="7F4B8AA9" wp14:textId="77777777">
        <w:trPr>
          <w:trHeight w:val="525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1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IBS</w:t>
            </w:r>
          </w:p>
        </w:tc>
      </w:tr>
      <w:tr xmlns:wp14="http://schemas.microsoft.com/office/word/2010/wordml" w:rsidTr="216FC206" w14:paraId="7A3FD74D" wp14:textId="77777777">
        <w:trPr>
          <w:trHeight w:val="525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1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Constipation</w:t>
            </w:r>
          </w:p>
        </w:tc>
      </w:tr>
      <w:tr xmlns:wp14="http://schemas.microsoft.com/office/word/2010/wordml" w:rsidTr="216FC206" w14:paraId="1A9984AB" wp14:textId="77777777">
        <w:trPr>
          <w:trHeight w:val="525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1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Diarrhoea</w:t>
            </w:r>
          </w:p>
        </w:tc>
      </w:tr>
      <w:tr xmlns:wp14="http://schemas.microsoft.com/office/word/2010/wordml" w:rsidTr="216FC206" w14:paraId="13ECB15B" wp14:textId="77777777">
        <w:trPr>
          <w:trHeight w:val="525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1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Alternating</w:t>
            </w:r>
          </w:p>
        </w:tc>
      </w:tr>
      <w:tr xmlns:wp14="http://schemas.microsoft.com/office/word/2010/wordml" w:rsidTr="216FC206" w14:paraId="672A6659" wp14:textId="77777777">
        <w:trPr>
          <w:trHeight w:val="525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16FC206" w14:paraId="2CDB63C3" wp14:textId="77777777">
        <w:trPr>
          <w:trHeight w:val="525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Fonts w:ascii="Roboto" w:hAnsi="Roboto" w:eastAsia="Roboto" w:cs="Roboto"/>
                <w:sz w:val="21"/>
                <w:szCs w:val="21"/>
                <w:rtl w:val="0"/>
              </w:rPr>
              <w:t xml:space="preserve">14CF.00 - H/O IBS (prevalent code)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16FC206" w14:paraId="0A37501D" wp14:textId="77777777">
        <w:trPr>
          <w:trHeight w:val="525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6FC206" w:rsidRDefault="00000000" w14:paraId="00000065" wp14:textId="77777777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1C290E97">
              <w:rPr/>
              <w:t xml:space="preserve">K58* - icd-10 </w:t>
            </w:r>
          </w:p>
        </w:tc>
      </w:tr>
      <w:tr xmlns:wp14="http://schemas.microsoft.com/office/word/2010/wordml" w:rsidTr="216FC206" w14:paraId="5DAB6C7B" wp14:textId="77777777">
        <w:trPr>
          <w:trHeight w:val="525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16FC206" w14:paraId="02EB378F" wp14:textId="77777777">
        <w:trPr>
          <w:trHeight w:val="525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16FC206" w14:paraId="6A05A809" wp14:textId="77777777">
        <w:trPr>
          <w:trHeight w:val="525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16FC206" w14:paraId="726E01DA" wp14:textId="77777777">
        <w:trPr>
          <w:trHeight w:val="525" w:hRule="atLeast"/>
        </w:trPr>
        <w:tc>
          <w:tcPr>
            <w:gridSpan w:val="3"/>
            <w:shd w:val="clear" w:color="auto"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List the search terms excluded or filtered out (add rows as needed)</w:t>
            </w:r>
          </w:p>
        </w:tc>
      </w:tr>
      <w:tr xmlns:wp14="http://schemas.microsoft.com/office/word/2010/wordml" w:rsidTr="216FC206" w14:paraId="2B11D1C8" wp14:textId="77777777">
        <w:trPr>
          <w:trHeight w:val="525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4" wp14:textId="77777777">
            <w:pPr>
              <w:widowControl w:val="0"/>
              <w:spacing w:line="240" w:lineRule="auto"/>
              <w:rPr>
                <w:i w:val="1"/>
              </w:rPr>
            </w:pPr>
            <w:r w:rsidRPr="00000000" w:rsidDel="00000000" w:rsidR="00000000">
              <w:rPr>
                <w:rFonts w:ascii="Roboto" w:hAnsi="Roboto" w:eastAsia="Roboto" w:cs="Roboto"/>
                <w:sz w:val="21"/>
                <w:szCs w:val="21"/>
                <w:rtl w:val="0"/>
              </w:rPr>
              <w:t xml:space="preserve">1937081000006100 - suspected IBS (not included)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16FC206" w14:paraId="0244DF4E" wp14:textId="77777777">
        <w:trPr>
          <w:trHeight w:val="525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Fonts w:ascii="Roboto" w:hAnsi="Roboto" w:eastAsia="Roboto" w:cs="Roboto"/>
                <w:sz w:val="21"/>
                <w:szCs w:val="21"/>
                <w:rtl w:val="0"/>
              </w:rPr>
              <w:t xml:space="preserve">8CA4Z00 - dietary education for IBS (not included)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16FC206" w14:paraId="7E33AB20" wp14:textId="77777777">
        <w:trPr>
          <w:trHeight w:val="525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Fonts w:ascii="Roboto" w:hAnsi="Roboto" w:eastAsia="Roboto" w:cs="Roboto"/>
                <w:sz w:val="21"/>
                <w:szCs w:val="21"/>
                <w:rtl w:val="0"/>
              </w:rPr>
              <w:t xml:space="preserve">Eu45317 - psycogenic diarrhoea (not included)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16FC206" w14:paraId="5A39BBE3" wp14:textId="77777777">
        <w:trPr>
          <w:trHeight w:val="525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16FC206" w14:paraId="0F6475AD" wp14:textId="77777777">
        <w:trPr>
          <w:trHeight w:val="525" w:hRule="atLeast"/>
        </w:trPr>
        <w:tc>
          <w:tcPr>
            <w:shd w:val="clear" w:color="auto"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2"/>
            <w:shd w:val="clear" w:color="auto"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1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Dominic king</w:t>
            </w:r>
          </w:p>
        </w:tc>
      </w:tr>
      <w:tr xmlns:wp14="http://schemas.microsoft.com/office/word/2010/wordml" w:rsidTr="216FC206" w14:paraId="687A7170" wp14:textId="77777777">
        <w:trPr>
          <w:trHeight w:val="525" w:hRule="atLeast"/>
        </w:trPr>
        <w:tc>
          <w:tcPr>
            <w:shd w:val="clear" w:color="auto"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Date completed</w:t>
            </w:r>
          </w:p>
        </w:tc>
        <w:tc>
          <w:tcPr>
            <w:gridSpan w:val="2"/>
            <w:shd w:val="clear" w:color="auto"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1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31/10/2020</w:t>
            </w:r>
          </w:p>
        </w:tc>
      </w:tr>
      <w:tr xmlns:wp14="http://schemas.microsoft.com/office/word/2010/wordml" w:rsidTr="216FC206" w14:paraId="162FD13D" wp14:textId="77777777">
        <w:trPr>
          <w:trHeight w:val="525" w:hRule="atLeast"/>
        </w:trPr>
        <w:tc>
          <w:tcPr>
            <w:shd w:val="clear" w:color="auto"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Checked by</w:t>
            </w:r>
          </w:p>
        </w:tc>
        <w:tc>
          <w:tcPr>
            <w:gridSpan w:val="2"/>
            <w:shd w:val="clear" w:color="auto"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6FC206" w:rsidRDefault="00000000" w14:paraId="00000087" wp14:textId="417A8193">
            <w:pPr>
              <w:keepNext w:val="0"/>
              <w:keepLines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 w:rsidRPr="216FC206" w:rsidR="55583864">
              <w:rPr>
                <w:i w:val="1"/>
                <w:iCs w:val="1"/>
              </w:rPr>
              <w:t>Jennifer Cooper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9" wp14:textId="77777777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5ebb6bfa"/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5BFFA71"/>
  <w15:docId w15:val="{369EE720-231A-47FA-BEDA-F28781C9A185}"/>
  <w:rsids>
    <w:rsidRoot w:val="1C290E97"/>
    <w:rsid w:val="1C290E97"/>
    <w:rsid w:val="216FC206"/>
    <w:rsid w:val="44682C58"/>
    <w:rsid w:val="5558386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linicalcodes.rss.mhs.man.ac.uk/medcodes/articles/" TargetMode="External" Id="rId8" /><Relationship Type="http://schemas.openxmlformats.org/officeDocument/2006/relationships/customXml" Target="../customXml/item2.xml" Id="rId13" /><Relationship Type="http://schemas.openxmlformats.org/officeDocument/2006/relationships/fontTable" Target="fontTable.xml" Id="rId3" /><Relationship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yperlink" Target="https://applications.nhsbsa.nhs.uk/DMDBrowser/DMDBrowser.do#" TargetMode="External" Id="rId11" /><Relationship Type="http://schemas.openxmlformats.org/officeDocument/2006/relationships/hyperlink" Target="https://caliberresearch.org/portal/codelists" TargetMode="External" Id="rId6" /><Relationship Type="http://schemas.openxmlformats.org/officeDocument/2006/relationships/styles" Target="styles.xml" Id="rId5" /><Relationship Type="http://schemas.openxmlformats.org/officeDocument/2006/relationships/hyperlink" Target="https://www.phpc.cam.ac.uk/pcu/research/research-groups/crmh/cprd_cam/codelists/v11/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dexter.bham.ac.uk:8181/" TargetMode="External" Id="rId9" /><Relationship Type="http://schemas.openxmlformats.org/officeDocument/2006/relationships/customXml" Target="../customXml/item3.xml" Id="rId14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F1C3DC96-F665-4B53-807B-7854880EFFCD}"/>
</file>

<file path=customXml/itemProps2.xml><?xml version="1.0" encoding="utf-8"?>
<ds:datastoreItem xmlns:ds="http://schemas.openxmlformats.org/officeDocument/2006/customXml" ds:itemID="{26FC176C-B62D-4676-B1B8-398766E83AE3}"/>
</file>

<file path=customXml/itemProps3.xml><?xml version="1.0" encoding="utf-8"?>
<ds:datastoreItem xmlns:ds="http://schemas.openxmlformats.org/officeDocument/2006/customXml" ds:itemID="{0D709C2A-0238-493E-95A0-B6730D9C656D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  <property fmtid="{D5CDD505-2E9C-101B-9397-08002B2CF9AE}" pid="3" name="MediaServiceImageTags">
    <vt:lpwstr/>
  </property>
</Properties>
</file>