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192DC8DB" w:rsidR="00051CF9" w:rsidRDefault="00D409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D40979">
              <w:rPr>
                <w:i/>
              </w:rPr>
              <w:t>scleritis_120121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4B40B430" w:rsidR="00051CF9" w:rsidRDefault="00474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Scleritis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7CE356F" w:rsidR="00051CF9" w:rsidRDefault="006772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B23EF3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5A576B7A" w:rsidR="00051CF9" w:rsidRDefault="008E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QoF</w:t>
            </w:r>
            <w:proofErr w:type="spellEnd"/>
            <w:r>
              <w:t xml:space="preserve">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B23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634C8557" w:rsidR="00051CF9" w:rsidRDefault="008E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B23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09A43B0B" w:rsidR="00051CF9" w:rsidRDefault="008E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B23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0EBB29B1" w:rsidR="00051CF9" w:rsidRDefault="00CF4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  <w:r w:rsidR="003B4473">
              <w:t>*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B23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7C79BFB4" w:rsidR="00051CF9" w:rsidRDefault="008E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B23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65BC4AC2" w:rsidR="00051CF9" w:rsidRDefault="008E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3B4473" w14:paraId="7B24A07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62D9" w14:textId="5F6C6B58" w:rsidR="003B4473" w:rsidRDefault="003B4473" w:rsidP="003B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A33D4">
              <w:t>LSHTM Data Compass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0DFA5" w14:textId="5D5EFAA4" w:rsidR="003B4473" w:rsidRDefault="00B23EF3" w:rsidP="003B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 w:history="1">
              <w:r w:rsidR="003B4473" w:rsidRPr="002C366B">
                <w:rPr>
                  <w:rStyle w:val="Hyperlink"/>
                </w:rPr>
                <w:t>https://datacompass.lshtm.ac.uk/</w:t>
              </w:r>
            </w:hyperlink>
            <w:r w:rsidR="003B4473">
              <w:t xml:space="preserve"> 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9B5A" w14:textId="5652EB76" w:rsidR="003B4473" w:rsidRDefault="003B4473" w:rsidP="003B44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 none</w:t>
            </w:r>
          </w:p>
        </w:tc>
      </w:tr>
    </w:tbl>
    <w:p w14:paraId="3AE76E2A" w14:textId="77777777" w:rsidR="00B46CE6" w:rsidRDefault="00B46C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</w:p>
    <w:p w14:paraId="75FB64ED" w14:textId="28B6ABF0" w:rsidR="00E009D9" w:rsidRPr="00E009D9" w:rsidRDefault="00E009D9" w:rsidP="00E009D9">
      <w:pPr>
        <w:rPr>
          <w:bCs/>
        </w:rPr>
      </w:pPr>
      <w:r>
        <w:rPr>
          <w:b/>
        </w:rPr>
        <w:t>*</w:t>
      </w:r>
      <w:r>
        <w:rPr>
          <w:bCs/>
        </w:rPr>
        <w:t xml:space="preserve">Checked </w:t>
      </w:r>
      <w:proofErr w:type="spellStart"/>
      <w:r>
        <w:rPr>
          <w:bCs/>
        </w:rPr>
        <w:t>CPRD_scleritis</w:t>
      </w:r>
      <w:proofErr w:type="spellEnd"/>
      <w:r>
        <w:rPr>
          <w:bCs/>
        </w:rPr>
        <w:t xml:space="preserve"> (2019-11-15), </w:t>
      </w:r>
      <w:proofErr w:type="spellStart"/>
      <w:r>
        <w:rPr>
          <w:bCs/>
        </w:rPr>
        <w:t>epi_scleritis</w:t>
      </w:r>
      <w:proofErr w:type="spellEnd"/>
      <w:r>
        <w:rPr>
          <w:bCs/>
        </w:rPr>
        <w:t xml:space="preserve"> (2019-12-05), tas_SCLERITIS_Jan2020 (2020-02-03)</w:t>
      </w:r>
    </w:p>
    <w:p w14:paraId="0269C30F" w14:textId="77777777" w:rsidR="00E009D9" w:rsidRDefault="00E009D9" w:rsidP="00E009D9">
      <w:pPr>
        <w:rPr>
          <w:b/>
        </w:rPr>
      </w:pPr>
    </w:p>
    <w:p w14:paraId="01B9512B" w14:textId="485BBCE0" w:rsidR="00E009D9" w:rsidRPr="00E009D9" w:rsidRDefault="00E009D9" w:rsidP="00E009D9">
      <w:pPr>
        <w:sectPr w:rsidR="00E009D9" w:rsidRPr="00E009D9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051CF9" w14:paraId="5588E82F" w14:textId="77777777">
        <w:trPr>
          <w:trHeight w:val="420"/>
        </w:trPr>
        <w:tc>
          <w:tcPr>
            <w:tcW w:w="9025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4782D885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7FC86294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  <w:r w:rsidR="002D55DF">
              <w:t xml:space="preserve"> </w:t>
            </w:r>
            <w:hyperlink r:id="rId11" w:history="1">
              <w:r w:rsidR="002D55DF" w:rsidRPr="00613DF0">
                <w:rPr>
                  <w:rStyle w:val="Hyperlink"/>
                </w:rPr>
                <w:t>https://jamanetwork.com/article.aspx?doi=10.1001/jamaophthalmol.2016.2166</w:t>
              </w:r>
            </w:hyperlink>
            <w:r w:rsidR="002D55DF">
              <w:t xml:space="preserve"> </w:t>
            </w:r>
            <w:r w:rsidR="002D55DF" w:rsidRPr="002D55DF">
              <w:t xml:space="preserve">Assessment of the Accuracy of Using </w:t>
            </w:r>
            <w:r w:rsidR="002D55DF" w:rsidRPr="00FE4F18">
              <w:rPr>
                <w:b/>
                <w:bCs/>
              </w:rPr>
              <w:t>ICD-9</w:t>
            </w:r>
            <w:r w:rsidR="002D55DF" w:rsidRPr="002D55DF">
              <w:t xml:space="preserve"> Codes to Identify Uveitis, Herpes Zoster </w:t>
            </w:r>
            <w:proofErr w:type="spellStart"/>
            <w:r w:rsidR="002D55DF" w:rsidRPr="002D55DF">
              <w:t>Ophthalmicus</w:t>
            </w:r>
            <w:proofErr w:type="spellEnd"/>
            <w:r w:rsidR="002D55DF" w:rsidRPr="002D55DF">
              <w:t xml:space="preserve">, </w:t>
            </w:r>
            <w:r w:rsidR="002D55DF" w:rsidRPr="00FE4F18">
              <w:rPr>
                <w:b/>
                <w:bCs/>
              </w:rPr>
              <w:t>Scleritis, and Episcleritis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3EC069C0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  <w:r w:rsidR="002D55DF">
              <w:t xml:space="preserve"> </w:t>
            </w:r>
            <w:hyperlink r:id="rId12" w:history="1">
              <w:r w:rsidR="002D55DF" w:rsidRPr="00613DF0">
                <w:rPr>
                  <w:rStyle w:val="Hyperlink"/>
                </w:rPr>
                <w:t>https://www.tandfonline.com/doi/full/10.3109/09286586.2015.1012274</w:t>
              </w:r>
            </w:hyperlink>
            <w:r w:rsidR="002D55DF">
              <w:t xml:space="preserve"> </w:t>
            </w:r>
            <w:r w:rsidR="002D55DF" w:rsidRPr="002D55DF">
              <w:t xml:space="preserve">Accuracy of the International Classification of Diseases, Ninth Revision, Clinical Modification </w:t>
            </w:r>
            <w:r w:rsidR="002D55DF" w:rsidRPr="00FE4F18">
              <w:rPr>
                <w:b/>
                <w:bCs/>
              </w:rPr>
              <w:t xml:space="preserve">(ICD-9-CM) </w:t>
            </w:r>
            <w:r w:rsidR="002D55DF" w:rsidRPr="002D55DF">
              <w:t xml:space="preserve">As a Research Tool for Identification of Patients with Uveitis and </w:t>
            </w:r>
            <w:r w:rsidR="002D55DF" w:rsidRPr="00FE4F18">
              <w:rPr>
                <w:b/>
                <w:bCs/>
              </w:rPr>
              <w:t>Scleritis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2CE3A5C8" w:rsidR="00051CF9" w:rsidRDefault="007064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Scleritis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59F37BCE" w:rsidR="00051CF9" w:rsidRDefault="00FD1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Scleritis and episcleritis</w:t>
            </w: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361EC" w14:textId="77777777" w:rsidR="00D40979" w:rsidRDefault="006D57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Sclerotenonitis</w:t>
            </w:r>
            <w:proofErr w:type="spellEnd"/>
            <w:r>
              <w:t xml:space="preserve"> </w:t>
            </w:r>
          </w:p>
          <w:p w14:paraId="70FB54B3" w14:textId="0C7F476A" w:rsidR="00051CF9" w:rsidRPr="00D40979" w:rsidRDefault="006D57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D40979">
              <w:rPr>
                <w:i/>
                <w:iCs/>
              </w:rPr>
              <w:t>(</w:t>
            </w:r>
            <w:r w:rsidR="00CF41D8" w:rsidRPr="00D40979">
              <w:rPr>
                <w:i/>
                <w:iCs/>
              </w:rPr>
              <w:t>alternative term rarely used</w:t>
            </w:r>
            <w:r w:rsidRPr="00D40979">
              <w:rPr>
                <w:i/>
                <w:iCs/>
              </w:rPr>
              <w:t xml:space="preserve"> for posterior scleritis)</w:t>
            </w: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EB18" w14:textId="77777777" w:rsidR="00D40979" w:rsidRDefault="00CF4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Sclerokeratitis</w:t>
            </w:r>
            <w:proofErr w:type="spellEnd"/>
          </w:p>
          <w:p w14:paraId="4C754F6E" w14:textId="2269EA5E" w:rsidR="00051CF9" w:rsidRPr="00D40979" w:rsidRDefault="00CF4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D40979">
              <w:rPr>
                <w:i/>
                <w:iCs/>
              </w:rPr>
              <w:t>(a form of necrotizing anterior scleritis; also known as necrotising scleritis with corneal inflammation)</w:t>
            </w: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7BCD7" w14:textId="77777777" w:rsidR="00D40979" w:rsidRDefault="00CF4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</w:t>
            </w:r>
            <w:r w:rsidRPr="00F17C34">
              <w:t>cleromalacia</w:t>
            </w:r>
            <w:proofErr w:type="spellEnd"/>
            <w:r w:rsidRPr="00F17C34">
              <w:t xml:space="preserve"> </w:t>
            </w:r>
            <w:proofErr w:type="spellStart"/>
            <w:r w:rsidRPr="00F17C34">
              <w:t>perforan</w:t>
            </w:r>
            <w:r w:rsidR="00D40979">
              <w:t>s</w:t>
            </w:r>
            <w:proofErr w:type="spellEnd"/>
          </w:p>
          <w:p w14:paraId="63BCF3B2" w14:textId="1C19434E" w:rsidR="00051CF9" w:rsidRPr="00D40979" w:rsidRDefault="00CF4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D40979">
              <w:rPr>
                <w:i/>
                <w:iCs/>
              </w:rPr>
              <w:t>(a form of necrotizing anterior scleritis)</w:t>
            </w:r>
          </w:p>
        </w:tc>
      </w:tr>
      <w:tr w:rsidR="00CF41D8" w14:paraId="349D7DBF" w14:textId="77777777" w:rsidTr="00C342E3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49FA7" w14:textId="77777777" w:rsidR="00CF41D8" w:rsidRDefault="00CF41D8" w:rsidP="00C34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Scleral abscess</w:t>
            </w: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EF3A832" w14:textId="77777777" w:rsidR="00FD1879" w:rsidRDefault="00FD1879">
      <w:r>
        <w:br w:type="page"/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1DB494C1" w14:textId="77777777">
        <w:trPr>
          <w:trHeight w:val="525"/>
        </w:trPr>
        <w:tc>
          <w:tcPr>
            <w:tcW w:w="9025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3040BF32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20CD8993" w:rsidR="00051CF9" w:rsidRPr="00B23EF3" w:rsidRDefault="00E92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  <w:lang w:eastAsia="ko-KR"/>
              </w:rPr>
            </w:pPr>
            <w:r w:rsidRPr="00B23EF3">
              <w:rPr>
                <w:iCs/>
              </w:rPr>
              <w:t xml:space="preserve">Other scleral disorder / disorders of </w:t>
            </w:r>
            <w:proofErr w:type="spellStart"/>
            <w:r w:rsidRPr="00B23EF3">
              <w:rPr>
                <w:iCs/>
              </w:rPr>
              <w:t>slcera</w:t>
            </w:r>
            <w:proofErr w:type="spellEnd"/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3E64E333" w:rsidR="00051CF9" w:rsidRDefault="00B46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Episcleritis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75037E0F" w:rsidR="00051CF9" w:rsidRDefault="00591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Diana Han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3DC97190" w:rsidR="00051CF9" w:rsidRDefault="008E5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11/12/2020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674FB"/>
    <w:rsid w:val="00082B18"/>
    <w:rsid w:val="002D55DF"/>
    <w:rsid w:val="00374876"/>
    <w:rsid w:val="003B4473"/>
    <w:rsid w:val="0047492A"/>
    <w:rsid w:val="00591777"/>
    <w:rsid w:val="0066043C"/>
    <w:rsid w:val="00677267"/>
    <w:rsid w:val="006D57FB"/>
    <w:rsid w:val="007064FA"/>
    <w:rsid w:val="008E5CEA"/>
    <w:rsid w:val="00B23EF3"/>
    <w:rsid w:val="00B46CE6"/>
    <w:rsid w:val="00CF41D8"/>
    <w:rsid w:val="00D20DE7"/>
    <w:rsid w:val="00D40979"/>
    <w:rsid w:val="00E009D9"/>
    <w:rsid w:val="00E92697"/>
    <w:rsid w:val="00F17C34"/>
    <w:rsid w:val="00FD1879"/>
    <w:rsid w:val="00FE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hyperlink" Target="https://www.tandfonline.com/doi/full/10.3109/09286586.2015.10122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hyperlink" Target="https://jamanetwork.com/article.aspx?doi=10.1001/jamaophthalmol.2016.2166" TargetMode="Externa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hyperlink" Target="https://datacompass.lshtm.ac.uk/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Han</cp:lastModifiedBy>
  <cp:revision>5</cp:revision>
  <dcterms:created xsi:type="dcterms:W3CDTF">2021-01-06T05:59:00Z</dcterms:created>
  <dcterms:modified xsi:type="dcterms:W3CDTF">2021-01-12T12:18:00Z</dcterms:modified>
</cp:coreProperties>
</file>