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095EE3" w14:textId="77777777" w:rsidR="00C1164C" w:rsidRDefault="00636483">
      <w:pPr>
        <w:rPr>
          <w:b/>
          <w:u w:val="single"/>
        </w:rPr>
      </w:pPr>
      <w:r>
        <w:rPr>
          <w:b/>
          <w:u w:val="single"/>
        </w:rPr>
        <w:t xml:space="preserve">Coding checklist </w:t>
      </w:r>
    </w:p>
    <w:tbl>
      <w:tblPr>
        <w:tblStyle w:val="a"/>
        <w:tblW w:w="90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02"/>
        <w:gridCol w:w="3902"/>
        <w:gridCol w:w="1221"/>
      </w:tblGrid>
      <w:tr w:rsidR="00C1164C" w14:paraId="089A3F6C" w14:textId="77777777">
        <w:trPr>
          <w:trHeight w:val="420"/>
        </w:trPr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A111E" w14:textId="77777777" w:rsidR="00C1164C" w:rsidRDefault="006364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Name of </w:t>
            </w:r>
            <w:proofErr w:type="spellStart"/>
            <w:r>
              <w:rPr>
                <w:b/>
              </w:rPr>
              <w:t>codelist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5123" w:type="dxa"/>
            <w:gridSpan w:val="2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F7FE4" w14:textId="04E31BA0" w:rsidR="00C1164C" w:rsidRDefault="006364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proofErr w:type="spellStart"/>
            <w:r>
              <w:rPr>
                <w:i/>
              </w:rPr>
              <w:t>Non</w:t>
            </w:r>
            <w:r w:rsidR="00ED1F59">
              <w:rPr>
                <w:i/>
              </w:rPr>
              <w:t>AffectivePsychosis</w:t>
            </w:r>
            <w:r w:rsidR="000E4619">
              <w:rPr>
                <w:i/>
              </w:rPr>
              <w:t>MM</w:t>
            </w:r>
            <w:proofErr w:type="spellEnd"/>
          </w:p>
        </w:tc>
      </w:tr>
      <w:tr w:rsidR="00C1164C" w14:paraId="3B9DEA38" w14:textId="77777777">
        <w:trPr>
          <w:trHeight w:val="420"/>
        </w:trPr>
        <w:tc>
          <w:tcPr>
            <w:tcW w:w="39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FD3CD" w14:textId="77777777" w:rsidR="00C1164C" w:rsidRDefault="006364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Definition of </w:t>
            </w:r>
            <w:proofErr w:type="spellStart"/>
            <w:r>
              <w:rPr>
                <w:b/>
              </w:rPr>
              <w:t>codelist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5123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D1079" w14:textId="664DE737" w:rsidR="00C1164C" w:rsidRDefault="006364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 xml:space="preserve">Non </w:t>
            </w:r>
            <w:r w:rsidR="00ED1F59">
              <w:rPr>
                <w:i/>
              </w:rPr>
              <w:t>Affective Psychosis</w:t>
            </w:r>
          </w:p>
        </w:tc>
      </w:tr>
      <w:tr w:rsidR="00C1164C" w14:paraId="0BA4C8E9" w14:textId="77777777">
        <w:trPr>
          <w:trHeight w:val="420"/>
        </w:trPr>
        <w:tc>
          <w:tcPr>
            <w:tcW w:w="7804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F2E47" w14:textId="77777777" w:rsidR="00C1164C" w:rsidRDefault="006364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Databases searched</w:t>
            </w:r>
          </w:p>
        </w:tc>
        <w:tc>
          <w:tcPr>
            <w:tcW w:w="1221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F1BA8" w14:textId="77777777" w:rsidR="00C1164C" w:rsidRDefault="006364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C1164C" w14:paraId="57B66DE0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C540E" w14:textId="77777777" w:rsidR="00C1164C" w:rsidRDefault="006364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IMRD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18CE2" w14:textId="0B9FD333" w:rsidR="00C1164C" w:rsidRDefault="000E4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C1164C" w14:paraId="6086404D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217EC" w14:textId="77777777" w:rsidR="00C1164C" w:rsidRDefault="006364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CPRD </w:t>
            </w:r>
            <w:proofErr w:type="spellStart"/>
            <w:r>
              <w:t>Aurum</w:t>
            </w:r>
            <w:proofErr w:type="spellEnd"/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C81A4" w14:textId="0D75F7AA" w:rsidR="00C1164C" w:rsidRDefault="000E4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C1164C" w14:paraId="3FE2FC51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DAE01" w14:textId="77777777" w:rsidR="00C1164C" w:rsidRDefault="006364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CPRD Gold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922A6" w14:textId="01AAE7B7" w:rsidR="00C1164C" w:rsidRDefault="000E4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C1164C" w14:paraId="3B0CE7D9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68A3E" w14:textId="77777777" w:rsidR="00C1164C" w:rsidRDefault="006364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CEGEDIM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225B1" w14:textId="67830BF7" w:rsidR="00C1164C" w:rsidRDefault="002B53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C1164C" w14:paraId="37415B40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73390" w14:textId="77777777" w:rsidR="00C1164C" w:rsidRDefault="006364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HES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2234E" w14:textId="6ED11E44" w:rsidR="00C1164C" w:rsidRDefault="002B53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C1164C" w14:paraId="77E4B40C" w14:textId="77777777">
        <w:trPr>
          <w:trHeight w:val="420"/>
        </w:trPr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68016" w14:textId="77777777" w:rsidR="00C1164C" w:rsidRDefault="006364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Existing code lists searched:</w:t>
            </w:r>
          </w:p>
        </w:tc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CC407" w14:textId="77777777" w:rsidR="00C1164C" w:rsidRDefault="006364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Link</w:t>
            </w:r>
          </w:p>
        </w:tc>
        <w:tc>
          <w:tcPr>
            <w:tcW w:w="1221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919EF" w14:textId="77777777" w:rsidR="00C1164C" w:rsidRDefault="006364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C1164C" w14:paraId="3056322F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C227A" w14:textId="77777777" w:rsidR="00C1164C" w:rsidRDefault="00636483">
            <w:pPr>
              <w:widowControl w:val="0"/>
              <w:spacing w:line="240" w:lineRule="auto"/>
            </w:pPr>
            <w:proofErr w:type="spellStart"/>
            <w:r>
              <w:t>Caliber</w:t>
            </w:r>
            <w:proofErr w:type="spellEnd"/>
            <w:r>
              <w:t xml:space="preserve"> code list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36E5F" w14:textId="77777777" w:rsidR="00C1164C" w:rsidRDefault="00636483">
            <w:pPr>
              <w:widowControl w:val="0"/>
              <w:spacing w:line="240" w:lineRule="auto"/>
            </w:pPr>
            <w:hyperlink r:id="rId4">
              <w:r>
                <w:rPr>
                  <w:color w:val="1155CC"/>
                  <w:u w:val="single"/>
                </w:rPr>
                <w:t>http</w:t>
              </w:r>
              <w:r>
                <w:rPr>
                  <w:color w:val="1155CC"/>
                  <w:u w:val="single"/>
                </w:rPr>
                <w:t>s</w:t>
              </w:r>
              <w:r>
                <w:rPr>
                  <w:color w:val="1155CC"/>
                  <w:u w:val="single"/>
                </w:rPr>
                <w:t>://caliberresearch</w:t>
              </w:r>
              <w:r>
                <w:rPr>
                  <w:color w:val="1155CC"/>
                  <w:u w:val="single"/>
                </w:rPr>
                <w:t>.</w:t>
              </w:r>
              <w:r>
                <w:rPr>
                  <w:color w:val="1155CC"/>
                  <w:u w:val="single"/>
                </w:rPr>
                <w:t>org/portal/codelists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E1A5D" w14:textId="616074AD" w:rsidR="00C1164C" w:rsidRDefault="009C1D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</w:tr>
      <w:tr w:rsidR="00C1164C" w14:paraId="49913BB3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00B17" w14:textId="77777777" w:rsidR="00C1164C" w:rsidRDefault="006364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QoF</w:t>
            </w:r>
            <w:proofErr w:type="spellEnd"/>
            <w:r>
              <w:t xml:space="preserve">/Digital 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65F46" w14:textId="77777777" w:rsidR="00C1164C" w:rsidRDefault="006364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5">
              <w:r>
                <w:rPr>
                  <w:color w:val="1155CC"/>
                  <w:u w:val="single"/>
                </w:rPr>
                <w:t>https:/</w:t>
              </w:r>
              <w:r>
                <w:rPr>
                  <w:color w:val="1155CC"/>
                  <w:u w:val="single"/>
                </w:rPr>
                <w:t>/digital.nhs.uk/data-and-information/data-collections-and-data-sets/data-collections/qu</w:t>
              </w:r>
              <w:r>
                <w:rPr>
                  <w:color w:val="1155CC"/>
                  <w:u w:val="single"/>
                </w:rPr>
                <w:t>a</w:t>
              </w:r>
              <w:r>
                <w:rPr>
                  <w:color w:val="1155CC"/>
                  <w:u w:val="single"/>
                </w:rPr>
                <w:t>lity-and-outcomes-framework-qof/quality-and-outcome-framewo</w:t>
              </w:r>
              <w:r>
                <w:rPr>
                  <w:color w:val="1155CC"/>
                  <w:u w:val="single"/>
                </w:rPr>
                <w:t>r</w:t>
              </w:r>
              <w:r>
                <w:rPr>
                  <w:color w:val="1155CC"/>
                  <w:u w:val="single"/>
                </w:rPr>
                <w:t>k-qof-business-rules/quality-and-outcomes-framework-qof-business-rules-v37-0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1EC41" w14:textId="04C50734" w:rsidR="00C1164C" w:rsidRDefault="009C1D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</w:tr>
      <w:tr w:rsidR="00C1164C" w14:paraId="7BE26C6D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C23CF" w14:textId="77777777" w:rsidR="00C1164C" w:rsidRDefault="006364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Manchester code list 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6979C" w14:textId="77777777" w:rsidR="00C1164C" w:rsidRDefault="006364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6">
              <w:r>
                <w:rPr>
                  <w:color w:val="1155CC"/>
                  <w:u w:val="single"/>
                </w:rPr>
                <w:t>https://clinicalcodes.rss.mhs.man.ac.uk/medcode</w:t>
              </w:r>
              <w:r>
                <w:rPr>
                  <w:color w:val="1155CC"/>
                  <w:u w:val="single"/>
                </w:rPr>
                <w:t>s</w:t>
              </w:r>
              <w:r>
                <w:rPr>
                  <w:color w:val="1155CC"/>
                  <w:u w:val="single"/>
                </w:rPr>
                <w:t>/articles/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32C96" w14:textId="576D65DA" w:rsidR="00C1164C" w:rsidRDefault="000E4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</w:tr>
      <w:tr w:rsidR="00C1164C" w14:paraId="2A049CC3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68E34" w14:textId="77777777" w:rsidR="00C1164C" w:rsidRDefault="006364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Birmingham IMRD list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A3D6D" w14:textId="77777777" w:rsidR="00C1164C" w:rsidRDefault="006364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7">
              <w:r>
                <w:rPr>
                  <w:color w:val="1155CC"/>
                  <w:u w:val="single"/>
                </w:rPr>
                <w:t>https://dexter.bham.ac.uk:8181/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364F2" w14:textId="71FF9638" w:rsidR="00C1164C" w:rsidRDefault="000E4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</w:tr>
      <w:tr w:rsidR="00C1164C" w14:paraId="48490A46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EC0A1" w14:textId="77777777" w:rsidR="00C1164C" w:rsidRDefault="006364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Cambridge code list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0A786" w14:textId="77777777" w:rsidR="00C1164C" w:rsidRDefault="006364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8">
              <w:r>
                <w:rPr>
                  <w:color w:val="1155CC"/>
                  <w:u w:val="single"/>
                </w:rPr>
                <w:t>https://</w:t>
              </w:r>
              <w:r>
                <w:rPr>
                  <w:color w:val="1155CC"/>
                  <w:u w:val="single"/>
                </w:rPr>
                <w:t>w</w:t>
              </w:r>
              <w:r>
                <w:rPr>
                  <w:color w:val="1155CC"/>
                  <w:u w:val="single"/>
                </w:rPr>
                <w:t>ww.ph</w:t>
              </w:r>
              <w:r>
                <w:rPr>
                  <w:color w:val="1155CC"/>
                  <w:u w:val="single"/>
                </w:rPr>
                <w:t>p</w:t>
              </w:r>
              <w:r>
                <w:rPr>
                  <w:color w:val="1155CC"/>
                  <w:u w:val="single"/>
                </w:rPr>
                <w:t>c.cam.ac.uk/pcu/research/research-groups/crmh/cprd_cam/codelists/v11/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77AA6" w14:textId="2B515205" w:rsidR="00C1164C" w:rsidRDefault="000E4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</w:tr>
      <w:tr w:rsidR="00C1164C" w14:paraId="69E102B3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BE7D0" w14:textId="77777777" w:rsidR="00C1164C" w:rsidRDefault="006364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(NHS medication browser tool)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8DBE0" w14:textId="77777777" w:rsidR="00C1164C" w:rsidRDefault="006364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9">
              <w:r>
                <w:rPr>
                  <w:color w:val="1155CC"/>
                  <w:u w:val="single"/>
                </w:rPr>
                <w:t>https://applications.nhsbsa.nhs.uk/DMDBrowser/DMDBro</w:t>
              </w:r>
              <w:r>
                <w:rPr>
                  <w:color w:val="1155CC"/>
                  <w:u w:val="single"/>
                </w:rPr>
                <w:t>w</w:t>
              </w:r>
              <w:r>
                <w:rPr>
                  <w:color w:val="1155CC"/>
                  <w:u w:val="single"/>
                </w:rPr>
                <w:t>ser.do#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7D487" w14:textId="77777777" w:rsidR="00C1164C" w:rsidRDefault="00C116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1164C" w14:paraId="202380AF" w14:textId="77777777">
        <w:trPr>
          <w:trHeight w:val="420"/>
        </w:trPr>
        <w:tc>
          <w:tcPr>
            <w:tcW w:w="9025" w:type="dxa"/>
            <w:gridSpan w:val="3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18E0D" w14:textId="77777777" w:rsidR="00C1164C" w:rsidRDefault="006364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Publications searched</w:t>
            </w:r>
          </w:p>
        </w:tc>
      </w:tr>
      <w:tr w:rsidR="00C1164C" w14:paraId="356667DB" w14:textId="77777777">
        <w:trPr>
          <w:trHeight w:val="420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C8C13" w14:textId="15B2046D" w:rsidR="00C1164C" w:rsidRDefault="006364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</w:t>
            </w:r>
            <w:r w:rsidR="000E4619">
              <w:t xml:space="preserve"> </w:t>
            </w:r>
          </w:p>
        </w:tc>
      </w:tr>
      <w:tr w:rsidR="00C1164C" w14:paraId="1FBE38CD" w14:textId="77777777">
        <w:trPr>
          <w:trHeight w:val="420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B03D1" w14:textId="77777777" w:rsidR="00C1164C" w:rsidRDefault="006364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2.</w:t>
            </w:r>
          </w:p>
        </w:tc>
      </w:tr>
      <w:tr w:rsidR="00C1164C" w14:paraId="19F3FE77" w14:textId="77777777">
        <w:trPr>
          <w:trHeight w:val="420"/>
        </w:trPr>
        <w:tc>
          <w:tcPr>
            <w:tcW w:w="7804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5DC13" w14:textId="77777777" w:rsidR="00C1164C" w:rsidRDefault="006364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 xml:space="preserve">Validation methods (if relevant) </w:t>
            </w:r>
          </w:p>
        </w:tc>
        <w:tc>
          <w:tcPr>
            <w:tcW w:w="1221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8A94F" w14:textId="77777777" w:rsidR="00C1164C" w:rsidRDefault="006364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C1164C" w14:paraId="49B2F8D8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5C8A3" w14:textId="77777777" w:rsidR="00C1164C" w:rsidRDefault="006364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Prevalence/ incidence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EF1E8" w14:textId="77777777" w:rsidR="00C1164C" w:rsidRDefault="00C116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1164C" w14:paraId="1B9BDF71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14CB6" w14:textId="77777777" w:rsidR="00C1164C" w:rsidRDefault="006364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Case note review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8CA0B" w14:textId="77777777" w:rsidR="00C1164C" w:rsidRDefault="00C116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1164C" w14:paraId="6A7FCE4A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7A48D" w14:textId="77777777" w:rsidR="00C1164C" w:rsidRDefault="006364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Capture- Recapture method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09F65" w14:textId="77777777" w:rsidR="00C1164C" w:rsidRDefault="00C116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1164C" w14:paraId="7F1FF133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9DC9A" w14:textId="77777777" w:rsidR="00C1164C" w:rsidRDefault="006364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Double checked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0D31E" w14:textId="77777777" w:rsidR="00C1164C" w:rsidRDefault="00C116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1164C" w14:paraId="3369A27B" w14:textId="77777777">
        <w:trPr>
          <w:trHeight w:val="420"/>
        </w:trPr>
        <w:tc>
          <w:tcPr>
            <w:tcW w:w="9025" w:type="dxa"/>
            <w:gridSpan w:val="3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5206D" w14:textId="77777777" w:rsidR="00C1164C" w:rsidRDefault="006364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List the search terms included (add rows as needed)</w:t>
            </w:r>
          </w:p>
        </w:tc>
      </w:tr>
      <w:tr w:rsidR="00C1164C" w14:paraId="5195ED6A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B1AF4" w14:textId="49DA3E46" w:rsidR="00C1164C" w:rsidRDefault="006364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 xml:space="preserve">E.g. </w:t>
            </w:r>
            <w:r w:rsidR="007621A9">
              <w:rPr>
                <w:i/>
              </w:rPr>
              <w:t>non affective</w:t>
            </w:r>
          </w:p>
        </w:tc>
      </w:tr>
      <w:tr w:rsidR="00C1164C" w14:paraId="4936D39C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1CF33" w14:textId="78CE178B" w:rsidR="00C1164C" w:rsidRDefault="006364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E.g.</w:t>
            </w:r>
            <w:r w:rsidR="000E4619">
              <w:rPr>
                <w:i/>
              </w:rPr>
              <w:t xml:space="preserve"> </w:t>
            </w:r>
            <w:r w:rsidR="007621A9">
              <w:rPr>
                <w:i/>
              </w:rPr>
              <w:t>schizophreniform</w:t>
            </w:r>
          </w:p>
        </w:tc>
      </w:tr>
      <w:tr w:rsidR="00C1164C" w14:paraId="398D3DB6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0D9B8" w14:textId="650CF557" w:rsidR="00C1164C" w:rsidRPr="002B5385" w:rsidRDefault="007621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bouf</w:t>
            </w:r>
            <w:proofErr w:type="spellEnd"/>
          </w:p>
        </w:tc>
      </w:tr>
      <w:tr w:rsidR="00C1164C" w14:paraId="67386612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54F19" w14:textId="03AC2964" w:rsidR="00C1164C" w:rsidRDefault="007621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cycloid</w:t>
            </w:r>
          </w:p>
        </w:tc>
      </w:tr>
      <w:tr w:rsidR="00C1164C" w14:paraId="0827C104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0A145" w14:textId="781F2A76" w:rsidR="00C1164C" w:rsidRDefault="007621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Reactive psych</w:t>
            </w:r>
          </w:p>
        </w:tc>
      </w:tr>
      <w:tr w:rsidR="00C1164C" w14:paraId="28A199E4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46E1F" w14:textId="77777777" w:rsidR="00C1164C" w:rsidRDefault="00C116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1164C" w14:paraId="51868858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998C4" w14:textId="77777777" w:rsidR="00C1164C" w:rsidRDefault="00C116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1164C" w14:paraId="1F981182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97C73" w14:textId="77777777" w:rsidR="00C1164C" w:rsidRDefault="00C116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1164C" w14:paraId="02D7A971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477E1" w14:textId="77777777" w:rsidR="00C1164C" w:rsidRDefault="00C116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1164C" w14:paraId="62B9725B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BF818" w14:textId="77777777" w:rsidR="00C1164C" w:rsidRDefault="00C116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1164C" w14:paraId="6119C7C3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50265" w14:textId="77777777" w:rsidR="00C1164C" w:rsidRDefault="00C116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1164C" w14:paraId="79854860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17369" w14:textId="77777777" w:rsidR="00C1164C" w:rsidRDefault="00C116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1164C" w14:paraId="0B90DAE1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684C9" w14:textId="77777777" w:rsidR="00C1164C" w:rsidRDefault="00C116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1164C" w14:paraId="0B9DABDA" w14:textId="77777777">
        <w:trPr>
          <w:trHeight w:val="525"/>
        </w:trPr>
        <w:tc>
          <w:tcPr>
            <w:tcW w:w="9025" w:type="dxa"/>
            <w:gridSpan w:val="3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9A4A2" w14:textId="77777777" w:rsidR="00C1164C" w:rsidRDefault="006364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List the search terms excluded or filtered out (add rows as needed)</w:t>
            </w:r>
          </w:p>
        </w:tc>
      </w:tr>
      <w:tr w:rsidR="00C1164C" w14:paraId="53A849BF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4C48A" w14:textId="42069665" w:rsidR="00C1164C" w:rsidRDefault="00B81C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Schizoaffective</w:t>
            </w:r>
          </w:p>
          <w:p w14:paraId="3AD68B3C" w14:textId="1EC16B79" w:rsidR="009C1DF1" w:rsidRDefault="009C1D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</w:p>
        </w:tc>
      </w:tr>
      <w:tr w:rsidR="00C1164C" w14:paraId="0844C4AA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21321" w14:textId="6C8309B3" w:rsidR="00C1164C" w:rsidRDefault="004633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Non-psychosis codes</w:t>
            </w:r>
          </w:p>
        </w:tc>
      </w:tr>
      <w:tr w:rsidR="00C1164C" w14:paraId="2170CB2D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961FB" w14:textId="11C47464" w:rsidR="00C1164C" w:rsidRDefault="00C116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1164C" w14:paraId="55B223CC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F53E3" w14:textId="77777777" w:rsidR="00C1164C" w:rsidRDefault="00C116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1164C" w14:paraId="38F69C6E" w14:textId="77777777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43E86" w14:textId="77777777" w:rsidR="00C1164C" w:rsidRDefault="006364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Author </w:t>
            </w:r>
          </w:p>
        </w:tc>
        <w:tc>
          <w:tcPr>
            <w:tcW w:w="5123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F665B" w14:textId="26B07170" w:rsidR="00C1164C" w:rsidRDefault="000E4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Dr Joht Singh Chandan</w:t>
            </w:r>
          </w:p>
        </w:tc>
      </w:tr>
      <w:tr w:rsidR="00C1164C" w14:paraId="56D4F18A" w14:textId="77777777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C0CF6" w14:textId="77777777" w:rsidR="00C1164C" w:rsidRDefault="006364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Date completed</w:t>
            </w:r>
          </w:p>
        </w:tc>
        <w:tc>
          <w:tcPr>
            <w:tcW w:w="5123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A33DF" w14:textId="0278EFA4" w:rsidR="00C1164C" w:rsidRDefault="000E4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20/09/20</w:t>
            </w:r>
          </w:p>
        </w:tc>
      </w:tr>
      <w:tr w:rsidR="00C1164C" w14:paraId="5BC3F0A1" w14:textId="77777777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31AF7" w14:textId="77777777" w:rsidR="00C1164C" w:rsidRDefault="006364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Checked by</w:t>
            </w:r>
          </w:p>
        </w:tc>
        <w:tc>
          <w:tcPr>
            <w:tcW w:w="5123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E5BC9" w14:textId="748E22D1" w:rsidR="00C1164C" w:rsidRDefault="00C116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</w:p>
        </w:tc>
      </w:tr>
    </w:tbl>
    <w:p w14:paraId="06F33CB0" w14:textId="77777777" w:rsidR="00C1164C" w:rsidRDefault="00C1164C"/>
    <w:sectPr w:rsidR="00C1164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164C"/>
    <w:rsid w:val="000E4619"/>
    <w:rsid w:val="002B5385"/>
    <w:rsid w:val="002F3C22"/>
    <w:rsid w:val="00463308"/>
    <w:rsid w:val="00636483"/>
    <w:rsid w:val="006B79DA"/>
    <w:rsid w:val="00702056"/>
    <w:rsid w:val="007621A9"/>
    <w:rsid w:val="009C1DF1"/>
    <w:rsid w:val="00B81C89"/>
    <w:rsid w:val="00C1164C"/>
    <w:rsid w:val="00ED1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10240B"/>
  <w15:docId w15:val="{F0188C92-674D-3441-9B6D-2A08FB21E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hpc.cam.ac.uk/pcu/research/research-groups/crmh/cprd_cam/codelists/v11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exter.bham.ac.uk:8181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linicalcodes.rss.mhs.man.ac.uk/medcodes/article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igital.nhs.uk/data-and-information/data-collections-and-data-sets/data-collections/quality-and-outcomes-framework-qof/quality-and-outcome-framework-qof-business-rules/quality-and-outcomes-framework-qof-business-rules-v37-0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caliberresearch.org/portal/codelists" TargetMode="External"/><Relationship Id="rId9" Type="http://schemas.openxmlformats.org/officeDocument/2006/relationships/hyperlink" Target="https://applications.nhsbsa.nhs.uk/DMDBrowser/DMDBrowser.d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Joht Singh Chandan</cp:lastModifiedBy>
  <cp:revision>4</cp:revision>
  <dcterms:created xsi:type="dcterms:W3CDTF">2020-09-20T22:30:00Z</dcterms:created>
  <dcterms:modified xsi:type="dcterms:W3CDTF">2020-09-20T22:31:00Z</dcterms:modified>
</cp:coreProperties>
</file>