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77777777" w:rsidR="00051CF9" w:rsidRDefault="00374876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051CF9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E9197C9" w:rsidR="00051CF9" w:rsidRDefault="004A0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Polycystic ovarian syndrome PCOS</w:t>
            </w:r>
          </w:p>
        </w:tc>
      </w:tr>
      <w:tr w:rsidR="00051CF9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D0FA815" w:rsidR="00051CF9" w:rsidRDefault="004A02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PCOS diagnosis</w:t>
            </w:r>
          </w:p>
        </w:tc>
      </w:tr>
      <w:tr w:rsidR="00051CF9" w14:paraId="4174AC7E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711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388D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6BD0A157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A2D3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C5B0" w14:textId="7A0E911B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5DB493A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A6D7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F0A9" w14:textId="1BE1A289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6C2947A2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1B0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99C2C" w14:textId="3A2520A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14:paraId="29D0C3A1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F13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6D7A" w14:textId="3D61CFE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5CF3525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DB6F4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82B5" w14:textId="6C719DB8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</w:t>
            </w:r>
          </w:p>
        </w:tc>
      </w:tr>
      <w:tr w:rsidR="00051CF9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AAD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DE6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C70C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CA21" w14:textId="77777777" w:rsidR="00051CF9" w:rsidRDefault="00374876">
            <w:pPr>
              <w:widowControl w:val="0"/>
              <w:spacing w:line="240" w:lineRule="auto"/>
            </w:pPr>
            <w: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0BA9" w14:textId="77777777" w:rsidR="00051CF9" w:rsidRDefault="00BA2BC0">
            <w:pPr>
              <w:widowControl w:val="0"/>
              <w:spacing w:line="240" w:lineRule="auto"/>
            </w:pPr>
            <w:hyperlink r:id="rId4">
              <w:r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2AA8" w14:textId="1F846D52" w:rsidR="00051CF9" w:rsidRDefault="004F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1E45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4463" w14:textId="77777777" w:rsidR="00051CF9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64ED3" w14:textId="41C07234" w:rsidR="00051CF9" w:rsidRDefault="004F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Y-None</w:t>
            </w:r>
          </w:p>
        </w:tc>
      </w:tr>
      <w:tr w:rsidR="00051CF9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62E3C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65D9" w14:textId="77777777" w:rsidR="00051CF9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81C90" w14:textId="67F880CF" w:rsidR="00051CF9" w:rsidRDefault="004F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FC1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E3D6" w14:textId="77777777" w:rsidR="00051CF9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 w:rsidR="00374876"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9E2" w14:textId="43727E82" w:rsidR="00051CF9" w:rsidRDefault="004F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998E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DF70" w14:textId="77777777" w:rsidR="00051CF9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4CAFE" w14:textId="726382AB" w:rsidR="00051CF9" w:rsidRDefault="004F5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 -none</w:t>
            </w:r>
          </w:p>
        </w:tc>
      </w:tr>
      <w:tr w:rsidR="00051CF9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1E01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FE82" w14:textId="77777777" w:rsidR="00051CF9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9B79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729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463E" w14:textId="47F4656E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  <w:r w:rsidR="00F938BD">
              <w:t xml:space="preserve"> </w:t>
            </w:r>
            <w:hyperlink r:id="rId10" w:history="1">
              <w:r w:rsidR="00F938BD">
                <w:rPr>
                  <w:rStyle w:val="Hyperlink"/>
                </w:rPr>
                <w:t>https://www.ncbi.nlm.nih.gov/pmc/articles/PMC5873722/</w:t>
              </w:r>
            </w:hyperlink>
            <w:r w:rsidR="0035010B">
              <w:t xml:space="preserve">   PCOS and PCO codes to define PCOS</w:t>
            </w:r>
          </w:p>
        </w:tc>
      </w:tr>
      <w:tr w:rsidR="00051CF9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61A6" w14:textId="1AC9E156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  <w:r w:rsidR="00F938BD">
              <w:t xml:space="preserve"> </w:t>
            </w:r>
            <w:hyperlink r:id="rId11" w:history="1">
              <w:r w:rsidR="00F938BD">
                <w:rPr>
                  <w:rStyle w:val="Hyperlink"/>
                </w:rPr>
                <w:t>https://pubmed.ncbi.nlm.nih.gov/27401369/</w:t>
              </w:r>
            </w:hyperlink>
            <w:r w:rsidR="00F938BD">
              <w:t xml:space="preserve">    PCOS code: </w:t>
            </w:r>
            <w:r w:rsidR="00F938BD">
              <w:rPr>
                <w:color w:val="000000"/>
                <w:shd w:val="clear" w:color="auto" w:fill="FFFFFF"/>
              </w:rPr>
              <w:t xml:space="preserve">polycystic ovary syndrome’ (C165.00), ‘Stein-Leventhal syndrome’ (C164.12) and ‘endoscopic drilling of ovary’ </w:t>
            </w:r>
            <w:r w:rsidR="00F938BD">
              <w:rPr>
                <w:color w:val="000000"/>
                <w:shd w:val="clear" w:color="auto" w:fill="FFFFFF"/>
              </w:rPr>
              <w:lastRenderedPageBreak/>
              <w:t>(7E25300)</w:t>
            </w:r>
          </w:p>
        </w:tc>
      </w:tr>
      <w:tr w:rsidR="00051CF9" w14:paraId="1EC9663D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61A0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2305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14:paraId="35B7B32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E989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E92A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60AD80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5A53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31CF6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0B29656D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EED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E70C7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7EF37167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C5F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480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8636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14:paraId="2DE0FDF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2457" w14:textId="31B1A468" w:rsidR="00051CF9" w:rsidRDefault="003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Pcos</w:t>
            </w:r>
          </w:p>
        </w:tc>
      </w:tr>
      <w:tr w:rsidR="00051CF9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B6D6" w14:textId="59C5ECBD" w:rsidR="00051CF9" w:rsidRDefault="00A131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Polycystic ovar</w:t>
            </w:r>
          </w:p>
        </w:tc>
      </w:tr>
      <w:tr w:rsidR="00051CF9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6277" w14:textId="5F469FF7" w:rsidR="00051CF9" w:rsidRDefault="006D5E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  <w:shd w:val="clear" w:color="auto" w:fill="FFFFFF"/>
              </w:rPr>
              <w:t>Stein-Leventhal syndrome</w:t>
            </w:r>
            <w:r>
              <w:rPr>
                <w:color w:val="000000"/>
                <w:shd w:val="clear" w:color="auto" w:fill="FFFFFF"/>
              </w:rPr>
              <w:t xml:space="preserve"> / </w:t>
            </w:r>
            <w:r>
              <w:rPr>
                <w:color w:val="000000"/>
                <w:shd w:val="clear" w:color="auto" w:fill="FFFFFF"/>
              </w:rPr>
              <w:t>Stein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-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</w:rPr>
              <w:t>Leventhal syndrome</w:t>
            </w:r>
          </w:p>
        </w:tc>
      </w:tr>
      <w:tr w:rsidR="00051CF9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57E67" w14:textId="00B77C0E" w:rsidR="00051CF9" w:rsidRDefault="00595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Endoscopic drilling of ovary      (fertility treatment specific to PCOS)</w:t>
            </w:r>
          </w:p>
        </w:tc>
      </w:tr>
      <w:tr w:rsidR="00051CF9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6C12" w14:textId="7BD2F19C" w:rsidR="00051CF9" w:rsidRDefault="00C108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Multicystic ovar</w:t>
            </w:r>
          </w:p>
        </w:tc>
      </w:tr>
      <w:tr w:rsidR="00051CF9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B54B3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54F6E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3B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CD2B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83FD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B7809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2BC0" w14:paraId="346CE19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F3E1" w14:textId="77777777" w:rsidR="00BA2BC0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9A6F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051CF9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07A" w14:textId="069D7FF6" w:rsidR="00051CF9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FH</w:t>
            </w:r>
          </w:p>
        </w:tc>
      </w:tr>
      <w:tr w:rsidR="00051CF9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45EA1" w14:textId="3A542E87" w:rsidR="00051CF9" w:rsidRDefault="00BA2B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</w:t>
            </w:r>
          </w:p>
        </w:tc>
      </w:tr>
      <w:tr w:rsidR="00051CF9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1172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8C8F" w14:textId="77777777" w:rsidR="00051CF9" w:rsidRDefault="00051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339D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FF2D" w14:textId="0E2AB05D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051CF9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69FBE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320A" w14:textId="19D9573C" w:rsidR="00051CF9" w:rsidRDefault="002B76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16/8/2020</w:t>
            </w:r>
          </w:p>
        </w:tc>
      </w:tr>
      <w:tr w:rsidR="00051CF9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E4727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8732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FF36E93" w14:textId="77777777" w:rsidR="00051CF9" w:rsidRDefault="00051CF9"/>
    <w:sectPr w:rsidR="00051CF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2B7627"/>
    <w:rsid w:val="0035010B"/>
    <w:rsid w:val="00374876"/>
    <w:rsid w:val="003D10F4"/>
    <w:rsid w:val="004A0292"/>
    <w:rsid w:val="004F5A1F"/>
    <w:rsid w:val="00587826"/>
    <w:rsid w:val="005953C6"/>
    <w:rsid w:val="006D5EC5"/>
    <w:rsid w:val="00A13199"/>
    <w:rsid w:val="00BA2BC0"/>
    <w:rsid w:val="00C10844"/>
    <w:rsid w:val="00F9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938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hyperlink" Target="https://pubmed.ncbi.nlm.nih.gov/27401369/" TargetMode="Externa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hyperlink" Target="https://www.ncbi.nlm.nih.gov/pmc/articles/PMC5873722/" TargetMode="Externa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Siang Ing</cp:lastModifiedBy>
  <cp:revision>12</cp:revision>
  <dcterms:created xsi:type="dcterms:W3CDTF">2020-08-16T15:22:00Z</dcterms:created>
  <dcterms:modified xsi:type="dcterms:W3CDTF">2020-08-16T15:47:00Z</dcterms:modified>
</cp:coreProperties>
</file>