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8FBD" w14:textId="77777777" w:rsidR="00051CF9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AC68A4">
              <w:rPr>
                <w:i/>
              </w:rPr>
              <w:t>PrimaryProstateCa_prevalence_120421</w:t>
            </w:r>
          </w:p>
          <w:p w14:paraId="5922AF28" w14:textId="6408EB00" w:rsidR="00AC68A4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AC68A4">
              <w:rPr>
                <w:i/>
              </w:rPr>
              <w:t>PrimaryProstateCa_incidence_120421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788F91B" w:rsidR="00051CF9" w:rsidRDefault="002B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Primary </w:t>
            </w:r>
            <w:r w:rsidR="009752DF">
              <w:rPr>
                <w:i/>
              </w:rPr>
              <w:t xml:space="preserve">malignant </w:t>
            </w:r>
            <w:r>
              <w:rPr>
                <w:i/>
              </w:rPr>
              <w:t>prostate cancer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BA2D73" w14:paraId="101F81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0E3A" w14:textId="77777777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SNOMED CT:</w:t>
            </w:r>
          </w:p>
          <w:p w14:paraId="0B825A43" w14:textId="77777777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2D73">
              <w:t>399068003</w:t>
            </w:r>
            <w:r>
              <w:t xml:space="preserve"> (</w:t>
            </w:r>
            <w:r w:rsidRPr="00BA2D73">
              <w:t xml:space="preserve">Malignant </w:t>
            </w:r>
            <w:proofErr w:type="spellStart"/>
            <w:r w:rsidRPr="00BA2D73">
              <w:t>tumor</w:t>
            </w:r>
            <w:proofErr w:type="spellEnd"/>
            <w:r w:rsidRPr="00BA2D73">
              <w:t xml:space="preserve"> of prostate (disorder)</w:t>
            </w:r>
            <w:r>
              <w:t>)</w:t>
            </w:r>
          </w:p>
          <w:p w14:paraId="36ACECE4" w14:textId="0CEE6680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2D73">
              <w:t>254900004</w:t>
            </w:r>
            <w:r>
              <w:t xml:space="preserve"> (</w:t>
            </w:r>
            <w:r w:rsidRPr="00BA2D73">
              <w:t>Carcinoma of prostate (disorder</w:t>
            </w:r>
            <w:proofErr w:type="gramStart"/>
            <w:r>
              <w:t>))*</w:t>
            </w:r>
            <w:proofErr w:type="gramEnd"/>
          </w:p>
          <w:p w14:paraId="3961DE81" w14:textId="77777777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2D73">
              <w:t>93974005</w:t>
            </w:r>
            <w:r>
              <w:t xml:space="preserve"> (</w:t>
            </w:r>
            <w:r w:rsidRPr="00BA2D73">
              <w:t>Primary malignant neoplasm of prostate (disorder</w:t>
            </w:r>
            <w:proofErr w:type="gramStart"/>
            <w:r w:rsidRPr="00BA2D73">
              <w:t>)</w:t>
            </w:r>
            <w:r>
              <w:t>)*</w:t>
            </w:r>
            <w:proofErr w:type="gramEnd"/>
          </w:p>
          <w:p w14:paraId="2B6A2616" w14:textId="77777777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12A23" w14:textId="0AB7DF9D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*Not found in Code Builder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D97" w14:textId="129F8643" w:rsidR="00BA2D73" w:rsidRDefault="00BA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AC68A4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C527AC5" w:rsidR="00051CF9" w:rsidRDefault="009D0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B5119F7" w:rsidR="00051CF9" w:rsidRDefault="009D0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A1B083C" w:rsidR="00051CF9" w:rsidRDefault="00C10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ko-KR"/>
              </w:rPr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Pr="0050136C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50136C">
              <w:rPr>
                <w:strike/>
              </w:rP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Pr="0050136C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hyperlink r:id="rId7">
              <w:r w:rsidR="00374876" w:rsidRPr="0050136C">
                <w:rPr>
                  <w:strike/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4A702B2" w:rsidR="00051CF9" w:rsidRPr="0050136C" w:rsidRDefault="009D0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50136C">
              <w:rPr>
                <w:strike/>
              </w:rPr>
              <w:t>Y - none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91D7E0A" w:rsidR="00051CF9" w:rsidRDefault="00C6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  <w:r w:rsidR="009D0401">
              <w:t>*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1F987BAA" w:rsidR="00397132" w:rsidRDefault="00AC68A4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397132" w:rsidRPr="00797D9D">
                <w:rPr>
                  <w:rStyle w:val="Hyperlink"/>
                </w:rPr>
                <w:t>LSHTM Data Compass</w:t>
              </w:r>
            </w:hyperlink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Default="00AC68A4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397132" w:rsidRPr="002C366B">
                <w:rPr>
                  <w:rStyle w:val="Hyperlink"/>
                </w:rPr>
                <w:t>https://datacompass.lshtm.ac.uk/</w:t>
              </w:r>
            </w:hyperlink>
            <w:r w:rsidR="00397132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4D0B179A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ko-KR"/>
              </w:rPr>
            </w:pPr>
            <w:r>
              <w:t xml:space="preserve">Y - </w:t>
            </w:r>
          </w:p>
        </w:tc>
      </w:tr>
    </w:tbl>
    <w:p w14:paraId="75CE0360" w14:textId="77777777" w:rsidR="009D0401" w:rsidRDefault="009D0401" w:rsidP="009D0401">
      <w:r>
        <w:t xml:space="preserve">*Checked - </w:t>
      </w:r>
      <w:proofErr w:type="spellStart"/>
      <w:r w:rsidRPr="001C1A65">
        <w:t>cancer_ons</w:t>
      </w:r>
      <w:proofErr w:type="spellEnd"/>
      <w:r>
        <w:t xml:space="preserve"> (04 Nov 2013), </w:t>
      </w:r>
      <w:r w:rsidRPr="001C1A65">
        <w:t>cancer_onsicd9</w:t>
      </w:r>
      <w:r>
        <w:t xml:space="preserve"> (29 Oct 2013), </w:t>
      </w:r>
      <w:proofErr w:type="spellStart"/>
      <w:r w:rsidRPr="001C1A65">
        <w:t>cancer_gprd</w:t>
      </w:r>
      <w:proofErr w:type="spellEnd"/>
      <w:r>
        <w:t xml:space="preserve"> (09 Jul 2013), </w:t>
      </w:r>
      <w:proofErr w:type="spellStart"/>
      <w:r w:rsidRPr="001C1A65">
        <w:t>cancer_hes</w:t>
      </w:r>
      <w:proofErr w:type="spellEnd"/>
      <w:r>
        <w:t xml:space="preserve"> (08 Jul 2013)</w:t>
      </w:r>
    </w:p>
    <w:p w14:paraId="14136DC2" w14:textId="5B792457" w:rsidR="00C627BF" w:rsidRDefault="00C627BF">
      <w:r>
        <w:t>*</w:t>
      </w:r>
      <w:r w:rsidR="009D0401">
        <w:t>*</w:t>
      </w:r>
      <w:r>
        <w:t xml:space="preserve">Checked - </w:t>
      </w:r>
      <w:r w:rsidRPr="00C627BF">
        <w:t>CAN146</w:t>
      </w:r>
      <w:r>
        <w:t xml:space="preserve"> (New Cancer diagnosis), </w:t>
      </w:r>
      <w:r w:rsidRPr="00C627BF">
        <w:t>C02136</w:t>
      </w:r>
      <w:r>
        <w:t xml:space="preserve"> (Non-metastatic cancer), </w:t>
      </w:r>
      <w:r w:rsidRPr="00C627BF">
        <w:t>C10137</w:t>
      </w:r>
      <w:r>
        <w:t xml:space="preserve"> (Metastatic cancer)</w:t>
      </w:r>
      <w:r w:rsidR="00691917">
        <w:t>, PRO170 (Prostate disorders)</w:t>
      </w:r>
    </w:p>
    <w:p w14:paraId="00B12527" w14:textId="034F4B96" w:rsidR="00C627BF" w:rsidRDefault="00C627BF">
      <w:r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0E8E35C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1D6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D92C08">
              <w:t xml:space="preserve"> </w:t>
            </w:r>
            <w:r w:rsidR="00D92C08" w:rsidRPr="00D92C08">
              <w:t xml:space="preserve">Seneviratne, M., </w:t>
            </w:r>
            <w:proofErr w:type="spellStart"/>
            <w:r w:rsidR="00D92C08" w:rsidRPr="00D92C08">
              <w:t>Seto</w:t>
            </w:r>
            <w:proofErr w:type="spellEnd"/>
            <w:r w:rsidR="00D92C08" w:rsidRPr="00D92C08">
              <w:t>, T., Blayney, D., Brooks, J., &amp; Hernandez-</w:t>
            </w:r>
            <w:proofErr w:type="spellStart"/>
            <w:r w:rsidR="00D92C08" w:rsidRPr="00D92C08">
              <w:t>Boussard</w:t>
            </w:r>
            <w:proofErr w:type="spellEnd"/>
            <w:r w:rsidR="00D92C08" w:rsidRPr="00D92C08">
              <w:t xml:space="preserve">, T. (2018). Architecture and Implementation of a Clinical Research Data Warehouse for Prostate Cancer. </w:t>
            </w:r>
            <w:proofErr w:type="spellStart"/>
            <w:r w:rsidR="00D92C08" w:rsidRPr="00D92C08">
              <w:t>Egems</w:t>
            </w:r>
            <w:proofErr w:type="spellEnd"/>
            <w:r w:rsidR="00D92C08" w:rsidRPr="00D92C08">
              <w:t xml:space="preserve"> (Generating Evidence &amp; Methods </w:t>
            </w:r>
            <w:proofErr w:type="gramStart"/>
            <w:r w:rsidR="00D92C08" w:rsidRPr="00D92C08">
              <w:t>To</w:t>
            </w:r>
            <w:proofErr w:type="gramEnd"/>
            <w:r w:rsidR="00D92C08" w:rsidRPr="00D92C08">
              <w:t xml:space="preserve"> Improve Patient Outcomes), 6(1). </w:t>
            </w:r>
            <w:proofErr w:type="spellStart"/>
            <w:r w:rsidR="00D92C08" w:rsidRPr="00D92C08">
              <w:t>doi</w:t>
            </w:r>
            <w:proofErr w:type="spellEnd"/>
            <w:r w:rsidR="00D92C08" w:rsidRPr="00D92C08">
              <w:t>: 10.5334/egems.234</w:t>
            </w:r>
          </w:p>
          <w:p w14:paraId="1B8F2D3B" w14:textId="77777777" w:rsidR="00D92C08" w:rsidRDefault="00D92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40463E" w14:textId="3827744A" w:rsidR="00D92C08" w:rsidRDefault="00D92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Uses ICD-9, ICD-10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873F2E5" w:rsidR="00051CF9" w:rsidRDefault="001E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Prostat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6975F247" w:rsidR="00051CF9" w:rsidRDefault="00300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Suspected prostate cancer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DFC3B45" w:rsidR="00051CF9" w:rsidRDefault="005F5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H/O: prostate cancer</w:t>
            </w:r>
            <w:r w:rsidR="004845A0">
              <w:t>, personal history of malignant neoplasm of prostate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2DCE1C38" w:rsidR="00051CF9" w:rsidRDefault="005F5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Prostate cancer care review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0FEDC6D" w:rsidR="00051CF9" w:rsidRDefault="00E70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malignant neoplasm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C68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  <w:p w14:paraId="15F3AF57" w14:textId="77777777" w:rsidR="00C662F4" w:rsidRDefault="00C66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B5F9A6F" w14:textId="47B2FBEE" w:rsidR="00C662F4" w:rsidRDefault="00C66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**Search within “</w:t>
            </w:r>
            <w:proofErr w:type="spellStart"/>
            <w:r>
              <w:rPr>
                <w:b/>
              </w:rPr>
              <w:t>prostat</w:t>
            </w:r>
            <w:proofErr w:type="spellEnd"/>
            <w:r>
              <w:rPr>
                <w:b/>
              </w:rPr>
              <w:t>”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91BC215" w:rsidR="00051CF9" w:rsidRPr="006F7670" w:rsidRDefault="001E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6F7670">
              <w:rPr>
                <w:iCs/>
              </w:rPr>
              <w:t>Screen, monitor</w:t>
            </w:r>
            <w:r w:rsidR="006F7670" w:rsidRPr="006F7670">
              <w:rPr>
                <w:iCs/>
              </w:rPr>
              <w:t>, scan</w:t>
            </w:r>
            <w:r w:rsidR="003D04B1">
              <w:rPr>
                <w:iCs/>
              </w:rPr>
              <w:t>, referral</w:t>
            </w:r>
            <w:r w:rsidR="00C100D7">
              <w:rPr>
                <w:iCs/>
              </w:rPr>
              <w:t>, score</w:t>
            </w:r>
            <w:r w:rsidR="00C627BF">
              <w:rPr>
                <w:iCs/>
              </w:rPr>
              <w:t>, risk</w:t>
            </w:r>
            <w:r w:rsidR="005F52A5">
              <w:rPr>
                <w:iCs/>
              </w:rPr>
              <w:t>, biopsy</w:t>
            </w:r>
            <w:r w:rsidR="004845A0">
              <w:rPr>
                <w:iCs/>
              </w:rPr>
              <w:t>,</w:t>
            </w:r>
            <w:r w:rsidR="004845A0">
              <w:t xml:space="preserve"> needle aspiration</w:t>
            </w:r>
            <w:r w:rsidR="00B85CF5">
              <w:t>, Franzen</w:t>
            </w:r>
            <w:r w:rsidR="004845A0">
              <w:t>,</w:t>
            </w:r>
            <w:r w:rsidR="004845A0">
              <w:rPr>
                <w:iCs/>
              </w:rPr>
              <w:t xml:space="preserve"> suspected</w:t>
            </w:r>
            <w:r w:rsidR="009752DF">
              <w:rPr>
                <w:iCs/>
              </w:rPr>
              <w:t xml:space="preserve">, </w:t>
            </w:r>
            <w:proofErr w:type="gramStart"/>
            <w:r w:rsidR="00C662F4">
              <w:t>No</w:t>
            </w:r>
            <w:proofErr w:type="gramEnd"/>
            <w:r w:rsidR="00C662F4">
              <w:t xml:space="preserve"> abnormality detected, </w:t>
            </w:r>
            <w:r w:rsidR="00C662F4" w:rsidRPr="00C662F4">
              <w:t>Disorders, other specified, unspecified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6FAFF01E" w:rsidR="00051CF9" w:rsidRDefault="001E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Prostate specific antigen</w:t>
            </w:r>
            <w:r w:rsidR="00617FAB">
              <w:t xml:space="preserve">, prostate cancer antigen 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877BA0B" w:rsidR="00051CF9" w:rsidRDefault="001E3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Hyperplasia,</w:t>
            </w:r>
            <w:r w:rsidR="003D04B1">
              <w:t xml:space="preserve"> hypertrophy,</w:t>
            </w:r>
            <w:r>
              <w:t xml:space="preserve"> </w:t>
            </w:r>
            <w:r w:rsidR="003D04B1">
              <w:t xml:space="preserve">enlarge, </w:t>
            </w:r>
            <w:r>
              <w:t>prostatitis</w:t>
            </w:r>
            <w:r w:rsidR="00893BB6">
              <w:t xml:space="preserve">, </w:t>
            </w:r>
            <w:proofErr w:type="spellStart"/>
            <w:r w:rsidR="00893BB6">
              <w:t>prostatocystitis</w:t>
            </w:r>
            <w:proofErr w:type="spellEnd"/>
            <w:r w:rsidR="003D04B1">
              <w:t>, prostatism</w:t>
            </w:r>
            <w:r w:rsidR="00C627BF">
              <w:t>, inflammation/inflammatory, other disorders of prostate, congestion</w:t>
            </w:r>
            <w:r w:rsidR="00691917">
              <w:t>, abscess, calculus, stricture, haemorrhage, atrophy, fistula, adhesion, infarct</w:t>
            </w:r>
            <w:r w:rsidR="00ED3FA7">
              <w:t xml:space="preserve">, </w:t>
            </w:r>
            <w:proofErr w:type="spellStart"/>
            <w:r w:rsidR="00ED3FA7">
              <w:t>tomy</w:t>
            </w:r>
            <w:proofErr w:type="spellEnd"/>
            <w:r w:rsidR="004845A0">
              <w:t xml:space="preserve">, </w:t>
            </w:r>
            <w:proofErr w:type="spellStart"/>
            <w:r w:rsidR="004845A0">
              <w:t>prostatalgia</w:t>
            </w:r>
            <w:proofErr w:type="spellEnd"/>
            <w:r w:rsidR="004845A0">
              <w:t xml:space="preserve">, </w:t>
            </w:r>
            <w:proofErr w:type="spellStart"/>
            <w:r w:rsidR="004845A0">
              <w:t>prostatodynia</w:t>
            </w:r>
            <w:proofErr w:type="spellEnd"/>
            <w:r w:rsidR="004845A0">
              <w:t xml:space="preserve">, pain, </w:t>
            </w:r>
            <w:proofErr w:type="spellStart"/>
            <w:r w:rsidR="004845A0">
              <w:t>hemorrhage</w:t>
            </w:r>
            <w:proofErr w:type="spellEnd"/>
            <w:r w:rsidR="004845A0">
              <w:t xml:space="preserve">, stone, tuberculosis, </w:t>
            </w:r>
            <w:r w:rsidR="004845A0" w:rsidRPr="004845A0">
              <w:t>lithiasis</w:t>
            </w:r>
            <w:r w:rsidR="00B85CF5">
              <w:t>, drainage</w:t>
            </w:r>
          </w:p>
        </w:tc>
      </w:tr>
      <w:tr w:rsidR="005F52A5" w14:paraId="449673C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A608" w14:textId="64291701" w:rsidR="005F52A5" w:rsidRDefault="005F5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Fibroma, adenoma</w:t>
            </w:r>
            <w:r w:rsidR="00960C3F">
              <w:t>, myoma</w:t>
            </w:r>
            <w:r w:rsidR="000C0F13">
              <w:t>, mass</w:t>
            </w:r>
          </w:p>
        </w:tc>
      </w:tr>
      <w:tr w:rsidR="00617FAB" w14:paraId="502B9B8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4B7C" w14:textId="1DE97744" w:rsidR="00617FAB" w:rsidRDefault="00893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  <w:r w:rsidR="00C627BF">
              <w:t>, FH</w:t>
            </w:r>
          </w:p>
        </w:tc>
      </w:tr>
      <w:tr w:rsidR="00617FAB" w14:paraId="54F137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E5" w14:textId="7FDD62C4" w:rsidR="00893BB6" w:rsidRPr="00C662F4" w:rsidRDefault="00893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O/E – prostate tender, median sulcus not preserved, diffusely enlarged prostate, swelling, calculus</w:t>
            </w:r>
          </w:p>
        </w:tc>
      </w:tr>
      <w:tr w:rsidR="00617FAB" w14:paraId="6D728D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9C15" w14:textId="6B2304DF" w:rsidR="00617FAB" w:rsidRDefault="003D0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Congenital, </w:t>
            </w:r>
            <w:proofErr w:type="spellStart"/>
            <w:r>
              <w:t>cong</w:t>
            </w:r>
            <w:proofErr w:type="spellEnd"/>
            <w:r>
              <w:t xml:space="preserve"> malform</w:t>
            </w:r>
            <w:r w:rsidR="009752DF">
              <w:t>, benign</w:t>
            </w:r>
            <w:r w:rsidR="00E70258">
              <w:t>, uncertain (behaviour)</w:t>
            </w:r>
          </w:p>
        </w:tc>
      </w:tr>
      <w:tr w:rsidR="00617FAB" w14:paraId="5F5A33E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BBCB" w14:textId="397EBFBF" w:rsidR="00617FAB" w:rsidRDefault="00C62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Massage</w:t>
            </w:r>
            <w:r w:rsidR="005F52A5">
              <w:t>, inject,</w:t>
            </w:r>
            <w:r w:rsidR="00220011">
              <w:t xml:space="preserve"> insert, implant,</w:t>
            </w:r>
            <w:r w:rsidR="005F52A5">
              <w:t xml:space="preserve"> injury</w:t>
            </w:r>
            <w:r w:rsidR="00220011">
              <w:t>, operation</w:t>
            </w:r>
          </w:p>
        </w:tc>
      </w:tr>
      <w:tr w:rsidR="005F52A5" w14:paraId="6A70B13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94A8" w14:textId="4E8EC90B" w:rsidR="005F52A5" w:rsidRDefault="00960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Haemostasis</w:t>
            </w:r>
            <w:r w:rsidR="00ED3FA7">
              <w:t>, thermotherapy, artery embolization, transurethral resection</w:t>
            </w:r>
            <w:r w:rsidR="00220011">
              <w:t>, dilation, laser</w:t>
            </w:r>
            <w:r w:rsidR="004845A0">
              <w:t xml:space="preserve">, tissue drainage, </w:t>
            </w:r>
            <w:r w:rsidR="00B85CF5">
              <w:t>stent</w:t>
            </w:r>
          </w:p>
          <w:p w14:paraId="7B403CFD" w14:textId="6A82A4D3" w:rsidR="00960C3F" w:rsidRPr="00960C3F" w:rsidRDefault="00C66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>*</w:t>
            </w:r>
            <w:r w:rsidR="00960C3F">
              <w:rPr>
                <w:i/>
                <w:iCs/>
              </w:rPr>
              <w:t>Procedure in symptomatic BPH</w:t>
            </w:r>
          </w:p>
        </w:tc>
      </w:tr>
      <w:tr w:rsidR="005F52A5" w14:paraId="74BAE8C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CF7F" w14:textId="38F137DA" w:rsidR="005F52A5" w:rsidRDefault="005F5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Cyprostat</w:t>
            </w:r>
            <w:proofErr w:type="spellEnd"/>
            <w:r>
              <w:t xml:space="preserve">, </w:t>
            </w:r>
            <w:proofErr w:type="spellStart"/>
            <w:r>
              <w:t>vega</w:t>
            </w:r>
            <w:proofErr w:type="spellEnd"/>
            <w:r>
              <w:t xml:space="preserve"> prostate formula</w:t>
            </w:r>
            <w:r w:rsidR="00960C3F">
              <w:t>, amyloid</w:t>
            </w:r>
            <w:r w:rsidR="00C662F4">
              <w:t>,</w:t>
            </w:r>
            <w:r w:rsidR="00ED3FA7">
              <w:t xml:space="preserve"> adverse reaction</w:t>
            </w:r>
          </w:p>
        </w:tc>
      </w:tr>
      <w:tr w:rsidR="004845A0" w14:paraId="08C080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54D7" w14:textId="76A01A2A" w:rsidR="004845A0" w:rsidRDefault="0048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Discharge from secondary care prostate cancer service, seen in prostate clinic</w:t>
            </w:r>
          </w:p>
        </w:tc>
      </w:tr>
      <w:tr w:rsidR="004845A0" w14:paraId="08437FC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B5F" w14:textId="5C07B1D2" w:rsidR="004845A0" w:rsidRDefault="00B8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resection, excision, </w:t>
            </w:r>
            <w:r w:rsidR="009752DF" w:rsidRPr="009752DF">
              <w:t>Incision</w:t>
            </w:r>
            <w:r w:rsidR="009752DF">
              <w:t xml:space="preserve">, </w:t>
            </w:r>
            <w:r>
              <w:t xml:space="preserve">radiofrequency needle ablation, </w:t>
            </w:r>
            <w:r w:rsidRPr="00B85CF5">
              <w:t xml:space="preserve">transurethral </w:t>
            </w:r>
            <w:proofErr w:type="spellStart"/>
            <w:r w:rsidRPr="00B85CF5">
              <w:t>electrovaporisation</w:t>
            </w:r>
            <w:proofErr w:type="spellEnd"/>
            <w:r>
              <w:t>, microwave destruction</w:t>
            </w:r>
            <w:r w:rsidR="00C662F4">
              <w:t>, surgery</w:t>
            </w:r>
          </w:p>
          <w:p w14:paraId="2177B410" w14:textId="2373F7BD" w:rsidR="00B85CF5" w:rsidRDefault="00B8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*Indication includes BPH, benign prostatic obstruction</w:t>
            </w:r>
          </w:p>
        </w:tc>
      </w:tr>
      <w:tr w:rsidR="009752DF" w14:paraId="2EB51C1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C938" w14:textId="2E3DB78E" w:rsidR="009752DF" w:rsidRDefault="0097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Gleason grading, Gleason prostate grade 2-4 (low)</w:t>
            </w:r>
          </w:p>
          <w:p w14:paraId="6433B50A" w14:textId="3144052B" w:rsidR="009752DF" w:rsidRDefault="0097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*Gleason score of 5 or lower are not used. </w:t>
            </w:r>
          </w:p>
        </w:tc>
      </w:tr>
      <w:tr w:rsidR="009752DF" w14:paraId="1203254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20BC" w14:textId="02272BF6" w:rsidR="009752DF" w:rsidRDefault="0097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52DF">
              <w:t>Prostatic intraepithelial neoplasia</w:t>
            </w:r>
            <w:r>
              <w:t>, carcinoma in situ, dysplasia</w:t>
            </w:r>
          </w:p>
          <w:p w14:paraId="163F35E4" w14:textId="482E7915" w:rsidR="009752DF" w:rsidRDefault="0097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*Precursor to cancer</w:t>
            </w:r>
          </w:p>
        </w:tc>
      </w:tr>
      <w:tr w:rsidR="009752DF" w14:paraId="394293B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6641" w14:textId="62BF6827" w:rsidR="009752DF" w:rsidRPr="009752DF" w:rsidRDefault="00975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Metastatic</w:t>
            </w:r>
            <w:r w:rsidR="00E70258">
              <w:t>/metastasis</w:t>
            </w:r>
            <w:r>
              <w:t xml:space="preserve"> to prostate</w:t>
            </w:r>
          </w:p>
        </w:tc>
      </w:tr>
      <w:tr w:rsidR="00AC68A4" w14:paraId="58A3C36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6A1A" w14:textId="77777777" w:rsidR="00AC68A4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History, H/O</w:t>
            </w:r>
          </w:p>
          <w:p w14:paraId="4F8FBF1E" w14:textId="374775A9" w:rsidR="00AC68A4" w:rsidRDefault="00AC6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*Included in “</w:t>
            </w:r>
            <w:r w:rsidRPr="00AC68A4">
              <w:t>PrimaryProstateCa_incidence_120421</w:t>
            </w:r>
            <w:r>
              <w:t>”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0542E54" w:rsidR="00051CF9" w:rsidRDefault="00286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12/04/2021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C0F13"/>
    <w:rsid w:val="000D078D"/>
    <w:rsid w:val="00117D54"/>
    <w:rsid w:val="001C1A65"/>
    <w:rsid w:val="001E3A3E"/>
    <w:rsid w:val="00220011"/>
    <w:rsid w:val="00286616"/>
    <w:rsid w:val="002B439F"/>
    <w:rsid w:val="00300E06"/>
    <w:rsid w:val="00374876"/>
    <w:rsid w:val="00397132"/>
    <w:rsid w:val="003D04B1"/>
    <w:rsid w:val="004845A0"/>
    <w:rsid w:val="0050136C"/>
    <w:rsid w:val="00591777"/>
    <w:rsid w:val="005F52A5"/>
    <w:rsid w:val="00617FAB"/>
    <w:rsid w:val="00691917"/>
    <w:rsid w:val="006F7670"/>
    <w:rsid w:val="00797D9D"/>
    <w:rsid w:val="00893BB6"/>
    <w:rsid w:val="009402A6"/>
    <w:rsid w:val="00960C3F"/>
    <w:rsid w:val="009752DF"/>
    <w:rsid w:val="009D0401"/>
    <w:rsid w:val="00AC68A4"/>
    <w:rsid w:val="00AD47E3"/>
    <w:rsid w:val="00B402CB"/>
    <w:rsid w:val="00B85CF5"/>
    <w:rsid w:val="00BA2D73"/>
    <w:rsid w:val="00C100D7"/>
    <w:rsid w:val="00C627BF"/>
    <w:rsid w:val="00C662F4"/>
    <w:rsid w:val="00D20DE7"/>
    <w:rsid w:val="00D92C08"/>
    <w:rsid w:val="00E70258"/>
    <w:rsid w:val="00ED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D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hyperlink" Target="https://datacompass.lshtm.ac.uk/" TargetMode="Externa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datacompass.lshtm.ac.uk/cgi/search/simple?exp=0%7C1%7C%7Carchive%7C-%7Cq%3A%3AALL%3AIN%3Aprostate%7C-%7C&amp;_action_search=1&amp;screen=Search&amp;search_offset=0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28</cp:revision>
  <dcterms:created xsi:type="dcterms:W3CDTF">2020-08-09T16:43:00Z</dcterms:created>
  <dcterms:modified xsi:type="dcterms:W3CDTF">2021-04-12T04:00:00Z</dcterms:modified>
</cp:coreProperties>
</file>