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01D" w:rsidRPr="0055541A" w:rsidRDefault="00465543" w:rsidP="0055541A">
      <w:pPr>
        <w:jc w:val="center"/>
        <w:rPr>
          <w:b/>
          <w:sz w:val="44"/>
        </w:rPr>
      </w:pPr>
      <w:r w:rsidRPr="0055541A">
        <w:rPr>
          <w:b/>
          <w:sz w:val="44"/>
        </w:rPr>
        <w:t>PUJA STATIONARY PVT LTD</w:t>
      </w:r>
    </w:p>
    <w:p w:rsidR="00465543" w:rsidRPr="0055541A" w:rsidRDefault="00465543" w:rsidP="0055541A">
      <w:pPr>
        <w:jc w:val="center"/>
        <w:rPr>
          <w:b/>
          <w:sz w:val="40"/>
        </w:rPr>
      </w:pPr>
      <w:r w:rsidRPr="0055541A">
        <w:rPr>
          <w:b/>
          <w:sz w:val="40"/>
        </w:rPr>
        <w:t>REPORTS</w:t>
      </w:r>
    </w:p>
    <w:p w:rsidR="00465543" w:rsidRDefault="00465543"/>
    <w:p w:rsidR="00465543" w:rsidRPr="0055541A" w:rsidRDefault="00465543">
      <w:pPr>
        <w:rPr>
          <w:b/>
          <w:color w:val="FF0000"/>
          <w:sz w:val="32"/>
        </w:rPr>
      </w:pPr>
      <w:r w:rsidRPr="0055541A">
        <w:rPr>
          <w:b/>
          <w:color w:val="FF0000"/>
          <w:sz w:val="32"/>
        </w:rPr>
        <w:t>STOCK SUMMARY REPORT (AS ON 1-4-2017)</w:t>
      </w:r>
    </w:p>
    <w:p w:rsidR="00465543" w:rsidRDefault="00465543">
      <w:r>
        <w:rPr>
          <w:noProof/>
        </w:rPr>
        <w:drawing>
          <wp:inline distT="0" distB="0" distL="0" distR="0" wp14:anchorId="0967208B" wp14:editId="255A22A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43" w:rsidRDefault="00465543"/>
    <w:p w:rsidR="004A60B8" w:rsidRDefault="004A60B8">
      <w:pPr>
        <w:rPr>
          <w:b/>
          <w:color w:val="FF0000"/>
          <w:sz w:val="32"/>
        </w:rPr>
      </w:pPr>
    </w:p>
    <w:p w:rsidR="004A60B8" w:rsidRDefault="004A60B8">
      <w:pPr>
        <w:rPr>
          <w:b/>
          <w:color w:val="FF0000"/>
          <w:sz w:val="32"/>
        </w:rPr>
      </w:pPr>
    </w:p>
    <w:p w:rsidR="004A60B8" w:rsidRDefault="004A60B8">
      <w:pPr>
        <w:rPr>
          <w:b/>
          <w:color w:val="FF0000"/>
          <w:sz w:val="32"/>
        </w:rPr>
      </w:pPr>
    </w:p>
    <w:p w:rsidR="004A60B8" w:rsidRDefault="004A60B8">
      <w:pPr>
        <w:rPr>
          <w:b/>
          <w:color w:val="FF0000"/>
          <w:sz w:val="32"/>
        </w:rPr>
      </w:pPr>
    </w:p>
    <w:p w:rsidR="004A60B8" w:rsidRDefault="004A60B8">
      <w:pPr>
        <w:rPr>
          <w:b/>
          <w:color w:val="FF0000"/>
          <w:sz w:val="32"/>
        </w:rPr>
      </w:pPr>
    </w:p>
    <w:p w:rsidR="004A60B8" w:rsidRDefault="004A60B8">
      <w:pPr>
        <w:rPr>
          <w:b/>
          <w:color w:val="FF0000"/>
          <w:sz w:val="32"/>
        </w:rPr>
      </w:pPr>
    </w:p>
    <w:p w:rsidR="004A60B8" w:rsidRDefault="004A60B8">
      <w:pPr>
        <w:rPr>
          <w:b/>
          <w:color w:val="FF0000"/>
          <w:sz w:val="32"/>
        </w:rPr>
      </w:pPr>
    </w:p>
    <w:p w:rsidR="004A60B8" w:rsidRDefault="004A60B8">
      <w:pPr>
        <w:rPr>
          <w:b/>
          <w:color w:val="FF0000"/>
          <w:sz w:val="32"/>
        </w:rPr>
      </w:pPr>
    </w:p>
    <w:p w:rsidR="00465543" w:rsidRPr="0055541A" w:rsidRDefault="0055541A">
      <w:pPr>
        <w:rPr>
          <w:b/>
          <w:color w:val="FF0000"/>
          <w:sz w:val="32"/>
        </w:rPr>
      </w:pPr>
      <w:r w:rsidRPr="0055541A">
        <w:rPr>
          <w:b/>
          <w:color w:val="FF0000"/>
          <w:sz w:val="32"/>
        </w:rPr>
        <w:lastRenderedPageBreak/>
        <w:t>STOCK SUMMARY REPORT (AS ON 31-5-2017)</w:t>
      </w:r>
    </w:p>
    <w:p w:rsidR="00465543" w:rsidRDefault="00465543">
      <w:r>
        <w:rPr>
          <w:noProof/>
        </w:rPr>
        <w:drawing>
          <wp:inline distT="0" distB="0" distL="0" distR="0" wp14:anchorId="163268A0" wp14:editId="6AFD688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43" w:rsidRDefault="00465543"/>
    <w:p w:rsidR="00465543" w:rsidRPr="0055541A" w:rsidRDefault="0055541A">
      <w:pPr>
        <w:rPr>
          <w:b/>
          <w:color w:val="FF0000"/>
          <w:sz w:val="32"/>
        </w:rPr>
      </w:pPr>
      <w:r w:rsidRPr="0055541A">
        <w:rPr>
          <w:b/>
          <w:color w:val="FF0000"/>
          <w:sz w:val="32"/>
        </w:rPr>
        <w:t>TRIAL BALANCE REPORT (AS ON 1-4-2017)</w:t>
      </w:r>
    </w:p>
    <w:p w:rsidR="00465543" w:rsidRDefault="00465543">
      <w:r>
        <w:rPr>
          <w:noProof/>
        </w:rPr>
        <w:drawing>
          <wp:inline distT="0" distB="0" distL="0" distR="0" wp14:anchorId="202EAE31" wp14:editId="1C609FC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B8" w:rsidRDefault="004A60B8" w:rsidP="00465543">
      <w:pPr>
        <w:rPr>
          <w:b/>
          <w:color w:val="FF0000"/>
          <w:sz w:val="32"/>
        </w:rPr>
      </w:pPr>
    </w:p>
    <w:p w:rsidR="00465543" w:rsidRPr="0055541A" w:rsidRDefault="0055541A" w:rsidP="00465543">
      <w:pPr>
        <w:rPr>
          <w:b/>
          <w:color w:val="FF0000"/>
          <w:sz w:val="32"/>
        </w:rPr>
      </w:pPr>
      <w:r w:rsidRPr="0055541A">
        <w:rPr>
          <w:b/>
          <w:color w:val="FF0000"/>
          <w:sz w:val="32"/>
        </w:rPr>
        <w:t>TRIAL BALANCE REPORT (AS ON 31-5-2017)</w:t>
      </w:r>
    </w:p>
    <w:p w:rsidR="00465543" w:rsidRDefault="00465543" w:rsidP="00465543">
      <w:r>
        <w:rPr>
          <w:noProof/>
        </w:rPr>
        <w:drawing>
          <wp:inline distT="0" distB="0" distL="0" distR="0" wp14:anchorId="43020827" wp14:editId="7A84463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43" w:rsidRDefault="00465543" w:rsidP="00465543"/>
    <w:p w:rsidR="004A60B8" w:rsidRDefault="004A60B8" w:rsidP="00465543">
      <w:pPr>
        <w:rPr>
          <w:b/>
          <w:color w:val="FF0000"/>
          <w:sz w:val="32"/>
        </w:rPr>
      </w:pPr>
    </w:p>
    <w:p w:rsidR="004A60B8" w:rsidRDefault="004A60B8" w:rsidP="00465543">
      <w:pPr>
        <w:rPr>
          <w:b/>
          <w:color w:val="FF0000"/>
          <w:sz w:val="32"/>
        </w:rPr>
      </w:pPr>
    </w:p>
    <w:p w:rsidR="004A60B8" w:rsidRDefault="004A60B8" w:rsidP="00465543">
      <w:pPr>
        <w:rPr>
          <w:b/>
          <w:color w:val="FF0000"/>
          <w:sz w:val="32"/>
        </w:rPr>
      </w:pPr>
    </w:p>
    <w:p w:rsidR="004A60B8" w:rsidRDefault="004A60B8" w:rsidP="00465543">
      <w:pPr>
        <w:rPr>
          <w:b/>
          <w:color w:val="FF0000"/>
          <w:sz w:val="32"/>
        </w:rPr>
      </w:pPr>
    </w:p>
    <w:p w:rsidR="004A60B8" w:rsidRDefault="004A60B8" w:rsidP="00465543">
      <w:pPr>
        <w:rPr>
          <w:b/>
          <w:color w:val="FF0000"/>
          <w:sz w:val="32"/>
        </w:rPr>
      </w:pPr>
    </w:p>
    <w:p w:rsidR="004A60B8" w:rsidRDefault="004A60B8" w:rsidP="00465543">
      <w:pPr>
        <w:rPr>
          <w:b/>
          <w:color w:val="FF0000"/>
          <w:sz w:val="32"/>
        </w:rPr>
      </w:pPr>
    </w:p>
    <w:p w:rsidR="004A60B8" w:rsidRDefault="004A60B8" w:rsidP="00465543">
      <w:pPr>
        <w:rPr>
          <w:b/>
          <w:color w:val="FF0000"/>
          <w:sz w:val="32"/>
        </w:rPr>
      </w:pPr>
    </w:p>
    <w:p w:rsidR="004A60B8" w:rsidRDefault="004A60B8" w:rsidP="00465543">
      <w:pPr>
        <w:rPr>
          <w:b/>
          <w:color w:val="FF0000"/>
          <w:sz w:val="32"/>
        </w:rPr>
      </w:pPr>
    </w:p>
    <w:p w:rsidR="004A60B8" w:rsidRDefault="004A60B8" w:rsidP="00465543">
      <w:pPr>
        <w:rPr>
          <w:b/>
          <w:color w:val="FF0000"/>
          <w:sz w:val="32"/>
        </w:rPr>
      </w:pPr>
    </w:p>
    <w:p w:rsidR="004A60B8" w:rsidRDefault="004A60B8" w:rsidP="00465543">
      <w:pPr>
        <w:rPr>
          <w:b/>
          <w:color w:val="FF0000"/>
          <w:sz w:val="32"/>
        </w:rPr>
      </w:pPr>
    </w:p>
    <w:p w:rsidR="004A60B8" w:rsidRDefault="004A60B8" w:rsidP="00465543">
      <w:pPr>
        <w:rPr>
          <w:b/>
          <w:color w:val="FF0000"/>
          <w:sz w:val="32"/>
        </w:rPr>
      </w:pPr>
    </w:p>
    <w:p w:rsidR="00465543" w:rsidRPr="0055541A" w:rsidRDefault="0055541A" w:rsidP="00465543">
      <w:pPr>
        <w:rPr>
          <w:b/>
          <w:color w:val="FF0000"/>
          <w:sz w:val="32"/>
        </w:rPr>
      </w:pPr>
      <w:r w:rsidRPr="0055541A">
        <w:rPr>
          <w:b/>
          <w:color w:val="FF0000"/>
          <w:sz w:val="32"/>
        </w:rPr>
        <w:t>DAYBOOK REPORT (FROM 1-4-2017 TO 31-5-2017)</w:t>
      </w:r>
    </w:p>
    <w:p w:rsidR="004A60B8" w:rsidRDefault="00465543" w:rsidP="00465543">
      <w:pPr>
        <w:rPr>
          <w:noProof/>
        </w:rPr>
      </w:pPr>
      <w:r>
        <w:rPr>
          <w:noProof/>
        </w:rPr>
        <w:drawing>
          <wp:inline distT="0" distB="0" distL="0" distR="0" wp14:anchorId="0D08C3BE" wp14:editId="731D2CE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543">
        <w:rPr>
          <w:noProof/>
        </w:rPr>
        <w:t xml:space="preserve"> </w:t>
      </w:r>
    </w:p>
    <w:p w:rsidR="004A60B8" w:rsidRDefault="004A60B8" w:rsidP="00465543">
      <w:pPr>
        <w:rPr>
          <w:noProof/>
        </w:rPr>
      </w:pPr>
    </w:p>
    <w:p w:rsidR="004A60B8" w:rsidRDefault="004A60B8" w:rsidP="00465543">
      <w:pPr>
        <w:rPr>
          <w:noProof/>
        </w:rPr>
      </w:pPr>
    </w:p>
    <w:p w:rsidR="00465543" w:rsidRDefault="00465543" w:rsidP="00465543">
      <w:pPr>
        <w:rPr>
          <w:noProof/>
        </w:rPr>
      </w:pPr>
      <w:r>
        <w:rPr>
          <w:noProof/>
        </w:rPr>
        <w:drawing>
          <wp:inline distT="0" distB="0" distL="0" distR="0" wp14:anchorId="1F8EADA1" wp14:editId="0A4967D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43" w:rsidRDefault="00465543" w:rsidP="00465543">
      <w:pPr>
        <w:rPr>
          <w:noProof/>
        </w:rPr>
      </w:pPr>
    </w:p>
    <w:p w:rsidR="00465543" w:rsidRPr="0055541A" w:rsidRDefault="0055541A" w:rsidP="00465543">
      <w:pPr>
        <w:rPr>
          <w:b/>
          <w:color w:val="FF0000"/>
          <w:sz w:val="32"/>
        </w:rPr>
      </w:pPr>
      <w:r w:rsidRPr="0055541A">
        <w:rPr>
          <w:b/>
          <w:color w:val="FF0000"/>
          <w:sz w:val="32"/>
        </w:rPr>
        <w:t>PROFIT AND LOSS REPORT (AS ON 31-5-2017)</w:t>
      </w:r>
    </w:p>
    <w:p w:rsidR="00465543" w:rsidRDefault="00465543" w:rsidP="00465543">
      <w:r>
        <w:rPr>
          <w:noProof/>
        </w:rPr>
        <w:drawing>
          <wp:inline distT="0" distB="0" distL="0" distR="0" wp14:anchorId="060ED6A8" wp14:editId="49C8E3B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43" w:rsidRDefault="00465543" w:rsidP="00465543"/>
    <w:p w:rsidR="00465543" w:rsidRPr="0055541A" w:rsidRDefault="0055541A" w:rsidP="00465543">
      <w:pPr>
        <w:rPr>
          <w:b/>
          <w:color w:val="FF0000"/>
          <w:sz w:val="32"/>
        </w:rPr>
      </w:pPr>
      <w:r w:rsidRPr="0055541A">
        <w:rPr>
          <w:b/>
          <w:color w:val="FF0000"/>
          <w:sz w:val="32"/>
        </w:rPr>
        <w:t>BALANCE SHEET (AS ON 31-5-2017)</w:t>
      </w:r>
    </w:p>
    <w:p w:rsidR="00465543" w:rsidRDefault="00465543" w:rsidP="00465543">
      <w:r>
        <w:rPr>
          <w:noProof/>
        </w:rPr>
        <w:drawing>
          <wp:inline distT="0" distB="0" distL="0" distR="0" wp14:anchorId="65C344E8" wp14:editId="6FB6C3B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54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1BB" w:rsidRDefault="007D41BB" w:rsidP="00E916FF">
      <w:pPr>
        <w:spacing w:after="0" w:line="240" w:lineRule="auto"/>
      </w:pPr>
      <w:r>
        <w:separator/>
      </w:r>
    </w:p>
  </w:endnote>
  <w:endnote w:type="continuationSeparator" w:id="0">
    <w:p w:rsidR="007D41BB" w:rsidRDefault="007D41BB" w:rsidP="00E9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1BB" w:rsidRDefault="007D41BB" w:rsidP="00E916FF">
      <w:pPr>
        <w:spacing w:after="0" w:line="240" w:lineRule="auto"/>
      </w:pPr>
      <w:r>
        <w:separator/>
      </w:r>
    </w:p>
  </w:footnote>
  <w:footnote w:type="continuationSeparator" w:id="0">
    <w:p w:rsidR="007D41BB" w:rsidRDefault="007D41BB" w:rsidP="00E91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6FF" w:rsidRDefault="00E916FF">
    <w:pPr>
      <w:pStyle w:val="Header"/>
    </w:pPr>
    <w:r>
      <w:t xml:space="preserve">PROJECT </w:t>
    </w:r>
    <w:proofErr w:type="gramStart"/>
    <w:r>
      <w:t>NO :28</w:t>
    </w:r>
    <w:proofErr w:type="gramEnd"/>
    <w:r>
      <w:tab/>
    </w:r>
    <w:r>
      <w:tab/>
      <w:t>BY</w:t>
    </w:r>
  </w:p>
  <w:p w:rsidR="00E916FF" w:rsidRDefault="00E916FF">
    <w:pPr>
      <w:pStyle w:val="Header"/>
    </w:pPr>
    <w:r>
      <w:t xml:space="preserve">                        </w:t>
    </w:r>
    <w:r>
      <w:tab/>
    </w:r>
    <w:r>
      <w:tab/>
      <w:t>THIRUVENGADAM (NIIT VELLORE)</w:t>
    </w:r>
  </w:p>
  <w:p w:rsidR="00E916FF" w:rsidRDefault="00E916FF">
    <w:pPr>
      <w:pStyle w:val="Header"/>
    </w:pPr>
    <w:r>
      <w:t xml:space="preserve">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43"/>
    <w:rsid w:val="001C1638"/>
    <w:rsid w:val="002007D2"/>
    <w:rsid w:val="00465543"/>
    <w:rsid w:val="004A60B8"/>
    <w:rsid w:val="0055541A"/>
    <w:rsid w:val="007D41BB"/>
    <w:rsid w:val="00CC110F"/>
    <w:rsid w:val="00E916FF"/>
    <w:rsid w:val="00F1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8DBEF-72AE-4601-83B1-1CBC2396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6FF"/>
  </w:style>
  <w:style w:type="paragraph" w:styleId="Footer">
    <w:name w:val="footer"/>
    <w:basedOn w:val="Normal"/>
    <w:link w:val="FooterChar"/>
    <w:uiPriority w:val="99"/>
    <w:unhideWhenUsed/>
    <w:rsid w:val="00E91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2019-08-10T10:57:00Z</dcterms:created>
  <dcterms:modified xsi:type="dcterms:W3CDTF">2019-08-10T11:24:00Z</dcterms:modified>
</cp:coreProperties>
</file>