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E2C" w:rsidRPr="00B750A5" w:rsidRDefault="004B5E2C" w:rsidP="00B750A5">
      <w:pPr>
        <w:pStyle w:val="ListParagraph"/>
        <w:numPr>
          <w:ilvl w:val="0"/>
          <w:numId w:val="3"/>
        </w:numPr>
        <w:rPr>
          <w:sz w:val="26"/>
          <w:szCs w:val="26"/>
        </w:rPr>
      </w:pPr>
      <w:r w:rsidRPr="00B750A5">
        <w:rPr>
          <w:sz w:val="26"/>
          <w:szCs w:val="26"/>
        </w:rPr>
        <w:t xml:space="preserve">Views in SQL are virtual table. It defines a customized query that retrieves data from </w:t>
      </w:r>
      <w:r w:rsidR="00F52C8B" w:rsidRPr="00B750A5">
        <w:rPr>
          <w:sz w:val="26"/>
          <w:szCs w:val="26"/>
        </w:rPr>
        <w:t>a</w:t>
      </w:r>
      <w:r w:rsidRPr="00B750A5">
        <w:rPr>
          <w:sz w:val="26"/>
          <w:szCs w:val="26"/>
        </w:rPr>
        <w:t xml:space="preserve"> table</w:t>
      </w:r>
      <w:r w:rsidR="00F52C8B" w:rsidRPr="00B750A5">
        <w:rPr>
          <w:sz w:val="26"/>
          <w:szCs w:val="26"/>
        </w:rPr>
        <w:t>/tables.</w:t>
      </w:r>
    </w:p>
    <w:p w:rsidR="004B5E2C" w:rsidRPr="00B750A5" w:rsidRDefault="004B5E2C">
      <w:pPr>
        <w:rPr>
          <w:sz w:val="26"/>
          <w:szCs w:val="26"/>
        </w:rPr>
      </w:pPr>
      <w:r w:rsidRPr="00B750A5">
        <w:rPr>
          <w:sz w:val="26"/>
          <w:szCs w:val="26"/>
        </w:rPr>
        <w:t xml:space="preserve">Views can be used to </w:t>
      </w:r>
      <w:r w:rsidR="00F52C8B" w:rsidRPr="00B750A5">
        <w:rPr>
          <w:sz w:val="26"/>
          <w:szCs w:val="26"/>
        </w:rPr>
        <w:t>present specific data to</w:t>
      </w:r>
      <w:r w:rsidRPr="00B750A5">
        <w:rPr>
          <w:sz w:val="26"/>
          <w:szCs w:val="26"/>
        </w:rPr>
        <w:t xml:space="preserve"> users, restrict access to data, and summarize data from several tables to create reports.</w:t>
      </w:r>
    </w:p>
    <w:p w:rsidR="00F52C8B" w:rsidRPr="00B750A5" w:rsidRDefault="00F52C8B">
      <w:pPr>
        <w:rPr>
          <w:sz w:val="26"/>
          <w:szCs w:val="26"/>
        </w:rPr>
      </w:pPr>
    </w:p>
    <w:p w:rsidR="00F52C8B" w:rsidRPr="00B750A5" w:rsidRDefault="00F52C8B" w:rsidP="00B750A5">
      <w:pPr>
        <w:rPr>
          <w:sz w:val="26"/>
          <w:szCs w:val="26"/>
        </w:rPr>
      </w:pPr>
      <w:r w:rsidRPr="00B750A5">
        <w:rPr>
          <w:sz w:val="26"/>
          <w:szCs w:val="26"/>
        </w:rPr>
        <w:t>1. User-Defined Views</w:t>
      </w:r>
    </w:p>
    <w:p w:rsidR="00B750A5" w:rsidRPr="00B750A5" w:rsidRDefault="00F52C8B" w:rsidP="00B750A5">
      <w:pPr>
        <w:rPr>
          <w:sz w:val="26"/>
          <w:szCs w:val="26"/>
        </w:rPr>
      </w:pPr>
      <w:r w:rsidRPr="00B750A5">
        <w:rPr>
          <w:sz w:val="26"/>
          <w:szCs w:val="26"/>
        </w:rPr>
        <w:t>Users define these views to meet their specific requirements. It can also divide into two</w:t>
      </w:r>
      <w:r w:rsidR="00B750A5" w:rsidRPr="00B750A5">
        <w:rPr>
          <w:sz w:val="26"/>
          <w:szCs w:val="26"/>
        </w:rPr>
        <w:t>:</w:t>
      </w:r>
    </w:p>
    <w:p w:rsidR="00B750A5" w:rsidRPr="00B750A5" w:rsidRDefault="00F52C8B" w:rsidP="00B750A5">
      <w:pPr>
        <w:pStyle w:val="ListParagraph"/>
        <w:numPr>
          <w:ilvl w:val="0"/>
          <w:numId w:val="4"/>
        </w:numPr>
        <w:rPr>
          <w:sz w:val="26"/>
          <w:szCs w:val="26"/>
        </w:rPr>
      </w:pPr>
      <w:r w:rsidRPr="00B750A5">
        <w:rPr>
          <w:sz w:val="26"/>
          <w:szCs w:val="26"/>
        </w:rPr>
        <w:t xml:space="preserve">The simple view is based on the single base table without using any complex queries. </w:t>
      </w:r>
    </w:p>
    <w:p w:rsidR="00F52C8B" w:rsidRPr="00B750A5" w:rsidRDefault="00F52C8B" w:rsidP="00B750A5">
      <w:pPr>
        <w:pStyle w:val="ListParagraph"/>
        <w:numPr>
          <w:ilvl w:val="0"/>
          <w:numId w:val="4"/>
        </w:numPr>
        <w:rPr>
          <w:sz w:val="26"/>
          <w:szCs w:val="26"/>
        </w:rPr>
      </w:pPr>
      <w:r w:rsidRPr="00B750A5">
        <w:rPr>
          <w:sz w:val="26"/>
          <w:szCs w:val="26"/>
        </w:rPr>
        <w:t>The complex view is based on more than one table along with group by clause, order by clause, and join conditions.</w:t>
      </w:r>
    </w:p>
    <w:p w:rsidR="00B750A5" w:rsidRPr="00B750A5" w:rsidRDefault="00B750A5" w:rsidP="00B750A5">
      <w:pPr>
        <w:rPr>
          <w:sz w:val="26"/>
          <w:szCs w:val="26"/>
        </w:rPr>
      </w:pPr>
    </w:p>
    <w:p w:rsidR="00F52C8B" w:rsidRPr="00B750A5" w:rsidRDefault="00F52C8B" w:rsidP="00B750A5">
      <w:pPr>
        <w:rPr>
          <w:sz w:val="26"/>
          <w:szCs w:val="26"/>
        </w:rPr>
      </w:pPr>
      <w:r w:rsidRPr="00B750A5">
        <w:rPr>
          <w:sz w:val="26"/>
          <w:szCs w:val="26"/>
        </w:rPr>
        <w:t>2. System-Defined Views</w:t>
      </w:r>
    </w:p>
    <w:p w:rsidR="00F52C8B" w:rsidRDefault="00F52C8B" w:rsidP="00B750A5">
      <w:pPr>
        <w:rPr>
          <w:sz w:val="26"/>
          <w:szCs w:val="26"/>
        </w:rPr>
      </w:pPr>
      <w:r w:rsidRPr="00B750A5">
        <w:rPr>
          <w:sz w:val="26"/>
          <w:szCs w:val="26"/>
        </w:rPr>
        <w:t>System-defined views are predefined and existing views stored in SQL Server. Each system views has its own properties and functions. They can automatically attach to the user-defined databases. We can divide the System-defined views into three types: Information Schema, Catalog View, and Dynamic Management View.</w:t>
      </w:r>
    </w:p>
    <w:p w:rsidR="00B750A5" w:rsidRDefault="00B750A5" w:rsidP="00B750A5">
      <w:pPr>
        <w:rPr>
          <w:sz w:val="26"/>
          <w:szCs w:val="26"/>
        </w:rPr>
      </w:pPr>
    </w:p>
    <w:p w:rsidR="00B750A5" w:rsidRDefault="00B750A5" w:rsidP="00395828">
      <w:pPr>
        <w:pStyle w:val="ListParagraph"/>
        <w:numPr>
          <w:ilvl w:val="0"/>
          <w:numId w:val="3"/>
        </w:numPr>
        <w:rPr>
          <w:sz w:val="26"/>
          <w:szCs w:val="26"/>
        </w:rPr>
      </w:pPr>
      <w:r w:rsidRPr="00395828">
        <w:rPr>
          <w:sz w:val="26"/>
          <w:szCs w:val="26"/>
        </w:rPr>
        <w:t xml:space="preserve">A function is a set of SQL statements that </w:t>
      </w:r>
      <w:r w:rsidR="00395828" w:rsidRPr="00395828">
        <w:rPr>
          <w:sz w:val="26"/>
          <w:szCs w:val="26"/>
        </w:rPr>
        <w:t>that takes parameters as inputs, executes</w:t>
      </w:r>
      <w:r w:rsidR="00395828" w:rsidRPr="00055FF1">
        <w:rPr>
          <w:sz w:val="26"/>
          <w:szCs w:val="26"/>
        </w:rPr>
        <w:t> SQL commands</w:t>
      </w:r>
      <w:r w:rsidR="00395828" w:rsidRPr="00395828">
        <w:rPr>
          <w:sz w:val="26"/>
          <w:szCs w:val="26"/>
        </w:rPr>
        <w:t>, and outputs either a single value or a table.</w:t>
      </w:r>
    </w:p>
    <w:p w:rsidR="00395828" w:rsidRPr="00395828" w:rsidRDefault="00395828" w:rsidP="00395828">
      <w:pPr>
        <w:pStyle w:val="ListParagraph"/>
        <w:rPr>
          <w:sz w:val="26"/>
          <w:szCs w:val="26"/>
        </w:rPr>
      </w:pPr>
      <w:r w:rsidRPr="00395828">
        <w:rPr>
          <w:sz w:val="26"/>
          <w:szCs w:val="26"/>
        </w:rPr>
        <w:t>A function cannot call a stored procedure but a stored procedure can be called a function.</w:t>
      </w:r>
    </w:p>
    <w:p w:rsidR="00395828" w:rsidRPr="00395828" w:rsidRDefault="00395828" w:rsidP="00395828">
      <w:pPr>
        <w:pStyle w:val="ListParagraph"/>
        <w:rPr>
          <w:sz w:val="26"/>
          <w:szCs w:val="26"/>
        </w:rPr>
      </w:pPr>
      <w:r w:rsidRPr="00055FF1">
        <w:rPr>
          <w:sz w:val="26"/>
          <w:szCs w:val="26"/>
        </w:rPr>
        <w:t>Syntax:</w:t>
      </w:r>
      <w:r w:rsidR="00055FF1" w:rsidRPr="00055FF1">
        <w:rPr>
          <w:sz w:val="26"/>
          <w:szCs w:val="26"/>
        </w:rPr>
        <w:t xml:space="preserve"> CREATE FUNCTION [schema_name.] function_name ( [ @parameter [ AS ] [type_schema_name.] datatype [ = default ] [ READONLY ] , @parameter [ AS ] [type_schema_name.]</w:t>
      </w:r>
    </w:p>
    <w:p w:rsidR="00395828" w:rsidRPr="00395828" w:rsidRDefault="00395828" w:rsidP="00395828">
      <w:pPr>
        <w:pStyle w:val="ListParagraph"/>
        <w:rPr>
          <w:sz w:val="26"/>
          <w:szCs w:val="26"/>
        </w:rPr>
      </w:pPr>
    </w:p>
    <w:p w:rsidR="00B750A5" w:rsidRDefault="00B750A5" w:rsidP="00B750A5">
      <w:r w:rsidRPr="00395828">
        <w:rPr>
          <w:sz w:val="26"/>
          <w:szCs w:val="26"/>
        </w:rPr>
        <w:t>Stored procedures are reusable sets of SQL statements that can accept parameters and return results. Stored procedures don't require results to be returned, don't require any parameters, and can change database objects.</w:t>
      </w:r>
      <w:r w:rsidRPr="00395828">
        <w:t> </w:t>
      </w:r>
    </w:p>
    <w:p w:rsidR="00395828" w:rsidRDefault="00395828" w:rsidP="00395828">
      <w:pPr>
        <w:rPr>
          <w:rFonts w:ascii="Consolas" w:hAnsi="Consolas" w:cs="Consolas"/>
          <w:color w:val="000000"/>
          <w:sz w:val="23"/>
          <w:szCs w:val="23"/>
        </w:rPr>
      </w:pPr>
      <w:r>
        <w:t>Syntax:</w:t>
      </w:r>
      <w:r>
        <w:rPr>
          <w:sz w:val="26"/>
          <w:szCs w:val="26"/>
        </w:rPr>
        <w:t xml:space="preserve"> </w:t>
      </w:r>
      <w:r w:rsidRPr="00055FF1">
        <w:rPr>
          <w:rStyle w:val="sqlkeywordcolor"/>
          <w:rFonts w:ascii="Consolas" w:hAnsi="Consolas" w:cs="Consolas"/>
          <w:color w:val="000000" w:themeColor="text1"/>
          <w:sz w:val="23"/>
          <w:szCs w:val="23"/>
        </w:rPr>
        <w:t>CREATE</w:t>
      </w:r>
      <w:r w:rsidRPr="00055FF1">
        <w:rPr>
          <w:rStyle w:val="apple-converted-space"/>
          <w:rFonts w:ascii="Consolas" w:hAnsi="Consolas" w:cs="Consolas"/>
          <w:color w:val="000000" w:themeColor="text1"/>
          <w:sz w:val="23"/>
          <w:szCs w:val="23"/>
          <w:shd w:val="clear" w:color="auto" w:fill="FFFFFF"/>
        </w:rPr>
        <w:t> </w:t>
      </w:r>
      <w:r w:rsidRPr="00055FF1">
        <w:rPr>
          <w:rStyle w:val="sqlkeywordcolor"/>
          <w:rFonts w:ascii="Consolas" w:hAnsi="Consolas" w:cs="Consolas"/>
          <w:color w:val="000000" w:themeColor="text1"/>
          <w:sz w:val="23"/>
          <w:szCs w:val="23"/>
        </w:rPr>
        <w:t>PROCEDURE</w:t>
      </w:r>
      <w:r w:rsidRPr="00055FF1">
        <w:rPr>
          <w:rStyle w:val="apple-converted-space"/>
          <w:rFonts w:ascii="Consolas" w:hAnsi="Consolas" w:cs="Consolas"/>
          <w:color w:val="000000" w:themeColor="text1"/>
          <w:sz w:val="23"/>
          <w:szCs w:val="23"/>
          <w:shd w:val="clear" w:color="auto" w:fill="FFFFFF"/>
        </w:rPr>
        <w:t> </w:t>
      </w:r>
      <w:r w:rsidRPr="00055FF1">
        <w:rPr>
          <w:rStyle w:val="Emphasis"/>
          <w:rFonts w:ascii="Consolas" w:hAnsi="Consolas" w:cs="Consolas"/>
          <w:i w:val="0"/>
          <w:iCs w:val="0"/>
          <w:color w:val="000000"/>
          <w:sz w:val="23"/>
          <w:szCs w:val="23"/>
        </w:rPr>
        <w:t>procedure_name</w:t>
      </w:r>
    </w:p>
    <w:p w:rsidR="00395828" w:rsidRPr="00055FF1" w:rsidRDefault="00395828" w:rsidP="00395828">
      <w:pPr>
        <w:rPr>
          <w:rFonts w:ascii="Consolas" w:hAnsi="Consolas" w:cs="Consolas"/>
          <w:color w:val="000000" w:themeColor="text1"/>
          <w:sz w:val="23"/>
          <w:szCs w:val="23"/>
        </w:rPr>
      </w:pPr>
      <w:r w:rsidRPr="00055FF1">
        <w:rPr>
          <w:rStyle w:val="sqlkeywordcolor"/>
          <w:rFonts w:ascii="Consolas" w:hAnsi="Consolas" w:cs="Consolas"/>
          <w:color w:val="000000" w:themeColor="text1"/>
          <w:sz w:val="23"/>
          <w:szCs w:val="23"/>
        </w:rPr>
        <w:t>AS</w:t>
      </w:r>
    </w:p>
    <w:p w:rsidR="00395828" w:rsidRPr="00055FF1" w:rsidRDefault="00395828" w:rsidP="00395828">
      <w:pPr>
        <w:rPr>
          <w:rFonts w:ascii="Consolas" w:hAnsi="Consolas" w:cs="Consolas"/>
          <w:i/>
          <w:iCs/>
          <w:color w:val="000000"/>
          <w:sz w:val="23"/>
          <w:szCs w:val="23"/>
        </w:rPr>
      </w:pPr>
      <w:r w:rsidRPr="00055FF1">
        <w:rPr>
          <w:rStyle w:val="Emphasis"/>
          <w:rFonts w:ascii="Consolas" w:hAnsi="Consolas" w:cs="Consolas"/>
          <w:i w:val="0"/>
          <w:iCs w:val="0"/>
          <w:color w:val="000000"/>
          <w:sz w:val="23"/>
          <w:szCs w:val="23"/>
        </w:rPr>
        <w:t>sql_statement</w:t>
      </w:r>
    </w:p>
    <w:p w:rsidR="00B750A5" w:rsidRDefault="00395828" w:rsidP="00395828">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GO;</w:t>
      </w:r>
    </w:p>
    <w:p w:rsidR="00FC73DA" w:rsidRDefault="00FC73DA" w:rsidP="00395828">
      <w:pPr>
        <w:rPr>
          <w:rFonts w:ascii="Consolas" w:hAnsi="Consolas" w:cs="Consolas"/>
          <w:color w:val="000000"/>
          <w:sz w:val="23"/>
          <w:szCs w:val="23"/>
          <w:shd w:val="clear" w:color="auto" w:fill="FFFFFF"/>
        </w:rPr>
      </w:pPr>
    </w:p>
    <w:p w:rsidR="00FC73DA" w:rsidRDefault="003340C2" w:rsidP="00FC73DA">
      <w:pPr>
        <w:pStyle w:val="ListParagraph"/>
        <w:numPr>
          <w:ilvl w:val="0"/>
          <w:numId w:val="3"/>
        </w:numPr>
        <w:rPr>
          <w:sz w:val="26"/>
          <w:szCs w:val="26"/>
        </w:rPr>
      </w:pPr>
      <w:r>
        <w:rPr>
          <w:sz w:val="26"/>
          <w:szCs w:val="26"/>
        </w:rPr>
        <w:t>I</w:t>
      </w:r>
      <w:r w:rsidR="00FC73DA" w:rsidRPr="003340C2">
        <w:rPr>
          <w:sz w:val="26"/>
          <w:szCs w:val="26"/>
        </w:rPr>
        <w:t>ndex in SQL is a tool used to quickly identify rows with specific column values. If there were no indexes, the SQL server would have to start with the first row and then go through the entire table until it discovers the relevant rows.</w:t>
      </w:r>
      <w:r>
        <w:rPr>
          <w:sz w:val="26"/>
          <w:szCs w:val="26"/>
        </w:rPr>
        <w:t xml:space="preserve"> </w:t>
      </w:r>
      <w:r w:rsidR="00FC73DA" w:rsidRPr="003340C2">
        <w:rPr>
          <w:sz w:val="26"/>
          <w:szCs w:val="26"/>
        </w:rPr>
        <w:t>It accelerate query processing. </w:t>
      </w:r>
    </w:p>
    <w:p w:rsidR="003340C2" w:rsidRPr="003340C2" w:rsidRDefault="003340C2" w:rsidP="003340C2">
      <w:pPr>
        <w:pStyle w:val="ListParagraph"/>
        <w:numPr>
          <w:ilvl w:val="1"/>
          <w:numId w:val="3"/>
        </w:numPr>
        <w:rPr>
          <w:sz w:val="26"/>
          <w:szCs w:val="26"/>
        </w:rPr>
      </w:pPr>
      <w:r w:rsidRPr="003340C2">
        <w:rPr>
          <w:sz w:val="26"/>
          <w:szCs w:val="26"/>
        </w:rPr>
        <w:t>A primary key is a field or a combination of fields in a database table that uniquely identifies each record (row) in that table. A primary key index is an automatically generated index associated with the primary key column(s) to enhance data retrieval and enforce data uniqueness.</w:t>
      </w:r>
    </w:p>
    <w:p w:rsidR="003340C2" w:rsidRDefault="003340C2" w:rsidP="003340C2">
      <w:pPr>
        <w:pStyle w:val="ListParagraph"/>
        <w:numPr>
          <w:ilvl w:val="1"/>
          <w:numId w:val="3"/>
        </w:numPr>
        <w:rPr>
          <w:sz w:val="26"/>
          <w:szCs w:val="26"/>
        </w:rPr>
      </w:pPr>
      <w:r w:rsidRPr="003340C2">
        <w:rPr>
          <w:sz w:val="26"/>
          <w:szCs w:val="26"/>
        </w:rPr>
        <w:lastRenderedPageBreak/>
        <w:t>A unique index in a relational database is a data structure that enforces the uniqueness constraint on one or more columns within a table. Its primary</w:t>
      </w:r>
      <w:r>
        <w:rPr>
          <w:rFonts w:ascii="Arial" w:hAnsi="Arial" w:cs="Arial"/>
          <w:color w:val="445578"/>
          <w:shd w:val="clear" w:color="auto" w:fill="FFFFFF"/>
        </w:rPr>
        <w:t xml:space="preserve"> </w:t>
      </w:r>
      <w:r w:rsidRPr="003340C2">
        <w:rPr>
          <w:sz w:val="26"/>
          <w:szCs w:val="26"/>
        </w:rPr>
        <w:t>purpose is to ensure that values stored in the indexed column(s) are unique across all records in the table.</w:t>
      </w:r>
    </w:p>
    <w:p w:rsidR="003340C2" w:rsidRPr="003340C2" w:rsidRDefault="003340C2" w:rsidP="003340C2">
      <w:pPr>
        <w:pStyle w:val="ListParagraph"/>
        <w:numPr>
          <w:ilvl w:val="1"/>
          <w:numId w:val="3"/>
        </w:numPr>
        <w:rPr>
          <w:sz w:val="26"/>
          <w:szCs w:val="26"/>
        </w:rPr>
      </w:pPr>
      <w:r w:rsidRPr="003340C2">
        <w:rPr>
          <w:sz w:val="26"/>
          <w:szCs w:val="26"/>
        </w:rPr>
        <w:t>A clustered index sorts and stores the rows of a table based on the values in one or more specified columns. It affect the physical order of data rows within a table.</w:t>
      </w:r>
    </w:p>
    <w:p w:rsidR="003340C2" w:rsidRDefault="003340C2" w:rsidP="003340C2">
      <w:pPr>
        <w:pStyle w:val="ListParagraph"/>
        <w:numPr>
          <w:ilvl w:val="1"/>
          <w:numId w:val="3"/>
        </w:numPr>
        <w:rPr>
          <w:sz w:val="26"/>
          <w:szCs w:val="26"/>
        </w:rPr>
      </w:pPr>
      <w:r w:rsidRPr="003340C2">
        <w:rPr>
          <w:sz w:val="26"/>
          <w:szCs w:val="26"/>
        </w:rPr>
        <w:t>Non-clustered indexes create separate data structures to allow fast access to specific data subsets. It is a type of index used in relational databases to improve the efficiency of data retrieval operations.</w:t>
      </w:r>
    </w:p>
    <w:p w:rsidR="003340C2" w:rsidRDefault="003340C2" w:rsidP="003340C2">
      <w:pPr>
        <w:pStyle w:val="ListParagraph"/>
        <w:rPr>
          <w:sz w:val="26"/>
          <w:szCs w:val="26"/>
        </w:rPr>
      </w:pPr>
    </w:p>
    <w:p w:rsidR="003340C2" w:rsidRPr="005C5C8D" w:rsidRDefault="003340C2" w:rsidP="003340C2">
      <w:pPr>
        <w:pStyle w:val="ListParagraph"/>
        <w:numPr>
          <w:ilvl w:val="0"/>
          <w:numId w:val="3"/>
        </w:numPr>
      </w:pPr>
      <w:r w:rsidRPr="005C5C8D">
        <w:rPr>
          <w:sz w:val="26"/>
          <w:szCs w:val="26"/>
        </w:rPr>
        <w:t xml:space="preserve">To handle exceptions in SQL, TRY...CATCH blocks are used. </w:t>
      </w:r>
      <w:r w:rsidR="00C46EF7" w:rsidRPr="005C5C8D">
        <w:rPr>
          <w:sz w:val="26"/>
          <w:szCs w:val="26"/>
        </w:rPr>
        <w:t>Statements that could cause an exception are</w:t>
      </w:r>
      <w:r w:rsidRPr="005C5C8D">
        <w:rPr>
          <w:sz w:val="26"/>
          <w:szCs w:val="26"/>
        </w:rPr>
        <w:t xml:space="preserve"> put in the TRY block and a CATCH block immediately after it. If there is an error in code within the TRY block, the control will automatically jump to the corresponding CATCH blocks.</w:t>
      </w:r>
      <w:r w:rsidRPr="005C5C8D">
        <w:t> </w:t>
      </w:r>
    </w:p>
    <w:p w:rsidR="00C46EF7" w:rsidRPr="005C5C8D" w:rsidRDefault="00C46EF7" w:rsidP="00C46EF7">
      <w:pPr>
        <w:pStyle w:val="ListParagraph"/>
      </w:pPr>
    </w:p>
    <w:p w:rsidR="00C46EF7" w:rsidRPr="005C5C8D" w:rsidRDefault="00C46EF7" w:rsidP="00C46EF7">
      <w:pPr>
        <w:ind w:left="720"/>
      </w:pPr>
      <w:r w:rsidRPr="005C5C8D">
        <w:t xml:space="preserve">Example: </w:t>
      </w:r>
      <w:r w:rsidRPr="005C5C8D">
        <w:rPr>
          <w:sz w:val="26"/>
          <w:szCs w:val="26"/>
        </w:rPr>
        <w:t>Divide by zero to generate Error</w:t>
      </w:r>
    </w:p>
    <w:p w:rsidR="00C46EF7" w:rsidRPr="005C5C8D" w:rsidRDefault="00C46EF7" w:rsidP="00C46EF7">
      <w:pPr>
        <w:pStyle w:val="ListParagraph"/>
        <w:rPr>
          <w:sz w:val="26"/>
          <w:szCs w:val="26"/>
        </w:rPr>
      </w:pPr>
      <w:r w:rsidRPr="005C5C8D">
        <w:rPr>
          <w:sz w:val="26"/>
          <w:szCs w:val="26"/>
        </w:rPr>
        <w:t>BEGIN TRY</w:t>
      </w:r>
    </w:p>
    <w:p w:rsidR="00C46EF7" w:rsidRPr="005C5C8D" w:rsidRDefault="00C46EF7" w:rsidP="00C46EF7">
      <w:pPr>
        <w:pStyle w:val="ListParagraph"/>
        <w:rPr>
          <w:sz w:val="26"/>
          <w:szCs w:val="26"/>
        </w:rPr>
      </w:pPr>
      <w:r w:rsidRPr="005C5C8D">
        <w:rPr>
          <w:sz w:val="26"/>
          <w:szCs w:val="26"/>
        </w:rPr>
        <w:t>DECLARE @num INT, @msg varchar(200)</w:t>
      </w:r>
    </w:p>
    <w:p w:rsidR="00C46EF7" w:rsidRPr="005C5C8D" w:rsidRDefault="00C46EF7" w:rsidP="00C46EF7">
      <w:pPr>
        <w:pStyle w:val="ListParagraph"/>
        <w:rPr>
          <w:sz w:val="26"/>
          <w:szCs w:val="26"/>
        </w:rPr>
      </w:pPr>
      <w:r w:rsidRPr="005C5C8D">
        <w:rPr>
          <w:sz w:val="26"/>
          <w:szCs w:val="26"/>
        </w:rPr>
        <w:t>SET @num = 5/0</w:t>
      </w:r>
    </w:p>
    <w:p w:rsidR="00C46EF7" w:rsidRPr="005C5C8D" w:rsidRDefault="00C46EF7" w:rsidP="00C46EF7">
      <w:pPr>
        <w:pStyle w:val="ListParagraph"/>
        <w:rPr>
          <w:sz w:val="26"/>
          <w:szCs w:val="26"/>
        </w:rPr>
      </w:pPr>
      <w:r w:rsidRPr="005C5C8D">
        <w:rPr>
          <w:sz w:val="26"/>
          <w:szCs w:val="26"/>
        </w:rPr>
        <w:t>PRINT 'This will not execute'</w:t>
      </w:r>
    </w:p>
    <w:p w:rsidR="00C46EF7" w:rsidRPr="005C5C8D" w:rsidRDefault="00C46EF7" w:rsidP="00C46EF7">
      <w:pPr>
        <w:pStyle w:val="ListParagraph"/>
        <w:rPr>
          <w:sz w:val="26"/>
          <w:szCs w:val="26"/>
        </w:rPr>
      </w:pPr>
      <w:r w:rsidRPr="005C5C8D">
        <w:rPr>
          <w:sz w:val="26"/>
          <w:szCs w:val="26"/>
        </w:rPr>
        <w:t>END TRY</w:t>
      </w:r>
    </w:p>
    <w:p w:rsidR="00C46EF7" w:rsidRPr="005C5C8D" w:rsidRDefault="00C46EF7" w:rsidP="00C46EF7">
      <w:pPr>
        <w:pStyle w:val="ListParagraph"/>
        <w:rPr>
          <w:sz w:val="26"/>
          <w:szCs w:val="26"/>
        </w:rPr>
      </w:pPr>
      <w:r w:rsidRPr="005C5C8D">
        <w:rPr>
          <w:sz w:val="26"/>
          <w:szCs w:val="26"/>
        </w:rPr>
        <w:t>BEGIN CATCH</w:t>
      </w:r>
    </w:p>
    <w:p w:rsidR="00C46EF7" w:rsidRPr="005C5C8D" w:rsidRDefault="00C46EF7" w:rsidP="00C46EF7">
      <w:pPr>
        <w:pStyle w:val="ListParagraph"/>
        <w:rPr>
          <w:sz w:val="26"/>
          <w:szCs w:val="26"/>
        </w:rPr>
      </w:pPr>
      <w:r w:rsidRPr="005C5C8D">
        <w:rPr>
          <w:sz w:val="26"/>
          <w:szCs w:val="26"/>
        </w:rPr>
        <w:t>PRINT 'Error occurred'</w:t>
      </w:r>
    </w:p>
    <w:p w:rsidR="00C46EF7" w:rsidRPr="005C5C8D" w:rsidRDefault="00C46EF7" w:rsidP="00C46EF7">
      <w:pPr>
        <w:pStyle w:val="ListParagraph"/>
        <w:rPr>
          <w:sz w:val="26"/>
          <w:szCs w:val="26"/>
        </w:rPr>
      </w:pPr>
      <w:r w:rsidRPr="005C5C8D">
        <w:rPr>
          <w:sz w:val="26"/>
          <w:szCs w:val="26"/>
        </w:rPr>
        <w:t>set @msg=(SELECT ERROR_MESSAGE())</w:t>
      </w:r>
    </w:p>
    <w:p w:rsidR="00C46EF7" w:rsidRPr="005C5C8D" w:rsidRDefault="00C46EF7" w:rsidP="00C46EF7">
      <w:pPr>
        <w:pStyle w:val="ListParagraph"/>
        <w:rPr>
          <w:sz w:val="26"/>
          <w:szCs w:val="26"/>
        </w:rPr>
      </w:pPr>
      <w:r w:rsidRPr="005C5C8D">
        <w:rPr>
          <w:sz w:val="26"/>
          <w:szCs w:val="26"/>
        </w:rPr>
        <w:t>print @msg;</w:t>
      </w:r>
    </w:p>
    <w:p w:rsidR="00C46EF7" w:rsidRPr="005C5C8D" w:rsidRDefault="00C46EF7" w:rsidP="00C46EF7">
      <w:pPr>
        <w:pStyle w:val="ListParagraph"/>
        <w:rPr>
          <w:sz w:val="26"/>
          <w:szCs w:val="26"/>
        </w:rPr>
      </w:pPr>
      <w:r w:rsidRPr="005C5C8D">
        <w:rPr>
          <w:sz w:val="26"/>
          <w:szCs w:val="26"/>
        </w:rPr>
        <w:t>END CATCH</w:t>
      </w:r>
    </w:p>
    <w:p w:rsidR="00C46EF7" w:rsidRPr="005C5C8D" w:rsidRDefault="00C46EF7" w:rsidP="00C46EF7">
      <w:pPr>
        <w:pStyle w:val="ListParagraph"/>
        <w:rPr>
          <w:sz w:val="26"/>
          <w:szCs w:val="26"/>
        </w:rPr>
      </w:pPr>
      <w:r w:rsidRPr="005C5C8D">
        <w:rPr>
          <w:sz w:val="26"/>
          <w:szCs w:val="26"/>
        </w:rPr>
        <w:t>GO</w:t>
      </w:r>
    </w:p>
    <w:p w:rsidR="006D0D2A" w:rsidRDefault="006D0D2A" w:rsidP="00C46EF7">
      <w:pPr>
        <w:pStyle w:val="ListParagraph"/>
        <w:rPr>
          <w:rFonts w:ascii="Roboto" w:hAnsi="Roboto"/>
          <w:color w:val="022144"/>
          <w:sz w:val="26"/>
          <w:szCs w:val="26"/>
          <w:shd w:val="clear" w:color="auto" w:fill="FFFFFF"/>
        </w:rPr>
      </w:pPr>
    </w:p>
    <w:p w:rsidR="00BB663F" w:rsidRPr="005C5C8D" w:rsidRDefault="00BB663F" w:rsidP="00BB663F">
      <w:pPr>
        <w:pStyle w:val="NormalWeb"/>
        <w:numPr>
          <w:ilvl w:val="0"/>
          <w:numId w:val="3"/>
        </w:numPr>
        <w:spacing w:before="0" w:beforeAutospacing="0" w:after="0" w:afterAutospacing="0"/>
        <w:jc w:val="both"/>
        <w:rPr>
          <w:rFonts w:asciiTheme="minorHAnsi" w:eastAsiaTheme="minorHAnsi" w:hAnsiTheme="minorHAnsi" w:cstheme="minorBidi"/>
          <w:kern w:val="2"/>
          <w:sz w:val="26"/>
          <w:szCs w:val="26"/>
          <w:lang w:eastAsia="en-US"/>
          <w14:ligatures w14:val="standardContextual"/>
        </w:rPr>
      </w:pPr>
      <w:r w:rsidRPr="005C5C8D">
        <w:rPr>
          <w:rFonts w:asciiTheme="minorHAnsi" w:eastAsiaTheme="minorHAnsi" w:hAnsiTheme="minorHAnsi" w:cstheme="minorBidi"/>
          <w:kern w:val="2"/>
          <w:sz w:val="26"/>
          <w:szCs w:val="26"/>
          <w:lang w:eastAsia="en-US"/>
          <w14:ligatures w14:val="standardContextual"/>
        </w:rPr>
        <w:t>Select value from STRING_SPLIT(‘</w:t>
      </w:r>
      <w:proofErr w:type="spellStart"/>
      <w:r w:rsidRPr="005C5C8D">
        <w:rPr>
          <w:rFonts w:asciiTheme="minorHAnsi" w:eastAsiaTheme="minorHAnsi" w:hAnsiTheme="minorHAnsi" w:cstheme="minorBidi"/>
          <w:kern w:val="2"/>
          <w:sz w:val="26"/>
          <w:szCs w:val="26"/>
          <w:lang w:eastAsia="en-US"/>
          <w14:ligatures w14:val="standardContextual"/>
        </w:rPr>
        <w:t>Stephen;Peter;Berry;Olivier;Caroline</w:t>
      </w:r>
      <w:proofErr w:type="spellEnd"/>
      <w:r w:rsidRPr="005C5C8D">
        <w:rPr>
          <w:rFonts w:asciiTheme="minorHAnsi" w:eastAsiaTheme="minorHAnsi" w:hAnsiTheme="minorHAnsi" w:cstheme="minorBidi"/>
          <w:kern w:val="2"/>
          <w:sz w:val="26"/>
          <w:szCs w:val="26"/>
          <w:lang w:eastAsia="en-US"/>
          <w14:ligatures w14:val="standardContextual"/>
        </w:rPr>
        <w:t>;’ , ‘;’)</w:t>
      </w:r>
    </w:p>
    <w:p w:rsidR="009F6DCD" w:rsidRDefault="009F6DCD" w:rsidP="009F6DCD">
      <w:pPr>
        <w:pStyle w:val="NormalWeb"/>
        <w:spacing w:before="0" w:beforeAutospacing="0" w:after="0" w:afterAutospacing="0"/>
        <w:jc w:val="both"/>
        <w:rPr>
          <w:rFonts w:ascii="Roboto" w:hAnsi="Roboto"/>
          <w:color w:val="022144"/>
          <w:sz w:val="26"/>
          <w:szCs w:val="26"/>
          <w:shd w:val="clear" w:color="auto" w:fill="FFFFFF"/>
        </w:rPr>
      </w:pPr>
    </w:p>
    <w:p w:rsidR="00197E84" w:rsidRPr="005C5C8D" w:rsidRDefault="00197E84" w:rsidP="00197E84">
      <w:pPr>
        <w:numPr>
          <w:ilvl w:val="0"/>
          <w:numId w:val="3"/>
        </w:numPr>
        <w:rPr>
          <w:sz w:val="26"/>
          <w:szCs w:val="26"/>
        </w:rPr>
      </w:pPr>
      <w:r w:rsidRPr="005C5C8D">
        <w:rPr>
          <w:sz w:val="26"/>
          <w:szCs w:val="26"/>
        </w:rPr>
        <w:t xml:space="preserve">A temporary table is a base table that is not stored in the database, but instead exists only while the database session in which it was created is active.  </w:t>
      </w:r>
    </w:p>
    <w:p w:rsidR="009F6DCD" w:rsidRPr="005C5C8D" w:rsidRDefault="00197E84" w:rsidP="00197E84">
      <w:pPr>
        <w:ind w:left="720"/>
        <w:rPr>
          <w:sz w:val="26"/>
          <w:szCs w:val="26"/>
        </w:rPr>
      </w:pPr>
      <w:r w:rsidRPr="00197E84">
        <w:rPr>
          <w:sz w:val="26"/>
          <w:szCs w:val="26"/>
        </w:rPr>
        <w:t>These tables act as the normal table and</w:t>
      </w:r>
      <w:r w:rsidRPr="005C5C8D">
        <w:rPr>
          <w:sz w:val="26"/>
          <w:szCs w:val="26"/>
        </w:rPr>
        <w:t xml:space="preserve"> are used when there is </w:t>
      </w:r>
      <w:r w:rsidRPr="00197E84">
        <w:rPr>
          <w:sz w:val="26"/>
          <w:szCs w:val="26"/>
        </w:rPr>
        <w:t xml:space="preserve"> </w:t>
      </w:r>
      <w:r w:rsidRPr="005C5C8D">
        <w:rPr>
          <w:sz w:val="26"/>
          <w:szCs w:val="26"/>
        </w:rPr>
        <w:t xml:space="preserve">large amounts of data for which accessing by index will be faster. </w:t>
      </w:r>
    </w:p>
    <w:p w:rsidR="00BB663F" w:rsidRPr="005C5C8D" w:rsidRDefault="00197E84" w:rsidP="00BB663F">
      <w:pPr>
        <w:pStyle w:val="NormalWeb"/>
        <w:spacing w:before="0" w:beforeAutospacing="0" w:after="0" w:afterAutospacing="0"/>
        <w:ind w:left="720"/>
        <w:jc w:val="both"/>
        <w:rPr>
          <w:rFonts w:asciiTheme="minorHAnsi" w:eastAsiaTheme="minorHAnsi" w:hAnsiTheme="minorHAnsi" w:cstheme="minorBidi"/>
          <w:kern w:val="2"/>
          <w:sz w:val="26"/>
          <w:szCs w:val="26"/>
          <w:lang w:eastAsia="en-US"/>
          <w14:ligatures w14:val="standardContextual"/>
        </w:rPr>
      </w:pPr>
      <w:r w:rsidRPr="005C5C8D">
        <w:rPr>
          <w:rFonts w:asciiTheme="minorHAnsi" w:eastAsiaTheme="minorHAnsi" w:hAnsiTheme="minorHAnsi" w:cstheme="minorBidi"/>
          <w:kern w:val="2"/>
          <w:sz w:val="26"/>
          <w:szCs w:val="26"/>
          <w:lang w:eastAsia="en-US"/>
          <w14:ligatures w14:val="standardContextual"/>
        </w:rPr>
        <w:t>Syntax: CREATE TABLE #TableName (id INT, name VARCHAR(25))</w:t>
      </w:r>
    </w:p>
    <w:p w:rsidR="005C5C8D" w:rsidRPr="005C5C8D" w:rsidRDefault="005C5C8D" w:rsidP="00BB663F">
      <w:pPr>
        <w:pStyle w:val="NormalWeb"/>
        <w:spacing w:before="0" w:beforeAutospacing="0" w:after="0" w:afterAutospacing="0"/>
        <w:ind w:left="720"/>
        <w:jc w:val="both"/>
        <w:rPr>
          <w:rFonts w:asciiTheme="minorHAnsi" w:eastAsiaTheme="minorHAnsi" w:hAnsiTheme="minorHAnsi" w:cstheme="minorBidi"/>
          <w:kern w:val="2"/>
          <w:sz w:val="26"/>
          <w:szCs w:val="26"/>
          <w:lang w:eastAsia="en-US"/>
          <w14:ligatures w14:val="standardContextual"/>
        </w:rPr>
      </w:pPr>
      <w:r w:rsidRPr="005C5C8D">
        <w:rPr>
          <w:rFonts w:asciiTheme="minorHAnsi" w:eastAsiaTheme="minorHAnsi" w:hAnsiTheme="minorHAnsi" w:cstheme="minorBidi"/>
          <w:kern w:val="2"/>
          <w:sz w:val="26"/>
          <w:szCs w:val="26"/>
          <w:lang w:eastAsia="en-US"/>
          <w14:ligatures w14:val="standardContextual"/>
        </w:rPr>
        <w:t>To create Temporary Table Single “#” is used as the prefix of a table name.</w:t>
      </w:r>
    </w:p>
    <w:p w:rsidR="005C5C8D" w:rsidRPr="005C5C8D" w:rsidRDefault="005C5C8D" w:rsidP="00BB663F">
      <w:pPr>
        <w:pStyle w:val="NormalWeb"/>
        <w:spacing w:before="0" w:beforeAutospacing="0" w:after="0" w:afterAutospacing="0"/>
        <w:ind w:left="720"/>
        <w:jc w:val="both"/>
        <w:rPr>
          <w:rFonts w:asciiTheme="minorHAnsi" w:eastAsiaTheme="minorHAnsi" w:hAnsiTheme="minorHAnsi" w:cstheme="minorBidi"/>
          <w:kern w:val="2"/>
          <w:sz w:val="26"/>
          <w:szCs w:val="26"/>
          <w:lang w:eastAsia="en-US"/>
          <w14:ligatures w14:val="standardContextual"/>
        </w:rPr>
      </w:pPr>
    </w:p>
    <w:p w:rsidR="005C5C8D" w:rsidRPr="00197E84" w:rsidRDefault="005C5C8D" w:rsidP="00BB663F">
      <w:pPr>
        <w:pStyle w:val="NormalWeb"/>
        <w:spacing w:before="0" w:beforeAutospacing="0" w:after="0" w:afterAutospacing="0"/>
        <w:ind w:left="720"/>
        <w:jc w:val="both"/>
        <w:rPr>
          <w:rFonts w:ascii="Roboto" w:eastAsiaTheme="minorHAnsi" w:hAnsi="Roboto" w:cstheme="minorBidi"/>
          <w:color w:val="022144"/>
          <w:kern w:val="2"/>
          <w:sz w:val="26"/>
          <w:szCs w:val="26"/>
          <w:shd w:val="clear" w:color="auto" w:fill="FFFFFF"/>
          <w:lang w:eastAsia="en-US"/>
          <w14:ligatures w14:val="standardContextual"/>
        </w:rPr>
      </w:pPr>
    </w:p>
    <w:p w:rsidR="006D0D2A" w:rsidRPr="00BB663F" w:rsidRDefault="006D0D2A" w:rsidP="00BB663F">
      <w:pPr>
        <w:pStyle w:val="NormalWeb"/>
        <w:spacing w:before="0" w:beforeAutospacing="0" w:after="0" w:afterAutospacing="0"/>
        <w:ind w:left="720"/>
        <w:jc w:val="both"/>
        <w:rPr>
          <w:color w:val="000000"/>
        </w:rPr>
      </w:pPr>
      <w:r w:rsidRPr="006D0D2A">
        <w:rPr>
          <w:rFonts w:ascii="Courier New" w:hAnsi="Courier New" w:cs="Courier New"/>
          <w:color w:val="0000FF"/>
          <w:sz w:val="18"/>
          <w:szCs w:val="18"/>
          <w:bdr w:val="none" w:sz="0" w:space="0" w:color="auto" w:frame="1"/>
        </w:rPr>
        <w:t xml:space="preserve"> </w:t>
      </w:r>
    </w:p>
    <w:p w:rsidR="006D0D2A" w:rsidRDefault="006D0D2A" w:rsidP="006D0D2A">
      <w:pPr>
        <w:pStyle w:val="ListParagraph"/>
        <w:rPr>
          <w:rFonts w:ascii="Roboto" w:hAnsi="Roboto"/>
          <w:color w:val="022144"/>
          <w:sz w:val="26"/>
          <w:szCs w:val="26"/>
          <w:shd w:val="clear" w:color="auto" w:fill="FFFFFF"/>
        </w:rPr>
      </w:pPr>
    </w:p>
    <w:p w:rsidR="006D0D2A" w:rsidRDefault="006D0D2A" w:rsidP="006D0D2A">
      <w:pPr>
        <w:pStyle w:val="ListParagraph"/>
        <w:ind w:left="0"/>
        <w:rPr>
          <w:rFonts w:ascii="Roboto" w:hAnsi="Roboto"/>
          <w:color w:val="022144"/>
          <w:sz w:val="26"/>
          <w:szCs w:val="26"/>
          <w:shd w:val="clear" w:color="auto" w:fill="FFFFFF"/>
        </w:rPr>
      </w:pPr>
    </w:p>
    <w:p w:rsidR="006D0D2A" w:rsidRPr="00C46EF7" w:rsidRDefault="006D0D2A" w:rsidP="00C46EF7">
      <w:pPr>
        <w:pStyle w:val="ListParagraph"/>
        <w:rPr>
          <w:rFonts w:ascii="Roboto" w:hAnsi="Roboto"/>
          <w:color w:val="022144"/>
          <w:sz w:val="26"/>
          <w:szCs w:val="26"/>
          <w:shd w:val="clear" w:color="auto" w:fill="FFFFFF"/>
        </w:rPr>
      </w:pPr>
    </w:p>
    <w:sectPr w:rsidR="006D0D2A" w:rsidRPr="00C46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175"/>
    <w:multiLevelType w:val="hybridMultilevel"/>
    <w:tmpl w:val="7930A9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414A27"/>
    <w:multiLevelType w:val="hybridMultilevel"/>
    <w:tmpl w:val="2BF4BC3C"/>
    <w:lvl w:ilvl="0" w:tplc="08090011">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AD3E65"/>
    <w:multiLevelType w:val="multilevel"/>
    <w:tmpl w:val="B736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632F1"/>
    <w:multiLevelType w:val="hybridMultilevel"/>
    <w:tmpl w:val="04404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521FDE"/>
    <w:multiLevelType w:val="multilevel"/>
    <w:tmpl w:val="838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73090"/>
    <w:multiLevelType w:val="hybridMultilevel"/>
    <w:tmpl w:val="9E6A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5269266">
    <w:abstractNumId w:val="0"/>
  </w:num>
  <w:num w:numId="2" w16cid:durableId="452288107">
    <w:abstractNumId w:val="3"/>
  </w:num>
  <w:num w:numId="3" w16cid:durableId="1021660081">
    <w:abstractNumId w:val="1"/>
  </w:num>
  <w:num w:numId="4" w16cid:durableId="1771001861">
    <w:abstractNumId w:val="5"/>
  </w:num>
  <w:num w:numId="5" w16cid:durableId="2141802437">
    <w:abstractNumId w:val="2"/>
  </w:num>
  <w:num w:numId="6" w16cid:durableId="1192835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26"/>
    <w:rsid w:val="00055FF1"/>
    <w:rsid w:val="00096826"/>
    <w:rsid w:val="00197E84"/>
    <w:rsid w:val="001E78BC"/>
    <w:rsid w:val="00314775"/>
    <w:rsid w:val="003340C2"/>
    <w:rsid w:val="00395828"/>
    <w:rsid w:val="004B5E2C"/>
    <w:rsid w:val="005A796A"/>
    <w:rsid w:val="005C5C8D"/>
    <w:rsid w:val="005D0FA9"/>
    <w:rsid w:val="006D0D2A"/>
    <w:rsid w:val="00957F6A"/>
    <w:rsid w:val="009F6DCD"/>
    <w:rsid w:val="00B750A5"/>
    <w:rsid w:val="00BB663F"/>
    <w:rsid w:val="00BB76DC"/>
    <w:rsid w:val="00C46EF7"/>
    <w:rsid w:val="00D93D7E"/>
    <w:rsid w:val="00F52C8B"/>
    <w:rsid w:val="00FC7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15753B8-BDCE-2C4B-A189-0F414D97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2C"/>
    <w:pPr>
      <w:ind w:left="720"/>
      <w:contextualSpacing/>
    </w:pPr>
  </w:style>
  <w:style w:type="paragraph" w:styleId="NormalWeb">
    <w:name w:val="Normal (Web)"/>
    <w:basedOn w:val="Normal"/>
    <w:uiPriority w:val="99"/>
    <w:unhideWhenUsed/>
    <w:rsid w:val="00F52C8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52C8B"/>
    <w:rPr>
      <w:b/>
      <w:bCs/>
    </w:rPr>
  </w:style>
  <w:style w:type="character" w:customStyle="1" w:styleId="apple-converted-space">
    <w:name w:val="apple-converted-space"/>
    <w:basedOn w:val="DefaultParagraphFont"/>
    <w:rsid w:val="00F52C8B"/>
  </w:style>
  <w:style w:type="character" w:styleId="Hyperlink">
    <w:name w:val="Hyperlink"/>
    <w:basedOn w:val="DefaultParagraphFont"/>
    <w:uiPriority w:val="99"/>
    <w:semiHidden/>
    <w:unhideWhenUsed/>
    <w:rsid w:val="00395828"/>
    <w:rPr>
      <w:color w:val="0000FF"/>
      <w:u w:val="single"/>
    </w:rPr>
  </w:style>
  <w:style w:type="character" w:customStyle="1" w:styleId="sqlkeywordcolor">
    <w:name w:val="sqlkeywordcolor"/>
    <w:basedOn w:val="DefaultParagraphFont"/>
    <w:rsid w:val="00395828"/>
  </w:style>
  <w:style w:type="character" w:styleId="Emphasis">
    <w:name w:val="Emphasis"/>
    <w:basedOn w:val="DefaultParagraphFont"/>
    <w:uiPriority w:val="20"/>
    <w:qFormat/>
    <w:rsid w:val="00395828"/>
    <w:rPr>
      <w:i/>
      <w:iCs/>
    </w:rPr>
  </w:style>
  <w:style w:type="character" w:customStyle="1" w:styleId="hljs-keyword">
    <w:name w:val="hljs-keyword"/>
    <w:basedOn w:val="DefaultParagraphFont"/>
    <w:rsid w:val="00C46EF7"/>
  </w:style>
  <w:style w:type="character" w:customStyle="1" w:styleId="hljs-variable">
    <w:name w:val="hljs-variable"/>
    <w:basedOn w:val="DefaultParagraphFont"/>
    <w:rsid w:val="00C46EF7"/>
  </w:style>
  <w:style w:type="character" w:customStyle="1" w:styleId="hljs-type">
    <w:name w:val="hljs-type"/>
    <w:basedOn w:val="DefaultParagraphFont"/>
    <w:rsid w:val="00C46EF7"/>
  </w:style>
  <w:style w:type="character" w:customStyle="1" w:styleId="hljs-number">
    <w:name w:val="hljs-number"/>
    <w:basedOn w:val="DefaultParagraphFont"/>
    <w:rsid w:val="00C46EF7"/>
  </w:style>
  <w:style w:type="character" w:customStyle="1" w:styleId="hljs-comment">
    <w:name w:val="hljs-comment"/>
    <w:basedOn w:val="DefaultParagraphFont"/>
    <w:rsid w:val="00C46EF7"/>
  </w:style>
  <w:style w:type="character" w:customStyle="1" w:styleId="hljs-operator">
    <w:name w:val="hljs-operator"/>
    <w:basedOn w:val="DefaultParagraphFont"/>
    <w:rsid w:val="00C46EF7"/>
  </w:style>
  <w:style w:type="character" w:customStyle="1" w:styleId="hljs-string">
    <w:name w:val="hljs-string"/>
    <w:basedOn w:val="DefaultParagraphFont"/>
    <w:rsid w:val="00C46EF7"/>
  </w:style>
  <w:style w:type="character" w:customStyle="1" w:styleId="crayon-k">
    <w:name w:val="crayon-k"/>
    <w:basedOn w:val="DefaultParagraphFont"/>
    <w:rsid w:val="006D0D2A"/>
  </w:style>
  <w:style w:type="character" w:customStyle="1" w:styleId="crayon-h">
    <w:name w:val="crayon-h"/>
    <w:basedOn w:val="DefaultParagraphFont"/>
    <w:rsid w:val="006D0D2A"/>
  </w:style>
  <w:style w:type="character" w:customStyle="1" w:styleId="crayon-e">
    <w:name w:val="crayon-e"/>
    <w:basedOn w:val="DefaultParagraphFont"/>
    <w:rsid w:val="006D0D2A"/>
  </w:style>
  <w:style w:type="character" w:customStyle="1" w:styleId="crayon-sy">
    <w:name w:val="crayon-sy"/>
    <w:basedOn w:val="DefaultParagraphFont"/>
    <w:rsid w:val="006D0D2A"/>
  </w:style>
  <w:style w:type="character" w:customStyle="1" w:styleId="crayon-s">
    <w:name w:val="crayon-s"/>
    <w:basedOn w:val="DefaultParagraphFont"/>
    <w:rsid w:val="006D0D2A"/>
  </w:style>
  <w:style w:type="paragraph" w:styleId="HTMLPreformatted">
    <w:name w:val="HTML Preformatted"/>
    <w:basedOn w:val="Normal"/>
    <w:link w:val="HTMLPreformattedChar"/>
    <w:uiPriority w:val="99"/>
    <w:semiHidden/>
    <w:unhideWhenUsed/>
    <w:rsid w:val="00197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97E84"/>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1512">
      <w:bodyDiv w:val="1"/>
      <w:marLeft w:val="0"/>
      <w:marRight w:val="0"/>
      <w:marTop w:val="0"/>
      <w:marBottom w:val="0"/>
      <w:divBdr>
        <w:top w:val="none" w:sz="0" w:space="0" w:color="auto"/>
        <w:left w:val="none" w:sz="0" w:space="0" w:color="auto"/>
        <w:bottom w:val="none" w:sz="0" w:space="0" w:color="auto"/>
        <w:right w:val="none" w:sz="0" w:space="0" w:color="auto"/>
      </w:divBdr>
    </w:div>
    <w:div w:id="116073443">
      <w:bodyDiv w:val="1"/>
      <w:marLeft w:val="0"/>
      <w:marRight w:val="0"/>
      <w:marTop w:val="0"/>
      <w:marBottom w:val="0"/>
      <w:divBdr>
        <w:top w:val="none" w:sz="0" w:space="0" w:color="auto"/>
        <w:left w:val="none" w:sz="0" w:space="0" w:color="auto"/>
        <w:bottom w:val="none" w:sz="0" w:space="0" w:color="auto"/>
        <w:right w:val="none" w:sz="0" w:space="0" w:color="auto"/>
      </w:divBdr>
    </w:div>
    <w:div w:id="408113692">
      <w:bodyDiv w:val="1"/>
      <w:marLeft w:val="0"/>
      <w:marRight w:val="0"/>
      <w:marTop w:val="0"/>
      <w:marBottom w:val="0"/>
      <w:divBdr>
        <w:top w:val="none" w:sz="0" w:space="0" w:color="auto"/>
        <w:left w:val="none" w:sz="0" w:space="0" w:color="auto"/>
        <w:bottom w:val="none" w:sz="0" w:space="0" w:color="auto"/>
        <w:right w:val="none" w:sz="0" w:space="0" w:color="auto"/>
      </w:divBdr>
    </w:div>
    <w:div w:id="665060427">
      <w:bodyDiv w:val="1"/>
      <w:marLeft w:val="0"/>
      <w:marRight w:val="0"/>
      <w:marTop w:val="0"/>
      <w:marBottom w:val="0"/>
      <w:divBdr>
        <w:top w:val="none" w:sz="0" w:space="0" w:color="auto"/>
        <w:left w:val="none" w:sz="0" w:space="0" w:color="auto"/>
        <w:bottom w:val="none" w:sz="0" w:space="0" w:color="auto"/>
        <w:right w:val="none" w:sz="0" w:space="0" w:color="auto"/>
      </w:divBdr>
    </w:div>
    <w:div w:id="1673142626">
      <w:bodyDiv w:val="1"/>
      <w:marLeft w:val="0"/>
      <w:marRight w:val="0"/>
      <w:marTop w:val="0"/>
      <w:marBottom w:val="0"/>
      <w:divBdr>
        <w:top w:val="none" w:sz="0" w:space="0" w:color="auto"/>
        <w:left w:val="none" w:sz="0" w:space="0" w:color="auto"/>
        <w:bottom w:val="none" w:sz="0" w:space="0" w:color="auto"/>
        <w:right w:val="none" w:sz="0" w:space="0" w:color="auto"/>
      </w:divBdr>
    </w:div>
    <w:div w:id="192460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629</Words>
  <Characters>3181</Characters>
  <Application>Microsoft Office Word</Application>
  <DocSecurity>0</DocSecurity>
  <Lines>88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2024-04-07T11:28:00Z</dcterms:created>
  <dcterms:modified xsi:type="dcterms:W3CDTF">2024-05-11T11:33:00Z</dcterms:modified>
</cp:coreProperties>
</file>