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3B8" w:rsidRPr="00FD73B8" w:rsidRDefault="00FD73B8" w:rsidP="00FD73B8">
      <w:pPr>
        <w:spacing w:before="288" w:after="288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3) </w:t>
      </w: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An aggregate function is a function that performs a calculation on a set of values, and returns a single value.</w:t>
      </w:r>
    </w:p>
    <w:p w:rsidR="00FD73B8" w:rsidRPr="00FD73B8" w:rsidRDefault="00FD73B8" w:rsidP="00FD73B8">
      <w:pPr>
        <w:spacing w:before="288" w:after="288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Aggregate functions are often used with the GROUP BY clause of the SELECT statement. The GROUP </w:t>
      </w:r>
      <w:proofErr w:type="spellStart"/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BYclause</w:t>
      </w:r>
      <w:proofErr w:type="spellEnd"/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splits the result-set into groups of values and the aggregate function can be used to return a single value for each group.</w:t>
      </w:r>
    </w:p>
    <w:p w:rsidR="00FD73B8" w:rsidRPr="00FD73B8" w:rsidRDefault="00FD73B8" w:rsidP="00FD73B8">
      <w:pPr>
        <w:spacing w:before="288" w:after="288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 most commonly used SQL aggregate functions are:</w:t>
      </w:r>
    </w:p>
    <w:p w:rsidR="00FD73B8" w:rsidRDefault="00FD73B8" w:rsidP="00FD73B8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MIN() - returns the smallest value within the selected column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.</w:t>
      </w:r>
    </w:p>
    <w:p w:rsidR="00FD73B8" w:rsidRPr="00FD73B8" w:rsidRDefault="00FD73B8" w:rsidP="00FD73B8">
      <w:pPr>
        <w:pStyle w:val="HTMLPreformatted"/>
        <w:shd w:val="clear" w:color="auto" w:fill="E0E0E0"/>
        <w:ind w:left="1080"/>
        <w:textAlignment w:val="baseline"/>
        <w:rPr>
          <w:rFonts w:ascii="Verdana" w:hAnsi="Verdana" w:cs="Times New Roman"/>
          <w:color w:val="000000"/>
          <w:sz w:val="23"/>
          <w:szCs w:val="23"/>
        </w:rPr>
      </w:pPr>
      <w:r w:rsidRPr="00FD73B8">
        <w:rPr>
          <w:rFonts w:ascii="Verdana" w:hAnsi="Verdana" w:cs="Times New Roman"/>
          <w:color w:val="000000"/>
          <w:sz w:val="23"/>
          <w:szCs w:val="23"/>
        </w:rPr>
        <w:t xml:space="preserve">Syntax: </w:t>
      </w:r>
      <w:r w:rsidRPr="007E5DB7">
        <w:rPr>
          <w:rFonts w:ascii="Verdana" w:hAnsi="Verdana" w:cs="Times New Roman"/>
          <w:color w:val="000000"/>
          <w:sz w:val="23"/>
          <w:szCs w:val="23"/>
        </w:rPr>
        <w:t>SELECT </w:t>
      </w:r>
      <w:r w:rsidRPr="00FD73B8">
        <w:rPr>
          <w:rFonts w:ascii="Verdana" w:hAnsi="Verdana" w:cs="Times New Roman"/>
          <w:color w:val="000000"/>
          <w:sz w:val="23"/>
          <w:szCs w:val="23"/>
        </w:rPr>
        <w:t>MIN(</w:t>
      </w:r>
      <w:proofErr w:type="spellStart"/>
      <w:r w:rsidRPr="007E5DB7">
        <w:rPr>
          <w:rFonts w:ascii="Verdana" w:hAnsi="Verdana" w:cs="Times New Roman"/>
          <w:color w:val="000000"/>
          <w:sz w:val="23"/>
          <w:szCs w:val="23"/>
        </w:rPr>
        <w:t>column_name</w:t>
      </w:r>
      <w:proofErr w:type="spellEnd"/>
      <w:r w:rsidRPr="00FD73B8">
        <w:rPr>
          <w:rFonts w:ascii="Verdana" w:hAnsi="Verdana" w:cs="Times New Roman"/>
          <w:color w:val="000000"/>
          <w:sz w:val="23"/>
          <w:szCs w:val="23"/>
        </w:rPr>
        <w:t>)</w:t>
      </w:r>
      <w:r w:rsidRPr="00FD73B8">
        <w:rPr>
          <w:rFonts w:ascii="Verdana" w:hAnsi="Verdana" w:cs="Times New Roman"/>
          <w:color w:val="000000"/>
          <w:sz w:val="23"/>
          <w:szCs w:val="23"/>
        </w:rPr>
        <w:br/>
      </w:r>
      <w:r w:rsidRPr="007E5DB7">
        <w:rPr>
          <w:rFonts w:ascii="Verdana" w:hAnsi="Verdana" w:cs="Times New Roman"/>
          <w:color w:val="000000"/>
          <w:sz w:val="23"/>
          <w:szCs w:val="23"/>
        </w:rPr>
        <w:t>FROM </w:t>
      </w:r>
      <w:proofErr w:type="spellStart"/>
      <w:r w:rsidRPr="007E5DB7">
        <w:rPr>
          <w:rFonts w:ascii="Verdana" w:hAnsi="Verdana" w:cs="Times New Roman"/>
          <w:color w:val="000000"/>
          <w:sz w:val="23"/>
          <w:szCs w:val="23"/>
        </w:rPr>
        <w:t>table_name</w:t>
      </w:r>
      <w:proofErr w:type="spellEnd"/>
      <w:r w:rsidRPr="00FD73B8">
        <w:rPr>
          <w:rFonts w:ascii="Verdana" w:hAnsi="Verdana" w:cs="Times New Roman"/>
          <w:color w:val="000000"/>
          <w:sz w:val="23"/>
          <w:szCs w:val="23"/>
        </w:rPr>
        <w:br/>
      </w:r>
      <w:r w:rsidRPr="007E5DB7">
        <w:rPr>
          <w:rFonts w:ascii="Verdana" w:hAnsi="Verdana" w:cs="Times New Roman"/>
          <w:color w:val="000000"/>
          <w:sz w:val="23"/>
          <w:szCs w:val="23"/>
        </w:rPr>
        <w:t>WHERE condition</w:t>
      </w:r>
      <w:r w:rsidRPr="00FD73B8">
        <w:rPr>
          <w:rFonts w:ascii="Verdana" w:hAnsi="Verdana" w:cs="Times New Roman"/>
          <w:color w:val="000000"/>
          <w:sz w:val="23"/>
          <w:szCs w:val="23"/>
        </w:rPr>
        <w:t>;</w:t>
      </w:r>
    </w:p>
    <w:p w:rsidR="00FD73B8" w:rsidRDefault="00FD73B8" w:rsidP="00FD73B8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MAX() - returns the largest value within the selected column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.</w:t>
      </w:r>
    </w:p>
    <w:p w:rsidR="00FD73B8" w:rsidRPr="00FD73B8" w:rsidRDefault="00FD73B8" w:rsidP="00FD73B8">
      <w:pPr>
        <w:pStyle w:val="HTMLPreformatted"/>
        <w:shd w:val="clear" w:color="auto" w:fill="E0E0E0"/>
        <w:ind w:left="1440"/>
        <w:textAlignment w:val="baseline"/>
        <w:rPr>
          <w:rFonts w:ascii="Verdana" w:hAnsi="Verdana" w:cs="Times New Roman"/>
          <w:color w:val="000000"/>
          <w:sz w:val="23"/>
          <w:szCs w:val="23"/>
        </w:rPr>
      </w:pPr>
      <w:r w:rsidRPr="00FD73B8">
        <w:rPr>
          <w:rFonts w:ascii="Verdana" w:hAnsi="Verdana" w:cs="Times New Roman"/>
          <w:color w:val="000000"/>
          <w:sz w:val="23"/>
          <w:szCs w:val="23"/>
        </w:rPr>
        <w:t xml:space="preserve">Syntax: </w:t>
      </w:r>
      <w:r w:rsidRPr="007E5DB7">
        <w:rPr>
          <w:rFonts w:ascii="Verdana" w:hAnsi="Verdana" w:cs="Times New Roman"/>
          <w:color w:val="000000"/>
          <w:sz w:val="23"/>
          <w:szCs w:val="23"/>
        </w:rPr>
        <w:t>SELECT </w:t>
      </w:r>
      <w:r w:rsidRPr="00FD73B8">
        <w:rPr>
          <w:rFonts w:ascii="Verdana" w:hAnsi="Verdana" w:cs="Times New Roman"/>
          <w:color w:val="000000"/>
          <w:sz w:val="23"/>
          <w:szCs w:val="23"/>
        </w:rPr>
        <w:t>MAX(</w:t>
      </w:r>
      <w:proofErr w:type="spellStart"/>
      <w:r w:rsidRPr="007E5DB7">
        <w:rPr>
          <w:rFonts w:ascii="Verdana" w:hAnsi="Verdana" w:cs="Times New Roman"/>
          <w:color w:val="000000"/>
          <w:sz w:val="23"/>
          <w:szCs w:val="23"/>
        </w:rPr>
        <w:t>column_name</w:t>
      </w:r>
      <w:proofErr w:type="spellEnd"/>
      <w:r w:rsidRPr="00FD73B8">
        <w:rPr>
          <w:rFonts w:ascii="Verdana" w:hAnsi="Verdana" w:cs="Times New Roman"/>
          <w:color w:val="000000"/>
          <w:sz w:val="23"/>
          <w:szCs w:val="23"/>
        </w:rPr>
        <w:t>)</w:t>
      </w:r>
      <w:r w:rsidR="00E04479"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Pr="007E5DB7">
        <w:rPr>
          <w:rFonts w:ascii="Verdana" w:hAnsi="Verdana" w:cs="Times New Roman"/>
          <w:color w:val="000000"/>
          <w:sz w:val="23"/>
          <w:szCs w:val="23"/>
        </w:rPr>
        <w:t>FROM </w:t>
      </w:r>
      <w:proofErr w:type="spellStart"/>
      <w:r w:rsidRPr="007E5DB7">
        <w:rPr>
          <w:rFonts w:ascii="Verdana" w:hAnsi="Verdana" w:cs="Times New Roman"/>
          <w:color w:val="000000"/>
          <w:sz w:val="23"/>
          <w:szCs w:val="23"/>
        </w:rPr>
        <w:t>table_name</w:t>
      </w:r>
      <w:proofErr w:type="spellEnd"/>
      <w:r w:rsidRPr="00FD73B8">
        <w:rPr>
          <w:rFonts w:ascii="Verdana" w:hAnsi="Verdana" w:cs="Times New Roman"/>
          <w:color w:val="000000"/>
          <w:sz w:val="23"/>
          <w:szCs w:val="23"/>
        </w:rPr>
        <w:br/>
      </w:r>
      <w:r w:rsidRPr="007E5DB7">
        <w:rPr>
          <w:rFonts w:ascii="Verdana" w:hAnsi="Verdana" w:cs="Times New Roman"/>
          <w:color w:val="000000"/>
          <w:sz w:val="23"/>
          <w:szCs w:val="23"/>
        </w:rPr>
        <w:t>WHERE condition</w:t>
      </w:r>
      <w:r w:rsidRPr="00FD73B8">
        <w:rPr>
          <w:rFonts w:ascii="Verdana" w:hAnsi="Verdana" w:cs="Times New Roman"/>
          <w:color w:val="000000"/>
          <w:sz w:val="23"/>
          <w:szCs w:val="23"/>
        </w:rPr>
        <w:t>;</w:t>
      </w:r>
    </w:p>
    <w:p w:rsidR="00FD73B8" w:rsidRPr="00E04479" w:rsidRDefault="00FD73B8" w:rsidP="00FD73B8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COUNT() - returns the number of rows </w:t>
      </w:r>
      <w:r w:rsidR="00E04479"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that matches a specified criteri</w:t>
      </w:r>
      <w:r w:rsidR="00E04479"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a.</w:t>
      </w:r>
    </w:p>
    <w:p w:rsidR="00E04479" w:rsidRPr="00FD73B8" w:rsidRDefault="00E04479" w:rsidP="00E04479">
      <w:pPr>
        <w:pStyle w:val="HTMLPreformatted"/>
        <w:shd w:val="clear" w:color="auto" w:fill="E0E0E0"/>
        <w:ind w:left="1440"/>
        <w:textAlignment w:val="baseline"/>
        <w:rPr>
          <w:rFonts w:ascii="Verdana" w:hAnsi="Verdana" w:cs="Times New Roman"/>
          <w:color w:val="000000"/>
          <w:sz w:val="23"/>
          <w:szCs w:val="23"/>
        </w:rPr>
      </w:pPr>
      <w:r w:rsidRPr="00FD73B8">
        <w:rPr>
          <w:rFonts w:ascii="Verdana" w:hAnsi="Verdana" w:cs="Times New Roman"/>
          <w:color w:val="000000"/>
          <w:sz w:val="23"/>
          <w:szCs w:val="23"/>
        </w:rPr>
        <w:t xml:space="preserve">Syntax: </w:t>
      </w:r>
      <w:r w:rsidRPr="007E5DB7">
        <w:rPr>
          <w:rFonts w:ascii="Verdana" w:hAnsi="Verdana" w:cs="Times New Roman"/>
          <w:color w:val="000000"/>
        </w:rPr>
        <w:t>SELECT</w:t>
      </w:r>
      <w:r w:rsidRPr="007E5DB7">
        <w:rPr>
          <w:rFonts w:ascii="Verdana" w:hAnsi="Verdana" w:cs="Times New Roman"/>
        </w:rPr>
        <w:t> </w:t>
      </w:r>
      <w:r w:rsidRPr="007E5DB7">
        <w:rPr>
          <w:rFonts w:ascii="Verdana" w:hAnsi="Verdana" w:cs="Times New Roman"/>
          <w:color w:val="000000"/>
        </w:rPr>
        <w:t>COUNT</w:t>
      </w:r>
      <w:r w:rsidRPr="007E5DB7">
        <w:rPr>
          <w:rFonts w:ascii="Verdana" w:hAnsi="Verdana" w:cs="Times New Roman"/>
          <w:color w:val="000000"/>
          <w:sz w:val="23"/>
          <w:szCs w:val="23"/>
        </w:rPr>
        <w:t>(</w:t>
      </w:r>
      <w:proofErr w:type="spellStart"/>
      <w:r w:rsidRPr="007E5DB7">
        <w:rPr>
          <w:rFonts w:ascii="Verdana" w:hAnsi="Verdana" w:cs="Times New Roman"/>
          <w:i/>
          <w:iCs/>
        </w:rPr>
        <w:t>column_name</w:t>
      </w:r>
      <w:proofErr w:type="spellEnd"/>
      <w:r w:rsidRPr="007E5DB7">
        <w:rPr>
          <w:rFonts w:ascii="Verdana" w:hAnsi="Verdana" w:cs="Times New Roman"/>
          <w:color w:val="000000"/>
          <w:sz w:val="23"/>
          <w:szCs w:val="23"/>
        </w:rPr>
        <w:t xml:space="preserve">) </w:t>
      </w:r>
      <w:r w:rsidRPr="007E5DB7">
        <w:rPr>
          <w:rFonts w:ascii="Verdana" w:hAnsi="Verdana" w:cs="Times New Roman"/>
          <w:color w:val="000000"/>
        </w:rPr>
        <w:t>FROM</w:t>
      </w:r>
      <w:r w:rsidRPr="007E5DB7">
        <w:rPr>
          <w:rFonts w:ascii="Verdana" w:hAnsi="Verdana" w:cs="Times New Roman"/>
        </w:rPr>
        <w:t> </w:t>
      </w:r>
      <w:proofErr w:type="spellStart"/>
      <w:r w:rsidRPr="007E5DB7">
        <w:rPr>
          <w:rFonts w:ascii="Verdana" w:hAnsi="Verdana" w:cs="Times New Roman"/>
          <w:i/>
          <w:iCs/>
        </w:rPr>
        <w:t>table_name</w:t>
      </w:r>
      <w:proofErr w:type="spellEnd"/>
      <w:r w:rsidRPr="007E5DB7"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Pr="007E5DB7">
        <w:rPr>
          <w:rFonts w:ascii="Verdana" w:hAnsi="Verdana" w:cs="Times New Roman"/>
          <w:color w:val="000000"/>
        </w:rPr>
        <w:t>WHERE</w:t>
      </w:r>
      <w:r w:rsidRPr="007E5DB7">
        <w:rPr>
          <w:rFonts w:ascii="Verdana" w:hAnsi="Verdana" w:cs="Times New Roman"/>
        </w:rPr>
        <w:t> </w:t>
      </w:r>
      <w:r w:rsidRPr="007E5DB7">
        <w:rPr>
          <w:rFonts w:ascii="Verdana" w:hAnsi="Verdana" w:cs="Times New Roman"/>
          <w:i/>
          <w:iCs/>
        </w:rPr>
        <w:t>condition</w:t>
      </w:r>
      <w:r w:rsidRPr="007E5DB7">
        <w:rPr>
          <w:rFonts w:ascii="Verdana" w:hAnsi="Verdana" w:cs="Times New Roman"/>
          <w:color w:val="000000"/>
          <w:sz w:val="23"/>
          <w:szCs w:val="23"/>
        </w:rPr>
        <w:t>;</w:t>
      </w:r>
    </w:p>
    <w:p w:rsidR="00FD73B8" w:rsidRDefault="00FD73B8" w:rsidP="00FD73B8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SUM() - returns the total sum of a numerical column</w:t>
      </w:r>
    </w:p>
    <w:p w:rsidR="00E04479" w:rsidRPr="00FD73B8" w:rsidRDefault="00E04479" w:rsidP="00E04479">
      <w:pPr>
        <w:pStyle w:val="HTMLPreformatted"/>
        <w:shd w:val="clear" w:color="auto" w:fill="E0E0E0"/>
        <w:ind w:left="1440"/>
        <w:textAlignment w:val="baseline"/>
        <w:rPr>
          <w:rFonts w:ascii="Verdana" w:hAnsi="Verdana" w:cs="Times New Roman"/>
          <w:color w:val="000000"/>
          <w:sz w:val="23"/>
          <w:szCs w:val="23"/>
        </w:rPr>
      </w:pPr>
      <w:r w:rsidRPr="00FD73B8">
        <w:rPr>
          <w:rFonts w:ascii="Verdana" w:hAnsi="Verdana" w:cs="Times New Roman"/>
          <w:color w:val="000000"/>
          <w:sz w:val="23"/>
          <w:szCs w:val="23"/>
        </w:rPr>
        <w:t xml:space="preserve">Syntax: </w:t>
      </w:r>
      <w:r w:rsidRPr="007E5DB7">
        <w:rPr>
          <w:rFonts w:ascii="Verdana" w:hAnsi="Verdana" w:cs="Times New Roman"/>
          <w:color w:val="000000"/>
        </w:rPr>
        <w:t>SELECT</w:t>
      </w:r>
      <w:r w:rsidRPr="007E5DB7">
        <w:rPr>
          <w:rFonts w:ascii="Verdana" w:hAnsi="Verdana" w:cs="Times New Roman"/>
        </w:rPr>
        <w:t> </w:t>
      </w:r>
      <w:r w:rsidRPr="007E5DB7">
        <w:rPr>
          <w:rFonts w:ascii="Verdana" w:hAnsi="Verdana" w:cs="Times New Roman"/>
          <w:color w:val="000000"/>
          <w:sz w:val="23"/>
          <w:szCs w:val="23"/>
        </w:rPr>
        <w:t>SUM(</w:t>
      </w:r>
      <w:proofErr w:type="spellStart"/>
      <w:r w:rsidRPr="007E5DB7">
        <w:rPr>
          <w:rFonts w:ascii="Verdana" w:hAnsi="Verdana" w:cs="Times New Roman"/>
          <w:i/>
          <w:iCs/>
        </w:rPr>
        <w:t>column_name</w:t>
      </w:r>
      <w:proofErr w:type="spellEnd"/>
      <w:r w:rsidRPr="007E5DB7">
        <w:rPr>
          <w:rFonts w:ascii="Verdana" w:hAnsi="Verdana" w:cs="Times New Roman"/>
          <w:color w:val="000000"/>
          <w:sz w:val="23"/>
          <w:szCs w:val="23"/>
        </w:rPr>
        <w:t>)</w:t>
      </w:r>
      <w:r w:rsidRPr="007E5DB7"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Pr="007E5DB7">
        <w:rPr>
          <w:rFonts w:ascii="Verdana" w:hAnsi="Verdana" w:cs="Times New Roman"/>
          <w:color w:val="000000"/>
        </w:rPr>
        <w:t>FROM</w:t>
      </w:r>
      <w:r w:rsidRPr="007E5DB7">
        <w:rPr>
          <w:rFonts w:ascii="Verdana" w:hAnsi="Verdana" w:cs="Times New Roman"/>
        </w:rPr>
        <w:t> </w:t>
      </w:r>
      <w:proofErr w:type="spellStart"/>
      <w:r w:rsidRPr="007E5DB7">
        <w:rPr>
          <w:rFonts w:ascii="Verdana" w:hAnsi="Verdana" w:cs="Times New Roman"/>
          <w:i/>
          <w:iCs/>
        </w:rPr>
        <w:t>table_name</w:t>
      </w:r>
      <w:proofErr w:type="spellEnd"/>
      <w:r w:rsidRPr="007E5DB7">
        <w:rPr>
          <w:rFonts w:ascii="Verdana" w:hAnsi="Verdana" w:cs="Times New Roman"/>
          <w:color w:val="000000"/>
          <w:sz w:val="23"/>
          <w:szCs w:val="23"/>
        </w:rPr>
        <w:br/>
      </w:r>
      <w:r w:rsidRPr="007E5DB7">
        <w:rPr>
          <w:rFonts w:ascii="Verdana" w:hAnsi="Verdana" w:cs="Times New Roman"/>
          <w:color w:val="000000"/>
        </w:rPr>
        <w:t>WHERE</w:t>
      </w:r>
      <w:r w:rsidRPr="007E5DB7">
        <w:rPr>
          <w:rFonts w:ascii="Verdana" w:hAnsi="Verdana" w:cs="Times New Roman"/>
        </w:rPr>
        <w:t> </w:t>
      </w:r>
      <w:r w:rsidRPr="007E5DB7">
        <w:rPr>
          <w:rFonts w:ascii="Verdana" w:hAnsi="Verdana" w:cs="Times New Roman"/>
          <w:i/>
          <w:iCs/>
        </w:rPr>
        <w:t>condition</w:t>
      </w:r>
      <w:r w:rsidRPr="007E5DB7">
        <w:rPr>
          <w:rFonts w:ascii="Verdana" w:hAnsi="Verdana" w:cs="Times New Roman"/>
          <w:color w:val="000000"/>
          <w:sz w:val="23"/>
          <w:szCs w:val="23"/>
        </w:rPr>
        <w:t>;</w:t>
      </w:r>
    </w:p>
    <w:p w:rsidR="00FD73B8" w:rsidRDefault="00FD73B8" w:rsidP="00FD73B8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AVG() - returns the average value of a numerical column</w:t>
      </w:r>
    </w:p>
    <w:p w:rsidR="00FD73B8" w:rsidRPr="00FD73B8" w:rsidRDefault="00E04479" w:rsidP="00E04479">
      <w:pPr>
        <w:pStyle w:val="HTMLPreformatted"/>
        <w:shd w:val="clear" w:color="auto" w:fill="E0E0E0"/>
        <w:ind w:left="1440"/>
        <w:textAlignment w:val="baseline"/>
        <w:rPr>
          <w:rFonts w:ascii="Verdana" w:hAnsi="Verdana" w:cs="Times New Roman"/>
          <w:color w:val="000000"/>
          <w:sz w:val="23"/>
          <w:szCs w:val="23"/>
        </w:rPr>
      </w:pPr>
      <w:r w:rsidRPr="00FD73B8">
        <w:rPr>
          <w:rFonts w:ascii="Verdana" w:hAnsi="Verdana" w:cs="Times New Roman"/>
          <w:color w:val="000000"/>
          <w:sz w:val="23"/>
          <w:szCs w:val="23"/>
        </w:rPr>
        <w:t xml:space="preserve">Syntax: </w:t>
      </w:r>
      <w:r w:rsidRPr="007E5DB7">
        <w:rPr>
          <w:rFonts w:ascii="Verdana" w:hAnsi="Verdana" w:cs="Times New Roman"/>
          <w:color w:val="000000"/>
        </w:rPr>
        <w:t>SELECT</w:t>
      </w:r>
      <w:r w:rsidRPr="007E5DB7">
        <w:rPr>
          <w:rFonts w:ascii="Verdana" w:hAnsi="Verdana" w:cs="Times New Roman"/>
        </w:rPr>
        <w:t> </w:t>
      </w:r>
      <w:r w:rsidRPr="007E5DB7">
        <w:rPr>
          <w:rFonts w:ascii="Verdana" w:hAnsi="Verdana" w:cs="Times New Roman"/>
          <w:color w:val="000000"/>
          <w:sz w:val="23"/>
          <w:szCs w:val="23"/>
        </w:rPr>
        <w:t>AVG(</w:t>
      </w:r>
      <w:proofErr w:type="spellStart"/>
      <w:r w:rsidRPr="007E5DB7">
        <w:rPr>
          <w:rFonts w:ascii="Verdana" w:hAnsi="Verdana" w:cs="Times New Roman"/>
          <w:i/>
          <w:iCs/>
        </w:rPr>
        <w:t>column_name</w:t>
      </w:r>
      <w:proofErr w:type="spellEnd"/>
      <w:r w:rsidRPr="007E5DB7">
        <w:rPr>
          <w:rFonts w:ascii="Verdana" w:hAnsi="Verdana" w:cs="Times New Roman"/>
          <w:color w:val="000000"/>
          <w:sz w:val="23"/>
          <w:szCs w:val="23"/>
        </w:rPr>
        <w:t>)</w:t>
      </w:r>
      <w:r w:rsidRPr="007E5DB7"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Pr="007E5DB7">
        <w:rPr>
          <w:rFonts w:ascii="Verdana" w:hAnsi="Verdana" w:cs="Times New Roman"/>
          <w:color w:val="000000"/>
        </w:rPr>
        <w:t>FROM</w:t>
      </w:r>
      <w:r w:rsidRPr="007E5DB7">
        <w:rPr>
          <w:rFonts w:ascii="Verdana" w:hAnsi="Verdana" w:cs="Times New Roman"/>
        </w:rPr>
        <w:t> </w:t>
      </w:r>
      <w:proofErr w:type="spellStart"/>
      <w:r w:rsidRPr="007E5DB7">
        <w:rPr>
          <w:rFonts w:ascii="Verdana" w:hAnsi="Verdana" w:cs="Times New Roman"/>
          <w:i/>
          <w:iCs/>
        </w:rPr>
        <w:t>table_name</w:t>
      </w:r>
      <w:proofErr w:type="spellEnd"/>
      <w:r w:rsidRPr="007E5DB7">
        <w:rPr>
          <w:rFonts w:ascii="Verdana" w:hAnsi="Verdana" w:cs="Times New Roman"/>
          <w:color w:val="000000"/>
          <w:sz w:val="23"/>
          <w:szCs w:val="23"/>
        </w:rPr>
        <w:br/>
      </w:r>
      <w:r w:rsidRPr="007E5DB7">
        <w:rPr>
          <w:rFonts w:ascii="Verdana" w:hAnsi="Verdana" w:cs="Times New Roman"/>
          <w:color w:val="000000"/>
        </w:rPr>
        <w:t>WHERE</w:t>
      </w:r>
      <w:r w:rsidRPr="007E5DB7">
        <w:rPr>
          <w:rFonts w:ascii="Verdana" w:hAnsi="Verdana" w:cs="Times New Roman"/>
        </w:rPr>
        <w:t> </w:t>
      </w:r>
      <w:r w:rsidRPr="007E5DB7">
        <w:rPr>
          <w:rFonts w:ascii="Verdana" w:hAnsi="Verdana" w:cs="Times New Roman"/>
          <w:i/>
          <w:iCs/>
        </w:rPr>
        <w:t>condition</w:t>
      </w:r>
      <w:r w:rsidRPr="007E5DB7">
        <w:rPr>
          <w:rFonts w:ascii="Verdana" w:hAnsi="Verdana" w:cs="Times New Roman"/>
          <w:color w:val="000000"/>
          <w:sz w:val="23"/>
          <w:szCs w:val="23"/>
        </w:rPr>
        <w:t>;</w:t>
      </w:r>
    </w:p>
    <w:p w:rsidR="000744D6" w:rsidRPr="00FD73B8" w:rsidRDefault="00FD73B8" w:rsidP="00FD73B8">
      <w:pPr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USAGE:</w:t>
      </w:r>
    </w:p>
    <w:p w:rsidR="00D81455" w:rsidRPr="00FD73B8" w:rsidRDefault="00FD73B8" w:rsidP="00660930">
      <w:pPr>
        <w:pStyle w:val="ListParagraph"/>
        <w:numPr>
          <w:ilvl w:val="0"/>
          <w:numId w:val="7"/>
        </w:numPr>
        <w:ind w:left="720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When you use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MIN()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or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MAX(), the returned column will not have a descriptive name. To give the column a descriptive name, use the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AS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keyword</w:t>
      </w: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.</w:t>
      </w:r>
    </w:p>
    <w:p w:rsidR="00FD73B8" w:rsidRPr="00FD73B8" w:rsidRDefault="00FD73B8" w:rsidP="00FD73B8">
      <w:pPr>
        <w:pStyle w:val="HTMLPreformatted"/>
        <w:shd w:val="clear" w:color="auto" w:fill="E0E0E0"/>
        <w:textAlignment w:val="baseline"/>
        <w:rPr>
          <w:rFonts w:ascii="Verdana" w:hAnsi="Verdana" w:cs="Times New Roman"/>
          <w:color w:val="000000"/>
          <w:sz w:val="23"/>
          <w:szCs w:val="23"/>
        </w:rPr>
      </w:pPr>
      <w:r w:rsidRPr="00FD73B8">
        <w:rPr>
          <w:rFonts w:ascii="Verdana" w:hAnsi="Verdana" w:cs="Times New Roman"/>
          <w:color w:val="000000"/>
          <w:sz w:val="23"/>
          <w:szCs w:val="23"/>
        </w:rPr>
        <w:t>Example</w:t>
      </w:r>
      <w:r w:rsidR="00D81455" w:rsidRPr="00FD73B8">
        <w:rPr>
          <w:rFonts w:ascii="Verdana" w:hAnsi="Verdana" w:cs="Times New Roman"/>
          <w:color w:val="000000"/>
          <w:sz w:val="23"/>
          <w:szCs w:val="23"/>
        </w:rPr>
        <w:t xml:space="preserve">: </w:t>
      </w:r>
      <w:r w:rsidRPr="00FD73B8">
        <w:rPr>
          <w:rFonts w:ascii="Verdana" w:hAnsi="Verdana" w:cs="Times New Roman"/>
          <w:color w:val="000000"/>
          <w:sz w:val="23"/>
          <w:szCs w:val="23"/>
        </w:rPr>
        <w:t>SELECT MIN(Price) AS </w:t>
      </w:r>
      <w:proofErr w:type="spellStart"/>
      <w:r w:rsidRPr="00FD73B8">
        <w:rPr>
          <w:rFonts w:ascii="Verdana" w:hAnsi="Verdana" w:cs="Times New Roman"/>
          <w:color w:val="000000"/>
          <w:sz w:val="23"/>
          <w:szCs w:val="23"/>
        </w:rPr>
        <w:t>SmallestPrice</w:t>
      </w:r>
      <w:proofErr w:type="spellEnd"/>
      <w:r w:rsidRPr="00FD73B8"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Pr="00FD73B8">
        <w:rPr>
          <w:rFonts w:ascii="Verdana" w:hAnsi="Verdana" w:cs="Times New Roman"/>
          <w:color w:val="000000"/>
          <w:sz w:val="23"/>
          <w:szCs w:val="23"/>
        </w:rPr>
        <w:t>FROM Products;</w:t>
      </w:r>
    </w:p>
    <w:p w:rsidR="00FD73B8" w:rsidRPr="00FD73B8" w:rsidRDefault="00FD73B8" w:rsidP="00FD73B8">
      <w:pPr>
        <w:pStyle w:val="ListParagraph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</w:p>
    <w:p w:rsidR="00FD73B8" w:rsidRDefault="00FD73B8" w:rsidP="00A04D2B">
      <w:pPr>
        <w:pStyle w:val="ListParagraph"/>
        <w:numPr>
          <w:ilvl w:val="0"/>
          <w:numId w:val="7"/>
        </w:numPr>
        <w:shd w:val="clear" w:color="auto" w:fill="E0E0E0"/>
        <w:ind w:left="720"/>
        <w:jc w:val="both"/>
        <w:textAlignment w:val="baseline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W</w:t>
      </w: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e</w:t>
      </w: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can</w:t>
      </w: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use the MIN() or MAX(), function and the GROUP BY clause, to group the result-set by one or more columns.</w:t>
      </w:r>
    </w:p>
    <w:p w:rsidR="00D81455" w:rsidRPr="00FD73B8" w:rsidRDefault="00FD73B8" w:rsidP="00FD73B8">
      <w:pPr>
        <w:shd w:val="clear" w:color="auto" w:fill="E0E0E0"/>
        <w:jc w:val="both"/>
        <w:textAlignment w:val="baseline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Example:</w:t>
      </w:r>
      <w:r w:rsidR="00D81455"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</w:t>
      </w: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SELECT MAX(Price) AS </w:t>
      </w:r>
      <w:proofErr w:type="spellStart"/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SmallestPrice</w:t>
      </w:r>
      <w:proofErr w:type="spellEnd"/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CategoryID</w:t>
      </w:r>
      <w:proofErr w:type="spellEnd"/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</w:t>
      </w: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FROM Products</w:t>
      </w: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</w:t>
      </w:r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GROUP BY </w:t>
      </w:r>
      <w:proofErr w:type="spellStart"/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CategoryID</w:t>
      </w:r>
      <w:proofErr w:type="spellEnd"/>
      <w:r w:rsidRPr="00FD73B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:rsidR="00D81455" w:rsidRPr="00FD73B8" w:rsidRDefault="00D81455" w:rsidP="00D81455">
      <w:pPr>
        <w:pStyle w:val="ListParagraph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</w:p>
    <w:p w:rsidR="00E04479" w:rsidRDefault="00E04479" w:rsidP="00E04479">
      <w:pPr>
        <w:pStyle w:val="NormalWeb"/>
        <w:numPr>
          <w:ilvl w:val="0"/>
          <w:numId w:val="7"/>
        </w:numPr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We</w:t>
      </w:r>
      <w:r>
        <w:rPr>
          <w:rFonts w:ascii="Verdana" w:hAnsi="Verdana"/>
          <w:color w:val="000000"/>
          <w:sz w:val="23"/>
          <w:szCs w:val="23"/>
        </w:rPr>
        <w:t xml:space="preserve"> can ignore duplicates by using the</w:t>
      </w:r>
      <w:r w:rsidRPr="007E5DB7">
        <w:t> </w:t>
      </w:r>
      <w:r w:rsidRPr="007E5DB7">
        <w:rPr>
          <w:rFonts w:ascii="Verdana" w:hAnsi="Verdana"/>
          <w:color w:val="000000"/>
          <w:sz w:val="23"/>
          <w:szCs w:val="23"/>
        </w:rPr>
        <w:t>DISTINCT</w:t>
      </w:r>
      <w:r w:rsidRPr="007E5DB7">
        <w:t> </w:t>
      </w:r>
      <w:r>
        <w:rPr>
          <w:rFonts w:ascii="Verdana" w:hAnsi="Verdana"/>
          <w:color w:val="000000"/>
          <w:sz w:val="23"/>
          <w:szCs w:val="23"/>
        </w:rPr>
        <w:t>keyword in the</w:t>
      </w:r>
      <w:r w:rsidRPr="007E5DB7">
        <w:t> </w:t>
      </w:r>
      <w:r w:rsidRPr="007E5DB7">
        <w:rPr>
          <w:rFonts w:ascii="Verdana" w:hAnsi="Verdana"/>
          <w:color w:val="000000"/>
          <w:sz w:val="23"/>
          <w:szCs w:val="23"/>
        </w:rPr>
        <w:t>COUNT()</w:t>
      </w:r>
      <w:r w:rsidRPr="007E5DB7">
        <w:t> </w:t>
      </w:r>
      <w:r>
        <w:rPr>
          <w:rFonts w:ascii="Verdana" w:hAnsi="Verdana"/>
          <w:color w:val="000000"/>
          <w:sz w:val="23"/>
          <w:szCs w:val="23"/>
        </w:rPr>
        <w:t>function.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E04479">
        <w:rPr>
          <w:rFonts w:ascii="Verdana" w:hAnsi="Verdana"/>
          <w:color w:val="000000"/>
          <w:sz w:val="23"/>
          <w:szCs w:val="23"/>
        </w:rPr>
        <w:t>If</w:t>
      </w:r>
      <w:r w:rsidRPr="007E5DB7">
        <w:t> </w:t>
      </w:r>
      <w:r w:rsidRPr="007E5DB7">
        <w:rPr>
          <w:rFonts w:ascii="Verdana" w:hAnsi="Verdana"/>
          <w:color w:val="000000"/>
          <w:sz w:val="23"/>
          <w:szCs w:val="23"/>
        </w:rPr>
        <w:t>DISTINCT</w:t>
      </w:r>
      <w:r w:rsidRPr="007E5DB7">
        <w:t> </w:t>
      </w:r>
      <w:r w:rsidRPr="00E04479">
        <w:rPr>
          <w:rFonts w:ascii="Verdana" w:hAnsi="Verdana"/>
          <w:color w:val="000000"/>
          <w:sz w:val="23"/>
          <w:szCs w:val="23"/>
        </w:rPr>
        <w:t>is specified, rows with the same value for the specified column will be counted as one.</w:t>
      </w:r>
    </w:p>
    <w:p w:rsidR="00E04479" w:rsidRPr="00E04479" w:rsidRDefault="00E04479" w:rsidP="00E04479">
      <w:pPr>
        <w:pStyle w:val="NormalWeb"/>
        <w:spacing w:before="288" w:beforeAutospacing="0" w:after="288" w:afterAutospacing="0"/>
        <w:ind w:left="144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Example:</w:t>
      </w:r>
      <w:r w:rsidRPr="007E5DB7">
        <w:rPr>
          <w:rFonts w:ascii="Verdana" w:hAnsi="Verdana"/>
          <w:color w:val="000000"/>
        </w:rPr>
        <w:t xml:space="preserve"> </w:t>
      </w:r>
      <w:r w:rsidRPr="007E5DB7">
        <w:rPr>
          <w:rFonts w:ascii="Verdana" w:hAnsi="Verdana"/>
          <w:color w:val="000000"/>
        </w:rPr>
        <w:t>SELECT</w:t>
      </w:r>
      <w:r w:rsidRPr="007E5DB7">
        <w:rPr>
          <w:rFonts w:ascii="Verdana" w:hAnsi="Verdana"/>
        </w:rPr>
        <w:t> </w:t>
      </w:r>
      <w:r w:rsidRPr="007E5DB7">
        <w:rPr>
          <w:rFonts w:ascii="Verdana" w:hAnsi="Verdana"/>
          <w:color w:val="000000"/>
        </w:rPr>
        <w:t>COUNT</w:t>
      </w:r>
      <w:r w:rsidRPr="007E5DB7">
        <w:rPr>
          <w:rFonts w:ascii="Verdana" w:hAnsi="Verdana"/>
          <w:color w:val="000000"/>
          <w:sz w:val="23"/>
          <w:szCs w:val="23"/>
        </w:rPr>
        <w:t>(</w:t>
      </w:r>
      <w:r w:rsidRPr="007E5DB7">
        <w:rPr>
          <w:rFonts w:ascii="Verdana" w:hAnsi="Verdana"/>
          <w:color w:val="000000"/>
        </w:rPr>
        <w:t>DISTINCT</w:t>
      </w:r>
      <w:r w:rsidRPr="007E5DB7">
        <w:rPr>
          <w:rFonts w:ascii="Verdana" w:hAnsi="Verdana"/>
        </w:rPr>
        <w:t> </w:t>
      </w:r>
      <w:r w:rsidRPr="007E5DB7">
        <w:rPr>
          <w:rFonts w:ascii="Verdana" w:hAnsi="Verdana"/>
          <w:color w:val="000000"/>
          <w:sz w:val="23"/>
          <w:szCs w:val="23"/>
        </w:rPr>
        <w:t>Price)</w:t>
      </w:r>
      <w:r w:rsidRPr="007E5DB7">
        <w:rPr>
          <w:rFonts w:ascii="Verdana" w:hAnsi="Verdana"/>
          <w:color w:val="000000"/>
          <w:sz w:val="23"/>
          <w:szCs w:val="23"/>
        </w:rPr>
        <w:br/>
      </w:r>
      <w:r w:rsidRPr="007E5DB7">
        <w:rPr>
          <w:rFonts w:ascii="Verdana" w:hAnsi="Verdana"/>
          <w:color w:val="000000"/>
        </w:rPr>
        <w:t>FROM</w:t>
      </w:r>
      <w:r w:rsidRPr="007E5DB7">
        <w:rPr>
          <w:rFonts w:ascii="Verdana" w:hAnsi="Verdana"/>
        </w:rPr>
        <w:t> </w:t>
      </w:r>
      <w:r w:rsidRPr="007E5DB7">
        <w:rPr>
          <w:rFonts w:ascii="Verdana" w:hAnsi="Verdana"/>
          <w:color w:val="000000"/>
          <w:sz w:val="23"/>
          <w:szCs w:val="23"/>
        </w:rPr>
        <w:t>Products;</w:t>
      </w:r>
    </w:p>
    <w:p w:rsidR="00BB663F" w:rsidRPr="007E5DB7" w:rsidRDefault="00E04479" w:rsidP="00E04479">
      <w:pPr>
        <w:pStyle w:val="ListParagraph"/>
        <w:numPr>
          <w:ilvl w:val="0"/>
          <w:numId w:val="7"/>
        </w:numPr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 parameter inside the</w:t>
      </w:r>
      <w:r w:rsidRPr="007E5DB7">
        <w:rPr>
          <w:rFonts w:eastAsia="Times New Roman" w:cs="Times New Roman"/>
          <w:kern w:val="0"/>
          <w:lang w:eastAsia="en-GB"/>
          <w14:ligatures w14:val="none"/>
        </w:rPr>
        <w:t> 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SUM()</w:t>
      </w:r>
      <w:r w:rsidRPr="007E5DB7">
        <w:rPr>
          <w:rFonts w:eastAsia="Times New Roman" w:cs="Times New Roman"/>
          <w:kern w:val="0"/>
          <w:lang w:eastAsia="en-GB"/>
          <w14:ligatures w14:val="none"/>
        </w:rPr>
        <w:t> 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function can also be an expression.</w:t>
      </w:r>
    </w:p>
    <w:p w:rsidR="00E04479" w:rsidRPr="007E5DB7" w:rsidRDefault="00E04479" w:rsidP="00E04479">
      <w:pPr>
        <w:pStyle w:val="ListParagraph"/>
        <w:ind w:left="1440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Example: </w:t>
      </w:r>
      <w:r w:rsidRPr="007E5DB7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SELECT</w:t>
      </w:r>
      <w:r w:rsidRPr="007E5DB7">
        <w:rPr>
          <w:rFonts w:ascii="Verdana" w:eastAsia="Times New Roman" w:hAnsi="Verdana" w:cs="Times New Roman"/>
          <w:kern w:val="0"/>
          <w:lang w:eastAsia="en-GB"/>
          <w14:ligatures w14:val="none"/>
        </w:rPr>
        <w:t> 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SUM(Quantity *</w:t>
      </w:r>
      <w:r w:rsidRPr="007E5DB7">
        <w:rPr>
          <w:rFonts w:ascii="Verdana" w:eastAsia="Times New Roman" w:hAnsi="Verdana" w:cs="Times New Roman"/>
          <w:kern w:val="0"/>
          <w:lang w:eastAsia="en-GB"/>
          <w14:ligatures w14:val="none"/>
        </w:rPr>
        <w:t> </w:t>
      </w:r>
      <w:r w:rsidRPr="007E5DB7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10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</w:t>
      </w:r>
      <w:r w:rsidRPr="007E5DB7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FROM</w:t>
      </w:r>
      <w:r w:rsidRPr="007E5DB7">
        <w:rPr>
          <w:rFonts w:ascii="Verdana" w:eastAsia="Times New Roman" w:hAnsi="Verdana" w:cs="Times New Roman"/>
          <w:kern w:val="0"/>
          <w:lang w:eastAsia="en-GB"/>
          <w14:ligatures w14:val="none"/>
        </w:rPr>
        <w:t> </w:t>
      </w:r>
      <w:proofErr w:type="spellStart"/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OrderDetails</w:t>
      </w:r>
      <w:proofErr w:type="spellEnd"/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:rsidR="00E04479" w:rsidRPr="007E5DB7" w:rsidRDefault="00E04479" w:rsidP="00E04479">
      <w:pPr>
        <w:pStyle w:val="ListParagraph"/>
        <w:ind w:left="1440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</w:p>
    <w:p w:rsidR="00252251" w:rsidRPr="007E5DB7" w:rsidRDefault="00252251" w:rsidP="00252251">
      <w:pPr>
        <w:pStyle w:val="ListParagraph"/>
        <w:numPr>
          <w:ilvl w:val="0"/>
          <w:numId w:val="7"/>
        </w:numPr>
        <w:spacing w:before="288" w:after="288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To list all records with a higher price than average, we can use the AVG() function in a sub query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.</w:t>
      </w:r>
    </w:p>
    <w:p w:rsidR="00252251" w:rsidRPr="007E5DB7" w:rsidRDefault="00252251" w:rsidP="00252251">
      <w:pPr>
        <w:pStyle w:val="ListParagraph"/>
        <w:numPr>
          <w:ilvl w:val="0"/>
          <w:numId w:val="7"/>
        </w:numPr>
        <w:spacing w:before="288" w:after="288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E5DB7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SELECT</w:t>
      </w:r>
      <w:r w:rsidRPr="007E5DB7">
        <w:rPr>
          <w:rFonts w:ascii="Verdana" w:eastAsia="Times New Roman" w:hAnsi="Verdana" w:cs="Times New Roman"/>
          <w:kern w:val="0"/>
          <w:lang w:eastAsia="en-GB"/>
          <w14:ligatures w14:val="none"/>
        </w:rPr>
        <w:t> 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*</w:t>
      </w:r>
      <w:r w:rsidRPr="007E5DB7">
        <w:rPr>
          <w:rFonts w:ascii="Verdana" w:eastAsia="Times New Roman" w:hAnsi="Verdana" w:cs="Times New Roman"/>
          <w:kern w:val="0"/>
          <w:lang w:eastAsia="en-GB"/>
          <w14:ligatures w14:val="none"/>
        </w:rPr>
        <w:t> </w:t>
      </w:r>
      <w:r w:rsidRPr="007E5DB7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FROM</w:t>
      </w:r>
      <w:r w:rsidRPr="007E5DB7">
        <w:rPr>
          <w:rFonts w:ascii="Verdana" w:eastAsia="Times New Roman" w:hAnsi="Verdana" w:cs="Times New Roman"/>
          <w:kern w:val="0"/>
          <w:lang w:eastAsia="en-GB"/>
          <w14:ligatures w14:val="none"/>
        </w:rPr>
        <w:t> 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Products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</w:t>
      </w:r>
      <w:r w:rsidRPr="007E5DB7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WHERE</w:t>
      </w:r>
      <w:r w:rsidRPr="007E5DB7">
        <w:rPr>
          <w:rFonts w:ascii="Verdana" w:eastAsia="Times New Roman" w:hAnsi="Verdana" w:cs="Times New Roman"/>
          <w:kern w:val="0"/>
          <w:lang w:eastAsia="en-GB"/>
          <w14:ligatures w14:val="none"/>
        </w:rPr>
        <w:t> 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price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&gt;</w:t>
      </w:r>
      <w:r w:rsidRPr="007E5DB7">
        <w:rPr>
          <w:rFonts w:ascii="Verdana" w:eastAsia="Times New Roman" w:hAnsi="Verdana" w:cs="Times New Roman"/>
          <w:kern w:val="0"/>
          <w:lang w:eastAsia="en-GB"/>
          <w14:ligatures w14:val="none"/>
        </w:rPr>
        <w:t> 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7E5DB7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SELECT</w:t>
      </w:r>
      <w:r w:rsidRPr="007E5DB7">
        <w:rPr>
          <w:rFonts w:ascii="Verdana" w:eastAsia="Times New Roman" w:hAnsi="Verdana" w:cs="Times New Roman"/>
          <w:kern w:val="0"/>
          <w:lang w:eastAsia="en-GB"/>
          <w14:ligatures w14:val="none"/>
        </w:rPr>
        <w:t> 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AVG(price)</w:t>
      </w:r>
      <w:r w:rsidRPr="007E5DB7">
        <w:rPr>
          <w:rFonts w:ascii="Verdana" w:eastAsia="Times New Roman" w:hAnsi="Verdana" w:cs="Times New Roman"/>
          <w:kern w:val="0"/>
          <w:lang w:eastAsia="en-GB"/>
          <w14:ligatures w14:val="none"/>
        </w:rPr>
        <w:t> </w:t>
      </w:r>
      <w:r w:rsidRPr="007E5DB7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FROM</w:t>
      </w:r>
      <w:r w:rsidRPr="007E5DB7">
        <w:rPr>
          <w:rFonts w:ascii="Verdana" w:eastAsia="Times New Roman" w:hAnsi="Verdana" w:cs="Times New Roman"/>
          <w:kern w:val="0"/>
          <w:lang w:eastAsia="en-GB"/>
          <w14:ligatures w14:val="none"/>
        </w:rPr>
        <w:t> 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Products);</w:t>
      </w:r>
    </w:p>
    <w:p w:rsidR="00E04479" w:rsidRPr="007E5DB7" w:rsidRDefault="00E04479" w:rsidP="00252251">
      <w:pPr>
        <w:pStyle w:val="ListParagraph"/>
        <w:shd w:val="clear" w:color="auto" w:fill="E7E9EB"/>
        <w:spacing w:before="360" w:after="360"/>
        <w:ind w:left="1440"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</w:p>
    <w:p w:rsidR="005C5C8D" w:rsidRPr="007E5DB7" w:rsidRDefault="005C5C8D" w:rsidP="00BB663F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  <w:sz w:val="23"/>
          <w:szCs w:val="23"/>
        </w:rPr>
      </w:pPr>
    </w:p>
    <w:p w:rsidR="005C5C8D" w:rsidRPr="007E5DB7" w:rsidRDefault="005C5C8D" w:rsidP="00BB663F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  <w:sz w:val="23"/>
          <w:szCs w:val="23"/>
        </w:rPr>
      </w:pPr>
    </w:p>
    <w:p w:rsidR="006D0D2A" w:rsidRPr="007E5DB7" w:rsidRDefault="006D0D2A" w:rsidP="00BB663F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  <w:sz w:val="23"/>
          <w:szCs w:val="23"/>
        </w:rPr>
      </w:pPr>
      <w:r w:rsidRPr="007E5DB7">
        <w:rPr>
          <w:rFonts w:ascii="Verdana" w:hAnsi="Verdana"/>
          <w:color w:val="000000"/>
          <w:sz w:val="23"/>
          <w:szCs w:val="23"/>
        </w:rPr>
        <w:t xml:space="preserve"> </w:t>
      </w:r>
    </w:p>
    <w:p w:rsidR="006D0D2A" w:rsidRPr="007E5DB7" w:rsidRDefault="009F122E" w:rsidP="006D0D2A">
      <w:pPr>
        <w:pStyle w:val="ListParagraph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4)</w:t>
      </w:r>
      <w:r w:rsidR="00095116"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</w:t>
      </w:r>
      <w:r w:rsidR="00095116"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Pivot tables in SQL are a powerful tool used for data summarization, analysis, and reporting. They allow you to transform rows into columns and aggregate data to make it easier to understand and </w:t>
      </w:r>
      <w:proofErr w:type="spellStart"/>
      <w:r w:rsidR="00095116"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analyze</w:t>
      </w:r>
      <w:proofErr w:type="spellEnd"/>
      <w:r w:rsidR="00095116"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. </w:t>
      </w:r>
    </w:p>
    <w:p w:rsidR="007E5DB7" w:rsidRDefault="007E5DB7" w:rsidP="006D0D2A">
      <w:pPr>
        <w:pStyle w:val="ListParagraph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That is </w:t>
      </w: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a pivot table in SQL reorganizes data from multiple rows into columns, enabling users to view data from different perspectives.</w:t>
      </w:r>
    </w:p>
    <w:p w:rsidR="007E5DB7" w:rsidRPr="007E5DB7" w:rsidRDefault="007E5DB7" w:rsidP="006D0D2A">
      <w:pPr>
        <w:pStyle w:val="ListParagraph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</w:p>
    <w:p w:rsidR="007E5DB7" w:rsidRPr="007E5DB7" w:rsidRDefault="007E5DB7" w:rsidP="007E5DB7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To create pivot tables in SQL, it's essential to comprehend the basic syntax and structure of the PIVOT function. A pivot table query's fundamental structure comprises:</w:t>
      </w:r>
    </w:p>
    <w:p w:rsidR="007E5DB7" w:rsidRPr="007E5DB7" w:rsidRDefault="007E5DB7" w:rsidP="007E5DB7">
      <w:pPr>
        <w:numPr>
          <w:ilvl w:val="0"/>
          <w:numId w:val="10"/>
        </w:numPr>
        <w:ind w:left="99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SELECT Statement: This defines the columns to be included in the final output.</w:t>
      </w:r>
    </w:p>
    <w:p w:rsidR="007E5DB7" w:rsidRPr="007E5DB7" w:rsidRDefault="007E5DB7" w:rsidP="007E5DB7">
      <w:pPr>
        <w:numPr>
          <w:ilvl w:val="0"/>
          <w:numId w:val="10"/>
        </w:numPr>
        <w:ind w:left="99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FROM Clause: Specifies the source table where the data is coming from.</w:t>
      </w:r>
    </w:p>
    <w:p w:rsidR="007E5DB7" w:rsidRPr="007E5DB7" w:rsidRDefault="007E5DB7" w:rsidP="007E5DB7">
      <w:pPr>
        <w:numPr>
          <w:ilvl w:val="0"/>
          <w:numId w:val="10"/>
        </w:numPr>
        <w:ind w:left="99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PIVOT Clause: This is where the magic happens. The PIVOT clause is used to define the pivot table operation. It includes:</w:t>
      </w:r>
    </w:p>
    <w:p w:rsidR="007E5DB7" w:rsidRPr="007E5DB7" w:rsidRDefault="007E5DB7" w:rsidP="007E5DB7">
      <w:pPr>
        <w:numPr>
          <w:ilvl w:val="1"/>
          <w:numId w:val="10"/>
        </w:numPr>
        <w:ind w:left="198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 aggregation function (such as SUM, AVG, COUNT) is to be applied.</w:t>
      </w:r>
    </w:p>
    <w:p w:rsidR="007E5DB7" w:rsidRPr="007E5DB7" w:rsidRDefault="007E5DB7" w:rsidP="007E5DB7">
      <w:pPr>
        <w:numPr>
          <w:ilvl w:val="1"/>
          <w:numId w:val="10"/>
        </w:numPr>
        <w:ind w:left="198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 column that will be turned into a set of output columns (the pivot column).</w:t>
      </w:r>
    </w:p>
    <w:p w:rsidR="007E5DB7" w:rsidRPr="007E5DB7" w:rsidRDefault="007E5DB7" w:rsidP="007E5DB7">
      <w:pPr>
        <w:numPr>
          <w:ilvl w:val="1"/>
          <w:numId w:val="10"/>
        </w:numPr>
        <w:ind w:left="198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 column(s) that will be used for grouping the data (the value column).</w:t>
      </w:r>
    </w:p>
    <w:p w:rsidR="007E5DB7" w:rsidRPr="007E5DB7" w:rsidRDefault="007E5DB7" w:rsidP="007E5DB7">
      <w:pPr>
        <w:numPr>
          <w:ilvl w:val="0"/>
          <w:numId w:val="10"/>
        </w:numPr>
        <w:ind w:left="99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E5DB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WHERE Clause (Optional): This filters the data based on the given criteria (or condition).</w:t>
      </w:r>
    </w:p>
    <w:p w:rsidR="007E5DB7" w:rsidRDefault="007E5DB7" w:rsidP="006D0D2A">
      <w:pPr>
        <w:pStyle w:val="ListParagraph"/>
        <w:rPr>
          <w:rFonts w:ascii="Roboto" w:hAnsi="Roboto"/>
          <w:color w:val="022144"/>
          <w:sz w:val="26"/>
          <w:szCs w:val="26"/>
          <w:shd w:val="clear" w:color="auto" w:fill="FFFFFF"/>
        </w:rPr>
      </w:pPr>
    </w:p>
    <w:p w:rsidR="006D0D2A" w:rsidRDefault="006D0D2A" w:rsidP="006D0D2A">
      <w:pPr>
        <w:pStyle w:val="ListParagraph"/>
        <w:ind w:left="0"/>
        <w:rPr>
          <w:rFonts w:ascii="Roboto" w:hAnsi="Roboto"/>
          <w:color w:val="022144"/>
          <w:sz w:val="26"/>
          <w:szCs w:val="26"/>
          <w:shd w:val="clear" w:color="auto" w:fill="FFFFFF"/>
        </w:rPr>
      </w:pPr>
    </w:p>
    <w:p w:rsidR="00EB2CF0" w:rsidRDefault="00EB2CF0" w:rsidP="00EB2CF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Roboto" w:hAnsi="Roboto"/>
          <w:color w:val="022144"/>
          <w:sz w:val="26"/>
          <w:szCs w:val="26"/>
          <w:shd w:val="clear" w:color="auto" w:fill="FFFFFF"/>
        </w:rPr>
        <w:t>5)</w:t>
      </w:r>
      <w:r w:rsidRPr="00EB2CF0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SQL</w:t>
      </w:r>
      <w:r w:rsidRPr="00EB2CF0">
        <w:rPr>
          <w:rFonts w:ascii="Verdana" w:hAnsi="Verdana"/>
          <w:color w:val="000000"/>
          <w:sz w:val="23"/>
          <w:szCs w:val="23"/>
        </w:rPr>
        <w:t> JOIN clause is used to combine rows from two or more tables, based on a related column between them.</w:t>
      </w:r>
    </w:p>
    <w:p w:rsidR="00EB2CF0" w:rsidRPr="00EB2CF0" w:rsidRDefault="00EB2CF0" w:rsidP="00EB2CF0">
      <w:pPr>
        <w:spacing w:before="288" w:after="288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lastRenderedPageBreak/>
        <w:t>T</w:t>
      </w:r>
      <w:r w:rsidRPr="00EB2CF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he different types of the JOINs in SQL:</w:t>
      </w:r>
    </w:p>
    <w:p w:rsidR="00EB2CF0" w:rsidRPr="00EB2CF0" w:rsidRDefault="00EB2CF0" w:rsidP="00EB2CF0">
      <w:pPr>
        <w:numPr>
          <w:ilvl w:val="0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EB2CF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(INNER) JOIN: Returns records that have matching values in both tables</w:t>
      </w:r>
    </w:p>
    <w:p w:rsidR="00EB2CF0" w:rsidRPr="00EB2CF0" w:rsidRDefault="00EB2CF0" w:rsidP="00EB2CF0">
      <w:pPr>
        <w:numPr>
          <w:ilvl w:val="0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EB2CF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LEFT (OUTER) JOIN: Returns all records from the left table, and the matched records from the right table</w:t>
      </w:r>
    </w:p>
    <w:p w:rsidR="00EB2CF0" w:rsidRPr="00EB2CF0" w:rsidRDefault="00EB2CF0" w:rsidP="00EB2CF0">
      <w:pPr>
        <w:numPr>
          <w:ilvl w:val="0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EB2CF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RIGHT (OUTER) JOIN: Returns all records from the right table, and the matched records from the left table</w:t>
      </w:r>
    </w:p>
    <w:p w:rsidR="00EB2CF0" w:rsidRPr="00EB2CF0" w:rsidRDefault="00EB2CF0" w:rsidP="00EB2CF0">
      <w:pPr>
        <w:numPr>
          <w:ilvl w:val="0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EB2CF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FULL (OUTER) JOIN: Returns all records when there is a match in either left or right table</w:t>
      </w:r>
    </w:p>
    <w:p w:rsidR="00EB2CF0" w:rsidRPr="00EB2CF0" w:rsidRDefault="00EB2CF0" w:rsidP="00EB2CF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EB2CF0" w:rsidRPr="00EB2CF0" w:rsidRDefault="00EB2CF0" w:rsidP="00EB2CF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D0D2A" w:rsidRPr="00C46EF7" w:rsidRDefault="006D0D2A" w:rsidP="00C46EF7">
      <w:pPr>
        <w:pStyle w:val="ListParagraph"/>
        <w:rPr>
          <w:rFonts w:ascii="Roboto" w:hAnsi="Roboto"/>
          <w:color w:val="022144"/>
          <w:sz w:val="26"/>
          <w:szCs w:val="26"/>
          <w:shd w:val="clear" w:color="auto" w:fill="FFFFFF"/>
        </w:rPr>
      </w:pPr>
    </w:p>
    <w:sectPr w:rsidR="006D0D2A" w:rsidRPr="00C4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42AF"/>
    <w:multiLevelType w:val="multilevel"/>
    <w:tmpl w:val="C7D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F40D1"/>
    <w:multiLevelType w:val="hybridMultilevel"/>
    <w:tmpl w:val="A5B80DE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525175"/>
    <w:multiLevelType w:val="hybridMultilevel"/>
    <w:tmpl w:val="7930A9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14A27"/>
    <w:multiLevelType w:val="hybridMultilevel"/>
    <w:tmpl w:val="2BF4B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85567"/>
    <w:multiLevelType w:val="hybridMultilevel"/>
    <w:tmpl w:val="54743E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AD3E65"/>
    <w:multiLevelType w:val="multilevel"/>
    <w:tmpl w:val="B73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C5355"/>
    <w:multiLevelType w:val="multilevel"/>
    <w:tmpl w:val="416C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1705D"/>
    <w:multiLevelType w:val="multilevel"/>
    <w:tmpl w:val="D8C0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632F1"/>
    <w:multiLevelType w:val="hybridMultilevel"/>
    <w:tmpl w:val="04404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21FDE"/>
    <w:multiLevelType w:val="multilevel"/>
    <w:tmpl w:val="838E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73090"/>
    <w:multiLevelType w:val="hybridMultilevel"/>
    <w:tmpl w:val="9E6AF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269266">
    <w:abstractNumId w:val="2"/>
  </w:num>
  <w:num w:numId="2" w16cid:durableId="452288107">
    <w:abstractNumId w:val="8"/>
  </w:num>
  <w:num w:numId="3" w16cid:durableId="1021660081">
    <w:abstractNumId w:val="3"/>
  </w:num>
  <w:num w:numId="4" w16cid:durableId="1771001861">
    <w:abstractNumId w:val="10"/>
  </w:num>
  <w:num w:numId="5" w16cid:durableId="2141802437">
    <w:abstractNumId w:val="5"/>
  </w:num>
  <w:num w:numId="6" w16cid:durableId="1192835966">
    <w:abstractNumId w:val="9"/>
  </w:num>
  <w:num w:numId="7" w16cid:durableId="1601179325">
    <w:abstractNumId w:val="1"/>
  </w:num>
  <w:num w:numId="8" w16cid:durableId="1058164647">
    <w:abstractNumId w:val="0"/>
  </w:num>
  <w:num w:numId="9" w16cid:durableId="613098615">
    <w:abstractNumId w:val="4"/>
  </w:num>
  <w:num w:numId="10" w16cid:durableId="1808932323">
    <w:abstractNumId w:val="6"/>
  </w:num>
  <w:num w:numId="11" w16cid:durableId="1932271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26"/>
    <w:rsid w:val="00055D64"/>
    <w:rsid w:val="00055FF1"/>
    <w:rsid w:val="000744D6"/>
    <w:rsid w:val="00095116"/>
    <w:rsid w:val="00096826"/>
    <w:rsid w:val="001827A7"/>
    <w:rsid w:val="00197E84"/>
    <w:rsid w:val="001E78BC"/>
    <w:rsid w:val="00252251"/>
    <w:rsid w:val="002C7A0F"/>
    <w:rsid w:val="00314775"/>
    <w:rsid w:val="003340C2"/>
    <w:rsid w:val="00395828"/>
    <w:rsid w:val="004B5E2C"/>
    <w:rsid w:val="005C5C8D"/>
    <w:rsid w:val="00607292"/>
    <w:rsid w:val="006D0D2A"/>
    <w:rsid w:val="007E5DB7"/>
    <w:rsid w:val="00814743"/>
    <w:rsid w:val="008C4EE9"/>
    <w:rsid w:val="008E533A"/>
    <w:rsid w:val="00905C99"/>
    <w:rsid w:val="00957F6A"/>
    <w:rsid w:val="00970F1A"/>
    <w:rsid w:val="009E59E1"/>
    <w:rsid w:val="009F122E"/>
    <w:rsid w:val="009F6DCD"/>
    <w:rsid w:val="00B750A5"/>
    <w:rsid w:val="00BB663F"/>
    <w:rsid w:val="00BB76DC"/>
    <w:rsid w:val="00C46EF7"/>
    <w:rsid w:val="00CF6AA9"/>
    <w:rsid w:val="00D61313"/>
    <w:rsid w:val="00D81455"/>
    <w:rsid w:val="00D82269"/>
    <w:rsid w:val="00D93D7E"/>
    <w:rsid w:val="00E04479"/>
    <w:rsid w:val="00EB2CF0"/>
    <w:rsid w:val="00F52C8B"/>
    <w:rsid w:val="00FC73DA"/>
    <w:rsid w:val="00F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00161"/>
  <w15:chartTrackingRefBased/>
  <w15:docId w15:val="{715753B8-BDCE-2C4B-A189-0F414D97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E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2C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52C8B"/>
    <w:rPr>
      <w:b/>
      <w:bCs/>
    </w:rPr>
  </w:style>
  <w:style w:type="character" w:customStyle="1" w:styleId="apple-converted-space">
    <w:name w:val="apple-converted-space"/>
    <w:basedOn w:val="DefaultParagraphFont"/>
    <w:rsid w:val="00F52C8B"/>
  </w:style>
  <w:style w:type="character" w:styleId="Hyperlink">
    <w:name w:val="Hyperlink"/>
    <w:basedOn w:val="DefaultParagraphFont"/>
    <w:uiPriority w:val="99"/>
    <w:semiHidden/>
    <w:unhideWhenUsed/>
    <w:rsid w:val="00395828"/>
    <w:rPr>
      <w:color w:val="0000FF"/>
      <w:u w:val="single"/>
    </w:rPr>
  </w:style>
  <w:style w:type="character" w:customStyle="1" w:styleId="sqlkeywordcolor">
    <w:name w:val="sqlkeywordcolor"/>
    <w:basedOn w:val="DefaultParagraphFont"/>
    <w:rsid w:val="00395828"/>
  </w:style>
  <w:style w:type="character" w:styleId="Emphasis">
    <w:name w:val="Emphasis"/>
    <w:basedOn w:val="DefaultParagraphFont"/>
    <w:uiPriority w:val="20"/>
    <w:qFormat/>
    <w:rsid w:val="00395828"/>
    <w:rPr>
      <w:i/>
      <w:iCs/>
    </w:rPr>
  </w:style>
  <w:style w:type="character" w:customStyle="1" w:styleId="hljs-keyword">
    <w:name w:val="hljs-keyword"/>
    <w:basedOn w:val="DefaultParagraphFont"/>
    <w:rsid w:val="00C46EF7"/>
  </w:style>
  <w:style w:type="character" w:customStyle="1" w:styleId="hljs-variable">
    <w:name w:val="hljs-variable"/>
    <w:basedOn w:val="DefaultParagraphFont"/>
    <w:rsid w:val="00C46EF7"/>
  </w:style>
  <w:style w:type="character" w:customStyle="1" w:styleId="hljs-type">
    <w:name w:val="hljs-type"/>
    <w:basedOn w:val="DefaultParagraphFont"/>
    <w:rsid w:val="00C46EF7"/>
  </w:style>
  <w:style w:type="character" w:customStyle="1" w:styleId="hljs-number">
    <w:name w:val="hljs-number"/>
    <w:basedOn w:val="DefaultParagraphFont"/>
    <w:rsid w:val="00C46EF7"/>
  </w:style>
  <w:style w:type="character" w:customStyle="1" w:styleId="hljs-comment">
    <w:name w:val="hljs-comment"/>
    <w:basedOn w:val="DefaultParagraphFont"/>
    <w:rsid w:val="00C46EF7"/>
  </w:style>
  <w:style w:type="character" w:customStyle="1" w:styleId="hljs-operator">
    <w:name w:val="hljs-operator"/>
    <w:basedOn w:val="DefaultParagraphFont"/>
    <w:rsid w:val="00C46EF7"/>
  </w:style>
  <w:style w:type="character" w:customStyle="1" w:styleId="hljs-string">
    <w:name w:val="hljs-string"/>
    <w:basedOn w:val="DefaultParagraphFont"/>
    <w:rsid w:val="00C46EF7"/>
  </w:style>
  <w:style w:type="character" w:customStyle="1" w:styleId="crayon-k">
    <w:name w:val="crayon-k"/>
    <w:basedOn w:val="DefaultParagraphFont"/>
    <w:rsid w:val="006D0D2A"/>
  </w:style>
  <w:style w:type="character" w:customStyle="1" w:styleId="crayon-h">
    <w:name w:val="crayon-h"/>
    <w:basedOn w:val="DefaultParagraphFont"/>
    <w:rsid w:val="006D0D2A"/>
  </w:style>
  <w:style w:type="character" w:customStyle="1" w:styleId="crayon-e">
    <w:name w:val="crayon-e"/>
    <w:basedOn w:val="DefaultParagraphFont"/>
    <w:rsid w:val="006D0D2A"/>
  </w:style>
  <w:style w:type="character" w:customStyle="1" w:styleId="crayon-sy">
    <w:name w:val="crayon-sy"/>
    <w:basedOn w:val="DefaultParagraphFont"/>
    <w:rsid w:val="006D0D2A"/>
  </w:style>
  <w:style w:type="character" w:customStyle="1" w:styleId="crayon-s">
    <w:name w:val="crayon-s"/>
    <w:basedOn w:val="DefaultParagraphFont"/>
    <w:rsid w:val="006D0D2A"/>
  </w:style>
  <w:style w:type="paragraph" w:styleId="HTMLPreformatted">
    <w:name w:val="HTML Preformatted"/>
    <w:basedOn w:val="Normal"/>
    <w:link w:val="HTMLPreformattedChar"/>
    <w:uiPriority w:val="99"/>
    <w:unhideWhenUsed/>
    <w:rsid w:val="00197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E8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1313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D61313"/>
  </w:style>
  <w:style w:type="character" w:customStyle="1" w:styleId="sqlnumbercolor">
    <w:name w:val="sqlnumbercolor"/>
    <w:basedOn w:val="DefaultParagraphFont"/>
    <w:rsid w:val="00E04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3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595</Words>
  <Characters>3005</Characters>
  <Application>Microsoft Office Word</Application>
  <DocSecurity>0</DocSecurity>
  <Lines>83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2024-04-07T11:28:00Z</dcterms:created>
  <dcterms:modified xsi:type="dcterms:W3CDTF">2024-05-11T11:29:00Z</dcterms:modified>
</cp:coreProperties>
</file>