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C8B" w:rsidRDefault="008C4EE9" w:rsidP="000C4058">
      <w:pPr>
        <w:pStyle w:val="ListParagraph"/>
        <w:numPr>
          <w:ilvl w:val="0"/>
          <w:numId w:val="3"/>
        </w:numPr>
        <w:rPr>
          <w:sz w:val="26"/>
          <w:szCs w:val="26"/>
        </w:rPr>
      </w:pPr>
      <w:r w:rsidRPr="008C4EE9">
        <w:rPr>
          <w:sz w:val="26"/>
          <w:szCs w:val="26"/>
        </w:rPr>
        <w:t>The Function which calls another Function is called Calling Function and the function which is called by another Function is called a Called Function.</w:t>
      </w:r>
    </w:p>
    <w:p w:rsidR="008C4EE9" w:rsidRPr="008C4EE9" w:rsidRDefault="008C4EE9" w:rsidP="008C4EE9">
      <w:pPr>
        <w:pStyle w:val="ListParagraph"/>
        <w:rPr>
          <w:sz w:val="26"/>
          <w:szCs w:val="26"/>
        </w:rPr>
      </w:pPr>
      <w:r>
        <w:rPr>
          <w:sz w:val="26"/>
          <w:szCs w:val="26"/>
        </w:rPr>
        <w:t>Example:</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 xml:space="preserve">function </w:t>
      </w:r>
      <w:proofErr w:type="spellStart"/>
      <w:r w:rsidRPr="00607292">
        <w:rPr>
          <w:rFonts w:asciiTheme="minorHAnsi" w:eastAsiaTheme="minorHAnsi" w:hAnsiTheme="minorHAnsi" w:cstheme="minorBidi"/>
          <w:kern w:val="2"/>
          <w:sz w:val="26"/>
          <w:szCs w:val="26"/>
          <w:lang w:eastAsia="en-US"/>
          <w14:ligatures w14:val="standardContextual"/>
        </w:rPr>
        <w:t>function_one</w:t>
      </w:r>
      <w:proofErr w:type="spellEnd"/>
      <w:r w:rsidRPr="00607292">
        <w:rPr>
          <w:rFonts w:asciiTheme="minorHAnsi" w:eastAsiaTheme="minorHAnsi" w:hAnsiTheme="minorHAnsi" w:cstheme="minorBidi"/>
          <w:kern w:val="2"/>
          <w:sz w:val="26"/>
          <w:szCs w:val="26"/>
          <w:lang w:eastAsia="en-US"/>
          <w14:ligatures w14:val="standardContextual"/>
        </w:rPr>
        <w:t>() {</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 xml:space="preserve">    </w:t>
      </w:r>
      <w:proofErr w:type="spellStart"/>
      <w:r w:rsidRPr="00607292">
        <w:rPr>
          <w:rFonts w:asciiTheme="minorHAnsi" w:eastAsiaTheme="minorHAnsi" w:hAnsiTheme="minorHAnsi" w:cstheme="minorBidi"/>
          <w:kern w:val="2"/>
          <w:sz w:val="26"/>
          <w:szCs w:val="26"/>
          <w:lang w:eastAsia="en-US"/>
          <w14:ligatures w14:val="standardContextual"/>
        </w:rPr>
        <w:t>function_two</w:t>
      </w:r>
      <w:proofErr w:type="spellEnd"/>
      <w:r w:rsidRPr="00607292">
        <w:rPr>
          <w:rFonts w:asciiTheme="minorHAnsi" w:eastAsiaTheme="minorHAnsi" w:hAnsiTheme="minorHAnsi" w:cstheme="minorBidi"/>
          <w:kern w:val="2"/>
          <w:sz w:val="26"/>
          <w:szCs w:val="26"/>
          <w:lang w:eastAsia="en-US"/>
          <w14:ligatures w14:val="standardContextual"/>
        </w:rPr>
        <w:t xml:space="preserve">(); </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 xml:space="preserve">    alert("The function called '</w:t>
      </w:r>
      <w:proofErr w:type="spellStart"/>
      <w:r w:rsidRPr="00607292">
        <w:rPr>
          <w:rFonts w:asciiTheme="minorHAnsi" w:eastAsiaTheme="minorHAnsi" w:hAnsiTheme="minorHAnsi" w:cstheme="minorBidi"/>
          <w:kern w:val="2"/>
          <w:sz w:val="26"/>
          <w:szCs w:val="26"/>
          <w:lang w:eastAsia="en-US"/>
          <w14:ligatures w14:val="standardContextual"/>
        </w:rPr>
        <w:t>function_one</w:t>
      </w:r>
      <w:proofErr w:type="spellEnd"/>
      <w:r w:rsidRPr="00607292">
        <w:rPr>
          <w:rFonts w:asciiTheme="minorHAnsi" w:eastAsiaTheme="minorHAnsi" w:hAnsiTheme="minorHAnsi" w:cstheme="minorBidi"/>
          <w:kern w:val="2"/>
          <w:sz w:val="26"/>
          <w:szCs w:val="26"/>
          <w:lang w:eastAsia="en-US"/>
          <w14:ligatures w14:val="standardContextual"/>
        </w:rPr>
        <w:t>' has been called.");</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 xml:space="preserve">function </w:t>
      </w:r>
      <w:proofErr w:type="spellStart"/>
      <w:r w:rsidRPr="00607292">
        <w:rPr>
          <w:rFonts w:asciiTheme="minorHAnsi" w:eastAsiaTheme="minorHAnsi" w:hAnsiTheme="minorHAnsi" w:cstheme="minorBidi"/>
          <w:kern w:val="2"/>
          <w:sz w:val="26"/>
          <w:szCs w:val="26"/>
          <w:lang w:eastAsia="en-US"/>
          <w14:ligatures w14:val="standardContextual"/>
        </w:rPr>
        <w:t>function_two</w:t>
      </w:r>
      <w:proofErr w:type="spellEnd"/>
      <w:r w:rsidRPr="00607292">
        <w:rPr>
          <w:rFonts w:asciiTheme="minorHAnsi" w:eastAsiaTheme="minorHAnsi" w:hAnsiTheme="minorHAnsi" w:cstheme="minorBidi"/>
          <w:kern w:val="2"/>
          <w:sz w:val="26"/>
          <w:szCs w:val="26"/>
          <w:lang w:eastAsia="en-US"/>
          <w14:ligatures w14:val="standardContextual"/>
        </w:rPr>
        <w:t>() {</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 xml:space="preserve">    alert("The function called '</w:t>
      </w:r>
      <w:proofErr w:type="spellStart"/>
      <w:r w:rsidRPr="00607292">
        <w:rPr>
          <w:rFonts w:asciiTheme="minorHAnsi" w:eastAsiaTheme="minorHAnsi" w:hAnsiTheme="minorHAnsi" w:cstheme="minorBidi"/>
          <w:kern w:val="2"/>
          <w:sz w:val="26"/>
          <w:szCs w:val="26"/>
          <w:lang w:eastAsia="en-US"/>
          <w14:ligatures w14:val="standardContextual"/>
        </w:rPr>
        <w:t>function_two</w:t>
      </w:r>
      <w:proofErr w:type="spellEnd"/>
      <w:r w:rsidRPr="00607292">
        <w:rPr>
          <w:rFonts w:asciiTheme="minorHAnsi" w:eastAsiaTheme="minorHAnsi" w:hAnsiTheme="minorHAnsi" w:cstheme="minorBidi"/>
          <w:kern w:val="2"/>
          <w:sz w:val="26"/>
          <w:szCs w:val="26"/>
          <w:lang w:eastAsia="en-US"/>
          <w14:ligatures w14:val="standardContextual"/>
        </w:rPr>
        <w:t>' has been called.");</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w:t>
      </w: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p>
    <w:p w:rsidR="00D61313" w:rsidRPr="00607292" w:rsidRDefault="00D61313" w:rsidP="00D61313">
      <w:pPr>
        <w:pStyle w:val="HTMLPreformatted"/>
        <w:textAlignment w:val="baseline"/>
        <w:rPr>
          <w:rFonts w:asciiTheme="minorHAnsi" w:eastAsiaTheme="minorHAnsi" w:hAnsiTheme="minorHAnsi" w:cstheme="minorBidi"/>
          <w:kern w:val="2"/>
          <w:sz w:val="26"/>
          <w:szCs w:val="26"/>
          <w:lang w:eastAsia="en-US"/>
          <w14:ligatures w14:val="standardContextual"/>
        </w:rPr>
      </w:pPr>
      <w:proofErr w:type="spellStart"/>
      <w:r w:rsidRPr="00607292">
        <w:rPr>
          <w:rFonts w:asciiTheme="minorHAnsi" w:eastAsiaTheme="minorHAnsi" w:hAnsiTheme="minorHAnsi" w:cstheme="minorBidi"/>
          <w:kern w:val="2"/>
          <w:sz w:val="26"/>
          <w:szCs w:val="26"/>
          <w:lang w:eastAsia="en-US"/>
          <w14:ligatures w14:val="standardContextual"/>
        </w:rPr>
        <w:t>function_one</w:t>
      </w:r>
      <w:proofErr w:type="spellEnd"/>
      <w:r w:rsidRPr="00607292">
        <w:rPr>
          <w:rFonts w:asciiTheme="minorHAnsi" w:eastAsiaTheme="minorHAnsi" w:hAnsiTheme="minorHAnsi" w:cstheme="minorBidi"/>
          <w:kern w:val="2"/>
          <w:sz w:val="26"/>
          <w:szCs w:val="26"/>
          <w:lang w:eastAsia="en-US"/>
          <w14:ligatures w14:val="standardContextual"/>
        </w:rPr>
        <w:t>();</w:t>
      </w:r>
    </w:p>
    <w:p w:rsidR="00B750A5" w:rsidRPr="00B750A5" w:rsidRDefault="00B750A5" w:rsidP="00B750A5">
      <w:pPr>
        <w:rPr>
          <w:sz w:val="26"/>
          <w:szCs w:val="26"/>
        </w:rPr>
      </w:pPr>
    </w:p>
    <w:p w:rsidR="00B750A5" w:rsidRDefault="00B750A5" w:rsidP="00B750A5">
      <w:pPr>
        <w:rPr>
          <w:sz w:val="26"/>
          <w:szCs w:val="26"/>
        </w:rPr>
      </w:pPr>
    </w:p>
    <w:p w:rsidR="00FC73DA" w:rsidRPr="00607292" w:rsidRDefault="00607292" w:rsidP="002C7A0F">
      <w:pPr>
        <w:pStyle w:val="ListParagraph"/>
        <w:numPr>
          <w:ilvl w:val="0"/>
          <w:numId w:val="3"/>
        </w:numPr>
        <w:rPr>
          <w:sz w:val="26"/>
          <w:szCs w:val="26"/>
        </w:rPr>
      </w:pPr>
      <w:r w:rsidRPr="00607292">
        <w:rPr>
          <w:sz w:val="26"/>
          <w:szCs w:val="26"/>
        </w:rPr>
        <w:t>To view a visual explain execution plan, execute your query from the SQL editor and then select Execution Plan within the query results tab. </w:t>
      </w:r>
      <w:r w:rsidR="00B750A5" w:rsidRPr="00607292">
        <w:rPr>
          <w:sz w:val="26"/>
          <w:szCs w:val="26"/>
        </w:rPr>
        <w:t xml:space="preserve"> </w:t>
      </w:r>
    </w:p>
    <w:p w:rsidR="00607292" w:rsidRPr="00607292" w:rsidRDefault="00607292" w:rsidP="00607292">
      <w:pPr>
        <w:ind w:left="360"/>
        <w:rPr>
          <w:rFonts w:ascii="Consolas" w:hAnsi="Consolas" w:cs="Consolas"/>
          <w:color w:val="000000"/>
          <w:sz w:val="23"/>
          <w:szCs w:val="23"/>
          <w:shd w:val="clear" w:color="auto" w:fill="FFFFFF"/>
        </w:rPr>
      </w:pPr>
    </w:p>
    <w:p w:rsidR="00FC73DA" w:rsidRDefault="001827A7" w:rsidP="00FC73DA">
      <w:pPr>
        <w:pStyle w:val="ListParagraph"/>
        <w:numPr>
          <w:ilvl w:val="0"/>
          <w:numId w:val="3"/>
        </w:numPr>
        <w:rPr>
          <w:sz w:val="26"/>
          <w:szCs w:val="26"/>
        </w:rPr>
      </w:pPr>
      <w:r w:rsidRPr="001827A7">
        <w:rPr>
          <w:sz w:val="26"/>
          <w:szCs w:val="26"/>
        </w:rPr>
        <w:t>MAXDOP</w:t>
      </w:r>
      <w:r w:rsidR="00FC73DA" w:rsidRPr="003340C2">
        <w:rPr>
          <w:sz w:val="26"/>
          <w:szCs w:val="26"/>
        </w:rPr>
        <w:t xml:space="preserve"> </w:t>
      </w:r>
      <w:r w:rsidRPr="001827A7">
        <w:rPr>
          <w:sz w:val="26"/>
          <w:szCs w:val="26"/>
        </w:rPr>
        <w:t>is a server configuration that enables you to run the SQL Server across multiple CPUs. </w:t>
      </w:r>
      <w:r w:rsidRPr="001827A7">
        <w:rPr>
          <w:sz w:val="26"/>
          <w:szCs w:val="26"/>
        </w:rPr>
        <w:t xml:space="preserve">It </w:t>
      </w:r>
      <w:r w:rsidRPr="001827A7">
        <w:rPr>
          <w:sz w:val="26"/>
          <w:szCs w:val="26"/>
        </w:rPr>
        <w:t>actually controls the number of CPU cores that are being used in the query processor.</w:t>
      </w:r>
    </w:p>
    <w:p w:rsidR="003340C2" w:rsidRPr="002C7A0F" w:rsidRDefault="002C7A0F" w:rsidP="003340C2">
      <w:pPr>
        <w:pStyle w:val="ListParagraph"/>
        <w:rPr>
          <w:sz w:val="26"/>
          <w:szCs w:val="26"/>
        </w:rPr>
      </w:pPr>
      <w:r w:rsidRPr="002C7A0F">
        <w:rPr>
          <w:sz w:val="26"/>
          <w:szCs w:val="26"/>
        </w:rPr>
        <w:t>Adding OPTION(RECOMPILE) rebuilds the execution plan every time that your query executes.</w:t>
      </w:r>
      <w:r w:rsidRPr="002C7A0F">
        <w:rPr>
          <w:sz w:val="26"/>
          <w:szCs w:val="26"/>
        </w:rPr>
        <w:t xml:space="preserve"> </w:t>
      </w:r>
      <w:r w:rsidRPr="002C7A0F">
        <w:rPr>
          <w:sz w:val="26"/>
          <w:szCs w:val="26"/>
        </w:rPr>
        <w:t>Using OPTION(RECOMPILE) on queries with table variables allows generation of a query plan that has a much better estimate</w:t>
      </w:r>
      <w:r w:rsidRPr="002C7A0F">
        <w:rPr>
          <w:sz w:val="26"/>
          <w:szCs w:val="26"/>
        </w:rPr>
        <w:t xml:space="preserve">. It </w:t>
      </w:r>
      <w:r w:rsidR="001827A7" w:rsidRPr="002C7A0F">
        <w:rPr>
          <w:sz w:val="26"/>
          <w:szCs w:val="26"/>
        </w:rPr>
        <w:t>is a viable option is when you are using dynamic SQL.</w:t>
      </w:r>
    </w:p>
    <w:p w:rsidR="001827A7" w:rsidRDefault="001827A7" w:rsidP="003340C2">
      <w:pPr>
        <w:pStyle w:val="ListParagraph"/>
        <w:rPr>
          <w:sz w:val="26"/>
          <w:szCs w:val="26"/>
        </w:rPr>
      </w:pPr>
    </w:p>
    <w:p w:rsidR="00C46EF7" w:rsidRPr="00905C99" w:rsidRDefault="00905C99" w:rsidP="00AE51A7">
      <w:pPr>
        <w:pStyle w:val="ListParagraph"/>
        <w:numPr>
          <w:ilvl w:val="0"/>
          <w:numId w:val="3"/>
        </w:numPr>
        <w:rPr>
          <w:sz w:val="26"/>
          <w:szCs w:val="26"/>
        </w:rPr>
      </w:pPr>
      <w:r w:rsidRPr="00905C99">
        <w:rPr>
          <w:sz w:val="26"/>
          <w:szCs w:val="26"/>
        </w:rPr>
        <w:t>DDL statements are used to build and modify the structure of your tables and other objects in the database. When you execute a DDL statement, it takes effect immediately</w:t>
      </w:r>
      <w:r w:rsidRPr="00905C99">
        <w:rPr>
          <w:sz w:val="26"/>
          <w:szCs w:val="26"/>
        </w:rPr>
        <w:t>.</w:t>
      </w:r>
    </w:p>
    <w:p w:rsidR="006D0D2A" w:rsidRDefault="006D0D2A" w:rsidP="00C46EF7">
      <w:pPr>
        <w:pStyle w:val="ListParagraph"/>
        <w:rPr>
          <w:rFonts w:ascii="Roboto" w:hAnsi="Roboto"/>
          <w:color w:val="022144"/>
          <w:sz w:val="26"/>
          <w:szCs w:val="26"/>
          <w:shd w:val="clear" w:color="auto" w:fill="FFFFFF"/>
        </w:rPr>
      </w:pPr>
    </w:p>
    <w:p w:rsidR="00905C99" w:rsidRPr="00607292" w:rsidRDefault="00607292" w:rsidP="00607292">
      <w:pPr>
        <w:pStyle w:val="NormalWeb"/>
        <w:numPr>
          <w:ilvl w:val="0"/>
          <w:numId w:val="3"/>
        </w:numPr>
        <w:spacing w:before="0" w:beforeAutospacing="0" w:after="0" w:afterAutospacing="0"/>
        <w:jc w:val="both"/>
        <w:rPr>
          <w:rFonts w:asciiTheme="minorHAnsi" w:eastAsiaTheme="minorHAnsi" w:hAnsiTheme="minorHAnsi" w:cstheme="minorBidi"/>
          <w:kern w:val="2"/>
          <w:sz w:val="26"/>
          <w:szCs w:val="26"/>
          <w:lang w:eastAsia="en-US"/>
          <w14:ligatures w14:val="standardContextual"/>
        </w:rPr>
      </w:pPr>
      <w:r w:rsidRPr="00607292">
        <w:rPr>
          <w:rFonts w:asciiTheme="minorHAnsi" w:eastAsiaTheme="minorHAnsi" w:hAnsiTheme="minorHAnsi" w:cstheme="minorBidi"/>
          <w:kern w:val="2"/>
          <w:sz w:val="26"/>
          <w:szCs w:val="26"/>
          <w:lang w:eastAsia="en-US"/>
          <w14:ligatures w14:val="standardContextual"/>
        </w:rPr>
        <w:t>SQL UPDATE JOIN could be used to update one table using another table and join condition.</w:t>
      </w:r>
    </w:p>
    <w:p w:rsidR="00905C99" w:rsidRPr="00905C99" w:rsidRDefault="00905C99" w:rsidP="00905C99">
      <w:pPr>
        <w:pStyle w:val="HTMLPreformatted"/>
        <w:shd w:val="clear" w:color="auto" w:fill="E0E0E0"/>
        <w:spacing w:after="150"/>
        <w:textAlignment w:val="baseline"/>
        <w:rPr>
          <w:rFonts w:asciiTheme="minorHAnsi" w:eastAsiaTheme="minorHAnsi" w:hAnsiTheme="minorHAnsi" w:cstheme="minorBidi"/>
          <w:kern w:val="2"/>
          <w:sz w:val="26"/>
          <w:szCs w:val="26"/>
          <w:lang w:eastAsia="en-US"/>
          <w14:ligatures w14:val="standardContextual"/>
        </w:rPr>
      </w:pPr>
      <w:r w:rsidRPr="00905C99">
        <w:rPr>
          <w:rFonts w:asciiTheme="minorHAnsi" w:eastAsiaTheme="minorHAnsi" w:hAnsiTheme="minorHAnsi" w:cstheme="minorBidi"/>
          <w:kern w:val="2"/>
          <w:sz w:val="26"/>
          <w:szCs w:val="26"/>
          <w:lang w:eastAsia="en-US"/>
          <w14:ligatures w14:val="standardContextual"/>
        </w:rPr>
        <w:t xml:space="preserve">UPDATE </w:t>
      </w:r>
      <w:proofErr w:type="spellStart"/>
      <w:r w:rsidRPr="00905C99">
        <w:rPr>
          <w:rFonts w:asciiTheme="minorHAnsi" w:eastAsiaTheme="minorHAnsi" w:hAnsiTheme="minorHAnsi" w:cstheme="minorBidi"/>
          <w:kern w:val="2"/>
          <w:sz w:val="26"/>
          <w:szCs w:val="26"/>
          <w:lang w:eastAsia="en-US"/>
          <w14:ligatures w14:val="standardContextual"/>
        </w:rPr>
        <w:t>tablename</w:t>
      </w:r>
      <w:proofErr w:type="spellEnd"/>
      <w:r w:rsidRPr="00905C99">
        <w:rPr>
          <w:rFonts w:asciiTheme="minorHAnsi" w:eastAsiaTheme="minorHAnsi" w:hAnsiTheme="minorHAnsi" w:cstheme="minorBidi"/>
          <w:kern w:val="2"/>
          <w:sz w:val="26"/>
          <w:szCs w:val="26"/>
          <w:lang w:eastAsia="en-US"/>
          <w14:ligatures w14:val="standardContextual"/>
        </w:rPr>
        <w:t xml:space="preserve"> </w:t>
      </w:r>
      <w:r w:rsidRPr="00905C99">
        <w:rPr>
          <w:rFonts w:asciiTheme="minorHAnsi" w:eastAsiaTheme="minorHAnsi" w:hAnsiTheme="minorHAnsi" w:cstheme="minorBidi"/>
          <w:kern w:val="2"/>
          <w:sz w:val="26"/>
          <w:szCs w:val="26"/>
          <w:lang w:eastAsia="en-US"/>
          <w14:ligatures w14:val="standardContextual"/>
        </w:rPr>
        <w:t xml:space="preserve">INNER JOIN </w:t>
      </w:r>
      <w:proofErr w:type="spellStart"/>
      <w:r w:rsidRPr="00905C99">
        <w:rPr>
          <w:rFonts w:asciiTheme="minorHAnsi" w:eastAsiaTheme="minorHAnsi" w:hAnsiTheme="minorHAnsi" w:cstheme="minorBidi"/>
          <w:kern w:val="2"/>
          <w:sz w:val="26"/>
          <w:szCs w:val="26"/>
          <w:lang w:eastAsia="en-US"/>
          <w14:ligatures w14:val="standardContextual"/>
        </w:rPr>
        <w:t>tablename</w:t>
      </w:r>
      <w:proofErr w:type="spellEnd"/>
      <w:r w:rsidRPr="00905C99">
        <w:rPr>
          <w:rFonts w:asciiTheme="minorHAnsi" w:eastAsiaTheme="minorHAnsi" w:hAnsiTheme="minorHAnsi" w:cstheme="minorBidi"/>
          <w:kern w:val="2"/>
          <w:sz w:val="26"/>
          <w:szCs w:val="26"/>
          <w:lang w:eastAsia="en-US"/>
          <w14:ligatures w14:val="standardContextual"/>
        </w:rPr>
        <w:t xml:space="preserve"> </w:t>
      </w:r>
      <w:r w:rsidRPr="00905C99">
        <w:rPr>
          <w:rFonts w:asciiTheme="minorHAnsi" w:eastAsiaTheme="minorHAnsi" w:hAnsiTheme="minorHAnsi" w:cstheme="minorBidi"/>
          <w:kern w:val="2"/>
          <w:sz w:val="26"/>
          <w:szCs w:val="26"/>
          <w:lang w:eastAsia="en-US"/>
          <w14:ligatures w14:val="standardContextual"/>
        </w:rPr>
        <w:t xml:space="preserve">ON </w:t>
      </w:r>
      <w:proofErr w:type="spellStart"/>
      <w:r w:rsidRPr="00905C99">
        <w:rPr>
          <w:rFonts w:asciiTheme="minorHAnsi" w:eastAsiaTheme="minorHAnsi" w:hAnsiTheme="minorHAnsi" w:cstheme="minorBidi"/>
          <w:kern w:val="2"/>
          <w:sz w:val="26"/>
          <w:szCs w:val="26"/>
          <w:lang w:eastAsia="en-US"/>
          <w14:ligatures w14:val="standardContextual"/>
        </w:rPr>
        <w:t>tablename.columnname</w:t>
      </w:r>
      <w:proofErr w:type="spellEnd"/>
      <w:r w:rsidRPr="00905C99">
        <w:rPr>
          <w:rFonts w:asciiTheme="minorHAnsi" w:eastAsiaTheme="minorHAnsi" w:hAnsiTheme="minorHAnsi" w:cstheme="minorBidi"/>
          <w:kern w:val="2"/>
          <w:sz w:val="26"/>
          <w:szCs w:val="26"/>
          <w:lang w:eastAsia="en-US"/>
          <w14:ligatures w14:val="standardContextual"/>
        </w:rPr>
        <w:t xml:space="preserve"> =</w:t>
      </w:r>
      <w:r w:rsidRPr="00905C99">
        <w:rPr>
          <w:rFonts w:asciiTheme="minorHAnsi" w:eastAsiaTheme="minorHAnsi" w:hAnsiTheme="minorHAnsi" w:cstheme="minorBidi"/>
          <w:kern w:val="2"/>
          <w:sz w:val="26"/>
          <w:szCs w:val="26"/>
          <w:lang w:eastAsia="en-US"/>
          <w14:ligatures w14:val="standardContextual"/>
        </w:rPr>
        <w:t xml:space="preserve"> </w:t>
      </w:r>
      <w:proofErr w:type="spellStart"/>
      <w:r w:rsidRPr="00905C99">
        <w:rPr>
          <w:rFonts w:asciiTheme="minorHAnsi" w:eastAsiaTheme="minorHAnsi" w:hAnsiTheme="minorHAnsi" w:cstheme="minorBidi"/>
          <w:kern w:val="2"/>
          <w:sz w:val="26"/>
          <w:szCs w:val="26"/>
          <w:lang w:eastAsia="en-US"/>
          <w14:ligatures w14:val="standardContextual"/>
        </w:rPr>
        <w:t>tablename.columnname</w:t>
      </w:r>
      <w:proofErr w:type="spellEnd"/>
      <w:r w:rsidRPr="00905C99">
        <w:rPr>
          <w:rFonts w:asciiTheme="minorHAnsi" w:eastAsiaTheme="minorHAnsi" w:hAnsiTheme="minorHAnsi" w:cstheme="minorBidi"/>
          <w:kern w:val="2"/>
          <w:sz w:val="26"/>
          <w:szCs w:val="26"/>
          <w:lang w:eastAsia="en-US"/>
          <w14:ligatures w14:val="standardContextual"/>
        </w:rPr>
        <w:t xml:space="preserve"> </w:t>
      </w:r>
      <w:r w:rsidRPr="00905C99">
        <w:rPr>
          <w:rFonts w:asciiTheme="minorHAnsi" w:eastAsiaTheme="minorHAnsi" w:hAnsiTheme="minorHAnsi" w:cstheme="minorBidi"/>
          <w:kern w:val="2"/>
          <w:sz w:val="26"/>
          <w:szCs w:val="26"/>
          <w:lang w:eastAsia="en-US"/>
          <w14:ligatures w14:val="standardContextual"/>
        </w:rPr>
        <w:t xml:space="preserve">SET </w:t>
      </w:r>
      <w:proofErr w:type="spellStart"/>
      <w:r w:rsidRPr="00905C99">
        <w:rPr>
          <w:rFonts w:asciiTheme="minorHAnsi" w:eastAsiaTheme="minorHAnsi" w:hAnsiTheme="minorHAnsi" w:cstheme="minorBidi"/>
          <w:kern w:val="2"/>
          <w:sz w:val="26"/>
          <w:szCs w:val="26"/>
          <w:lang w:eastAsia="en-US"/>
          <w14:ligatures w14:val="standardContextual"/>
        </w:rPr>
        <w:t>tablenmae.columnnmae</w:t>
      </w:r>
      <w:proofErr w:type="spellEnd"/>
      <w:r w:rsidRPr="00905C99">
        <w:rPr>
          <w:rFonts w:asciiTheme="minorHAnsi" w:eastAsiaTheme="minorHAnsi" w:hAnsiTheme="minorHAnsi" w:cstheme="minorBidi"/>
          <w:kern w:val="2"/>
          <w:sz w:val="26"/>
          <w:szCs w:val="26"/>
          <w:lang w:eastAsia="en-US"/>
          <w14:ligatures w14:val="standardContextual"/>
        </w:rPr>
        <w:t xml:space="preserve"> = </w:t>
      </w:r>
      <w:proofErr w:type="spellStart"/>
      <w:r w:rsidRPr="00905C99">
        <w:rPr>
          <w:rFonts w:asciiTheme="minorHAnsi" w:eastAsiaTheme="minorHAnsi" w:hAnsiTheme="minorHAnsi" w:cstheme="minorBidi"/>
          <w:kern w:val="2"/>
          <w:sz w:val="26"/>
          <w:szCs w:val="26"/>
          <w:lang w:eastAsia="en-US"/>
          <w14:ligatures w14:val="standardContextual"/>
        </w:rPr>
        <w:t>tablenmae.columnname</w:t>
      </w:r>
      <w:proofErr w:type="spellEnd"/>
      <w:r w:rsidRPr="00905C99">
        <w:rPr>
          <w:rFonts w:asciiTheme="minorHAnsi" w:eastAsiaTheme="minorHAnsi" w:hAnsiTheme="minorHAnsi" w:cstheme="minorBidi"/>
          <w:kern w:val="2"/>
          <w:sz w:val="26"/>
          <w:szCs w:val="26"/>
          <w:lang w:eastAsia="en-US"/>
          <w14:ligatures w14:val="standardContextual"/>
        </w:rPr>
        <w:t>;</w:t>
      </w:r>
    </w:p>
    <w:p w:rsidR="00814743" w:rsidRPr="00814743" w:rsidRDefault="00814743" w:rsidP="00814743">
      <w:pPr>
        <w:pStyle w:val="NormalWeb"/>
        <w:ind w:left="720"/>
        <w:jc w:val="both"/>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kern w:val="2"/>
          <w:sz w:val="26"/>
          <w:szCs w:val="26"/>
          <w:lang w:eastAsia="en-US"/>
          <w14:ligatures w14:val="standardContextual"/>
        </w:rPr>
        <w:t xml:space="preserve">Example: </w:t>
      </w:r>
      <w:r w:rsidRPr="00814743">
        <w:rPr>
          <w:rFonts w:asciiTheme="minorHAnsi" w:eastAsiaTheme="minorHAnsi" w:hAnsiTheme="minorHAnsi" w:cstheme="minorBidi"/>
          <w:kern w:val="2"/>
          <w:sz w:val="26"/>
          <w:szCs w:val="26"/>
          <w:lang w:eastAsia="en-US"/>
          <w14:ligatures w14:val="standardContextual"/>
        </w:rPr>
        <w:t xml:space="preserve">UPDATE </w:t>
      </w:r>
      <w:proofErr w:type="spellStart"/>
      <w:r w:rsidRPr="00814743">
        <w:rPr>
          <w:rFonts w:asciiTheme="minorHAnsi" w:eastAsiaTheme="minorHAnsi" w:hAnsiTheme="minorHAnsi" w:cstheme="minorBidi"/>
          <w:kern w:val="2"/>
          <w:sz w:val="26"/>
          <w:szCs w:val="26"/>
          <w:lang w:eastAsia="en-US"/>
          <w14:ligatures w14:val="standardContextual"/>
        </w:rPr>
        <w:t>customer_table</w:t>
      </w:r>
      <w:proofErr w:type="spellEnd"/>
      <w:r w:rsidRPr="00814743">
        <w:rPr>
          <w:rFonts w:asciiTheme="minorHAnsi" w:eastAsiaTheme="minorHAnsi" w:hAnsiTheme="minorHAnsi" w:cstheme="minorBidi"/>
          <w:kern w:val="2"/>
          <w:sz w:val="26"/>
          <w:szCs w:val="26"/>
          <w:lang w:eastAsia="en-US"/>
          <w14:ligatures w14:val="standardContextual"/>
        </w:rPr>
        <w:t xml:space="preserve"> </w:t>
      </w:r>
    </w:p>
    <w:p w:rsidR="00814743" w:rsidRPr="00814743" w:rsidRDefault="00814743" w:rsidP="00814743">
      <w:pPr>
        <w:pStyle w:val="NormalWeb"/>
        <w:ind w:left="720"/>
        <w:jc w:val="both"/>
        <w:rPr>
          <w:rFonts w:asciiTheme="minorHAnsi" w:eastAsiaTheme="minorHAnsi" w:hAnsiTheme="minorHAnsi" w:cstheme="minorBidi"/>
          <w:kern w:val="2"/>
          <w:sz w:val="26"/>
          <w:szCs w:val="26"/>
          <w:lang w:eastAsia="en-US"/>
          <w14:ligatures w14:val="standardContextual"/>
        </w:rPr>
      </w:pPr>
      <w:r w:rsidRPr="00814743">
        <w:rPr>
          <w:rFonts w:asciiTheme="minorHAnsi" w:eastAsiaTheme="minorHAnsi" w:hAnsiTheme="minorHAnsi" w:cstheme="minorBidi"/>
          <w:kern w:val="2"/>
          <w:sz w:val="26"/>
          <w:szCs w:val="26"/>
          <w:lang w:eastAsia="en-US"/>
          <w14:ligatures w14:val="standardContextual"/>
        </w:rPr>
        <w:t xml:space="preserve">INNER JOIN  </w:t>
      </w:r>
    </w:p>
    <w:p w:rsidR="00814743" w:rsidRPr="00814743" w:rsidRDefault="00814743" w:rsidP="00814743">
      <w:pPr>
        <w:pStyle w:val="NormalWeb"/>
        <w:ind w:left="720"/>
        <w:jc w:val="both"/>
        <w:rPr>
          <w:rFonts w:asciiTheme="minorHAnsi" w:eastAsiaTheme="minorHAnsi" w:hAnsiTheme="minorHAnsi" w:cstheme="minorBidi"/>
          <w:kern w:val="2"/>
          <w:sz w:val="26"/>
          <w:szCs w:val="26"/>
          <w:lang w:eastAsia="en-US"/>
          <w14:ligatures w14:val="standardContextual"/>
        </w:rPr>
      </w:pPr>
      <w:proofErr w:type="spellStart"/>
      <w:r w:rsidRPr="00814743">
        <w:rPr>
          <w:rFonts w:asciiTheme="minorHAnsi" w:eastAsiaTheme="minorHAnsi" w:hAnsiTheme="minorHAnsi" w:cstheme="minorBidi"/>
          <w:kern w:val="2"/>
          <w:sz w:val="26"/>
          <w:szCs w:val="26"/>
          <w:lang w:eastAsia="en-US"/>
          <w14:ligatures w14:val="standardContextual"/>
        </w:rPr>
        <w:t>reciever_table</w:t>
      </w:r>
      <w:proofErr w:type="spellEnd"/>
      <w:r w:rsidRPr="00814743">
        <w:rPr>
          <w:rFonts w:asciiTheme="minorHAnsi" w:eastAsiaTheme="minorHAnsi" w:hAnsiTheme="minorHAnsi" w:cstheme="minorBidi"/>
          <w:kern w:val="2"/>
          <w:sz w:val="26"/>
          <w:szCs w:val="26"/>
          <w:lang w:eastAsia="en-US"/>
          <w14:ligatures w14:val="standardContextual"/>
        </w:rPr>
        <w:t xml:space="preserve">  </w:t>
      </w:r>
    </w:p>
    <w:p w:rsidR="00814743" w:rsidRPr="00814743" w:rsidRDefault="00814743" w:rsidP="00814743">
      <w:pPr>
        <w:pStyle w:val="NormalWeb"/>
        <w:ind w:left="720"/>
        <w:jc w:val="both"/>
        <w:rPr>
          <w:rFonts w:asciiTheme="minorHAnsi" w:eastAsiaTheme="minorHAnsi" w:hAnsiTheme="minorHAnsi" w:cstheme="minorBidi"/>
          <w:kern w:val="2"/>
          <w:sz w:val="26"/>
          <w:szCs w:val="26"/>
          <w:lang w:eastAsia="en-US"/>
          <w14:ligatures w14:val="standardContextual"/>
        </w:rPr>
      </w:pPr>
      <w:r w:rsidRPr="00814743">
        <w:rPr>
          <w:rFonts w:asciiTheme="minorHAnsi" w:eastAsiaTheme="minorHAnsi" w:hAnsiTheme="minorHAnsi" w:cstheme="minorBidi"/>
          <w:kern w:val="2"/>
          <w:sz w:val="26"/>
          <w:szCs w:val="26"/>
          <w:lang w:eastAsia="en-US"/>
          <w14:ligatures w14:val="standardContextual"/>
        </w:rPr>
        <w:t xml:space="preserve">ON </w:t>
      </w:r>
      <w:proofErr w:type="spellStart"/>
      <w:r w:rsidRPr="00814743">
        <w:rPr>
          <w:rFonts w:asciiTheme="minorHAnsi" w:eastAsiaTheme="minorHAnsi" w:hAnsiTheme="minorHAnsi" w:cstheme="minorBidi"/>
          <w:kern w:val="2"/>
          <w:sz w:val="26"/>
          <w:szCs w:val="26"/>
          <w:lang w:eastAsia="en-US"/>
          <w14:ligatures w14:val="standardContextual"/>
        </w:rPr>
        <w:t>customer_table.cust_name</w:t>
      </w:r>
      <w:proofErr w:type="spellEnd"/>
      <w:r w:rsidRPr="00814743">
        <w:rPr>
          <w:rFonts w:asciiTheme="minorHAnsi" w:eastAsiaTheme="minorHAnsi" w:hAnsiTheme="minorHAnsi" w:cstheme="minorBidi"/>
          <w:kern w:val="2"/>
          <w:sz w:val="26"/>
          <w:szCs w:val="26"/>
          <w:lang w:eastAsia="en-US"/>
          <w14:ligatures w14:val="standardContextual"/>
        </w:rPr>
        <w:t xml:space="preserve"> = </w:t>
      </w:r>
      <w:proofErr w:type="spellStart"/>
      <w:r w:rsidRPr="00814743">
        <w:rPr>
          <w:rFonts w:asciiTheme="minorHAnsi" w:eastAsiaTheme="minorHAnsi" w:hAnsiTheme="minorHAnsi" w:cstheme="minorBidi"/>
          <w:kern w:val="2"/>
          <w:sz w:val="26"/>
          <w:szCs w:val="26"/>
          <w:lang w:eastAsia="en-US"/>
          <w14:ligatures w14:val="standardContextual"/>
        </w:rPr>
        <w:t>reciever_table.reci_id</w:t>
      </w:r>
      <w:proofErr w:type="spellEnd"/>
      <w:r w:rsidRPr="00814743">
        <w:rPr>
          <w:rFonts w:asciiTheme="minorHAnsi" w:eastAsiaTheme="minorHAnsi" w:hAnsiTheme="minorHAnsi" w:cstheme="minorBidi"/>
          <w:kern w:val="2"/>
          <w:sz w:val="26"/>
          <w:szCs w:val="26"/>
          <w:lang w:eastAsia="en-US"/>
          <w14:ligatures w14:val="standardContextual"/>
        </w:rPr>
        <w:t xml:space="preserve">  </w:t>
      </w:r>
    </w:p>
    <w:p w:rsidR="00814743" w:rsidRPr="00814743" w:rsidRDefault="00814743" w:rsidP="00814743">
      <w:pPr>
        <w:pStyle w:val="NormalWeb"/>
        <w:ind w:left="720"/>
        <w:jc w:val="both"/>
        <w:rPr>
          <w:rFonts w:asciiTheme="minorHAnsi" w:eastAsiaTheme="minorHAnsi" w:hAnsiTheme="minorHAnsi" w:cstheme="minorBidi"/>
          <w:kern w:val="2"/>
          <w:sz w:val="26"/>
          <w:szCs w:val="26"/>
          <w:lang w:eastAsia="en-US"/>
          <w14:ligatures w14:val="standardContextual"/>
        </w:rPr>
      </w:pPr>
      <w:r w:rsidRPr="00814743">
        <w:rPr>
          <w:rFonts w:asciiTheme="minorHAnsi" w:eastAsiaTheme="minorHAnsi" w:hAnsiTheme="minorHAnsi" w:cstheme="minorBidi"/>
          <w:kern w:val="2"/>
          <w:sz w:val="26"/>
          <w:szCs w:val="26"/>
          <w:lang w:eastAsia="en-US"/>
          <w14:ligatures w14:val="standardContextual"/>
        </w:rPr>
        <w:t xml:space="preserve">SET </w:t>
      </w:r>
      <w:proofErr w:type="spellStart"/>
      <w:r w:rsidRPr="00814743">
        <w:rPr>
          <w:rFonts w:asciiTheme="minorHAnsi" w:eastAsiaTheme="minorHAnsi" w:hAnsiTheme="minorHAnsi" w:cstheme="minorBidi"/>
          <w:kern w:val="2"/>
          <w:sz w:val="26"/>
          <w:szCs w:val="26"/>
          <w:lang w:eastAsia="en-US"/>
          <w14:ligatures w14:val="standardContextual"/>
        </w:rPr>
        <w:t>customer_table.rel_cust_name</w:t>
      </w:r>
      <w:proofErr w:type="spellEnd"/>
      <w:r w:rsidRPr="00814743">
        <w:rPr>
          <w:rFonts w:asciiTheme="minorHAnsi" w:eastAsiaTheme="minorHAnsi" w:hAnsiTheme="minorHAnsi" w:cstheme="minorBidi"/>
          <w:kern w:val="2"/>
          <w:sz w:val="26"/>
          <w:szCs w:val="26"/>
          <w:lang w:eastAsia="en-US"/>
          <w14:ligatures w14:val="standardContextual"/>
        </w:rPr>
        <w:t xml:space="preserve"> = </w:t>
      </w:r>
      <w:proofErr w:type="spellStart"/>
      <w:r w:rsidRPr="00814743">
        <w:rPr>
          <w:rFonts w:asciiTheme="minorHAnsi" w:eastAsiaTheme="minorHAnsi" w:hAnsiTheme="minorHAnsi" w:cstheme="minorBidi"/>
          <w:kern w:val="2"/>
          <w:sz w:val="26"/>
          <w:szCs w:val="26"/>
          <w:lang w:eastAsia="en-US"/>
          <w14:ligatures w14:val="standardContextual"/>
        </w:rPr>
        <w:t>reciever_table.reci_name</w:t>
      </w:r>
      <w:proofErr w:type="spellEnd"/>
      <w:r w:rsidRPr="00814743">
        <w:rPr>
          <w:rFonts w:asciiTheme="minorHAnsi" w:eastAsiaTheme="minorHAnsi" w:hAnsiTheme="minorHAnsi" w:cstheme="minorBidi"/>
          <w:kern w:val="2"/>
          <w:sz w:val="26"/>
          <w:szCs w:val="26"/>
          <w:lang w:eastAsia="en-US"/>
          <w14:ligatures w14:val="standardContextual"/>
        </w:rPr>
        <w:t xml:space="preserve">  </w:t>
      </w:r>
    </w:p>
    <w:p w:rsidR="00905C99" w:rsidRPr="005C5C8D" w:rsidRDefault="00814743" w:rsidP="00814743">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r w:rsidRPr="00814743">
        <w:rPr>
          <w:rFonts w:asciiTheme="minorHAnsi" w:eastAsiaTheme="minorHAnsi" w:hAnsiTheme="minorHAnsi" w:cstheme="minorBidi"/>
          <w:kern w:val="2"/>
          <w:sz w:val="26"/>
          <w:szCs w:val="26"/>
          <w:lang w:eastAsia="en-US"/>
          <w14:ligatures w14:val="standardContextual"/>
        </w:rPr>
        <w:lastRenderedPageBreak/>
        <w:t xml:space="preserve">        </w:t>
      </w:r>
    </w:p>
    <w:p w:rsidR="009F6DCD" w:rsidRDefault="009F6DCD" w:rsidP="009F6DCD">
      <w:pPr>
        <w:pStyle w:val="NormalWeb"/>
        <w:spacing w:before="0" w:beforeAutospacing="0" w:after="0" w:afterAutospacing="0"/>
        <w:jc w:val="both"/>
        <w:rPr>
          <w:rFonts w:ascii="Roboto" w:hAnsi="Roboto"/>
          <w:color w:val="022144"/>
          <w:sz w:val="26"/>
          <w:szCs w:val="26"/>
          <w:shd w:val="clear" w:color="auto" w:fill="FFFFFF"/>
        </w:rPr>
      </w:pPr>
    </w:p>
    <w:p w:rsidR="00197E84" w:rsidRPr="005C5C8D" w:rsidRDefault="00197E84" w:rsidP="00197E84">
      <w:pPr>
        <w:numPr>
          <w:ilvl w:val="0"/>
          <w:numId w:val="3"/>
        </w:numPr>
        <w:rPr>
          <w:sz w:val="26"/>
          <w:szCs w:val="26"/>
        </w:rPr>
      </w:pPr>
      <w:r w:rsidRPr="005C5C8D">
        <w:rPr>
          <w:sz w:val="26"/>
          <w:szCs w:val="26"/>
        </w:rPr>
        <w:t xml:space="preserve">A temporary table is a base table that is not stored in the database, but instead exists only while the database session in which it was created is active.  </w:t>
      </w:r>
    </w:p>
    <w:p w:rsidR="00D82269" w:rsidRPr="00D81455" w:rsidRDefault="00D82269" w:rsidP="00D20655">
      <w:pPr>
        <w:pStyle w:val="ListParagraph"/>
        <w:numPr>
          <w:ilvl w:val="0"/>
          <w:numId w:val="7"/>
        </w:numPr>
        <w:ind w:left="720"/>
        <w:jc w:val="both"/>
      </w:pPr>
      <w:r>
        <w:rPr>
          <w:rFonts w:ascii="Nunito" w:hAnsi="Nunito"/>
          <w:color w:val="273239"/>
          <w:spacing w:val="2"/>
          <w:sz w:val="27"/>
          <w:szCs w:val="27"/>
          <w:shd w:val="clear" w:color="auto" w:fill="FFFFFF"/>
        </w:rPr>
        <w:t>“</w:t>
      </w:r>
      <w:r w:rsidRPr="00D81455">
        <w:rPr>
          <w:sz w:val="26"/>
          <w:szCs w:val="26"/>
        </w:rPr>
        <w:t>DELETE” command</w:t>
      </w:r>
      <w:r w:rsidRPr="00D81455">
        <w:rPr>
          <w:sz w:val="26"/>
          <w:szCs w:val="26"/>
        </w:rPr>
        <w:t xml:space="preserve"> : </w:t>
      </w:r>
      <w:r w:rsidRPr="00D81455">
        <w:rPr>
          <w:sz w:val="26"/>
          <w:szCs w:val="26"/>
        </w:rPr>
        <w:t xml:space="preserve">It is used to delete one or more tuples of a table. With </w:t>
      </w:r>
      <w:r w:rsidRPr="00D81455">
        <w:rPr>
          <w:sz w:val="26"/>
          <w:szCs w:val="26"/>
        </w:rPr>
        <w:t>it</w:t>
      </w:r>
      <w:r w:rsidRPr="00D81455">
        <w:rPr>
          <w:sz w:val="26"/>
          <w:szCs w:val="26"/>
        </w:rPr>
        <w:t>, we can either delete all the rows in one go or can delete rows one by one.</w:t>
      </w:r>
      <w:r w:rsidRPr="00D81455">
        <w:rPr>
          <w:sz w:val="26"/>
          <w:szCs w:val="26"/>
        </w:rPr>
        <w:t xml:space="preserve"> It</w:t>
      </w:r>
      <w:r w:rsidRPr="00D81455">
        <w:rPr>
          <w:sz w:val="26"/>
          <w:szCs w:val="26"/>
        </w:rPr>
        <w:t xml:space="preserve"> can</w:t>
      </w:r>
      <w:r w:rsidRPr="00D81455">
        <w:rPr>
          <w:sz w:val="26"/>
          <w:szCs w:val="26"/>
        </w:rPr>
        <w:t xml:space="preserve"> also be</w:t>
      </w:r>
      <w:r w:rsidRPr="00D81455">
        <w:rPr>
          <w:sz w:val="26"/>
          <w:szCs w:val="26"/>
        </w:rPr>
        <w:t xml:space="preserve"> use</w:t>
      </w:r>
      <w:r w:rsidRPr="00D81455">
        <w:rPr>
          <w:sz w:val="26"/>
          <w:szCs w:val="26"/>
        </w:rPr>
        <w:t>d</w:t>
      </w:r>
      <w:r w:rsidRPr="00D81455">
        <w:rPr>
          <w:sz w:val="26"/>
          <w:szCs w:val="26"/>
        </w:rPr>
        <w:t xml:space="preserve"> as per the requirement or the condition using the Where clause. </w:t>
      </w:r>
    </w:p>
    <w:p w:rsidR="00D81455" w:rsidRPr="00D81455" w:rsidRDefault="00D81455" w:rsidP="00D81455">
      <w:pPr>
        <w:pStyle w:val="HTMLPreformatted"/>
        <w:numPr>
          <w:ilvl w:val="0"/>
          <w:numId w:val="7"/>
        </w:numPr>
        <w:shd w:val="clear" w:color="auto" w:fill="E0E0E0"/>
        <w:textAlignment w:val="baseline"/>
        <w:rPr>
          <w:rFonts w:asciiTheme="minorHAnsi" w:eastAsiaTheme="minorHAnsi" w:hAnsiTheme="minorHAnsi" w:cstheme="minorBidi"/>
          <w:kern w:val="2"/>
          <w:sz w:val="26"/>
          <w:szCs w:val="26"/>
          <w:lang w:eastAsia="en-US"/>
          <w14:ligatures w14:val="standardContextual"/>
        </w:rPr>
      </w:pPr>
      <w:r w:rsidRPr="00D82269">
        <w:rPr>
          <w:rFonts w:asciiTheme="minorHAnsi" w:eastAsiaTheme="minorHAnsi" w:hAnsiTheme="minorHAnsi" w:cstheme="minorBidi"/>
          <w:kern w:val="2"/>
          <w:sz w:val="26"/>
          <w:szCs w:val="26"/>
          <w:lang w:eastAsia="en-US"/>
          <w14:ligatures w14:val="standardContextual"/>
        </w:rPr>
        <w:t xml:space="preserve">Syntax: </w:t>
      </w:r>
      <w:r w:rsidRPr="00D81455">
        <w:rPr>
          <w:rFonts w:asciiTheme="minorHAnsi" w:eastAsiaTheme="minorHAnsi" w:hAnsiTheme="minorHAnsi" w:cstheme="minorBidi"/>
          <w:kern w:val="2"/>
          <w:sz w:val="26"/>
          <w:szCs w:val="26"/>
          <w:lang w:eastAsia="en-US"/>
          <w14:ligatures w14:val="standardContextual"/>
        </w:rPr>
        <w:t xml:space="preserve">DELETE FROM </w:t>
      </w:r>
      <w:proofErr w:type="spellStart"/>
      <w:r w:rsidRPr="00D81455">
        <w:rPr>
          <w:rFonts w:asciiTheme="minorHAnsi" w:eastAsiaTheme="minorHAnsi" w:hAnsiTheme="minorHAnsi" w:cstheme="minorBidi"/>
          <w:kern w:val="2"/>
          <w:sz w:val="26"/>
          <w:szCs w:val="26"/>
          <w:lang w:eastAsia="en-US"/>
          <w14:ligatures w14:val="standardContextual"/>
        </w:rPr>
        <w:t>table_name</w:t>
      </w:r>
      <w:proofErr w:type="spellEnd"/>
      <w:r w:rsidRPr="00D81455">
        <w:rPr>
          <w:rFonts w:asciiTheme="minorHAnsi" w:eastAsiaTheme="minorHAnsi" w:hAnsiTheme="minorHAnsi" w:cstheme="minorBidi"/>
          <w:kern w:val="2"/>
          <w:sz w:val="26"/>
          <w:szCs w:val="26"/>
          <w:lang w:eastAsia="en-US"/>
          <w14:ligatures w14:val="standardContextual"/>
        </w:rPr>
        <w:t xml:space="preserve"> WHERE condition; </w:t>
      </w:r>
    </w:p>
    <w:p w:rsidR="00D81455" w:rsidRDefault="000744D6" w:rsidP="00D81455">
      <w:pPr>
        <w:pStyle w:val="ListParagraph"/>
        <w:jc w:val="both"/>
      </w:pPr>
      <w:r>
        <w:rPr>
          <w:rFonts w:ascii="Nunito" w:hAnsi="Nunito"/>
          <w:color w:val="273239"/>
          <w:spacing w:val="2"/>
          <w:sz w:val="27"/>
          <w:szCs w:val="27"/>
          <w:shd w:val="clear" w:color="auto" w:fill="FFFFFF"/>
        </w:rPr>
        <w:t>“</w:t>
      </w:r>
      <w:r w:rsidRPr="00D81455">
        <w:rPr>
          <w:sz w:val="26"/>
          <w:szCs w:val="26"/>
        </w:rPr>
        <w:t>DELETE” command</w:t>
      </w:r>
      <w:r>
        <w:rPr>
          <w:sz w:val="26"/>
          <w:szCs w:val="26"/>
        </w:rPr>
        <w:t xml:space="preserve"> can be rol</w:t>
      </w:r>
      <w:r w:rsidR="00CF6AA9">
        <w:rPr>
          <w:sz w:val="26"/>
          <w:szCs w:val="26"/>
        </w:rPr>
        <w:t>l</w:t>
      </w:r>
      <w:r>
        <w:rPr>
          <w:sz w:val="26"/>
          <w:szCs w:val="26"/>
        </w:rPr>
        <w:t xml:space="preserve">back unlike </w:t>
      </w:r>
      <w:r>
        <w:rPr>
          <w:rFonts w:ascii="Nunito" w:hAnsi="Nunito"/>
          <w:color w:val="273239"/>
          <w:spacing w:val="2"/>
          <w:sz w:val="27"/>
          <w:szCs w:val="27"/>
          <w:shd w:val="clear" w:color="auto" w:fill="FFFFFF"/>
        </w:rPr>
        <w:t>“</w:t>
      </w:r>
      <w:r w:rsidRPr="00D81455">
        <w:rPr>
          <w:sz w:val="26"/>
          <w:szCs w:val="26"/>
        </w:rPr>
        <w:t>D</w:t>
      </w:r>
      <w:r>
        <w:rPr>
          <w:sz w:val="26"/>
          <w:szCs w:val="26"/>
        </w:rPr>
        <w:t>rop</w:t>
      </w:r>
      <w:r w:rsidRPr="00D81455">
        <w:rPr>
          <w:sz w:val="26"/>
          <w:szCs w:val="26"/>
        </w:rPr>
        <w:t xml:space="preserve">” </w:t>
      </w:r>
      <w:r>
        <w:rPr>
          <w:sz w:val="26"/>
          <w:szCs w:val="26"/>
        </w:rPr>
        <w:t xml:space="preserve">and </w:t>
      </w:r>
      <w:r>
        <w:rPr>
          <w:rFonts w:ascii="Nunito" w:hAnsi="Nunito"/>
          <w:color w:val="273239"/>
          <w:spacing w:val="2"/>
          <w:sz w:val="27"/>
          <w:szCs w:val="27"/>
          <w:shd w:val="clear" w:color="auto" w:fill="FFFFFF"/>
        </w:rPr>
        <w:t>“</w:t>
      </w:r>
      <w:r>
        <w:rPr>
          <w:sz w:val="26"/>
          <w:szCs w:val="26"/>
        </w:rPr>
        <w:t>TRUNCATE</w:t>
      </w:r>
      <w:r w:rsidRPr="00D81455">
        <w:rPr>
          <w:sz w:val="26"/>
          <w:szCs w:val="26"/>
        </w:rPr>
        <w:t>” command</w:t>
      </w:r>
      <w:r>
        <w:rPr>
          <w:sz w:val="26"/>
          <w:szCs w:val="26"/>
        </w:rPr>
        <w:t>.</w:t>
      </w:r>
    </w:p>
    <w:p w:rsidR="000744D6" w:rsidRPr="00D81455" w:rsidRDefault="000744D6" w:rsidP="00D81455">
      <w:pPr>
        <w:pStyle w:val="ListParagraph"/>
        <w:jc w:val="both"/>
      </w:pPr>
    </w:p>
    <w:p w:rsidR="00D81455" w:rsidRPr="00D81455" w:rsidRDefault="00D81455" w:rsidP="00660930">
      <w:pPr>
        <w:pStyle w:val="ListParagraph"/>
        <w:numPr>
          <w:ilvl w:val="0"/>
          <w:numId w:val="7"/>
        </w:numPr>
        <w:ind w:left="720"/>
        <w:jc w:val="both"/>
      </w:pPr>
      <w:r w:rsidRPr="00D81455">
        <w:rPr>
          <w:rFonts w:ascii="Nunito" w:hAnsi="Nunito"/>
          <w:color w:val="273239"/>
          <w:spacing w:val="2"/>
          <w:sz w:val="27"/>
          <w:szCs w:val="27"/>
          <w:shd w:val="clear" w:color="auto" w:fill="FFFFFF"/>
        </w:rPr>
        <w:t>“</w:t>
      </w:r>
      <w:r w:rsidRPr="000744D6">
        <w:rPr>
          <w:sz w:val="26"/>
          <w:szCs w:val="26"/>
        </w:rPr>
        <w:t>DROP” command</w:t>
      </w:r>
      <w:r w:rsidRPr="00D81455">
        <w:rPr>
          <w:sz w:val="26"/>
          <w:szCs w:val="26"/>
        </w:rPr>
        <w:t xml:space="preserve">: </w:t>
      </w:r>
      <w:r w:rsidRPr="000744D6">
        <w:rPr>
          <w:sz w:val="26"/>
          <w:szCs w:val="26"/>
        </w:rPr>
        <w:t>It is used to drop the whole table. We can drop (delete) the whole structure in one go i.e. it removes the named elements of the schema. By using this command the existence of the whole table is finished or say lost.</w:t>
      </w:r>
      <w:r w:rsidRPr="00D81455">
        <w:rPr>
          <w:rFonts w:ascii="Nunito" w:hAnsi="Nunito"/>
          <w:color w:val="273239"/>
          <w:spacing w:val="2"/>
          <w:sz w:val="27"/>
          <w:szCs w:val="27"/>
          <w:shd w:val="clear" w:color="auto" w:fill="FFFFFF"/>
        </w:rPr>
        <w:t> </w:t>
      </w:r>
      <w:r w:rsidRPr="00D81455">
        <w:rPr>
          <w:sz w:val="26"/>
          <w:szCs w:val="26"/>
        </w:rPr>
        <w:t xml:space="preserve"> </w:t>
      </w:r>
    </w:p>
    <w:p w:rsidR="00D81455" w:rsidRPr="00D81455" w:rsidRDefault="00D81455" w:rsidP="00D81455">
      <w:pPr>
        <w:pStyle w:val="HTMLPreformatted"/>
        <w:shd w:val="clear" w:color="auto" w:fill="E0E0E0"/>
        <w:textAlignment w:val="baseline"/>
        <w:rPr>
          <w:rFonts w:ascii="Consolas" w:hAnsi="Consolas" w:cs="Consolas"/>
          <w:spacing w:val="2"/>
          <w:sz w:val="24"/>
          <w:szCs w:val="24"/>
        </w:rPr>
      </w:pPr>
      <w:r w:rsidRPr="00D82269">
        <w:rPr>
          <w:rFonts w:asciiTheme="minorHAnsi" w:eastAsiaTheme="minorHAnsi" w:hAnsiTheme="minorHAnsi" w:cstheme="minorBidi"/>
          <w:kern w:val="2"/>
          <w:sz w:val="26"/>
          <w:szCs w:val="26"/>
          <w:lang w:eastAsia="en-US"/>
          <w14:ligatures w14:val="standardContextual"/>
        </w:rPr>
        <w:t xml:space="preserve">Syntax: </w:t>
      </w:r>
      <w:r>
        <w:rPr>
          <w:rFonts w:ascii="Consolas" w:hAnsi="Consolas" w:cs="Consolas"/>
          <w:spacing w:val="2"/>
          <w:sz w:val="24"/>
          <w:szCs w:val="24"/>
          <w:bdr w:val="none" w:sz="0" w:space="0" w:color="auto" w:frame="1"/>
        </w:rPr>
        <w:t>DROP table &lt;</w:t>
      </w:r>
      <w:proofErr w:type="spellStart"/>
      <w:r>
        <w:rPr>
          <w:rFonts w:ascii="Consolas" w:hAnsi="Consolas" w:cs="Consolas"/>
          <w:spacing w:val="2"/>
          <w:sz w:val="24"/>
          <w:szCs w:val="24"/>
          <w:bdr w:val="none" w:sz="0" w:space="0" w:color="auto" w:frame="1"/>
        </w:rPr>
        <w:t>table_name</w:t>
      </w:r>
      <w:proofErr w:type="spellEnd"/>
      <w:r>
        <w:rPr>
          <w:rFonts w:ascii="Consolas" w:hAnsi="Consolas" w:cs="Consolas"/>
          <w:spacing w:val="2"/>
          <w:sz w:val="24"/>
          <w:szCs w:val="24"/>
          <w:bdr w:val="none" w:sz="0" w:space="0" w:color="auto" w:frame="1"/>
        </w:rPr>
        <w:t>&gt;;</w:t>
      </w:r>
    </w:p>
    <w:p w:rsidR="00D81455" w:rsidRPr="00D81455" w:rsidRDefault="00D81455" w:rsidP="00D81455">
      <w:pPr>
        <w:pStyle w:val="ListParagraph"/>
        <w:jc w:val="both"/>
      </w:pPr>
    </w:p>
    <w:p w:rsidR="00D81455" w:rsidRPr="00D81455" w:rsidRDefault="00D81455" w:rsidP="00D81455">
      <w:pPr>
        <w:pStyle w:val="ListParagraph"/>
        <w:numPr>
          <w:ilvl w:val="0"/>
          <w:numId w:val="7"/>
        </w:numPr>
        <w:ind w:left="720"/>
        <w:jc w:val="both"/>
      </w:pPr>
      <w:r>
        <w:rPr>
          <w:rFonts w:ascii="Nunito" w:hAnsi="Nunito"/>
          <w:color w:val="273239"/>
          <w:spacing w:val="2"/>
          <w:sz w:val="27"/>
          <w:szCs w:val="27"/>
          <w:shd w:val="clear" w:color="auto" w:fill="FFFFFF"/>
        </w:rPr>
        <w:t>“</w:t>
      </w:r>
      <w:r w:rsidRPr="000744D6">
        <w:rPr>
          <w:sz w:val="26"/>
          <w:szCs w:val="26"/>
        </w:rPr>
        <w:t>TRUNCATE” command</w:t>
      </w:r>
      <w:r w:rsidRPr="00D81455">
        <w:rPr>
          <w:sz w:val="26"/>
          <w:szCs w:val="26"/>
        </w:rPr>
        <w:t xml:space="preserve">: </w:t>
      </w:r>
      <w:r w:rsidRPr="000744D6">
        <w:rPr>
          <w:sz w:val="26"/>
          <w:szCs w:val="26"/>
        </w:rPr>
        <w:t xml:space="preserve">It is used to delete all the rows of a relation (table) in one go. </w:t>
      </w:r>
      <w:r w:rsidRPr="000744D6">
        <w:rPr>
          <w:sz w:val="26"/>
          <w:szCs w:val="26"/>
        </w:rPr>
        <w:t>W</w:t>
      </w:r>
      <w:r w:rsidRPr="000744D6">
        <w:rPr>
          <w:sz w:val="26"/>
          <w:szCs w:val="26"/>
        </w:rPr>
        <w:t>e can’t delete the single row as here WHERE clause is not used. It is comparatively faster than the delete command as it deletes all the rows fast</w:t>
      </w:r>
      <w:r w:rsidRPr="000744D6">
        <w:rPr>
          <w:sz w:val="26"/>
          <w:szCs w:val="26"/>
        </w:rPr>
        <w:t>er</w:t>
      </w:r>
      <w:r>
        <w:rPr>
          <w:rFonts w:ascii="Nunito" w:hAnsi="Nunito"/>
          <w:color w:val="273239"/>
          <w:spacing w:val="2"/>
          <w:sz w:val="27"/>
          <w:szCs w:val="27"/>
          <w:shd w:val="clear" w:color="auto" w:fill="FFFFFF"/>
        </w:rPr>
        <w:t>. </w:t>
      </w:r>
    </w:p>
    <w:p w:rsidR="00D81455" w:rsidRPr="00D81455" w:rsidRDefault="00D81455" w:rsidP="00D81455">
      <w:pPr>
        <w:pStyle w:val="HTMLPreformatted"/>
        <w:shd w:val="clear" w:color="auto" w:fill="E0E0E0"/>
        <w:textAlignment w:val="baseline"/>
        <w:rPr>
          <w:rFonts w:ascii="Consolas" w:hAnsi="Consolas" w:cs="Consolas"/>
          <w:spacing w:val="2"/>
          <w:sz w:val="24"/>
          <w:szCs w:val="24"/>
        </w:rPr>
      </w:pPr>
      <w:r w:rsidRPr="00D82269">
        <w:rPr>
          <w:rFonts w:asciiTheme="minorHAnsi" w:eastAsiaTheme="minorHAnsi" w:hAnsiTheme="minorHAnsi" w:cstheme="minorBidi"/>
          <w:kern w:val="2"/>
          <w:sz w:val="26"/>
          <w:szCs w:val="26"/>
          <w:lang w:eastAsia="en-US"/>
          <w14:ligatures w14:val="standardContextual"/>
        </w:rPr>
        <w:t xml:space="preserve">Syntax: </w:t>
      </w:r>
      <w:r>
        <w:rPr>
          <w:rFonts w:ascii="Consolas" w:hAnsi="Consolas" w:cs="Consolas"/>
          <w:spacing w:val="2"/>
          <w:sz w:val="24"/>
          <w:szCs w:val="24"/>
          <w:bdr w:val="none" w:sz="0" w:space="0" w:color="auto" w:frame="1"/>
        </w:rPr>
        <w:t>TRUNCATE table &lt;</w:t>
      </w:r>
      <w:proofErr w:type="spellStart"/>
      <w:r>
        <w:rPr>
          <w:rFonts w:ascii="Consolas" w:hAnsi="Consolas" w:cs="Consolas"/>
          <w:spacing w:val="2"/>
          <w:sz w:val="24"/>
          <w:szCs w:val="24"/>
          <w:bdr w:val="none" w:sz="0" w:space="0" w:color="auto" w:frame="1"/>
        </w:rPr>
        <w:t>table_name</w:t>
      </w:r>
      <w:proofErr w:type="spellEnd"/>
      <w:r>
        <w:rPr>
          <w:rFonts w:ascii="Consolas" w:hAnsi="Consolas" w:cs="Consolas"/>
          <w:spacing w:val="2"/>
          <w:sz w:val="24"/>
          <w:szCs w:val="24"/>
          <w:bdr w:val="none" w:sz="0" w:space="0" w:color="auto" w:frame="1"/>
        </w:rPr>
        <w:t>&gt;;</w:t>
      </w:r>
    </w:p>
    <w:p w:rsidR="00D81455" w:rsidRPr="00D81455" w:rsidRDefault="00D81455" w:rsidP="00D81455">
      <w:pPr>
        <w:pStyle w:val="ListParagraph"/>
        <w:jc w:val="both"/>
      </w:pPr>
    </w:p>
    <w:p w:rsidR="00BB663F" w:rsidRPr="00D82269" w:rsidRDefault="00BB663F" w:rsidP="00D82269">
      <w:pPr>
        <w:pStyle w:val="ListParagraph"/>
        <w:jc w:val="both"/>
        <w:rPr>
          <w:sz w:val="26"/>
          <w:szCs w:val="26"/>
        </w:rPr>
      </w:pPr>
    </w:p>
    <w:p w:rsidR="005C5C8D" w:rsidRPr="005C5C8D" w:rsidRDefault="005C5C8D" w:rsidP="00BB663F">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p>
    <w:p w:rsidR="005C5C8D" w:rsidRPr="00197E84" w:rsidRDefault="005C5C8D" w:rsidP="00BB663F">
      <w:pPr>
        <w:pStyle w:val="NormalWeb"/>
        <w:spacing w:before="0" w:beforeAutospacing="0" w:after="0" w:afterAutospacing="0"/>
        <w:ind w:left="720"/>
        <w:jc w:val="both"/>
        <w:rPr>
          <w:rFonts w:ascii="Roboto" w:eastAsiaTheme="minorHAnsi" w:hAnsi="Roboto" w:cstheme="minorBidi"/>
          <w:color w:val="022144"/>
          <w:kern w:val="2"/>
          <w:sz w:val="26"/>
          <w:szCs w:val="26"/>
          <w:shd w:val="clear" w:color="auto" w:fill="FFFFFF"/>
          <w:lang w:eastAsia="en-US"/>
          <w14:ligatures w14:val="standardContextual"/>
        </w:rPr>
      </w:pPr>
    </w:p>
    <w:p w:rsidR="006D0D2A" w:rsidRPr="00BB663F" w:rsidRDefault="006D0D2A" w:rsidP="00BB663F">
      <w:pPr>
        <w:pStyle w:val="NormalWeb"/>
        <w:spacing w:before="0" w:beforeAutospacing="0" w:after="0" w:afterAutospacing="0"/>
        <w:ind w:left="720"/>
        <w:jc w:val="both"/>
        <w:rPr>
          <w:color w:val="000000"/>
        </w:rPr>
      </w:pPr>
      <w:r w:rsidRPr="006D0D2A">
        <w:rPr>
          <w:rFonts w:ascii="Courier New" w:hAnsi="Courier New" w:cs="Courier New"/>
          <w:color w:val="0000FF"/>
          <w:sz w:val="18"/>
          <w:szCs w:val="18"/>
          <w:bdr w:val="none" w:sz="0" w:space="0" w:color="auto" w:frame="1"/>
        </w:rPr>
        <w:t xml:space="preserve"> </w:t>
      </w:r>
    </w:p>
    <w:p w:rsidR="006D0D2A" w:rsidRDefault="006D0D2A" w:rsidP="006D0D2A">
      <w:pPr>
        <w:pStyle w:val="ListParagraph"/>
        <w:rPr>
          <w:rFonts w:ascii="Roboto" w:hAnsi="Roboto"/>
          <w:color w:val="022144"/>
          <w:sz w:val="26"/>
          <w:szCs w:val="26"/>
          <w:shd w:val="clear" w:color="auto" w:fill="FFFFFF"/>
        </w:rPr>
      </w:pPr>
    </w:p>
    <w:p w:rsidR="006D0D2A" w:rsidRDefault="006D0D2A" w:rsidP="006D0D2A">
      <w:pPr>
        <w:pStyle w:val="ListParagraph"/>
        <w:ind w:left="0"/>
        <w:rPr>
          <w:rFonts w:ascii="Roboto" w:hAnsi="Roboto"/>
          <w:color w:val="022144"/>
          <w:sz w:val="26"/>
          <w:szCs w:val="26"/>
          <w:shd w:val="clear" w:color="auto" w:fill="FFFFFF"/>
        </w:rPr>
      </w:pPr>
    </w:p>
    <w:p w:rsidR="006D0D2A" w:rsidRPr="00C46EF7" w:rsidRDefault="006D0D2A" w:rsidP="00C46EF7">
      <w:pPr>
        <w:pStyle w:val="ListParagraph"/>
        <w:rPr>
          <w:rFonts w:ascii="Roboto" w:hAnsi="Roboto"/>
          <w:color w:val="022144"/>
          <w:sz w:val="26"/>
          <w:szCs w:val="26"/>
          <w:shd w:val="clear" w:color="auto" w:fill="FFFFFF"/>
        </w:rPr>
      </w:pPr>
    </w:p>
    <w:sectPr w:rsidR="006D0D2A" w:rsidRPr="00C46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40D1"/>
    <w:multiLevelType w:val="hybridMultilevel"/>
    <w:tmpl w:val="B12A49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F525175"/>
    <w:multiLevelType w:val="hybridMultilevel"/>
    <w:tmpl w:val="7930A9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14A27"/>
    <w:multiLevelType w:val="hybridMultilevel"/>
    <w:tmpl w:val="2BF4BC3C"/>
    <w:lvl w:ilvl="0" w:tplc="08090011">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AD3E65"/>
    <w:multiLevelType w:val="multilevel"/>
    <w:tmpl w:val="B73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632F1"/>
    <w:multiLevelType w:val="hybridMultilevel"/>
    <w:tmpl w:val="0440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21FDE"/>
    <w:multiLevelType w:val="multilevel"/>
    <w:tmpl w:val="838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73090"/>
    <w:multiLevelType w:val="hybridMultilevel"/>
    <w:tmpl w:val="9E6A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5269266">
    <w:abstractNumId w:val="1"/>
  </w:num>
  <w:num w:numId="2" w16cid:durableId="452288107">
    <w:abstractNumId w:val="4"/>
  </w:num>
  <w:num w:numId="3" w16cid:durableId="1021660081">
    <w:abstractNumId w:val="2"/>
  </w:num>
  <w:num w:numId="4" w16cid:durableId="1771001861">
    <w:abstractNumId w:val="6"/>
  </w:num>
  <w:num w:numId="5" w16cid:durableId="2141802437">
    <w:abstractNumId w:val="3"/>
  </w:num>
  <w:num w:numId="6" w16cid:durableId="1192835966">
    <w:abstractNumId w:val="5"/>
  </w:num>
  <w:num w:numId="7" w16cid:durableId="160117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26"/>
    <w:rsid w:val="00055D64"/>
    <w:rsid w:val="00055FF1"/>
    <w:rsid w:val="000744D6"/>
    <w:rsid w:val="00096826"/>
    <w:rsid w:val="001827A7"/>
    <w:rsid w:val="00197E84"/>
    <w:rsid w:val="001E78BC"/>
    <w:rsid w:val="002C7A0F"/>
    <w:rsid w:val="00314775"/>
    <w:rsid w:val="003340C2"/>
    <w:rsid w:val="00395828"/>
    <w:rsid w:val="004B5E2C"/>
    <w:rsid w:val="005C5C8D"/>
    <w:rsid w:val="00607292"/>
    <w:rsid w:val="006D0D2A"/>
    <w:rsid w:val="00814743"/>
    <w:rsid w:val="008C4EE9"/>
    <w:rsid w:val="008E533A"/>
    <w:rsid w:val="00905C99"/>
    <w:rsid w:val="00957F6A"/>
    <w:rsid w:val="009F6DCD"/>
    <w:rsid w:val="00B750A5"/>
    <w:rsid w:val="00BB663F"/>
    <w:rsid w:val="00BB76DC"/>
    <w:rsid w:val="00C46EF7"/>
    <w:rsid w:val="00CF6AA9"/>
    <w:rsid w:val="00D61313"/>
    <w:rsid w:val="00D81455"/>
    <w:rsid w:val="00D82269"/>
    <w:rsid w:val="00D93D7E"/>
    <w:rsid w:val="00F52C8B"/>
    <w:rsid w:val="00FC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B94E12"/>
  <w15:chartTrackingRefBased/>
  <w15:docId w15:val="{715753B8-BDCE-2C4B-A189-0F414D97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2C"/>
    <w:pPr>
      <w:ind w:left="720"/>
      <w:contextualSpacing/>
    </w:pPr>
  </w:style>
  <w:style w:type="paragraph" w:styleId="NormalWeb">
    <w:name w:val="Normal (Web)"/>
    <w:basedOn w:val="Normal"/>
    <w:uiPriority w:val="99"/>
    <w:unhideWhenUsed/>
    <w:rsid w:val="00F52C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2C8B"/>
    <w:rPr>
      <w:b/>
      <w:bCs/>
    </w:rPr>
  </w:style>
  <w:style w:type="character" w:customStyle="1" w:styleId="apple-converted-space">
    <w:name w:val="apple-converted-space"/>
    <w:basedOn w:val="DefaultParagraphFont"/>
    <w:rsid w:val="00F52C8B"/>
  </w:style>
  <w:style w:type="character" w:styleId="Hyperlink">
    <w:name w:val="Hyperlink"/>
    <w:basedOn w:val="DefaultParagraphFont"/>
    <w:uiPriority w:val="99"/>
    <w:semiHidden/>
    <w:unhideWhenUsed/>
    <w:rsid w:val="00395828"/>
    <w:rPr>
      <w:color w:val="0000FF"/>
      <w:u w:val="single"/>
    </w:rPr>
  </w:style>
  <w:style w:type="character" w:customStyle="1" w:styleId="sqlkeywordcolor">
    <w:name w:val="sqlkeywordcolor"/>
    <w:basedOn w:val="DefaultParagraphFont"/>
    <w:rsid w:val="00395828"/>
  </w:style>
  <w:style w:type="character" w:styleId="Emphasis">
    <w:name w:val="Emphasis"/>
    <w:basedOn w:val="DefaultParagraphFont"/>
    <w:uiPriority w:val="20"/>
    <w:qFormat/>
    <w:rsid w:val="00395828"/>
    <w:rPr>
      <w:i/>
      <w:iCs/>
    </w:rPr>
  </w:style>
  <w:style w:type="character" w:customStyle="1" w:styleId="hljs-keyword">
    <w:name w:val="hljs-keyword"/>
    <w:basedOn w:val="DefaultParagraphFont"/>
    <w:rsid w:val="00C46EF7"/>
  </w:style>
  <w:style w:type="character" w:customStyle="1" w:styleId="hljs-variable">
    <w:name w:val="hljs-variable"/>
    <w:basedOn w:val="DefaultParagraphFont"/>
    <w:rsid w:val="00C46EF7"/>
  </w:style>
  <w:style w:type="character" w:customStyle="1" w:styleId="hljs-type">
    <w:name w:val="hljs-type"/>
    <w:basedOn w:val="DefaultParagraphFont"/>
    <w:rsid w:val="00C46EF7"/>
  </w:style>
  <w:style w:type="character" w:customStyle="1" w:styleId="hljs-number">
    <w:name w:val="hljs-number"/>
    <w:basedOn w:val="DefaultParagraphFont"/>
    <w:rsid w:val="00C46EF7"/>
  </w:style>
  <w:style w:type="character" w:customStyle="1" w:styleId="hljs-comment">
    <w:name w:val="hljs-comment"/>
    <w:basedOn w:val="DefaultParagraphFont"/>
    <w:rsid w:val="00C46EF7"/>
  </w:style>
  <w:style w:type="character" w:customStyle="1" w:styleId="hljs-operator">
    <w:name w:val="hljs-operator"/>
    <w:basedOn w:val="DefaultParagraphFont"/>
    <w:rsid w:val="00C46EF7"/>
  </w:style>
  <w:style w:type="character" w:customStyle="1" w:styleId="hljs-string">
    <w:name w:val="hljs-string"/>
    <w:basedOn w:val="DefaultParagraphFont"/>
    <w:rsid w:val="00C46EF7"/>
  </w:style>
  <w:style w:type="character" w:customStyle="1" w:styleId="crayon-k">
    <w:name w:val="crayon-k"/>
    <w:basedOn w:val="DefaultParagraphFont"/>
    <w:rsid w:val="006D0D2A"/>
  </w:style>
  <w:style w:type="character" w:customStyle="1" w:styleId="crayon-h">
    <w:name w:val="crayon-h"/>
    <w:basedOn w:val="DefaultParagraphFont"/>
    <w:rsid w:val="006D0D2A"/>
  </w:style>
  <w:style w:type="character" w:customStyle="1" w:styleId="crayon-e">
    <w:name w:val="crayon-e"/>
    <w:basedOn w:val="DefaultParagraphFont"/>
    <w:rsid w:val="006D0D2A"/>
  </w:style>
  <w:style w:type="character" w:customStyle="1" w:styleId="crayon-sy">
    <w:name w:val="crayon-sy"/>
    <w:basedOn w:val="DefaultParagraphFont"/>
    <w:rsid w:val="006D0D2A"/>
  </w:style>
  <w:style w:type="character" w:customStyle="1" w:styleId="crayon-s">
    <w:name w:val="crayon-s"/>
    <w:basedOn w:val="DefaultParagraphFont"/>
    <w:rsid w:val="006D0D2A"/>
  </w:style>
  <w:style w:type="paragraph" w:styleId="HTMLPreformatted">
    <w:name w:val="HTML Preformatted"/>
    <w:basedOn w:val="Normal"/>
    <w:link w:val="HTMLPreformattedChar"/>
    <w:uiPriority w:val="99"/>
    <w:semiHidden/>
    <w:unhideWhenUsed/>
    <w:rsid w:val="00197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7E8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61313"/>
    <w:rPr>
      <w:rFonts w:ascii="Courier New" w:eastAsia="Times New Roman" w:hAnsi="Courier New" w:cs="Courier New"/>
      <w:sz w:val="20"/>
      <w:szCs w:val="20"/>
    </w:rPr>
  </w:style>
  <w:style w:type="character" w:customStyle="1" w:styleId="hljs-title">
    <w:name w:val="hljs-title"/>
    <w:basedOn w:val="DefaultParagraphFont"/>
    <w:rsid w:val="00D6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1512">
      <w:bodyDiv w:val="1"/>
      <w:marLeft w:val="0"/>
      <w:marRight w:val="0"/>
      <w:marTop w:val="0"/>
      <w:marBottom w:val="0"/>
      <w:divBdr>
        <w:top w:val="none" w:sz="0" w:space="0" w:color="auto"/>
        <w:left w:val="none" w:sz="0" w:space="0" w:color="auto"/>
        <w:bottom w:val="none" w:sz="0" w:space="0" w:color="auto"/>
        <w:right w:val="none" w:sz="0" w:space="0" w:color="auto"/>
      </w:divBdr>
    </w:div>
    <w:div w:id="116073443">
      <w:bodyDiv w:val="1"/>
      <w:marLeft w:val="0"/>
      <w:marRight w:val="0"/>
      <w:marTop w:val="0"/>
      <w:marBottom w:val="0"/>
      <w:divBdr>
        <w:top w:val="none" w:sz="0" w:space="0" w:color="auto"/>
        <w:left w:val="none" w:sz="0" w:space="0" w:color="auto"/>
        <w:bottom w:val="none" w:sz="0" w:space="0" w:color="auto"/>
        <w:right w:val="none" w:sz="0" w:space="0" w:color="auto"/>
      </w:divBdr>
    </w:div>
    <w:div w:id="204605116">
      <w:bodyDiv w:val="1"/>
      <w:marLeft w:val="0"/>
      <w:marRight w:val="0"/>
      <w:marTop w:val="0"/>
      <w:marBottom w:val="0"/>
      <w:divBdr>
        <w:top w:val="none" w:sz="0" w:space="0" w:color="auto"/>
        <w:left w:val="none" w:sz="0" w:space="0" w:color="auto"/>
        <w:bottom w:val="none" w:sz="0" w:space="0" w:color="auto"/>
        <w:right w:val="none" w:sz="0" w:space="0" w:color="auto"/>
      </w:divBdr>
    </w:div>
    <w:div w:id="408113692">
      <w:bodyDiv w:val="1"/>
      <w:marLeft w:val="0"/>
      <w:marRight w:val="0"/>
      <w:marTop w:val="0"/>
      <w:marBottom w:val="0"/>
      <w:divBdr>
        <w:top w:val="none" w:sz="0" w:space="0" w:color="auto"/>
        <w:left w:val="none" w:sz="0" w:space="0" w:color="auto"/>
        <w:bottom w:val="none" w:sz="0" w:space="0" w:color="auto"/>
        <w:right w:val="none" w:sz="0" w:space="0" w:color="auto"/>
      </w:divBdr>
    </w:div>
    <w:div w:id="588126154">
      <w:bodyDiv w:val="1"/>
      <w:marLeft w:val="0"/>
      <w:marRight w:val="0"/>
      <w:marTop w:val="0"/>
      <w:marBottom w:val="0"/>
      <w:divBdr>
        <w:top w:val="none" w:sz="0" w:space="0" w:color="auto"/>
        <w:left w:val="none" w:sz="0" w:space="0" w:color="auto"/>
        <w:bottom w:val="none" w:sz="0" w:space="0" w:color="auto"/>
        <w:right w:val="none" w:sz="0" w:space="0" w:color="auto"/>
      </w:divBdr>
    </w:div>
    <w:div w:id="665060427">
      <w:bodyDiv w:val="1"/>
      <w:marLeft w:val="0"/>
      <w:marRight w:val="0"/>
      <w:marTop w:val="0"/>
      <w:marBottom w:val="0"/>
      <w:divBdr>
        <w:top w:val="none" w:sz="0" w:space="0" w:color="auto"/>
        <w:left w:val="none" w:sz="0" w:space="0" w:color="auto"/>
        <w:bottom w:val="none" w:sz="0" w:space="0" w:color="auto"/>
        <w:right w:val="none" w:sz="0" w:space="0" w:color="auto"/>
      </w:divBdr>
    </w:div>
    <w:div w:id="907693155">
      <w:bodyDiv w:val="1"/>
      <w:marLeft w:val="0"/>
      <w:marRight w:val="0"/>
      <w:marTop w:val="0"/>
      <w:marBottom w:val="0"/>
      <w:divBdr>
        <w:top w:val="none" w:sz="0" w:space="0" w:color="auto"/>
        <w:left w:val="none" w:sz="0" w:space="0" w:color="auto"/>
        <w:bottom w:val="none" w:sz="0" w:space="0" w:color="auto"/>
        <w:right w:val="none" w:sz="0" w:space="0" w:color="auto"/>
      </w:divBdr>
    </w:div>
    <w:div w:id="1084186748">
      <w:bodyDiv w:val="1"/>
      <w:marLeft w:val="0"/>
      <w:marRight w:val="0"/>
      <w:marTop w:val="0"/>
      <w:marBottom w:val="0"/>
      <w:divBdr>
        <w:top w:val="none" w:sz="0" w:space="0" w:color="auto"/>
        <w:left w:val="none" w:sz="0" w:space="0" w:color="auto"/>
        <w:bottom w:val="none" w:sz="0" w:space="0" w:color="auto"/>
        <w:right w:val="none" w:sz="0" w:space="0" w:color="auto"/>
      </w:divBdr>
    </w:div>
    <w:div w:id="1089809196">
      <w:bodyDiv w:val="1"/>
      <w:marLeft w:val="0"/>
      <w:marRight w:val="0"/>
      <w:marTop w:val="0"/>
      <w:marBottom w:val="0"/>
      <w:divBdr>
        <w:top w:val="none" w:sz="0" w:space="0" w:color="auto"/>
        <w:left w:val="none" w:sz="0" w:space="0" w:color="auto"/>
        <w:bottom w:val="none" w:sz="0" w:space="0" w:color="auto"/>
        <w:right w:val="none" w:sz="0" w:space="0" w:color="auto"/>
      </w:divBdr>
    </w:div>
    <w:div w:id="1119564566">
      <w:bodyDiv w:val="1"/>
      <w:marLeft w:val="0"/>
      <w:marRight w:val="0"/>
      <w:marTop w:val="0"/>
      <w:marBottom w:val="0"/>
      <w:divBdr>
        <w:top w:val="none" w:sz="0" w:space="0" w:color="auto"/>
        <w:left w:val="none" w:sz="0" w:space="0" w:color="auto"/>
        <w:bottom w:val="none" w:sz="0" w:space="0" w:color="auto"/>
        <w:right w:val="none" w:sz="0" w:space="0" w:color="auto"/>
      </w:divBdr>
    </w:div>
    <w:div w:id="1231185532">
      <w:bodyDiv w:val="1"/>
      <w:marLeft w:val="0"/>
      <w:marRight w:val="0"/>
      <w:marTop w:val="0"/>
      <w:marBottom w:val="0"/>
      <w:divBdr>
        <w:top w:val="none" w:sz="0" w:space="0" w:color="auto"/>
        <w:left w:val="none" w:sz="0" w:space="0" w:color="auto"/>
        <w:bottom w:val="none" w:sz="0" w:space="0" w:color="auto"/>
        <w:right w:val="none" w:sz="0" w:space="0" w:color="auto"/>
      </w:divBdr>
    </w:div>
    <w:div w:id="1285188108">
      <w:bodyDiv w:val="1"/>
      <w:marLeft w:val="0"/>
      <w:marRight w:val="0"/>
      <w:marTop w:val="0"/>
      <w:marBottom w:val="0"/>
      <w:divBdr>
        <w:top w:val="none" w:sz="0" w:space="0" w:color="auto"/>
        <w:left w:val="none" w:sz="0" w:space="0" w:color="auto"/>
        <w:bottom w:val="none" w:sz="0" w:space="0" w:color="auto"/>
        <w:right w:val="none" w:sz="0" w:space="0" w:color="auto"/>
      </w:divBdr>
    </w:div>
    <w:div w:id="1673142626">
      <w:bodyDiv w:val="1"/>
      <w:marLeft w:val="0"/>
      <w:marRight w:val="0"/>
      <w:marTop w:val="0"/>
      <w:marBottom w:val="0"/>
      <w:divBdr>
        <w:top w:val="none" w:sz="0" w:space="0" w:color="auto"/>
        <w:left w:val="none" w:sz="0" w:space="0" w:color="auto"/>
        <w:bottom w:val="none" w:sz="0" w:space="0" w:color="auto"/>
        <w:right w:val="none" w:sz="0" w:space="0" w:color="auto"/>
      </w:divBdr>
    </w:div>
    <w:div w:id="1924605047">
      <w:bodyDiv w:val="1"/>
      <w:marLeft w:val="0"/>
      <w:marRight w:val="0"/>
      <w:marTop w:val="0"/>
      <w:marBottom w:val="0"/>
      <w:divBdr>
        <w:top w:val="none" w:sz="0" w:space="0" w:color="auto"/>
        <w:left w:val="none" w:sz="0" w:space="0" w:color="auto"/>
        <w:bottom w:val="none" w:sz="0" w:space="0" w:color="auto"/>
        <w:right w:val="none" w:sz="0" w:space="0" w:color="auto"/>
      </w:divBdr>
    </w:div>
    <w:div w:id="210418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437</Words>
  <Characters>2208</Characters>
  <Application>Microsoft Office Word</Application>
  <DocSecurity>0</DocSecurity>
  <Lines>61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2024-04-07T11:28:00Z</dcterms:created>
  <dcterms:modified xsi:type="dcterms:W3CDTF">2024-05-11T11:00:00Z</dcterms:modified>
</cp:coreProperties>
</file>