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C75" w:rsidRPr="009C6E33" w:rsidRDefault="004728C4" w:rsidP="006F2340">
      <w:pPr>
        <w:pStyle w:val="Title"/>
        <w:spacing w:line="360" w:lineRule="auto"/>
        <w:rPr>
          <w:rFonts w:ascii="Bookman Old Style" w:hAnsi="Bookman Old Style"/>
          <w:lang w:val="ru-RU"/>
        </w:rPr>
      </w:pPr>
      <w:sdt>
        <w:sdtPr>
          <w:rPr>
            <w:rFonts w:ascii="Bookman Old Style" w:eastAsia="Times New Roman" w:hAnsi="Bookman Old Style" w:cs="Times New Roman"/>
          </w:rPr>
          <w:alias w:val="Title"/>
          <w:tag w:val=""/>
          <w:id w:val="726351117"/>
          <w:placeholder>
            <w:docPart w:val="D1FA5A9314479146934D2DD72C91BC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32672">
            <w:rPr>
              <w:rFonts w:ascii="Bookman Old Style" w:eastAsia="Times New Roman" w:hAnsi="Bookman Old Style" w:cs="Times New Roman"/>
            </w:rPr>
            <w:t>Автоматизация анализа отзывов об автомобилях с использованием таксономии предметной области</w:t>
          </w:r>
        </w:sdtContent>
      </w:sdt>
    </w:p>
    <w:p w:rsidR="008C1C75" w:rsidRPr="00DF26C9" w:rsidRDefault="00DF26C9" w:rsidP="006F2340">
      <w:pPr>
        <w:pStyle w:val="Title2"/>
        <w:spacing w:line="360" w:lineRule="auto"/>
        <w:rPr>
          <w:rFonts w:ascii="Bookman Old Style" w:hAnsi="Bookman Old Style"/>
          <w:lang w:val="ru-RU"/>
        </w:rPr>
      </w:pPr>
      <w:r>
        <w:rPr>
          <w:rFonts w:ascii="Bookman Old Style" w:hAnsi="Bookman Old Style"/>
          <w:lang w:val="ru-RU"/>
        </w:rPr>
        <w:t>Бабин Д.И., Миркин Б.Г., Фролов Д.С.</w:t>
      </w:r>
    </w:p>
    <w:p w:rsidR="008C1C75" w:rsidRDefault="00DF26C9" w:rsidP="006F2340">
      <w:pPr>
        <w:pStyle w:val="Title2"/>
        <w:spacing w:line="360" w:lineRule="auto"/>
        <w:rPr>
          <w:rFonts w:ascii="Bookman Old Style" w:hAnsi="Bookman Old Style"/>
          <w:lang w:val="ru-RU"/>
        </w:rPr>
      </w:pPr>
      <w:r>
        <w:rPr>
          <w:rFonts w:ascii="Bookman Old Style" w:hAnsi="Bookman Old Style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Высшая школа экономики»</w:t>
      </w:r>
    </w:p>
    <w:p w:rsidR="00DF26C9" w:rsidRPr="009C6E33" w:rsidRDefault="00DF26C9" w:rsidP="00DF26C9">
      <w:pPr>
        <w:pStyle w:val="Title2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val="ru-RU"/>
        </w:rPr>
        <w:t>Факультет компьютерных наук</w:t>
      </w:r>
    </w:p>
    <w:p w:rsidR="008C1C75" w:rsidRPr="009C6E33" w:rsidRDefault="008C1C75" w:rsidP="006F2340">
      <w:pPr>
        <w:spacing w:line="360" w:lineRule="auto"/>
        <w:rPr>
          <w:rFonts w:ascii="Bookman Old Style" w:hAnsi="Bookman Old Style"/>
        </w:rPr>
      </w:pPr>
    </w:p>
    <w:p w:rsidR="009C6E33" w:rsidRPr="009C6E33" w:rsidRDefault="009C6E33" w:rsidP="006F2340">
      <w:pPr>
        <w:spacing w:line="360" w:lineRule="auto"/>
        <w:rPr>
          <w:rFonts w:ascii="Bookman Old Style" w:hAnsi="Bookman Old Style"/>
        </w:rPr>
      </w:pPr>
    </w:p>
    <w:p w:rsidR="008C1C75" w:rsidRPr="009C6E33" w:rsidRDefault="008C1C75" w:rsidP="006F2340">
      <w:pPr>
        <w:spacing w:line="360" w:lineRule="auto"/>
        <w:rPr>
          <w:rFonts w:ascii="Bookman Old Style" w:hAnsi="Bookman Old Style"/>
        </w:rPr>
      </w:pPr>
    </w:p>
    <w:p w:rsidR="008C1C75" w:rsidRPr="009C6E33" w:rsidRDefault="009C6E33" w:rsidP="006F2340">
      <w:pPr>
        <w:pStyle w:val="SectionTitle"/>
        <w:spacing w:line="360" w:lineRule="auto"/>
        <w:rPr>
          <w:rFonts w:ascii="Bookman Old Style" w:hAnsi="Bookman Old Style"/>
          <w:b/>
          <w:bCs/>
          <w:lang w:val="ru-RU"/>
        </w:rPr>
      </w:pPr>
      <w:r>
        <w:rPr>
          <w:rFonts w:ascii="Bookman Old Style" w:hAnsi="Bookman Old Style"/>
          <w:b/>
          <w:bCs/>
          <w:lang w:val="ru-RU" w:bidi="en-GB"/>
        </w:rPr>
        <w:lastRenderedPageBreak/>
        <w:t>Аннотация</w:t>
      </w:r>
    </w:p>
    <w:p w:rsidR="00393CC8" w:rsidRPr="009C6E33" w:rsidRDefault="00393CC8" w:rsidP="006F2340">
      <w:pPr>
        <w:pStyle w:val="NoSpacing"/>
        <w:spacing w:line="360" w:lineRule="auto"/>
        <w:rPr>
          <w:rFonts w:ascii="Bookman Old Style" w:eastAsia="Times New Roman" w:hAnsi="Bookman Old Style" w:cs="Times New Roman"/>
          <w:lang w:val="ru-RU" w:eastAsia="en-GB"/>
        </w:rPr>
      </w:pPr>
      <w:r w:rsidRPr="009C6E33">
        <w:rPr>
          <w:rFonts w:ascii="Bookman Old Style" w:hAnsi="Bookman Old Style"/>
          <w:lang w:val="ru-RU"/>
        </w:rPr>
        <w:t xml:space="preserve">Данная работа исследует 35000 отзывов покупателей автомобилей </w:t>
      </w:r>
      <w:r w:rsidR="009C6E33" w:rsidRPr="009C6E33">
        <w:rPr>
          <w:rFonts w:ascii="Bookman Old Style" w:hAnsi="Bookman Old Style"/>
          <w:lang w:val="ru-RU"/>
        </w:rPr>
        <w:t xml:space="preserve">собранных с сайтов </w:t>
      </w:r>
      <w:proofErr w:type="spellStart"/>
      <w:r w:rsidR="009C6E33" w:rsidRPr="009C6E33">
        <w:rPr>
          <w:rFonts w:ascii="Bookman Old Style" w:hAnsi="Bookman Old Style"/>
          <w:lang w:val="ru-RU"/>
        </w:rPr>
        <w:t>агрегаторов</w:t>
      </w:r>
      <w:proofErr w:type="spellEnd"/>
      <w:r w:rsidR="009C6E33" w:rsidRPr="009C6E33">
        <w:rPr>
          <w:rFonts w:ascii="Bookman Old Style" w:hAnsi="Bookman Old Style"/>
          <w:lang w:val="ru-RU"/>
        </w:rPr>
        <w:t xml:space="preserve"> по данной теме. С целью автоматизации анализа этих отзывов</w:t>
      </w:r>
      <w:r w:rsidR="009C6E33" w:rsidRPr="009C6E33">
        <w:rPr>
          <w:rFonts w:ascii="Bookman Old Style" w:eastAsia="Times New Roman" w:hAnsi="Bookman Old Style" w:cs="Times New Roman"/>
          <w:lang w:val="ru-RU" w:eastAsia="en-GB"/>
        </w:rPr>
        <w:t xml:space="preserve"> </w:t>
      </w:r>
      <w:r w:rsidR="009C6E33" w:rsidRPr="009C6E33">
        <w:rPr>
          <w:rFonts w:ascii="Bookman Old Style" w:eastAsia="Times New Roman" w:hAnsi="Bookman Old Style" w:cs="Times New Roman"/>
          <w:lang w:val="en-RU" w:eastAsia="en-GB"/>
        </w:rPr>
        <w:t>сформирована</w:t>
      </w:r>
      <w:r w:rsidRPr="009C6E33">
        <w:rPr>
          <w:rFonts w:ascii="Bookman Old Style" w:eastAsia="Times New Roman" w:hAnsi="Bookman Old Style" w:cs="Times New Roman"/>
          <w:lang w:val="en-RU" w:eastAsia="en-GB"/>
        </w:rPr>
        <w:t xml:space="preserve"> таксономия предметнои</w:t>
      </w:r>
      <w:r w:rsidRPr="009C6E33">
        <w:rPr>
          <w:rFonts w:ascii="Times New Roman" w:eastAsia="Times New Roman" w:hAnsi="Times New Roman" w:cs="Times New Roman"/>
          <w:lang w:val="en-RU" w:eastAsia="en-GB"/>
        </w:rPr>
        <w:t>̆</w:t>
      </w:r>
      <w:r w:rsidRPr="009C6E33">
        <w:rPr>
          <w:rFonts w:ascii="Bookman Old Style" w:eastAsia="Times New Roman" w:hAnsi="Bookman Old Style" w:cs="Times New Roman"/>
          <w:lang w:val="en-RU" w:eastAsia="en-GB"/>
        </w:rPr>
        <w:t xml:space="preserve"> обла</w:t>
      </w:r>
      <w:r w:rsidRPr="009C6E33">
        <w:rPr>
          <w:rFonts w:ascii="Bookman Old Style" w:eastAsia="Times New Roman" w:hAnsi="Bookman Old Style" w:cs="Times New Roman"/>
          <w:lang w:val="en-RU" w:eastAsia="en-GB"/>
        </w:rPr>
        <w:softHyphen/>
        <w:t xml:space="preserve">сти, включающая как положительные, так и отрицательные </w:t>
      </w:r>
      <w:r w:rsidR="009C6E33" w:rsidRPr="009C6E33">
        <w:rPr>
          <w:rFonts w:ascii="Bookman Old Style" w:eastAsia="Times New Roman" w:hAnsi="Bookman Old Style" w:cs="Times New Roman"/>
          <w:lang w:val="ru-RU" w:eastAsia="en-GB"/>
        </w:rPr>
        <w:t xml:space="preserve">характеристики, отмеченные пользователями. </w:t>
      </w:r>
      <w:r w:rsidRPr="009C6E33">
        <w:rPr>
          <w:rFonts w:ascii="Bookman Old Style" w:eastAsia="Times New Roman" w:hAnsi="Bookman Old Style" w:cs="Times New Roman"/>
          <w:lang w:val="en-RU" w:eastAsia="en-GB"/>
        </w:rPr>
        <w:t>Рассчитана матрица релевантности отзывов и листовых тем таксономии. Эта матрица использована для формирования нечетких кластеров листовых тем, которые отображают основные типы пользовательских комментариев. Кластеры «поднимаются» в верх</w:t>
      </w:r>
      <w:r w:rsidRPr="009C6E33">
        <w:rPr>
          <w:rFonts w:ascii="Bookman Old Style" w:eastAsia="Times New Roman" w:hAnsi="Bookman Old Style" w:cs="Times New Roman"/>
          <w:lang w:val="en-RU" w:eastAsia="en-GB"/>
        </w:rPr>
        <w:softHyphen/>
        <w:t xml:space="preserve">ние ярусы таксономии с помощью метода ParGenFS, предложенного Д. Фроловым и другими. </w:t>
      </w:r>
      <w:r w:rsidRPr="009C6E33">
        <w:rPr>
          <w:rFonts w:ascii="Bookman Old Style" w:eastAsia="Times New Roman" w:hAnsi="Bookman Old Style" w:cs="Times New Roman"/>
          <w:lang w:val="ru-RU" w:eastAsia="en-GB"/>
        </w:rPr>
        <w:t xml:space="preserve">Результирующие оценки принадлежности к кластерам помогают оценить самые показательные автомобили для каждого кластера, что позволяет </w:t>
      </w:r>
      <w:r w:rsidR="009C6E33" w:rsidRPr="009C6E33">
        <w:rPr>
          <w:rFonts w:ascii="Bookman Old Style" w:eastAsia="Times New Roman" w:hAnsi="Bookman Old Style" w:cs="Times New Roman"/>
          <w:lang w:val="ru-RU" w:eastAsia="en-GB"/>
        </w:rPr>
        <w:t>оценить,</w:t>
      </w:r>
      <w:r w:rsidRPr="009C6E33">
        <w:rPr>
          <w:rFonts w:ascii="Bookman Old Style" w:eastAsia="Times New Roman" w:hAnsi="Bookman Old Style" w:cs="Times New Roman"/>
          <w:lang w:val="ru-RU" w:eastAsia="en-GB"/>
        </w:rPr>
        <w:t xml:space="preserve"> какие характеристики привлекают/отталкивают покупателей</w:t>
      </w:r>
      <w:r w:rsidR="009C6E33" w:rsidRPr="009C6E33">
        <w:rPr>
          <w:rFonts w:ascii="Bookman Old Style" w:eastAsia="Times New Roman" w:hAnsi="Bookman Old Style" w:cs="Times New Roman"/>
          <w:lang w:val="ru-RU" w:eastAsia="en-GB"/>
        </w:rPr>
        <w:t>.</w:t>
      </w:r>
    </w:p>
    <w:p w:rsidR="00393CC8" w:rsidRPr="009C6E33" w:rsidRDefault="00393CC8" w:rsidP="006F2340">
      <w:pPr>
        <w:pStyle w:val="NoSpacing"/>
        <w:spacing w:line="360" w:lineRule="auto"/>
        <w:rPr>
          <w:rFonts w:ascii="Bookman Old Style" w:hAnsi="Bookman Old Style"/>
          <w:lang w:val="en-RU"/>
        </w:rPr>
      </w:pPr>
    </w:p>
    <w:p w:rsidR="006F2340" w:rsidRDefault="00393CC8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Style w:val="Emphasis"/>
          <w:rFonts w:ascii="Bookman Old Style" w:hAnsi="Bookman Old Style"/>
          <w:lang w:val="ru-RU" w:bidi="en-GB"/>
        </w:rPr>
        <w:t xml:space="preserve">Ключевые слова: </w:t>
      </w:r>
      <w:r w:rsidRPr="009C6E33">
        <w:rPr>
          <w:rFonts w:ascii="Bookman Old Style" w:hAnsi="Bookman Old Style"/>
        </w:rPr>
        <w:t>обобщение; таксономия; нечеткий кластер; отзы­ вы о ресторанах.</w:t>
      </w:r>
      <w:bookmarkStart w:id="0" w:name="_Toc455389210"/>
    </w:p>
    <w:p w:rsidR="008C1C75" w:rsidRPr="009C6E33" w:rsidRDefault="00B05C2A" w:rsidP="006F2340">
      <w:pPr>
        <w:pStyle w:val="Heading1"/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В</w:t>
      </w:r>
      <w:bookmarkEnd w:id="0"/>
      <w:r w:rsidRPr="009C6E33">
        <w:rPr>
          <w:rFonts w:ascii="Bookman Old Style" w:hAnsi="Bookman Old Style"/>
          <w:lang w:val="ru-RU"/>
        </w:rPr>
        <w:t>ведение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Современный рынок автомобилей находится в постоянном движении, каждые несколько лет крупные компании совершенствуют св</w:t>
      </w:r>
      <w:r w:rsidR="00393CC8" w:rsidRPr="009C6E33">
        <w:rPr>
          <w:rFonts w:ascii="Bookman Old Style" w:hAnsi="Bookman Old Style"/>
          <w:lang w:val="ru-RU"/>
        </w:rPr>
        <w:t>ои продукты</w:t>
      </w:r>
      <w:r w:rsidRPr="009C6E33">
        <w:rPr>
          <w:rFonts w:ascii="Bookman Old Style" w:hAnsi="Bookman Old Style"/>
          <w:lang w:val="ru-RU"/>
        </w:rPr>
        <w:t xml:space="preserve">. Именно поэтому как производителю, так и покупателю нужно постоянно отслеживать следить за отзывами, чтобы в одном случае - найти недочеты и ошибки в производстве, в другом </w:t>
      </w:r>
      <w:r w:rsidR="00393CC8" w:rsidRPr="009C6E33">
        <w:rPr>
          <w:rFonts w:ascii="Bookman Old Style" w:hAnsi="Bookman Old Style"/>
          <w:lang w:val="ru-RU"/>
        </w:rPr>
        <w:t>–</w:t>
      </w:r>
      <w:r w:rsidRPr="009C6E33">
        <w:rPr>
          <w:rFonts w:ascii="Bookman Old Style" w:hAnsi="Bookman Old Style"/>
          <w:lang w:val="ru-RU"/>
        </w:rPr>
        <w:t xml:space="preserve"> найти</w:t>
      </w:r>
      <w:r w:rsidR="00393CC8" w:rsidRPr="009C6E33">
        <w:rPr>
          <w:rFonts w:ascii="Bookman Old Style" w:hAnsi="Bookman Old Style"/>
          <w:lang w:val="ru-RU"/>
        </w:rPr>
        <w:t xml:space="preserve"> </w:t>
      </w:r>
      <w:r w:rsidRPr="009C6E33">
        <w:rPr>
          <w:rFonts w:ascii="Bookman Old Style" w:hAnsi="Bookman Old Style"/>
          <w:lang w:val="ru-RU"/>
        </w:rPr>
        <w:t>оптимальный</w:t>
      </w:r>
      <w:r w:rsidR="00393CC8" w:rsidRPr="009C6E33">
        <w:rPr>
          <w:rFonts w:ascii="Bookman Old Style" w:hAnsi="Bookman Old Style"/>
          <w:lang w:val="ru-RU"/>
        </w:rPr>
        <w:t xml:space="preserve">, для себя, </w:t>
      </w:r>
      <w:r w:rsidRPr="009C6E33">
        <w:rPr>
          <w:rFonts w:ascii="Bookman Old Style" w:hAnsi="Bookman Old Style"/>
          <w:lang w:val="ru-RU"/>
        </w:rPr>
        <w:t>автомобиль.</w:t>
      </w:r>
    </w:p>
    <w:p w:rsidR="00502040" w:rsidRPr="009C6E33" w:rsidRDefault="00502040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В данной области в последнее время проводится множество исследований на основе открытых источников. Так в исследовании [1] проводилась оценка риска вождения автомобиля на основе характеристик водителей, попавших в аварии. В стать</w:t>
      </w:r>
      <w:r w:rsidR="00365E3C" w:rsidRPr="009C6E33">
        <w:rPr>
          <w:rFonts w:ascii="Bookman Old Style" w:hAnsi="Bookman Old Style"/>
          <w:lang w:val="ru-RU"/>
        </w:rPr>
        <w:t>е</w:t>
      </w:r>
      <w:r w:rsidRPr="009C6E33">
        <w:rPr>
          <w:rFonts w:ascii="Bookman Old Style" w:hAnsi="Bookman Old Style"/>
          <w:lang w:val="ru-RU"/>
        </w:rPr>
        <w:t xml:space="preserve"> [2] исследуются предпочтения покупателей при </w:t>
      </w:r>
      <w:r w:rsidR="00365E3C" w:rsidRPr="009C6E33">
        <w:rPr>
          <w:rFonts w:ascii="Bookman Old Style" w:hAnsi="Bookman Old Style"/>
          <w:lang w:val="ru-RU"/>
        </w:rPr>
        <w:t xml:space="preserve">выборе транспортного средства на основе открытых форумов автолюбителей. В статьях [3, 4] делается попытка узнать, что покупатели хотят не в данный момент, а что именно они хотят видеть в автомобилях в будущем, и какие изменения в отношении их потребительских привычек это может вызвать. </w:t>
      </w:r>
      <w:r w:rsidR="00365E3C" w:rsidRPr="009C6E33">
        <w:rPr>
          <w:rFonts w:ascii="Bookman Old Style" w:hAnsi="Bookman Old Style"/>
          <w:lang w:val="ru-RU"/>
        </w:rPr>
        <w:lastRenderedPageBreak/>
        <w:t xml:space="preserve">Исследование [5] концентрируется на важности отбора комментариев для их дальнейшего использования в новостном анализе. </w:t>
      </w:r>
      <w:r w:rsidR="001B5E0E" w:rsidRPr="009C6E33">
        <w:rPr>
          <w:rFonts w:ascii="Bookman Old Style" w:hAnsi="Bookman Old Style"/>
          <w:lang w:val="ru-RU"/>
        </w:rPr>
        <w:t xml:space="preserve">В статье [6] на основе комментариев в сети </w:t>
      </w:r>
      <w:r w:rsidR="001B5E0E" w:rsidRPr="009C6E33">
        <w:rPr>
          <w:rFonts w:ascii="Bookman Old Style" w:hAnsi="Bookman Old Style"/>
        </w:rPr>
        <w:t>YouTube</w:t>
      </w:r>
      <w:r w:rsidR="001B5E0E" w:rsidRPr="009C6E33">
        <w:rPr>
          <w:rFonts w:ascii="Bookman Old Style" w:hAnsi="Bookman Old Style"/>
          <w:lang w:val="ru-RU"/>
        </w:rPr>
        <w:t xml:space="preserve"> был проведен анализ тональности текстов и мнений пользователей, оставленных к видео, относящихся в автомобильной индустрии.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365E3C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 xml:space="preserve">Однако сайты </w:t>
      </w:r>
      <w:proofErr w:type="spellStart"/>
      <w:r w:rsidRPr="009C6E33">
        <w:rPr>
          <w:rFonts w:ascii="Bookman Old Style" w:hAnsi="Bookman Old Style"/>
          <w:lang w:val="ru-RU"/>
        </w:rPr>
        <w:t>агрегаторы</w:t>
      </w:r>
      <w:proofErr w:type="spellEnd"/>
      <w:r w:rsidRPr="009C6E33">
        <w:rPr>
          <w:rFonts w:ascii="Bookman Old Style" w:hAnsi="Bookman Old Style"/>
          <w:lang w:val="ru-RU"/>
        </w:rPr>
        <w:t xml:space="preserve"> на данный момент позволяют нам оценивать автомобили и их качества со стороны покупателей гораздо </w:t>
      </w:r>
      <w:r w:rsidR="001B5E0E" w:rsidRPr="009C6E33">
        <w:rPr>
          <w:rFonts w:ascii="Bookman Old Style" w:hAnsi="Bookman Old Style"/>
          <w:lang w:val="ru-RU"/>
        </w:rPr>
        <w:t>удобнее</w:t>
      </w:r>
      <w:r w:rsidRPr="009C6E33">
        <w:rPr>
          <w:rFonts w:ascii="Bookman Old Style" w:hAnsi="Bookman Old Style"/>
          <w:lang w:val="ru-RU"/>
        </w:rPr>
        <w:t xml:space="preserve">, ведь это </w:t>
      </w:r>
      <w:r w:rsidR="009C6E33" w:rsidRPr="009C6E33">
        <w:rPr>
          <w:rFonts w:ascii="Bookman Old Style" w:hAnsi="Bookman Old Style"/>
          <w:lang w:val="ru-RU"/>
        </w:rPr>
        <w:t>открытый источник,</w:t>
      </w:r>
      <w:r w:rsidRPr="009C6E33">
        <w:rPr>
          <w:rFonts w:ascii="Bookman Old Style" w:hAnsi="Bookman Old Style"/>
          <w:lang w:val="ru-RU"/>
        </w:rPr>
        <w:t xml:space="preserve"> </w:t>
      </w:r>
      <w:r w:rsidR="009C6E33">
        <w:rPr>
          <w:rFonts w:ascii="Bookman Old Style" w:hAnsi="Bookman Old Style"/>
          <w:lang w:val="ru-RU"/>
        </w:rPr>
        <w:t>созданный</w:t>
      </w:r>
      <w:r w:rsidRPr="009C6E33">
        <w:rPr>
          <w:rFonts w:ascii="Bookman Old Style" w:hAnsi="Bookman Old Style"/>
          <w:lang w:val="ru-RU"/>
        </w:rPr>
        <w:t xml:space="preserve"> специально для </w:t>
      </w:r>
      <w:r w:rsidR="001B5E0E" w:rsidRPr="009C6E33">
        <w:rPr>
          <w:rFonts w:ascii="Bookman Old Style" w:hAnsi="Bookman Old Style"/>
          <w:lang w:val="ru-RU"/>
        </w:rPr>
        <w:t>данной</w:t>
      </w:r>
      <w:r w:rsidRPr="009C6E33">
        <w:rPr>
          <w:rFonts w:ascii="Bookman Old Style" w:hAnsi="Bookman Old Style"/>
          <w:lang w:val="ru-RU"/>
        </w:rPr>
        <w:t xml:space="preserve"> цел</w:t>
      </w:r>
      <w:r w:rsidR="001B5E0E" w:rsidRPr="009C6E33">
        <w:rPr>
          <w:rFonts w:ascii="Bookman Old Style" w:hAnsi="Bookman Old Style"/>
          <w:lang w:val="ru-RU"/>
        </w:rPr>
        <w:t>и</w:t>
      </w:r>
      <w:r w:rsidRPr="009C6E33">
        <w:rPr>
          <w:rFonts w:ascii="Bookman Old Style" w:hAnsi="Bookman Old Style"/>
          <w:lang w:val="ru-RU"/>
        </w:rPr>
        <w:t>, из-за чего сбор информации становится легче, а категоризация машин четче</w:t>
      </w:r>
      <w:r w:rsidR="00B05C2A" w:rsidRPr="009C6E33">
        <w:rPr>
          <w:rFonts w:ascii="Bookman Old Style" w:hAnsi="Bookman Old Style"/>
          <w:lang w:val="ru-RU"/>
        </w:rPr>
        <w:t>. В данной статье при помощи формирования таксономии мы сможем на основе собранных в интернете определить, что именно привлекает/отторгает покупателей в различных авто.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Целями данной работы являются: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а) Формирование таксономии понятий, связанных с комментариями в отзывах покупателей автомобилей со всей территории РФ.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 xml:space="preserve">б) Проведение расчетов по формированию матриц релевантности между листовыми темами полученной таксономии и текстами отзывов, а также коэффициентов </w:t>
      </w:r>
      <w:proofErr w:type="spellStart"/>
      <w:r w:rsidRPr="009C6E33">
        <w:rPr>
          <w:rFonts w:ascii="Bookman Old Style" w:hAnsi="Bookman Old Style"/>
          <w:lang w:val="ru-RU"/>
        </w:rPr>
        <w:t>корелевантности</w:t>
      </w:r>
      <w:proofErr w:type="spellEnd"/>
      <w:r w:rsidRPr="009C6E33">
        <w:rPr>
          <w:rFonts w:ascii="Bookman Old Style" w:hAnsi="Bookman Old Style"/>
          <w:lang w:val="ru-RU"/>
        </w:rPr>
        <w:t xml:space="preserve"> между листовыми темами.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в) Выявление и интерпретация кластеров листовых тем таксономии.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г) Реализация поднятия кластеров листовых тем.</w:t>
      </w: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д) Интерпретация и анализ полученных результатов.</w:t>
      </w:r>
    </w:p>
    <w:p w:rsidR="009C6E33" w:rsidRDefault="009C6E33" w:rsidP="006F2340">
      <w:pPr>
        <w:pStyle w:val="Heading2"/>
        <w:spacing w:line="360" w:lineRule="auto"/>
        <w:rPr>
          <w:rFonts w:ascii="Bookman Old Style" w:hAnsi="Bookman Old Style"/>
          <w:lang w:val="ru-RU"/>
        </w:rPr>
      </w:pPr>
      <w:bookmarkStart w:id="1" w:name="_Toc455389211"/>
    </w:p>
    <w:p w:rsidR="008C1C75" w:rsidRPr="009C6E33" w:rsidRDefault="00B05C2A" w:rsidP="006F2340">
      <w:pPr>
        <w:pStyle w:val="Heading2"/>
        <w:spacing w:line="360" w:lineRule="auto"/>
        <w:jc w:val="center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Методы</w:t>
      </w:r>
      <w:bookmarkEnd w:id="1"/>
    </w:p>
    <w:p w:rsidR="008C1C75" w:rsidRPr="009C6E33" w:rsidRDefault="00B05C2A" w:rsidP="006F2340">
      <w:pPr>
        <w:pStyle w:val="NoSpacing"/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В Приложении</w:t>
      </w:r>
      <w:r w:rsidR="00DF26C9">
        <w:rPr>
          <w:rFonts w:ascii="Bookman Old Style" w:hAnsi="Bookman Old Style"/>
          <w:lang w:val="ru-RU"/>
        </w:rPr>
        <w:t xml:space="preserve"> А</w:t>
      </w:r>
      <w:r w:rsidRPr="009C6E33">
        <w:rPr>
          <w:rFonts w:ascii="Bookman Old Style" w:hAnsi="Bookman Old Style"/>
          <w:lang w:val="ru-RU"/>
        </w:rPr>
        <w:t xml:space="preserve"> представлена таксономия, разработанная в составе НУГ "Концепт"(руководитель Б.Г. Миркин, поддержана Научным Фондом ВШЭ в 2019-2020 </w:t>
      </w:r>
      <w:proofErr w:type="spellStart"/>
      <w:r w:rsidRPr="009C6E33">
        <w:rPr>
          <w:rFonts w:ascii="Bookman Old Style" w:hAnsi="Bookman Old Style"/>
          <w:lang w:val="ru-RU"/>
        </w:rPr>
        <w:t>гг</w:t>
      </w:r>
      <w:proofErr w:type="spellEnd"/>
      <w:r w:rsidRPr="009C6E33">
        <w:rPr>
          <w:rFonts w:ascii="Bookman Old Style" w:hAnsi="Bookman Old Style"/>
          <w:lang w:val="ru-RU"/>
        </w:rPr>
        <w:t xml:space="preserve">, </w:t>
      </w:r>
      <w:r w:rsidRPr="009C6E33">
        <w:rPr>
          <w:rFonts w:ascii="Bookman Old Style" w:hAnsi="Bookman Old Style"/>
        </w:rPr>
        <w:t>No</w:t>
      </w:r>
      <w:r w:rsidRPr="009C6E33">
        <w:rPr>
          <w:rFonts w:ascii="Bookman Old Style" w:hAnsi="Bookman Old Style"/>
          <w:lang w:val="ru-RU"/>
        </w:rPr>
        <w:t xml:space="preserve"> 19-04-019) для представления иерархической </w:t>
      </w:r>
      <w:r w:rsidRPr="009C6E33">
        <w:rPr>
          <w:rFonts w:ascii="Bookman Old Style" w:hAnsi="Bookman Old Style"/>
          <w:lang w:val="ru-RU"/>
        </w:rPr>
        <w:lastRenderedPageBreak/>
        <w:t xml:space="preserve">структуры различных аспектов, по которым могут быть оценены автомобили, а также </w:t>
      </w:r>
      <w:r w:rsidR="00DF26C9">
        <w:rPr>
          <w:rFonts w:ascii="Bookman Old Style" w:hAnsi="Bookman Old Style"/>
          <w:lang w:val="ru-RU"/>
        </w:rPr>
        <w:t xml:space="preserve">в Приложении Б </w:t>
      </w:r>
      <w:r w:rsidRPr="009C6E33">
        <w:rPr>
          <w:rFonts w:ascii="Bookman Old Style" w:hAnsi="Bookman Old Style"/>
          <w:lang w:val="ru-RU"/>
        </w:rPr>
        <w:t xml:space="preserve">листья - ключевые слова, по которым мы оцениваем </w:t>
      </w:r>
      <w:r w:rsidR="00365E3C" w:rsidRPr="009C6E33">
        <w:rPr>
          <w:rFonts w:ascii="Bookman Old Style" w:hAnsi="Bookman Old Style"/>
          <w:lang w:val="ru-RU"/>
        </w:rPr>
        <w:t>автомобили</w:t>
      </w:r>
      <w:r w:rsidRPr="009C6E33">
        <w:rPr>
          <w:rFonts w:ascii="Bookman Old Style" w:hAnsi="Bookman Old Style"/>
          <w:lang w:val="ru-RU"/>
        </w:rPr>
        <w:t>, кото</w:t>
      </w:r>
      <w:r w:rsidR="00365E3C" w:rsidRPr="009C6E33">
        <w:rPr>
          <w:rFonts w:ascii="Bookman Old Style" w:hAnsi="Bookman Old Style"/>
          <w:lang w:val="ru-RU"/>
        </w:rPr>
        <w:t>ры</w:t>
      </w:r>
      <w:r w:rsidRPr="009C6E33">
        <w:rPr>
          <w:rFonts w:ascii="Bookman Old Style" w:hAnsi="Bookman Old Style"/>
          <w:lang w:val="ru-RU"/>
        </w:rPr>
        <w:t>е разделены на положительные и отрицательные.</w:t>
      </w:r>
    </w:p>
    <w:p w:rsidR="00B05C2A" w:rsidRPr="009C6E33" w:rsidRDefault="00B05C2A" w:rsidP="006F2340">
      <w:pPr>
        <w:pStyle w:val="NoSpacing"/>
        <w:spacing w:line="360" w:lineRule="auto"/>
        <w:rPr>
          <w:rFonts w:ascii="Bookman Old Style" w:hAnsi="Bookman Old Style"/>
          <w:lang w:val="ru-RU"/>
        </w:rPr>
      </w:pPr>
    </w:p>
    <w:p w:rsidR="00B05C2A" w:rsidRPr="009C6E33" w:rsidRDefault="00B05C2A" w:rsidP="006F2340">
      <w:pPr>
        <w:spacing w:line="360" w:lineRule="auto"/>
        <w:rPr>
          <w:rStyle w:val="Heading3Char"/>
          <w:rFonts w:ascii="Bookman Old Style" w:hAnsi="Bookman Old Style"/>
        </w:rPr>
      </w:pPr>
      <w:bookmarkStart w:id="2" w:name="_Toc455389212"/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Для оценки релевантности текстов отзывов листовым темам тексты сначала были очищены от знаков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препинания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, полностью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переведены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в нижний колонтитул и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токенизированы</w:t>
      </w:r>
      <w:proofErr w:type="spellEnd"/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на слова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. После чего для каждого текста </w:t>
      </w:r>
      <w:r w:rsidR="00DF26C9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из подготовленных </w:t>
      </w:r>
      <w:proofErr w:type="spellStart"/>
      <w:r w:rsidR="00DF26C9">
        <w:rPr>
          <w:rStyle w:val="Heading3Char"/>
          <w:rFonts w:ascii="Bookman Old Style" w:hAnsi="Bookman Old Style"/>
          <w:b w:val="0"/>
          <w:bCs w:val="0"/>
          <w:lang w:val="ru-RU"/>
        </w:rPr>
        <w:t>токенов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собирается множество подстрок размера 5, на основе которых при помощи алгоритма аннотированного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суффиксного</w:t>
      </w:r>
      <w:proofErr w:type="spellEnd"/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дерева (АСД) была получена матрица релевантности.</w:t>
      </w: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Дальше методом кластер-анализа </w:t>
      </w:r>
      <w:r w:rsidRPr="009C6E33">
        <w:rPr>
          <w:rStyle w:val="Heading3Char"/>
          <w:rFonts w:ascii="Bookman Old Style" w:hAnsi="Bookman Old Style"/>
          <w:b w:val="0"/>
          <w:bCs w:val="0"/>
        </w:rPr>
        <w:t>FADDIS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были найдены нечеткие кластеры среди листовых тем. После применения модулярного преобразования к преобразованной матрице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корелевантности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был применен метод </w:t>
      </w:r>
      <w:r w:rsidRPr="009C6E33">
        <w:rPr>
          <w:rStyle w:val="Heading3Char"/>
          <w:rFonts w:ascii="Bookman Old Style" w:hAnsi="Bookman Old Style"/>
          <w:b w:val="0"/>
          <w:bCs w:val="0"/>
        </w:rPr>
        <w:t>FADDIS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, с помощью которого были извлечены 5 кластеров. Таблицы принадлежности листовых тем этим кластерам представлены ниже.</w:t>
      </w: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В таблицах принадлежности, для наглядности, оставлены 15 или меньше листовых тем, упорядоченных по убыванию значений принадлежности кластеру, а также только те листовые темы, у которых коэффициент принадлежности больше 0.1</w:t>
      </w:r>
      <w:r w:rsidR="00DF26C9">
        <w:rPr>
          <w:rStyle w:val="Heading3Char"/>
          <w:rFonts w:ascii="Bookman Old Style" w:hAnsi="Bookman Old Style"/>
          <w:b w:val="0"/>
          <w:bCs w:val="0"/>
          <w:lang w:val="ru-RU"/>
        </w:rPr>
        <w:t>5</w:t>
      </w: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Как видно из представленных ниже таблиц,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характеризовать кластеры на основе оставленных листовых тем можно </w:t>
      </w:r>
      <w:r w:rsidR="00DF26C9">
        <w:rPr>
          <w:rStyle w:val="Heading3Char"/>
          <w:rFonts w:ascii="Bookman Old Style" w:hAnsi="Bookman Old Style"/>
          <w:b w:val="0"/>
          <w:bCs w:val="0"/>
          <w:lang w:val="ru-RU"/>
        </w:rPr>
        <w:t>подобным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образом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:</w:t>
      </w:r>
    </w:p>
    <w:p w:rsidR="00DF26C9" w:rsidRPr="009C6E33" w:rsidRDefault="00DF26C9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1) Маленькие авто с небольшим салоном и багажником (из-за чего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некомфортные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), с медленным двигателем, большой ценой на детали и количеством брака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среди них (что в свою очередь должно повышать стоимость технического обслуживания)</w:t>
      </w: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248"/>
        <w:gridCol w:w="2165"/>
        <w:gridCol w:w="1875"/>
        <w:gridCol w:w="751"/>
      </w:tblGrid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1. Технические данные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 Двигатель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 Характеристики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1.1.1.5. Двигатель не мощный 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0.318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1.1.1.6. Двигатель не надежный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0.344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1.1.1.7. Двигатель ест масло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0.311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1.1.1.8. Двигатель не экономичный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0.282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 Ходовая часть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 Подвеска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1.4.1.3. Подвеска жесткая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0.174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 Вместительность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2.2.5. Машина не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0.183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2.2.6. Машина не очень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0.177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2.2.8. Немного места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0.169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 Багажник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2.5.2. Маленький багажник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0.185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 Управление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 Динамика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3.2.12. Авто медленное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0.171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3.2.13. Авто очень медленное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0.162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 Стоимость запчастей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4.1.7. Бракованные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0.177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4.1.8. Дорогие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0.194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4.1.9. Недешевые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0.189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Техническое обслуживание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4.2.3. 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0.286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4.2.4. Недешевое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0.264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5.5.8. Не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0.232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5.5.9. Не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0.217</w:t>
            </w:r>
          </w:p>
        </w:tc>
      </w:tr>
    </w:tbl>
    <w:p w:rsidR="000B0D69" w:rsidRPr="009C6E33" w:rsidRDefault="000B0D69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2)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Вместительные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авто с качественным двигателем, 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надёжные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и недорогие в обслуживании (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можно предположить, что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для многих покупателей</w:t>
      </w:r>
      <w:r w:rsidR="00365E3C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это золотая середина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)</w:t>
      </w:r>
    </w:p>
    <w:p w:rsidR="00393CC8" w:rsidRPr="009C6E33" w:rsidRDefault="00393CC8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230"/>
        <w:gridCol w:w="2293"/>
        <w:gridCol w:w="1822"/>
        <w:gridCol w:w="744"/>
      </w:tblGrid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 Технические данные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 Двигатель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 Характеристики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1.1.1.1. Двигатель мощный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0.352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1.1.1.2. Двигатель надежный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0.396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1.1.1.3. Двигатель не ест масло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0.316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1.1.1.4. Двигатель экономичный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0.306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 Экономичность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1.2.3. Маленький расход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0.161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 Вместительность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2.2.1. Машина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0.198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2.2.2. Машина очень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0.190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 Багажник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2.5.1. Большой багажник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0.164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 Стоимость запчастей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4.1.3. Дешевые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0.196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4.1.4. Недорогие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0.179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Техническое обслуживание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4.2.1. Недорогое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0.269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 Надежность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5.4.1. Надежная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0.182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5.4.2. Очень надежная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0.178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5.5.1.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0.280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5.5.2.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0.259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5.5.3. Комфортабельная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0.211</w:t>
            </w:r>
          </w:p>
        </w:tc>
      </w:tr>
    </w:tbl>
    <w:p w:rsidR="000B0D69" w:rsidRPr="009C6E33" w:rsidRDefault="000B0D69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</w:t>
      </w:r>
    </w:p>
    <w:p w:rsidR="00393CC8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3) Комфортные авто с хорошей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шумоизоляцией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, но дорогими запчастями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.</w:t>
      </w:r>
      <w:r w:rsidR="00393CC8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344"/>
        <w:gridCol w:w="2905"/>
        <w:gridCol w:w="885"/>
      </w:tblGrid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 Удобство салона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2.4.5. Шумоизоляция на уровне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0.218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2.4.7. Замечательная шумоизоляция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0.175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 Стоимость запчастей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4.1.8. Дорогие запчасти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0.162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Техническое обслуживание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4.2.3. Дорогое обслуживание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0.245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4.2.4. Недешевое обслуживание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0.213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5.5.1. Комфортная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0.678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5.5.2. Очень комфортная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0.450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5.5.3. Комфортабельная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0.357</w:t>
            </w:r>
          </w:p>
        </w:tc>
      </w:tr>
    </w:tbl>
    <w:p w:rsidR="00393CC8" w:rsidRPr="009C6E33" w:rsidRDefault="00393CC8" w:rsidP="006F2340">
      <w:pPr>
        <w:tabs>
          <w:tab w:val="left" w:pos="2600"/>
        </w:tabs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</w:t>
      </w:r>
    </w:p>
    <w:p w:rsidR="00393CC8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4) Хорошая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шумоизоляция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и двигатель, но дорогое т</w:t>
      </w:r>
      <w:r w:rsidR="00E76186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ехническое 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о</w:t>
      </w:r>
      <w:r w:rsidR="00E76186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бслуживание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и не очень 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комфортный</w:t>
      </w: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салон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(возможно автомобили класса </w:t>
      </w:r>
      <w:r w:rsidR="006C7D94" w:rsidRPr="009C6E33">
        <w:rPr>
          <w:rStyle w:val="Heading3Char"/>
          <w:rFonts w:ascii="Bookman Old Style" w:hAnsi="Bookman Old Style"/>
          <w:b w:val="0"/>
          <w:bCs w:val="0"/>
        </w:rPr>
        <w:t>D</w:t>
      </w:r>
      <w:r w:rsidR="006C7D94"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917"/>
        <w:gridCol w:w="2245"/>
        <w:gridCol w:w="1997"/>
        <w:gridCol w:w="768"/>
      </w:tblGrid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 Технические данные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 Двигатель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 Характеристики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1.1.1.1. Двигатель мощный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0.470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1.1.1.2. Двигатель надежный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0.416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1.1.1.3. Двигатель не ест масло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0.342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1.1.1.4. Двигатель экономичный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0.382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 Удобство салона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2.4.5. Шумоизоляция на уровне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0.224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2.4.7. Замечательная шумоизоляция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0.239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Техническое обслуживание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4.2.3. 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0.240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4.2.4. Недешевое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0.210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5.5.8. Не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0.255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5.5.9. Не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0.216</w:t>
            </w:r>
          </w:p>
        </w:tc>
      </w:tr>
    </w:tbl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p w:rsidR="00D243B7" w:rsidRPr="009C6E33" w:rsidRDefault="00D243B7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 xml:space="preserve"> 5) (Противоположность 4-му) Комфортные с недорогим обслуживанием, но слабый двигатель и плохая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шумоизоляция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1529"/>
        <w:gridCol w:w="2450"/>
        <w:gridCol w:w="2085"/>
        <w:gridCol w:w="780"/>
      </w:tblGrid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 Технические данные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 Двигатель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 Характеристики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1.1.1.5. Двигатель не мощный 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0.437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1.1.1.6. Двигатель не надежный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0.392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1.1.1.7. Двигатель ест масло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0.416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1.1.1.8. Двигатель не экономичный</w:t>
            </w: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0.367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 Удобство салона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2.4.13. Слабая шумоизоляция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0.284</w:t>
            </w: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4.2.1. Недорогое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0.284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5.5.2.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0.154</w:t>
            </w:r>
          </w:p>
        </w:tc>
      </w:tr>
      <w:tr w:rsidR="000B0D69" w:rsidRPr="009C6E33" w:rsidTr="000B0D69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5.5.3. Комфортабельная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0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B0D69" w:rsidRPr="009C6E33" w:rsidRDefault="000B0D6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0.169</w:t>
            </w:r>
          </w:p>
        </w:tc>
      </w:tr>
    </w:tbl>
    <w:p w:rsidR="00393CC8" w:rsidRPr="009C6E33" w:rsidRDefault="00393CC8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/>
        </w:rPr>
      </w:pPr>
    </w:p>
    <w:bookmarkEnd w:id="2"/>
    <w:p w:rsidR="008C1C75" w:rsidRPr="009C6E33" w:rsidRDefault="006C7D94" w:rsidP="006F2340">
      <w:pPr>
        <w:spacing w:line="360" w:lineRule="auto"/>
        <w:jc w:val="center"/>
        <w:rPr>
          <w:rStyle w:val="Heading3Char"/>
          <w:rFonts w:ascii="Bookman Old Style" w:hAnsi="Bookman Old Style"/>
          <w:lang w:val="en-GB" w:bidi="en-GB"/>
        </w:rPr>
      </w:pPr>
      <w:r w:rsidRPr="009C6E33">
        <w:rPr>
          <w:rStyle w:val="Heading3Char"/>
          <w:rFonts w:ascii="Bookman Old Style" w:hAnsi="Bookman Old Style"/>
          <w:lang w:val="ru-RU"/>
        </w:rPr>
        <w:t>Получение представителей кластеров</w:t>
      </w:r>
    </w:p>
    <w:p w:rsidR="006C7D94" w:rsidRPr="009C6E33" w:rsidRDefault="006C7D94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 w:bidi="en-GB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 w:bidi="en-GB"/>
        </w:rPr>
        <w:t xml:space="preserve">Так как в первую очередь целью анализа имелось  выделить самых показательных представителей кластеров, то на основе полученной матрицы релевантности отзывов кластером было решено составить топ 10% отзывов для каждого кластера, а затем по количеству отзывов на каждую модель, попавшую в этот топ, высчитать для них коэффициент </w:t>
      </w:r>
      <w:proofErr w:type="spellStart"/>
      <w:r w:rsidRPr="009C6E33">
        <w:rPr>
          <w:rStyle w:val="Heading3Char"/>
          <w:rFonts w:ascii="Bookman Old Style" w:hAnsi="Bookman Old Style"/>
          <w:b w:val="0"/>
          <w:bCs w:val="0"/>
          <w:lang w:val="ru-RU" w:bidi="en-GB"/>
        </w:rPr>
        <w:t>Кетле</w:t>
      </w:r>
      <w:proofErr w:type="spellEnd"/>
      <w:r w:rsidRPr="009C6E33">
        <w:rPr>
          <w:rStyle w:val="Heading3Char"/>
          <w:rFonts w:ascii="Bookman Old Style" w:hAnsi="Bookman Old Style"/>
          <w:b w:val="0"/>
          <w:bCs w:val="0"/>
          <w:lang w:val="ru-RU" w:bidi="en-GB"/>
        </w:rPr>
        <w:t xml:space="preserve"> для того, чтобы оценить вклад автомобиля в данный кластер относительно его вклада во всю выборку.</w:t>
      </w:r>
    </w:p>
    <w:p w:rsidR="006C7D94" w:rsidRPr="009C6E33" w:rsidRDefault="006C7D94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 w:bidi="en-GB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 w:bidi="en-GB"/>
        </w:rPr>
        <w:tab/>
        <w:t>Полученные топ 10 автомобилей для каждого кластера выглядит таким образом:</w:t>
      </w:r>
    </w:p>
    <w:p w:rsidR="00647828" w:rsidRPr="009C6E33" w:rsidRDefault="00647828" w:rsidP="006F2340">
      <w:pPr>
        <w:spacing w:line="360" w:lineRule="auto"/>
        <w:rPr>
          <w:rStyle w:val="Heading3Char"/>
          <w:rFonts w:ascii="Bookman Old Style" w:hAnsi="Bookman Old Style"/>
          <w:b w:val="0"/>
          <w:bCs w:val="0"/>
          <w:lang w:val="ru-RU" w:bidi="en-GB"/>
        </w:rPr>
      </w:pPr>
      <w:r w:rsidRPr="009C6E33">
        <w:rPr>
          <w:rStyle w:val="Heading3Char"/>
          <w:rFonts w:ascii="Bookman Old Style" w:hAnsi="Bookman Old Style"/>
          <w:b w:val="0"/>
          <w:bCs w:val="0"/>
          <w:lang w:val="ru-RU" w:bidi="en-GB"/>
        </w:rPr>
        <w:t>1)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6"/>
        <w:gridCol w:w="3806"/>
      </w:tblGrid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>F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ord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galaxy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0.994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C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hery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fora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</w:t>
            </w:r>
            <w:r w:rsidR="000B0D69" w:rsidRPr="009C6E33">
              <w:rPr>
                <w:rFonts w:ascii="Bookman Old Style" w:hAnsi="Bookman Old Style"/>
                <w:color w:val="000000"/>
              </w:rPr>
              <w:t>4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color w:val="000000"/>
              </w:rPr>
              <w:t>Renault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laguna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0.970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N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issan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murano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0.955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koda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roomster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H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yundai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tucson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V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olvo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s60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87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ubaru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impreza_wrx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incoln</w:t>
            </w:r>
            <w:r>
              <w:rPr>
                <w:rFonts w:ascii="Bookman Old Style" w:hAnsi="Bookman Old Style"/>
                <w:b/>
                <w:bCs/>
                <w:color w:val="000000"/>
                <w:lang w:val="ru-RU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navigator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72"/>
        </w:trPr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infiniti fx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0.932</w:t>
            </w:r>
          </w:p>
        </w:tc>
      </w:tr>
    </w:tbl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</w:p>
    <w:p w:rsidR="00632132" w:rsidRPr="009C6E33" w:rsidRDefault="001B5E0E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 xml:space="preserve">Полученный список включает в </w:t>
      </w:r>
      <w:r w:rsidR="006F2340" w:rsidRPr="009C6E33">
        <w:rPr>
          <w:rFonts w:ascii="Bookman Old Style" w:hAnsi="Bookman Old Style"/>
          <w:lang w:val="ru-RU"/>
        </w:rPr>
        <w:t>себя,</w:t>
      </w:r>
      <w:r w:rsidRPr="009C6E33">
        <w:rPr>
          <w:rFonts w:ascii="Bookman Old Style" w:hAnsi="Bookman Old Style"/>
          <w:lang w:val="ru-RU"/>
        </w:rPr>
        <w:t xml:space="preserve"> как и предположенные дешевые машины, обладающие небольшими размерами, так и более дорогие и комфортные авто, главной проблемой которых после покупки становится цена на техническое обслуживание и детали.</w:t>
      </w:r>
    </w:p>
    <w:p w:rsidR="00632132" w:rsidRPr="009C6E33" w:rsidRDefault="00632132" w:rsidP="006F2340">
      <w:pPr>
        <w:spacing w:line="360" w:lineRule="auto"/>
        <w:rPr>
          <w:rFonts w:ascii="Bookman Old Style" w:hAnsi="Bookman Old Style"/>
          <w:lang w:val="ru-RU"/>
        </w:rPr>
      </w:pPr>
    </w:p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2)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3827"/>
      </w:tblGrid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lastRenderedPageBreak/>
              <w:t>F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ord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galaxy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0.994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and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rover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freelander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0.990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exus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ls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C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itroen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c3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H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yundai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grandeur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incoln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navigator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koda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roomster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T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oyota</w:t>
            </w:r>
            <w:r>
              <w:rPr>
                <w:rFonts w:ascii="Bookman Old Style" w:hAnsi="Bookman Old Style"/>
                <w:b/>
                <w:bCs/>
                <w:color w:val="000000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vitz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subaru</w:t>
            </w:r>
            <w:r w:rsidR="00DF26C9"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impreza_wrx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A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udi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a6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0.92</w:t>
            </w:r>
            <w:r w:rsidR="00632132" w:rsidRPr="009C6E33">
              <w:rPr>
                <w:rFonts w:ascii="Bookman Old Style" w:hAnsi="Bookman Old Style"/>
                <w:color w:val="000000"/>
              </w:rPr>
              <w:t>7</w:t>
            </w:r>
          </w:p>
        </w:tc>
      </w:tr>
    </w:tbl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</w:p>
    <w:p w:rsidR="001B5E0E" w:rsidRPr="00332672" w:rsidRDefault="001B5E0E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Второй кластер представляет уже не только экономичные автомобили, которые отличаются хорошим соотношением цена/качество, но также и класс люкс, которые оправдывают свою цену.</w:t>
      </w:r>
    </w:p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3)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3827"/>
      </w:tblGrid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N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issan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teana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0.989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R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enault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laguna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0.970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R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enault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fluence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0.957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M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azda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tribute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V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olkswagen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bora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incoln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navigator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koda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roomster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exus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gs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0.934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DF26C9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H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onda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cr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v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0.920</w:t>
            </w:r>
          </w:p>
        </w:tc>
      </w:tr>
    </w:tbl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</w:p>
    <w:p w:rsidR="00E76186" w:rsidRPr="009C6E33" w:rsidRDefault="00E76186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 xml:space="preserve">Средне размерные автомобили разных ценовых категорий (как около 0,5 млн., так и около 1,5 </w:t>
      </w:r>
      <w:r w:rsidR="006F2340" w:rsidRPr="009C6E33">
        <w:rPr>
          <w:rFonts w:ascii="Bookman Old Style" w:hAnsi="Bookman Old Style"/>
          <w:lang w:val="ru-RU"/>
        </w:rPr>
        <w:t>млн.</w:t>
      </w:r>
      <w:r w:rsidRPr="009C6E33">
        <w:rPr>
          <w:rFonts w:ascii="Bookman Old Style" w:hAnsi="Bookman Old Style"/>
          <w:lang w:val="ru-RU"/>
        </w:rPr>
        <w:t>)</w:t>
      </w:r>
    </w:p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lastRenderedPageBreak/>
        <w:t>4)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3827"/>
      </w:tblGrid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chery',  'fora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</w:t>
            </w:r>
            <w:r w:rsidR="00632132" w:rsidRPr="009C6E33">
              <w:rPr>
                <w:rFonts w:ascii="Bookman Old Style" w:hAnsi="Bookman Old Style"/>
                <w:color w:val="000000"/>
              </w:rPr>
              <w:t>4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land_rover',  'freelander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0.990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citroen',  'c3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subaru',  'impreza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renault',  'laguna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0.970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subaru',  'impreza_wrx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ssang_yong',  'rexton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audi',  'a4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0.943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volvo',  'v40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0.858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chevrolet',  'tracker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0.858</w:t>
            </w:r>
          </w:p>
        </w:tc>
      </w:tr>
    </w:tbl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</w:p>
    <w:p w:rsidR="00E76186" w:rsidRPr="009C6E33" w:rsidRDefault="00E76186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 xml:space="preserve">В </w:t>
      </w:r>
      <w:r w:rsidR="006F2340" w:rsidRPr="009C6E33">
        <w:rPr>
          <w:rFonts w:ascii="Bookman Old Style" w:hAnsi="Bookman Old Style"/>
          <w:lang w:val="ru-RU"/>
        </w:rPr>
        <w:t>основном,</w:t>
      </w:r>
      <w:r w:rsidRPr="009C6E33">
        <w:rPr>
          <w:rFonts w:ascii="Bookman Old Style" w:hAnsi="Bookman Old Style"/>
          <w:lang w:val="ru-RU"/>
        </w:rPr>
        <w:t xml:space="preserve"> как и предполагалось – авто класса </w:t>
      </w:r>
      <w:r w:rsidRPr="009C6E33">
        <w:rPr>
          <w:rFonts w:ascii="Bookman Old Style" w:hAnsi="Bookman Old Style"/>
        </w:rPr>
        <w:t>D</w:t>
      </w:r>
      <w:r w:rsidRPr="009C6E33">
        <w:rPr>
          <w:rFonts w:ascii="Bookman Old Style" w:hAnsi="Bookman Old Style"/>
          <w:lang w:val="ru-RU"/>
        </w:rPr>
        <w:t>, несколько совпадений с кластером 2 можно объяснить неудачными поломками, просто попавшимся браком, дилером и т.д.</w:t>
      </w:r>
      <w:r w:rsidR="00CD2C82">
        <w:rPr>
          <w:rFonts w:ascii="Bookman Old Style" w:hAnsi="Bookman Old Style"/>
          <w:lang w:val="ru-RU"/>
        </w:rPr>
        <w:t xml:space="preserve"> Однако есть и авто ценовой категории ниже, более доступные и, видимо, достаточно комфортные для покупателей.</w:t>
      </w:r>
    </w:p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5)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3969"/>
      </w:tblGrid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and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rover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freelander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0.990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L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exus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gx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H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yundai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creta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0.978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N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issan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murano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0.955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koda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roomster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S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sang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yong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rexton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0.947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G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az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31105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0.908</w:t>
            </w:r>
          </w:p>
        </w:tc>
      </w:tr>
      <w:tr w:rsidR="00647828" w:rsidRPr="009C6E33" w:rsidTr="00632132">
        <w:trPr>
          <w:trHeight w:val="1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T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oyota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highlander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0.893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lastRenderedPageBreak/>
              <w:t>C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hevrolet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tracker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0.858</w:t>
            </w:r>
          </w:p>
        </w:tc>
      </w:tr>
      <w:tr w:rsidR="00647828" w:rsidRPr="009C6E33" w:rsidTr="00632132">
        <w:trPr>
          <w:trHeight w:val="16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CD2C82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b/>
                <w:bCs/>
                <w:color w:val="000000"/>
              </w:rPr>
              <w:t>Z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az</w:t>
            </w:r>
            <w:r>
              <w:rPr>
                <w:rFonts w:ascii="Bookman Old Style" w:hAnsi="Bookman Old Style"/>
                <w:b/>
                <w:bCs/>
                <w:color w:val="000000"/>
                <w:lang w:val="en-US"/>
              </w:rPr>
              <w:t xml:space="preserve"> </w:t>
            </w:r>
            <w:r w:rsidR="00647828" w:rsidRPr="009C6E33">
              <w:rPr>
                <w:rFonts w:ascii="Bookman Old Style" w:hAnsi="Bookman Old Style"/>
                <w:b/>
                <w:bCs/>
                <w:color w:val="000000"/>
              </w:rPr>
              <w:t>chance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47828" w:rsidRPr="009C6E33" w:rsidRDefault="00647828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0.858</w:t>
            </w:r>
          </w:p>
        </w:tc>
      </w:tr>
    </w:tbl>
    <w:p w:rsidR="00647828" w:rsidRPr="009C6E33" w:rsidRDefault="00647828" w:rsidP="006F2340">
      <w:pPr>
        <w:spacing w:line="360" w:lineRule="auto"/>
        <w:rPr>
          <w:rFonts w:ascii="Bookman Old Style" w:hAnsi="Bookman Old Style"/>
          <w:lang w:val="ru-RU"/>
        </w:rPr>
      </w:pPr>
    </w:p>
    <w:p w:rsidR="00E76186" w:rsidRPr="009C6E33" w:rsidRDefault="00E76186" w:rsidP="006F2340">
      <w:pPr>
        <w:spacing w:line="360" w:lineRule="auto"/>
        <w:rPr>
          <w:rFonts w:ascii="Bookman Old Style" w:hAnsi="Bookman Old Style"/>
          <w:lang w:val="ru-RU"/>
        </w:rPr>
      </w:pPr>
      <w:r w:rsidRPr="009C6E33">
        <w:rPr>
          <w:rFonts w:ascii="Bookman Old Style" w:hAnsi="Bookman Old Style"/>
          <w:lang w:val="ru-RU"/>
        </w:rPr>
        <w:t>Авто той же ценовой категории, что и в кластере 4, но обладающие зеркально противоположными плюсами и минусами.</w:t>
      </w:r>
    </w:p>
    <w:p w:rsidR="00E76186" w:rsidRPr="009C6E33" w:rsidRDefault="00E76186" w:rsidP="006F2340">
      <w:pPr>
        <w:spacing w:line="360" w:lineRule="auto"/>
        <w:rPr>
          <w:rStyle w:val="Heading4Char"/>
          <w:rFonts w:ascii="Bookman Old Style" w:hAnsi="Bookman Old Style"/>
          <w:lang w:val="ru-RU"/>
        </w:rPr>
      </w:pPr>
    </w:p>
    <w:p w:rsidR="008C1C75" w:rsidRPr="00DF26C9" w:rsidRDefault="00647828" w:rsidP="006F2340">
      <w:pPr>
        <w:spacing w:line="360" w:lineRule="auto"/>
        <w:rPr>
          <w:rFonts w:ascii="Bookman Old Style" w:hAnsi="Bookman Old Style"/>
          <w:i/>
          <w:iCs/>
        </w:rPr>
      </w:pPr>
      <w:r w:rsidRPr="00DF26C9">
        <w:rPr>
          <w:rStyle w:val="Heading4Char"/>
          <w:rFonts w:ascii="Bookman Old Style" w:hAnsi="Bookman Old Style"/>
          <w:i w:val="0"/>
          <w:iCs w:val="0"/>
          <w:lang w:val="ru-RU"/>
        </w:rPr>
        <w:t>Заключение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>В результате проделаннои</w:t>
      </w:r>
      <w:r w:rsidRPr="009C6E33">
        <w:t>̆</w:t>
      </w:r>
      <w:r w:rsidRPr="009C6E33">
        <w:rPr>
          <w:rFonts w:ascii="Bookman Old Style" w:hAnsi="Bookman Old Style"/>
        </w:rPr>
        <w:t xml:space="preserve"> работы были достигнуты следующие цели: 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>а) Сформирована таксономия понятии</w:t>
      </w:r>
      <w:r w:rsidRPr="009C6E33">
        <w:t>̆</w:t>
      </w:r>
      <w:r w:rsidRPr="009C6E33">
        <w:rPr>
          <w:rFonts w:ascii="Bookman Old Style" w:hAnsi="Bookman Old Style"/>
        </w:rPr>
        <w:t xml:space="preserve">, связанных с комментариями </w:t>
      </w:r>
      <w:r w:rsidRPr="009C6E33">
        <w:rPr>
          <w:rFonts w:ascii="Bookman Old Style" w:hAnsi="Bookman Old Style"/>
          <w:lang w:val="ru-RU"/>
        </w:rPr>
        <w:t>покупателей автомобилей со всей России.</w:t>
      </w:r>
      <w:r w:rsidRPr="009C6E33">
        <w:rPr>
          <w:rFonts w:ascii="Bookman Old Style" w:hAnsi="Bookman Old Style"/>
        </w:rPr>
        <w:t xml:space="preserve"> 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>б) Проведены расчеты по формированию матриц релевантности между листовыми темами полученнои</w:t>
      </w:r>
      <w:r w:rsidRPr="009C6E33">
        <w:t>̆</w:t>
      </w:r>
      <w:r w:rsidRPr="009C6E33">
        <w:rPr>
          <w:rFonts w:ascii="Bookman Old Style" w:hAnsi="Bookman Old Style"/>
        </w:rPr>
        <w:t xml:space="preserve"> таксономии и текстами отзывов, а также коэффициентов корелевантности между листовыми темами. 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>в) Выявлены кластеры листовых тем таксономии, отвечающие ос</w:t>
      </w:r>
      <w:r w:rsidRPr="009C6E33">
        <w:rPr>
          <w:rFonts w:ascii="Bookman Old Style" w:hAnsi="Bookman Old Style"/>
        </w:rPr>
        <w:softHyphen/>
        <w:t xml:space="preserve"> новным типам отзывов посетителеи</w:t>
      </w:r>
      <w:r w:rsidRPr="009C6E33">
        <w:t>̆</w:t>
      </w:r>
      <w:r w:rsidRPr="009C6E33">
        <w:rPr>
          <w:rFonts w:ascii="Bookman Old Style" w:hAnsi="Bookman Old Style"/>
        </w:rPr>
        <w:t xml:space="preserve">. 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 xml:space="preserve">г) Эти кластеры проинтерпретированы с помощью их оптимального обобщения в в таксономии. </w:t>
      </w:r>
    </w:p>
    <w:p w:rsidR="00647828" w:rsidRPr="009C6E33" w:rsidRDefault="00647828" w:rsidP="006F2340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C6E33">
        <w:rPr>
          <w:rFonts w:ascii="Bookman Old Style" w:hAnsi="Bookman Old Style"/>
        </w:rPr>
        <w:t>д) Полученные результаты были проинтерпретированы и проанали</w:t>
      </w:r>
      <w:r w:rsidRPr="009C6E33">
        <w:rPr>
          <w:rFonts w:ascii="Bookman Old Style" w:hAnsi="Bookman Old Style"/>
        </w:rPr>
        <w:softHyphen/>
        <w:t xml:space="preserve"> зированы. </w:t>
      </w:r>
    </w:p>
    <w:p w:rsidR="00647828" w:rsidRPr="009C6E33" w:rsidRDefault="00647828" w:rsidP="006F2340">
      <w:pPr>
        <w:spacing w:line="360" w:lineRule="auto"/>
        <w:rPr>
          <w:rFonts w:ascii="Bookman Old Style" w:hAnsi="Bookman Old Style"/>
        </w:rPr>
      </w:pPr>
    </w:p>
    <w:bookmarkStart w:id="3" w:name="_Toc455389213" w:displacedByCustomXml="next"/>
    <w:sdt>
      <w:sdtPr>
        <w:rPr>
          <w:rFonts w:ascii="Bookman Old Style" w:eastAsiaTheme="minorEastAsia" w:hAnsi="Bookman Old Style" w:cstheme="minorBidi"/>
        </w:rPr>
        <w:id w:val="-573587230"/>
        <w:bibliography/>
      </w:sdtPr>
      <w:sdtEndPr>
        <w:rPr>
          <w:rFonts w:eastAsia="Times New Roman" w:cs="Times New Roman"/>
        </w:rPr>
      </w:sdtEndPr>
      <w:sdtContent>
        <w:bookmarkEnd w:id="3" w:displacedByCustomXml="prev"/>
        <w:p w:rsidR="008C1C75" w:rsidRPr="00DF26C9" w:rsidRDefault="00647828" w:rsidP="006F2340">
          <w:pPr>
            <w:pStyle w:val="SectionTitle"/>
            <w:spacing w:line="360" w:lineRule="auto"/>
            <w:ind w:left="2160" w:firstLine="720"/>
            <w:jc w:val="left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  <w:lang w:val="ru-RU" w:bidi="en-GB"/>
            </w:rPr>
            <w:t>Список</w:t>
          </w:r>
          <w:r w:rsidRPr="00DF26C9">
            <w:rPr>
              <w:rFonts w:ascii="Bookman Old Style" w:hAnsi="Bookman Old Style"/>
              <w:lang w:bidi="en-GB"/>
            </w:rPr>
            <w:t xml:space="preserve"> </w:t>
          </w:r>
          <w:r w:rsidRPr="00DF26C9">
            <w:rPr>
              <w:rFonts w:ascii="Bookman Old Style" w:hAnsi="Bookman Old Style"/>
              <w:lang w:val="ru-RU" w:bidi="en-GB"/>
            </w:rPr>
            <w:t>использованных</w:t>
          </w:r>
          <w:r w:rsidRPr="00DF26C9">
            <w:rPr>
              <w:rFonts w:ascii="Bookman Old Style" w:hAnsi="Bookman Old Style"/>
              <w:lang w:bidi="en-GB"/>
            </w:rPr>
            <w:t xml:space="preserve"> </w:t>
          </w:r>
          <w:r w:rsidRPr="00DF26C9">
            <w:rPr>
              <w:rFonts w:ascii="Bookman Old Style" w:hAnsi="Bookman Old Style"/>
              <w:lang w:val="ru-RU" w:bidi="en-GB"/>
            </w:rPr>
            <w:t>источников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>Gregory B. Rodgers, Prowpit Adler</w:t>
          </w:r>
          <w:r w:rsidR="00DF26C9" w:rsidRPr="00DF26C9">
            <w:rPr>
              <w:rFonts w:ascii="Bookman Old Style" w:hAnsi="Bookman Old Style"/>
              <w:lang w:val="en-US"/>
            </w:rPr>
            <w:t>.</w:t>
          </w:r>
          <w:r w:rsidRPr="00DF26C9">
            <w:rPr>
              <w:rFonts w:ascii="Bookman Old Style" w:hAnsi="Bookman Old Style"/>
            </w:rPr>
            <w:t xml:space="preserve"> Risk Factors for All-Terrain Vehicle Injuries: A National Case-Control Study</w:t>
          </w:r>
          <w:r w:rsidR="00DF26C9" w:rsidRPr="00DF26C9">
            <w:rPr>
              <w:rFonts w:ascii="Bookman Old Style" w:hAnsi="Bookman Old Style"/>
              <w:lang w:val="en-US"/>
            </w:rPr>
            <w:t xml:space="preserve"> —</w:t>
          </w:r>
          <w:r w:rsidRPr="00DF26C9">
            <w:rPr>
              <w:rFonts w:ascii="Bookman Old Style" w:hAnsi="Bookman Old Style"/>
            </w:rPr>
            <w:t xml:space="preserve"> American Journal of Epidemiology, Volume 153, Issue 11, 1 June 2001</w:t>
          </w:r>
          <w:r w:rsidR="006F2340" w:rsidRPr="00DF26C9">
            <w:rPr>
              <w:rFonts w:ascii="Bookman Old Style" w:hAnsi="Bookman Old Style"/>
              <w:lang w:val="en-US"/>
            </w:rPr>
            <w:t xml:space="preserve">, Pages </w:t>
          </w:r>
          <w:r w:rsidR="00DF26C9" w:rsidRPr="00DF26C9">
            <w:rPr>
              <w:rFonts w:ascii="Bookman Old Style" w:hAnsi="Bookman Old Style"/>
              <w:lang w:val="en-US"/>
            </w:rPr>
            <w:t>1112-1118.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 xml:space="preserve">Zhikai Kang. Sentiment Analysis System on Automobile Customer Comments </w:t>
          </w:r>
          <w:r w:rsidR="00DF26C9" w:rsidRPr="00DF26C9">
            <w:rPr>
              <w:rFonts w:ascii="Bookman Old Style" w:hAnsi="Bookman Old Style"/>
              <w:lang w:val="en-US"/>
            </w:rPr>
            <w:t>—</w:t>
          </w:r>
          <w:r w:rsidRPr="00DF26C9">
            <w:rPr>
              <w:rFonts w:ascii="Bookman Old Style" w:hAnsi="Bookman Old Style"/>
            </w:rPr>
            <w:t xml:space="preserve"> ICMMCCE, 2017.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>Dimitrios Gkouskos, Carl Jörgen Normark, Sus Lundgren. What Drivers Really Want: Investigating Dimensions in Automobile User Needs</w:t>
          </w:r>
          <w:r w:rsidR="00DF26C9" w:rsidRPr="00DF26C9">
            <w:rPr>
              <w:rFonts w:ascii="Bookman Old Style" w:hAnsi="Bookman Old Style"/>
              <w:lang w:val="en-US"/>
            </w:rPr>
            <w:t xml:space="preserve"> —</w:t>
          </w:r>
          <w:r w:rsidRPr="00DF26C9">
            <w:rPr>
              <w:rFonts w:ascii="Bookman Old Style" w:hAnsi="Bookman Old Style"/>
            </w:rPr>
            <w:t xml:space="preserve"> International journal of design</w:t>
          </w:r>
          <w:r w:rsidR="00DF26C9" w:rsidRPr="00DF26C9">
            <w:rPr>
              <w:rFonts w:ascii="Bookman Old Style" w:hAnsi="Bookman Old Style"/>
              <w:lang w:val="en-US"/>
            </w:rPr>
            <w:t>,</w:t>
          </w:r>
          <w:r w:rsidR="00DF26C9" w:rsidRPr="00DF26C9">
            <w:rPr>
              <w:rFonts w:ascii="Bookman Old Style" w:hAnsi="Bookman Old Style"/>
            </w:rPr>
            <w:t xml:space="preserve"> Vol. 8</w:t>
          </w:r>
          <w:r w:rsidRPr="00DF26C9">
            <w:rPr>
              <w:rFonts w:ascii="Bookman Old Style" w:hAnsi="Bookman Old Style"/>
            </w:rPr>
            <w:t>,</w:t>
          </w:r>
          <w:r w:rsidR="00DF26C9" w:rsidRPr="00DF26C9">
            <w:rPr>
              <w:rFonts w:ascii="Bookman Old Style" w:hAnsi="Bookman Old Style"/>
              <w:lang w:val="en-US"/>
            </w:rPr>
            <w:t xml:space="preserve"> Issue 1,</w:t>
          </w:r>
          <w:r w:rsidRPr="00DF26C9">
            <w:rPr>
              <w:rFonts w:ascii="Bookman Old Style" w:hAnsi="Bookman Old Style"/>
            </w:rPr>
            <w:t xml:space="preserve"> 2014</w:t>
          </w:r>
          <w:r w:rsidR="006F2340" w:rsidRPr="00DF26C9">
            <w:rPr>
              <w:rFonts w:ascii="Bookman Old Style" w:hAnsi="Bookman Old Style"/>
            </w:rPr>
            <w:t>, p. 59-71</w:t>
          </w:r>
          <w:r w:rsidR="006F2340" w:rsidRPr="00DF26C9">
            <w:rPr>
              <w:rFonts w:ascii="Bookman Old Style" w:hAnsi="Bookman Old Style"/>
              <w:lang w:val="en-US"/>
            </w:rPr>
            <w:t>.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 xml:space="preserve">Chana J.Haboucha, Robert Ishaq, Yoram Shiftan. User preferences regarding autonomous vehicles </w:t>
          </w:r>
          <w:r w:rsidR="00DF26C9" w:rsidRPr="00DF26C9">
            <w:rPr>
              <w:rFonts w:ascii="Bookman Old Style" w:hAnsi="Bookman Old Style"/>
              <w:lang w:val="en-US"/>
            </w:rPr>
            <w:t>—</w:t>
          </w:r>
          <w:r w:rsidRPr="00DF26C9">
            <w:rPr>
              <w:rFonts w:ascii="Bookman Old Style" w:hAnsi="Bookman Old Style"/>
            </w:rPr>
            <w:t xml:space="preserve"> Transportation Research Part C: Emerging Technologies</w:t>
          </w:r>
          <w:r w:rsidR="006F2340" w:rsidRPr="00DF26C9">
            <w:rPr>
              <w:rFonts w:ascii="Bookman Old Style" w:hAnsi="Bookman Old Style"/>
              <w:lang w:val="en-US"/>
            </w:rPr>
            <w:t xml:space="preserve">, </w:t>
          </w:r>
          <w:r w:rsidR="006F2340" w:rsidRPr="00DF26C9">
            <w:rPr>
              <w:rFonts w:ascii="Bookman Old Style" w:hAnsi="Bookman Old Style"/>
            </w:rPr>
            <w:t>Volume 78, May 2017, Pages 37-49</w:t>
          </w:r>
          <w:r w:rsidR="006F2340" w:rsidRPr="00DF26C9">
            <w:rPr>
              <w:rFonts w:ascii="Bookman Old Style" w:hAnsi="Bookman Old Style"/>
              <w:lang w:val="en-US"/>
            </w:rPr>
            <w:t>.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 w:cs="Arial"/>
            </w:rPr>
            <w:t xml:space="preserve">Wiebke Loosen, Marlo Häring, Zijad Kurtanović, Lisa Merten, Julius Reimer, Lies van Roessel &amp; Walid Maalej. Making sense of user comments: Identifying journalists’ requirements for a comment analysis framework </w:t>
          </w:r>
          <w:r w:rsidR="00DF26C9" w:rsidRPr="00DF26C9">
            <w:rPr>
              <w:rFonts w:ascii="Bookman Old Style" w:hAnsi="Bookman Old Style" w:cs="Arial"/>
              <w:lang w:val="en-US"/>
            </w:rPr>
            <w:t>—</w:t>
          </w:r>
          <w:r w:rsidRPr="00DF26C9">
            <w:rPr>
              <w:rFonts w:ascii="Bookman Old Style" w:hAnsi="Bookman Old Style" w:cs="Arial"/>
            </w:rPr>
            <w:t xml:space="preserve"> SCM Studies in Communication and Media, </w:t>
          </w:r>
          <w:r w:rsidR="00DF26C9" w:rsidRPr="00DF26C9">
            <w:rPr>
              <w:rFonts w:ascii="Bookman Old Style" w:hAnsi="Bookman Old Style" w:cs="Arial"/>
              <w:lang w:val="en-US"/>
            </w:rPr>
            <w:t xml:space="preserve">Volume 6, </w:t>
          </w:r>
          <w:r w:rsidRPr="00DF26C9">
            <w:rPr>
              <w:rFonts w:ascii="Bookman Old Style" w:hAnsi="Bookman Old Style" w:cs="Arial"/>
            </w:rPr>
            <w:t>2017</w:t>
          </w:r>
          <w:r w:rsidR="006F2340" w:rsidRPr="00DF26C9">
            <w:rPr>
              <w:rFonts w:ascii="Bookman Old Style" w:hAnsi="Bookman Old Style" w:cs="Arial"/>
              <w:lang w:val="en-US"/>
            </w:rPr>
            <w:t>, Pages 333-364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>T. Li, L. Lin, M. Choi, K. Fu, S. Gong and J. Wang, "YouTube AV 50K: An Annotated Corpus for Comments in Autonomous Vehicles"</w:t>
          </w:r>
          <w:r w:rsidR="00DF26C9" w:rsidRPr="00DF26C9">
            <w:rPr>
              <w:rFonts w:ascii="Bookman Old Style" w:hAnsi="Bookman Old Style"/>
              <w:lang w:val="en-US"/>
            </w:rPr>
            <w:t xml:space="preserve"> —</w:t>
          </w:r>
          <w:r w:rsidRPr="00DF26C9">
            <w:rPr>
              <w:rFonts w:ascii="Bookman Old Style" w:hAnsi="Bookman Old Style"/>
            </w:rPr>
            <w:t xml:space="preserve"> 2018 International Joint Symposium on Artificial Intelligence and Natural Language Processing (iSAI-NLP), Pattaya, Thailand, 2018, pp. 1-5, doi: 10.1109/iSAI-NLP.2018.8692799.</w:t>
          </w:r>
        </w:p>
        <w:p w:rsidR="006F2340" w:rsidRPr="00DF26C9" w:rsidRDefault="00494643" w:rsidP="006F2340">
          <w:pPr>
            <w:pStyle w:val="ListParagraph"/>
            <w:numPr>
              <w:ilvl w:val="0"/>
              <w:numId w:val="15"/>
            </w:numPr>
            <w:spacing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 xml:space="preserve">Наборы данных. — Научно-учебная группа "Концепт 2020. </w:t>
          </w:r>
          <w:r w:rsidR="006F2340" w:rsidRPr="00DF26C9">
            <w:rPr>
              <w:rFonts w:ascii="Bookman Old Style" w:hAnsi="Bookman Old Style"/>
            </w:rPr>
            <w:t>https://cs.hse.ru/concept/datasets</w:t>
          </w:r>
          <w:r w:rsidR="006F2340" w:rsidRPr="00DF26C9">
            <w:rPr>
              <w:rFonts w:ascii="Bookman Old Style" w:hAnsi="Bookman Old Style"/>
              <w:lang w:val="ru-RU"/>
            </w:rPr>
            <w:t>.</w:t>
          </w:r>
        </w:p>
        <w:p w:rsidR="00494643" w:rsidRPr="00DF26C9" w:rsidRDefault="00494643" w:rsidP="006F2340">
          <w:pPr>
            <w:pStyle w:val="ListParagraph"/>
            <w:numPr>
              <w:ilvl w:val="0"/>
              <w:numId w:val="15"/>
            </w:numPr>
            <w:spacing w:before="100" w:beforeAutospacing="1" w:after="100" w:afterAutospacing="1" w:line="360" w:lineRule="auto"/>
            <w:rPr>
              <w:rFonts w:ascii="Bookman Old Style" w:hAnsi="Bookman Old Style"/>
            </w:rPr>
          </w:pPr>
          <w:r w:rsidRPr="00DF26C9">
            <w:rPr>
              <w:rFonts w:ascii="Bookman Old Style" w:hAnsi="Bookman Old Style"/>
            </w:rPr>
            <w:t>Frolov, Dmitry. Parsimonious generalization of fuzzy thematic sets in taxonomies applied to the analysis of tendencies of research in da</w:t>
          </w:r>
          <w:r w:rsidRPr="00DF26C9">
            <w:rPr>
              <w:rFonts w:ascii="Bookman Old Style" w:hAnsi="Bookman Old Style"/>
            </w:rPr>
            <w:softHyphen/>
            <w:t xml:space="preserve"> ta science. / Dmitry Frolov. — Information Sciences 512 (2020): 595-615, 2020. </w:t>
          </w:r>
        </w:p>
        <w:p w:rsidR="008C1C75" w:rsidRPr="009C6E33" w:rsidRDefault="004728C4" w:rsidP="006F2340">
          <w:pPr>
            <w:pStyle w:val="Bibliography"/>
            <w:spacing w:line="360" w:lineRule="auto"/>
            <w:rPr>
              <w:rFonts w:ascii="Bookman Old Style" w:hAnsi="Bookman Old Style"/>
            </w:rPr>
          </w:pPr>
        </w:p>
      </w:sdtContent>
    </w:sdt>
    <w:p w:rsidR="008C1C75" w:rsidRPr="00DF26C9" w:rsidRDefault="00E76186" w:rsidP="006F2340">
      <w:pPr>
        <w:pStyle w:val="SectionTitle"/>
        <w:spacing w:line="360" w:lineRule="auto"/>
        <w:rPr>
          <w:rFonts w:ascii="Bookman Old Style" w:hAnsi="Bookman Old Style"/>
          <w:b/>
          <w:bCs/>
          <w:lang w:val="ru-RU"/>
        </w:rPr>
      </w:pPr>
      <w:r w:rsidRPr="00DF26C9">
        <w:rPr>
          <w:rFonts w:ascii="Bookman Old Style" w:hAnsi="Bookman Old Style"/>
          <w:b/>
          <w:bCs/>
          <w:lang w:val="ru-RU" w:bidi="en-GB"/>
        </w:rPr>
        <w:lastRenderedPageBreak/>
        <w:t>Приложение 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2319"/>
        <w:gridCol w:w="2448"/>
        <w:gridCol w:w="2081"/>
      </w:tblGrid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 Технические данные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 Двигатель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 Характеристики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1.1.1.1. Двигатель мощный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1.1.1.2. Двигатель надежный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1.1.1.3. Двигатель не ест масло</w:t>
            </w: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1.1.1.4. Двигатель экономичный</w:t>
            </w:r>
          </w:p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1.1.1.5. Двигатель не мощный 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1.1.1.6. Двигатель не надежный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1.1.1.7. Двигатель ест масло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1.1.1.8. Двигатель не экономичный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 Экономичность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1.2.1. Машина экономичная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1.2.2. Небольшой расход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1.2.3. Маленький расход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1.2.4. Машина не экономичная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1.2.5. Большой расход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1.3. Трансмиссия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1.3.1 Переключает быстро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6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1.3.2. Переключает медленно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 Ходовая часть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 Подвеска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1.4.1.1. Подвеска мягкая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1.4.1.2. Подвеска высокая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1.4.1.3. Подвеска жесткая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1.4.1.4. Подвеска низкая</w:t>
            </w: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 Кузов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 Качество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2.1.1. Крепкий кузов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21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2.1.2. Кузов не гниет </w:t>
            </w:r>
          </w:p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2.1.3. Кузов не склонен к коррозии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2.1.4. Кузов гниет 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2.1.5. Кузов склонен к коррозии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 Вместительность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2.2.1. Машина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2.2.2. Машина очень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2.2.3. Просторно</w:t>
            </w:r>
          </w:p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2.2.4. Много места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2.2.5. Машина не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2.2.6. Машина не очень вместительная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2.2.7. Не просторно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2.2.8. Немного места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 Обзор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2.3.1. Отличный обзор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2.3.2. Большие зеркала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2.3.3. Плохой обзор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2.3.4. Слабый обзор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2.3.5. Маленькие зеркала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 Удобство салона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2.4.1. Салон супер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2.4.2. Удобный салон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2.4.3. Печка жарит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2.4.4. Кондиционер морозит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2.4.5. Шумоизоляция на уровне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2.4.6. Классная шумоизоляция 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2.4.7. Замечательная шумоизоляция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2.4.8. Дорогу не слышно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2.4.9. Улицу не слышно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2.4.10. Как в танке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2.4.11. Маленький салон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2.4.12. Не удобный салон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2.4.13. Слабая шумоизоляция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2.4.14. Все слышно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 Багажник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2.5.1. Большой багажник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2.5.2. Маленький багажник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 Управление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 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 Управляемость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3.1.1. Отличное управление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3.1.2. Легкое управление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3.1.3. Неплохая управляемость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3.1.4. Сложное управление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3.1.5. Плохая управляемость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 Динамика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3.2.1. Ураганная динамика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3.2.2. Хорошая динамика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3.2.3. Динамичное авто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3.2.4. Машина очень быстрая 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3.2.5. Очень шустрая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3.2.6. Шустрая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22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3.2.7. Динамика супер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22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3.2.8. Динамики хватает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3.2.9. Динамики за глаза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3.2.10. Разгон быстрый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3.2.11. Слабая динамика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3.2.12. Авто медленное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3.2.13. Авто очень медленное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3.2.14. Динамики не хватает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3.2.15. Медленный разгон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 Обслуживание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 Стоимость запчастей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4.1.1. Детали не дорогие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4.1.2. Дешевые детали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4.1.3. Дешевые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4.1.4. Недорогие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4.1.5. Дорогие детали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4.1.6. Недешевые детали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4.1.7. Бракованные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4.1.8. Дорогие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4.1.9. Недешевые запчасти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  <w:lang w:val="ru-RU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 Т</w:t>
            </w:r>
            <w:proofErr w:type="spellStart"/>
            <w:r w:rsidRPr="009C6E33">
              <w:rPr>
                <w:rFonts w:ascii="Bookman Old Style" w:hAnsi="Bookman Old Style" w:cs="Arial"/>
                <w:color w:val="000000"/>
                <w:lang w:val="ru-RU"/>
              </w:rPr>
              <w:t>ехническое</w:t>
            </w:r>
            <w:proofErr w:type="spellEnd"/>
            <w:r w:rsidRPr="009C6E33">
              <w:rPr>
                <w:rFonts w:ascii="Bookman Old Style" w:hAnsi="Bookman Old Style" w:cs="Arial"/>
                <w:color w:val="000000"/>
                <w:lang w:val="ru-RU"/>
              </w:rPr>
              <w:t xml:space="preserve"> обслуживание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4.2.1. Недорогое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4.2.2. Дешевое обслуживание 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4.2.3. Дорогое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4.2.4. Недешевое обслуживание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5. Общее</w:t>
            </w: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 Способ покупки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5.1.1. Куплена в кредит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5.1.2. Куплена у дилера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5.1.3. Куплена у друга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5.1.4. Куплена у знакомого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5.1.5. Куплена у одноклубника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5.2. Стоимость страховки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5.2.1. Недорогая страховка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5.2.2. Страховка дорогая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 Налог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5.3.1. Маленький налог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5.3.2. Мизерный налог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5.3.3. Не большой налог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5.3.4. Налог большой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5.3.5. Огромный налог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 Надежность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5.4.1. Надежная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5.4.2. Очень надежная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 w:cs="Arial"/>
                <w:color w:val="000000"/>
              </w:rPr>
              <w:t>5.4.3. Как часы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5.4.4. Ломкая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5.4.5. Не надежная 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5.4.6. Не очень надежная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 Удобство</w:t>
            </w: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5.5.1.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5.5.2.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5.5.3. Комфортабельная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5.5.4. Удобная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5.5.5. Очень удобная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5.5.6. Корабль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5.5.7. Плывет по дороге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5.5.8. Не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80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5.5.9. Не очень комфортная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5.5.10. Не комфортабельная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5.5.11. Неудобная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C677F1" w:rsidRPr="009C6E33" w:rsidTr="00C677F1">
        <w:trPr>
          <w:trHeight w:val="195"/>
        </w:trPr>
        <w:tc>
          <w:tcPr>
            <w:tcW w:w="429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10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3810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5.5.12. Не очень удобная</w:t>
            </w:r>
          </w:p>
        </w:tc>
        <w:tc>
          <w:tcPr>
            <w:tcW w:w="436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:rsidR="008C1C75" w:rsidRPr="009C6E33" w:rsidRDefault="008C1C75" w:rsidP="006F2340">
      <w:pPr>
        <w:pStyle w:val="NoSpacing"/>
        <w:spacing w:line="360" w:lineRule="auto"/>
        <w:rPr>
          <w:rFonts w:ascii="Bookman Old Style" w:hAnsi="Bookman Old Style"/>
        </w:rPr>
      </w:pPr>
    </w:p>
    <w:p w:rsidR="00E76186" w:rsidRPr="00DF26C9" w:rsidRDefault="00E76186" w:rsidP="006F2340">
      <w:pPr>
        <w:pStyle w:val="SectionTitle"/>
        <w:spacing w:line="360" w:lineRule="auto"/>
        <w:rPr>
          <w:rFonts w:ascii="Bookman Old Style" w:hAnsi="Bookman Old Style"/>
          <w:b/>
          <w:bCs/>
        </w:rPr>
      </w:pPr>
      <w:r w:rsidRPr="00DF26C9">
        <w:rPr>
          <w:rFonts w:ascii="Bookman Old Style" w:hAnsi="Bookman Old Style"/>
          <w:b/>
          <w:bCs/>
          <w:lang w:val="ru-RU" w:bidi="en-GB"/>
        </w:rPr>
        <w:lastRenderedPageBreak/>
        <w:t>Приложение 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2520"/>
        <w:gridCol w:w="1779"/>
      </w:tblGrid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Номеры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Листья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Коэффициент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1.1.1.1. 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мощный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1.1.1.2. 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надежный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1.1.1.3. 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не ест масло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1.1.1.4. 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экономичный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1.1.1.5. 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не мощный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1.1.1.6. 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не надежный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1.1.1.7. 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ест масло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1.1.1.8. 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Двигатель не экономичный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1.2.1. 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экономичная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Небольшой расход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Маленький расход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не экономичная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1.2.5.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Большой расход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1.3.1.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Переключает быстро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1.3.2.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Переключает медленно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Подвеска мягкая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Подвеска высокая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1.4.1.3.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Подвеска жесткая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1.4.1.4.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Подвеска низкая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Крепкий кузов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Кузов не гниет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Кузов не склонен к коррозии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Кузов гниет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2.1.5.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Кузов склонен к коррозии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вместительная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очень вместительная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Просторно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Много места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не вместительная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не очень вместительная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2.2.7.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просторно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2.2.8.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Немного места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Отличный обзор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Большие зеркала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Плохой обзор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Слабый обзор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2.3.5.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Маленькие зеркала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Салон супер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Удобный салон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Печка жарит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2.4.4.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Кондиционер морозит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Шумоизоляция на уровне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Классная шумоизоляция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2.4.7.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Замечательная шумоизоляция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2.4.8.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Дорогу не слышно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2.4.9.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Улицу не слышно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2.4.10.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Как в танке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Маленький салон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удобный салон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Слабая шумоизоляция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2.4.14.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Все слышно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Большой багажник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2.5.2.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Маленький багажник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Отличное управление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Легкое управление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Неплохая управляемость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Сложное управление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3.1.5. 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Плохая управляемость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Ураганная динамика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3.2.2.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Хорошая динамика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Динамичное авто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Машина очень быстрая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Очень шустрая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Шустрая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3.2.7.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Динамика супер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3.2.8.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Динамики хватает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3.2.9.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Динамики за глаза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3.2.10.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Разгон быстрый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Слабая динамика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Авто медленное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Авто очень медленное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Динамики не хватает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3.2.15.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Медленный разгон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Детали не дорогие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Дешевые детали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Дешевые запчасти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Недорогие запчасти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Дорогие детали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Недешевые детали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4.1.7.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Бракованные запчасти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4.1.8.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Дорогие запчасти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4.1.9.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Недешевые запчасти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Недорогое обслуживание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4.2.2.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Дешевое обслуживание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Дорогое обслуживание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4.2.4.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Недешевое обслуживание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Куплена в кредит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Куплена у дилера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Куплена у друга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Куплена у знакомого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5.1.5.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Куплена у одноклубника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5.2.1.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Недорогая страховка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5.2.2.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Страховка дорогая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Маленький налог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Мизерный налог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большой налог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Налог большой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5.3.5.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Огромный налог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Надежная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Очень надежная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Как часы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Ломкая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надежная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5.4.6.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очень надежная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Комфортная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Очень комфортная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5.5.3.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Комфортабельная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lastRenderedPageBreak/>
              <w:t>5.5.4.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Удобная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5.5.5.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Очень удобная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5.5.6.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Корабль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5.5.7.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Плывет по дороге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5.5.8.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комфортная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5.5.9.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очень комфортная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5.5.10.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комфортабельная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2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5.5.11.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Неудобная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  <w:tr w:rsidR="00C677F1" w:rsidRPr="009C6E33" w:rsidTr="00C677F1">
        <w:trPr>
          <w:trHeight w:val="21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5.5.12.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Не очень удобная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677F1" w:rsidRPr="009C6E33" w:rsidRDefault="00C677F1" w:rsidP="006F2340">
            <w:pPr>
              <w:spacing w:line="360" w:lineRule="auto"/>
              <w:rPr>
                <w:rFonts w:ascii="Bookman Old Style" w:hAnsi="Bookman Old Style"/>
              </w:rPr>
            </w:pPr>
            <w:r w:rsidRPr="009C6E33">
              <w:rPr>
                <w:rFonts w:ascii="Bookman Old Style" w:hAnsi="Bookman Old Style"/>
                <w:color w:val="000000"/>
              </w:rPr>
              <w:t>-1</w:t>
            </w:r>
          </w:p>
        </w:tc>
      </w:tr>
    </w:tbl>
    <w:p w:rsidR="008C1C75" w:rsidRPr="009C6E33" w:rsidRDefault="008C1C75" w:rsidP="006F2340">
      <w:pPr>
        <w:pStyle w:val="TableFigure"/>
        <w:spacing w:line="360" w:lineRule="auto"/>
        <w:rPr>
          <w:rFonts w:ascii="Bookman Old Style" w:hAnsi="Bookman Old Style"/>
        </w:rPr>
      </w:pPr>
    </w:p>
    <w:sectPr w:rsidR="008C1C75" w:rsidRPr="009C6E33" w:rsidSect="009C6E33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28C4" w:rsidRDefault="004728C4">
      <w:r>
        <w:separator/>
      </w:r>
    </w:p>
  </w:endnote>
  <w:endnote w:type="continuationSeparator" w:id="0">
    <w:p w:rsidR="004728C4" w:rsidRDefault="0047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RM1440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28C4" w:rsidRDefault="004728C4">
      <w:r>
        <w:separator/>
      </w:r>
    </w:p>
  </w:footnote>
  <w:footnote w:type="continuationSeparator" w:id="0">
    <w:p w:rsidR="004728C4" w:rsidRDefault="0047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6E33" w:rsidRDefault="004728C4">
    <w:pPr>
      <w:pStyle w:val="Header"/>
    </w:pPr>
    <w:sdt>
      <w:sdtPr>
        <w:alias w:val="Running head"/>
        <w:tag w:val=""/>
        <w:id w:val="1072628492"/>
        <w:placeholder>
          <w:docPart w:val="1B232C9BE0F1EC499287A1A8A2AFD7A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C6E33" w:rsidRPr="009C6E33">
          <w:t>Автоматизация анализа отзывов об автомобилях</w:t>
        </w:r>
      </w:sdtContent>
    </w:sdt>
    <w:r w:rsidR="009C6E33">
      <w:rPr>
        <w:rStyle w:val="Strong"/>
        <w:lang w:val="en-GB" w:bidi="en-GB"/>
      </w:rPr>
      <w:t xml:space="preserve"> </w:t>
    </w:r>
    <w:r w:rsidR="009C6E33">
      <w:rPr>
        <w:rStyle w:val="Strong"/>
        <w:lang w:val="en-GB" w:bidi="en-GB"/>
      </w:rPr>
      <w:ptab w:relativeTo="margin" w:alignment="right" w:leader="none"/>
    </w:r>
    <w:r w:rsidR="009C6E33">
      <w:rPr>
        <w:rStyle w:val="Strong"/>
        <w:lang w:val="en-GB" w:bidi="en-GB"/>
      </w:rPr>
      <w:fldChar w:fldCharType="begin"/>
    </w:r>
    <w:r w:rsidR="009C6E33">
      <w:rPr>
        <w:rStyle w:val="Strong"/>
        <w:lang w:val="en-GB" w:bidi="en-GB"/>
      </w:rPr>
      <w:instrText xml:space="preserve"> PAGE   \* MERGEFORMAT </w:instrText>
    </w:r>
    <w:r w:rsidR="009C6E33">
      <w:rPr>
        <w:rStyle w:val="Strong"/>
        <w:lang w:val="en-GB" w:bidi="en-GB"/>
      </w:rPr>
      <w:fldChar w:fldCharType="separate"/>
    </w:r>
    <w:r w:rsidR="009C6E33">
      <w:rPr>
        <w:rStyle w:val="Strong"/>
        <w:noProof/>
        <w:lang w:val="en-GB" w:bidi="en-GB"/>
      </w:rPr>
      <w:t>9</w:t>
    </w:r>
    <w:r w:rsidR="009C6E33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6E33" w:rsidRPr="009C6E33" w:rsidRDefault="009C6E33" w:rsidP="009C6E33">
    <w:pPr>
      <w:rPr>
        <w:rStyle w:val="Strong"/>
        <w:caps w:val="0"/>
      </w:rPr>
    </w:pPr>
    <w:r w:rsidRPr="009C6E33">
      <w:t>Автоматизация анализа отзывов об автомобилях</w:t>
    </w: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 w:rsidRPr="009C6E33">
      <w:rPr>
        <w:rStyle w:val="Strong"/>
        <w:lang w:val="ru-RU" w:bidi="en-GB"/>
      </w:rPr>
      <w:instrText xml:space="preserve"> </w:instrText>
    </w:r>
    <w:r>
      <w:rPr>
        <w:rStyle w:val="Strong"/>
        <w:lang w:val="en-GB" w:bidi="en-GB"/>
      </w:rPr>
      <w:instrText>PAGE</w:instrText>
    </w:r>
    <w:r w:rsidRPr="009C6E33">
      <w:rPr>
        <w:rStyle w:val="Strong"/>
        <w:lang w:val="ru-RU" w:bidi="en-GB"/>
      </w:rPr>
      <w:instrText xml:space="preserve">   \* </w:instrText>
    </w:r>
    <w:r>
      <w:rPr>
        <w:rStyle w:val="Strong"/>
        <w:lang w:val="en-GB" w:bidi="en-GB"/>
      </w:rPr>
      <w:instrText>MERGEFORMAT</w:instrText>
    </w:r>
    <w:r w:rsidRPr="009C6E33">
      <w:rPr>
        <w:rStyle w:val="Strong"/>
        <w:lang w:val="ru-RU" w:bidi="en-GB"/>
      </w:rPr>
      <w:instrText xml:space="preserve"> </w:instrText>
    </w:r>
    <w:r>
      <w:rPr>
        <w:rStyle w:val="Strong"/>
        <w:lang w:val="en-GB" w:bidi="en-GB"/>
      </w:rPr>
      <w:fldChar w:fldCharType="separate"/>
    </w:r>
    <w:r w:rsidRPr="009C6E33">
      <w:rPr>
        <w:rStyle w:val="Strong"/>
        <w:noProof/>
        <w:lang w:val="ru-RU" w:bidi="en-GB"/>
      </w:rPr>
      <w:t>1</w:t>
    </w:r>
    <w:r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8E3511"/>
    <w:multiLevelType w:val="hybridMultilevel"/>
    <w:tmpl w:val="B7060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71A71"/>
    <w:multiLevelType w:val="hybridMultilevel"/>
    <w:tmpl w:val="B4CC8B26"/>
    <w:lvl w:ilvl="0" w:tplc="5088CD32">
      <w:start w:val="1"/>
      <w:numFmt w:val="decimal"/>
      <w:lvlText w:val="%1)"/>
      <w:lvlJc w:val="left"/>
      <w:pPr>
        <w:ind w:left="108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D5C59"/>
    <w:multiLevelType w:val="hybridMultilevel"/>
    <w:tmpl w:val="DE8C503C"/>
    <w:lvl w:ilvl="0" w:tplc="B9AA3558">
      <w:start w:val="1"/>
      <w:numFmt w:val="decimal"/>
      <w:lvlText w:val="%1."/>
      <w:lvlJc w:val="left"/>
      <w:pPr>
        <w:ind w:left="1080" w:hanging="360"/>
      </w:pPr>
      <w:rPr>
        <w:rFonts w:ascii="SFRM1440" w:hAnsi="SFRM1440" w:hint="default"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7F4BD4"/>
    <w:multiLevelType w:val="hybridMultilevel"/>
    <w:tmpl w:val="5894A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96"/>
    <w:rsid w:val="000B0D69"/>
    <w:rsid w:val="001B5E0E"/>
    <w:rsid w:val="00332672"/>
    <w:rsid w:val="00365E3C"/>
    <w:rsid w:val="00393CC8"/>
    <w:rsid w:val="00407096"/>
    <w:rsid w:val="004728C4"/>
    <w:rsid w:val="00494643"/>
    <w:rsid w:val="00502040"/>
    <w:rsid w:val="00632132"/>
    <w:rsid w:val="00647828"/>
    <w:rsid w:val="006C7D94"/>
    <w:rsid w:val="006F2340"/>
    <w:rsid w:val="008C1C75"/>
    <w:rsid w:val="008F1624"/>
    <w:rsid w:val="009554B1"/>
    <w:rsid w:val="009C6E33"/>
    <w:rsid w:val="00B05A2A"/>
    <w:rsid w:val="00B05C2A"/>
    <w:rsid w:val="00C677F1"/>
    <w:rsid w:val="00CD2C82"/>
    <w:rsid w:val="00CE59D0"/>
    <w:rsid w:val="00D243B7"/>
    <w:rsid w:val="00DF26C9"/>
    <w:rsid w:val="00E05C77"/>
    <w:rsid w:val="00E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FA410C1-6973-2B4C-9FD3-67273A0C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33"/>
    <w:pPr>
      <w:spacing w:line="240" w:lineRule="auto"/>
      <w:ind w:firstLine="0"/>
    </w:pPr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647828"/>
  </w:style>
  <w:style w:type="character" w:customStyle="1" w:styleId="al-author-name-more">
    <w:name w:val="al-author-name-more"/>
    <w:basedOn w:val="DefaultParagraphFont"/>
    <w:rsid w:val="00647828"/>
  </w:style>
  <w:style w:type="character" w:customStyle="1" w:styleId="delimiter">
    <w:name w:val="delimiter"/>
    <w:basedOn w:val="DefaultParagraphFont"/>
    <w:rsid w:val="00647828"/>
  </w:style>
  <w:style w:type="character" w:styleId="UnresolvedMention">
    <w:name w:val="Unresolved Mention"/>
    <w:basedOn w:val="DefaultParagraphFont"/>
    <w:uiPriority w:val="99"/>
    <w:semiHidden/>
    <w:unhideWhenUsed/>
    <w:rsid w:val="004946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34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ilbabin/Library/Containers/com.microsoft.Word/Data/Library/Application%20Support/Microsoft/Office/16.0/DTS/en-GB%7bE4B7A080-413F-5E4B-873D-40906D3D6BFF%7d/%7b7BA37254-1B3E-744B-A398-B431A09F3DF1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FA5A9314479146934D2DD72C91B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67327-FE65-F94E-BF05-775A38510495}"/>
      </w:docPartPr>
      <w:docPartBody>
        <w:p w:rsidR="00FE16EE" w:rsidRDefault="00CA090B">
          <w:pPr>
            <w:pStyle w:val="D1FA5A9314479146934D2DD72C91BC5F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1B232C9BE0F1EC499287A1A8A2AFD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5804-6211-A143-88EA-985E4C0F0965}"/>
      </w:docPartPr>
      <w:docPartBody>
        <w:p w:rsidR="00FE16EE" w:rsidRDefault="00CA090B">
          <w:pPr>
            <w:pStyle w:val="1B232C9BE0F1EC499287A1A8A2AFD7A7"/>
          </w:pPr>
          <w:r>
            <w:rPr>
              <w:lang w:val="en-GB"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1.5-line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RM1440">
    <w:altName w:val="Cambria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0B"/>
    <w:rsid w:val="00A252F7"/>
    <w:rsid w:val="00CA090B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A5A9314479146934D2DD72C91BC5F">
    <w:name w:val="D1FA5A9314479146934D2DD72C91BC5F"/>
  </w:style>
  <w:style w:type="paragraph" w:customStyle="1" w:styleId="3F032471061F6648BFEB90700A87A358">
    <w:name w:val="3F032471061F6648BFEB90700A87A358"/>
  </w:style>
  <w:style w:type="paragraph" w:customStyle="1" w:styleId="161DA05EE217254B85CBE2FBB362D290">
    <w:name w:val="161DA05EE217254B85CBE2FBB362D290"/>
  </w:style>
  <w:style w:type="paragraph" w:customStyle="1" w:styleId="5307E464EC741B4F983229314F650393">
    <w:name w:val="5307E464EC741B4F983229314F65039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D42409AD4E02B449BD9EEF52CF1BECA9">
    <w:name w:val="D42409AD4E02B449BD9EEF52CF1BECA9"/>
  </w:style>
  <w:style w:type="paragraph" w:customStyle="1" w:styleId="C215FE4990F73E4A8B1646CC83BD96DD">
    <w:name w:val="C215FE4990F73E4A8B1646CC83BD96DD"/>
  </w:style>
  <w:style w:type="paragraph" w:customStyle="1" w:styleId="8DB4A71A646D2B43B789083AF167E675">
    <w:name w:val="8DB4A71A646D2B43B789083AF167E675"/>
  </w:style>
  <w:style w:type="paragraph" w:customStyle="1" w:styleId="7CAA009FCF1B564B8B5B3C4FE78B8D2E">
    <w:name w:val="7CAA009FCF1B564B8B5B3C4FE78B8D2E"/>
  </w:style>
  <w:style w:type="paragraph" w:customStyle="1" w:styleId="0D90343EA220DA4A98D417949A1A1986">
    <w:name w:val="0D90343EA220DA4A98D417949A1A1986"/>
  </w:style>
  <w:style w:type="paragraph" w:customStyle="1" w:styleId="151BC09846BCF646AB37B981D282A19A">
    <w:name w:val="151BC09846BCF646AB37B981D282A19A"/>
  </w:style>
  <w:style w:type="paragraph" w:customStyle="1" w:styleId="C42FC5FDF8F8354F8C4CAF6564AA1D95">
    <w:name w:val="C42FC5FDF8F8354F8C4CAF6564AA1D95"/>
  </w:style>
  <w:style w:type="paragraph" w:customStyle="1" w:styleId="BA5289AB849EE84C8D825038E73D8CEE">
    <w:name w:val="BA5289AB849EE84C8D825038E73D8CE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customStyle="1" w:styleId="8FEEEA190F0CC540A10D322B0CC96E8B">
    <w:name w:val="8FEEEA190F0CC540A10D322B0CC96E8B"/>
  </w:style>
  <w:style w:type="paragraph" w:customStyle="1" w:styleId="98D6719A19D2584E8B9D134EE225CF89">
    <w:name w:val="98D6719A19D2584E8B9D134EE225CF89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customStyle="1" w:styleId="22031B292C90464FA22428B06B52B17D">
    <w:name w:val="22031B292C90464FA22428B06B52B17D"/>
  </w:style>
  <w:style w:type="paragraph" w:customStyle="1" w:styleId="3ADDDEFC772E4147AD3655C8F8B33C2C">
    <w:name w:val="3ADDDEFC772E4147AD3655C8F8B33C2C"/>
  </w:style>
  <w:style w:type="paragraph" w:customStyle="1" w:styleId="9C0F8DAC244F4A4AB3ADA63F1FCE0252">
    <w:name w:val="9C0F8DAC244F4A4AB3ADA63F1FCE0252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customStyle="1" w:styleId="C54198D649589B47B54BEF748EE93DD4">
    <w:name w:val="C54198D649589B47B54BEF748EE93DD4"/>
  </w:style>
  <w:style w:type="paragraph" w:customStyle="1" w:styleId="D104FC4929392E4A93CB0AB47192E436">
    <w:name w:val="D104FC4929392E4A93CB0AB47192E436"/>
  </w:style>
  <w:style w:type="paragraph" w:customStyle="1" w:styleId="16551E43F3CFE845BF8526E5D9DB4E00">
    <w:name w:val="16551E43F3CFE845BF8526E5D9DB4E00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10FD24188A5F74D98F78DC00F325CAB">
    <w:name w:val="310FD24188A5F74D98F78DC00F325CAB"/>
  </w:style>
  <w:style w:type="paragraph" w:customStyle="1" w:styleId="C012C148AF15734D896B0532E19839C5">
    <w:name w:val="C012C148AF15734D896B0532E19839C5"/>
  </w:style>
  <w:style w:type="paragraph" w:customStyle="1" w:styleId="0E84C95B1635424C872D59A13A618C2D">
    <w:name w:val="0E84C95B1635424C872D59A13A618C2D"/>
  </w:style>
  <w:style w:type="paragraph" w:customStyle="1" w:styleId="1B232C9BE0F1EC499287A1A8A2AFD7A7">
    <w:name w:val="1B232C9BE0F1EC499287A1A8A2AFD7A7"/>
  </w:style>
  <w:style w:type="paragraph" w:customStyle="1" w:styleId="05947971E270224D84FBD32A9C0EA779">
    <w:name w:val="05947971E270224D84FBD32A9C0EA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Автоматизация анализа отзывов об автомобилях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EBB74-DBB0-7941-ABE5-4091869D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{7BA37254-1B3E-744B-A398-B431A09F3DF1}tf10002091.dotx</Template>
  <TotalTime>0</TotalTime>
  <Pages>32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Автоматизация анализа отзывов об автомобилях с использованием таксономии предметной области</vt:lpstr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анализа отзывов об автомобилях с использованием таксономии предметной области</dc:title>
  <dc:subject/>
  <dc:creator>Microsoft Office User</dc:creator>
  <cp:keywords/>
  <dc:description/>
  <cp:lastModifiedBy>Бабин Даниил Игоревич</cp:lastModifiedBy>
  <cp:revision>2</cp:revision>
  <dcterms:created xsi:type="dcterms:W3CDTF">2020-09-23T14:24:00Z</dcterms:created>
  <dcterms:modified xsi:type="dcterms:W3CDTF">2020-09-23T14:24:00Z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