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64.png" ContentType="image/png"/>
  <Override PartName="/word/media/rId36.png" ContentType="image/png"/>
  <Override PartName="/word/media/rId41.png" ContentType="image/png"/>
  <Override PartName="/word/media/rId48.png" ContentType="image/png"/>
  <Override PartName="/word/media/rId53.png" ContentType="image/png"/>
  <Override PartName="/word/media/rId71.png" ContentType="image/png"/>
  <Override PartName="/word/media/rId78.png" ContentType="image/png"/>
  <Override PartName="/word/media/rId83.png" ContentType="image/png"/>
  <Override PartName="/word/media/rId96.png" ContentType="image/png"/>
  <Override PartName="/word/media/rId103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04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2025-09-11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Analyzing some data from the 15-item Quick Survey.</w:t>
      </w:r>
    </w:p>
    <w:p>
      <w:pPr>
        <w:pStyle w:val="Compact"/>
        <w:numPr>
          <w:ilvl w:val="0"/>
          <w:numId w:val="1001"/>
        </w:numPr>
      </w:pPr>
      <w:r>
        <w:t xml:space="preserve">Addressing five exploratory questions.</w:t>
      </w:r>
    </w:p>
    <w:p>
      <w:pPr>
        <w:pStyle w:val="Compact"/>
        <w:numPr>
          <w:ilvl w:val="0"/>
          <w:numId w:val="1001"/>
        </w:numPr>
      </w:pPr>
      <w:r>
        <w:t xml:space="preserve">Demonstrate techniques and code that might be helpful for Lab 1, due next Wednesday 2025-09-17 at noon.</w:t>
      </w:r>
    </w:p>
    <w:bookmarkEnd w:id="20"/>
    <w:bookmarkStart w:id="21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"c04/data/Love-431.R"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new today</w:t>
      </w:r>
    </w:p>
    <w:p>
      <w:pPr>
        <w:pStyle w:val="FirstParagraph"/>
      </w:pPr>
      <w:r>
        <w:t xml:space="preserve">We’re sourcing in the</w:t>
      </w:r>
      <w:r>
        <w:t xml:space="preserve"> </w:t>
      </w:r>
      <w:r>
        <w:rPr>
          <w:rStyle w:val="VerbatimChar"/>
        </w:rPr>
        <w:t xml:space="preserve">Love-431.R</w:t>
      </w:r>
      <w:r>
        <w:t xml:space="preserve"> </w:t>
      </w:r>
      <w:r>
        <w:t xml:space="preserve">R script, which contains a function we’ll use.</w:t>
      </w:r>
    </w:p>
    <w:bookmarkEnd w:id="21"/>
    <w:bookmarkStart w:id="22" w:name="ingest-manage-data"/>
    <w:p>
      <w:pPr>
        <w:pStyle w:val="Heading2"/>
      </w:pPr>
      <w:r>
        <w:t xml:space="preserve">Ingest, manage data</w:t>
      </w:r>
    </w:p>
    <w:p>
      <w:pPr>
        <w:pStyle w:val="FirstParagraph"/>
      </w:pPr>
      <w:r>
        <w:t xml:space="preserve">Read in data from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(comma-separated version) file.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"c04/data/survey15_2014_to_2025.csv"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Select variables, make categories into factors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year, english, smoke, pulse, height_in, haircut)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(smoke),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english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(english),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student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(student))</w:t>
      </w:r>
    </w:p>
    <w:bookmarkEnd w:id="22"/>
    <w:bookmarkStart w:id="23" w:name="resulting-tibble"/>
    <w:p>
      <w:pPr>
        <w:pStyle w:val="Heading2"/>
      </w:pPr>
      <w:r>
        <w:t xml:space="preserve">Resulting tibble</w:t>
      </w:r>
    </w:p>
    <w:p>
      <w:pPr>
        <w:pStyle w:val="SourceCode"/>
      </w:pPr>
      <w:r>
        <w:rPr>
          <w:rStyle w:val="NormalTok"/>
        </w:rPr>
        <w:t xml:space="preserve">surv15</w:t>
      </w:r>
    </w:p>
    <w:p>
      <w:pPr>
        <w:pStyle w:val="SourceCode"/>
      </w:pPr>
      <w:r>
        <w:rPr>
          <w:rStyle w:val="VerbatimChar"/>
        </w:rPr>
        <w:t xml:space="preserve"># A tibble: 656 × 7</w:t>
      </w:r>
      <w:r>
        <w:br/>
      </w:r>
      <w:r>
        <w:rPr>
          <w:rStyle w:val="VerbatimChar"/>
        </w:rPr>
        <w:t xml:space="preserve">   student year  english smoke pulse height_in haircut</w:t>
      </w:r>
      <w:r>
        <w:br/>
      </w:r>
      <w:r>
        <w:rPr>
          <w:rStyle w:val="VerbatimChar"/>
        </w:rPr>
        <w:t xml:space="preserve">   &lt;chr&gt;   &lt;fct&gt; &lt;fct&gt;   &lt;fct&gt; &lt;dbl&gt;     &lt;dbl&gt;   &lt;dbl&gt;</w:t>
      </w:r>
      <w:r>
        <w:br/>
      </w:r>
      <w:r>
        <w:rPr>
          <w:rStyle w:val="VerbatimChar"/>
        </w:rPr>
        <w:t xml:space="preserve"> 1 202501  2025  n       1        96        63       0</w:t>
      </w:r>
      <w:r>
        <w:br/>
      </w:r>
      <w:r>
        <w:rPr>
          <w:rStyle w:val="VerbatimChar"/>
        </w:rPr>
        <w:t xml:space="preserve"> 2 202502  2025  n       3        76        68      20</w:t>
      </w:r>
      <w:r>
        <w:br/>
      </w:r>
      <w:r>
        <w:rPr>
          <w:rStyle w:val="VerbatimChar"/>
        </w:rPr>
        <w:t xml:space="preserve"> 3 202503  2025  y       1        72        75      20</w:t>
      </w:r>
      <w:r>
        <w:br/>
      </w:r>
      <w:r>
        <w:rPr>
          <w:rStyle w:val="VerbatimChar"/>
        </w:rPr>
        <w:t xml:space="preserve"> 4 202504  2025  n       1        88        62       0</w:t>
      </w:r>
      <w:r>
        <w:br/>
      </w:r>
      <w:r>
        <w:rPr>
          <w:rStyle w:val="VerbatimChar"/>
        </w:rPr>
        <w:t xml:space="preserve"> 5 202505  2025  n       1        64        64       0</w:t>
      </w:r>
      <w:r>
        <w:br/>
      </w:r>
      <w:r>
        <w:rPr>
          <w:rStyle w:val="VerbatimChar"/>
        </w:rPr>
        <w:t xml:space="preserve"> 6 202506  2025  y       1        51        71       0</w:t>
      </w:r>
      <w:r>
        <w:br/>
      </w:r>
      <w:r>
        <w:rPr>
          <w:rStyle w:val="VerbatimChar"/>
        </w:rPr>
        <w:t xml:space="preserve"> 7 202507  2025  y       3        72        67      50</w:t>
      </w:r>
      <w:r>
        <w:br/>
      </w:r>
      <w:r>
        <w:rPr>
          <w:rStyle w:val="VerbatimChar"/>
        </w:rPr>
        <w:t xml:space="preserve"> 8 202508  2025  y       1        88        63       0</w:t>
      </w:r>
      <w:r>
        <w:br/>
      </w:r>
      <w:r>
        <w:rPr>
          <w:rStyle w:val="VerbatimChar"/>
        </w:rPr>
        <w:t xml:space="preserve"> 9 202509  2025  n       1        68        68      25</w:t>
      </w:r>
      <w:r>
        <w:br/>
      </w:r>
      <w:r>
        <w:rPr>
          <w:rStyle w:val="VerbatimChar"/>
        </w:rPr>
        <w:t xml:space="preserve">10 202510  2025  n       3        92        71      32</w:t>
      </w:r>
      <w:r>
        <w:br/>
      </w:r>
      <w:r>
        <w:rPr>
          <w:rStyle w:val="VerbatimChar"/>
        </w:rPr>
        <w:t xml:space="preserve"># ℹ 646 more rows</w:t>
      </w:r>
    </w:p>
    <w:bookmarkEnd w:id="23"/>
    <w:bookmarkStart w:id="24" w:name="five-exploratory-questions"/>
    <w:p>
      <w:pPr>
        <w:pStyle w:val="Heading2"/>
      </w:pPr>
      <w:r>
        <w:t xml:space="preserve">Five Exploratory Questions</w:t>
      </w:r>
    </w:p>
    <w:p>
      <w:pPr>
        <w:pStyle w:val="Compact"/>
        <w:numPr>
          <w:ilvl w:val="0"/>
          <w:numId w:val="1002"/>
        </w:numPr>
      </w:pPr>
      <w:r>
        <w:t xml:space="preserve">What is the distribution of pulse rates among students in 431 since 2014?</w:t>
      </w:r>
    </w:p>
    <w:p>
      <w:pPr>
        <w:pStyle w:val="Compact"/>
        <w:numPr>
          <w:ilvl w:val="0"/>
          <w:numId w:val="1002"/>
        </w:numPr>
      </w:pPr>
      <w:r>
        <w:t xml:space="preserve">Does the distribution of student heights change materially over time?</w:t>
      </w:r>
    </w:p>
    <w:p>
      <w:pPr>
        <w:pStyle w:val="Compact"/>
        <w:numPr>
          <w:ilvl w:val="0"/>
          <w:numId w:val="1002"/>
        </w:numPr>
      </w:pPr>
      <w:r>
        <w:t xml:space="preserve">Is the Normal distribution a good model for student pulse rates from 2014-2025? How about haircut prices?</w:t>
      </w:r>
    </w:p>
    <w:p>
      <w:pPr>
        <w:pStyle w:val="Compact"/>
        <w:numPr>
          <w:ilvl w:val="0"/>
          <w:numId w:val="1002"/>
        </w:numPr>
      </w:pPr>
      <w:r>
        <w:t xml:space="preserve">Do taller people appear to have paid less for their most recent haircut?</w:t>
      </w:r>
    </w:p>
    <w:p>
      <w:pPr>
        <w:pStyle w:val="Compact"/>
        <w:numPr>
          <w:ilvl w:val="0"/>
          <w:numId w:val="1002"/>
        </w:numPr>
      </w:pPr>
      <w:r>
        <w:t xml:space="preserve">Do students have a more substantial tobacco history if their best language is English or something else?</w:t>
      </w:r>
    </w:p>
    <w:bookmarkEnd w:id="24"/>
    <w:bookmarkStart w:id="40" w:name="question-1"/>
    <w:p>
      <w:pPr>
        <w:pStyle w:val="Heading1"/>
      </w:pPr>
      <w:r>
        <w:t xml:space="preserve">Question 1</w:t>
      </w:r>
    </w:p>
    <w:bookmarkStart w:id="25" w:name="question-1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What is the distribution of pulse rates among students in 431 since 2014?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(pulse)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pulse  n percent valid_percent</w:t>
      </w:r>
      <w:r>
        <w:br/>
      </w:r>
      <w:r>
        <w:rPr>
          <w:rStyle w:val="VerbatimChar"/>
        </w:rPr>
        <w:t xml:space="preserve">    20  1    0.2%          0.2%</w:t>
      </w:r>
      <w:r>
        <w:br/>
      </w:r>
      <w:r>
        <w:rPr>
          <w:rStyle w:val="VerbatimChar"/>
        </w:rPr>
        <w:t xml:space="preserve">    30  1    0.2%          0.2%</w:t>
      </w:r>
      <w:r>
        <w:br/>
      </w:r>
      <w:r>
        <w:rPr>
          <w:rStyle w:val="VerbatimChar"/>
        </w:rPr>
        <w:t xml:space="preserve">    33  1    0.2%          0.2%</w:t>
      </w:r>
      <w:r>
        <w:br/>
      </w:r>
      <w:r>
        <w:rPr>
          <w:rStyle w:val="VerbatimChar"/>
        </w:rPr>
        <w:t xml:space="preserve">    44  1    0.2%          0.2%</w:t>
      </w:r>
      <w:r>
        <w:br/>
      </w:r>
      <w:r>
        <w:rPr>
          <w:rStyle w:val="VerbatimChar"/>
        </w:rPr>
        <w:t xml:space="preserve">    46  1    0.2%          0.2%</w:t>
      </w:r>
      <w:r>
        <w:br/>
      </w:r>
      <w:r>
        <w:rPr>
          <w:rStyle w:val="VerbatimChar"/>
        </w:rPr>
        <w:t xml:space="preserve">    48  4    0.6%          0.7%</w:t>
      </w:r>
      <w:r>
        <w:br/>
      </w:r>
      <w:r>
        <w:rPr>
          <w:rStyle w:val="VerbatimChar"/>
        </w:rPr>
        <w:t xml:space="preserve">    50  4    0.6%          0.7%</w:t>
      </w:r>
      <w:r>
        <w:br/>
      </w:r>
      <w:r>
        <w:rPr>
          <w:rStyle w:val="VerbatimChar"/>
        </w:rPr>
        <w:t xml:space="preserve">    51  1    0.2%          0.2%</w:t>
      </w:r>
      <w:r>
        <w:br/>
      </w:r>
      <w:r>
        <w:rPr>
          <w:rStyle w:val="VerbatimChar"/>
        </w:rPr>
        <w:t xml:space="preserve">    52  6    0.9%          1.0%</w:t>
      </w:r>
      <w:r>
        <w:br/>
      </w:r>
      <w:r>
        <w:rPr>
          <w:rStyle w:val="VerbatimChar"/>
        </w:rPr>
        <w:t xml:space="preserve">    54  6    0.9%          1.0%</w:t>
      </w:r>
      <w:r>
        <w:br/>
      </w:r>
      <w:r>
        <w:rPr>
          <w:rStyle w:val="VerbatimChar"/>
        </w:rPr>
        <w:t xml:space="preserve">    55  2    0.3%          0.3%</w:t>
      </w:r>
      <w:r>
        <w:br/>
      </w:r>
      <w:r>
        <w:rPr>
          <w:rStyle w:val="VerbatimChar"/>
        </w:rPr>
        <w:t xml:space="preserve">    56 13    2.0%          2.3%</w:t>
      </w:r>
      <w:r>
        <w:br/>
      </w:r>
      <w:r>
        <w:rPr>
          <w:rStyle w:val="VerbatimChar"/>
        </w:rPr>
        <w:t xml:space="preserve">    57  1    0.2%          0.2%</w:t>
      </w:r>
      <w:r>
        <w:br/>
      </w:r>
      <w:r>
        <w:rPr>
          <w:rStyle w:val="VerbatimChar"/>
        </w:rPr>
        <w:t xml:space="preserve">    58  5    0.8%          0.9%</w:t>
      </w:r>
      <w:r>
        <w:br/>
      </w:r>
      <w:r>
        <w:rPr>
          <w:rStyle w:val="VerbatimChar"/>
        </w:rPr>
        <w:t xml:space="preserve">    59  1    0.2%          0.2%</w:t>
      </w:r>
      <w:r>
        <w:br/>
      </w:r>
      <w:r>
        <w:rPr>
          <w:rStyle w:val="VerbatimChar"/>
        </w:rPr>
        <w:t xml:space="preserve">    60 41    6.2%          7.1%</w:t>
      </w:r>
      <w:r>
        <w:br/>
      </w:r>
      <w:r>
        <w:rPr>
          <w:rStyle w:val="VerbatimChar"/>
        </w:rPr>
        <w:t xml:space="preserve">    62 11    1.7%          1.9%</w:t>
      </w:r>
      <w:r>
        <w:br/>
      </w:r>
      <w:r>
        <w:rPr>
          <w:rStyle w:val="VerbatimChar"/>
        </w:rPr>
        <w:t xml:space="preserve">    63  2    0.3%          0.3%</w:t>
      </w:r>
      <w:r>
        <w:br/>
      </w:r>
      <w:r>
        <w:rPr>
          <w:rStyle w:val="VerbatimChar"/>
        </w:rPr>
        <w:t xml:space="preserve">    64 35    5.3%          6.1%</w:t>
      </w:r>
      <w:r>
        <w:br/>
      </w:r>
      <w:r>
        <w:rPr>
          <w:rStyle w:val="VerbatimChar"/>
        </w:rPr>
        <w:t xml:space="preserve">    65  8    1.2%          1.4%</w:t>
      </w:r>
      <w:r>
        <w:br/>
      </w:r>
      <w:r>
        <w:rPr>
          <w:rStyle w:val="VerbatimChar"/>
        </w:rPr>
        <w:t xml:space="preserve">    66 20    3.0%          3.5%</w:t>
      </w:r>
      <w:r>
        <w:br/>
      </w:r>
      <w:r>
        <w:rPr>
          <w:rStyle w:val="VerbatimChar"/>
        </w:rPr>
        <w:t xml:space="preserve">    67  1    0.2%          0.2%</w:t>
      </w:r>
      <w:r>
        <w:br/>
      </w:r>
      <w:r>
        <w:rPr>
          <w:rStyle w:val="VerbatimChar"/>
        </w:rPr>
        <w:t xml:space="preserve">    68 47    7.2%          8.1%</w:t>
      </w:r>
      <w:r>
        <w:br/>
      </w:r>
      <w:r>
        <w:rPr>
          <w:rStyle w:val="VerbatimChar"/>
        </w:rPr>
        <w:t xml:space="preserve">    69  2    0.3%          0.3%</w:t>
      </w:r>
      <w:r>
        <w:br/>
      </w:r>
      <w:r>
        <w:rPr>
          <w:rStyle w:val="VerbatimChar"/>
        </w:rPr>
        <w:t xml:space="preserve">    70 33    5.0%          5.7%</w:t>
      </w:r>
      <w:r>
        <w:br/>
      </w:r>
      <w:r>
        <w:rPr>
          <w:rStyle w:val="VerbatimChar"/>
        </w:rPr>
        <w:t xml:space="preserve">    71  1    0.2%          0.2%</w:t>
      </w:r>
      <w:r>
        <w:br/>
      </w:r>
      <w:r>
        <w:rPr>
          <w:rStyle w:val="VerbatimChar"/>
        </w:rPr>
        <w:t xml:space="preserve">    72 43    6.6%          7.5%</w:t>
      </w:r>
      <w:r>
        <w:br/>
      </w:r>
      <w:r>
        <w:rPr>
          <w:rStyle w:val="VerbatimChar"/>
        </w:rPr>
        <w:t xml:space="preserve">    74 21    3.2%          3.6%</w:t>
      </w:r>
      <w:r>
        <w:br/>
      </w:r>
      <w:r>
        <w:rPr>
          <w:rStyle w:val="VerbatimChar"/>
        </w:rPr>
        <w:t xml:space="preserve">    75  8    1.2%          1.4%</w:t>
      </w:r>
      <w:r>
        <w:br/>
      </w:r>
      <w:r>
        <w:rPr>
          <w:rStyle w:val="VerbatimChar"/>
        </w:rPr>
        <w:t xml:space="preserve">    76 30    4.6%          5.2%</w:t>
      </w:r>
      <w:r>
        <w:br/>
      </w:r>
      <w:r>
        <w:rPr>
          <w:rStyle w:val="VerbatimChar"/>
        </w:rPr>
        <w:t xml:space="preserve">    77  2    0.3%          0.3%</w:t>
      </w:r>
      <w:r>
        <w:br/>
      </w:r>
      <w:r>
        <w:rPr>
          <w:rStyle w:val="VerbatimChar"/>
        </w:rPr>
        <w:t xml:space="preserve">    78 16    2.4%          2.8%</w:t>
      </w:r>
      <w:r>
        <w:br/>
      </w:r>
      <w:r>
        <w:rPr>
          <w:rStyle w:val="VerbatimChar"/>
        </w:rPr>
        <w:t xml:space="preserve">    79  3    0.5%          0.5%</w:t>
      </w:r>
      <w:r>
        <w:br/>
      </w:r>
      <w:r>
        <w:rPr>
          <w:rStyle w:val="VerbatimChar"/>
        </w:rPr>
        <w:t xml:space="preserve">    80 62    9.5%         10.7%</w:t>
      </w:r>
      <w:r>
        <w:br/>
      </w:r>
      <w:r>
        <w:rPr>
          <w:rStyle w:val="VerbatimChar"/>
        </w:rPr>
        <w:t xml:space="preserve">    81  1    0.2%          0.2%</w:t>
      </w:r>
      <w:r>
        <w:br/>
      </w:r>
      <w:r>
        <w:rPr>
          <w:rStyle w:val="VerbatimChar"/>
        </w:rPr>
        <w:t xml:space="preserve">    82  8    1.2%          1.4%</w:t>
      </w:r>
      <w:r>
        <w:br/>
      </w:r>
      <w:r>
        <w:rPr>
          <w:rStyle w:val="VerbatimChar"/>
        </w:rPr>
        <w:t xml:space="preserve">    84 23    3.5%          4.0%</w:t>
      </w:r>
      <w:r>
        <w:br/>
      </w:r>
      <w:r>
        <w:rPr>
          <w:rStyle w:val="VerbatimChar"/>
        </w:rPr>
        <w:t xml:space="preserve">    85  4    0.6%          0.7%</w:t>
      </w:r>
      <w:r>
        <w:br/>
      </w:r>
      <w:r>
        <w:rPr>
          <w:rStyle w:val="VerbatimChar"/>
        </w:rPr>
        <w:t xml:space="preserve">    86 12    1.8%          2.1%</w:t>
      </w:r>
      <w:r>
        <w:br/>
      </w:r>
      <w:r>
        <w:rPr>
          <w:rStyle w:val="VerbatimChar"/>
        </w:rPr>
        <w:t xml:space="preserve">    88 28    4.3%          4.9%</w:t>
      </w:r>
      <w:r>
        <w:br/>
      </w:r>
      <w:r>
        <w:rPr>
          <w:rStyle w:val="VerbatimChar"/>
        </w:rPr>
        <w:t xml:space="preserve">    89  1    0.2%          0.2%</w:t>
      </w:r>
      <w:r>
        <w:br/>
      </w:r>
      <w:r>
        <w:rPr>
          <w:rStyle w:val="VerbatimChar"/>
        </w:rPr>
        <w:t xml:space="preserve">    90 13    2.0%          2.3%</w:t>
      </w:r>
      <w:r>
        <w:br/>
      </w:r>
      <w:r>
        <w:rPr>
          <w:rStyle w:val="VerbatimChar"/>
        </w:rPr>
        <w:t xml:space="preserve">    91  1    0.2%          0.2%</w:t>
      </w:r>
      <w:r>
        <w:br/>
      </w:r>
      <w:r>
        <w:rPr>
          <w:rStyle w:val="VerbatimChar"/>
        </w:rPr>
        <w:t xml:space="preserve">    92 13    2.0%          2.3%</w:t>
      </w:r>
      <w:r>
        <w:br/>
      </w:r>
      <w:r>
        <w:rPr>
          <w:rStyle w:val="VerbatimChar"/>
        </w:rPr>
        <w:t xml:space="preserve">    94  5    0.8%          0.9%</w:t>
      </w:r>
      <w:r>
        <w:br/>
      </w:r>
      <w:r>
        <w:rPr>
          <w:rStyle w:val="VerbatimChar"/>
        </w:rPr>
        <w:t xml:space="preserve">    95  1    0.2%          0.2%</w:t>
      </w:r>
      <w:r>
        <w:br/>
      </w:r>
      <w:r>
        <w:rPr>
          <w:rStyle w:val="VerbatimChar"/>
        </w:rPr>
        <w:t xml:space="preserve">    96  9    1.4%          1.6%</w:t>
      </w:r>
      <w:r>
        <w:br/>
      </w:r>
      <w:r>
        <w:rPr>
          <w:rStyle w:val="VerbatimChar"/>
        </w:rPr>
        <w:t xml:space="preserve">    98  4    0.6%          0.7%</w:t>
      </w:r>
      <w:r>
        <w:br/>
      </w:r>
      <w:r>
        <w:rPr>
          <w:rStyle w:val="VerbatimChar"/>
        </w:rPr>
        <w:t xml:space="preserve">    99  1    0.2%          0.2%</w:t>
      </w:r>
      <w:r>
        <w:br/>
      </w:r>
      <w:r>
        <w:rPr>
          <w:rStyle w:val="VerbatimChar"/>
        </w:rPr>
        <w:t xml:space="preserve">   100  8    1.2%          1.4%</w:t>
      </w:r>
      <w:r>
        <w:br/>
      </w:r>
      <w:r>
        <w:rPr>
          <w:rStyle w:val="VerbatimChar"/>
        </w:rPr>
        <w:t xml:space="preserve">   104  6    0.9%          1.0%</w:t>
      </w:r>
      <w:r>
        <w:br/>
      </w:r>
      <w:r>
        <w:rPr>
          <w:rStyle w:val="VerbatimChar"/>
        </w:rPr>
        <w:t xml:space="preserve">   106  1    0.2%          0.2%</w:t>
      </w:r>
      <w:r>
        <w:br/>
      </w:r>
      <w:r>
        <w:rPr>
          <w:rStyle w:val="VerbatimChar"/>
        </w:rPr>
        <w:t xml:space="preserve">   108  1    0.2%          0.2%</w:t>
      </w:r>
      <w:r>
        <w:br/>
      </w:r>
      <w:r>
        <w:rPr>
          <w:rStyle w:val="VerbatimChar"/>
        </w:rPr>
        <w:t xml:space="preserve">   110  1    0.2%          0.2%</w:t>
      </w:r>
      <w:r>
        <w:br/>
      </w:r>
      <w:r>
        <w:rPr>
          <w:rStyle w:val="VerbatimChar"/>
        </w:rPr>
        <w:t xml:space="preserve">   112  1    0.2%          0.2%</w:t>
      </w:r>
      <w:r>
        <w:br/>
      </w:r>
      <w:r>
        <w:rPr>
          <w:rStyle w:val="VerbatimChar"/>
        </w:rPr>
        <w:t xml:space="preserve">   124  1    0.2%          0.2%</w:t>
      </w:r>
      <w:r>
        <w:br/>
      </w:r>
      <w:r>
        <w:rPr>
          <w:rStyle w:val="VerbatimChar"/>
        </w:rPr>
        <w:t xml:space="preserve">    NA 79   12.0%             -</w:t>
      </w:r>
    </w:p>
    <w:bookmarkEnd w:id="25"/>
    <w:bookmarkStart w:id="29" w:name="histogram-first-try"/>
    <w:p>
      <w:pPr>
        <w:pStyle w:val="Heading2"/>
      </w:pPr>
      <w:r>
        <w:t xml:space="preserve">Histogram, first try</w:t>
      </w:r>
    </w:p>
    <w:p>
      <w:pPr>
        <w:pStyle w:val="Compact"/>
        <w:numPr>
          <w:ilvl w:val="0"/>
          <w:numId w:val="1003"/>
        </w:numPr>
      </w:pPr>
      <w:r>
        <w:t xml:space="preserve">What is the distribution of student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rates?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surv15,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SourceCode"/>
      </w:pPr>
      <w:r>
        <w:rPr>
          <w:rStyle w:val="VerbatimChar"/>
        </w:rPr>
        <w:t xml:space="preserve">Warning: Removed 79 rows containing non-finite outside the scale range</w:t>
      </w:r>
      <w:r>
        <w:br/>
      </w:r>
      <w:r>
        <w:rPr>
          <w:rStyle w:val="VerbatimChar"/>
        </w:rPr>
        <w:t xml:space="preserve">(`stat_bin()`).</w:t>
      </w:r>
    </w:p>
    <w:p>
      <w:pPr>
        <w:pStyle w:val="FirstParagraph"/>
      </w:pPr>
      <w:r>
        <w:drawing>
          <wp:inline>
            <wp:extent cx="4620126" cy="27720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ass04w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describing-the-pulse-rates"/>
    <w:p>
      <w:pPr>
        <w:pStyle w:val="Heading2"/>
      </w:pPr>
      <w:r>
        <w:t xml:space="preserve">Describing the Pulse Rates</w:t>
      </w:r>
    </w:p>
    <w:p>
      <w:pPr>
        <w:pStyle w:val="FirstParagraph"/>
      </w:pPr>
      <w:r>
        <w:t xml:space="preserve">How might we describe this distribution?</w:t>
      </w:r>
    </w:p>
    <w:p>
      <w:pPr>
        <w:pStyle w:val="Compact"/>
        <w:numPr>
          <w:ilvl w:val="0"/>
          <w:numId w:val="1004"/>
        </w:numPr>
      </w:pPr>
      <w:r>
        <w:t xml:space="preserve">What is the center?</w:t>
      </w:r>
    </w:p>
    <w:p>
      <w:pPr>
        <w:pStyle w:val="Compact"/>
        <w:numPr>
          <w:ilvl w:val="0"/>
          <w:numId w:val="1004"/>
        </w:numPr>
      </w:pPr>
      <w:r>
        <w:t xml:space="preserve">How much of a range around that center do we see? How spread out are the data?</w:t>
      </w:r>
    </w:p>
    <w:p>
      <w:pPr>
        <w:pStyle w:val="Compact"/>
        <w:numPr>
          <w:ilvl w:val="0"/>
          <w:numId w:val="1004"/>
        </w:numPr>
      </w:pPr>
      <w:r>
        <w:t xml:space="preserve">What is the shape of this distribution?</w:t>
      </w:r>
    </w:p>
    <w:p>
      <w:pPr>
        <w:pStyle w:val="Compact"/>
        <w:numPr>
          <w:ilvl w:val="1"/>
          <w:numId w:val="1005"/>
        </w:numPr>
      </w:pPr>
      <w:r>
        <w:t xml:space="preserve">Is it symmetric, or is it skewed to the left or to the right?</w:t>
      </w:r>
    </w:p>
    <w:p>
      <w:pPr>
        <w:pStyle w:val="FirstParagraph"/>
      </w:pPr>
      <w:r>
        <w:t xml:space="preserve">(Histogram is re plotted on the next slide)</w:t>
      </w:r>
    </w:p>
    <w:bookmarkEnd w:id="30"/>
    <w:bookmarkStart w:id="34" w:name="histogram-with-warning-suppressed"/>
    <w:p>
      <w:pPr>
        <w:pStyle w:val="Heading2"/>
      </w:pPr>
      <w:r>
        <w:t xml:space="preserve">Histogram (with warning suppressed)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surv15,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lass04w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some-key-numerical-summaries"/>
    <w:p>
      <w:pPr>
        <w:pStyle w:val="Heading2"/>
      </w:pPr>
      <w:r>
        <w:t xml:space="preserve">Some Key Numerical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(pulse)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pulse       </w:t>
      </w:r>
      <w:r>
        <w:br/>
      </w:r>
      <w:r>
        <w:rPr>
          <w:rStyle w:val="VerbatimChar"/>
        </w:rPr>
        <w:t xml:space="preserve"> Min.   : 20.00  </w:t>
      </w:r>
      <w:r>
        <w:br/>
      </w:r>
      <w:r>
        <w:rPr>
          <w:rStyle w:val="VerbatimChar"/>
        </w:rPr>
        <w:t xml:space="preserve"> 1st Qu.: 65.00  </w:t>
      </w:r>
      <w:r>
        <w:br/>
      </w:r>
      <w:r>
        <w:rPr>
          <w:rStyle w:val="VerbatimChar"/>
        </w:rPr>
        <w:t xml:space="preserve"> Median : 72.00  </w:t>
      </w:r>
      <w:r>
        <w:br/>
      </w:r>
      <w:r>
        <w:rPr>
          <w:rStyle w:val="VerbatimChar"/>
        </w:rPr>
        <w:t xml:space="preserve"> Mean   : 74.02  </w:t>
      </w:r>
      <w:r>
        <w:br/>
      </w:r>
      <w:r>
        <w:rPr>
          <w:rStyle w:val="VerbatimChar"/>
        </w:rPr>
        <w:t xml:space="preserve"> 3rd Qu.: 80.00  </w:t>
      </w:r>
      <w:r>
        <w:br/>
      </w:r>
      <w:r>
        <w:rPr>
          <w:rStyle w:val="VerbatimChar"/>
        </w:rPr>
        <w:t xml:space="preserve"> Max.   :124.00  </w:t>
      </w:r>
      <w:r>
        <w:br/>
      </w:r>
      <w:r>
        <w:rPr>
          <w:rStyle w:val="VerbatimChar"/>
        </w:rPr>
        <w:t xml:space="preserve"> NA's   :79      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(surv15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pulse)</w:t>
      </w:r>
    </w:p>
    <w:p>
      <w:pPr>
        <w:pStyle w:val="SourceCode"/>
      </w:pPr>
      <w:r>
        <w:rPr>
          <w:rStyle w:val="VerbatimChar"/>
        </w:rPr>
        <w:t xml:space="preserve">[1] 656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(surv15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12.69663</w:t>
      </w:r>
    </w:p>
    <w:p>
      <w:pPr>
        <w:pStyle w:val="SourceCode"/>
      </w:pPr>
      <w:r>
        <w:rPr>
          <w:rStyle w:val="FunctionTok"/>
        </w:rPr>
        <w:t xml:space="preserve">mad</w:t>
      </w:r>
      <w:r>
        <w:rPr>
          <w:rStyle w:val="NormalTok"/>
        </w:rPr>
        <w:t xml:space="preserve">(surv15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11.8608</w:t>
      </w:r>
    </w:p>
    <w:p>
      <w:pPr>
        <w:pStyle w:val="Compact"/>
        <w:numPr>
          <w:ilvl w:val="0"/>
          <w:numId w:val="1006"/>
        </w:numPr>
      </w:pPr>
      <w:r>
        <w:t xml:space="preserve">Do these summaries help us describe the data?</w:t>
      </w:r>
    </w:p>
    <w:bookmarkEnd w:id="35"/>
    <w:bookmarkStart w:id="39" w:name="histogram-version-2"/>
    <w:p>
      <w:pPr>
        <w:pStyle w:val="Heading2"/>
      </w:pPr>
      <w:r>
        <w:t xml:space="preserve">Histogram, version 2</w:t>
      </w:r>
    </w:p>
    <w:p>
      <w:pPr>
        <w:pStyle w:val="SourceCode"/>
      </w:pP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 Rates of Dr. Love's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"2014 - 2025"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 Rate (beats per minute)"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lass04w_files/figure-docx/unnamed-chunk-10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How did we deal with missing data?</w:t>
      </w:r>
    </w:p>
    <w:p>
      <w:pPr>
        <w:pStyle w:val="Compact"/>
        <w:numPr>
          <w:ilvl w:val="0"/>
          <w:numId w:val="1007"/>
        </w:numPr>
      </w:pPr>
      <w:r>
        <w:t xml:space="preserve">How did we add axis labels and titles to the plot?</w:t>
      </w:r>
    </w:p>
    <w:p>
      <w:pPr>
        <w:pStyle w:val="Compact"/>
        <w:numPr>
          <w:ilvl w:val="0"/>
          <w:numId w:val="1007"/>
        </w:numPr>
      </w:pPr>
      <w:r>
        <w:t xml:space="preserve">What is the distinction between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How many bins should we use?</w:t>
      </w:r>
    </w:p>
    <w:bookmarkEnd w:id="39"/>
    <w:bookmarkEnd w:id="40"/>
    <w:bookmarkStart w:id="62" w:name="question-2"/>
    <w:p>
      <w:pPr>
        <w:pStyle w:val="Heading1"/>
      </w:pPr>
      <w:r>
        <w:t xml:space="preserve">Question 2</w:t>
      </w:r>
    </w:p>
    <w:bookmarkStart w:id="44" w:name="question-2-1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Does the distribution of student heights change over time?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(surv15,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9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lass04w_files/figure-docx/unnamed-chunk-1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yearly-five-number-summaries"/>
    <w:p>
      <w:pPr>
        <w:pStyle w:val="Heading2"/>
      </w:pPr>
      <w:r>
        <w:t xml:space="preserve">Yearly Five-Number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(height_in))</w:t>
      </w:r>
    </w:p>
    <w:p>
      <w:pPr>
        <w:pStyle w:val="Compact"/>
        <w:numPr>
          <w:ilvl w:val="0"/>
          <w:numId w:val="1008"/>
        </w:numPr>
      </w:pPr>
      <w:r>
        <w:t xml:space="preserve">What should this produce? (Results on next slide)</w:t>
      </w:r>
    </w:p>
    <w:bookmarkEnd w:id="45"/>
    <w:bookmarkStart w:id="46" w:name="yearly-five-number-summaries-1"/>
    <w:p>
      <w:pPr>
        <w:pStyle w:val="Heading2"/>
      </w:pPr>
      <w:r>
        <w:t xml:space="preserve">Yearly Five-Number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(height_in))</w:t>
      </w:r>
    </w:p>
    <w:p>
      <w:pPr>
        <w:pStyle w:val="SourceCode"/>
      </w:pPr>
      <w:r>
        <w:rPr>
          <w:rStyle w:val="VerbatimChar"/>
        </w:rPr>
        <w:t xml:space="preserve"># A tibble: 12 × 7</w:t>
      </w:r>
      <w:r>
        <w:br/>
      </w:r>
      <w:r>
        <w:rPr>
          <w:rStyle w:val="VerbatimChar"/>
        </w:rPr>
        <w:t xml:space="preserve">   year      n   min   q25 median   q75   max</w:t>
      </w:r>
      <w:r>
        <w:br/>
      </w:r>
      <w:r>
        <w:rPr>
          <w:rStyle w:val="VerbatimChar"/>
        </w:rPr>
        <w:t xml:space="preserve">   &lt;fct&gt; &lt;int&gt; &lt;dbl&gt; &lt;dbl&gt;  &lt;dbl&gt; &lt;dbl&gt; &lt;dbl&gt;</w:t>
      </w:r>
      <w:r>
        <w:br/>
      </w:r>
      <w:r>
        <w:rPr>
          <w:rStyle w:val="VerbatimChar"/>
        </w:rPr>
        <w:t xml:space="preserve"> 1 2014     40    60  64.8   68    71    73  </w:t>
      </w:r>
      <w:r>
        <w:br/>
      </w:r>
      <w:r>
        <w:rPr>
          <w:rStyle w:val="VerbatimChar"/>
        </w:rPr>
        <w:t xml:space="preserve"> 2 2015     49    61  65     68    70    74  </w:t>
      </w:r>
      <w:r>
        <w:br/>
      </w:r>
      <w:r>
        <w:rPr>
          <w:rStyle w:val="VerbatimChar"/>
        </w:rPr>
        <w:t xml:space="preserve"> 3 2016     64    60  64     67    70    76  </w:t>
      </w:r>
      <w:r>
        <w:br/>
      </w:r>
      <w:r>
        <w:rPr>
          <w:rStyle w:val="VerbatimChar"/>
        </w:rPr>
        <w:t xml:space="preserve"> 4 2017     48    62  65     67    69    77  </w:t>
      </w:r>
      <w:r>
        <w:br/>
      </w:r>
      <w:r>
        <w:rPr>
          <w:rStyle w:val="VerbatimChar"/>
        </w:rPr>
        <w:t xml:space="preserve"> 5 2018     51    60  63     66    70    73  </w:t>
      </w:r>
      <w:r>
        <w:br/>
      </w:r>
      <w:r>
        <w:rPr>
          <w:rStyle w:val="VerbatimChar"/>
        </w:rPr>
        <w:t xml:space="preserve"> 6 2019     60    57  65     68    70    77.5</w:t>
      </w:r>
      <w:r>
        <w:br/>
      </w:r>
      <w:r>
        <w:rPr>
          <w:rStyle w:val="VerbatimChar"/>
        </w:rPr>
        <w:t xml:space="preserve"> 7 2020     66    59  63     66    69.8  76  </w:t>
      </w:r>
      <w:r>
        <w:br/>
      </w:r>
      <w:r>
        <w:rPr>
          <w:rStyle w:val="VerbatimChar"/>
        </w:rPr>
        <w:t xml:space="preserve"> 8 2021     55    60  64.5   67.5  71    77.5</w:t>
      </w:r>
      <w:r>
        <w:br/>
      </w:r>
      <w:r>
        <w:rPr>
          <w:rStyle w:val="VerbatimChar"/>
        </w:rPr>
        <w:t xml:space="preserve"> 9 2022     54    59  66     68.5  70.4  76  </w:t>
      </w:r>
      <w:r>
        <w:br/>
      </w:r>
      <w:r>
        <w:rPr>
          <w:rStyle w:val="VerbatimChar"/>
        </w:rPr>
        <w:t xml:space="preserve">10 2023     53    60  64     65    69    77  </w:t>
      </w:r>
      <w:r>
        <w:br/>
      </w:r>
      <w:r>
        <w:rPr>
          <w:rStyle w:val="VerbatimChar"/>
        </w:rPr>
        <w:t xml:space="preserve">11 2024     54    60  64     67    69.8  76  </w:t>
      </w:r>
      <w:r>
        <w:br/>
      </w:r>
      <w:r>
        <w:rPr>
          <w:rStyle w:val="VerbatimChar"/>
        </w:rPr>
        <w:t xml:space="preserve">12 2025     53    60  63     66    68    75  </w:t>
      </w:r>
    </w:p>
    <w:p>
      <w:pPr>
        <w:pStyle w:val="Compact"/>
        <w:numPr>
          <w:ilvl w:val="0"/>
          <w:numId w:val="1009"/>
        </w:numPr>
      </w:pPr>
      <w:r>
        <w:t xml:space="preserve">Do these summaries change materially over time?</w:t>
      </w:r>
    </w:p>
    <w:p>
      <w:pPr>
        <w:pStyle w:val="Compact"/>
        <w:numPr>
          <w:ilvl w:val="0"/>
          <w:numId w:val="1009"/>
        </w:numPr>
      </w:pPr>
      <w:r>
        <w:t xml:space="preserve">What are these summaries, specifically?</w:t>
      </w:r>
    </w:p>
    <w:bookmarkEnd w:id="46"/>
    <w:bookmarkStart w:id="47" w:name="five-number-summary"/>
    <w:p>
      <w:pPr>
        <w:pStyle w:val="Heading2"/>
      </w:pPr>
      <w:r>
        <w:t xml:space="preserve">Five-Number Summary</w:t>
      </w:r>
    </w:p>
    <w:p>
      <w:pPr>
        <w:pStyle w:val="Compact"/>
        <w:numPr>
          <w:ilvl w:val="0"/>
          <w:numId w:val="1010"/>
        </w:numPr>
      </w:pPr>
      <w:r>
        <w:t xml:space="preserve">Key summaries based on percentiles / quantiles</w:t>
      </w:r>
    </w:p>
    <w:p>
      <w:pPr>
        <w:pStyle w:val="Compact"/>
        <w:numPr>
          <w:ilvl w:val="1"/>
          <w:numId w:val="1011"/>
        </w:numPr>
      </w:pPr>
      <w:r>
        <w:t xml:space="preserve">minimum = 0th, maximum = 100th, median = 50th</w:t>
      </w:r>
    </w:p>
    <w:p>
      <w:pPr>
        <w:pStyle w:val="Compact"/>
        <w:numPr>
          <w:ilvl w:val="1"/>
          <w:numId w:val="1011"/>
        </w:numPr>
      </w:pPr>
      <w:r>
        <w:t xml:space="preserve">quartiles (25th, 50th and 75th percentiles)</w:t>
      </w:r>
    </w:p>
    <w:p>
      <w:pPr>
        <w:pStyle w:val="Compact"/>
        <w:numPr>
          <w:ilvl w:val="1"/>
          <w:numId w:val="1011"/>
        </w:numPr>
      </w:pPr>
      <w:r>
        <w:t xml:space="preserve">Range is maximum - minimum</w:t>
      </w:r>
    </w:p>
    <w:p>
      <w:pPr>
        <w:pStyle w:val="Compact"/>
        <w:numPr>
          <w:ilvl w:val="1"/>
          <w:numId w:val="1011"/>
        </w:numPr>
      </w:pPr>
      <w:r>
        <w:t xml:space="preserve">IQR (inter-quartile range) is 75th - 25th percentile</w:t>
      </w:r>
    </w:p>
    <w:p>
      <w:pPr>
        <w:pStyle w:val="Compact"/>
        <w:numPr>
          <w:ilvl w:val="0"/>
          <w:numId w:val="1010"/>
        </w:numPr>
      </w:pPr>
      <w:r>
        <w:t xml:space="preserve">These summaries are generally more resistant to outliers than mean, standard deviation</w:t>
      </w:r>
    </w:p>
    <w:p>
      <w:pPr>
        <w:pStyle w:val="Compact"/>
        <w:numPr>
          <w:ilvl w:val="0"/>
          <w:numId w:val="1010"/>
        </w:numPr>
      </w:pPr>
      <w:r>
        <w:t xml:space="preserve">Form the elements of a boxplot (box-and-whisker plot)</w:t>
      </w:r>
    </w:p>
    <w:bookmarkEnd w:id="47"/>
    <w:bookmarkStart w:id="51" w:name="boxplot-of-heights-by-year"/>
    <w:p>
      <w:pPr>
        <w:pStyle w:val="Heading2"/>
      </w:pPr>
      <w:r>
        <w:t xml:space="preserve">Boxplot of Heights by Year</w:t>
      </w:r>
    </w:p>
    <w:p>
      <w:pPr>
        <w:pStyle w:val="SourceCode"/>
      </w:pP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"Heights of Dr. Love's students, by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"2014 - 2025"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 inches)"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lass04w_files/figure-docx/unnamed-chunk-14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How did we deal with missing data here?</w:t>
      </w:r>
    </w:p>
    <w:bookmarkEnd w:id="51"/>
    <w:bookmarkStart w:id="52" w:name="thinking-about-the-boxplot"/>
    <w:p>
      <w:pPr>
        <w:pStyle w:val="Heading2"/>
      </w:pPr>
      <w:r>
        <w:t xml:space="preserve">Thinking about the Boxplot</w:t>
      </w:r>
    </w:p>
    <w:p>
      <w:pPr>
        <w:pStyle w:val="Compact"/>
        <w:numPr>
          <w:ilvl w:val="0"/>
          <w:numId w:val="1013"/>
        </w:numPr>
      </w:pPr>
      <w:r>
        <w:t xml:space="preserve">Box covers the middle half of the data (25th and 75th percentiles), and the solid line indicates the median</w:t>
      </w:r>
    </w:p>
    <w:p>
      <w:pPr>
        <w:pStyle w:val="Compact"/>
        <w:numPr>
          <w:ilvl w:val="0"/>
          <w:numId w:val="1013"/>
        </w:numPr>
      </w:pPr>
      <w:r>
        <w:t xml:space="preserve">Whiskers extend from the quartiles to the most extreme values that are not judged by</w:t>
      </w:r>
      <w:r>
        <w:t xml:space="preserve"> </w:t>
      </w:r>
      <w:r>
        <w:rPr>
          <w:b/>
          <w:bCs/>
        </w:rPr>
        <w:t xml:space="preserve">Tukey’s</w:t>
      </w:r>
      <w:r>
        <w:t xml:space="preserve"> </w:t>
      </w:r>
      <w:r>
        <w:t xml:space="preserve">“fences”</w:t>
      </w:r>
      <w:r>
        <w:t xml:space="preserve"> </w:t>
      </w:r>
      <w:r>
        <w:t xml:space="preserve">method to be candidate outliers</w:t>
      </w:r>
    </w:p>
    <w:p>
      <w:pPr>
        <w:pStyle w:val="Compact"/>
        <w:numPr>
          <w:ilvl w:val="1"/>
          <w:numId w:val="1014"/>
        </w:numPr>
      </w:pPr>
      <w:r>
        <w:t xml:space="preserve">Fences are drawn at 25th percentile - 1.5 IQR and 75th percentile + 1.5 IQR</w:t>
      </w:r>
    </w:p>
    <w:p>
      <w:pPr>
        <w:pStyle w:val="Compact"/>
        <w:numPr>
          <w:ilvl w:val="0"/>
          <w:numId w:val="1013"/>
        </w:numPr>
      </w:pPr>
      <w:r>
        <w:t xml:space="preserve">Are any values candidate outliers by this method?</w:t>
      </w:r>
    </w:p>
    <w:p>
      <w:pPr>
        <w:pStyle w:val="Compact"/>
        <w:numPr>
          <w:ilvl w:val="0"/>
          <w:numId w:val="1013"/>
        </w:numPr>
      </w:pPr>
      <w:r>
        <w:t xml:space="preserve">Was it important to change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a factor earlier?</w:t>
      </w:r>
    </w:p>
    <w:bookmarkEnd w:id="52"/>
    <w:bookmarkStart w:id="56" w:name="adding-a-violin-to-the-boxplot"/>
    <w:p>
      <w:pPr>
        <w:pStyle w:val="Heading2"/>
      </w:pPr>
      <w:r>
        <w:t xml:space="preserve">Adding a Violin to the Boxplot</w:t>
      </w:r>
    </w:p>
    <w:p>
      <w:pPr>
        <w:pStyle w:val="Compact"/>
        <w:numPr>
          <w:ilvl w:val="0"/>
          <w:numId w:val="1015"/>
        </w:numPr>
      </w:pPr>
      <w:r>
        <w:t xml:space="preserve">When we’d like to better understand the shape of a distribution, we can amplify the boxplot.</w:t>
      </w:r>
    </w:p>
    <w:p>
      <w:pPr>
        <w:pStyle w:val="SourceCode"/>
      </w:pP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"Heights of Dr. Love's students, by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"2014 - 2025"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 inches)"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lass04w_files/figure-docx/unnamed-chunk-15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boxplot-with-violin"/>
    <w:p>
      <w:pPr>
        <w:pStyle w:val="Heading2"/>
      </w:pPr>
      <w:r>
        <w:t xml:space="preserve">Boxplot with Violin</w:t>
      </w:r>
    </w:p>
    <w:p>
      <w:pPr>
        <w:pStyle w:val="Compact"/>
        <w:numPr>
          <w:ilvl w:val="0"/>
          <w:numId w:val="1016"/>
        </w:numPr>
      </w:pPr>
      <w:r>
        <w:t xml:space="preserve">How did we change the boxplot when we added the violin?</w:t>
      </w:r>
    </w:p>
    <w:p>
      <w:pPr>
        <w:pStyle w:val="Compact"/>
        <w:numPr>
          <w:ilvl w:val="0"/>
          <w:numId w:val="1016"/>
        </w:numPr>
      </w:pPr>
      <w:r>
        <w:t xml:space="preserve">What would happen if we added the boxplot first and the violin second?</w:t>
      </w:r>
    </w:p>
    <w:p>
      <w:pPr>
        <w:pStyle w:val="Compact"/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guides(fill = "none")</w:t>
      </w:r>
      <w:r>
        <w:t xml:space="preserve"> </w:t>
      </w:r>
      <w:r>
        <w:t xml:space="preserve">do?</w:t>
      </w:r>
    </w:p>
    <w:p>
      <w:pPr>
        <w:pStyle w:val="Compact"/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scale_fill_viridis_d(alpha = 0.3)</w:t>
      </w:r>
      <w:r>
        <w:t xml:space="preserve"> </w:t>
      </w:r>
      <w:r>
        <w:t xml:space="preserve">do?</w:t>
      </w:r>
    </w:p>
    <w:bookmarkEnd w:id="57"/>
    <w:bookmarkStart w:id="58" w:name="key-numerical-summaries"/>
    <w:p>
      <w:pPr>
        <w:pStyle w:val="Heading2"/>
      </w:pPr>
      <w:r>
        <w:t xml:space="preserve">Key Numerical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(height_in),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mad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mad</w:t>
      </w:r>
      <w:r>
        <w:rPr>
          <w:rStyle w:val="NormalTok"/>
        </w:rPr>
        <w:t xml:space="preserve">(height_in))</w:t>
      </w:r>
    </w:p>
    <w:p>
      <w:pPr>
        <w:pStyle w:val="SourceCode"/>
      </w:pPr>
      <w:r>
        <w:rPr>
          <w:rStyle w:val="VerbatimChar"/>
        </w:rPr>
        <w:t xml:space="preserve"># A tibble: 12 × 6</w:t>
      </w:r>
      <w:r>
        <w:br/>
      </w:r>
      <w:r>
        <w:rPr>
          <w:rStyle w:val="VerbatimChar"/>
        </w:rPr>
        <w:t xml:space="preserve">   year      n  mean    sd median   mad</w:t>
      </w:r>
      <w:r>
        <w:br/>
      </w:r>
      <w:r>
        <w:rPr>
          <w:rStyle w:val="VerbatimChar"/>
        </w:rPr>
        <w:t xml:space="preserve">   &lt;fct&gt; &lt;int&gt; &lt;dbl&gt; &lt;dbl&gt;  &lt;dbl&gt; &lt;dbl&gt;</w:t>
      </w:r>
      <w:r>
        <w:br/>
      </w:r>
      <w:r>
        <w:rPr>
          <w:rStyle w:val="VerbatimChar"/>
        </w:rPr>
        <w:t xml:space="preserve"> 1 2014     40  67.8  3.46   68    4.45</w:t>
      </w:r>
      <w:r>
        <w:br/>
      </w:r>
      <w:r>
        <w:rPr>
          <w:rStyle w:val="VerbatimChar"/>
        </w:rPr>
        <w:t xml:space="preserve"> 2 2015     49  67.3  3.32   68    2.97</w:t>
      </w:r>
      <w:r>
        <w:br/>
      </w:r>
      <w:r>
        <w:rPr>
          <w:rStyle w:val="VerbatimChar"/>
        </w:rPr>
        <w:t xml:space="preserve"> 3 2016     64  67.2  3.86   67    4.45</w:t>
      </w:r>
      <w:r>
        <w:br/>
      </w:r>
      <w:r>
        <w:rPr>
          <w:rStyle w:val="VerbatimChar"/>
        </w:rPr>
        <w:t xml:space="preserve"> 4 2017     48  67.4  3.46   67    2.97</w:t>
      </w:r>
      <w:r>
        <w:br/>
      </w:r>
      <w:r>
        <w:rPr>
          <w:rStyle w:val="VerbatimChar"/>
        </w:rPr>
        <w:t xml:space="preserve"> 5 2018     51  66.5  3.81   66    4.45</w:t>
      </w:r>
      <w:r>
        <w:br/>
      </w:r>
      <w:r>
        <w:rPr>
          <w:rStyle w:val="VerbatimChar"/>
        </w:rPr>
        <w:t xml:space="preserve"> 6 2019     60  67.4  3.83   68    4.45</w:t>
      </w:r>
      <w:r>
        <w:br/>
      </w:r>
      <w:r>
        <w:rPr>
          <w:rStyle w:val="VerbatimChar"/>
        </w:rPr>
        <w:t xml:space="preserve"> 7 2020     66  66.4  4.09   66    4.45</w:t>
      </w:r>
      <w:r>
        <w:br/>
      </w:r>
      <w:r>
        <w:rPr>
          <w:rStyle w:val="VerbatimChar"/>
        </w:rPr>
        <w:t xml:space="preserve"> 8 2021     55  67.8  4.13   67.5  5.19</w:t>
      </w:r>
      <w:r>
        <w:br/>
      </w:r>
      <w:r>
        <w:rPr>
          <w:rStyle w:val="VerbatimChar"/>
        </w:rPr>
        <w:t xml:space="preserve"> 9 2022     54  68.4  3.74   68.5  3.71</w:t>
      </w:r>
      <w:r>
        <w:br/>
      </w:r>
      <w:r>
        <w:rPr>
          <w:rStyle w:val="VerbatimChar"/>
        </w:rPr>
        <w:t xml:space="preserve">10 2023     53  66.0  4.00   65    2.97</w:t>
      </w:r>
      <w:r>
        <w:br/>
      </w:r>
      <w:r>
        <w:rPr>
          <w:rStyle w:val="VerbatimChar"/>
        </w:rPr>
        <w:t xml:space="preserve">11 2024     54  67.2  3.70   67    4.45</w:t>
      </w:r>
      <w:r>
        <w:br/>
      </w:r>
      <w:r>
        <w:rPr>
          <w:rStyle w:val="VerbatimChar"/>
        </w:rPr>
        <w:t xml:space="preserve">12 2025     53  66.0  3.65   66    3.71</w:t>
      </w:r>
    </w:p>
    <w:bookmarkEnd w:id="58"/>
    <w:bookmarkStart w:id="59" w:name="X0270a96ae5858641a547ab431e7272acf86e54a"/>
    <w:p>
      <w:pPr>
        <w:pStyle w:val="Heading2"/>
      </w:pPr>
      <w:r>
        <w:t xml:space="preserve">Summary Statistics for Student Height, 2014-2025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(height_in)</w:t>
      </w:r>
    </w:p>
    <w:p>
      <w:pPr>
        <w:pStyle w:val="SourceCode"/>
      </w:pPr>
      <w:r>
        <w:rPr>
          <w:rStyle w:val="VerbatimChar"/>
        </w:rPr>
        <w:t xml:space="preserve">Variable  |  Mean |   SD | IQR |          Range | Skewness | Kurtosis |   n | n_Missing</w:t>
      </w:r>
      <w:r>
        <w:br/>
      </w:r>
      <w:r>
        <w:rPr>
          <w:rStyle w:val="VerbatimChar"/>
        </w:rPr>
        <w:t xml:space="preserve">---------------------------------------------------------------------------------------</w:t>
      </w:r>
      <w:r>
        <w:br/>
      </w:r>
      <w:r>
        <w:rPr>
          <w:rStyle w:val="VerbatimChar"/>
        </w:rPr>
        <w:t xml:space="preserve">height_in | 67.10 | 3.82 |   6 | [57.00, 77.50] |     0.21 |    -0.54 | 647 |         9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(height_in, </w:t>
      </w:r>
      <w:r>
        <w:rPr>
          <w:rStyle w:val="AttributeTok"/>
        </w:rPr>
        <w:t xml:space="preserve">centrality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Variable  | Median |  MAD | IQR |          Range | Skewness | Kurtosis |   n | n_Missing</w:t>
      </w:r>
      <w:r>
        <w:br/>
      </w:r>
      <w:r>
        <w:rPr>
          <w:rStyle w:val="VerbatimChar"/>
        </w:rPr>
        <w:t xml:space="preserve">----------------------------------------------------------------------------------------</w:t>
      </w:r>
      <w:r>
        <w:br/>
      </w:r>
      <w:r>
        <w:rPr>
          <w:rStyle w:val="VerbatimChar"/>
        </w:rPr>
        <w:t xml:space="preserve">height_in |     67 | 4.45 |   6 | [57.00, 77.50] |     0.21 |    -0.54 | 647 |         9</w:t>
      </w:r>
    </w:p>
    <w:bookmarkEnd w:id="59"/>
    <w:bookmarkStart w:id="60" w:name="X8dad6399e4d90494820cbf2eaf579a8a73e2194"/>
    <w:p>
      <w:pPr>
        <w:pStyle w:val="Heading2"/>
      </w:pPr>
      <w:r>
        <w:t xml:space="preserve">Use my</w:t>
      </w:r>
      <w:r>
        <w:t xml:space="preserve"> </w:t>
      </w:r>
      <w:r>
        <w:rPr>
          <w:rStyle w:val="VerbatimChar"/>
        </w:rPr>
        <w:t xml:space="preserve">lovedist()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Love-431.R</w:t>
      </w:r>
      <w:r>
        <w:t xml:space="preserve"> </w:t>
      </w:r>
      <w:r>
        <w:t xml:space="preserve">script…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77.50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n = sample size, miss = missing values</w:t>
      </w:r>
    </w:p>
    <w:p>
      <w:pPr>
        <w:pStyle w:val="Compact"/>
        <w:numPr>
          <w:ilvl w:val="0"/>
          <w:numId w:val="1017"/>
        </w:numPr>
      </w:pPr>
      <w:r>
        <w:t xml:space="preserve">mean = arithmetic average (sum of values / number of values)</w:t>
      </w:r>
    </w:p>
    <w:p>
      <w:pPr>
        <w:pStyle w:val="Compact"/>
        <w:numPr>
          <w:ilvl w:val="0"/>
          <w:numId w:val="1017"/>
        </w:numPr>
      </w:pPr>
      <w:r>
        <w:t xml:space="preserve">sd = standard deviation (measures dispersion)</w:t>
      </w:r>
    </w:p>
    <w:p>
      <w:pPr>
        <w:pStyle w:val="Compact"/>
        <w:numPr>
          <w:ilvl w:val="0"/>
          <w:numId w:val="1017"/>
        </w:numPr>
      </w:pPr>
      <w:r>
        <w:t xml:space="preserve">med = median (50th percentile)</w:t>
      </w:r>
    </w:p>
    <w:p>
      <w:pPr>
        <w:pStyle w:val="Compact"/>
        <w:numPr>
          <w:ilvl w:val="0"/>
          <w:numId w:val="1017"/>
        </w:numPr>
      </w:pPr>
      <w:r>
        <w:t xml:space="preserve">mad = median absolute deviation (scaled measure of dispersion)</w:t>
      </w:r>
    </w:p>
    <w:p>
      <w:pPr>
        <w:pStyle w:val="Compact"/>
        <w:numPr>
          <w:ilvl w:val="0"/>
          <w:numId w:val="1017"/>
        </w:numPr>
      </w:pPr>
      <w:r>
        <w:t xml:space="preserve">min, q25, q75, max = 0th, 25th, 75th and 100th percentile</w:t>
      </w:r>
    </w:p>
    <w:bookmarkEnd w:id="60"/>
    <w:bookmarkStart w:id="61" w:name="lovedist-results-by-year"/>
    <w:p>
      <w:pPr>
        <w:pStyle w:val="Heading2"/>
      </w:pPr>
      <w:r>
        <w:rPr>
          <w:rStyle w:val="VerbatimChar"/>
        </w:rPr>
        <w:t xml:space="preserve">lovedist()</w:t>
      </w:r>
      <w:r>
        <w:t xml:space="preserve"> </w:t>
      </w:r>
      <w:r>
        <w:t xml:space="preserve">results by year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(height_in))</w:t>
      </w:r>
    </w:p>
    <w:p>
      <w:pPr>
        <w:pStyle w:val="SourceCode"/>
      </w:pPr>
      <w:r>
        <w:rPr>
          <w:rStyle w:val="VerbatimChar"/>
        </w:rPr>
        <w:t xml:space="preserve"># A tibble: 12 × 11</w:t>
      </w:r>
      <w:r>
        <w:br/>
      </w:r>
      <w:r>
        <w:rPr>
          <w:rStyle w:val="VerbatimChar"/>
        </w:rPr>
        <w:t xml:space="preserve">   year      n  miss  mean    sd   med   mad   min   q25   q75   max</w:t>
      </w:r>
      <w:r>
        <w:br/>
      </w:r>
      <w:r>
        <w:rPr>
          <w:rStyle w:val="VerbatimChar"/>
        </w:rPr>
        <w:t xml:space="preserve">   &lt;fct&gt;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1 2014     42     2  67.8  3.46  68    4.45    60  64.8  71    73  </w:t>
      </w:r>
      <w:r>
        <w:br/>
      </w:r>
      <w:r>
        <w:rPr>
          <w:rStyle w:val="VerbatimChar"/>
        </w:rPr>
        <w:t xml:space="preserve"> 2 2015     49     0  67.3  3.32  68    2.97    61  65    70    74  </w:t>
      </w:r>
      <w:r>
        <w:br/>
      </w:r>
      <w:r>
        <w:rPr>
          <w:rStyle w:val="VerbatimChar"/>
        </w:rPr>
        <w:t xml:space="preserve"> 3 2016     64     0  67.2  3.86  67    4.45    60  64    70    76  </w:t>
      </w:r>
      <w:r>
        <w:br/>
      </w:r>
      <w:r>
        <w:rPr>
          <w:rStyle w:val="VerbatimChar"/>
        </w:rPr>
        <w:t xml:space="preserve"> 4 2017     48     0  67.4  3.46  67    2.97    62  65    69    77  </w:t>
      </w:r>
      <w:r>
        <w:br/>
      </w:r>
      <w:r>
        <w:rPr>
          <w:rStyle w:val="VerbatimChar"/>
        </w:rPr>
        <w:t xml:space="preserve"> 5 2018     51     0  66.5  3.81  66    4.45    60  63    70    73  </w:t>
      </w:r>
      <w:r>
        <w:br/>
      </w:r>
      <w:r>
        <w:rPr>
          <w:rStyle w:val="VerbatimChar"/>
        </w:rPr>
        <w:t xml:space="preserve"> 6 2019     61     1  67.4  3.83  68    4.45    57  65    70    77.5</w:t>
      </w:r>
      <w:r>
        <w:br/>
      </w:r>
      <w:r>
        <w:rPr>
          <w:rStyle w:val="VerbatimChar"/>
        </w:rPr>
        <w:t xml:space="preserve"> 7 2020     67     1  66.4  4.09  66    4.45    59  63    69.8  76  </w:t>
      </w:r>
      <w:r>
        <w:br/>
      </w:r>
      <w:r>
        <w:rPr>
          <w:rStyle w:val="VerbatimChar"/>
        </w:rPr>
        <w:t xml:space="preserve"> 8 2021     58     3  67.8  4.13  67.5  5.19    60  64.5  71    77.5</w:t>
      </w:r>
      <w:r>
        <w:br/>
      </w:r>
      <w:r>
        <w:rPr>
          <w:rStyle w:val="VerbatimChar"/>
        </w:rPr>
        <w:t xml:space="preserve"> 9 2022     54     0  68.4  3.74  68.5  3.71    59  66    70.4  76  </w:t>
      </w:r>
      <w:r>
        <w:br/>
      </w:r>
      <w:r>
        <w:rPr>
          <w:rStyle w:val="VerbatimChar"/>
        </w:rPr>
        <w:t xml:space="preserve">10 2023     53     0  66.0  4.00  65    2.97    60  64    69    77  </w:t>
      </w:r>
      <w:r>
        <w:br/>
      </w:r>
      <w:r>
        <w:rPr>
          <w:rStyle w:val="VerbatimChar"/>
        </w:rPr>
        <w:t xml:space="preserve">11 2024     56     2  67.2  3.70  67    4.45    60  64    69.8  76  </w:t>
      </w:r>
      <w:r>
        <w:br/>
      </w:r>
      <w:r>
        <w:rPr>
          <w:rStyle w:val="VerbatimChar"/>
        </w:rPr>
        <w:t xml:space="preserve">12 2025     53     0  66.0  3.65  66    3.71    60  63    68    75  </w:t>
      </w:r>
    </w:p>
    <w:bookmarkEnd w:id="61"/>
    <w:bookmarkEnd w:id="62"/>
    <w:bookmarkStart w:id="94" w:name="question-3"/>
    <w:p>
      <w:pPr>
        <w:pStyle w:val="Heading1"/>
      </w:pPr>
      <w:r>
        <w:t xml:space="preserve">Question 3</w:t>
      </w:r>
    </w:p>
    <w:bookmarkStart w:id="63" w:name="question-3-1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Are the data on student pulse rates from 2014-2025 well described by a Normal distribution? How about haircut prices?</w:t>
      </w:r>
    </w:p>
    <w:p>
      <w:pPr>
        <w:pStyle w:val="Compact"/>
        <w:numPr>
          <w:ilvl w:val="0"/>
          <w:numId w:val="1018"/>
        </w:numPr>
      </w:pPr>
      <w:r>
        <w:t xml:space="preserve">Can we use a mean and standard deviation to describe the center and spread of the data effectively?</w:t>
      </w:r>
    </w:p>
    <w:p>
      <w:pPr>
        <w:pStyle w:val="Compact"/>
        <w:numPr>
          <w:ilvl w:val="0"/>
          <w:numId w:val="1018"/>
        </w:numPr>
      </w:pPr>
      <w:r>
        <w:t xml:space="preserve">Can we estimate a population mean accurately using our sample of data?</w:t>
      </w:r>
    </w:p>
    <w:bookmarkEnd w:id="63"/>
    <w:bookmarkStart w:id="67" w:name="a-normal-distribution"/>
    <w:p>
      <w:pPr>
        <w:pStyle w:val="Heading2"/>
      </w:pPr>
      <w:r>
        <w:t xml:space="preserve">A Normal distribution</w:t>
      </w:r>
    </w:p>
    <w:p>
      <w:pPr>
        <w:pStyle w:val="FirstParagraph"/>
      </w:pPr>
      <w:r>
        <w:t xml:space="preserve">This is a Normal (or Gaussian) distribution with mean 150 and standard deviation 30.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03/images/khan_norma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t xml:space="preserve">A Normal distribution is completely specified by its mean and standard deviation. The</w:t>
      </w:r>
      <w:r>
        <w:t xml:space="preserve"> </w:t>
      </w:r>
      <w:r>
        <w:t xml:space="preserve">“bell shape”</w:t>
      </w:r>
      <w:r>
        <w:t xml:space="preserve"> </w:t>
      </w:r>
      <w:r>
        <w:t xml:space="preserve">doesn’t change.</w:t>
      </w:r>
    </w:p>
    <w:bookmarkEnd w:id="67"/>
    <w:bookmarkStart w:id="68" w:name="summarizing-quantitative-data"/>
    <w:p>
      <w:pPr>
        <w:pStyle w:val="Heading2"/>
      </w:pPr>
      <w:r>
        <w:t xml:space="preserve">Summarizing Quantitative Data</w:t>
      </w:r>
    </w:p>
    <w:p>
      <w:pPr>
        <w:pStyle w:val="FirstParagraph"/>
      </w:pPr>
      <w:r>
        <w:t xml:space="preserve">If the data followed a Normal model,</w:t>
      </w:r>
    </w:p>
    <w:p>
      <w:pPr>
        <w:pStyle w:val="Compact"/>
        <w:numPr>
          <w:ilvl w:val="0"/>
          <w:numId w:val="1020"/>
        </w:numPr>
      </w:pPr>
      <w:r>
        <w:t xml:space="preserve">we would be justified in using the sample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to describe the center, and</w:t>
      </w:r>
    </w:p>
    <w:p>
      <w:pPr>
        <w:pStyle w:val="Compact"/>
        <w:numPr>
          <w:ilvl w:val="0"/>
          <w:numId w:val="1020"/>
        </w:numPr>
      </w:pPr>
      <w:r>
        <w:t xml:space="preserve">in using the sample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to describe the spread (variation.)</w:t>
      </w:r>
    </w:p>
    <w:p>
      <w:pPr>
        <w:pStyle w:val="FirstParagraph"/>
      </w:pPr>
      <w:r>
        <w:t xml:space="preserve">But it is often the case that these measures aren’t robust enough, because the data show meaningful skew (asymmetry), or the data have lighter or heavier tails than a Normal model would predict.</w:t>
      </w:r>
    </w:p>
    <w:bookmarkEnd w:id="68"/>
    <w:bookmarkStart w:id="69" w:name="X4942bbe9ad0f63bfedab4744c36df1acfa2473d"/>
    <w:p>
      <w:pPr>
        <w:pStyle w:val="Heading2"/>
      </w:pPr>
      <w:r>
        <w:t xml:space="preserve">The Empirical Rule for Approximately Normal Distributions</w:t>
      </w:r>
    </w:p>
    <w:p>
      <w:pPr>
        <w:pStyle w:val="FirstParagraph"/>
      </w:pPr>
      <w:r>
        <w:t xml:space="preserve">If the data followed a Normal distribution,</w:t>
      </w:r>
    </w:p>
    <w:p>
      <w:pPr>
        <w:pStyle w:val="Compact"/>
        <w:numPr>
          <w:ilvl w:val="0"/>
          <w:numId w:val="1021"/>
        </w:numPr>
      </w:pPr>
      <w:r>
        <w:t xml:space="preserve">approximately 68% of the data would be within 1 SD of the mean,</w:t>
      </w:r>
    </w:p>
    <w:p>
      <w:pPr>
        <w:pStyle w:val="Compact"/>
        <w:numPr>
          <w:ilvl w:val="0"/>
          <w:numId w:val="1021"/>
        </w:numPr>
      </w:pPr>
      <w:r>
        <w:t xml:space="preserve">approximately 95% of the data would be within 2 SD of the mean, while</w:t>
      </w:r>
    </w:p>
    <w:p>
      <w:pPr>
        <w:pStyle w:val="Compact"/>
        <w:numPr>
          <w:ilvl w:val="0"/>
          <w:numId w:val="1021"/>
        </w:numPr>
      </w:pPr>
      <w:r>
        <w:t xml:space="preserve">essentially all (99.7%) of the data would be within 3 SD of the mean.</w:t>
      </w:r>
    </w:p>
    <w:bookmarkEnd w:id="69"/>
    <w:bookmarkStart w:id="70" w:name="empirical-rule-pulse-rates"/>
    <w:p>
      <w:pPr>
        <w:pStyle w:val="Heading2"/>
      </w:pPr>
      <w:r>
        <w:t xml:space="preserve">Empirical Rule &amp; Pulse Rates</w:t>
      </w:r>
    </w:p>
    <w:p>
      <w:pPr>
        <w:pStyle w:val="SourceCode"/>
      </w:pP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</w:t>
      </w:r>
      <w:r>
        <w:br/>
      </w:r>
      <w:r>
        <w:br/>
      </w:r>
      <w:r>
        <w:rPr>
          <w:rStyle w:val="NormalTok"/>
        </w:rPr>
        <w:t xml:space="preserve">dat2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(pulse)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Variable |  Mean |    SD | IQR |           Range | Skewness | Kurtosis |   n | n_Missing</w:t>
      </w:r>
      <w:r>
        <w:br/>
      </w:r>
      <w:r>
        <w:rPr>
          <w:rStyle w:val="VerbatimChar"/>
        </w:rPr>
        <w:t xml:space="preserve">----------------------------------------------------------------------------------------</w:t>
      </w:r>
      <w:r>
        <w:br/>
      </w:r>
      <w:r>
        <w:rPr>
          <w:rStyle w:val="VerbatimChar"/>
        </w:rPr>
        <w:t xml:space="preserve">pulse    | 74.02 | 12.70 |  15 | [20.00, 124.00] |     0.14 |     0.80 | 577 |         0</w:t>
      </w:r>
    </w:p>
    <w:p>
      <w:pPr>
        <w:pStyle w:val="FirstParagraph"/>
      </w:pPr>
      <w:r>
        <w:t xml:space="preserve">Since 2014, we’ve had pulse rates on 577 students, with mean 74 beats per minute and standard deviation 12.7 bpm.</w:t>
      </w:r>
    </w:p>
    <w:p>
      <w:pPr>
        <w:pStyle w:val="BodyText"/>
      </w:pPr>
      <w:r>
        <w:t xml:space="preserve">Consider a picture of the data…</w:t>
      </w:r>
    </w:p>
    <w:bookmarkEnd w:id="70"/>
    <w:bookmarkStart w:id="74" w:name="histogram-of-2014-2025-pulse-rates"/>
    <w:p>
      <w:pPr>
        <w:pStyle w:val="Heading2"/>
      </w:pPr>
      <w:r>
        <w:t xml:space="preserve">Histogram of 2014-2025 Pulse Rates</w:t>
      </w:r>
    </w:p>
    <w:p>
      <w:pPr>
        <w:pStyle w:val="SourceCode"/>
      </w:pP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 Rates of Dr. Love's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"2014-2025 (n = 577 students)"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Students"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 Rate (bpm)"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lass04w_files/figure-docx/unnamed-chunk-21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2"/>
        </w:numPr>
      </w:pPr>
      <w:r>
        <w:t xml:space="preserve">Why might I have changed from specifying</w:t>
      </w:r>
      <w:r>
        <w:t xml:space="preserve"> </w:t>
      </w:r>
      <w:r>
        <w:rPr>
          <w:rStyle w:val="VerbatimChar"/>
        </w:rPr>
        <w:t xml:space="preserve">bins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binwidth</w:t>
      </w:r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2"/>
        </w:numPr>
      </w:pPr>
      <w:r>
        <w:t xml:space="preserve">Does the resulting plot look like a (bell-shaped) Normal distribution?</w:t>
      </w:r>
    </w:p>
    <w:bookmarkEnd w:id="74"/>
    <w:bookmarkStart w:id="75" w:name="checking-the-1-sd-empirical-rule"/>
    <w:p>
      <w:pPr>
        <w:pStyle w:val="Heading2"/>
      </w:pPr>
      <w:r>
        <w:t xml:space="preserve">Checking the 1-SD Empirical Rule</w:t>
      </w:r>
    </w:p>
    <w:p>
      <w:pPr>
        <w:pStyle w:val="Compact"/>
        <w:numPr>
          <w:ilvl w:val="0"/>
          <w:numId w:val="1023"/>
        </w:numPr>
      </w:pPr>
      <w:r>
        <w:t xml:space="preserve">Of the 577 pulse rates, how many were within 1 SD of the mean?</w:t>
      </w:r>
    </w:p>
    <w:p>
      <w:pPr>
        <w:pStyle w:val="Compact"/>
        <w:numPr>
          <w:ilvl w:val="1"/>
          <w:numId w:val="1024"/>
        </w:numPr>
      </w:pPr>
      <w:r>
        <w:t xml:space="preserve">Mean = 74, SD = 12.7.</w:t>
      </w:r>
    </w:p>
    <w:p>
      <w:pPr>
        <w:pStyle w:val="Compact"/>
        <w:numPr>
          <w:ilvl w:val="1"/>
          <w:numId w:val="1024"/>
        </w:numPr>
      </w:pPr>
      <w:r>
        <w:t xml:space="preserve">74 - 12.7 = 61.3 bpm; 74 + 12.7 = 86.7 bpm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(pulse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pulse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86.7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`pulse &gt;= 61.3 &amp; pulse &lt;= 86.7`     n</w:t>
      </w:r>
      <w:r>
        <w:br/>
      </w:r>
      <w:r>
        <w:rPr>
          <w:rStyle w:val="VerbatimChar"/>
        </w:rPr>
        <w:t xml:space="preserve">  &lt;lgl&gt;                           &lt;int&gt;</w:t>
      </w:r>
      <w:r>
        <w:br/>
      </w:r>
      <w:r>
        <w:rPr>
          <w:rStyle w:val="VerbatimChar"/>
        </w:rPr>
        <w:t xml:space="preserve">1 FALSE                             184</w:t>
      </w:r>
      <w:r>
        <w:br/>
      </w:r>
      <w:r>
        <w:rPr>
          <w:rStyle w:val="VerbatimChar"/>
        </w:rPr>
        <w:t xml:space="preserve">2 TRUE                              393</w:t>
      </w:r>
    </w:p>
    <w:p>
      <w:pPr>
        <w:pStyle w:val="SourceCode"/>
      </w:pPr>
      <w:r>
        <w:rPr>
          <w:rStyle w:val="DecValTok"/>
        </w:rPr>
        <w:t xml:space="preserve">393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184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0.6811092</w:t>
      </w:r>
    </w:p>
    <w:bookmarkEnd w:id="75"/>
    <w:bookmarkStart w:id="76" w:name="sd-empirical-rule"/>
    <w:p>
      <w:pPr>
        <w:pStyle w:val="Heading2"/>
      </w:pPr>
      <w:r>
        <w:t xml:space="preserve">2-SD Empirical Rule</w:t>
      </w:r>
    </w:p>
    <w:p>
      <w:pPr>
        <w:pStyle w:val="Compact"/>
        <w:numPr>
          <w:ilvl w:val="0"/>
          <w:numId w:val="1025"/>
        </w:numPr>
      </w:pPr>
      <w:r>
        <w:t xml:space="preserve">How many of the 577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values were between 74 - 2(12.7) = 48.6 and 74 + 2(12.7) = 99.4 bpm?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(pulse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pulse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`pulse &gt;= 48.6 &amp; pulse &lt;= 99.4`     n</w:t>
      </w:r>
      <w:r>
        <w:br/>
      </w:r>
      <w:r>
        <w:rPr>
          <w:rStyle w:val="VerbatimChar"/>
        </w:rPr>
        <w:t xml:space="preserve">  &lt;lgl&gt;                           &lt;int&gt;</w:t>
      </w:r>
      <w:r>
        <w:br/>
      </w:r>
      <w:r>
        <w:rPr>
          <w:rStyle w:val="VerbatimChar"/>
        </w:rPr>
        <w:t xml:space="preserve">1 FALSE                              28</w:t>
      </w:r>
      <w:r>
        <w:br/>
      </w:r>
      <w:r>
        <w:rPr>
          <w:rStyle w:val="VerbatimChar"/>
        </w:rPr>
        <w:t xml:space="preserve">2 TRUE                              549</w:t>
      </w:r>
    </w:p>
    <w:p>
      <w:pPr>
        <w:pStyle w:val="SourceCode"/>
      </w:pPr>
      <w:r>
        <w:rPr>
          <w:rStyle w:val="DecValTok"/>
        </w:rPr>
        <w:t xml:space="preserve">549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549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0.9514731</w:t>
      </w:r>
    </w:p>
    <w:bookmarkEnd w:id="76"/>
    <w:bookmarkStart w:id="77" w:name="sd-empirical-rule-1"/>
    <w:p>
      <w:pPr>
        <w:pStyle w:val="Heading2"/>
      </w:pPr>
      <w:r>
        <w:t xml:space="preserve">3-SD Empirical Rule</w:t>
      </w:r>
    </w:p>
    <w:p>
      <w:pPr>
        <w:pStyle w:val="Compact"/>
        <w:numPr>
          <w:ilvl w:val="0"/>
          <w:numId w:val="1026"/>
        </w:numPr>
      </w:pPr>
      <w:r>
        <w:t xml:space="preserve">How many of the 577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values were between 74 - 3(12.7) = 35.9 and 74 + 3(12.7) = 112.1 bpm?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(pulse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pulse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112.1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`pulse &gt;= 35.9 &amp; pulse &lt;= 112.1`     n</w:t>
      </w:r>
      <w:r>
        <w:br/>
      </w:r>
      <w:r>
        <w:rPr>
          <w:rStyle w:val="VerbatimChar"/>
        </w:rPr>
        <w:t xml:space="preserve">  &lt;lgl&gt;                            &lt;int&gt;</w:t>
      </w:r>
      <w:r>
        <w:br/>
      </w:r>
      <w:r>
        <w:rPr>
          <w:rStyle w:val="VerbatimChar"/>
        </w:rPr>
        <w:t xml:space="preserve">1 FALSE                                4</w:t>
      </w:r>
      <w:r>
        <w:br/>
      </w:r>
      <w:r>
        <w:rPr>
          <w:rStyle w:val="VerbatimChar"/>
        </w:rPr>
        <w:t xml:space="preserve">2 TRUE                               573</w:t>
      </w:r>
    </w:p>
    <w:p>
      <w:pPr>
        <w:pStyle w:val="SourceCode"/>
      </w:pPr>
      <w:r>
        <w:rPr>
          <w:rStyle w:val="DecValTok"/>
        </w:rPr>
        <w:t xml:space="preserve">573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0.9930676</w:t>
      </w:r>
    </w:p>
    <w:bookmarkEnd w:id="77"/>
    <w:bookmarkStart w:id="81" w:name="histogram-of-2014-2025-haircut-prices"/>
    <w:p>
      <w:pPr>
        <w:pStyle w:val="Heading2"/>
      </w:pPr>
      <w:r>
        <w:t xml:space="preserve">Histogram of 2014-2025 Haircut Prices</w:t>
      </w:r>
    </w:p>
    <w:p>
      <w:pPr>
        <w:pStyle w:val="SourceCode"/>
      </w:pPr>
      <w:r>
        <w:rPr>
          <w:rStyle w:val="NormalTok"/>
        </w:rPr>
        <w:t xml:space="preserve">dat3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(haircut))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"Haircut Prices of Dr. Love's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"2014-2025 (n = 644 students)"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Students"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"Haircut Price (USD)"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lass04w_files/figure-docx/unnamed-chunk-25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empirical-rule-table-for-2014-2025-data"/>
    <w:p>
      <w:pPr>
        <w:pStyle w:val="Heading2"/>
      </w:pPr>
      <w:r>
        <w:t xml:space="preserve">Empirical Rule Table for 2014-2025 data</w:t>
      </w:r>
    </w:p>
    <w:p>
      <w:pPr>
        <w:pStyle w:val="Compact"/>
        <w:numPr>
          <w:ilvl w:val="0"/>
          <w:numId w:val="1027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sample mean,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sample SD</w:t>
      </w:r>
    </w:p>
    <w:p>
      <w:pPr>
        <w:pStyle w:val="Compact"/>
        <w:numPr>
          <w:ilvl w:val="0"/>
          <w:numId w:val="1027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577 with data,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74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12.7</m:t>
        </m:r>
      </m:oMath>
    </w:p>
    <w:p>
      <w:pPr>
        <w:pStyle w:val="Compact"/>
        <w:numPr>
          <w:ilvl w:val="0"/>
          <w:numId w:val="1027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haircut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644 with data,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32.0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35.2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6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“Normal”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haircut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~68%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393</m:t>
                  </m:r>
                </m:num>
                <m:den>
                  <m:r>
                    <m:t>577</m:t>
                  </m:r>
                </m:den>
              </m:f>
            </m:oMath>
            <w:r>
              <w:t xml:space="preserve"> </w:t>
            </w:r>
            <w:r>
              <w:t xml:space="preserve">= 68.1%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581</m:t>
                  </m:r>
                </m:num>
                <m:den>
                  <m:r>
                    <m:t>644</m:t>
                  </m:r>
                </m:den>
              </m:f>
            </m:oMath>
            <w:r>
              <w:t xml:space="preserve"> </w:t>
            </w:r>
            <w:r>
              <w:t xml:space="preserve">= 90.2%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~95%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549</m:t>
                  </m:r>
                </m:num>
                <m:den>
                  <m:r>
                    <m:t>577</m:t>
                  </m:r>
                </m:den>
              </m:f>
            </m:oMath>
            <w:r>
              <w:t xml:space="preserve"> </w:t>
            </w:r>
            <w:r>
              <w:t xml:space="preserve">= 95.1%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623</m:t>
                  </m:r>
                </m:num>
                <m:den>
                  <m:r>
                    <m:t>644</m:t>
                  </m:r>
                </m:den>
              </m:f>
            </m:oMath>
            <w:r>
              <w:t xml:space="preserve"> </w:t>
            </w:r>
            <w:r>
              <w:t xml:space="preserve">= 96.7%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~99.7%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573</m:t>
                  </m:r>
                </m:num>
                <m:den>
                  <m:r>
                    <m:t>577</m:t>
                  </m:r>
                </m:den>
              </m:f>
            </m:oMath>
            <w:r>
              <w:t xml:space="preserve"> </w:t>
            </w:r>
            <w:r>
              <w:t xml:space="preserve">= 99.3%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632</m:t>
                  </m:r>
                </m:num>
                <m:den>
                  <m:r>
                    <m:t>644</m:t>
                  </m:r>
                </m:den>
              </m:f>
            </m:oMath>
            <w:r>
              <w:t xml:space="preserve"> </w:t>
            </w:r>
            <w:r>
              <w:t xml:space="preserve">= 98.1%</w:t>
            </w:r>
          </w:p>
        </w:tc>
      </w:tr>
    </w:tbl>
    <w:bookmarkEnd w:id="82"/>
    <w:bookmarkStart w:id="86" w:name="boxplots-pulse-rate-haircut-price"/>
    <w:p>
      <w:pPr>
        <w:pStyle w:val="Heading2"/>
      </w:pPr>
      <w:r>
        <w:t xml:space="preserve">Boxplots: Pulse Rate &amp; Haircut Price</w:t>
      </w:r>
    </w:p>
    <w:p>
      <w:pPr>
        <w:pStyle w:val="SourceCode"/>
      </w:pP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 (bpm)"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Student Pulse Rates"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(haircut))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"haircut ($)"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Student Haircut Prices"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"15-Question Survey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"2014-2025 Students in 431"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lass04w_files/figure-docx/unnamed-chunk-26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8"/>
        </w:numPr>
      </w:pPr>
      <w:r>
        <w:t xml:space="preserve">What is</w:t>
      </w:r>
      <w:r>
        <w:t xml:space="preserve"> </w:t>
      </w:r>
      <w:r>
        <w:rPr>
          <w:rStyle w:val="VerbatimChar"/>
        </w:rPr>
        <w:t xml:space="preserve">width = 0.3</w:t>
      </w:r>
      <w:r>
        <w:t xml:space="preserve"> </w:t>
      </w:r>
      <w:r>
        <w:t xml:space="preserve">doing? How about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options?</w:t>
      </w:r>
    </w:p>
    <w:p>
      <w:pPr>
        <w:pStyle w:val="Compact"/>
        <w:numPr>
          <w:ilvl w:val="0"/>
          <w:numId w:val="1028"/>
        </w:numPr>
      </w:pPr>
      <w:r>
        <w:t xml:space="preserve">What am I doing with</w:t>
      </w:r>
      <w:r>
        <w:t xml:space="preserve"> </w:t>
      </w:r>
      <w:r>
        <w:rPr>
          <w:rStyle w:val="VerbatimChar"/>
        </w:rPr>
        <w:t xml:space="preserve">p2 + p3 + plot_annotation</w:t>
      </w:r>
      <w:r>
        <w:t xml:space="preserve">?</w:t>
      </w:r>
    </w:p>
    <w:bookmarkEnd w:id="86"/>
    <w:bookmarkStart w:id="87" w:name="summarizing-these-data"/>
    <w:p>
      <w:pPr>
        <w:pStyle w:val="Heading2"/>
      </w:pPr>
      <w:r>
        <w:t xml:space="preserve">Summarizing these data</w:t>
      </w:r>
    </w:p>
    <w:p>
      <w:pPr>
        <w:pStyle w:val="Compact"/>
        <w:numPr>
          <w:ilvl w:val="0"/>
          <w:numId w:val="1029"/>
        </w:numPr>
      </w:pPr>
      <w:r>
        <w:t xml:space="preserve">Normal distribution may be a reasonable model for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haircut</w:t>
      </w:r>
      <w:r>
        <w:t xml:space="preserve"> </w:t>
      </w:r>
      <w:r>
        <w:t xml:space="preserve">according to our plots.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(pulse))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1   656    79  74.0  12.7    72  11.9    20    65    80   124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(haircut))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1   656    12  32.0  35.2    25  22.2     0    12    40   300</w:t>
      </w:r>
    </w:p>
    <w:p>
      <w:pPr>
        <w:pStyle w:val="Compact"/>
        <w:numPr>
          <w:ilvl w:val="0"/>
          <w:numId w:val="1030"/>
        </w:numPr>
      </w:pPr>
      <w:r>
        <w:t xml:space="preserve">What does these results imply about how we should summarize the data?</w:t>
      </w:r>
    </w:p>
    <w:bookmarkEnd w:id="87"/>
    <w:bookmarkStart w:id="89" w:name="meansd-vs.-medianmad"/>
    <w:p>
      <w:pPr>
        <w:pStyle w:val="Heading2"/>
      </w:pPr>
      <w:r>
        <w:t xml:space="preserve">Mean/SD vs. Median/MAD</w:t>
      </w:r>
    </w:p>
    <w:p>
      <w:pPr>
        <w:pStyle w:val="FirstParagraph"/>
      </w:pPr>
      <w:r>
        <w:t xml:space="preserve">If the data are approximately Normally distributed (like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) we can safely use the sample mean and standard deviation as summaries. If not (see</w:t>
      </w:r>
      <w:r>
        <w:t xml:space="preserve"> </w:t>
      </w:r>
      <w:r>
        <w:rPr>
          <w:rStyle w:val="VerbatimChar"/>
        </w:rPr>
        <w:t xml:space="preserve">haircut</w:t>
      </w:r>
      <w:r>
        <w:t xml:space="preserve">), then …</w:t>
      </w:r>
    </w:p>
    <w:p>
      <w:pPr>
        <w:pStyle w:val="Compact"/>
        <w:numPr>
          <w:ilvl w:val="0"/>
          <w:numId w:val="1031"/>
        </w:numPr>
      </w:pPr>
      <w:r>
        <w:t xml:space="preserve">The median is a more robust summary of the center.</w:t>
      </w:r>
    </w:p>
    <w:p>
      <w:pPr>
        <w:pStyle w:val="Compact"/>
        <w:numPr>
          <w:ilvl w:val="0"/>
          <w:numId w:val="1031"/>
        </w:numPr>
      </w:pPr>
      <w:r>
        <w:t xml:space="preserve">For spread, try the median absolute deviation</w:t>
      </w:r>
      <w:r>
        <w:rPr>
          <w:rStyle w:val="FootnoteReference"/>
        </w:rPr>
        <w:footnoteReference w:id="88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haircut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</w:tr>
    </w:tbl>
    <w:bookmarkEnd w:id="89"/>
    <w:bookmarkStart w:id="90" w:name="making-estimates-from-our-sample"/>
    <w:p>
      <w:pPr>
        <w:pStyle w:val="Heading2"/>
      </w:pPr>
      <w:r>
        <w:t xml:space="preserve">Making Estimates from our Sample</w:t>
      </w:r>
    </w:p>
    <w:p>
      <w:pPr>
        <w:pStyle w:val="FirstParagraph"/>
      </w:pPr>
      <w:r>
        <w:t xml:space="preserve">One estimate of the average pulse rate of all students who study at CWRU could come from our sample.</w:t>
      </w:r>
    </w:p>
    <w:p>
      <w:pPr>
        <w:pStyle w:val="SourceCode"/>
      </w:pP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</w:t>
      </w:r>
      <w:r>
        <w:br/>
      </w:r>
      <w:r>
        <w:br/>
      </w:r>
      <w:r>
        <w:rPr>
          <w:rStyle w:val="NormalTok"/>
        </w:rPr>
        <w:t xml:space="preserve">dat2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(pulse))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1   577     0  74.0  12.7    72  11.9    20    65    80   124</w:t>
      </w:r>
    </w:p>
    <w:p>
      <w:pPr>
        <w:pStyle w:val="FirstParagraph"/>
      </w:pPr>
      <w:r>
        <w:t xml:space="preserve">Our</w:t>
      </w:r>
      <w:r>
        <w:t xml:space="preserve"> </w:t>
      </w:r>
      <w:r>
        <w:rPr>
          <w:b/>
          <w:bCs/>
        </w:rPr>
        <w:t xml:space="preserve">point estimate</w:t>
      </w:r>
      <w:r>
        <w:t xml:space="preserve"> </w:t>
      </w:r>
      <w:r>
        <w:t xml:space="preserve">for the mean pulse rate of the population of all CWRU students is the mean from our sample of 577 students with known pulse rates: 74 bpm.</w:t>
      </w:r>
    </w:p>
    <w:p>
      <w:pPr>
        <w:pStyle w:val="Compact"/>
        <w:numPr>
          <w:ilvl w:val="0"/>
          <w:numId w:val="1032"/>
        </w:numPr>
      </w:pPr>
      <w:r>
        <w:t xml:space="preserve">How much uncertainty is there in that estimate?</w:t>
      </w:r>
    </w:p>
    <w:bookmarkEnd w:id="90"/>
    <w:bookmarkStart w:id="91" w:name="uncertainty-interval-for-a-mean"/>
    <w:p>
      <w:pPr>
        <w:pStyle w:val="Heading2"/>
      </w:pPr>
      <w:r>
        <w:t xml:space="preserve">Uncertainty Interval for a Mean</w:t>
      </w:r>
    </w:p>
    <w:p>
      <w:pPr>
        <w:pStyle w:val="FirstParagraph"/>
      </w:pPr>
      <w:r>
        <w:t xml:space="preserve">A linear model (using only an intercept term) yields a 90% uncertainty (confidence) interval for the population mean.</w:t>
      </w:r>
    </w:p>
    <w:p>
      <w:pPr>
        <w:pStyle w:val="SourceCode"/>
      </w:pPr>
      <w:r>
        <w:rPr>
          <w:rStyle w:val="NormalTok"/>
        </w:rPr>
        <w:t xml:space="preserve">mod_pulse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(pulse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dat2)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(mod_pulse,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t(576)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74.02 | 0.53 | [73.15, 74.89] | 140.04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Our 90% uncertainty interval (confidence interval) is (73.15, 74.89) beats per minute for the mean pulse rate across the entire population of CWRU students.</w:t>
      </w:r>
    </w:p>
    <w:bookmarkEnd w:id="91"/>
    <w:bookmarkStart w:id="92" w:name="a-bayesian-estimate"/>
    <w:p>
      <w:pPr>
        <w:pStyle w:val="Heading2"/>
      </w:pPr>
      <w:r>
        <w:t xml:space="preserve">A Bayesian estimate</w:t>
      </w:r>
    </w:p>
    <w:p>
      <w:pPr>
        <w:pStyle w:val="FirstParagraph"/>
      </w:pPr>
      <w:r>
        <w:t xml:space="preserve">Bayesian linear model (using only an intercept term) to obtain a 90% uncertainty (credible) interval for the population mean using a weakly informative prior.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mod_pulse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(pulse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dat2,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(mod_pulse,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Median |         90% CI |   pd |  Rhat |  ESS |  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|  74.02 | [73.12, 74.89] | 100% | 1.000 | 2797 | Normal (74.02 +- 31.74)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p>
      <w:pPr>
        <w:pStyle w:val="FirstParagraph"/>
      </w:pPr>
      <w:r>
        <w:t xml:space="preserve">90% credible interval (73.12, 74.89) is similar to 90% confidence interval (73.15, 74.89).</w:t>
      </w:r>
    </w:p>
    <w:bookmarkEnd w:id="92"/>
    <w:bookmarkStart w:id="93" w:name="haircut-prices"/>
    <w:p>
      <w:pPr>
        <w:pStyle w:val="Heading2"/>
      </w:pPr>
      <w:r>
        <w:t xml:space="preserve">Haircut Prices</w:t>
      </w:r>
    </w:p>
    <w:p>
      <w:pPr>
        <w:pStyle w:val="FirstParagraph"/>
      </w:pPr>
      <w:r>
        <w:t xml:space="preserve">A problem with the haircut price data is that it doesn’t follow a Normal distribution, so it’s more difficult to describe the center of the data with a sample mean…</w:t>
      </w:r>
    </w:p>
    <w:p>
      <w:pPr>
        <w:pStyle w:val="SourceCode"/>
      </w:pPr>
      <w:r>
        <w:rPr>
          <w:rStyle w:val="NormalTok"/>
        </w:rPr>
        <w:t xml:space="preserve">dat3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(haircut))</w:t>
      </w:r>
      <w:r>
        <w:br/>
      </w:r>
      <w:r>
        <w:rPr>
          <w:rStyle w:val="NormalTok"/>
        </w:rPr>
        <w:t xml:space="preserve">mod_haircut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(haircut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dat3)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(mod_haircut,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t(643)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32.04 | 1.39 | [29.75, 34.33] |  23.08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3"/>
        </w:numPr>
      </w:pPr>
      <w:r>
        <w:t xml:space="preserve">Is this a completely reasonable approach here?</w:t>
      </w:r>
    </w:p>
    <w:bookmarkEnd w:id="93"/>
    <w:bookmarkEnd w:id="94"/>
    <w:bookmarkStart w:id="108" w:name="question-4"/>
    <w:p>
      <w:pPr>
        <w:pStyle w:val="Heading1"/>
      </w:pPr>
      <w:r>
        <w:t xml:space="preserve">Question 4</w:t>
      </w:r>
    </w:p>
    <w:bookmarkStart w:id="95" w:name="question-4-1"/>
    <w:p>
      <w:pPr>
        <w:pStyle w:val="Heading2"/>
      </w:pPr>
      <w:r>
        <w:t xml:space="preserve">Question 4</w:t>
      </w:r>
    </w:p>
    <w:p>
      <w:pPr>
        <w:pStyle w:val="FirstParagraph"/>
      </w:pPr>
      <w:r>
        <w:t xml:space="preserve">Do tall people pay less for haircuts?</w:t>
      </w:r>
    </w:p>
    <w:p>
      <w:pPr>
        <w:pStyle w:val="Compact"/>
        <w:numPr>
          <w:ilvl w:val="0"/>
          <w:numId w:val="1034"/>
        </w:numPr>
      </w:pPr>
      <w:r>
        <w:t xml:space="preserve">Why might we think that they do, before we see the data?</w:t>
      </w:r>
    </w:p>
    <w:p>
      <w:pPr>
        <w:pStyle w:val="Compact"/>
        <w:numPr>
          <w:ilvl w:val="0"/>
          <w:numId w:val="1034"/>
        </w:numPr>
      </w:pPr>
      <w:r>
        <w:t xml:space="preserve">Convert our student heights from inches to centimeters…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height_cm =</w:t>
      </w:r>
      <w:r>
        <w:rPr>
          <w:rStyle w:val="NormalTok"/>
        </w:rPr>
        <w:t xml:space="preserve"> height_in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height_in, height_cm)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student height_in height_cm</w:t>
      </w:r>
      <w:r>
        <w:br/>
      </w:r>
      <w:r>
        <w:rPr>
          <w:rStyle w:val="VerbatimChar"/>
        </w:rPr>
        <w:t xml:space="preserve">  &lt;chr&gt;       &lt;dbl&gt;     &lt;dbl&gt;</w:t>
      </w:r>
      <w:r>
        <w:br/>
      </w:r>
      <w:r>
        <w:rPr>
          <w:rStyle w:val="VerbatimChar"/>
        </w:rPr>
        <w:t xml:space="preserve">1 202501         63      160.</w:t>
      </w:r>
      <w:r>
        <w:br/>
      </w:r>
      <w:r>
        <w:rPr>
          <w:rStyle w:val="VerbatimChar"/>
        </w:rPr>
        <w:t xml:space="preserve">2 202502         68      173.</w:t>
      </w:r>
      <w:r>
        <w:br/>
      </w:r>
      <w:r>
        <w:rPr>
          <w:rStyle w:val="VerbatimChar"/>
        </w:rPr>
        <w:t xml:space="preserve">3 202503         75      190.</w:t>
      </w:r>
      <w:r>
        <w:br/>
      </w:r>
      <w:r>
        <w:rPr>
          <w:rStyle w:val="VerbatimChar"/>
        </w:rPr>
        <w:t xml:space="preserve">4 202504         62      157.</w:t>
      </w:r>
      <w:r>
        <w:br/>
      </w:r>
      <w:r>
        <w:rPr>
          <w:rStyle w:val="VerbatimChar"/>
        </w:rPr>
        <w:t xml:space="preserve">5 202505         64      163.</w:t>
      </w:r>
      <w:r>
        <w:br/>
      </w:r>
      <w:r>
        <w:rPr>
          <w:rStyle w:val="VerbatimChar"/>
        </w:rPr>
        <w:t xml:space="preserve">6 202506         71      180.</w:t>
      </w:r>
    </w:p>
    <w:bookmarkEnd w:id="95"/>
    <w:bookmarkStart w:id="99" w:name="a-first-scatterplot"/>
    <w:p>
      <w:pPr>
        <w:pStyle w:val="Heading2"/>
      </w:pPr>
      <w:r>
        <w:t xml:space="preserve">A First Scatterplot</w:t>
      </w:r>
    </w:p>
    <w:p>
      <w:pPr>
        <w:pStyle w:val="Compact"/>
        <w:numPr>
          <w:ilvl w:val="0"/>
          <w:numId w:val="1035"/>
        </w:numPr>
      </w:pPr>
      <w:r>
        <w:t xml:space="preserve">We’ll include the straight line from a linear model, in red.</w:t>
      </w:r>
    </w:p>
    <w:p>
      <w:pPr>
        <w:pStyle w:val="SourceCode"/>
      </w:pPr>
      <w:r>
        <w:rPr>
          <w:rStyle w:val="NormalTok"/>
        </w:rPr>
        <w:t xml:space="preserve">dat4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(height_cm, haircut)) 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(dat4,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 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of last haircut (in 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taller people pay less for haircuts?"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class04w_files/figure-docx/unnamed-chunk-33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straight-line-regression-model"/>
    <w:p>
      <w:pPr>
        <w:pStyle w:val="Heading2"/>
      </w:pPr>
      <w:r>
        <w:t xml:space="preserve">Straight line regression model?</w:t>
      </w:r>
    </w:p>
    <w:p>
      <w:pPr>
        <w:pStyle w:val="SourceCode"/>
      </w:pPr>
      <w:r>
        <w:rPr>
          <w:rStyle w:val="NormalTok"/>
        </w:rPr>
        <w:t xml:space="preserve">dat4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(height_cm, haircut)) </w:t>
      </w:r>
      <w:r>
        <w:br/>
      </w:r>
      <w:r>
        <w:br/>
      </w:r>
      <w:r>
        <w:rPr>
          <w:rStyle w:val="NormalTok"/>
        </w:rPr>
        <w:t xml:space="preserve">mod4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(haircut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dat4)</w:t>
      </w:r>
      <w:r>
        <w:br/>
      </w:r>
      <w:r>
        <w:br/>
      </w:r>
      <w:r>
        <w:rPr>
          <w:rStyle w:val="NormalTok"/>
        </w:rPr>
        <w:t xml:space="preserve">mod4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haircut ~ height_cm, data = dat4)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height_cm  </w:t>
      </w:r>
      <w:r>
        <w:br/>
      </w:r>
      <w:r>
        <w:rPr>
          <w:rStyle w:val="VerbatimChar"/>
        </w:rPr>
        <w:t xml:space="preserve">   124.5312      -0.5423  </w:t>
      </w:r>
    </w:p>
    <w:bookmarkEnd w:id="100"/>
    <w:bookmarkStart w:id="101" w:name="summarizing-our-model"/>
    <w:p>
      <w:pPr>
        <w:pStyle w:val="Heading2"/>
      </w:pPr>
      <w:r>
        <w:t xml:space="preserve">Summarizing our model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(mod4)</w:t>
      </w:r>
    </w:p>
    <w:p>
      <w:pPr>
        <w:pStyle w:val="SourceCode"/>
      </w:pPr>
      <w:r>
        <w:rPr>
          <w:rStyle w:val="VerbatimChar"/>
        </w:rPr>
        <w:t xml:space="preserve">Parameter   | Coefficient |    SE |          95% CI | t(640) |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(Intercept) |      124.53 | 24.36 | [76.70, 172.36] |   5.11 | &lt; .001</w:t>
      </w:r>
      <w:r>
        <w:br/>
      </w:r>
      <w:r>
        <w:rPr>
          <w:rStyle w:val="VerbatimChar"/>
        </w:rPr>
        <w:t xml:space="preserve">height cm   |       -0.54 |  0.14 | [-0.82,  -0.26] |  -3.80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Regression Equation 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a</m:t>
          </m:r>
          <m:r>
            <m:t>i</m:t>
          </m:r>
          <m:r>
            <m:t>r</m:t>
          </m:r>
          <m:r>
            <m:t>c</m:t>
          </m:r>
          <m:r>
            <m:t>u</m:t>
          </m:r>
          <m:r>
            <m:t>t</m:t>
          </m:r>
          <m:r>
            <m:rPr>
              <m:sty m:val="p"/>
            </m:rPr>
            <m:t>=</m:t>
          </m:r>
          <m:r>
            <m:t>124.53</m:t>
          </m:r>
          <m:r>
            <m:rPr>
              <m:sty m:val="p"/>
            </m:rPr>
            <m:t>−</m:t>
          </m:r>
          <m:r>
            <m:t>0.54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e</m:t>
          </m:r>
          <m:r>
            <m:t>r</m:t>
          </m:r>
          <m:r>
            <m:t>r</m:t>
          </m:r>
          <m:r>
            <m:t>o</m:t>
          </m:r>
          <m:r>
            <m:t>r</m:t>
          </m:r>
        </m:oMath>
      </m:oMathPara>
    </w:p>
    <w:p>
      <w:pPr>
        <w:pStyle w:val="FirstParagraph"/>
      </w:pPr>
      <w:r>
        <w:t xml:space="preserve">Our predicted</w:t>
      </w:r>
      <w:r>
        <w:t xml:space="preserve"> </w:t>
      </w:r>
      <w:r>
        <w:rPr>
          <w:rStyle w:val="VerbatimChar"/>
        </w:rPr>
        <w:t xml:space="preserve">haircut</w:t>
      </w:r>
      <w:r>
        <w:t xml:space="preserve"> </w:t>
      </w:r>
      <w:r>
        <w:t xml:space="preserve">price for someone who is 170 cm (about 5 feet 7 inches) tall is…</w:t>
      </w:r>
    </w:p>
    <w:p>
      <w:pPr>
        <w:pStyle w:val="BodyText"/>
      </w:pPr>
      <w:r>
        <w:t xml:space="preserve">$$
    haircut = 124.53 - 0.54 (170) = $32.73
    $$</w:t>
      </w:r>
    </w:p>
    <w:bookmarkEnd w:id="101"/>
    <w:bookmarkStart w:id="102" w:name="interpreting-the-regression-equation"/>
    <w:p>
      <w:pPr>
        <w:pStyle w:val="Heading2"/>
      </w:pPr>
      <w:r>
        <w:t xml:space="preserve">Interpreting the Regression Equation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t>a</m:t>
          </m:r>
          <m:r>
            <m:t>i</m:t>
          </m:r>
          <m:r>
            <m:t>r</m:t>
          </m:r>
          <m:r>
            <m:t>c</m:t>
          </m:r>
          <m:r>
            <m:t>u</m:t>
          </m:r>
          <m:r>
            <m:t>t</m:t>
          </m:r>
          <m:r>
            <m:rPr>
              <m:sty m:val="p"/>
            </m:rPr>
            <m:t>=</m:t>
          </m:r>
          <m:r>
            <m:t>124.53</m:t>
          </m:r>
          <m:r>
            <m:rPr>
              <m:sty m:val="p"/>
            </m:rPr>
            <m:t>−</m:t>
          </m:r>
          <m:r>
            <m:t>0.54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e</m:t>
          </m:r>
          <m:r>
            <m:t>r</m:t>
          </m:r>
          <m:r>
            <m:t>r</m:t>
          </m:r>
          <m:r>
            <m:t>o</m:t>
          </m:r>
          <m:r>
            <m:t>r</m:t>
          </m:r>
        </m:oMath>
      </m:oMathPara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suggests that a student who is 0 cm tall has an average haircut price of $124.53, although we don’t have any students in the data whose height is anywhere near as small as 0 cm, so this isn’t very useful.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more important. When comparing two students who differ by 1 cm in height, we observe a haircut price that is, on average, $0.54 smaller for the student with the larger (taller) height.</w:t>
      </w:r>
    </w:p>
    <w:bookmarkEnd w:id="102"/>
    <w:bookmarkStart w:id="106" w:name="lm-fit-vs.-loess-smooth-curve"/>
    <w:p>
      <w:pPr>
        <w:pStyle w:val="Heading2"/>
      </w:pPr>
      <w:r>
        <w:rPr>
          <w:rStyle w:val="VerbatimChar"/>
        </w:rPr>
        <w:t xml:space="preserve">lm</w:t>
      </w:r>
      <w:r>
        <w:t xml:space="preserve"> </w:t>
      </w:r>
      <w:r>
        <w:t xml:space="preserve">fit vs. </w:t>
      </w:r>
      <w:r>
        <w:rPr>
          <w:rStyle w:val="VerbatimChar"/>
        </w:rPr>
        <w:t xml:space="preserve">loess</w:t>
      </w:r>
      <w:r>
        <w:t xml:space="preserve"> </w:t>
      </w:r>
      <w:r>
        <w:t xml:space="preserve">smooth curve?</w:t>
      </w:r>
    </w:p>
    <w:p>
      <w:pPr>
        <w:pStyle w:val="SourceCode"/>
      </w:pPr>
      <w:r>
        <w:rPr>
          <w:rStyle w:val="NormalTok"/>
        </w:rPr>
        <w:t xml:space="preserve">dat4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(height_cm, haircut)) 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(dat4,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 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of last haircut (in 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taller people pay less for haircuts?"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lass04w_files/figure-docx/unnamed-chunk-36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7"/>
        </w:numPr>
      </w:pPr>
      <w:r>
        <w:t xml:space="preserve">Does a linear model appear to fit these data well?</w:t>
      </w:r>
    </w:p>
    <w:p>
      <w:pPr>
        <w:pStyle w:val="Compact"/>
        <w:numPr>
          <w:ilvl w:val="0"/>
          <w:numId w:val="1037"/>
        </w:numPr>
      </w:pPr>
      <w:r>
        <w:t xml:space="preserve">Do taller people pay less for their haircuts?</w:t>
      </w:r>
    </w:p>
    <w:bookmarkEnd w:id="106"/>
    <w:bookmarkStart w:id="107" w:name="X848fd73747a755c2d4b61f719dbc273ce52c939"/>
    <w:p>
      <w:pPr>
        <w:pStyle w:val="Heading2"/>
      </w:pPr>
      <w:r>
        <w:t xml:space="preserve">What is the (Pearson) correlation of height and haircut price?</w:t>
      </w:r>
    </w:p>
    <w:p>
      <w:pPr>
        <w:pStyle w:val="SourceCode"/>
      </w:pPr>
      <w:r>
        <w:rPr>
          <w:rStyle w:val="NormalTok"/>
        </w:rPr>
        <w:t xml:space="preserve">dat4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(height_cm, haircut)) </w:t>
      </w:r>
      <w:r>
        <w:br/>
      </w:r>
      <w:r>
        <w:br/>
      </w:r>
      <w:r>
        <w:rPr>
          <w:rStyle w:val="NormalTok"/>
        </w:rPr>
        <w:t xml:space="preserve">dat4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(height_in, height_cm, haircut)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           height_in  height_cm    haircut</w:t>
      </w:r>
      <w:r>
        <w:br/>
      </w:r>
      <w:r>
        <w:rPr>
          <w:rStyle w:val="VerbatimChar"/>
        </w:rPr>
        <w:t xml:space="preserve">height_in  1.0000000  1.0000000 -0.1486261</w:t>
      </w:r>
      <w:r>
        <w:br/>
      </w:r>
      <w:r>
        <w:rPr>
          <w:rStyle w:val="VerbatimChar"/>
        </w:rPr>
        <w:t xml:space="preserve">height_cm  1.0000000  1.0000000 -0.1486261</w:t>
      </w:r>
      <w:r>
        <w:br/>
      </w:r>
      <w:r>
        <w:rPr>
          <w:rStyle w:val="VerbatimChar"/>
        </w:rPr>
        <w:t xml:space="preserve">haircut   -0.1486261 -0.1486261  1.0000000</w:t>
      </w:r>
    </w:p>
    <w:bookmarkEnd w:id="107"/>
    <w:bookmarkEnd w:id="108"/>
    <w:bookmarkStart w:id="122" w:name="question-5"/>
    <w:p>
      <w:pPr>
        <w:pStyle w:val="Heading1"/>
      </w:pPr>
      <w:r>
        <w:t xml:space="preserve">Question 5</w:t>
      </w:r>
    </w:p>
    <w:bookmarkStart w:id="109" w:name="question-5-1"/>
    <w:p>
      <w:pPr>
        <w:pStyle w:val="Heading2"/>
      </w:pPr>
      <w:r>
        <w:t xml:space="preserve">Question 5</w:t>
      </w:r>
    </w:p>
    <w:p>
      <w:pPr>
        <w:pStyle w:val="FirstParagraph"/>
      </w:pPr>
      <w:r>
        <w:t xml:space="preserve">Do students have a more substantial tobacco history if they prefer to speak English or a language other than English?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(english, smoke)</w:t>
      </w:r>
    </w:p>
    <w:p>
      <w:pPr>
        <w:pStyle w:val="SourceCode"/>
      </w:pPr>
      <w:r>
        <w:rPr>
          <w:rStyle w:val="VerbatimChar"/>
        </w:rPr>
        <w:t xml:space="preserve"># A tibble: 9 × 3</w:t>
      </w:r>
      <w:r>
        <w:br/>
      </w:r>
      <w:r>
        <w:rPr>
          <w:rStyle w:val="VerbatimChar"/>
        </w:rPr>
        <w:t xml:space="preserve">  english smoke     n</w:t>
      </w:r>
      <w:r>
        <w:br/>
      </w:r>
      <w:r>
        <w:rPr>
          <w:rStyle w:val="VerbatimChar"/>
        </w:rPr>
        <w:t xml:space="preserve">  &lt;fct&gt;   &lt;fct&gt; &lt;int&gt;</w:t>
      </w:r>
      <w:r>
        <w:br/>
      </w:r>
      <w:r>
        <w:rPr>
          <w:rStyle w:val="VerbatimChar"/>
        </w:rPr>
        <w:t xml:space="preserve">1 n       1       128</w:t>
      </w:r>
      <w:r>
        <w:br/>
      </w:r>
      <w:r>
        <w:rPr>
          <w:rStyle w:val="VerbatimChar"/>
        </w:rPr>
        <w:t xml:space="preserve">2 n       2         4</w:t>
      </w:r>
      <w:r>
        <w:br/>
      </w:r>
      <w:r>
        <w:rPr>
          <w:rStyle w:val="VerbatimChar"/>
        </w:rPr>
        <w:t xml:space="preserve">3 n       3         6</w:t>
      </w:r>
      <w:r>
        <w:br/>
      </w:r>
      <w:r>
        <w:rPr>
          <w:rStyle w:val="VerbatimChar"/>
        </w:rPr>
        <w:t xml:space="preserve">4 y       1       471</w:t>
      </w:r>
      <w:r>
        <w:br/>
      </w:r>
      <w:r>
        <w:rPr>
          <w:rStyle w:val="VerbatimChar"/>
        </w:rPr>
        <w:t xml:space="preserve">5 y       2        32</w:t>
      </w:r>
      <w:r>
        <w:br/>
      </w:r>
      <w:r>
        <w:rPr>
          <w:rStyle w:val="VerbatimChar"/>
        </w:rPr>
        <w:t xml:space="preserve">6 y       3         7</w:t>
      </w:r>
      <w:r>
        <w:br/>
      </w:r>
      <w:r>
        <w:rPr>
          <w:rStyle w:val="VerbatimChar"/>
        </w:rPr>
        <w:t xml:space="preserve">7 y       &lt;NA&gt;      1</w:t>
      </w:r>
      <w:r>
        <w:br/>
      </w:r>
      <w:r>
        <w:rPr>
          <w:rStyle w:val="VerbatimChar"/>
        </w:rPr>
        <w:t xml:space="preserve">8 &lt;NA&gt;    1         6</w:t>
      </w:r>
      <w:r>
        <w:br/>
      </w:r>
      <w:r>
        <w:rPr>
          <w:rStyle w:val="VerbatimChar"/>
        </w:rPr>
        <w:t xml:space="preserve">9 &lt;NA&gt;    &lt;NA&gt;      1</w:t>
      </w:r>
    </w:p>
    <w:p>
      <w:pPr>
        <w:pStyle w:val="FirstParagraph"/>
      </w:pPr>
      <w:r>
        <w:rPr>
          <w:rStyle w:val="VerbatimChar"/>
        </w:rPr>
        <w:t xml:space="preserve">smoke</w:t>
      </w:r>
      <w:r>
        <w:t xml:space="preserve"> </w:t>
      </w:r>
      <w:r>
        <w:t xml:space="preserve">codes (tobacco use): 1 = Never, 2 = Former, 3 = Current</w:t>
      </w:r>
    </w:p>
    <w:bookmarkEnd w:id="109"/>
    <w:bookmarkStart w:id="110" w:name="restrict-ourselves-to-2025-data"/>
    <w:p>
      <w:pPr>
        <w:pStyle w:val="Heading2"/>
      </w:pPr>
      <w:r>
        <w:t xml:space="preserve">Restrict ourselves to 2025 data</w:t>
      </w:r>
    </w:p>
    <w:p>
      <w:pPr>
        <w:pStyle w:val="Compact"/>
        <w:numPr>
          <w:ilvl w:val="0"/>
          <w:numId w:val="1038"/>
        </w:numPr>
      </w:pPr>
      <w:r>
        <w:t xml:space="preserve">Do students in the 2025 class have a more substantial history of tobacco use if they prefer to speak a language other than English?</w:t>
      </w:r>
    </w:p>
    <w:p>
      <w:pPr>
        <w:pStyle w:val="SourceCode"/>
      </w:pPr>
      <w:r>
        <w:rPr>
          <w:rStyle w:val="NormalTok"/>
        </w:rPr>
        <w:t xml:space="preserve">dat5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(english, smoke))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year, english, smoke)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(dat5)</w:t>
      </w:r>
    </w:p>
    <w:p>
      <w:pPr>
        <w:pStyle w:val="SourceCode"/>
      </w:pPr>
      <w:r>
        <w:rPr>
          <w:rStyle w:val="VerbatimChar"/>
        </w:rPr>
        <w:t xml:space="preserve">   student               year    english smoke </w:t>
      </w:r>
      <w:r>
        <w:br/>
      </w:r>
      <w:r>
        <w:rPr>
          <w:rStyle w:val="VerbatimChar"/>
        </w:rPr>
        <w:t xml:space="preserve"> Length:53          2025   :53   n:15    1:47  </w:t>
      </w:r>
      <w:r>
        <w:br/>
      </w:r>
      <w:r>
        <w:rPr>
          <w:rStyle w:val="VerbatimChar"/>
        </w:rPr>
        <w:t xml:space="preserve"> Class :character   2014   : 0   y:38    2: 3  </w:t>
      </w:r>
      <w:r>
        <w:br/>
      </w:r>
      <w:r>
        <w:rPr>
          <w:rStyle w:val="VerbatimChar"/>
        </w:rPr>
        <w:t xml:space="preserve"> Mode  :character   2015   : 0           3: 3  </w:t>
      </w:r>
      <w:r>
        <w:br/>
      </w:r>
      <w:r>
        <w:rPr>
          <w:rStyle w:val="VerbatimChar"/>
        </w:rPr>
        <w:t xml:space="preserve">                    2016   : 0                 </w:t>
      </w:r>
      <w:r>
        <w:br/>
      </w:r>
      <w:r>
        <w:rPr>
          <w:rStyle w:val="VerbatimChar"/>
        </w:rPr>
        <w:t xml:space="preserve">                    2017   : 0                 </w:t>
      </w:r>
      <w:r>
        <w:br/>
      </w:r>
      <w:r>
        <w:rPr>
          <w:rStyle w:val="VerbatimChar"/>
        </w:rPr>
        <w:t xml:space="preserve">                    2018   : 0                 </w:t>
      </w:r>
      <w:r>
        <w:br/>
      </w:r>
      <w:r>
        <w:rPr>
          <w:rStyle w:val="VerbatimChar"/>
        </w:rPr>
        <w:t xml:space="preserve">                    (Other): 0                 </w:t>
      </w:r>
    </w:p>
    <w:bookmarkEnd w:id="110"/>
    <w:bookmarkStart w:id="111" w:name="Xab37557c1ad8a1e1e9f0c611479fcde163891a9"/>
    <w:p>
      <w:pPr>
        <w:pStyle w:val="Heading2"/>
      </w:pPr>
      <w:r>
        <w:t xml:space="preserve">Tabulating the categorical variables individually</w:t>
      </w:r>
    </w:p>
    <w:p>
      <w:pPr>
        <w:pStyle w:val="SourceCode"/>
      </w:pPr>
      <w:r>
        <w:rPr>
          <w:rStyle w:val="NormalTok"/>
        </w:rPr>
        <w:t xml:space="preserve">dat5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(english)</w:t>
      </w:r>
    </w:p>
    <w:p>
      <w:pPr>
        <w:pStyle w:val="SourceCode"/>
      </w:pPr>
      <w:r>
        <w:rPr>
          <w:rStyle w:val="VerbatimChar"/>
        </w:rPr>
        <w:t xml:space="preserve"> english  n   percent</w:t>
      </w:r>
      <w:r>
        <w:br/>
      </w:r>
      <w:r>
        <w:rPr>
          <w:rStyle w:val="VerbatimChar"/>
        </w:rPr>
        <w:t xml:space="preserve">       n 15 0.2830189</w:t>
      </w:r>
      <w:r>
        <w:br/>
      </w:r>
      <w:r>
        <w:rPr>
          <w:rStyle w:val="VerbatimChar"/>
        </w:rPr>
        <w:t xml:space="preserve">       y 38 0.7169811</w:t>
      </w:r>
    </w:p>
    <w:p>
      <w:pPr>
        <w:pStyle w:val="SourceCode"/>
      </w:pPr>
      <w:r>
        <w:rPr>
          <w:rStyle w:val="NormalTok"/>
        </w:rPr>
        <w:t xml:space="preserve">dat5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(smoke)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smoke  n percent</w:t>
      </w:r>
      <w:r>
        <w:br/>
      </w:r>
      <w:r>
        <w:rPr>
          <w:rStyle w:val="VerbatimChar"/>
        </w:rPr>
        <w:t xml:space="preserve">     1 47   88.7%</w:t>
      </w:r>
      <w:r>
        <w:br/>
      </w:r>
      <w:r>
        <w:rPr>
          <w:rStyle w:val="VerbatimChar"/>
        </w:rPr>
        <w:t xml:space="preserve">     2  3    5.7%</w:t>
      </w:r>
      <w:r>
        <w:br/>
      </w:r>
      <w:r>
        <w:rPr>
          <w:rStyle w:val="VerbatimChar"/>
        </w:rPr>
        <w:t xml:space="preserve">     3  3    5.7%</w:t>
      </w:r>
    </w:p>
    <w:p>
      <w:pPr>
        <w:pStyle w:val="Compact"/>
        <w:numPr>
          <w:ilvl w:val="0"/>
          <w:numId w:val="1039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adorn_pct_formatting()</w:t>
      </w:r>
      <w:r>
        <w:t xml:space="preserve"> </w:t>
      </w:r>
      <w:r>
        <w:t xml:space="preserve">do?</w:t>
      </w:r>
    </w:p>
    <w:bookmarkEnd w:id="111"/>
    <w:bookmarkStart w:id="112" w:name="X909d182d9fa06f2d13ef76a084629cc97f51d5c"/>
    <w:p>
      <w:pPr>
        <w:pStyle w:val="Heading2"/>
      </w:pPr>
      <w:r>
        <w:t xml:space="preserve">Cross-Classification</w:t>
      </w:r>
      <w:r>
        <w:t xml:space="preserve"> </w:t>
      </w:r>
      <w:r>
        <w:t xml:space="preserve"> </w:t>
      </w:r>
      <w:r>
        <w:t xml:space="preserve">(2 rows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columns)</w:t>
      </w:r>
    </w:p>
    <w:p>
      <w:pPr>
        <w:pStyle w:val="SourceCode"/>
      </w:pPr>
      <w:r>
        <w:rPr>
          <w:rStyle w:val="NormalTok"/>
        </w:rPr>
        <w:t xml:space="preserve">dat5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(english, smoke)</w:t>
      </w:r>
    </w:p>
    <w:p>
      <w:pPr>
        <w:pStyle w:val="SourceCode"/>
      </w:pPr>
      <w:r>
        <w:rPr>
          <w:rStyle w:val="VerbatimChar"/>
        </w:rPr>
        <w:t xml:space="preserve"> english  1 2 3</w:t>
      </w:r>
      <w:r>
        <w:br/>
      </w:r>
      <w:r>
        <w:rPr>
          <w:rStyle w:val="VerbatimChar"/>
        </w:rPr>
        <w:t xml:space="preserve">       n 12 1 2</w:t>
      </w:r>
      <w:r>
        <w:br/>
      </w:r>
      <w:r>
        <w:rPr>
          <w:rStyle w:val="VerbatimChar"/>
        </w:rPr>
        <w:t xml:space="preserve">       y 35 2 1</w:t>
      </w:r>
    </w:p>
    <w:bookmarkEnd w:id="112"/>
    <w:bookmarkStart w:id="114" w:name="X24d4db6c6d2259cbfc135e08a57d94a3ca59864"/>
    <w:p>
      <w:pPr>
        <w:pStyle w:val="Heading2"/>
      </w:pPr>
      <w:r>
        <w:t xml:space="preserve">Recode the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levels to more meaningful names in</w:t>
      </w:r>
      <w:r>
        <w:t xml:space="preserve"> </w:t>
      </w:r>
      <w:r>
        <w:rPr>
          <w:rStyle w:val="VerbatimChar"/>
        </w:rPr>
        <w:t xml:space="preserve">tobacco</w:t>
      </w:r>
    </w:p>
    <w:p>
      <w:pPr>
        <w:pStyle w:val="SourceCode"/>
      </w:pPr>
      <w:r>
        <w:rPr>
          <w:rStyle w:val="NormalTok"/>
        </w:rPr>
        <w:t xml:space="preserve">dat5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tobacco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(smoke,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</w:t>
      </w:r>
    </w:p>
    <w:bookmarkStart w:id="113" w:name="check-our-work"/>
    <w:p>
      <w:pPr>
        <w:pStyle w:val="Heading3"/>
      </w:pPr>
      <w:r>
        <w:t xml:space="preserve">Check our work?</w:t>
      </w:r>
    </w:p>
    <w:p>
      <w:pPr>
        <w:pStyle w:val="SourceCode"/>
      </w:pPr>
      <w:r>
        <w:rPr>
          <w:rStyle w:val="NormalTok"/>
        </w:rPr>
        <w:t xml:space="preserve">dat5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(smoke, tobacco)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smoke tobacco     n</w:t>
      </w:r>
      <w:r>
        <w:br/>
      </w:r>
      <w:r>
        <w:rPr>
          <w:rStyle w:val="VerbatimChar"/>
        </w:rPr>
        <w:t xml:space="preserve">  &lt;fct&gt; &lt;fct&gt;   &lt;int&gt;</w:t>
      </w:r>
      <w:r>
        <w:br/>
      </w:r>
      <w:r>
        <w:rPr>
          <w:rStyle w:val="VerbatimChar"/>
        </w:rPr>
        <w:t xml:space="preserve">1 1     Never      47</w:t>
      </w:r>
      <w:r>
        <w:br/>
      </w:r>
      <w:r>
        <w:rPr>
          <w:rStyle w:val="VerbatimChar"/>
        </w:rPr>
        <w:t xml:space="preserve">2 2     Quit        3</w:t>
      </w:r>
      <w:r>
        <w:br/>
      </w:r>
      <w:r>
        <w:rPr>
          <w:rStyle w:val="VerbatimChar"/>
        </w:rPr>
        <w:t xml:space="preserve">3 3     Current     3</w:t>
      </w:r>
    </w:p>
    <w:p>
      <w:pPr>
        <w:pStyle w:val="Compact"/>
        <w:numPr>
          <w:ilvl w:val="0"/>
          <w:numId w:val="1040"/>
        </w:numPr>
      </w:pPr>
      <w:r>
        <w:t xml:space="preserve">Everyone with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1 has</w:t>
      </w:r>
      <w:r>
        <w:t xml:space="preserve"> </w:t>
      </w:r>
      <w:r>
        <w:rPr>
          <w:rStyle w:val="VerbatimChar"/>
        </w:rPr>
        <w:t xml:space="preserve">tobacco</w:t>
      </w:r>
      <w:r>
        <w:t xml:space="preserve"> </w:t>
      </w:r>
      <w:r>
        <w:t xml:space="preserve">as Never, etc.</w:t>
      </w:r>
    </w:p>
    <w:bookmarkEnd w:id="113"/>
    <w:bookmarkEnd w:id="114"/>
    <w:bookmarkStart w:id="115" w:name="restate-the-cross-tabulation"/>
    <w:p>
      <w:pPr>
        <w:pStyle w:val="Heading2"/>
      </w:pPr>
      <w:r>
        <w:t xml:space="preserve">Restate the cross-tabulation</w:t>
      </w:r>
    </w:p>
    <w:p>
      <w:pPr>
        <w:pStyle w:val="FirstParagraph"/>
      </w:pPr>
      <w:r>
        <w:t xml:space="preserve">Now we’ll use this new variable, and this time, add row and column totals.</w:t>
      </w:r>
    </w:p>
    <w:p>
      <w:pPr>
        <w:pStyle w:val="SourceCode"/>
      </w:pPr>
      <w:r>
        <w:rPr>
          <w:rStyle w:val="NormalTok"/>
        </w:rPr>
        <w:t xml:space="preserve">dat5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(english, tobacco)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english Never Quit Current Total</w:t>
      </w:r>
      <w:r>
        <w:br/>
      </w:r>
      <w:r>
        <w:rPr>
          <w:rStyle w:val="VerbatimChar"/>
        </w:rPr>
        <w:t xml:space="preserve">       n    12    1       2    15</w:t>
      </w:r>
      <w:r>
        <w:br/>
      </w:r>
      <w:r>
        <w:rPr>
          <w:rStyle w:val="VerbatimChar"/>
        </w:rPr>
        <w:t xml:space="preserve">       y    35    2       1    38</w:t>
      </w:r>
      <w:r>
        <w:br/>
      </w:r>
      <w:r>
        <w:rPr>
          <w:rStyle w:val="VerbatimChar"/>
        </w:rPr>
        <w:t xml:space="preserve">   Total    47    3       3    53</w:t>
      </w:r>
    </w:p>
    <w:p>
      <w:pPr>
        <w:pStyle w:val="Compact"/>
        <w:numPr>
          <w:ilvl w:val="0"/>
          <w:numId w:val="1041"/>
        </w:numPr>
      </w:pPr>
      <w:r>
        <w:t xml:space="preserve">What can we conclude about this association?</w:t>
      </w:r>
    </w:p>
    <w:bookmarkEnd w:id="115"/>
    <w:bookmarkStart w:id="116" w:name="how-about-in-2014-2025"/>
    <w:p>
      <w:pPr>
        <w:pStyle w:val="Heading2"/>
      </w:pPr>
      <w:r>
        <w:t xml:space="preserve">How about in 2014-2025?</w:t>
      </w:r>
    </w:p>
    <w:p>
      <w:pPr>
        <w:pStyle w:val="SourceCode"/>
      </w:pPr>
      <w:r>
        <w:rPr>
          <w:rStyle w:val="NormalTok"/>
        </w:rPr>
        <w:t xml:space="preserve">dat6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(english, smoke))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tobacco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(smoke,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(english, tobacco)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english Never Quit Current Total</w:t>
      </w:r>
      <w:r>
        <w:br/>
      </w:r>
      <w:r>
        <w:rPr>
          <w:rStyle w:val="VerbatimChar"/>
        </w:rPr>
        <w:t xml:space="preserve">       n   128    4       6   138</w:t>
      </w:r>
      <w:r>
        <w:br/>
      </w:r>
      <w:r>
        <w:rPr>
          <w:rStyle w:val="VerbatimChar"/>
        </w:rPr>
        <w:t xml:space="preserve">       y   471   32       7   510</w:t>
      </w:r>
      <w:r>
        <w:br/>
      </w:r>
      <w:r>
        <w:rPr>
          <w:rStyle w:val="VerbatimChar"/>
        </w:rPr>
        <w:t xml:space="preserve">   Total   599   36      13   648</w:t>
      </w:r>
    </w:p>
    <w:p>
      <w:pPr>
        <w:pStyle w:val="Compact"/>
        <w:numPr>
          <w:ilvl w:val="0"/>
          <w:numId w:val="1042"/>
        </w:numPr>
      </w:pPr>
      <w:r>
        <w:t xml:space="preserve">Now, what is your conclusion?</w:t>
      </w:r>
    </w:p>
    <w:bookmarkEnd w:id="116"/>
    <w:bookmarkStart w:id="120" w:name="next-time"/>
    <w:p>
      <w:pPr>
        <w:pStyle w:val="Heading2"/>
      </w:pPr>
      <w:r>
        <w:t xml:space="preserve">Next Time</w:t>
      </w:r>
    </w:p>
    <w:p>
      <w:pPr>
        <w:pStyle w:val="FirstParagraph"/>
      </w:pPr>
      <w:r>
        <w:t xml:space="preserve">Working with a new data set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now, I’ve shown you everything you need to complete all Tasks for Lab 1, due next Wednesday at noon (2025-09-17.)</w:t>
            </w:r>
          </w:p>
        </w:tc>
      </w:tr>
    </w:tbl>
    <w:bookmarkEnd w:id="120"/>
    <w:bookmarkStart w:id="121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askpass_1.2.1         backports_1.5.0      </w:t>
      </w:r>
      <w:r>
        <w:br/>
      </w:r>
      <w:r>
        <w:rPr>
          <w:rStyle w:val="VerbatimChar"/>
        </w:rPr>
        <w:t xml:space="preserve">  base64enc_0.1-3       bayesplot_1.14.0      bayestestR_0.17.0    </w:t>
      </w:r>
      <w:r>
        <w:br/>
      </w:r>
      <w:r>
        <w:rPr>
          <w:rStyle w:val="VerbatimChar"/>
        </w:rPr>
        <w:t xml:space="preserve">  BH_1.87.0.1           bit_4.6.0             bit64_4.6.0-1        </w:t>
      </w:r>
      <w:r>
        <w:br/>
      </w:r>
      <w:r>
        <w:rPr>
          <w:rStyle w:val="VerbatimChar"/>
        </w:rPr>
        <w:t xml:space="preserve">  blob_1.2.4            boot_1.3-31           broom_1.0.9          </w:t>
      </w:r>
      <w:r>
        <w:br/>
      </w:r>
      <w:r>
        <w:rPr>
          <w:rStyle w:val="VerbatimChar"/>
        </w:rPr>
        <w:t xml:space="preserve">  bslib_0.9.0           cachem_1.1.0          callr_3.7.6          </w:t>
      </w:r>
      <w:r>
        <w:br/>
      </w:r>
      <w:r>
        <w:rPr>
          <w:rStyle w:val="VerbatimChar"/>
        </w:rPr>
        <w:t xml:space="preserve">  cellranger_1.1.0      checkmate_2.3.3       cli_3.6.5            </w:t>
      </w:r>
      <w:r>
        <w:br/>
      </w:r>
      <w:r>
        <w:rPr>
          <w:rStyle w:val="VerbatimChar"/>
        </w:rPr>
        <w:t xml:space="preserve">  clipr_0.8.0           coda_0.19-4.1         codetools_0.2-20     </w:t>
      </w:r>
      <w:r>
        <w:br/>
      </w:r>
      <w:r>
        <w:rPr>
          <w:rStyle w:val="VerbatimChar"/>
        </w:rPr>
        <w:t xml:space="preserve">  colourpicker_1.3.0    commonmark_2.0.0      compiler_4.5.1       </w:t>
      </w:r>
      <w:r>
        <w:br/>
      </w:r>
      <w:r>
        <w:rPr>
          <w:rStyle w:val="VerbatimChar"/>
        </w:rPr>
        <w:t xml:space="preserve">  conflicted_1.2.0      correlation_0.8.8     cpp11_0.5.2          </w:t>
      </w:r>
      <w:r>
        <w:br/>
      </w:r>
      <w:r>
        <w:rPr>
          <w:rStyle w:val="VerbatimChar"/>
        </w:rPr>
        <w:t xml:space="preserve">  crayon_1.5.3          crosstalk_1.2.2       curl_7.0.0           </w:t>
      </w:r>
      <w:r>
        <w:br/>
      </w:r>
      <w:r>
        <w:rPr>
          <w:rStyle w:val="VerbatimChar"/>
        </w:rPr>
        <w:t xml:space="preserve">  data.table_1.17.8     datasets_4.5.1        datawizard_1.2.0     </w:t>
      </w:r>
      <w:r>
        <w:br/>
      </w:r>
      <w:r>
        <w:rPr>
          <w:rStyle w:val="VerbatimChar"/>
        </w:rPr>
        <w:t xml:space="preserve">  DBI_1.2.3             dbplyr_2.5.0          desc_1.4.3           </w:t>
      </w:r>
      <w:r>
        <w:br/>
      </w:r>
      <w:r>
        <w:rPr>
          <w:rStyle w:val="VerbatimChar"/>
        </w:rPr>
        <w:t xml:space="preserve">  digest_0.6.37         distributional_0.5.0  dplyr_1.1.4          </w:t>
      </w:r>
      <w:r>
        <w:br/>
      </w:r>
      <w:r>
        <w:rPr>
          <w:rStyle w:val="VerbatimChar"/>
        </w:rPr>
        <w:t xml:space="preserve">  DT_0.34.0             dtplyr_1.3.1          dygraphs_1.1.1.6     </w:t>
      </w:r>
      <w:r>
        <w:br/>
      </w:r>
      <w:r>
        <w:rPr>
          <w:rStyle w:val="VerbatimChar"/>
        </w:rPr>
        <w:t xml:space="preserve">  easystats_0.7.5       effectsize_1.0.1      emmeans_1.11.2-8     </w:t>
      </w:r>
      <w:r>
        <w:br/>
      </w:r>
      <w:r>
        <w:rPr>
          <w:rStyle w:val="VerbatimChar"/>
        </w:rPr>
        <w:t xml:space="preserve">  estimability_1.5.1    evaluate_1.0.5        farver_2.1.2         </w:t>
      </w:r>
      <w:r>
        <w:br/>
      </w:r>
      <w:r>
        <w:rPr>
          <w:rStyle w:val="VerbatimChar"/>
        </w:rPr>
        <w:t xml:space="preserve">  fastmap_1.2.0         fontawesome_0.5.3     forcats_1.0.0        </w:t>
      </w:r>
      <w:r>
        <w:br/>
      </w:r>
      <w:r>
        <w:rPr>
          <w:rStyle w:val="VerbatimChar"/>
        </w:rPr>
        <w:t xml:space="preserve">  fs_1.6.6              gargle_1.6.0          generics_0.1.4       </w:t>
      </w:r>
      <w:r>
        <w:br/>
      </w:r>
      <w:r>
        <w:rPr>
          <w:rStyle w:val="VerbatimChar"/>
        </w:rPr>
        <w:t xml:space="preserve">  ggplot2_3.5.2         ggridges_0.5.7        glue_1.8.0           </w:t>
      </w:r>
      <w:r>
        <w:br/>
      </w:r>
      <w:r>
        <w:rPr>
          <w:rStyle w:val="VerbatimChar"/>
        </w:rPr>
        <w:t xml:space="preserve">  googledrive_2.1.1     googlesheets4_1.1.2   graphics_4.5.1       </w:t>
      </w:r>
      <w:r>
        <w:br/>
      </w:r>
      <w:r>
        <w:rPr>
          <w:rStyle w:val="VerbatimChar"/>
        </w:rPr>
        <w:t xml:space="preserve">  grDevices_4.5.1       grid_4.5.1            gridExtra_2.3        </w:t>
      </w:r>
      <w:r>
        <w:br/>
      </w:r>
      <w:r>
        <w:rPr>
          <w:rStyle w:val="VerbatimChar"/>
        </w:rPr>
        <w:t xml:space="preserve">  gtable_0.3.6          gtools_3.9.5          haven_2.5.5          </w:t>
      </w:r>
      <w:r>
        <w:br/>
      </w:r>
      <w:r>
        <w:rPr>
          <w:rStyle w:val="VerbatimChar"/>
        </w:rPr>
        <w:t xml:space="preserve">  highr_0.11            hms_1.1.3             htmltools_0.5.8.1    </w:t>
      </w:r>
      <w:r>
        <w:br/>
      </w:r>
      <w:r>
        <w:rPr>
          <w:rStyle w:val="VerbatimChar"/>
        </w:rPr>
        <w:t xml:space="preserve">  htmlwidgets_1.6.4     httpuv_1.6.16         httr_1.4.7           </w:t>
      </w:r>
      <w:r>
        <w:br/>
      </w:r>
      <w:r>
        <w:rPr>
          <w:rStyle w:val="VerbatimChar"/>
        </w:rPr>
        <w:t xml:space="preserve">  ids_1.0.1             igraph_2.1.4          inline_0.3.21        </w:t>
      </w:r>
      <w:r>
        <w:br/>
      </w:r>
      <w:r>
        <w:rPr>
          <w:rStyle w:val="VerbatimChar"/>
        </w:rPr>
        <w:t xml:space="preserve">  insight_1.4.2         isoband_0.2.7         janitor_2.2.1        </w:t>
      </w:r>
      <w:r>
        <w:br/>
      </w:r>
      <w:r>
        <w:rPr>
          <w:rStyle w:val="VerbatimChar"/>
        </w:rPr>
        <w:t xml:space="preserve">  jquerylib_0.1.4       jsonlite_2.0.0        knitr_1.50           </w:t>
      </w:r>
      <w:r>
        <w:br/>
      </w:r>
      <w:r>
        <w:rPr>
          <w:rStyle w:val="VerbatimChar"/>
        </w:rPr>
        <w:t xml:space="preserve">  labeling_0.4.3        later_1.4.4           lattice_0.22-7       </w:t>
      </w:r>
      <w:r>
        <w:br/>
      </w:r>
      <w:r>
        <w:rPr>
          <w:rStyle w:val="VerbatimChar"/>
        </w:rPr>
        <w:t xml:space="preserve">  lazyeval_0.2.2        lifecycle_1.0.4       litedown_0.7         </w:t>
      </w:r>
      <w:r>
        <w:br/>
      </w:r>
      <w:r>
        <w:rPr>
          <w:rStyle w:val="VerbatimChar"/>
        </w:rPr>
        <w:t xml:space="preserve">  lme4_1.1-37           loo_2.8.0             lubridate_1.9.4      </w:t>
      </w:r>
      <w:r>
        <w:br/>
      </w:r>
      <w:r>
        <w:rPr>
          <w:rStyle w:val="VerbatimChar"/>
        </w:rPr>
        <w:t xml:space="preserve">  magrittr_2.0.3        markdown_2.0          MASS_7.3-65          </w:t>
      </w:r>
      <w:r>
        <w:br/>
      </w:r>
      <w:r>
        <w:rPr>
          <w:rStyle w:val="VerbatimChar"/>
        </w:rPr>
        <w:t xml:space="preserve">  Matrix_1.7-3          matrixStats_1.5.0     memoise_2.0.1        </w:t>
      </w:r>
      <w:r>
        <w:br/>
      </w:r>
      <w:r>
        <w:rPr>
          <w:rStyle w:val="VerbatimChar"/>
        </w:rPr>
        <w:t xml:space="preserve">  methods_4.5.1         mgcv_1.9-3            mime_0.13            </w:t>
      </w:r>
      <w:r>
        <w:br/>
      </w:r>
      <w:r>
        <w:rPr>
          <w:rStyle w:val="VerbatimChar"/>
        </w:rPr>
        <w:t xml:space="preserve">  miniUI_0.1.2          minqa_1.2.8           modelbased_0.13.0    </w:t>
      </w:r>
      <w:r>
        <w:br/>
      </w:r>
      <w:r>
        <w:rPr>
          <w:rStyle w:val="VerbatimChar"/>
        </w:rPr>
        <w:t xml:space="preserve">  modelr_0.1.11         multcomp_1.4-28       mvtnorm_1.3-3        </w:t>
      </w:r>
      <w:r>
        <w:br/>
      </w:r>
      <w:r>
        <w:rPr>
          <w:rStyle w:val="VerbatimChar"/>
        </w:rPr>
        <w:t xml:space="preserve">  nlme_3.1-168          nloptr_2.2.1          numDeriv_2016.8.1.1  </w:t>
      </w:r>
      <w:r>
        <w:br/>
      </w:r>
      <w:r>
        <w:rPr>
          <w:rStyle w:val="VerbatimChar"/>
        </w:rPr>
        <w:t xml:space="preserve">  openssl_2.3.3         parallel_4.5.1        parameters_0.28.1    </w:t>
      </w:r>
      <w:r>
        <w:br/>
      </w:r>
      <w:r>
        <w:rPr>
          <w:rStyle w:val="VerbatimChar"/>
        </w:rPr>
        <w:t xml:space="preserve">  patchwork_1.3.2       performance_0.15.1    pillar_1.11.0        </w:t>
      </w:r>
      <w:r>
        <w:br/>
      </w:r>
      <w:r>
        <w:rPr>
          <w:rStyle w:val="VerbatimChar"/>
        </w:rPr>
        <w:t xml:space="preserve">  pkgbuild_1.4.8        pkgconfig_2.0.3       plyr_1.8.9           </w:t>
      </w:r>
      <w:r>
        <w:br/>
      </w:r>
      <w:r>
        <w:rPr>
          <w:rStyle w:val="VerbatimChar"/>
        </w:rPr>
        <w:t xml:space="preserve">  posterior_1.6.1       prettyunits_1.2.0     processx_3.8.6       </w:t>
      </w:r>
      <w:r>
        <w:br/>
      </w:r>
      <w:r>
        <w:rPr>
          <w:rStyle w:val="VerbatimChar"/>
        </w:rPr>
        <w:t xml:space="preserve">  progress_1.2.3        promises_1.3.3        ps_1.9.1             </w:t>
      </w:r>
      <w:r>
        <w:br/>
      </w:r>
      <w:r>
        <w:rPr>
          <w:rStyle w:val="VerbatimChar"/>
        </w:rPr>
        <w:t xml:space="preserve">  purrr_1.1.0           QuickJSR_1.8.0        R6_2.6.1             </w:t>
      </w:r>
      <w:r>
        <w:br/>
      </w:r>
      <w:r>
        <w:rPr>
          <w:rStyle w:val="VerbatimChar"/>
        </w:rPr>
        <w:t xml:space="preserve">  ragg_1.5.0            rappdirs_0.3.3        rbibutils_2.3        </w:t>
      </w:r>
      <w:r>
        <w:br/>
      </w:r>
      <w:r>
        <w:rPr>
          <w:rStyle w:val="VerbatimChar"/>
        </w:rPr>
        <w:t xml:space="preserve">  RColorBrewer_1.1-3    Rcpp_1.1.0            RcppEigen_0.3.4.0.2  </w:t>
      </w:r>
      <w:r>
        <w:br/>
      </w:r>
      <w:r>
        <w:rPr>
          <w:rStyle w:val="VerbatimChar"/>
        </w:rPr>
        <w:t xml:space="preserve">  RcppParallel_5.1.11-1 Rdpack_2.6.4          readr_2.1.5          </w:t>
      </w:r>
      <w:r>
        <w:br/>
      </w:r>
      <w:r>
        <w:rPr>
          <w:rStyle w:val="VerbatimChar"/>
        </w:rPr>
        <w:t xml:space="preserve">  readxl_1.4.5          reformulas_0.4.1      rematch_2.0.0        </w:t>
      </w:r>
      <w:r>
        <w:br/>
      </w:r>
      <w:r>
        <w:rPr>
          <w:rStyle w:val="VerbatimChar"/>
        </w:rPr>
        <w:t xml:space="preserve">  rematch2_2.1.2        report_0.6.1          reprex_2.1.1         </w:t>
      </w:r>
      <w:r>
        <w:br/>
      </w:r>
      <w:r>
        <w:rPr>
          <w:rStyle w:val="VerbatimChar"/>
        </w:rPr>
        <w:t xml:space="preserve">  reshape2_1.4.4        rlang_1.1.6           rmarkdown_2.29       </w:t>
      </w:r>
      <w:r>
        <w:br/>
      </w:r>
      <w:r>
        <w:rPr>
          <w:rStyle w:val="VerbatimChar"/>
        </w:rPr>
        <w:t xml:space="preserve">  rstan_2.32.7          rstanarm_2.32.1       rstantools_2.5.0     </w:t>
      </w:r>
      <w:r>
        <w:br/>
      </w:r>
      <w:r>
        <w:rPr>
          <w:rStyle w:val="VerbatimChar"/>
        </w:rPr>
        <w:t xml:space="preserve">  rstudioapi_0.17.1     rvest_1.0.5           sandwich_3.1-1       </w:t>
      </w:r>
      <w:r>
        <w:br/>
      </w:r>
      <w:r>
        <w:rPr>
          <w:rStyle w:val="VerbatimChar"/>
        </w:rPr>
        <w:t xml:space="preserve">  sass_0.4.10           scales_1.4.0          see_0.11.0           </w:t>
      </w:r>
      <w:r>
        <w:br/>
      </w:r>
      <w:r>
        <w:rPr>
          <w:rStyle w:val="VerbatimChar"/>
        </w:rPr>
        <w:t xml:space="preserve">  selectr_0.4.2         shiny_1.11.1          shinyjs_2.1.0        </w:t>
      </w:r>
      <w:r>
        <w:br/>
      </w:r>
      <w:r>
        <w:rPr>
          <w:rStyle w:val="VerbatimChar"/>
        </w:rPr>
        <w:t xml:space="preserve">  shinystan_2.6.0       shinythemes_1.2.0     snakecase_0.11.1     </w:t>
      </w:r>
      <w:r>
        <w:br/>
      </w:r>
      <w:r>
        <w:rPr>
          <w:rStyle w:val="VerbatimChar"/>
        </w:rPr>
        <w:t xml:space="preserve">  sourcetools_0.1.7.1   splines_4.5.1         StanHeaders_2.32.10  </w:t>
      </w:r>
      <w:r>
        <w:br/>
      </w:r>
      <w:r>
        <w:rPr>
          <w:rStyle w:val="VerbatimChar"/>
        </w:rPr>
        <w:t xml:space="preserve">  stats_4.5.1           stats4_4.5.1          stringi_1.8.7        </w:t>
      </w:r>
      <w:r>
        <w:br/>
      </w:r>
      <w:r>
        <w:rPr>
          <w:rStyle w:val="VerbatimChar"/>
        </w:rPr>
        <w:t xml:space="preserve">  stringr_1.5.1         survival_3.8-3        sys_3.4.3            </w:t>
      </w:r>
      <w:r>
        <w:br/>
      </w:r>
      <w:r>
        <w:rPr>
          <w:rStyle w:val="VerbatimChar"/>
        </w:rPr>
        <w:t xml:space="preserve">  systemfonts_1.2.3     tensorA_0.36.2.1      textshaping_1.0.3    </w:t>
      </w:r>
      <w:r>
        <w:br/>
      </w:r>
      <w:r>
        <w:rPr>
          <w:rStyle w:val="VerbatimChar"/>
        </w:rPr>
        <w:t xml:space="preserve">  TH.data_1.1-4         threejs_0.3.4         tibble_3.3.0         </w:t>
      </w:r>
      <w:r>
        <w:br/>
      </w:r>
      <w:r>
        <w:rPr>
          <w:rStyle w:val="VerbatimChar"/>
        </w:rPr>
        <w:t xml:space="preserve">  tidyr_1.3.1           tidyselect_1.2.1      tidyverse_2.0.0      </w:t>
      </w:r>
      <w:r>
        <w:br/>
      </w:r>
      <w:r>
        <w:rPr>
          <w:rStyle w:val="VerbatimChar"/>
        </w:rPr>
        <w:t xml:space="preserve">  timechange_0.3.0      tinytex_0.57          tools_4.5.1          </w:t>
      </w:r>
      <w:r>
        <w:br/>
      </w:r>
      <w:r>
        <w:rPr>
          <w:rStyle w:val="VerbatimChar"/>
        </w:rPr>
        <w:t xml:space="preserve">  tzdb_0.5.0            utf8_1.2.6            utils_4.5.1          </w:t>
      </w:r>
      <w:r>
        <w:br/>
      </w:r>
      <w:r>
        <w:rPr>
          <w:rStyle w:val="VerbatimChar"/>
        </w:rPr>
        <w:t xml:space="preserve">  uuid_1.2.1            V8_7.0.0              vctrs_0.6.5          </w:t>
      </w:r>
      <w:r>
        <w:br/>
      </w:r>
      <w:r>
        <w:rPr>
          <w:rStyle w:val="VerbatimChar"/>
        </w:rPr>
        <w:t xml:space="preserve">  viridisLite_0.4.2     vroom_1.6.5           withr_3.0.2          </w:t>
      </w:r>
      <w:r>
        <w:br/>
      </w:r>
      <w:r>
        <w:rPr>
          <w:rStyle w:val="VerbatimChar"/>
        </w:rPr>
        <w:t xml:space="preserve">  xfun_0.52             xml2_1.4.0            xtable_1.8-4         </w:t>
      </w:r>
      <w:r>
        <w:br/>
      </w:r>
      <w:r>
        <w:rPr>
          <w:rStyle w:val="VerbatimChar"/>
        </w:rPr>
        <w:t xml:space="preserve">  xts_0.14.1            yaml_2.3.10           zoo_1.8-14           </w:t>
      </w:r>
    </w:p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MAD scaled here to equal the standard deviation when data follow the Normal.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7" Target="media/rId117.png" /><Relationship Type="http://schemas.openxmlformats.org/officeDocument/2006/relationships/image" Id="rId64" Target="media/rId64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71" Target="media/rId71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3" Target="media/rId103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04</dc:title>
  <dc:creator>Thomas E. Love, Ph.D.</dc:creator>
  <cp:keywords/>
  <dcterms:created xsi:type="dcterms:W3CDTF">2025-09-12T01:16:40Z</dcterms:created>
  <dcterms:modified xsi:type="dcterms:W3CDTF">2025-09-12T01:16:40Z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2025-09-11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