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3.png" ContentType="image/png"/>
  <Override PartName="/word/media/rId47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431 Class 09</w:t>
      </w:r>
    </w:p>
    <w:p>
      <w:pPr>
        <w:pStyle w:val="Author"/>
      </w:pPr>
      <w:r>
        <w:t xml:space="preserve">Thomas E. Love, Ph.D.</w:t>
      </w:r>
    </w:p>
    <w:p>
      <w:pPr>
        <w:pStyle w:val="Date"/>
      </w:pPr>
      <w:r>
        <w:t xml:space="preserve">2026-09-22</w:t>
      </w:r>
    </w:p>
    <w:bookmarkStart w:id="9" w:name="todays-agenda"/>
    <w:p>
      <w:pPr>
        <w:pStyle w:val="Heading2"/>
      </w:pPr>
      <w:r>
        <w:t xml:space="preserve">Today’s Agenda</w:t>
      </w:r>
    </w:p>
    <w:p>
      <w:pPr>
        <w:pStyle w:val="Compact"/>
        <w:numPr>
          <w:ilvl w:val="0"/>
          <w:numId w:val="1001"/>
        </w:numPr>
      </w:pPr>
      <w:r>
        <w:t xml:space="preserve">New Data on European Family Care Givers</w:t>
      </w:r>
    </w:p>
    <w:p>
      <w:pPr>
        <w:pStyle w:val="Compact"/>
        <w:numPr>
          <w:ilvl w:val="0"/>
          <w:numId w:val="1001"/>
        </w:numPr>
      </w:pPr>
      <w:r>
        <w:t xml:space="preserve">Comparing Working Hours by Education Level</w:t>
      </w:r>
    </w:p>
    <w:p>
      <w:pPr>
        <w:pStyle w:val="Compact"/>
        <w:numPr>
          <w:ilvl w:val="1"/>
          <w:numId w:val="1002"/>
        </w:numPr>
      </w:pPr>
      <w:r>
        <w:t xml:space="preserve">One-Way Analysis of Variance</w:t>
      </w:r>
    </w:p>
    <w:p>
      <w:pPr>
        <w:pStyle w:val="Compact"/>
        <w:numPr>
          <w:ilvl w:val="1"/>
          <w:numId w:val="1002"/>
        </w:numPr>
      </w:pPr>
      <w:r>
        <w:t xml:space="preserve">Considering an Outcome Transformation in ANOVA</w:t>
      </w:r>
    </w:p>
    <w:p>
      <w:pPr>
        <w:pStyle w:val="Compact"/>
        <w:numPr>
          <w:ilvl w:val="0"/>
          <w:numId w:val="1001"/>
        </w:numPr>
      </w:pPr>
      <w:r>
        <w:t xml:space="preserve">Correlation and Regression to study burden</w:t>
      </w:r>
    </w:p>
    <w:p>
      <w:pPr>
        <w:pStyle w:val="Compact"/>
        <w:numPr>
          <w:ilvl w:val="1"/>
          <w:numId w:val="1003"/>
        </w:numPr>
      </w:pPr>
      <w:r>
        <w:t xml:space="preserve">Fitting a linear model with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Compact"/>
        <w:numPr>
          <w:ilvl w:val="1"/>
          <w:numId w:val="1003"/>
        </w:numPr>
      </w:pPr>
      <w:r>
        <w:t xml:space="preserve">Checking its performance and fit</w:t>
      </w:r>
    </w:p>
    <w:p>
      <w:pPr>
        <w:pStyle w:val="Compact"/>
        <w:numPr>
          <w:ilvl w:val="0"/>
          <w:numId w:val="1001"/>
        </w:numPr>
      </w:pPr>
      <w:r>
        <w:t xml:space="preserve">Favorite Movies: Session 2</w:t>
      </w:r>
    </w:p>
    <w:bookmarkEnd w:id="9"/>
    <w:bookmarkStart w:id="10" w:name="load-packages-and-set-theme"/>
    <w:p>
      <w:pPr>
        <w:pStyle w:val="Heading2"/>
      </w:pPr>
      <w:r>
        <w:t xml:space="preserve">Load packages and set theme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comment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"c09/data/Love-431.R"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for the lovedist() function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(DescTools)  </w:t>
      </w:r>
      <w:r>
        <w:rPr>
          <w:rStyle w:val="DocumentationTok"/>
        </w:rPr>
        <w:t xml:space="preserve">## post-hoc Bonferroni or Tukey HSD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(naniar)     </w:t>
      </w:r>
      <w:r>
        <w:rPr>
          <w:rStyle w:val="DocumentationTok"/>
        </w:rPr>
        <w:t xml:space="preserve">## dealing with missing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</w:t>
      </w:r>
      <w:r>
        <w:rPr>
          <w:rStyle w:val="DocumentationTok"/>
        </w:rPr>
        <w:t xml:space="preserve">## for Box-Cox   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(easystats)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theme_lucid</w:t>
      </w:r>
      <w:r>
        <w:rPr>
          <w:rStyle w:val="NormalTok"/>
        </w:rPr>
        <w:t xml:space="preserve">()) </w:t>
      </w:r>
    </w:p>
    <w:bookmarkEnd w:id="10"/>
    <w:bookmarkStart w:id="12" w:name="get-the-data"/>
    <w:p>
      <w:pPr>
        <w:pStyle w:val="Heading2"/>
      </w:pPr>
      <w:r>
        <w:t xml:space="preserve">Get the data</w:t>
      </w:r>
    </w:p>
    <w:p>
      <w:pPr>
        <w:pStyle w:val="FirstParagraph"/>
      </w:pPr>
      <w:hyperlink r:id="rId11">
        <w:r>
          <w:rPr>
            <w:rStyle w:val="Hyperlink"/>
          </w:rPr>
          <w:t xml:space="preserve">EUROFAMCARE project</w:t>
        </w:r>
      </w:hyperlink>
      <w:r>
        <w:t xml:space="preserve">: a survey on the situation of family carers of older people in Europe.</w:t>
      </w:r>
    </w:p>
    <w:p>
      <w:pPr>
        <w:pStyle w:val="SourceCode"/>
      </w:pPr>
      <w:r>
        <w:rPr>
          <w:rStyle w:val="NormalTok"/>
        </w:rPr>
        <w:t xml:space="preserve">ecare_raw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"c09/data/eurocare.csv"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janitor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as_factor))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subject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(subject))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(subject, hours, </w:t>
      </w:r>
      <w:r>
        <w:rPr>
          <w:rStyle w:val="AttributeTok"/>
        </w:rPr>
        <w:t xml:space="preserve">c_educ =</w:t>
      </w:r>
      <w:r>
        <w:rPr>
          <w:rStyle w:val="NormalTok"/>
        </w:rPr>
        <w:t xml:space="preserve"> c_education, neg_impact, pos_impact)</w:t>
      </w:r>
      <w:r>
        <w:br/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(ecare_raw)</w:t>
      </w:r>
    </w:p>
    <w:p>
      <w:pPr>
        <w:pStyle w:val="SourceCode"/>
      </w:pPr>
      <w:r>
        <w:rPr>
          <w:rStyle w:val="VerbatimChar"/>
        </w:rPr>
        <w:t xml:space="preserve">[1] 902   5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(ecare_raw,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3 × 5</w:t>
      </w:r>
      <w:r>
        <w:br/>
      </w:r>
      <w:r>
        <w:rPr>
          <w:rStyle w:val="VerbatimChar"/>
        </w:rPr>
        <w:t xml:space="preserve">  subject hours c_educ neg_impact pos_impact</w:t>
      </w:r>
      <w:r>
        <w:br/>
      </w:r>
      <w:r>
        <w:rPr>
          <w:rStyle w:val="VerbatimChar"/>
        </w:rPr>
        <w:t xml:space="preserve">  &lt;chr&gt;   &lt;dbl&gt; &lt;fct&gt;       &lt;dbl&gt;      &lt;dbl&gt;</w:t>
      </w:r>
      <w:r>
        <w:br/>
      </w:r>
      <w:r>
        <w:rPr>
          <w:rStyle w:val="VerbatimChar"/>
        </w:rPr>
        <w:t xml:space="preserve">1 S-0001     16 Middle         12         12</w:t>
      </w:r>
      <w:r>
        <w:br/>
      </w:r>
      <w:r>
        <w:rPr>
          <w:rStyle w:val="VerbatimChar"/>
        </w:rPr>
        <w:t xml:space="preserve">2 S-0002    148 Middle         20         11</w:t>
      </w:r>
      <w:r>
        <w:br/>
      </w:r>
      <w:r>
        <w:rPr>
          <w:rStyle w:val="VerbatimChar"/>
        </w:rPr>
        <w:t xml:space="preserve">3 S-0003     70 Low            11         13</w:t>
      </w:r>
    </w:p>
    <w:bookmarkEnd w:id="12"/>
    <w:bookmarkStart w:id="13" w:name="variable-descriptions"/>
    <w:p>
      <w:pPr>
        <w:pStyle w:val="Heading2"/>
      </w:pPr>
      <w:r>
        <w:t xml:space="preserve">Variable Descriptions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carer (care giver) associated with this family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hours carer spends caring for elder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c_educ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carer education level (High, Medium, 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neg_impact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COPE Index: carer’s burden: negative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COPE Index: carer’s burden: positive impact</w:t>
            </w:r>
          </w:p>
        </w:tc>
      </w:tr>
    </w:tbl>
    <w:p>
      <w:pPr>
        <w:pStyle w:val="BodyText"/>
      </w:pPr>
      <w:r>
        <w:t xml:space="preserve">More on these burden scores later.</w:t>
      </w:r>
    </w:p>
    <w:bookmarkEnd w:id="13"/>
    <w:bookmarkStart w:id="14" w:name="missingness-assessment"/>
    <w:p>
      <w:pPr>
        <w:pStyle w:val="Heading2"/>
      </w:pPr>
      <w:r>
        <w:t xml:space="preserve">Missingness Assessment</w:t>
      </w:r>
    </w:p>
    <w:p>
      <w:pPr>
        <w:pStyle w:val="SourceCode"/>
      </w:pPr>
      <w:r>
        <w:rPr>
          <w:rStyle w:val="FunctionTok"/>
        </w:rPr>
        <w:t xml:space="preserve">miss_var_summary</w:t>
      </w:r>
      <w:r>
        <w:rPr>
          <w:rStyle w:val="NormalTok"/>
        </w:rPr>
        <w:t xml:space="preserve">(ecare_raw)</w:t>
      </w:r>
    </w:p>
    <w:p>
      <w:pPr>
        <w:pStyle w:val="SourceCode"/>
      </w:pPr>
      <w:r>
        <w:rPr>
          <w:rStyle w:val="VerbatimChar"/>
        </w:rPr>
        <w:t xml:space="preserve"># A tibble: 5 × 3</w:t>
      </w:r>
      <w:r>
        <w:br/>
      </w:r>
      <w:r>
        <w:rPr>
          <w:rStyle w:val="VerbatimChar"/>
        </w:rPr>
        <w:t xml:space="preserve">  variable   n_miss pct_miss</w:t>
      </w:r>
      <w:r>
        <w:br/>
      </w:r>
      <w:r>
        <w:rPr>
          <w:rStyle w:val="VerbatimChar"/>
        </w:rPr>
        <w:t xml:space="preserve">  &lt;chr&gt;       &lt;int&gt;    &lt;num&gt;</w:t>
      </w:r>
      <w:r>
        <w:br/>
      </w:r>
      <w:r>
        <w:rPr>
          <w:rStyle w:val="VerbatimChar"/>
        </w:rPr>
        <w:t xml:space="preserve">1 c_educ         60     6.65</w:t>
      </w:r>
      <w:r>
        <w:br/>
      </w:r>
      <w:r>
        <w:rPr>
          <w:rStyle w:val="VerbatimChar"/>
        </w:rPr>
        <w:t xml:space="preserve">2 pos_impact     21     2.33</w:t>
      </w:r>
      <w:r>
        <w:br/>
      </w:r>
      <w:r>
        <w:rPr>
          <w:rStyle w:val="VerbatimChar"/>
        </w:rPr>
        <w:t xml:space="preserve">3 neg_impact     10     1.11</w:t>
      </w:r>
      <w:r>
        <w:br/>
      </w:r>
      <w:r>
        <w:rPr>
          <w:rStyle w:val="VerbatimChar"/>
        </w:rPr>
        <w:t xml:space="preserve">4 subject         0     0   </w:t>
      </w:r>
      <w:r>
        <w:br/>
      </w:r>
      <w:r>
        <w:rPr>
          <w:rStyle w:val="VerbatimChar"/>
        </w:rPr>
        <w:t xml:space="preserve">5 hours           0     0   </w:t>
      </w:r>
    </w:p>
    <w:p>
      <w:pPr>
        <w:pStyle w:val="SourceCode"/>
      </w:pPr>
      <w:r>
        <w:rPr>
          <w:rStyle w:val="FunctionTok"/>
        </w:rPr>
        <w:t xml:space="preserve">miss_case_table</w:t>
      </w:r>
      <w:r>
        <w:rPr>
          <w:rStyle w:val="NormalTok"/>
        </w:rPr>
        <w:t xml:space="preserve">(ecare_raw)</w:t>
      </w:r>
    </w:p>
    <w:p>
      <w:pPr>
        <w:pStyle w:val="SourceCode"/>
      </w:pPr>
      <w:r>
        <w:rPr>
          <w:rStyle w:val="VerbatimChar"/>
        </w:rPr>
        <w:t xml:space="preserve"># A tibble: 4 × 3</w:t>
      </w:r>
      <w:r>
        <w:br/>
      </w:r>
      <w:r>
        <w:rPr>
          <w:rStyle w:val="VerbatimChar"/>
        </w:rPr>
        <w:t xml:space="preserve">  n_miss_in_case n_cases pct_cases</w:t>
      </w:r>
      <w:r>
        <w:br/>
      </w:r>
      <w:r>
        <w:rPr>
          <w:rStyle w:val="VerbatimChar"/>
        </w:rPr>
        <w:t xml:space="preserve">           &lt;int&gt;   &lt;int&gt;     &lt;dbl&gt;</w:t>
      </w:r>
      <w:r>
        <w:br/>
      </w:r>
      <w:r>
        <w:rPr>
          <w:rStyle w:val="VerbatimChar"/>
        </w:rPr>
        <w:t xml:space="preserve">1              0     818    90.7  </w:t>
      </w:r>
      <w:r>
        <w:br/>
      </w:r>
      <w:r>
        <w:rPr>
          <w:rStyle w:val="VerbatimChar"/>
        </w:rPr>
        <w:t xml:space="preserve">2              1      78     8.65 </w:t>
      </w:r>
      <w:r>
        <w:br/>
      </w:r>
      <w:r>
        <w:rPr>
          <w:rStyle w:val="VerbatimChar"/>
        </w:rPr>
        <w:t xml:space="preserve">3              2       5     0.554</w:t>
      </w:r>
      <w:r>
        <w:br/>
      </w:r>
      <w:r>
        <w:rPr>
          <w:rStyle w:val="VerbatimChar"/>
        </w:rPr>
        <w:t xml:space="preserve">4              3       1     0.111</w:t>
      </w:r>
    </w:p>
    <w:bookmarkEnd w:id="14"/>
    <w:bookmarkStart w:id="15" w:name="eliminating-missing-values"/>
    <w:p>
      <w:pPr>
        <w:pStyle w:val="Heading2"/>
      </w:pPr>
      <w:r>
        <w:t xml:space="preserve">Eliminating Missing Values</w:t>
      </w:r>
    </w:p>
    <w:p>
      <w:pPr>
        <w:pStyle w:val="FirstParagraph"/>
      </w:pPr>
      <w:r>
        <w:t xml:space="preserve">Today, we’ll filter to complete cases across the whole data set.</w:t>
      </w:r>
    </w:p>
    <w:p>
      <w:pPr>
        <w:pStyle w:val="SourceCode"/>
      </w:pPr>
      <w:r>
        <w:rPr>
          <w:rStyle w:val="NormalTok"/>
        </w:rPr>
        <w:t xml:space="preserve">ecare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ecare_raw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(ecare)</w:t>
      </w:r>
    </w:p>
    <w:p>
      <w:pPr>
        <w:pStyle w:val="SourceCode"/>
      </w:pPr>
      <w:r>
        <w:rPr>
          <w:rStyle w:val="VerbatimChar"/>
        </w:rPr>
        <w:t xml:space="preserve">      subject        hours           c_educ      neg_impact      pos_impact  </w:t>
      </w:r>
      <w:r>
        <w:br/>
      </w:r>
      <w:r>
        <w:rPr>
          <w:rStyle w:val="VerbatimChar"/>
        </w:rPr>
        <w:t xml:space="preserve"> Length   :818   Min.   :  4.00   Middle:494   Min.   : 7.00   Min.   : 5.0  </w:t>
      </w:r>
      <w:r>
        <w:br/>
      </w:r>
      <w:r>
        <w:rPr>
          <w:rStyle w:val="VerbatimChar"/>
        </w:rPr>
        <w:t xml:space="preserve"> N.unique :818   1st Qu.: 10.00   Low   :175   1st Qu.: 9.00   1st Qu.:11.0  </w:t>
      </w:r>
      <w:r>
        <w:br/>
      </w:r>
      <w:r>
        <w:rPr>
          <w:rStyle w:val="VerbatimChar"/>
        </w:rPr>
        <w:t xml:space="preserve"> N.blank  :  0   Median : 20.00   High  :149   Median :11.00   Median :13.0  </w:t>
      </w:r>
      <w:r>
        <w:br/>
      </w:r>
      <w:r>
        <w:rPr>
          <w:rStyle w:val="VerbatimChar"/>
        </w:rPr>
        <w:t xml:space="preserve"> Min.nchar:  6   Mean   : 41.58                Mean   :11.82   Mean   :12.5  </w:t>
      </w:r>
      <w:r>
        <w:br/>
      </w:r>
      <w:r>
        <w:rPr>
          <w:rStyle w:val="VerbatimChar"/>
        </w:rPr>
        <w:t xml:space="preserve"> Max.nchar:  6   3rd Qu.: 42.00                3rd Qu.:14.00   3rd Qu.:14.0  </w:t>
      </w:r>
      <w:r>
        <w:br/>
      </w:r>
      <w:r>
        <w:rPr>
          <w:rStyle w:val="VerbatimChar"/>
        </w:rPr>
        <w:t xml:space="preserve">                 Max.   :168.00                Max.   :28.00   Max.   :16.0  </w:t>
      </w:r>
    </w:p>
    <w:p>
      <w:pPr>
        <w:pStyle w:val="FirstParagraph"/>
      </w:pPr>
      <w:r>
        <w:t xml:space="preserve">Complete case analyses can create problems, but for today, we’ll ignore them.</w:t>
      </w:r>
    </w:p>
    <w:bookmarkEnd w:id="15"/>
    <w:bookmarkStart w:id="16" w:name="c_educ-is-a-factor"/>
    <w:p>
      <w:pPr>
        <w:pStyle w:val="Heading2"/>
      </w:pPr>
      <w:r>
        <w:rPr>
          <w:rStyle w:val="VerbatimChar"/>
        </w:rPr>
        <w:t xml:space="preserve">c_educ</w:t>
      </w:r>
      <w:r>
        <w:t xml:space="preserve"> </w:t>
      </w:r>
      <w:r>
        <w:t xml:space="preserve">is a factor</w:t>
      </w:r>
    </w:p>
    <w:p>
      <w:pPr>
        <w:pStyle w:val="SourceCode"/>
      </w:pPr>
      <w:r>
        <w:rPr>
          <w:rStyle w:val="NormalTok"/>
        </w:rPr>
        <w:t xml:space="preserve">ecare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(c_educ)</w:t>
      </w:r>
    </w:p>
    <w:p>
      <w:pPr>
        <w:pStyle w:val="SourceCode"/>
      </w:pPr>
      <w:r>
        <w:rPr>
          <w:rStyle w:val="VerbatimChar"/>
        </w:rPr>
        <w:t xml:space="preserve"> c_educ   n   percent</w:t>
      </w:r>
      <w:r>
        <w:br/>
      </w:r>
      <w:r>
        <w:rPr>
          <w:rStyle w:val="VerbatimChar"/>
        </w:rPr>
        <w:t xml:space="preserve"> Middle 494 0.6039120</w:t>
      </w:r>
      <w:r>
        <w:br/>
      </w:r>
      <w:r>
        <w:rPr>
          <w:rStyle w:val="VerbatimChar"/>
        </w:rPr>
        <w:t xml:space="preserve">    Low 175 0.2139364</w:t>
      </w:r>
      <w:r>
        <w:br/>
      </w:r>
      <w:r>
        <w:rPr>
          <w:rStyle w:val="VerbatimChar"/>
        </w:rPr>
        <w:t xml:space="preserve">   High 149 0.1821516</w:t>
      </w:r>
    </w:p>
    <w:p>
      <w:pPr>
        <w:pStyle w:val="FirstParagraph"/>
      </w:pPr>
      <w:r>
        <w:t xml:space="preserve">Put this factor into a more sensible order with</w:t>
      </w:r>
      <w:r>
        <w:t xml:space="preserve"> </w:t>
      </w:r>
      <w:r>
        <w:rPr>
          <w:rStyle w:val="VerbatimChar"/>
        </w:rPr>
        <w:t xml:space="preserve">fct_relevel()</w:t>
      </w:r>
    </w:p>
    <w:p>
      <w:pPr>
        <w:pStyle w:val="SourceCode"/>
      </w:pPr>
      <w:r>
        <w:rPr>
          <w:rStyle w:val="NormalTok"/>
        </w:rPr>
        <w:t xml:space="preserve">ecare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ecare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c_educ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(c_educ,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"Middle"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))</w:t>
      </w:r>
    </w:p>
    <w:bookmarkEnd w:id="16"/>
    <w:bookmarkStart w:id="17" w:name="automated-codebook"/>
    <w:p>
      <w:pPr>
        <w:pStyle w:val="Heading2"/>
      </w:pPr>
      <w:r>
        <w:t xml:space="preserve">Automated Codebook</w:t>
      </w:r>
    </w:p>
    <w:p>
      <w:pPr>
        <w:pStyle w:val="FirstParagraph"/>
      </w:pPr>
      <w:r>
        <w:t xml:space="preserve">We don’t need to see the subjects list.</w:t>
      </w:r>
    </w:p>
    <w:p>
      <w:pPr>
        <w:pStyle w:val="SourceCode"/>
      </w:pPr>
      <w:r>
        <w:rPr>
          <w:rStyle w:val="FunctionTok"/>
        </w:rPr>
        <w:t xml:space="preserve">data_codebook</w:t>
      </w:r>
      <w:r>
        <w:rPr>
          <w:rStyle w:val="NormalTok"/>
        </w:rPr>
        <w:t xml:space="preserve">(ecare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subject))</w:t>
      </w:r>
    </w:p>
    <w:p>
      <w:pPr>
        <w:pStyle w:val="SourceCode"/>
      </w:pPr>
      <w:r>
        <w:rPr>
          <w:rStyle w:val="VerbatimChar"/>
        </w:rPr>
        <w:t xml:space="preserve">select(ecare, !subject) (818 rows and 4 variables, 4 shown)</w:t>
      </w:r>
      <w:r>
        <w:br/>
      </w:r>
      <w:r>
        <w:br/>
      </w:r>
      <w:r>
        <w:rPr>
          <w:rStyle w:val="VerbatimChar"/>
        </w:rPr>
        <w:t xml:space="preserve">ID | Name       | Type        | Missings |   Values |           N</w:t>
      </w:r>
      <w:r>
        <w:br/>
      </w:r>
      <w:r>
        <w:rPr>
          <w:rStyle w:val="VerbatimChar"/>
        </w:rPr>
        <w:t xml:space="preserve">---+------------+-------------+----------+----------+------------</w:t>
      </w:r>
      <w:r>
        <w:br/>
      </w:r>
      <w:r>
        <w:rPr>
          <w:rStyle w:val="VerbatimChar"/>
        </w:rPr>
        <w:t xml:space="preserve">1  | hours      | numeric     | 0 (0.0%) | [4, 168] |         818</w:t>
      </w:r>
      <w:r>
        <w:br/>
      </w:r>
      <w:r>
        <w:rPr>
          <w:rStyle w:val="VerbatimChar"/>
        </w:rPr>
        <w:t xml:space="preserve">---+------------+-------------+----------+----------+------------</w:t>
      </w:r>
      <w:r>
        <w:br/>
      </w:r>
      <w:r>
        <w:rPr>
          <w:rStyle w:val="VerbatimChar"/>
        </w:rPr>
        <w:t xml:space="preserve">2  | c_educ     | categorical | 0 (0.0%) |     High | 149 (18.2%)</w:t>
      </w:r>
      <w:r>
        <w:br/>
      </w:r>
      <w:r>
        <w:rPr>
          <w:rStyle w:val="VerbatimChar"/>
        </w:rPr>
        <w:t xml:space="preserve">   |            |             |          |   Middle | 494 (60.4%)</w:t>
      </w:r>
      <w:r>
        <w:br/>
      </w:r>
      <w:r>
        <w:rPr>
          <w:rStyle w:val="VerbatimChar"/>
        </w:rPr>
        <w:t xml:space="preserve">   |            |             |          |      Low | 175 (21.4%)</w:t>
      </w:r>
      <w:r>
        <w:br/>
      </w:r>
      <w:r>
        <w:rPr>
          <w:rStyle w:val="VerbatimChar"/>
        </w:rPr>
        <w:t xml:space="preserve">---+------------+-------------+----------+----------+------------</w:t>
      </w:r>
      <w:r>
        <w:br/>
      </w:r>
      <w:r>
        <w:rPr>
          <w:rStyle w:val="VerbatimChar"/>
        </w:rPr>
        <w:t xml:space="preserve">3  | neg_impact | numeric     | 0 (0.0%) |  [7, 28] |         818</w:t>
      </w:r>
      <w:r>
        <w:br/>
      </w:r>
      <w:r>
        <w:rPr>
          <w:rStyle w:val="VerbatimChar"/>
        </w:rPr>
        <w:t xml:space="preserve">---+------------+-------------+----------+----------+------------</w:t>
      </w:r>
      <w:r>
        <w:br/>
      </w:r>
      <w:r>
        <w:rPr>
          <w:rStyle w:val="VerbatimChar"/>
        </w:rPr>
        <w:t xml:space="preserve">4  | pos_impact | numeric     | 0 (0.0%) |  [5, 16] |         818</w:t>
      </w:r>
      <w:r>
        <w:br/>
      </w:r>
      <w:r>
        <w:rPr>
          <w:rStyle w:val="VerbatimChar"/>
        </w:rPr>
        <w:t xml:space="preserve">-----------------------------------------------------------------</w:t>
      </w:r>
    </w:p>
    <w:bookmarkEnd w:id="17"/>
    <w:bookmarkStart w:id="21" w:name="how-do-mean-hours-vary-by-c_educ"/>
    <w:p>
      <w:pPr>
        <w:pStyle w:val="Heading2"/>
      </w:pPr>
      <w:r>
        <w:t xml:space="preserve">How do mean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 </w:t>
      </w:r>
      <w:r>
        <w:t xml:space="preserve">vary by</w:t>
      </w:r>
      <w:r>
        <w:t xml:space="preserve"> </w:t>
      </w:r>
      <w:r>
        <w:rPr>
          <w:rStyle w:val="VerbatimChar"/>
        </w:rPr>
        <w:t xml:space="preserve">c_educ</w:t>
      </w:r>
      <w:r>
        <w:t xml:space="preserve">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(ecare,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hours,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c_educ))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c_educ))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class09w_files/figure-docx/unnamed-chunk-8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2" w:name="how-do-hours-vary-by-c_educ-12"/>
    <w:p>
      <w:pPr>
        <w:pStyle w:val="Heading2"/>
      </w:pPr>
      <w:r>
        <w:t xml:space="preserve">How do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 </w:t>
      </w:r>
      <w:r>
        <w:t xml:space="preserve">vary by</w:t>
      </w:r>
      <w:r>
        <w:t xml:space="preserve"> </w:t>
      </w:r>
      <w:r>
        <w:rPr>
          <w:rStyle w:val="VerbatimChar"/>
        </w:rPr>
        <w:t xml:space="preserve">c_educ</w:t>
      </w:r>
      <w:r>
        <w:t xml:space="preserve">? (1/2)</w:t>
      </w:r>
    </w:p>
    <w:p>
      <w:pPr>
        <w:pStyle w:val="SourceCode"/>
      </w:pPr>
      <w:r>
        <w:rPr>
          <w:rStyle w:val="NormalTok"/>
        </w:rPr>
        <w:t xml:space="preserve">ecare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(c_educ)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(hours))</w:t>
      </w:r>
    </w:p>
    <w:p>
      <w:pPr>
        <w:pStyle w:val="SourceCode"/>
      </w:pPr>
      <w:r>
        <w:rPr>
          <w:rStyle w:val="VerbatimChar"/>
        </w:rPr>
        <w:t xml:space="preserve"># A tibble: 3 × 11</w:t>
      </w:r>
      <w:r>
        <w:br/>
      </w:r>
      <w:r>
        <w:rPr>
          <w:rStyle w:val="VerbatimChar"/>
        </w:rPr>
        <w:t xml:space="preserve">  c_educ     n  miss  mean    sd   med   mad   min   q25   q75   max</w:t>
      </w:r>
      <w:r>
        <w:br/>
      </w:r>
      <w:r>
        <w:rPr>
          <w:rStyle w:val="VerbatimChar"/>
        </w:rPr>
        <w:t xml:space="preserve">  &lt;fct&gt;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High     149     0  35.5  44.7    20  17.8     4    10    40   168</w:t>
      </w:r>
      <w:r>
        <w:br/>
      </w:r>
      <w:r>
        <w:rPr>
          <w:rStyle w:val="VerbatimChar"/>
        </w:rPr>
        <w:t xml:space="preserve">2 Middle   494     0  40.9  50.7    20  18.5     4    10    40   168</w:t>
      </w:r>
      <w:r>
        <w:br/>
      </w:r>
      <w:r>
        <w:rPr>
          <w:rStyle w:val="VerbatimChar"/>
        </w:rPr>
        <w:t xml:space="preserve">3 Low      175     0  48.6  51.2    25  22.2     4    14    60   168</w:t>
      </w:r>
    </w:p>
    <w:p>
      <w:pPr>
        <w:pStyle w:val="Compact"/>
        <w:numPr>
          <w:ilvl w:val="0"/>
          <w:numId w:val="1004"/>
        </w:numPr>
      </w:pPr>
      <w:r>
        <w:t xml:space="preserve">Sample mean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 </w:t>
      </w:r>
      <w:r>
        <w:t xml:space="preserve">are somewhat smaller for carers with higher levels of education.</w:t>
      </w:r>
    </w:p>
    <w:p>
      <w:pPr>
        <w:pStyle w:val="Compact"/>
        <w:numPr>
          <w:ilvl w:val="1"/>
          <w:numId w:val="1005"/>
        </w:numPr>
      </w:pPr>
      <w:r>
        <w:t xml:space="preserve">Does these mean differences seem meaningful?</w:t>
      </w:r>
    </w:p>
    <w:p>
      <w:pPr>
        <w:pStyle w:val="Compact"/>
        <w:numPr>
          <w:ilvl w:val="1"/>
          <w:numId w:val="1005"/>
        </w:numPr>
      </w:pPr>
      <w:r>
        <w:t xml:space="preserve">Does each group’s data follow a Normal distribution?</w:t>
      </w:r>
    </w:p>
    <w:bookmarkEnd w:id="22"/>
    <w:bookmarkStart w:id="23" w:name="do-hours-vary-by-c_educ-22"/>
    <w:p>
      <w:pPr>
        <w:pStyle w:val="Heading2"/>
      </w:pPr>
      <w:r>
        <w:t xml:space="preserve">Do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 </w:t>
      </w:r>
      <w:r>
        <w:t xml:space="preserve">vary by</w:t>
      </w:r>
      <w:r>
        <w:t xml:space="preserve"> </w:t>
      </w:r>
      <w:r>
        <w:rPr>
          <w:rStyle w:val="VerbatimChar"/>
        </w:rPr>
        <w:t xml:space="preserve">c_educ</w:t>
      </w:r>
      <w:r>
        <w:t xml:space="preserve">? (2/2)</w:t>
      </w:r>
    </w:p>
    <w:p>
      <w:pPr>
        <w:pStyle w:val="SourceCode"/>
      </w:pPr>
      <w:r>
        <w:rPr>
          <w:rStyle w:val="NormalTok"/>
        </w:rPr>
        <w:t xml:space="preserve">ecare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(c_educ)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(hours))</w:t>
      </w:r>
    </w:p>
    <w:p>
      <w:pPr>
        <w:pStyle w:val="SourceCode"/>
      </w:pPr>
      <w:r>
        <w:rPr>
          <w:rStyle w:val="VerbatimChar"/>
        </w:rPr>
        <w:t xml:space="preserve"># A tibble: 3 × 11</w:t>
      </w:r>
      <w:r>
        <w:br/>
      </w:r>
      <w:r>
        <w:rPr>
          <w:rStyle w:val="VerbatimChar"/>
        </w:rPr>
        <w:t xml:space="preserve">  c_educ     n  miss  mean    sd   med   mad   min   q25   q75   max</w:t>
      </w:r>
      <w:r>
        <w:br/>
      </w:r>
      <w:r>
        <w:rPr>
          <w:rStyle w:val="VerbatimChar"/>
        </w:rPr>
        <w:t xml:space="preserve">  &lt;fct&gt;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High     149     0  35.5  44.7    20  17.8     4    10    40   168</w:t>
      </w:r>
      <w:r>
        <w:br/>
      </w:r>
      <w:r>
        <w:rPr>
          <w:rStyle w:val="VerbatimChar"/>
        </w:rPr>
        <w:t xml:space="preserve">2 Middle   494     0  40.9  50.7    20  18.5     4    10    40   168</w:t>
      </w:r>
      <w:r>
        <w:br/>
      </w:r>
      <w:r>
        <w:rPr>
          <w:rStyle w:val="VerbatimChar"/>
        </w:rPr>
        <w:t xml:space="preserve">3 Low      175     0  48.6  51.2    25  22.2     4    14    60   168</w:t>
      </w:r>
    </w:p>
    <w:p>
      <w:pPr>
        <w:pStyle w:val="Compact"/>
        <w:numPr>
          <w:ilvl w:val="0"/>
          <w:numId w:val="1006"/>
        </w:numPr>
      </w:pPr>
      <w:r>
        <w:t xml:space="preserve">What else might we consider here?</w:t>
      </w:r>
    </w:p>
    <w:p>
      <w:pPr>
        <w:pStyle w:val="Compact"/>
        <w:numPr>
          <w:ilvl w:val="1"/>
          <w:numId w:val="1007"/>
        </w:numPr>
      </w:pPr>
      <w:r>
        <w:t xml:space="preserve">Do we have a balanced design?</w:t>
      </w:r>
    </w:p>
    <w:p>
      <w:pPr>
        <w:pStyle w:val="Compact"/>
        <w:numPr>
          <w:ilvl w:val="1"/>
          <w:numId w:val="1007"/>
        </w:numPr>
      </w:pPr>
      <w:r>
        <w:t xml:space="preserve">Are sample variances very different from each other?</w:t>
      </w:r>
    </w:p>
    <w:bookmarkEnd w:id="23"/>
    <w:bookmarkStart w:id="24" w:name="anova-model-for-this-comparison"/>
    <w:p>
      <w:pPr>
        <w:pStyle w:val="Heading2"/>
      </w:pPr>
      <w:r>
        <w:t xml:space="preserve">ANOVA model for this comparison</w:t>
      </w:r>
    </w:p>
    <w:p>
      <w:pPr>
        <w:pStyle w:val="SourceCode"/>
      </w:pPr>
      <w:r>
        <w:rPr>
          <w:rStyle w:val="NormalTok"/>
        </w:rPr>
        <w:t xml:space="preserve">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(hours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c_educ,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ecare)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(fit1)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hours</w:t>
      </w:r>
      <w:r>
        <w:br/>
      </w:r>
      <w:r>
        <w:rPr>
          <w:rStyle w:val="VerbatimChar"/>
        </w:rPr>
        <w:t xml:space="preserve">           Df  Sum Sq Mean Sq F value  Pr(&gt;F)  </w:t>
      </w:r>
      <w:r>
        <w:br/>
      </w:r>
      <w:r>
        <w:rPr>
          <w:rStyle w:val="VerbatimChar"/>
        </w:rPr>
        <w:t xml:space="preserve">c_educ      2   14218  7109.0  2.8706 0.05724 .</w:t>
      </w:r>
      <w:r>
        <w:br/>
      </w:r>
      <w:r>
        <w:rPr>
          <w:rStyle w:val="VerbatimChar"/>
        </w:rPr>
        <w:t xml:space="preserve">Residuals 815 2018305  2476.4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    | Coefficient |   SE |         95% CI | t(815) |      p</w:t>
      </w:r>
      <w:r>
        <w:br/>
      </w:r>
      <w:r>
        <w:rPr>
          <w:rStyle w:val="VerbatimChar"/>
        </w:rPr>
        <w:t xml:space="preserve">-----------------------------------------------------------------------</w:t>
      </w:r>
      <w:r>
        <w:br/>
      </w:r>
      <w:r>
        <w:rPr>
          <w:rStyle w:val="VerbatimChar"/>
        </w:rPr>
        <w:t xml:space="preserve">(Intercept)     |       35.53 | 4.08 | [27.53, 43.53] |   8.72 | &lt; .001</w:t>
      </w:r>
      <w:r>
        <w:br/>
      </w:r>
      <w:r>
        <w:rPr>
          <w:rStyle w:val="VerbatimChar"/>
        </w:rPr>
        <w:t xml:space="preserve">c educ [Middle] |        5.40 | 4.65 | [-3.73, 14.53] |   1.16 | 0.246 </w:t>
      </w:r>
      <w:r>
        <w:br/>
      </w:r>
      <w:r>
        <w:rPr>
          <w:rStyle w:val="VerbatimChar"/>
        </w:rPr>
        <w:t xml:space="preserve">c educ [Low]    |       13.04 | 5.55 | [ 2.15, 23.93] |   2.35 | 0.019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bookmarkEnd w:id="24"/>
    <w:bookmarkStart w:id="28" w:name="plot-means-with-bonferroni-95-cis"/>
    <w:p>
      <w:pPr>
        <w:pStyle w:val="Heading2"/>
      </w:pPr>
      <w:r>
        <w:t xml:space="preserve">Plot means with Bonferroni 95% CIs</w:t>
      </w:r>
    </w:p>
    <w:p>
      <w:pPr>
        <w:pStyle w:val="Compact"/>
        <w:numPr>
          <w:ilvl w:val="0"/>
          <w:numId w:val="1008"/>
        </w:numPr>
      </w:pPr>
      <w:r>
        <w:t xml:space="preserve">Tukey is less appealing in light of unbalanced design.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PostHocTest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(fit1),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lass09w_files/figure-docx/unnamed-chunk-12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does-model-fit1-work-well"/>
    <w:p>
      <w:pPr>
        <w:pStyle w:val="Heading2"/>
      </w:pPr>
      <w:r>
        <w:t xml:space="preserve">Does model</w:t>
      </w:r>
      <w:r>
        <w:t xml:space="preserve"> </w:t>
      </w:r>
      <w:r>
        <w:rPr>
          <w:rStyle w:val="VerbatimChar"/>
        </w:rPr>
        <w:t xml:space="preserve">fit1</w:t>
      </w:r>
      <w:r>
        <w:t xml:space="preserve"> </w:t>
      </w:r>
      <w:r>
        <w:t xml:space="preserve">work well?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lass09w_files/figure-docx/unnamed-chunk-13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could-we-transform-the-outcome"/>
    <w:p>
      <w:pPr>
        <w:pStyle w:val="Heading2"/>
      </w:pPr>
      <w:r>
        <w:t xml:space="preserve">Could we transform the outcome?</w:t>
      </w:r>
    </w:p>
    <w:p>
      <w:pPr>
        <w:pStyle w:val="SourceCode"/>
      </w:pPr>
      <w:r>
        <w:rPr>
          <w:rStyle w:val="FunctionTok"/>
        </w:rPr>
        <w:t xml:space="preserve">boxCox</w:t>
      </w:r>
      <w:r>
        <w:rPr>
          <w:rStyle w:val="NormalTok"/>
        </w:rPr>
        <w:t xml:space="preserve">(fit1)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class09w_files/figure-docx/unnamed-chunk-14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impact-of-log-transformation"/>
    <w:p>
      <w:pPr>
        <w:pStyle w:val="Heading2"/>
      </w:pPr>
      <w:r>
        <w:t xml:space="preserve">Impact of log transformation</w:t>
      </w:r>
    </w:p>
    <w:p>
      <w:pPr>
        <w:pStyle w:val="SourceCode"/>
      </w:pPr>
      <w:r>
        <w:rPr>
          <w:rStyle w:val="NormalTok"/>
        </w:rPr>
        <w:t xml:space="preserve">ecare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(c_educ)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(hours)))</w:t>
      </w:r>
    </w:p>
    <w:p>
      <w:pPr>
        <w:pStyle w:val="SourceCode"/>
      </w:pPr>
      <w:r>
        <w:rPr>
          <w:rStyle w:val="VerbatimChar"/>
        </w:rPr>
        <w:t xml:space="preserve"># A tibble: 3 × 11</w:t>
      </w:r>
      <w:r>
        <w:br/>
      </w:r>
      <w:r>
        <w:rPr>
          <w:rStyle w:val="VerbatimChar"/>
        </w:rPr>
        <w:t xml:space="preserve">  c_educ     n  miss  mean    sd   med   mad   min   q25   q75   max</w:t>
      </w:r>
      <w:r>
        <w:br/>
      </w:r>
      <w:r>
        <w:rPr>
          <w:rStyle w:val="VerbatimChar"/>
        </w:rPr>
        <w:t xml:space="preserve">  &lt;fct&gt;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High     149     0  3.03 0.993  3.00  1.03  1.39  2.30  3.69  5.12</w:t>
      </w:r>
      <w:r>
        <w:br/>
      </w:r>
      <w:r>
        <w:rPr>
          <w:rStyle w:val="VerbatimChar"/>
        </w:rPr>
        <w:t xml:space="preserve">2 Middle   494     0  3.09 1.09   3.00  1.03  1.39  2.30  3.69  5.12</w:t>
      </w:r>
      <w:r>
        <w:br/>
      </w:r>
      <w:r>
        <w:rPr>
          <w:rStyle w:val="VerbatimChar"/>
        </w:rPr>
        <w:t xml:space="preserve">3 Low      175     0  3.36 1.03   3.22  1.09  1.39  2.64  4.09  5.12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(ecare,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(hours),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c_educ))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c_educ))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class09w_files/figure-docx/unnamed-chunk-16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1" w:name="anova-after-transforming-hours"/>
    <w:p>
      <w:pPr>
        <w:pStyle w:val="Heading2"/>
      </w:pPr>
      <w:r>
        <w:t xml:space="preserve">ANOVA after Transforming</w:t>
      </w:r>
      <w:r>
        <w:t xml:space="preserve"> </w:t>
      </w:r>
      <w:r>
        <w:rPr>
          <w:rStyle w:val="VerbatimChar"/>
        </w:rPr>
        <w:t xml:space="preserve">hours</w:t>
      </w:r>
    </w:p>
    <w:p>
      <w:pPr>
        <w:pStyle w:val="SourceCode"/>
      </w:pPr>
      <w:r>
        <w:rPr>
          <w:rStyle w:val="NormalTok"/>
        </w:rPr>
        <w:t xml:space="preserve">fit2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(hours)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c_educ,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ecare)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(fit2)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log(hours)</w:t>
      </w:r>
      <w:r>
        <w:br/>
      </w:r>
      <w:r>
        <w:rPr>
          <w:rStyle w:val="VerbatimChar"/>
        </w:rPr>
        <w:t xml:space="preserve">           Df Sum Sq Mean Sq F value   Pr(&gt;F)   </w:t>
      </w:r>
      <w:r>
        <w:br/>
      </w:r>
      <w:r>
        <w:rPr>
          <w:rStyle w:val="VerbatimChar"/>
        </w:rPr>
        <w:t xml:space="preserve">c_educ      2  11.81  5.9064  5.2668 0.005337 **</w:t>
      </w:r>
      <w:r>
        <w:br/>
      </w:r>
      <w:r>
        <w:rPr>
          <w:rStyle w:val="VerbatimChar"/>
        </w:rPr>
        <w:t xml:space="preserve">Residuals 815 913.98  1.1214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Compact"/>
        <w:numPr>
          <w:ilvl w:val="0"/>
          <w:numId w:val="1009"/>
        </w:numPr>
      </w:pPr>
      <w:r>
        <w:t xml:space="preserve">What’s the conclusion here?</w:t>
      </w:r>
    </w:p>
    <w:bookmarkEnd w:id="41"/>
    <w:bookmarkStart w:id="42" w:name="bonferroni-95-cis-for-loghours"/>
    <w:p>
      <w:pPr>
        <w:pStyle w:val="Heading2"/>
      </w:pPr>
      <w:r>
        <w:t xml:space="preserve">Bonferroni 95% CIs for log(hours)</w:t>
      </w:r>
    </w:p>
    <w:p>
      <w:pPr>
        <w:pStyle w:val="SourceCode"/>
      </w:pPr>
      <w:r>
        <w:rPr>
          <w:rStyle w:val="FunctionTok"/>
        </w:rPr>
        <w:t xml:space="preserve">PostHocTest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(fit2),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Posthoc multiple comparisons of means : Bonferroni </w:t>
      </w:r>
      <w:r>
        <w:br/>
      </w:r>
      <w:r>
        <w:rPr>
          <w:rStyle w:val="VerbatimChar"/>
        </w:rPr>
        <w:t xml:space="preserve">    95% family-wise confidence level</w:t>
      </w:r>
      <w:r>
        <w:br/>
      </w:r>
      <w:r>
        <w:br/>
      </w:r>
      <w:r>
        <w:rPr>
          <w:rStyle w:val="VerbatimChar"/>
        </w:rPr>
        <w:t xml:space="preserve">$c_educ</w:t>
      </w:r>
      <w:r>
        <w:br/>
      </w:r>
      <w:r>
        <w:rPr>
          <w:rStyle w:val="VerbatimChar"/>
        </w:rPr>
        <w:t xml:space="preserve">                  diff      lwr.ci    upr.ci   pval    </w:t>
      </w:r>
      <w:r>
        <w:br/>
      </w:r>
      <w:r>
        <w:rPr>
          <w:rStyle w:val="VerbatimChar"/>
        </w:rPr>
        <w:t xml:space="preserve">Middle-High 0.05805003 -0.17939101 0.2954911 1.0000    </w:t>
      </w:r>
      <w:r>
        <w:br/>
      </w:r>
      <w:r>
        <w:rPr>
          <w:rStyle w:val="VerbatimChar"/>
        </w:rPr>
        <w:t xml:space="preserve">Low-High    0.33281527  0.04963222 0.6159983 0.0148 *  </w:t>
      </w:r>
      <w:r>
        <w:br/>
      </w:r>
      <w:r>
        <w:rPr>
          <w:rStyle w:val="VerbatimChar"/>
        </w:rPr>
        <w:t xml:space="preserve">Low-Middle  0.27476524  0.05128586 0.4982446 0.0098 **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Compact"/>
        <w:numPr>
          <w:ilvl w:val="0"/>
          <w:numId w:val="1010"/>
        </w:numPr>
      </w:pPr>
      <w:r>
        <w:t xml:space="preserve">Variable predicted is actually</w:t>
      </w:r>
      <w:r>
        <w:t xml:space="preserve"> </w:t>
      </w:r>
      <w:r>
        <w:rPr>
          <w:b/>
          <w:bCs/>
        </w:rPr>
        <w:t xml:space="preserve">log(hours)</w:t>
      </w:r>
    </w:p>
    <w:bookmarkEnd w:id="42"/>
    <w:bookmarkStart w:id="46" w:name="bonferroni-95-cis-for-loghours-1"/>
    <w:p>
      <w:pPr>
        <w:pStyle w:val="Heading2"/>
      </w:pPr>
      <w:r>
        <w:t xml:space="preserve">Bonferroni 95% CIs for log(hours)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PostHocTest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(fit2),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class09w_files/figure-docx/unnamed-chunk-19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0" w:name="normality-still-a-problem"/>
    <w:p>
      <w:pPr>
        <w:pStyle w:val="Heading2"/>
      </w:pPr>
      <w:r>
        <w:t xml:space="preserve">Normality still a problem?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class09w_files/figure-docx/unnamed-chunk-20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1" w:name="kruskal-wallis-anova"/>
    <w:p>
      <w:pPr>
        <w:pStyle w:val="Heading2"/>
      </w:pPr>
      <w:r>
        <w:t xml:space="preserve">Kruskal-Wallis ANOVA</w:t>
      </w:r>
    </w:p>
    <w:p>
      <w:pPr>
        <w:pStyle w:val="FirstParagraph"/>
      </w:pPr>
      <w:r>
        <w:t xml:space="preserve">If the data were severely skewed, you might try:</w:t>
      </w:r>
    </w:p>
    <w:p>
      <w:pPr>
        <w:pStyle w:val="SourceCode"/>
      </w:pPr>
      <w:r>
        <w:rPr>
          <w:rStyle w:val="FunctionTok"/>
        </w:rPr>
        <w:t xml:space="preserve">kruskal.test</w:t>
      </w:r>
      <w:r>
        <w:rPr>
          <w:rStyle w:val="NormalTok"/>
        </w:rPr>
        <w:t xml:space="preserve">(hours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c_educ,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ecare)</w:t>
      </w:r>
    </w:p>
    <w:p>
      <w:pPr>
        <w:pStyle w:val="SourceCode"/>
      </w:pPr>
      <w:r>
        <w:br/>
      </w:r>
      <w:r>
        <w:rPr>
          <w:rStyle w:val="VerbatimChar"/>
        </w:rPr>
        <w:t xml:space="preserve">    Kruskal-Wallis rank sum test</w:t>
      </w:r>
      <w:r>
        <w:br/>
      </w:r>
      <w:r>
        <w:br/>
      </w:r>
      <w:r>
        <w:rPr>
          <w:rStyle w:val="VerbatimChar"/>
        </w:rPr>
        <w:t xml:space="preserve">data:  hours by c_educ</w:t>
      </w:r>
      <w:r>
        <w:br/>
      </w:r>
      <w:r>
        <w:rPr>
          <w:rStyle w:val="VerbatimChar"/>
        </w:rPr>
        <w:t xml:space="preserve">Kruskal-Wallis chi-squared = 10.622, df = 2, p-value = 0.004938</w:t>
      </w:r>
    </w:p>
    <w:p>
      <w:pPr>
        <w:pStyle w:val="Compact"/>
        <w:numPr>
          <w:ilvl w:val="0"/>
          <w:numId w:val="1011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The four education groups have the same center to their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 </w:t>
      </w:r>
      <w:r>
        <w:t xml:space="preserve">distributions.</w:t>
      </w:r>
    </w:p>
    <w:p>
      <w:pPr>
        <w:pStyle w:val="Compact"/>
        <w:numPr>
          <w:ilvl w:val="0"/>
          <w:numId w:val="1011"/>
        </w:numPr>
      </w:pP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: At least one group has a shifted distribution, with a different center to its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.</w:t>
      </w:r>
    </w:p>
    <w:bookmarkEnd w:id="51"/>
    <w:bookmarkStart w:id="52" w:name="k-samples-comparing-means-1"/>
    <w:p>
      <w:pPr>
        <w:pStyle w:val="Heading2"/>
      </w:pPr>
      <w:r>
        <w:t xml:space="preserve">K Samples: Comparing Means (1)</w:t>
      </w:r>
    </w:p>
    <w:p>
      <w:pPr>
        <w:pStyle w:val="Compact"/>
        <w:numPr>
          <w:ilvl w:val="0"/>
          <w:numId w:val="1012"/>
        </w:numPr>
      </w:pPr>
      <w:r>
        <w:t xml:space="preserve">What is the outcome under study?</w:t>
      </w:r>
    </w:p>
    <w:p>
      <w:pPr>
        <w:pStyle w:val="Compact"/>
        <w:numPr>
          <w:ilvl w:val="0"/>
          <w:numId w:val="1012"/>
        </w:numPr>
      </w:pPr>
      <w:r>
        <w:t xml:space="preserve">What are the (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) treatment/exposure groups?</w:t>
      </w:r>
    </w:p>
    <w:p>
      <w:pPr>
        <w:pStyle w:val="Compact"/>
        <w:numPr>
          <w:ilvl w:val="0"/>
          <w:numId w:val="1012"/>
        </w:numPr>
      </w:pPr>
      <w:r>
        <w:t xml:space="preserve">Were the data in fact collected using independent samples?</w:t>
      </w:r>
    </w:p>
    <w:p>
      <w:pPr>
        <w:pStyle w:val="Compact"/>
        <w:numPr>
          <w:ilvl w:val="0"/>
          <w:numId w:val="1012"/>
        </w:numPr>
      </w:pPr>
      <w:r>
        <w:t xml:space="preserve">Are the data random samples from the population(s) of interest? Or is there at least a reasonable argument for generalizing from the samples to the population(s)?</w:t>
      </w:r>
    </w:p>
    <w:p>
      <w:pPr>
        <w:pStyle w:val="Compact"/>
        <w:numPr>
          <w:ilvl w:val="0"/>
          <w:numId w:val="1012"/>
        </w:numPr>
      </w:pPr>
      <w:r>
        <w:t xml:space="preserve">What confidence level do we require?</w:t>
      </w:r>
    </w:p>
    <w:bookmarkEnd w:id="52"/>
    <w:bookmarkStart w:id="53" w:name="k-samples-comparing-means-2"/>
    <w:p>
      <w:pPr>
        <w:pStyle w:val="Heading2"/>
      </w:pPr>
      <w:r>
        <w:t xml:space="preserve">K Samples: Comparing Means (2)</w:t>
      </w:r>
    </w:p>
    <w:p>
      <w:pPr>
        <w:pStyle w:val="Compact"/>
        <w:numPr>
          <w:ilvl w:val="0"/>
          <w:numId w:val="1013"/>
        </w:numPr>
      </w:pPr>
      <w:r>
        <w:t xml:space="preserve">Are we doing one-sided or two-sided testing? (usually 2-sided)</w:t>
      </w:r>
    </w:p>
    <w:p>
      <w:pPr>
        <w:pStyle w:val="Compact"/>
        <w:numPr>
          <w:ilvl w:val="0"/>
          <w:numId w:val="1013"/>
        </w:numPr>
      </w:pPr>
      <w:r>
        <w:t xml:space="preserve">What does the distribution of each individual sample tell us about which inferential procedure to use?</w:t>
      </w:r>
    </w:p>
    <w:p>
      <w:pPr>
        <w:pStyle w:val="Compact"/>
        <w:numPr>
          <w:ilvl w:val="0"/>
          <w:numId w:val="1013"/>
        </w:numPr>
      </w:pPr>
      <w:r>
        <w:t xml:space="preserve">Are there meaningful differences between population means?</w:t>
      </w:r>
    </w:p>
    <w:p>
      <w:pPr>
        <w:pStyle w:val="Compact"/>
        <w:numPr>
          <w:ilvl w:val="0"/>
          <w:numId w:val="1013"/>
        </w:numPr>
      </w:pPr>
      <w:r>
        <w:t xml:space="preserve">Can we identify pairwise comparisons of means that show meaningful differences using an appropriate procedure that protects against Type I error expansion due to multiple comparisons?</w:t>
      </w:r>
    </w:p>
    <w:bookmarkEnd w:id="53"/>
    <w:bookmarkStart w:id="76" w:name="X582ef56de0ce79121eeaf61757e96186a11ea4f"/>
    <w:p>
      <w:pPr>
        <w:pStyle w:val="Heading1"/>
      </w:pPr>
      <w:r>
        <w:t xml:space="preserve">Standing Break, and then we’ll discuss linear regression</w:t>
      </w:r>
    </w:p>
    <w:bookmarkStart w:id="54" w:name="association-of-two-quantities"/>
    <w:p>
      <w:pPr>
        <w:pStyle w:val="Heading2"/>
      </w:pPr>
      <w:r>
        <w:t xml:space="preserve">Association of Two Quantities</w:t>
      </w:r>
    </w:p>
    <w:p>
      <w:pPr>
        <w:pStyle w:val="FirstParagraph"/>
      </w:pPr>
      <w:r>
        <w:t xml:space="preserve">How well can we predict a carer’s negative impact score on the basis of their positive impact score?</w:t>
      </w:r>
    </w:p>
    <w:p>
      <w:pPr>
        <w:pStyle w:val="Compact"/>
        <w:numPr>
          <w:ilvl w:val="0"/>
          <w:numId w:val="1014"/>
        </w:numPr>
      </w:pPr>
      <w:r>
        <w:t xml:space="preserve">The two scales are described further on the next slide.</w:t>
      </w:r>
    </w:p>
    <w:p>
      <w:pPr>
        <w:pStyle w:val="SourceCode"/>
      </w:pPr>
      <w:r>
        <w:rPr>
          <w:rStyle w:val="NormalTok"/>
        </w:rPr>
        <w:t xml:space="preserve">ecare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(neg_impact)) 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1   818     0  11.8  3.89    11  2.97     7     9    14    28</w:t>
      </w:r>
    </w:p>
    <w:p>
      <w:pPr>
        <w:pStyle w:val="SourceCode"/>
      </w:pPr>
      <w:r>
        <w:rPr>
          <w:rStyle w:val="NormalTok"/>
        </w:rPr>
        <w:t xml:space="preserve">ecare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(pos_impact)) 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1   818     0  12.5  2.25    13  2.97     5    11    14    16</w:t>
      </w:r>
    </w:p>
    <w:bookmarkEnd w:id="54"/>
    <w:bookmarkStart w:id="55" w:name="caregiver-burden-subscales"/>
    <w:p>
      <w:pPr>
        <w:pStyle w:val="Heading2"/>
      </w:pPr>
      <w:r>
        <w:t xml:space="preserve">Caregiver Burden Subscales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neg_impact</w:t>
      </w:r>
      <w:r>
        <w:t xml:space="preserve"> </w:t>
      </w:r>
      <w:r>
        <w:t xml:space="preserve">is higher for carers characterized by avoiding problems, focusing on negative emotions, or engaging in unhealthy behaviors, which are linked to increased psychological distress and other adverse effects.</w:t>
      </w:r>
    </w:p>
    <w:p>
      <w:pPr>
        <w:pStyle w:val="Compact"/>
        <w:numPr>
          <w:ilvl w:val="1"/>
          <w:numId w:val="1016"/>
        </w:numPr>
      </w:pPr>
      <w:r>
        <w:t xml:space="preserve">scores in our data range from 7 to 28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pos_impact</w:t>
      </w:r>
      <w:r>
        <w:t xml:space="preserve"> </w:t>
      </w:r>
      <w:r>
        <w:t xml:space="preserve">is higher for carers characterized by adaptive coping strategies focused on finding positive meaning and growth or positive outcomes in stressful situations.</w:t>
      </w:r>
    </w:p>
    <w:p>
      <w:pPr>
        <w:pStyle w:val="Compact"/>
        <w:numPr>
          <w:ilvl w:val="1"/>
          <w:numId w:val="1017"/>
        </w:numPr>
      </w:pPr>
      <w:r>
        <w:t xml:space="preserve">scores in our data range from 5 to 16</w:t>
      </w:r>
    </w:p>
    <w:bookmarkEnd w:id="55"/>
    <w:bookmarkStart w:id="59" w:name="histograms-of-burden-scales"/>
    <w:p>
      <w:pPr>
        <w:pStyle w:val="Heading2"/>
      </w:pPr>
      <w:r>
        <w:t xml:space="preserve">Histograms of burden scales</w:t>
      </w:r>
    </w:p>
    <w:p>
      <w:pPr>
        <w:pStyle w:val="SourceCode"/>
      </w:pP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(ecare,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neg_impact))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 Impact"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(ecare,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pos_impact))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 Impact"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plot2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class09w_files/figure-docx/unnamed-chunk-23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scatterplot-of-818-carers"/>
    <w:p>
      <w:pPr>
        <w:pStyle w:val="Heading2"/>
      </w:pPr>
      <w:r>
        <w:t xml:space="preserve">Scatterplot of 818 Carers</w:t>
      </w:r>
    </w:p>
    <w:p>
      <w:pPr>
        <w:pStyle w:val="Compact"/>
        <w:numPr>
          <w:ilvl w:val="0"/>
          <w:numId w:val="1018"/>
        </w:numPr>
      </w:pPr>
      <w:r>
        <w:t xml:space="preserve">We’ll plot each point with alpha = 0.3 so that if we have multiple overlapping points, the plot will look darker there.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(ecare,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pos_impact,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neg_impact))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"EUROFAMCARE data for 818 subjects"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 Impact Score"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 Impact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 in red, loess smooth in 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class09w_files/figure-docx/unnamed-chunk-24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7" w:name="jittered-scatterplot"/>
    <w:p>
      <w:pPr>
        <w:pStyle w:val="Heading2"/>
      </w:pPr>
      <w:r>
        <w:t xml:space="preserve">Jittered Scatterplot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class09w_files/figure-docx/unnamed-chunk-25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68" w:name="pearson-correlation-coefficent"/>
    <w:p>
      <w:pPr>
        <w:pStyle w:val="Heading2"/>
      </w:pPr>
      <w:r>
        <w:t xml:space="preserve">Pearson Correlation Coefficent</w:t>
      </w:r>
    </w:p>
    <w:p>
      <w:pPr>
        <w:pStyle w:val="Compact"/>
        <w:numPr>
          <w:ilvl w:val="0"/>
          <w:numId w:val="1019"/>
        </w:numPr>
      </w:pPr>
      <w:r>
        <w:t xml:space="preserve">Pearson r ranges from -1 (perfect inverse relationship: as x goes up, y goes down) to +1 (perfect direct relationship: as x goes up, y goes up.)</w:t>
      </w:r>
    </w:p>
    <w:p>
      <w:pPr>
        <w:pStyle w:val="Compact"/>
        <w:numPr>
          <w:ilvl w:val="0"/>
          <w:numId w:val="1019"/>
        </w:numPr>
      </w:pPr>
      <w:r>
        <w:t xml:space="preserve">Pearson r measures only a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association.</w:t>
      </w:r>
    </w:p>
    <w:p>
      <w:pPr>
        <w:pStyle w:val="SourceCode"/>
      </w:pPr>
      <w:r>
        <w:rPr>
          <w:rStyle w:val="NormalTok"/>
        </w:rPr>
        <w:t xml:space="preserve">ecare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(neg_impact, pos_impact)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correlation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Correlation Matrix (pearson-method)</w:t>
      </w:r>
      <w:r>
        <w:br/>
      </w:r>
      <w:r>
        <w:br/>
      </w:r>
      <w:r>
        <w:rPr>
          <w:rStyle w:val="VerbatimChar"/>
        </w:rPr>
        <w:t xml:space="preserve">Parameter1 | Parameter2 |     r |         95% CI | t(816) |         p</w:t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rPr>
          <w:rStyle w:val="VerbatimChar"/>
        </w:rPr>
        <w:t xml:space="preserve">neg_impact | pos_impact | -0.41 | [-0.47, -0.35] | -12.86 | &lt; .001***</w:t>
      </w:r>
      <w:r>
        <w:br/>
      </w:r>
      <w:r>
        <w:br/>
      </w:r>
      <w:r>
        <w:rPr>
          <w:rStyle w:val="VerbatimChar"/>
        </w:rPr>
        <w:t xml:space="preserve">p-value adjustment method: Holm (1979)</w:t>
      </w:r>
      <w:r>
        <w:br/>
      </w:r>
      <w:r>
        <w:rPr>
          <w:rStyle w:val="VerbatimChar"/>
        </w:rPr>
        <w:t xml:space="preserve">Observations: 818</w:t>
      </w:r>
    </w:p>
    <w:bookmarkEnd w:id="68"/>
    <w:bookmarkStart w:id="69" w:name="considering-the-correlation"/>
    <w:p>
      <w:pPr>
        <w:pStyle w:val="Heading2"/>
      </w:pPr>
      <w:r>
        <w:t xml:space="preserve">Considering the Correlation</w:t>
      </w:r>
    </w:p>
    <w:p>
      <w:pPr>
        <w:pStyle w:val="SourceCode"/>
      </w:pPr>
      <w:r>
        <w:rPr>
          <w:rStyle w:val="NormalTok"/>
        </w:rPr>
        <w:t xml:space="preserve">ecare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(neg_impact, pos_impact)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correlation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Correlation Matrix (pearson-method)</w:t>
      </w:r>
      <w:r>
        <w:br/>
      </w:r>
      <w:r>
        <w:br/>
      </w:r>
      <w:r>
        <w:rPr>
          <w:rStyle w:val="VerbatimChar"/>
        </w:rPr>
        <w:t xml:space="preserve">Parameter1 | Parameter2 |     r |         95% CI | t(816) |         p</w:t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rPr>
          <w:rStyle w:val="VerbatimChar"/>
        </w:rPr>
        <w:t xml:space="preserve">neg_impact | pos_impact | -0.41 | [-0.47, -0.35] | -12.86 | &lt; .001***</w:t>
      </w:r>
      <w:r>
        <w:br/>
      </w:r>
      <w:r>
        <w:br/>
      </w:r>
      <w:r>
        <w:rPr>
          <w:rStyle w:val="VerbatimChar"/>
        </w:rPr>
        <w:t xml:space="preserve">p-value adjustment method: Holm (1979)</w:t>
      </w:r>
      <w:r>
        <w:br/>
      </w:r>
      <w:r>
        <w:rPr>
          <w:rStyle w:val="VerbatimChar"/>
        </w:rPr>
        <w:t xml:space="preserve">Observations: 818</w:t>
      </w:r>
    </w:p>
    <w:p>
      <w:pPr>
        <w:pStyle w:val="Compact"/>
        <w:numPr>
          <w:ilvl w:val="0"/>
          <w:numId w:val="1020"/>
        </w:numPr>
      </w:pPr>
      <w:r>
        <w:t xml:space="preserve">Is the direction of this correlation surprising?</w:t>
      </w:r>
    </w:p>
    <w:p>
      <w:pPr>
        <w:pStyle w:val="Compact"/>
        <w:numPr>
          <w:ilvl w:val="0"/>
          <w:numId w:val="1020"/>
        </w:numPr>
      </w:pPr>
      <w:r>
        <w:t xml:space="preserve">How about its magnitude?</w:t>
      </w:r>
    </w:p>
    <w:bookmarkEnd w:id="69"/>
    <w:bookmarkStart w:id="70" w:name="fit-a-linear-model-with-ols"/>
    <w:p>
      <w:pPr>
        <w:pStyle w:val="Heading2"/>
      </w:pPr>
      <w:r>
        <w:t xml:space="preserve">Fit a linear model with OLS</w:t>
      </w:r>
    </w:p>
    <w:p>
      <w:pPr>
        <w:pStyle w:val="FirstParagraph"/>
      </w:pPr>
      <w:r>
        <w:t xml:space="preserve">Ordinary Least Squares used to fit a linear model…</w:t>
      </w:r>
    </w:p>
    <w:p>
      <w:pPr>
        <w:pStyle w:val="SourceCode"/>
      </w:pPr>
      <w:r>
        <w:rPr>
          <w:rStyle w:val="NormalTok"/>
        </w:rPr>
        <w:t xml:space="preserve">fit3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(neg_impact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pos_impact,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ecare)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97% CI | t(816)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20.69 | 0.70 | [19.17, 22.22] |  29.52 | &lt; .001</w:t>
      </w:r>
      <w:r>
        <w:br/>
      </w:r>
      <w:r>
        <w:rPr>
          <w:rStyle w:val="VerbatimChar"/>
        </w:rPr>
        <w:t xml:space="preserve">pos_impact  |       -0.71 | 0.06 | [-0.83, -0.59] | -12.86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Note that we’re creating</w:t>
      </w:r>
      <w:r>
        <w:t xml:space="preserve"> </w:t>
      </w:r>
      <w:r>
        <w:rPr>
          <w:b/>
          <w:bCs/>
        </w:rPr>
        <w:t xml:space="preserve">97%</w:t>
      </w:r>
      <w:r>
        <w:t xml:space="preserve"> </w:t>
      </w:r>
      <w:r>
        <w:t xml:space="preserve">confidence intervals here.</w:t>
      </w:r>
    </w:p>
    <w:bookmarkEnd w:id="70"/>
    <w:bookmarkStart w:id="71" w:name="interpreting-the-intercept"/>
    <w:p>
      <w:pPr>
        <w:pStyle w:val="Heading2"/>
      </w:pPr>
      <w:r>
        <w:t xml:space="preserve">Interpreting the intercept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97% CI | t(816)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20.69 | 0.70 | [19.17, 22.22] |  29.52 | &lt; .001</w:t>
      </w:r>
      <w:r>
        <w:br/>
      </w:r>
      <w:r>
        <w:rPr>
          <w:rStyle w:val="VerbatimChar"/>
        </w:rPr>
        <w:t xml:space="preserve">pos_impact  |       -0.71 | 0.06 | [-0.83, -0.59] | -12.86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21"/>
        </w:numPr>
      </w:pPr>
      <w:r>
        <w:t xml:space="preserve">Our</w:t>
      </w:r>
      <w:r>
        <w:t xml:space="preserve"> </w:t>
      </w:r>
      <w:r>
        <w:rPr>
          <w:rStyle w:val="VerbatimChar"/>
        </w:rPr>
        <w:t xml:space="preserve">fit3</w:t>
      </w:r>
      <w:r>
        <w:t xml:space="preserve"> </w:t>
      </w:r>
      <w:r>
        <w:t xml:space="preserve">model estimates the</w:t>
      </w:r>
      <w:r>
        <w:t xml:space="preserve"> </w:t>
      </w:r>
      <w:r>
        <w:rPr>
          <w:rStyle w:val="VerbatimChar"/>
        </w:rPr>
        <w:t xml:space="preserve">neg_impact</w:t>
      </w:r>
      <w:r>
        <w:t xml:space="preserve"> </w:t>
      </w:r>
      <w:r>
        <w:t xml:space="preserve">value to be 20.69 if</w:t>
      </w:r>
      <w:r>
        <w:t xml:space="preserve"> </w:t>
      </w:r>
      <w:r>
        <w:rPr>
          <w:rStyle w:val="VerbatimChar"/>
        </w:rPr>
        <w:t xml:space="preserve">pos_impact</w:t>
      </w:r>
      <w:r>
        <w:t xml:space="preserve"> </w:t>
      </w:r>
      <w:r>
        <w:t xml:space="preserve">= 0.</w:t>
      </w:r>
    </w:p>
    <w:p>
      <w:pPr>
        <w:pStyle w:val="Compact"/>
        <w:numPr>
          <w:ilvl w:val="0"/>
          <w:numId w:val="1021"/>
        </w:numPr>
      </w:pPr>
      <w:r>
        <w:t xml:space="preserve">All of our</w:t>
      </w:r>
      <w:r>
        <w:t xml:space="preserve"> </w:t>
      </w:r>
      <w:r>
        <w:rPr>
          <w:rStyle w:val="VerbatimChar"/>
        </w:rPr>
        <w:t xml:space="preserve">pos_impact</w:t>
      </w:r>
      <w:r>
        <w:t xml:space="preserve"> </w:t>
      </w:r>
      <w:r>
        <w:t xml:space="preserve">values are between 5 and 16, so we don’t have any useful information about what happens when</w:t>
      </w:r>
      <w:r>
        <w:t xml:space="preserve"> </w:t>
      </w:r>
      <w:r>
        <w:rPr>
          <w:rStyle w:val="VerbatimChar"/>
        </w:rPr>
        <w:t xml:space="preserve">pos_impact</w:t>
      </w:r>
      <w:r>
        <w:t xml:space="preserve"> </w:t>
      </w:r>
      <w:r>
        <w:t xml:space="preserve">= 0, and thus the intercept isn’t actually useful.</w:t>
      </w:r>
    </w:p>
    <w:bookmarkEnd w:id="71"/>
    <w:bookmarkStart w:id="72" w:name="interpret-slope-estimate"/>
    <w:p>
      <w:pPr>
        <w:pStyle w:val="Heading2"/>
      </w:pPr>
      <w:r>
        <w:t xml:space="preserve">Interpret slope estimate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97% CI | t(816)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20.69 | 0.70 | [19.17, 22.22] |  29.52 | &lt; .001</w:t>
      </w:r>
      <w:r>
        <w:br/>
      </w:r>
      <w:r>
        <w:rPr>
          <w:rStyle w:val="VerbatimChar"/>
        </w:rPr>
        <w:t xml:space="preserve">pos_impact  |       -0.71 | 0.06 | [-0.83, -0.59] | -12.86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22"/>
        </w:numPr>
      </w:pPr>
      <w:r>
        <w:t xml:space="preserve">Suppose Harry’s</w:t>
      </w:r>
      <w:r>
        <w:t xml:space="preserve"> </w:t>
      </w:r>
      <w:r>
        <w:rPr>
          <w:rStyle w:val="VerbatimChar"/>
        </w:rPr>
        <w:t xml:space="preserve">pos_impact</w:t>
      </w:r>
      <w:r>
        <w:t xml:space="preserve"> </w:t>
      </w:r>
      <w:r>
        <w:t xml:space="preserve">is one point larger than Sally’s. Our</w:t>
      </w:r>
      <w:r>
        <w:t xml:space="preserve"> </w:t>
      </w:r>
      <w:r>
        <w:rPr>
          <w:rStyle w:val="VerbatimChar"/>
        </w:rPr>
        <w:t xml:space="preserve">fit3</w:t>
      </w:r>
      <w:r>
        <w:t xml:space="preserve"> </w:t>
      </w:r>
      <w:r>
        <w:t xml:space="preserve">model predicts the</w:t>
      </w:r>
      <w:r>
        <w:t xml:space="preserve"> </w:t>
      </w:r>
      <w:r>
        <w:rPr>
          <w:rStyle w:val="VerbatimChar"/>
        </w:rPr>
        <w:t xml:space="preserve">neg_impact</w:t>
      </w:r>
      <w:r>
        <w:t xml:space="preserve"> </w:t>
      </w:r>
      <w:r>
        <w:t xml:space="preserve">for Harry to be 0.71 points less than that of Sally, on average.</w:t>
      </w:r>
    </w:p>
    <w:p>
      <w:pPr>
        <w:pStyle w:val="Compact"/>
        <w:numPr>
          <w:ilvl w:val="0"/>
          <w:numId w:val="1022"/>
        </w:numPr>
      </w:pPr>
      <w:r>
        <w:t xml:space="preserve">Of course, this assumes Harry and Sally are similar to the subjects in</w:t>
      </w:r>
      <w:r>
        <w:t xml:space="preserve"> </w:t>
      </w:r>
      <w:r>
        <w:rPr>
          <w:rStyle w:val="VerbatimChar"/>
        </w:rPr>
        <w:t xml:space="preserve">ecare</w:t>
      </w:r>
      <w:r>
        <w:t xml:space="preserve"> </w:t>
      </w:r>
      <w:r>
        <w:t xml:space="preserve">and that our linear model</w:t>
      </w:r>
      <w:r>
        <w:t xml:space="preserve"> </w:t>
      </w:r>
      <w:r>
        <w:rPr>
          <w:rStyle w:val="VerbatimChar"/>
        </w:rPr>
        <w:t xml:space="preserve">fit3</w:t>
      </w:r>
      <w:r>
        <w:t xml:space="preserve"> </w:t>
      </w:r>
      <w:r>
        <w:t xml:space="preserve">is correct.</w:t>
      </w:r>
    </w:p>
    <w:bookmarkEnd w:id="72"/>
    <w:bookmarkStart w:id="73" w:name="interpret-slopes-97-ci"/>
    <w:p>
      <w:pPr>
        <w:pStyle w:val="Heading2"/>
      </w:pPr>
      <w:r>
        <w:t xml:space="preserve">Interpret slope’s 97% CI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97% CI | t(816)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20.69 | 0.70 | [19.17, 22.22] |  29.52 | &lt; .001</w:t>
      </w:r>
      <w:r>
        <w:br/>
      </w:r>
      <w:r>
        <w:rPr>
          <w:rStyle w:val="VerbatimChar"/>
        </w:rPr>
        <w:t xml:space="preserve">pos_impact  |       -0.71 | 0.06 | [-0.83, -0.59] | -12.86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23"/>
        </w:numPr>
      </w:pPr>
      <w:r>
        <w:t xml:space="preserve">When we generalize beyond these 818 study participants to the population they were selected at random from, then our data are compatible (at the 97% confidence level) with population slopes between -0.83 and -0.59, depending on the assumptions of our model</w:t>
      </w:r>
      <w:r>
        <w:t xml:space="preserve"> </w:t>
      </w:r>
      <w:r>
        <w:rPr>
          <w:rStyle w:val="VerbatimChar"/>
        </w:rPr>
        <w:t xml:space="preserve">fit3</w:t>
      </w:r>
      <w:r>
        <w:t xml:space="preserve"> </w:t>
      </w:r>
      <w:r>
        <w:t xml:space="preserve">being correct.</w:t>
      </w:r>
    </w:p>
    <w:bookmarkEnd w:id="73"/>
    <w:bookmarkStart w:id="74" w:name="performance-of-this-model"/>
    <w:p>
      <w:pPr>
        <w:pStyle w:val="Heading2"/>
      </w:pPr>
      <w:r>
        <w:t xml:space="preserve">Performance of this model?</w:t>
      </w:r>
    </w:p>
    <w:p>
      <w:pPr>
        <w:pStyle w:val="SourceCode"/>
      </w:pP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(fit3)</w:t>
      </w:r>
    </w:p>
    <w:p>
      <w:pPr>
        <w:pStyle w:val="SourceCode"/>
      </w:pPr>
      <w:r>
        <w:rPr>
          <w:rStyle w:val="VerbatimChar"/>
        </w:rPr>
        <w:t xml:space="preserve"># Indices of model performance</w:t>
      </w:r>
      <w:r>
        <w:br/>
      </w:r>
      <w:r>
        <w:br/>
      </w:r>
      <w:r>
        <w:rPr>
          <w:rStyle w:val="VerbatimChar"/>
        </w:rPr>
        <w:t xml:space="preserve">AIC    |   AICc |    BIC |    R2 | R2 (adj.) |  RMSE | Sigma</w:t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rPr>
          <w:rStyle w:val="VerbatimChar"/>
        </w:rPr>
        <w:t xml:space="preserve">4396.1 | 4396.2 | 4410.2 | 0.169 |     0.168 | 3.541 | 3.546</w:t>
      </w:r>
    </w:p>
    <w:p>
      <w:pPr>
        <w:pStyle w:val="Compact"/>
        <w:numPr>
          <w:ilvl w:val="0"/>
          <w:numId w:val="1024"/>
        </w:numPr>
      </w:pP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tells us model</w:t>
      </w:r>
      <w:r>
        <w:t xml:space="preserve"> </w:t>
      </w:r>
      <w:r>
        <w:rPr>
          <w:rStyle w:val="VerbatimChar"/>
        </w:rPr>
        <w:t xml:space="preserve">fit3</w:t>
      </w:r>
      <w:r>
        <w:t xml:space="preserve"> </w:t>
      </w:r>
      <w:r>
        <w:t xml:space="preserve">accounts for 16.9% of the variation in</w:t>
      </w:r>
      <w:r>
        <w:t xml:space="preserve"> </w:t>
      </w:r>
      <w:r>
        <w:rPr>
          <w:rStyle w:val="VerbatimChar"/>
        </w:rPr>
        <w:t xml:space="preserve">neg_impact</w:t>
      </w:r>
      <w:r>
        <w:t xml:space="preserve"> </w:t>
      </w:r>
      <w:r>
        <w:t xml:space="preserve">we see in these 818 subjects.</w:t>
      </w:r>
    </w:p>
    <w:p>
      <w:pPr>
        <w:pStyle w:val="Compact"/>
        <w:numPr>
          <w:ilvl w:val="0"/>
          <w:numId w:val="1024"/>
        </w:numPr>
      </w:pP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0.169 is the square of the Pearson correlation (-0.41) of</w:t>
      </w:r>
      <w:r>
        <w:t xml:space="preserve"> </w:t>
      </w:r>
      <w:r>
        <w:rPr>
          <w:rStyle w:val="VerbatimChar"/>
        </w:rPr>
        <w:t xml:space="preserve">neg_impact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pos_impact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p>
          <m:e>
            <m:r>
              <m:t>η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ANOVA = this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Adjusted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will be useful when we have multiple predictors.</w:t>
      </w:r>
    </w:p>
    <w:bookmarkEnd w:id="74"/>
    <w:bookmarkStart w:id="75" w:name="performance-of-this-model-1"/>
    <w:p>
      <w:pPr>
        <w:pStyle w:val="Heading2"/>
      </w:pPr>
      <w:r>
        <w:t xml:space="preserve">Performance of this model?</w:t>
      </w:r>
    </w:p>
    <w:p>
      <w:pPr>
        <w:pStyle w:val="SourceCode"/>
      </w:pP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(fit3)</w:t>
      </w:r>
    </w:p>
    <w:p>
      <w:pPr>
        <w:pStyle w:val="SourceCode"/>
      </w:pPr>
      <w:r>
        <w:rPr>
          <w:rStyle w:val="VerbatimChar"/>
        </w:rPr>
        <w:t xml:space="preserve"># Indices of model performance</w:t>
      </w:r>
      <w:r>
        <w:br/>
      </w:r>
      <w:r>
        <w:br/>
      </w:r>
      <w:r>
        <w:rPr>
          <w:rStyle w:val="VerbatimChar"/>
        </w:rPr>
        <w:t xml:space="preserve">AIC    |   AICc |    BIC |    R2 | R2 (adj.) |  RMSE | Sigma</w:t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rPr>
          <w:rStyle w:val="VerbatimChar"/>
        </w:rPr>
        <w:t xml:space="preserve">4396.1 | 4396.2 | 4410.2 | 0.169 |     0.168 | 3.541 | 3.546</w:t>
      </w:r>
    </w:p>
    <w:p>
      <w:pPr>
        <w:pStyle w:val="FirstParagraph"/>
      </w:pPr>
      <w:r>
        <w:t xml:space="preserve">The model</w:t>
      </w:r>
      <w:r>
        <w:t xml:space="preserve"> </w:t>
      </w:r>
      <w:r>
        <w:rPr>
          <w:rStyle w:val="VerbatimChar"/>
        </w:rPr>
        <w:t xml:space="preserve">fit3</w:t>
      </w:r>
      <w:r>
        <w:t xml:space="preserve"> </w:t>
      </w:r>
      <w:r>
        <w:t xml:space="preserve">assumes that our errors (residuals) come from a Normal distribution with mean 0 and standard deviation</w:t>
      </w:r>
      <w:r>
        <w:t xml:space="preserve"> </w:t>
      </w:r>
      <w:r>
        <w:rPr>
          <w:rStyle w:val="VerbatimChar"/>
        </w:rPr>
        <w:t xml:space="preserve">Sigma</w:t>
      </w:r>
      <w:r>
        <w:t xml:space="preserve"> </w:t>
      </w:r>
      <w:r>
        <w:t xml:space="preserve">($</w:t>
      </w:r>
      <w:r>
        <w:t xml:space="preserve">) = 3.546.</w:t>
      </w:r>
    </w:p>
    <w:p>
      <w:pPr>
        <w:pStyle w:val="Compact"/>
        <w:numPr>
          <w:ilvl w:val="0"/>
          <w:numId w:val="1025"/>
        </w:numPr>
      </w:pPr>
      <w:r>
        <w:t xml:space="preserve">About 68% of our predicted</w:t>
      </w:r>
      <w:r>
        <w:t xml:space="preserve"> </w:t>
      </w:r>
      <w:r>
        <w:rPr>
          <w:rStyle w:val="VerbatimChar"/>
        </w:rPr>
        <w:t xml:space="preserve">neg_impact</w:t>
      </w:r>
      <w:r>
        <w:t xml:space="preserve"> </w:t>
      </w:r>
      <w:r>
        <w:t xml:space="preserve">values should be within</w:t>
      </w:r>
      <w:r>
        <w:t xml:space="preserve"> </w:t>
      </w:r>
      <m:oMath>
        <m:r>
          <m:rPr>
            <m:sty m:val="p"/>
          </m:rPr>
          <m:t>±</m:t>
        </m:r>
        <m:r>
          <m:t>3.546</m:t>
        </m:r>
      </m:oMath>
      <w:r>
        <w:t xml:space="preserve"> </w:t>
      </w:r>
      <w:r>
        <w:t xml:space="preserve">points of the correct value, and 95% should be within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  <m:r>
          <m:rPr>
            <m:sty m:val="p"/>
          </m:rPr>
          <m:t>(</m:t>
        </m:r>
        <m:r>
          <m:t>3.546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±</m:t>
        </m:r>
        <m:r>
          <m:t>7.092</m:t>
        </m:r>
      </m:oMath>
      <w:r>
        <w:t xml:space="preserve"> </w:t>
      </w:r>
      <w:r>
        <w:t xml:space="preserve">points.</w:t>
      </w:r>
    </w:p>
    <w:bookmarkEnd w:id="75"/>
    <w:bookmarkEnd w:id="76"/>
    <w:bookmarkStart w:id="78" w:name="favorite-movies-data"/>
    <w:p>
      <w:pPr>
        <w:pStyle w:val="Heading1"/>
      </w:pPr>
      <w:r>
        <w:t xml:space="preserve">Favorite Movies Data</w:t>
      </w:r>
    </w:p>
    <w:bookmarkStart w:id="77" w:name="session-information"/>
    <w:p>
      <w:pPr>
        <w:pStyle w:val="Heading2"/>
      </w:pPr>
      <w:r>
        <w:t xml:space="preserve">Session Information</w:t>
      </w:r>
    </w:p>
    <w:p>
      <w:pPr>
        <w:pStyle w:val="SourceCode"/>
      </w:pPr>
      <w:r>
        <w:rPr>
          <w:rStyle w:val="NormalTok"/>
        </w:rPr>
        <w:t xml:space="preserve">xfun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4.6.1 (2026-06-24 ucrt)</w:t>
      </w:r>
      <w:r>
        <w:br/>
      </w:r>
      <w:r>
        <w:rPr>
          <w:rStyle w:val="VerbatimChar"/>
        </w:rPr>
        <w:t xml:space="preserve">Platform: x86_64-w64-mingw32/x64</w:t>
      </w:r>
      <w:r>
        <w:br/>
      </w:r>
      <w:r>
        <w:rPr>
          <w:rStyle w:val="VerbatimChar"/>
        </w:rPr>
        <w:t xml:space="preserve">Running under: Windows 11 x64 (build 26200)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  LC_COLLATE=English_United States.utf8 </w:t>
      </w:r>
      <w:r>
        <w:br/>
      </w:r>
      <w:r>
        <w:rPr>
          <w:rStyle w:val="VerbatimChar"/>
        </w:rPr>
        <w:t xml:space="preserve">  LC_CTYPE=English_United States.utf8   </w:t>
      </w:r>
      <w:r>
        <w:br/>
      </w:r>
      <w:r>
        <w:rPr>
          <w:rStyle w:val="VerbatimChar"/>
        </w:rPr>
        <w:t xml:space="preserve">  LC_MONETARY=English_United States.utf8</w:t>
      </w:r>
      <w:r>
        <w:br/>
      </w:r>
      <w:r>
        <w:rPr>
          <w:rStyle w:val="VerbatimChar"/>
        </w:rPr>
        <w:t xml:space="preserve">  LC_NUMERIC=C                          </w:t>
      </w:r>
      <w:r>
        <w:br/>
      </w:r>
      <w:r>
        <w:rPr>
          <w:rStyle w:val="VerbatimChar"/>
        </w:rPr>
        <w:t xml:space="preserve">  LC_TIME=English_United States.utf8    </w:t>
      </w:r>
      <w:r>
        <w:br/>
      </w:r>
      <w:r>
        <w:br/>
      </w:r>
      <w:r>
        <w:rPr>
          <w:rStyle w:val="VerbatimChar"/>
        </w:rPr>
        <w:t xml:space="preserve">Package version:</w:t>
      </w:r>
      <w:r>
        <w:br/>
      </w:r>
      <w:r>
        <w:rPr>
          <w:rStyle w:val="VerbatimChar"/>
        </w:rPr>
        <w:t xml:space="preserve">  abind_1.4-8            askpass_1.2.1          backports_1.5.1       </w:t>
      </w:r>
      <w:r>
        <w:br/>
      </w:r>
      <w:r>
        <w:rPr>
          <w:rStyle w:val="VerbatimChar"/>
        </w:rPr>
        <w:t xml:space="preserve">  base_4.6.1             base64enc_0.1.6        bayestestR_0.19.0     </w:t>
      </w:r>
      <w:r>
        <w:br/>
      </w:r>
      <w:r>
        <w:rPr>
          <w:rStyle w:val="VerbatimChar"/>
        </w:rPr>
        <w:t xml:space="preserve">  bit_4.6.0              bit64_4.8.6            blob_1.3.0            </w:t>
      </w:r>
      <w:r>
        <w:br/>
      </w:r>
      <w:r>
        <w:rPr>
          <w:rStyle w:val="VerbatimChar"/>
        </w:rPr>
        <w:t xml:space="preserve">  boot_1.3-32            broom_1.0.13           bslib_0.12.0          </w:t>
      </w:r>
      <w:r>
        <w:br/>
      </w:r>
      <w:r>
        <w:rPr>
          <w:rStyle w:val="VerbatimChar"/>
        </w:rPr>
        <w:t xml:space="preserve">  cachem_1.1.0           callr_3.8.0            car_3.1-5             </w:t>
      </w:r>
      <w:r>
        <w:br/>
      </w:r>
      <w:r>
        <w:rPr>
          <w:rStyle w:val="VerbatimChar"/>
        </w:rPr>
        <w:t xml:space="preserve">  carData_3.0-6          cellranger_1.1.0       class_7.3-24          </w:t>
      </w:r>
      <w:r>
        <w:br/>
      </w:r>
      <w:r>
        <w:rPr>
          <w:rStyle w:val="VerbatimChar"/>
        </w:rPr>
        <w:t xml:space="preserve">  cli_3.6.6              clipr_0.8.1            coda_0.19-4.1         </w:t>
      </w:r>
      <w:r>
        <w:br/>
      </w:r>
      <w:r>
        <w:rPr>
          <w:rStyle w:val="VerbatimChar"/>
        </w:rPr>
        <w:t xml:space="preserve">  codetools_0.2-20       colorspace_2.1.3       compiler_4.6.1        </w:t>
      </w:r>
      <w:r>
        <w:br/>
      </w:r>
      <w:r>
        <w:rPr>
          <w:rStyle w:val="VerbatimChar"/>
        </w:rPr>
        <w:t xml:space="preserve">  conflicted_1.2.0       correlation_0.8.8      cowplot_1.2.0         </w:t>
      </w:r>
      <w:r>
        <w:br/>
      </w:r>
      <w:r>
        <w:rPr>
          <w:rStyle w:val="VerbatimChar"/>
        </w:rPr>
        <w:t xml:space="preserve">  cpp11_0.5.5            crayon_1.5.3           curl_8.0.0            </w:t>
      </w:r>
      <w:r>
        <w:br/>
      </w:r>
      <w:r>
        <w:rPr>
          <w:rStyle w:val="VerbatimChar"/>
        </w:rPr>
        <w:t xml:space="preserve">  data.table_1.18.6.1    datasets_4.6.1         datawizard_1.4.0      </w:t>
      </w:r>
      <w:r>
        <w:br/>
      </w:r>
      <w:r>
        <w:rPr>
          <w:rStyle w:val="VerbatimChar"/>
        </w:rPr>
        <w:t xml:space="preserve">  DBI_1.3.0              dbplyr_2.6.0           Deriv_4.3.5           </w:t>
      </w:r>
      <w:r>
        <w:br/>
      </w:r>
      <w:r>
        <w:rPr>
          <w:rStyle w:val="VerbatimChar"/>
        </w:rPr>
        <w:t xml:space="preserve">  DescTools_0.99.60      digest_0.6.39          doBy_4.7.2            </w:t>
      </w:r>
      <w:r>
        <w:br/>
      </w:r>
      <w:r>
        <w:rPr>
          <w:rStyle w:val="VerbatimChar"/>
        </w:rPr>
        <w:t xml:space="preserve">  dplyr_1.2.1            dtplyr_1.3.3           e1071_1.7-17          </w:t>
      </w:r>
      <w:r>
        <w:br/>
      </w:r>
      <w:r>
        <w:rPr>
          <w:rStyle w:val="VerbatimChar"/>
        </w:rPr>
        <w:t xml:space="preserve">  easystats_0.7.6        effectsize_1.0.3       emmeans_2.0.4         </w:t>
      </w:r>
      <w:r>
        <w:br/>
      </w:r>
      <w:r>
        <w:rPr>
          <w:rStyle w:val="VerbatimChar"/>
        </w:rPr>
        <w:t xml:space="preserve">  estimability_2.0.0     evaluate_1.0.5         Exact_3.3             </w:t>
      </w:r>
      <w:r>
        <w:br/>
      </w:r>
      <w:r>
        <w:rPr>
          <w:rStyle w:val="VerbatimChar"/>
        </w:rPr>
        <w:t xml:space="preserve">  expm_1.0-1             farver_2.1.2           fastmap_1.2.0         </w:t>
      </w:r>
      <w:r>
        <w:br/>
      </w:r>
      <w:r>
        <w:rPr>
          <w:rStyle w:val="VerbatimChar"/>
        </w:rPr>
        <w:t xml:space="preserve">  fontawesome_0.5.3      forcats_1.0.1          forecast_9.0.2        </w:t>
      </w:r>
      <w:r>
        <w:br/>
      </w:r>
      <w:r>
        <w:rPr>
          <w:rStyle w:val="VerbatimChar"/>
        </w:rPr>
        <w:t xml:space="preserve">  Formula_1.2-6          fracdiff_1.5.4         fs_2.1.0              </w:t>
      </w:r>
      <w:r>
        <w:br/>
      </w:r>
      <w:r>
        <w:rPr>
          <w:rStyle w:val="VerbatimChar"/>
        </w:rPr>
        <w:t xml:space="preserve">  gargle_1.6.1           generics_0.1.4         ggplot2_4.0.3         </w:t>
      </w:r>
      <w:r>
        <w:br/>
      </w:r>
      <w:r>
        <w:rPr>
          <w:rStyle w:val="VerbatimChar"/>
        </w:rPr>
        <w:t xml:space="preserve">  gld_2.6.8              glue_1.8.1             googledrive_2.1.2     </w:t>
      </w:r>
      <w:r>
        <w:br/>
      </w:r>
      <w:r>
        <w:rPr>
          <w:rStyle w:val="VerbatimChar"/>
        </w:rPr>
        <w:t xml:space="preserve">  googlesheets4_1.1.2    graphics_4.6.1         grDevices_4.6.1       </w:t>
      </w:r>
      <w:r>
        <w:br/>
      </w:r>
      <w:r>
        <w:rPr>
          <w:rStyle w:val="VerbatimChar"/>
        </w:rPr>
        <w:t xml:space="preserve">  grid_4.6.1             gridExtra_2.3.1        gtable_0.3.6          </w:t>
      </w:r>
      <w:r>
        <w:br/>
      </w:r>
      <w:r>
        <w:rPr>
          <w:rStyle w:val="VerbatimChar"/>
        </w:rPr>
        <w:t xml:space="preserve">  haven_2.5.5            highr_0.12             hms_1.1.4             </w:t>
      </w:r>
      <w:r>
        <w:br/>
      </w:r>
      <w:r>
        <w:rPr>
          <w:rStyle w:val="VerbatimChar"/>
        </w:rPr>
        <w:t xml:space="preserve">  htmltools_0.5.9        httr_1.4.9             ids_1.0.1             </w:t>
      </w:r>
      <w:r>
        <w:br/>
      </w:r>
      <w:r>
        <w:rPr>
          <w:rStyle w:val="VerbatimChar"/>
        </w:rPr>
        <w:t xml:space="preserve">  insight_1.5.4          isoband_0.3.0          janitor_2.2.1         </w:t>
      </w:r>
      <w:r>
        <w:br/>
      </w:r>
      <w:r>
        <w:rPr>
          <w:rStyle w:val="VerbatimChar"/>
        </w:rPr>
        <w:t xml:space="preserve">  jquerylib_0.1.4        jsonlite_2.0.0         knitr_1.52            </w:t>
      </w:r>
      <w:r>
        <w:br/>
      </w:r>
      <w:r>
        <w:rPr>
          <w:rStyle w:val="VerbatimChar"/>
        </w:rPr>
        <w:t xml:space="preserve">  labeling_0.4.3         lattice_0.23-1         lifecycle_1.0.5       </w:t>
      </w:r>
      <w:r>
        <w:br/>
      </w:r>
      <w:r>
        <w:rPr>
          <w:rStyle w:val="VerbatimChar"/>
        </w:rPr>
        <w:t xml:space="preserve">  lme4_2.0.6             lmom_3.3               lmtest_0.9.40         </w:t>
      </w:r>
      <w:r>
        <w:br/>
      </w:r>
      <w:r>
        <w:rPr>
          <w:rStyle w:val="VerbatimChar"/>
        </w:rPr>
        <w:t xml:space="preserve">  lubridate_1.9.5        magrittr_2.0.5         MASS_7.3-66           </w:t>
      </w:r>
      <w:r>
        <w:br/>
      </w:r>
      <w:r>
        <w:rPr>
          <w:rStyle w:val="VerbatimChar"/>
        </w:rPr>
        <w:t xml:space="preserve">  Matrix_1.7-6           MatrixModels_0.5.4     memoise_2.0.1         </w:t>
      </w:r>
      <w:r>
        <w:br/>
      </w:r>
      <w:r>
        <w:rPr>
          <w:rStyle w:val="VerbatimChar"/>
        </w:rPr>
        <w:t xml:space="preserve">  methods_4.6.1          mgcv_1.9-4             mime_0.13             </w:t>
      </w:r>
      <w:r>
        <w:br/>
      </w:r>
      <w:r>
        <w:rPr>
          <w:rStyle w:val="VerbatimChar"/>
        </w:rPr>
        <w:t xml:space="preserve">  minqa_1.2.8            modelbased_0.17.0      modelr_0.1.11         </w:t>
      </w:r>
      <w:r>
        <w:br/>
      </w:r>
      <w:r>
        <w:rPr>
          <w:rStyle w:val="VerbatimChar"/>
        </w:rPr>
        <w:t xml:space="preserve">  multcomp_1.4-32        mvtnorm_1.4-2          naniar_1.1.0          </w:t>
      </w:r>
      <w:r>
        <w:br/>
      </w:r>
      <w:r>
        <w:rPr>
          <w:rStyle w:val="VerbatimChar"/>
        </w:rPr>
        <w:t xml:space="preserve">  nlme_3.1-171           nloptr_2.2.1           nnet_7.3.21           </w:t>
      </w:r>
      <w:r>
        <w:br/>
      </w:r>
      <w:r>
        <w:rPr>
          <w:rStyle w:val="VerbatimChar"/>
        </w:rPr>
        <w:t xml:space="preserve">  norm_1.0.11.1          numDeriv_2016.8.1.1    openssl_2.4.2         </w:t>
      </w:r>
      <w:r>
        <w:br/>
      </w:r>
      <w:r>
        <w:rPr>
          <w:rStyle w:val="VerbatimChar"/>
        </w:rPr>
        <w:t xml:space="preserve">  otel_0.2.0             parallel_4.6.1         parameters_0.29.3     </w:t>
      </w:r>
      <w:r>
        <w:br/>
      </w:r>
      <w:r>
        <w:rPr>
          <w:rStyle w:val="VerbatimChar"/>
        </w:rPr>
        <w:t xml:space="preserve">  patchwork_1.3.2        pbkrtest_0.5.5         performance_0.18.2    </w:t>
      </w:r>
      <w:r>
        <w:br/>
      </w:r>
      <w:r>
        <w:rPr>
          <w:rStyle w:val="VerbatimChar"/>
        </w:rPr>
        <w:t xml:space="preserve">  pillar_1.11.1          pkgconfig_2.0.3        plyr_1.8.9            </w:t>
      </w:r>
      <w:r>
        <w:br/>
      </w:r>
      <w:r>
        <w:rPr>
          <w:rStyle w:val="VerbatimChar"/>
        </w:rPr>
        <w:t xml:space="preserve">  prettyunits_1.2.0      processx_3.9.0         progress_1.2.3        </w:t>
      </w:r>
      <w:r>
        <w:br/>
      </w:r>
      <w:r>
        <w:rPr>
          <w:rStyle w:val="VerbatimChar"/>
        </w:rPr>
        <w:t xml:space="preserve">  proxy_0.4-29           ps_1.9.3               purrr_1.2.2           </w:t>
      </w:r>
      <w:r>
        <w:br/>
      </w:r>
      <w:r>
        <w:rPr>
          <w:rStyle w:val="VerbatimChar"/>
        </w:rPr>
        <w:t xml:space="preserve">  quantreg_6.1           R6_2.6.1               ragg_1.5.2            </w:t>
      </w:r>
      <w:r>
        <w:br/>
      </w:r>
      <w:r>
        <w:rPr>
          <w:rStyle w:val="VerbatimChar"/>
        </w:rPr>
        <w:t xml:space="preserve">  rappdirs_0.3.4         rbibutils_2.4.1        RColorBrewer_1.1-3    </w:t>
      </w:r>
      <w:r>
        <w:br/>
      </w:r>
      <w:r>
        <w:rPr>
          <w:rStyle w:val="VerbatimChar"/>
        </w:rPr>
        <w:t xml:space="preserve">  Rcpp_1.1.2             RcppArmadillo_15.6.0.1 RcppEigen_0.3.4.0.2   </w:t>
      </w:r>
      <w:r>
        <w:br/>
      </w:r>
      <w:r>
        <w:rPr>
          <w:rStyle w:val="VerbatimChar"/>
        </w:rPr>
        <w:t xml:space="preserve">  Rdpack_2.6.6           readr_2.2.0            readxl_1.5.0          </w:t>
      </w:r>
      <w:r>
        <w:br/>
      </w:r>
      <w:r>
        <w:rPr>
          <w:rStyle w:val="VerbatimChar"/>
        </w:rPr>
        <w:t xml:space="preserve">  reformulas_0.4.4       rematch_2.0.0          rematch2_2.1.2        </w:t>
      </w:r>
      <w:r>
        <w:br/>
      </w:r>
      <w:r>
        <w:rPr>
          <w:rStyle w:val="VerbatimChar"/>
        </w:rPr>
        <w:t xml:space="preserve">  report_0.6.4           reprex_2.1.1           rlang_1.3.0           </w:t>
      </w:r>
      <w:r>
        <w:br/>
      </w:r>
      <w:r>
        <w:rPr>
          <w:rStyle w:val="VerbatimChar"/>
        </w:rPr>
        <w:t xml:space="preserve">  rmarkdown_2.32         rootSolve_1.8.2.4      rstudioapi_0.19.0     </w:t>
      </w:r>
      <w:r>
        <w:br/>
      </w:r>
      <w:r>
        <w:rPr>
          <w:rStyle w:val="VerbatimChar"/>
        </w:rPr>
        <w:t xml:space="preserve">  rvest_1.0.5            S7_0.2.2               sandwich_3.1-3        </w:t>
      </w:r>
      <w:r>
        <w:br/>
      </w:r>
      <w:r>
        <w:rPr>
          <w:rStyle w:val="VerbatimChar"/>
        </w:rPr>
        <w:t xml:space="preserve">  sass_0.4.10            scales_1.4.0           see_0.14.2            </w:t>
      </w:r>
      <w:r>
        <w:br/>
      </w:r>
      <w:r>
        <w:rPr>
          <w:rStyle w:val="VerbatimChar"/>
        </w:rPr>
        <w:t xml:space="preserve">  selectr_0.6.0          snakecase_0.11.1       SparseM_1.84.2        </w:t>
      </w:r>
      <w:r>
        <w:br/>
      </w:r>
      <w:r>
        <w:rPr>
          <w:rStyle w:val="VerbatimChar"/>
        </w:rPr>
        <w:t xml:space="preserve">  splines_4.6.1          stats_4.6.1            stringi_1.8.9         </w:t>
      </w:r>
      <w:r>
        <w:br/>
      </w:r>
      <w:r>
        <w:rPr>
          <w:rStyle w:val="VerbatimChar"/>
        </w:rPr>
        <w:t xml:space="preserve">  stringr_1.6.0          survival_3.8-11        sys_3.4.3             </w:t>
      </w:r>
      <w:r>
        <w:br/>
      </w:r>
      <w:r>
        <w:rPr>
          <w:rStyle w:val="VerbatimChar"/>
        </w:rPr>
        <w:t xml:space="preserve">  systemfonts_1.3.2      textshaping_1.0.5      TH.data_1.1-5         </w:t>
      </w:r>
      <w:r>
        <w:br/>
      </w:r>
      <w:r>
        <w:rPr>
          <w:rStyle w:val="VerbatimChar"/>
        </w:rPr>
        <w:t xml:space="preserve">  tibble_3.3.1           tidyr_1.3.2            tidyselect_1.2.1      </w:t>
      </w:r>
      <w:r>
        <w:br/>
      </w:r>
      <w:r>
        <w:rPr>
          <w:rStyle w:val="VerbatimChar"/>
        </w:rPr>
        <w:t xml:space="preserve">  tidyverse_2.0.0        timechange_0.4.0       timeDate_4052.112     </w:t>
      </w:r>
      <w:r>
        <w:br/>
      </w:r>
      <w:r>
        <w:rPr>
          <w:rStyle w:val="VerbatimChar"/>
        </w:rPr>
        <w:t xml:space="preserve">  tinytex_0.60           tools_4.6.1            tzdb_0.5.0            </w:t>
      </w:r>
      <w:r>
        <w:br/>
      </w:r>
      <w:r>
        <w:rPr>
          <w:rStyle w:val="VerbatimChar"/>
        </w:rPr>
        <w:t xml:space="preserve">  UpSetR_1.4.1           urca_1.3.4             utf8_1.2.6            </w:t>
      </w:r>
      <w:r>
        <w:br/>
      </w:r>
      <w:r>
        <w:rPr>
          <w:rStyle w:val="VerbatimChar"/>
        </w:rPr>
        <w:t xml:space="preserve">  utils_4.6.1            uuid_1.2.2             vctrs_0.7.3           </w:t>
      </w:r>
      <w:r>
        <w:br/>
      </w:r>
      <w:r>
        <w:rPr>
          <w:rStyle w:val="VerbatimChar"/>
        </w:rPr>
        <w:t xml:space="preserve">  viridis_0.6.5          viridisLite_0.4.3      visdat_0.6.0          </w:t>
      </w:r>
      <w:r>
        <w:br/>
      </w:r>
      <w:r>
        <w:rPr>
          <w:rStyle w:val="VerbatimChar"/>
        </w:rPr>
        <w:t xml:space="preserve">  vroom_1.7.1            withr_3.0.3            xfun_0.60             </w:t>
      </w:r>
      <w:r>
        <w:br/>
      </w:r>
      <w:r>
        <w:rPr>
          <w:rStyle w:val="VerbatimChar"/>
        </w:rPr>
        <w:t xml:space="preserve">  xml2_1.6.0             xtable_1.8-8           yaml_2.3.12           </w:t>
      </w:r>
      <w:r>
        <w:br/>
      </w:r>
      <w:r>
        <w:rPr>
          <w:rStyle w:val="VerbatimChar"/>
        </w:rPr>
        <w:t xml:space="preserve">  zoo_1.9-0             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18" Target="media/rId18.png" /><Relationship Type="http://schemas.openxmlformats.org/officeDocument/2006/relationships/hyperlink" Id="rId11" Target="https://www.uke.de/extern/eurofamcar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www.uke.de/extern/eurofamcar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431 Class 09</dc:title>
  <dc:creator>Thomas E. Love, Ph.D.</dc:creator>
  <cp:keywords/>
  <dcterms:created xsi:type="dcterms:W3CDTF">2026-09-15T15:01:43Z</dcterms:created>
  <dcterms:modified xsi:type="dcterms:W3CDTF">2026-09-15T15:01:43Z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2026-09-22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