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4.png" ContentType="image/png"/>
  <Override PartName="/word/media/rId58.png" ContentType="image/png"/>
  <Override PartName="/word/media/rId69.png" ContentType="image/png"/>
  <Override PartName="/word/media/rId73.png" ContentType="image/png"/>
  <Override PartName="/word/media/rId81.png" ContentType="image/png"/>
  <Override PartName="/word/media/rId85.png" ContentType="image/png"/>
  <Override PartName="/word/media/rId93.png" ContentType="image/png"/>
  <Override PartName="/word/media/rId97.png" ContentType="image/png"/>
  <Override PartName="/word/media/rId119.png" ContentType="image/png"/>
  <Override PartName="/word/media/rId127.png" ContentType="image/png"/>
  <Override PartName="/word/media/rId30.png" ContentType="image/png"/>
  <Override PartName="/word/media/rId135.png" ContentType="image/png"/>
  <Override PartName="/word/media/rId139.png" ContentType="image/png"/>
  <Override PartName="/word/media/rId34.png" ContentType="image/png"/>
  <Override PartName="/word/media/rId145.png" ContentType="image/png"/>
  <Override PartName="/word/media/rId149.png" ContentType="image/png"/>
  <Override PartName="/word/media/rId1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04</w:t>
      </w:r>
    </w:p>
    <w:p>
      <w:pPr>
        <w:pStyle w:val="Author"/>
      </w:pPr>
      <w:r>
        <w:t xml:space="preserve">https://thomaselove.github.io/432-2024/</w:t>
      </w:r>
    </w:p>
    <w:p>
      <w:pPr>
        <w:pStyle w:val="Date"/>
      </w:pPr>
      <w:r>
        <w:t xml:space="preserve">2024-01-25</w:t>
      </w:r>
    </w:p>
    <w:bookmarkStart w:id="21" w:name="todays-agenda"/>
    <w:p>
      <w:pPr>
        <w:pStyle w:val="Heading2"/>
      </w:pPr>
      <w:r>
        <w:t xml:space="preserve">Today’s Agenda</w:t>
      </w:r>
    </w:p>
    <w:p>
      <w:pPr>
        <w:numPr>
          <w:ilvl w:val="0"/>
          <w:numId w:val="1001"/>
        </w:numPr>
        <w:pStyle w:val="Compact"/>
      </w:pPr>
      <w:r>
        <w:t xml:space="preserve">Fitting two-factor ANOVA/ANCOVA models with</w:t>
      </w:r>
      <w:r>
        <w:t xml:space="preserve"> </w:t>
      </w:r>
      <w:r>
        <w:rPr>
          <w:rStyle w:val="VerbatimChar"/>
        </w:rPr>
        <w:t xml:space="preserve">lm</w:t>
      </w:r>
    </w:p>
    <w:p>
      <w:pPr>
        <w:numPr>
          <w:ilvl w:val="1"/>
          <w:numId w:val="1002"/>
        </w:numPr>
        <w:pStyle w:val="Compact"/>
      </w:pPr>
      <w:r>
        <w:t xml:space="preserve">Incorporating an interaction between factors</w:t>
      </w:r>
    </w:p>
    <w:p>
      <w:pPr>
        <w:numPr>
          <w:ilvl w:val="1"/>
          <w:numId w:val="1002"/>
        </w:numPr>
        <w:pStyle w:val="Compact"/>
      </w:pPr>
      <w:r>
        <w:t xml:space="preserve">Incorporating a quantitative covariate</w:t>
      </w:r>
    </w:p>
    <w:p>
      <w:pPr>
        <w:numPr>
          <w:ilvl w:val="1"/>
          <w:numId w:val="1002"/>
        </w:numPr>
        <w:pStyle w:val="Compact"/>
      </w:pPr>
      <w:r>
        <w:t xml:space="preserve">Using a quadratic polynomial fit</w:t>
      </w:r>
    </w:p>
    <w:p>
      <w:pPr>
        <w:numPr>
          <w:ilvl w:val="0"/>
          <w:numId w:val="1001"/>
        </w:numPr>
        <w:pStyle w:val="Compact"/>
      </w:pPr>
      <w:r>
        <w:t xml:space="preserve">Regression Diagnostics via Residual Plots</w:t>
      </w:r>
    </w:p>
    <w:p>
      <w:pPr>
        <w:numPr>
          <w:ilvl w:val="0"/>
          <w:numId w:val="1001"/>
        </w:numPr>
        <w:pStyle w:val="Compact"/>
      </w:pPr>
      <w:r>
        <w:t xml:space="preserve">Validating / evaluating results with</w:t>
      </w:r>
      <w:r>
        <w:t xml:space="preserve"> </w:t>
      </w:r>
      <w:r>
        <w:rPr>
          <w:rStyle w:val="VerbatimChar"/>
        </w:rPr>
        <w:t xml:space="preserve">yardstick</w:t>
      </w:r>
    </w:p>
    <w:bookmarkStart w:id="20" w:name="appendix"/>
    <w:p>
      <w:pPr>
        <w:pStyle w:val="Heading3"/>
      </w:pPr>
      <w:r>
        <w:t xml:space="preserve">Appendix</w:t>
      </w:r>
    </w:p>
    <w:p>
      <w:pPr>
        <w:pStyle w:val="FirstParagraph"/>
      </w:pPr>
      <w:r>
        <w:t xml:space="preserve">How the</w:t>
      </w:r>
      <w:r>
        <w:t xml:space="preserve"> </w:t>
      </w:r>
      <w:r>
        <w:rPr>
          <w:rStyle w:val="VerbatimChar"/>
        </w:rPr>
        <w:t xml:space="preserve">c4im</w:t>
      </w:r>
      <w:r>
        <w:t xml:space="preserve"> </w:t>
      </w:r>
      <w:r>
        <w:t xml:space="preserve">data were created from</w:t>
      </w:r>
      <w:r>
        <w:t xml:space="preserve"> </w:t>
      </w:r>
      <w:r>
        <w:rPr>
          <w:rStyle w:val="VerbatimChar"/>
        </w:rPr>
        <w:t xml:space="preserve">smart_ohio.csv</w:t>
      </w:r>
    </w:p>
    <w:bookmarkEnd w:id="20"/>
    <w:bookmarkEnd w:id="21"/>
    <w:bookmarkStart w:id="22" w:name="todays-r-setup"/>
    <w:p>
      <w:pPr>
        <w:pStyle w:val="Heading2"/>
      </w:pPr>
      <w:r>
        <w:t xml:space="preserve">Today’s 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 =</w:t>
      </w:r>
      <w:r>
        <w:rPr>
          <w:rStyle w:val="NormalTok"/>
        </w:rPr>
        <w:t xml:space="preserve"> </w:t>
      </w:r>
      <w:r>
        <w:rPr>
          <w:rStyle w:val="ConstantTok"/>
        </w:rPr>
        <w:t xml:space="preserve">NA</w:t>
      </w:r>
      <w:r>
        <w:rPr>
          <w:rStyle w:val="NormalTok"/>
        </w:rPr>
        <w:t xml:space="preserve">)</w:t>
      </w:r>
      <w:r>
        <w:br/>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(mosaic)</w:t>
      </w:r>
      <w:r>
        <w:br/>
      </w:r>
      <w:r>
        <w:rPr>
          <w:rStyle w:val="FunctionTok"/>
        </w:rPr>
        <w:t xml:space="preserve">library</w:t>
      </w:r>
      <w:r>
        <w:rPr>
          <w:rStyle w:val="NormalTok"/>
        </w:rPr>
        <w:t xml:space="preserve">(patchwork)       </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(simputation)    </w:t>
      </w:r>
      <w:r>
        <w:rPr>
          <w:rStyle w:val="DocumentationTok"/>
        </w:rPr>
        <w:t xml:space="preserve">## single imputation of missing data</w:t>
      </w:r>
      <w:r>
        <w:br/>
      </w:r>
      <w:r>
        <w:rPr>
          <w:rStyle w:val="FunctionTok"/>
        </w:rPr>
        <w:t xml:space="preserve">library</w:t>
      </w:r>
      <w:r>
        <w:rPr>
          <w:rStyle w:val="NormalTok"/>
        </w:rPr>
        <w:t xml:space="preserve">(rsample)        </w:t>
      </w:r>
      <w:r>
        <w:rPr>
          <w:rStyle w:val="DocumentationTok"/>
        </w:rPr>
        <w:t xml:space="preserve">## data splitting</w:t>
      </w:r>
      <w:r>
        <w:br/>
      </w:r>
      <w:r>
        <w:rPr>
          <w:rStyle w:val="FunctionTok"/>
        </w:rPr>
        <w:t xml:space="preserve">library</w:t>
      </w:r>
      <w:r>
        <w:rPr>
          <w:rStyle w:val="NormalTok"/>
        </w:rPr>
        <w:t xml:space="preserve">(yardstick)      </w:t>
      </w:r>
      <w:r>
        <w:rPr>
          <w:rStyle w:val="DocumentationTok"/>
        </w:rPr>
        <w:t xml:space="preserve">## evaluating fits</w:t>
      </w:r>
      <w:r>
        <w:br/>
      </w:r>
      <w:r>
        <w:rPr>
          <w:rStyle w:val="FunctionTok"/>
        </w:rPr>
        <w:t xml:space="preserve">library</w:t>
      </w:r>
      <w:r>
        <w:rPr>
          <w:rStyle w:val="NormalTok"/>
        </w:rPr>
        <w:t xml:space="preserve">(rms)            </w:t>
      </w:r>
      <w:r>
        <w:rPr>
          <w:rStyle w:val="DocumentationTok"/>
        </w:rPr>
        <w:t xml:space="preserve">## regression tools (Frank Harrell)</w:t>
      </w:r>
      <w:r>
        <w:br/>
      </w:r>
      <w:r>
        <w:rPr>
          <w:rStyle w:val="FunctionTok"/>
        </w:rPr>
        <w:t xml:space="preserve">library</w:t>
      </w:r>
      <w:r>
        <w:rPr>
          <w:rStyle w:val="NormalTok"/>
        </w:rPr>
        <w:t xml:space="preserve">(tidyverse)      </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 </w:t>
      </w:r>
    </w:p>
    <w:bookmarkEnd w:id="22"/>
    <w:bookmarkStart w:id="49" w:name="the-c4im-data"/>
    <w:p>
      <w:pPr>
        <w:pStyle w:val="Heading1"/>
      </w:pPr>
      <w:r>
        <w:t xml:space="preserve">The</w:t>
      </w:r>
      <w:r>
        <w:t xml:space="preserve"> </w:t>
      </w:r>
      <w:r>
        <w:rPr>
          <w:rStyle w:val="VerbatimChar"/>
        </w:rPr>
        <w:t xml:space="preserve">c4im</w:t>
      </w:r>
      <w:r>
        <w:t xml:space="preserve"> </w:t>
      </w:r>
      <w:r>
        <w:t xml:space="preserve">data</w:t>
      </w:r>
    </w:p>
    <w:bookmarkStart w:id="24" w:name="the-c4im-data-1"/>
    <w:p>
      <w:pPr>
        <w:pStyle w:val="Heading2"/>
      </w:pPr>
      <w:r>
        <w:t xml:space="preserve">The</w:t>
      </w:r>
      <w:r>
        <w:t xml:space="preserve"> </w:t>
      </w:r>
      <w:r>
        <w:rPr>
          <w:rStyle w:val="VerbatimChar"/>
        </w:rPr>
        <w:t xml:space="preserve">c4im</w:t>
      </w:r>
      <w:r>
        <w:t xml:space="preserve"> </w:t>
      </w:r>
      <w:r>
        <w:t xml:space="preserve">data</w:t>
      </w:r>
    </w:p>
    <w:p>
      <w:pPr>
        <w:numPr>
          <w:ilvl w:val="0"/>
          <w:numId w:val="1003"/>
        </w:numPr>
        <w:pStyle w:val="Compact"/>
      </w:pPr>
      <w:r>
        <w:t xml:space="preserve">894 subjects in Cleveland-Elyria with</w:t>
      </w:r>
      <w:r>
        <w:t xml:space="preserve"> </w:t>
      </w:r>
      <w:r>
        <w:rPr>
          <w:rStyle w:val="VerbatimChar"/>
        </w:rPr>
        <w:t xml:space="preserve">bmi</w:t>
      </w:r>
      <w:r>
        <w:t xml:space="preserve"> </w:t>
      </w:r>
      <w:r>
        <w:t xml:space="preserve">and no history of diabetes (missing values singly imputed: assume MAR)</w:t>
      </w:r>
    </w:p>
    <w:p>
      <w:pPr>
        <w:numPr>
          <w:ilvl w:val="0"/>
          <w:numId w:val="1003"/>
        </w:numPr>
        <w:pStyle w:val="Compact"/>
      </w:pPr>
      <w:r>
        <w:t xml:space="preserve">All subjects have</w:t>
      </w:r>
      <w:r>
        <w:t xml:space="preserve"> </w:t>
      </w:r>
      <w:r>
        <w:rPr>
          <w:rStyle w:val="VerbatimChar"/>
        </w:rPr>
        <w:t xml:space="preserve">hx_diabetes</w:t>
      </w:r>
      <w:r>
        <w:t xml:space="preserve"> </w:t>
      </w:r>
      <w:r>
        <w:t xml:space="preserve">(all 0), and are located in the</w:t>
      </w:r>
      <w:r>
        <w:t xml:space="preserve"> </w:t>
      </w:r>
      <w:r>
        <w:rPr>
          <w:rStyle w:val="VerbatimChar"/>
        </w:rPr>
        <w:t xml:space="preserve">MMSA</w:t>
      </w:r>
      <w:r>
        <w:t xml:space="preserve"> </w:t>
      </w:r>
      <w:r>
        <w:t xml:space="preserve">labeled Cleveland-Elyria.</w:t>
      </w:r>
    </w:p>
    <w:p>
      <w:pPr>
        <w:numPr>
          <w:ilvl w:val="0"/>
          <w:numId w:val="1003"/>
        </w:numPr>
        <w:pStyle w:val="Compact"/>
      </w:pPr>
      <w:r>
        <w:t xml:space="preserve">See</w:t>
      </w:r>
      <w:r>
        <w:t xml:space="preserve"> </w:t>
      </w:r>
      <w:hyperlink r:id="rId23">
        <w:r>
          <w:rPr>
            <w:rStyle w:val="Hyperlink"/>
          </w:rPr>
          <w:t xml:space="preserve">Course Notes Chapter on BRFSS SMART data</w:t>
        </w:r>
      </w:hyperlink>
      <w:r>
        <w:t xml:space="preserve"> </w:t>
      </w:r>
      <w:r>
        <w:t xml:space="preserve">for variable details</w:t>
      </w:r>
    </w:p>
    <w:p>
      <w:pPr>
        <w:numPr>
          <w:ilvl w:val="0"/>
          <w:numId w:val="1003"/>
        </w:numPr>
        <w:pStyle w:val="Compact"/>
      </w:pPr>
      <w:r>
        <w:t xml:space="preserve">Appendix provides details on data development.</w:t>
      </w:r>
    </w:p>
    <w:bookmarkEnd w:id="24"/>
    <w:bookmarkStart w:id="25" w:name="the-five-variables-well-use-today"/>
    <w:p>
      <w:pPr>
        <w:pStyle w:val="Heading2"/>
      </w:pPr>
      <w:r>
        <w:t xml:space="preserve">The Five Variables We’ll Use Today</w:t>
      </w:r>
    </w:p>
    <w:p>
      <w:pPr>
        <w:pStyle w:val="FirstParagraph"/>
      </w:pPr>
      <w:r>
        <w:t xml:space="preserve">9 variables in the data but we’ll use only these 5 today.</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Variable</w:t>
            </w:r>
          </w:p>
        </w:tc>
        <w:tc>
          <w:tcPr/>
          <w:p>
            <w:pPr>
              <w:pStyle w:val="Compact"/>
              <w:jc w:val="left"/>
            </w:pPr>
            <w:r>
              <w:t xml:space="preserve">Description</w:t>
            </w:r>
          </w:p>
        </w:tc>
      </w:tr>
      <w:tr>
        <w:tc>
          <w:tcPr/>
          <w:p>
            <w:pPr>
              <w:pStyle w:val="Compact"/>
              <w:jc w:val="center"/>
            </w:pPr>
            <w:r>
              <w:rPr>
                <w:rStyle w:val="VerbatimChar"/>
              </w:rPr>
              <w:t xml:space="preserve">ID</w:t>
            </w:r>
          </w:p>
        </w:tc>
        <w:tc>
          <w:tcPr/>
          <w:p>
            <w:pPr>
              <w:pStyle w:val="Compact"/>
              <w:jc w:val="left"/>
            </w:pPr>
            <w:r>
              <w:t xml:space="preserve">subject identifying code</w:t>
            </w:r>
          </w:p>
        </w:tc>
      </w:tr>
      <w:tr>
        <w:tc>
          <w:tcPr/>
          <w:p>
            <w:pPr>
              <w:pStyle w:val="Compact"/>
              <w:jc w:val="center"/>
            </w:pPr>
            <w:r>
              <w:rPr>
                <w:rStyle w:val="VerbatimChar"/>
              </w:rPr>
              <w:t xml:space="preserve">bmi</w:t>
            </w:r>
          </w:p>
        </w:tc>
        <w:tc>
          <w:tcPr/>
          <w:p>
            <w:pPr>
              <w:pStyle w:val="Compact"/>
              <w:jc w:val="left"/>
            </w:pPr>
            <w:r>
              <w:t xml:space="preserve">(outcome) Body-Mass index in kg/m</w:t>
            </w:r>
            <w:r>
              <w:rPr>
                <w:vertAlign w:val="superscript"/>
              </w:rPr>
              <w:t xml:space="preserve">2</w:t>
            </w:r>
            <w:r>
              <w:t xml:space="preserve">.</w:t>
            </w:r>
          </w:p>
        </w:tc>
      </w:tr>
      <w:tr>
        <w:tc>
          <w:tcPr/>
          <w:p>
            <w:pPr>
              <w:pStyle w:val="Compact"/>
              <w:jc w:val="center"/>
            </w:pPr>
            <w:r>
              <w:rPr>
                <w:rStyle w:val="VerbatimChar"/>
              </w:rPr>
              <w:t xml:space="preserve">exerany</w:t>
            </w:r>
          </w:p>
        </w:tc>
        <w:tc>
          <w:tcPr/>
          <w:p>
            <w:pPr>
              <w:pStyle w:val="Compact"/>
              <w:jc w:val="left"/>
            </w:pPr>
            <w:r>
              <w:t xml:space="preserve">any exercise in the past month: 1 = yes, 0 = no</w:t>
            </w:r>
          </w:p>
        </w:tc>
      </w:tr>
      <w:tr>
        <w:tc>
          <w:tcPr/>
          <w:p>
            <w:pPr>
              <w:pStyle w:val="Compact"/>
              <w:jc w:val="center"/>
            </w:pPr>
            <w:r>
              <w:rPr>
                <w:rStyle w:val="VerbatimChar"/>
              </w:rPr>
              <w:t xml:space="preserve">genhealth</w:t>
            </w:r>
          </w:p>
        </w:tc>
        <w:tc>
          <w:tcPr/>
          <w:p>
            <w:pPr>
              <w:pStyle w:val="Compact"/>
              <w:jc w:val="left"/>
            </w:pPr>
            <w:r>
              <w:t xml:space="preserve">self-reported overall health (5 levels)</w:t>
            </w:r>
          </w:p>
        </w:tc>
      </w:tr>
      <w:tr>
        <w:tc>
          <w:tcPr/>
          <w:p>
            <w:pPr>
              <w:pStyle w:val="Compact"/>
              <w:jc w:val="center"/>
            </w:pPr>
            <w:r>
              <w:rPr>
                <w:rStyle w:val="VerbatimChar"/>
              </w:rPr>
              <w:t xml:space="preserve">fruit_day</w:t>
            </w:r>
          </w:p>
        </w:tc>
        <w:tc>
          <w:tcPr/>
          <w:p>
            <w:pPr>
              <w:pStyle w:val="Compact"/>
              <w:jc w:val="left"/>
            </w:pPr>
            <w:r>
              <w:t xml:space="preserve">average fruit servings consumed per day</w:t>
            </w:r>
          </w:p>
        </w:tc>
      </w:tr>
    </w:tbl>
    <w:bookmarkEnd w:id="25"/>
    <w:bookmarkStart w:id="26" w:name="data-load"/>
    <w:p>
      <w:pPr>
        <w:pStyle w:val="Heading2"/>
      </w:pPr>
      <w:r>
        <w:t xml:space="preserve">Data Load</w:t>
      </w:r>
    </w:p>
    <w:p>
      <w:pPr>
        <w:pStyle w:val="SourceCode"/>
      </w:pPr>
      <w:r>
        <w:rPr>
          <w:rStyle w:val="NormalTok"/>
        </w:rPr>
        <w:t xml:space="preserve">c4im </w:t>
      </w:r>
      <w:r>
        <w:rPr>
          <w:rStyle w:val="OtherTok"/>
        </w:rPr>
        <w:t xml:space="preserve">&lt;-</w:t>
      </w:r>
      <w:r>
        <w:rPr>
          <w:rStyle w:val="NormalTok"/>
        </w:rPr>
        <w:t xml:space="preserve"> </w:t>
      </w:r>
      <w:r>
        <w:rPr>
          <w:rStyle w:val="FunctionTok"/>
        </w:rPr>
        <w:t xml:space="preserve">read_rds</w:t>
      </w:r>
      <w:r>
        <w:rPr>
          <w:rStyle w:val="NormalTok"/>
        </w:rPr>
        <w:t xml:space="preserve">(</w:t>
      </w:r>
      <w:r>
        <w:rPr>
          <w:rStyle w:val="StringTok"/>
        </w:rPr>
        <w:t xml:space="preserve">"c04/data/c4im.Rds"</w:t>
      </w:r>
      <w:r>
        <w:rPr>
          <w:rStyle w:val="NormalTok"/>
        </w:rPr>
        <w:t xml:space="preserve">)</w:t>
      </w:r>
      <w:r>
        <w:br/>
      </w:r>
      <w:r>
        <w:rPr>
          <w:rStyle w:val="NormalTok"/>
        </w:rPr>
        <w:t xml:space="preserve">c4im </w:t>
      </w:r>
      <w:r>
        <w:rPr>
          <w:rStyle w:val="SpecialCharTok"/>
        </w:rPr>
        <w:t xml:space="preserve">|&gt;</w:t>
      </w:r>
      <w:r>
        <w:rPr>
          <w:rStyle w:val="NormalTok"/>
        </w:rPr>
        <w:t xml:space="preserve"> </w:t>
      </w:r>
      <w:r>
        <w:rPr>
          <w:rStyle w:val="FunctionTok"/>
        </w:rPr>
        <w:t xml:space="preserve">n_miss</w:t>
      </w:r>
      <w:r>
        <w:rPr>
          <w:rStyle w:val="NormalTok"/>
        </w:rPr>
        <w:t xml:space="preserve">()</w:t>
      </w:r>
    </w:p>
    <w:p>
      <w:pPr>
        <w:pStyle w:val="SourceCode"/>
      </w:pPr>
      <w:r>
        <w:rPr>
          <w:rStyle w:val="VerbatimChar"/>
        </w:rPr>
        <w:t xml:space="preserve">[1] 0</w:t>
      </w:r>
    </w:p>
    <w:p>
      <w:pPr>
        <w:pStyle w:val="SourceCode"/>
      </w:pPr>
      <w:r>
        <w:rPr>
          <w:rStyle w:val="FunctionTok"/>
        </w:rPr>
        <w:t xml:space="preserve">identical</w:t>
      </w:r>
      <w:r>
        <w:rPr>
          <w:rStyle w:val="NormalTok"/>
        </w:rPr>
        <w:t xml:space="preserve">(</w:t>
      </w:r>
      <w:r>
        <w:rPr>
          <w:rStyle w:val="FunctionTok"/>
        </w:rPr>
        <w:t xml:space="preserve">nrow</w:t>
      </w:r>
      <w:r>
        <w:rPr>
          <w:rStyle w:val="NormalTok"/>
        </w:rPr>
        <w:t xml:space="preserve">(c4im), </w:t>
      </w:r>
      <w:r>
        <w:rPr>
          <w:rStyle w:val="FunctionTok"/>
        </w:rPr>
        <w:t xml:space="preserve">n_distinct</w:t>
      </w:r>
      <w:r>
        <w:rPr>
          <w:rStyle w:val="NormalTok"/>
        </w:rPr>
        <w:t xml:space="preserve">(c4im</w:t>
      </w:r>
      <w:r>
        <w:rPr>
          <w:rStyle w:val="SpecialCharTok"/>
        </w:rPr>
        <w:t xml:space="preserve">$</w:t>
      </w:r>
      <w:r>
        <w:rPr>
          <w:rStyle w:val="NormalTok"/>
        </w:rPr>
        <w:t xml:space="preserve">ID))</w:t>
      </w:r>
    </w:p>
    <w:p>
      <w:pPr>
        <w:pStyle w:val="SourceCode"/>
      </w:pPr>
      <w:r>
        <w:rPr>
          <w:rStyle w:val="VerbatimChar"/>
        </w:rPr>
        <w:t xml:space="preserve">[1] TRUE</w:t>
      </w:r>
    </w:p>
    <w:bookmarkEnd w:id="26"/>
    <w:bookmarkStart w:id="27" w:name="our-covariate-fruit_day"/>
    <w:p>
      <w:pPr>
        <w:pStyle w:val="Heading2"/>
      </w:pPr>
      <w:r>
        <w:t xml:space="preserve">Our covariate,</w:t>
      </w:r>
      <w:r>
        <w:t xml:space="preserve"> </w:t>
      </w:r>
      <w:r>
        <w:rPr>
          <w:rStyle w:val="VerbatimChar"/>
        </w:rPr>
        <w:t xml:space="preserve">fruit_day</w:t>
      </w:r>
    </w:p>
    <w:p>
      <w:pPr>
        <w:pStyle w:val="FirstParagraph"/>
      </w:pPr>
      <w:r>
        <w:t xml:space="preserve">Our main interest is in the factors</w:t>
      </w:r>
      <w:r>
        <w:t xml:space="preserve"> </w:t>
      </w:r>
      <w:r>
        <w:rPr>
          <w:rStyle w:val="VerbatimChar"/>
        </w:rPr>
        <w:t xml:space="preserve">exerany</w:t>
      </w:r>
      <w:r>
        <w:t xml:space="preserve"> </w:t>
      </w:r>
      <w:r>
        <w:t xml:space="preserve">and</w:t>
      </w:r>
      <w:r>
        <w:t xml:space="preserve"> </w:t>
      </w:r>
      <w:r>
        <w:rPr>
          <w:rStyle w:val="VerbatimChar"/>
        </w:rPr>
        <w:t xml:space="preserve">genhealth</w:t>
      </w:r>
      <w:r>
        <w:t xml:space="preserve">.</w:t>
      </w:r>
    </w:p>
    <w:p>
      <w:pPr>
        <w:pStyle w:val="BodyText"/>
      </w:pPr>
      <w:r>
        <w:t xml:space="preserve">Later, we’ll adjust for the (quantitative) covariate</w:t>
      </w:r>
      <w:r>
        <w:t xml:space="preserve"> </w:t>
      </w:r>
      <w:r>
        <w:rPr>
          <w:rStyle w:val="VerbatimChar"/>
        </w:rPr>
        <w:t xml:space="preserve">fruit_day</w:t>
      </w:r>
      <w:r>
        <w:t xml:space="preserve">. Here, we’ll be including the covariate to help account for some nuisance variation, rather than being deeply interested in the impact of</w:t>
      </w:r>
      <w:r>
        <w:t xml:space="preserve"> </w:t>
      </w:r>
      <w:r>
        <w:rPr>
          <w:rStyle w:val="VerbatimChar"/>
        </w:rPr>
        <w:t xml:space="preserve">fruit_day</w:t>
      </w:r>
      <w:r>
        <w:t xml:space="preserve"> </w:t>
      </w:r>
      <w:r>
        <w:t xml:space="preserve">on</w:t>
      </w:r>
      <w:r>
        <w:t xml:space="preserve"> </w:t>
      </w:r>
      <w:r>
        <w:rPr>
          <w:rStyle w:val="VerbatimChar"/>
        </w:rPr>
        <w:t xml:space="preserve">bmi</w:t>
      </w:r>
      <w:r>
        <w:t xml:space="preserve">.</w:t>
      </w:r>
    </w:p>
    <w:p>
      <w:pPr>
        <w:pStyle w:val="BodyText"/>
      </w:pPr>
      <w:r>
        <w:t xml:space="preserve">A common approach, then, is centering the predictor (subtracting its mean) prior to including it.</w:t>
      </w:r>
    </w:p>
    <w:p>
      <w:pPr>
        <w:pStyle w:val="SourceCode"/>
      </w:pPr>
      <w:r>
        <w:rPr>
          <w:rStyle w:val="NormalTok"/>
        </w:rPr>
        <w:t xml:space="preserve">c4im </w:t>
      </w:r>
      <w:r>
        <w:rPr>
          <w:rStyle w:val="OtherTok"/>
        </w:rPr>
        <w:t xml:space="preserve">&lt;-</w:t>
      </w:r>
      <w:r>
        <w:rPr>
          <w:rStyle w:val="NormalTok"/>
        </w:rPr>
        <w:t xml:space="preserve"> c4im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fruit_c =</w:t>
      </w:r>
      <w:r>
        <w:rPr>
          <w:rStyle w:val="NormalTok"/>
        </w:rPr>
        <w:t xml:space="preserve"> fruit_day </w:t>
      </w:r>
      <w:r>
        <w:rPr>
          <w:rStyle w:val="SpecialCharTok"/>
        </w:rPr>
        <w:t xml:space="preserve">-</w:t>
      </w:r>
      <w:r>
        <w:rPr>
          <w:rStyle w:val="NormalTok"/>
        </w:rPr>
        <w:t xml:space="preserve"> </w:t>
      </w:r>
      <w:r>
        <w:rPr>
          <w:rStyle w:val="FunctionTok"/>
        </w:rPr>
        <w:t xml:space="preserve">mean</w:t>
      </w:r>
      <w:r>
        <w:rPr>
          <w:rStyle w:val="NormalTok"/>
        </w:rPr>
        <w:t xml:space="preserve">(fruit_day))</w:t>
      </w:r>
      <w:r>
        <w:br/>
      </w:r>
      <w:r>
        <w:br/>
      </w:r>
      <w:r>
        <w:rPr>
          <w:rStyle w:val="FunctionTok"/>
        </w:rPr>
        <w:t xml:space="preserve">df_stats</w:t>
      </w:r>
      <w:r>
        <w:rPr>
          <w:rStyle w:val="NormalTok"/>
        </w:rPr>
        <w:t xml:space="preserve">(</w:t>
      </w:r>
      <w:r>
        <w:rPr>
          <w:rStyle w:val="SpecialCharTok"/>
        </w:rPr>
        <w:t xml:space="preserve">~</w:t>
      </w:r>
      <w:r>
        <w:rPr>
          <w:rStyle w:val="NormalTok"/>
        </w:rPr>
        <w:t xml:space="preserve"> fruit_day </w:t>
      </w:r>
      <w:r>
        <w:rPr>
          <w:rStyle w:val="SpecialCharTok"/>
        </w:rPr>
        <w:t xml:space="preserve">+</w:t>
      </w:r>
      <w:r>
        <w:rPr>
          <w:rStyle w:val="NormalTok"/>
        </w:rPr>
        <w:t xml:space="preserve"> fruit_c, </w:t>
      </w:r>
      <w:r>
        <w:rPr>
          <w:rStyle w:val="AttributeTok"/>
        </w:rPr>
        <w:t xml:space="preserve">data =</w:t>
      </w:r>
      <w:r>
        <w:rPr>
          <w:rStyle w:val="NormalTok"/>
        </w:rPr>
        <w:t xml:space="preserve"> c4im)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min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response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fruit_day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bookmarkEnd w:id="27"/>
    <w:bookmarkStart w:id="28" w:name="splitting-the-sample"/>
    <w:p>
      <w:pPr>
        <w:pStyle w:val="Heading2"/>
      </w:pPr>
      <w:r>
        <w:t xml:space="preserve">Splitting the Sample</w:t>
      </w:r>
    </w:p>
    <w:p>
      <w:pPr>
        <w:pStyle w:val="SourceCode"/>
      </w:pPr>
      <w:r>
        <w:rPr>
          <w:rStyle w:val="FunctionTok"/>
        </w:rPr>
        <w:t xml:space="preserve">set.seed</w:t>
      </w:r>
      <w:r>
        <w:rPr>
          <w:rStyle w:val="NormalTok"/>
        </w:rPr>
        <w:t xml:space="preserve">(</w:t>
      </w:r>
      <w:r>
        <w:rPr>
          <w:rStyle w:val="DecValTok"/>
        </w:rPr>
        <w:t xml:space="preserve">432</w:t>
      </w:r>
      <w:r>
        <w:rPr>
          <w:rStyle w:val="NormalTok"/>
        </w:rPr>
        <w:t xml:space="preserve">)    </w:t>
      </w:r>
      <w:r>
        <w:rPr>
          <w:rStyle w:val="DocumentationTok"/>
        </w:rPr>
        <w:t xml:space="preserve">## for future replication</w:t>
      </w:r>
      <w:r>
        <w:br/>
      </w:r>
      <w:r>
        <w:rPr>
          <w:rStyle w:val="NormalTok"/>
        </w:rPr>
        <w:t xml:space="preserve">c4im_split </w:t>
      </w:r>
      <w:r>
        <w:rPr>
          <w:rStyle w:val="OtherTok"/>
        </w:rPr>
        <w:t xml:space="preserve">&lt;-</w:t>
      </w:r>
      <w:r>
        <w:rPr>
          <w:rStyle w:val="NormalTok"/>
        </w:rPr>
        <w:t xml:space="preserve"> </w:t>
      </w:r>
      <w:r>
        <w:rPr>
          <w:rStyle w:val="FunctionTok"/>
        </w:rPr>
        <w:t xml:space="preserve">initial_split</w:t>
      </w:r>
      <w:r>
        <w:rPr>
          <w:rStyle w:val="NormalTok"/>
        </w:rPr>
        <w:t xml:space="preserve">(c4im, </w:t>
      </w:r>
      <w:r>
        <w:rPr>
          <w:rStyle w:val="AttributeTok"/>
        </w:rPr>
        <w:t xml:space="preserve">prop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r>
        <w:br/>
      </w:r>
      <w:r>
        <w:rPr>
          <w:rStyle w:val="NormalTok"/>
        </w:rPr>
        <w:t xml:space="preserve">train_c4im </w:t>
      </w:r>
      <w:r>
        <w:rPr>
          <w:rStyle w:val="OtherTok"/>
        </w:rPr>
        <w:t xml:space="preserve">&lt;-</w:t>
      </w:r>
      <w:r>
        <w:rPr>
          <w:rStyle w:val="NormalTok"/>
        </w:rPr>
        <w:t xml:space="preserve"> </w:t>
      </w:r>
      <w:r>
        <w:rPr>
          <w:rStyle w:val="FunctionTok"/>
        </w:rPr>
        <w:t xml:space="preserve">training</w:t>
      </w:r>
      <w:r>
        <w:rPr>
          <w:rStyle w:val="NormalTok"/>
        </w:rPr>
        <w:t xml:space="preserve">(c4im_split)</w:t>
      </w:r>
      <w:r>
        <w:br/>
      </w:r>
      <w:r>
        <w:rPr>
          <w:rStyle w:val="NormalTok"/>
        </w:rPr>
        <w:t xml:space="preserve">test_c4im </w:t>
      </w:r>
      <w:r>
        <w:rPr>
          <w:rStyle w:val="OtherTok"/>
        </w:rPr>
        <w:t xml:space="preserve">&lt;-</w:t>
      </w:r>
      <w:r>
        <w:rPr>
          <w:rStyle w:val="NormalTok"/>
        </w:rPr>
        <w:t xml:space="preserve"> </w:t>
      </w:r>
      <w:r>
        <w:rPr>
          <w:rStyle w:val="FunctionTok"/>
        </w:rPr>
        <w:t xml:space="preserve">testing</w:t>
      </w:r>
      <w:r>
        <w:rPr>
          <w:rStyle w:val="NormalTok"/>
        </w:rPr>
        <w:t xml:space="preserve">(c4im_split)</w:t>
      </w:r>
      <w:r>
        <w:br/>
      </w:r>
      <w:r>
        <w:rPr>
          <w:rStyle w:val="FunctionTok"/>
        </w:rPr>
        <w:t xml:space="preserve">c</w:t>
      </w:r>
      <w:r>
        <w:rPr>
          <w:rStyle w:val="NormalTok"/>
        </w:rPr>
        <w:t xml:space="preserve">(</w:t>
      </w:r>
      <w:r>
        <w:rPr>
          <w:rStyle w:val="FunctionTok"/>
        </w:rPr>
        <w:t xml:space="preserve">nrow</w:t>
      </w:r>
      <w:r>
        <w:rPr>
          <w:rStyle w:val="NormalTok"/>
        </w:rPr>
        <w:t xml:space="preserve">(c4im), </w:t>
      </w:r>
      <w:r>
        <w:rPr>
          <w:rStyle w:val="FunctionTok"/>
        </w:rPr>
        <w:t xml:space="preserve">nrow</w:t>
      </w:r>
      <w:r>
        <w:rPr>
          <w:rStyle w:val="NormalTok"/>
        </w:rPr>
        <w:t xml:space="preserve">(train_c4im), </w:t>
      </w:r>
      <w:r>
        <w:rPr>
          <w:rStyle w:val="FunctionTok"/>
        </w:rPr>
        <w:t xml:space="preserve">nrow</w:t>
      </w:r>
      <w:r>
        <w:rPr>
          <w:rStyle w:val="NormalTok"/>
        </w:rPr>
        <w:t xml:space="preserve">(test_c4im))</w:t>
      </w:r>
    </w:p>
    <w:p>
      <w:pPr>
        <w:pStyle w:val="SourceCode"/>
      </w:pPr>
      <w:r>
        <w:rPr>
          <w:rStyle w:val="VerbatimChar"/>
        </w:rPr>
        <w:t xml:space="preserve">[1] 894 670 224</w:t>
      </w:r>
    </w:p>
    <w:bookmarkEnd w:id="28"/>
    <w:bookmarkStart w:id="29" w:name="models-well-build-today"/>
    <w:p>
      <w:pPr>
        <w:pStyle w:val="Heading2"/>
      </w:pPr>
      <w:r>
        <w:t xml:space="preserve">Models We’ll Build Today</w:t>
      </w:r>
    </w:p>
    <w:p>
      <w:pPr>
        <w:numPr>
          <w:ilvl w:val="0"/>
          <w:numId w:val="1004"/>
        </w:numPr>
        <w:pStyle w:val="Compact"/>
      </w:pPr>
      <w:r>
        <w:t xml:space="preserve">Predict</w:t>
      </w:r>
      <w:r>
        <w:t xml:space="preserve"> </w:t>
      </w:r>
      <w:r>
        <w:rPr>
          <w:rStyle w:val="VerbatimChar"/>
        </w:rPr>
        <w:t xml:space="preserve">bmi</w:t>
      </w:r>
      <w:r>
        <w:t xml:space="preserve"> </w:t>
      </w:r>
      <w:r>
        <w:t xml:space="preserve">using</w:t>
      </w:r>
      <w:r>
        <w:t xml:space="preserve"> </w:t>
      </w:r>
      <w:r>
        <w:rPr>
          <w:rStyle w:val="VerbatimChar"/>
        </w:rPr>
        <w:t xml:space="preserve">exer_any</w:t>
      </w:r>
      <w:r>
        <w:t xml:space="preserve"> </w:t>
      </w:r>
      <w:r>
        <w:t xml:space="preserve">and</w:t>
      </w:r>
      <w:r>
        <w:t xml:space="preserve"> </w:t>
      </w:r>
      <w:r>
        <w:rPr>
          <w:rStyle w:val="VerbatimChar"/>
        </w:rPr>
        <w:t xml:space="preserve">genhealth</w:t>
      </w:r>
      <w:r>
        <w:t xml:space="preserve"> </w:t>
      </w:r>
      <w:r>
        <w:t xml:space="preserve">(both categorical)</w:t>
      </w:r>
    </w:p>
    <w:p>
      <w:pPr>
        <w:numPr>
          <w:ilvl w:val="1"/>
          <w:numId w:val="1005"/>
        </w:numPr>
        <w:pStyle w:val="Compact"/>
      </w:pPr>
      <w:r>
        <w:t xml:space="preserve">without then with an interaction between the predictors</w:t>
      </w:r>
    </w:p>
    <w:p>
      <w:pPr>
        <w:numPr>
          <w:ilvl w:val="0"/>
          <w:numId w:val="1004"/>
        </w:numPr>
        <w:pStyle w:val="Compact"/>
      </w:pPr>
      <w:r>
        <w:t xml:space="preserve">Add in a (centered) quantitative covariate,</w:t>
      </w:r>
      <w:r>
        <w:t xml:space="preserve"> </w:t>
      </w:r>
      <w:r>
        <w:rPr>
          <w:rStyle w:val="VerbatimChar"/>
        </w:rPr>
        <w:t xml:space="preserve">fruit_c</w:t>
      </w:r>
      <w:r>
        <w:t xml:space="preserve">.</w:t>
      </w:r>
    </w:p>
    <w:p>
      <w:pPr>
        <w:numPr>
          <w:ilvl w:val="0"/>
          <w:numId w:val="1004"/>
        </w:numPr>
        <w:pStyle w:val="Compact"/>
      </w:pPr>
      <w:r>
        <w:t xml:space="preserve">Incorporate</w:t>
      </w:r>
      <w:r>
        <w:t xml:space="preserve"> </w:t>
      </w:r>
      <w:r>
        <w:rPr>
          <w:rStyle w:val="VerbatimChar"/>
        </w:rPr>
        <w:t xml:space="preserve">fruit_c</w:t>
      </w:r>
      <w:r>
        <w:t xml:space="preserve"> </w:t>
      </w:r>
      <w:r>
        <w:t xml:space="preserve">using a quadratic polynomial.</w:t>
      </w:r>
    </w:p>
    <w:p>
      <w:pPr>
        <w:pStyle w:val="FirstParagraph"/>
      </w:pPr>
      <w:r>
        <w:t xml:space="preserve">We’ll fit all of these models with</w:t>
      </w:r>
      <w:r>
        <w:t xml:space="preserve"> </w:t>
      </w:r>
      <w:r>
        <w:rPr>
          <w:rStyle w:val="VerbatimChar"/>
        </w:rPr>
        <w:t xml:space="preserve">lm</w:t>
      </w:r>
      <w:r>
        <w:t xml:space="preserve">, and assess them in terms of in-sample (training) fit and out-of-sample (testing) performance.</w:t>
      </w:r>
    </w:p>
    <w:bookmarkEnd w:id="29"/>
    <w:bookmarkStart w:id="33" w:name="consider-transforming-bmi"/>
    <w:p>
      <w:pPr>
        <w:pStyle w:val="Heading2"/>
      </w:pPr>
      <w:r>
        <w:t xml:space="preserve">Consider transforming</w:t>
      </w:r>
      <w:r>
        <w:t xml:space="preserve"> </w:t>
      </w:r>
      <w:r>
        <w:rPr>
          <w:rStyle w:val="VerbatimChar"/>
        </w:rPr>
        <w:t xml:space="preserve">bmi</w:t>
      </w:r>
      <w:r>
        <w:t xml:space="preserve">?</w:t>
      </w:r>
    </w:p>
    <w:p>
      <w:pPr>
        <w:pStyle w:val="SourceCode"/>
      </w:pPr>
      <w:r>
        <w:rPr>
          <w:rStyle w:val="NormalTok"/>
        </w:rPr>
        <w:t xml:space="preserve">m0 </w:t>
      </w:r>
      <w:r>
        <w:rPr>
          <w:rStyle w:val="OtherTok"/>
        </w:rPr>
        <w:t xml:space="preserve">&lt;-</w:t>
      </w:r>
      <w:r>
        <w:rPr>
          <w:rStyle w:val="NormalTok"/>
        </w:rPr>
        <w:t xml:space="preserve"> </w:t>
      </w:r>
      <w:r>
        <w:rPr>
          <w:rStyle w:val="FunctionTok"/>
        </w:rPr>
        <w:t xml:space="preserve">lm</w:t>
      </w:r>
      <w:r>
        <w:rPr>
          <w:rStyle w:val="NormalTok"/>
        </w:rPr>
        <w:t xml:space="preserve">(bmi </w:t>
      </w:r>
      <w:r>
        <w:rPr>
          <w:rStyle w:val="SpecialCharTok"/>
        </w:rPr>
        <w:t xml:space="preserve">~</w:t>
      </w:r>
      <w:r>
        <w:rPr>
          <w:rStyle w:val="NormalTok"/>
        </w:rPr>
        <w:t xml:space="preserve"> exerany </w:t>
      </w:r>
      <w:r>
        <w:rPr>
          <w:rStyle w:val="SpecialCharTok"/>
        </w:rPr>
        <w:t xml:space="preserve">+</w:t>
      </w:r>
      <w:r>
        <w:rPr>
          <w:rStyle w:val="NormalTok"/>
        </w:rPr>
        <w:t xml:space="preserve"> health, </w:t>
      </w:r>
      <w:r>
        <w:rPr>
          <w:rStyle w:val="AttributeTok"/>
        </w:rPr>
        <w:t xml:space="preserve">data =</w:t>
      </w:r>
      <w:r>
        <w:rPr>
          <w:rStyle w:val="NormalTok"/>
        </w:rPr>
        <w:t xml:space="preserve"> train_c4im)</w:t>
      </w:r>
      <w:r>
        <w:br/>
      </w:r>
      <w:r>
        <w:rPr>
          <w:rStyle w:val="FunctionTok"/>
        </w:rPr>
        <w:t xml:space="preserve">boxCox</w:t>
      </w:r>
      <w:r>
        <w:rPr>
          <w:rStyle w:val="NormalTok"/>
        </w:rPr>
        <w:t xml:space="preserve">(m0)</w:t>
      </w:r>
    </w:p>
    <w:p>
      <w:pPr>
        <w:pStyle w:val="FirstParagraph"/>
      </w:pPr>
      <w:r>
        <w:drawing>
          <wp:inline>
            <wp:extent cx="4620126" cy="3696101"/>
            <wp:effectExtent b="0" l="0" r="0" t="0"/>
            <wp:docPr descr="" title="" id="31" name="Picture"/>
            <a:graphic>
              <a:graphicData uri="http://schemas.openxmlformats.org/drawingml/2006/picture">
                <pic:pic>
                  <pic:nvPicPr>
                    <pic:cNvPr descr="slides04w_files/figure-docx/unnamed-chunk-5-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should-we-transform-bmi"/>
    <w:p>
      <w:pPr>
        <w:pStyle w:val="Heading2"/>
      </w:pPr>
      <w:r>
        <w:t xml:space="preserve">Should we transform</w:t>
      </w:r>
      <w:r>
        <w:t xml:space="preserve"> </w:t>
      </w:r>
      <w:r>
        <w:rPr>
          <w:rStyle w:val="VerbatimChar"/>
        </w:rPr>
        <w:t xml:space="preserve">bmi</w:t>
      </w:r>
      <w:r>
        <w:t xml:space="preserve">?</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(train_c4im, </w:t>
      </w:r>
      <w:r>
        <w:rPr>
          <w:rStyle w:val="FunctionTok"/>
        </w:rPr>
        <w:t xml:space="preserve">aes</w:t>
      </w:r>
      <w:r>
        <w:rPr>
          <w:rStyle w:val="NormalTok"/>
        </w:rPr>
        <w:t xml:space="preserve">(</w:t>
      </w:r>
      <w:r>
        <w:rPr>
          <w:rStyle w:val="AttributeTok"/>
        </w:rPr>
        <w:t xml:space="preserve">x =</w:t>
      </w:r>
      <w:r>
        <w:rPr>
          <w:rStyle w:val="NormalTok"/>
        </w:rPr>
        <w:t xml:space="preserve"> bmi))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col =</w:t>
      </w:r>
      <w:r>
        <w:rPr>
          <w:rStyle w:val="NormalTok"/>
        </w:rPr>
        <w:t xml:space="preserve"> </w:t>
      </w:r>
      <w:r>
        <w:rPr>
          <w:rStyle w:val="StringTok"/>
        </w:rPr>
        <w:t xml:space="preserve">"navy"</w:t>
      </w:r>
      <w:r>
        <w:rPr>
          <w:rStyle w:val="NormalTok"/>
        </w:rPr>
        <w:t xml:space="preserve">, </w:t>
      </w:r>
      <w:r>
        <w:rPr>
          <w:rStyle w:val="AttributeTok"/>
        </w:rPr>
        <w:t xml:space="preserve">fill =</w:t>
      </w:r>
      <w:r>
        <w:rPr>
          <w:rStyle w:val="NormalTok"/>
        </w:rPr>
        <w:t xml:space="preserve"> </w:t>
      </w:r>
      <w:r>
        <w:rPr>
          <w:rStyle w:val="StringTok"/>
        </w:rPr>
        <w:t xml:space="preserve">"gold"</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(train_c4im,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NormalTok"/>
        </w:rPr>
        <w:t xml:space="preserve">bmi))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col =</w:t>
      </w:r>
      <w:r>
        <w:rPr>
          <w:rStyle w:val="NormalTok"/>
        </w:rPr>
        <w:t xml:space="preserve"> </w:t>
      </w:r>
      <w:r>
        <w:rPr>
          <w:rStyle w:val="StringTok"/>
        </w:rPr>
        <w:t xml:space="preserve">"navy"</w:t>
      </w:r>
      <w:r>
        <w:rPr>
          <w:rStyle w:val="NormalTok"/>
        </w:rPr>
        <w:t xml:space="preserve">, </w:t>
      </w:r>
      <w:r>
        <w:rPr>
          <w:rStyle w:val="AttributeTok"/>
        </w:rPr>
        <w:t xml:space="preserve">fill =</w:t>
      </w:r>
      <w:r>
        <w:rPr>
          <w:rStyle w:val="NormalTok"/>
        </w:rPr>
        <w:t xml:space="preserve"> </w:t>
      </w:r>
      <w:r>
        <w:rPr>
          <w:rStyle w:val="StringTok"/>
        </w:rPr>
        <w:t xml:space="preserve">"green"</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w:t>
      </w:r>
      <w:r>
        <w:br/>
      </w:r>
      <w:r>
        <w:br/>
      </w:r>
      <w:r>
        <w:rPr>
          <w:rStyle w:val="NormalTok"/>
        </w:rPr>
        <w:t xml:space="preserve">p1 </w:t>
      </w:r>
      <w:r>
        <w:rPr>
          <w:rStyle w:val="SpecialCharTok"/>
        </w:rPr>
        <w:t xml:space="preserve">/</w:t>
      </w:r>
      <w:r>
        <w:rPr>
          <w:rStyle w:val="NormalTok"/>
        </w:rPr>
        <w:t xml:space="preserve"> p2</w:t>
      </w:r>
    </w:p>
    <w:p>
      <w:pPr>
        <w:pStyle w:val="FirstParagraph"/>
      </w:pPr>
      <w:r>
        <w:drawing>
          <wp:inline>
            <wp:extent cx="4620126" cy="3696101"/>
            <wp:effectExtent b="0" l="0" r="0" t="0"/>
            <wp:docPr descr="" title="" id="35" name="Picture"/>
            <a:graphic>
              <a:graphicData uri="http://schemas.openxmlformats.org/drawingml/2006/picture">
                <pic:pic>
                  <pic:nvPicPr>
                    <pic:cNvPr descr="slides04w_files/figure-docx/unnamed-chunk-6-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38" w:name="re-scaling-the-transformation"/>
    <w:p>
      <w:pPr>
        <w:pStyle w:val="Heading2"/>
      </w:pPr>
      <w:r>
        <w:t xml:space="preserve">Re-scaling the transformation</w:t>
      </w:r>
    </w:p>
    <w:p>
      <w:pPr>
        <w:pStyle w:val="SourceCode"/>
      </w:pPr>
      <w:r>
        <w:rPr>
          <w:rStyle w:val="FunctionTok"/>
        </w:rPr>
        <w:t xml:space="preserve">bind_rows</w:t>
      </w:r>
      <w:r>
        <w:rPr>
          <w:rStyle w:val="NormalTok"/>
        </w:rPr>
        <w:t xml:space="preserve">( </w:t>
      </w:r>
      <w:r>
        <w:rPr>
          <w:rStyle w:val="FunctionTok"/>
        </w:rPr>
        <w:t xml:space="preserve">favstats</w:t>
      </w:r>
      <w:r>
        <w:rPr>
          <w:rStyle w:val="NormalTok"/>
        </w:rPr>
        <w:t xml:space="preserve">(</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bmi, </w:t>
      </w:r>
      <w:r>
        <w:rPr>
          <w:rStyle w:val="AttributeTok"/>
        </w:rPr>
        <w:t xml:space="preserve">data =</w:t>
      </w:r>
      <w:r>
        <w:rPr>
          <w:rStyle w:val="NormalTok"/>
        </w:rPr>
        <w:t xml:space="preserve"> train_c4im),</w:t>
      </w:r>
      <w:r>
        <w:br/>
      </w:r>
      <w:r>
        <w:rPr>
          <w:rStyle w:val="NormalTok"/>
        </w:rPr>
        <w:t xml:space="preserve">           </w:t>
      </w:r>
      <w:r>
        <w:rPr>
          <w:rStyle w:val="FunctionTok"/>
        </w:rPr>
        <w:t xml:space="preserve">favstats</w:t>
      </w:r>
      <w:r>
        <w:rPr>
          <w:rStyle w:val="NormalTok"/>
        </w:rPr>
        <w:t xml:space="preserve">(</w:t>
      </w:r>
      <w:r>
        <w:rPr>
          <w:rStyle w:val="SpecialCharTok"/>
        </w:rPr>
        <w:t xml:space="preserve">~</w:t>
      </w:r>
      <w:r>
        <w:rPr>
          <w:rStyle w:val="NormalTok"/>
        </w:rPr>
        <w:t xml:space="preserve"> </w:t>
      </w:r>
      <w:r>
        <w:rPr>
          <w:rStyle w:val="DecValTok"/>
        </w:rPr>
        <w:t xml:space="preserve">1000</w:t>
      </w:r>
      <w:r>
        <w:rPr>
          <w:rStyle w:val="SpecialCharTok"/>
        </w:rPr>
        <w:t xml:space="preserve">/</w:t>
      </w:r>
      <w:r>
        <w:rPr>
          <w:rStyle w:val="NormalTok"/>
        </w:rPr>
        <w:t xml:space="preserve">bmi, </w:t>
      </w:r>
      <w:r>
        <w:rPr>
          <w:rStyle w:val="AttributeTok"/>
        </w:rPr>
        <w:t xml:space="preserve">data =</w:t>
      </w:r>
      <w:r>
        <w:rPr>
          <w:rStyle w:val="NormalTok"/>
        </w:rPr>
        <w:t xml:space="preserve"> train_c4im))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outcome =</w:t>
      </w:r>
      <w:r>
        <w:rPr>
          <w:rStyle w:val="NormalTok"/>
        </w:rPr>
        <w:t xml:space="preserve"> </w:t>
      </w:r>
      <w:r>
        <w:rPr>
          <w:rStyle w:val="FunctionTok"/>
        </w:rPr>
        <w:t xml:space="preserve">c</w:t>
      </w:r>
      <w:r>
        <w:rPr>
          <w:rStyle w:val="NormalTok"/>
        </w:rPr>
        <w:t xml:space="preserve">(</w:t>
      </w:r>
      <w:r>
        <w:rPr>
          <w:rStyle w:val="StringTok"/>
        </w:rPr>
        <w:t xml:space="preserve">"1/bmi"</w:t>
      </w:r>
      <w:r>
        <w:rPr>
          <w:rStyle w:val="NormalTok"/>
        </w:rPr>
        <w:t xml:space="preserve">, </w:t>
      </w:r>
      <w:r>
        <w:rPr>
          <w:rStyle w:val="StringTok"/>
        </w:rPr>
        <w:t xml:space="preserve">"1000/bmi"</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(outcome)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min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1/bmi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1000/bmi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bookmarkEnd w:id="38"/>
    <w:bookmarkStart w:id="42" w:name="shape-doesnt-change"/>
    <w:p>
      <w:pPr>
        <w:pStyle w:val="Heading2"/>
      </w:pPr>
      <w:r>
        <w:t xml:space="preserve">Shape doesn’t change</w:t>
      </w:r>
    </w:p>
    <w:p>
      <w:pPr>
        <w:pStyle w:val="SourceCode"/>
      </w:pP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(train_c4im,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NormalTok"/>
        </w:rPr>
        <w:t xml:space="preserve">bmi))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col =</w:t>
      </w:r>
      <w:r>
        <w:rPr>
          <w:rStyle w:val="NormalTok"/>
        </w:rPr>
        <w:t xml:space="preserve"> </w:t>
      </w:r>
      <w:r>
        <w:rPr>
          <w:rStyle w:val="StringTok"/>
        </w:rPr>
        <w:t xml:space="preserve">"navy"</w:t>
      </w:r>
      <w:r>
        <w:rPr>
          <w:rStyle w:val="NormalTok"/>
        </w:rPr>
        <w:t xml:space="preserve">, </w:t>
      </w:r>
      <w:r>
        <w:rPr>
          <w:rStyle w:val="AttributeTok"/>
        </w:rPr>
        <w:t xml:space="preserve">fill =</w:t>
      </w:r>
      <w:r>
        <w:rPr>
          <w:rStyle w:val="NormalTok"/>
        </w:rPr>
        <w:t xml:space="preserve"> </w:t>
      </w:r>
      <w:r>
        <w:rPr>
          <w:rStyle w:val="StringTok"/>
        </w:rPr>
        <w:t xml:space="preserve">"green"</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"1/BMI"</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(train_c4im,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1000</w:t>
      </w:r>
      <w:r>
        <w:rPr>
          <w:rStyle w:val="SpecialCharTok"/>
        </w:rPr>
        <w:t xml:space="preserve">/</w:t>
      </w:r>
      <w:r>
        <w:rPr>
          <w:rStyle w:val="NormalTok"/>
        </w:rPr>
        <w:t xml:space="preserve">bmi))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 =</w:t>
      </w:r>
      <w:r>
        <w:rPr>
          <w:rStyle w:val="NormalTok"/>
        </w:rPr>
        <w:t xml:space="preserve"> </w:t>
      </w:r>
      <w:r>
        <w:rPr>
          <w:rStyle w:val="StringTok"/>
        </w:rPr>
        <w:t xml:space="preserve">"navy"</w:t>
      </w:r>
      <w:r>
        <w:rPr>
          <w:rStyle w:val="NormalTok"/>
        </w:rPr>
        <w:t xml:space="preserve">, </w:t>
      </w:r>
      <w:r>
        <w:rPr>
          <w:rStyle w:val="AttributeTok"/>
        </w:rPr>
        <w:t xml:space="preserve">fill =</w:t>
      </w:r>
      <w:r>
        <w:rPr>
          <w:rStyle w:val="NormalTok"/>
        </w:rPr>
        <w:t xml:space="preserve"> </w:t>
      </w:r>
      <w:r>
        <w:rPr>
          <w:rStyle w:val="StringTok"/>
        </w:rPr>
        <w:t xml:space="preserve">"green"</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"1000/BMI"</w:t>
      </w:r>
      <w:r>
        <w:rPr>
          <w:rStyle w:val="NormalTok"/>
        </w:rPr>
        <w:t xml:space="preserve">)</w:t>
      </w:r>
      <w:r>
        <w:br/>
      </w:r>
      <w:r>
        <w:br/>
      </w:r>
      <w:r>
        <w:rPr>
          <w:rStyle w:val="NormalTok"/>
        </w:rPr>
        <w:t xml:space="preserve">p2 </w:t>
      </w:r>
      <w:r>
        <w:rPr>
          <w:rStyle w:val="SpecialCharTok"/>
        </w:rPr>
        <w:t xml:space="preserve">/</w:t>
      </w:r>
      <w:r>
        <w:rPr>
          <w:rStyle w:val="NormalTok"/>
        </w:rPr>
        <w:t xml:space="preserve"> p3</w:t>
      </w:r>
    </w:p>
    <w:p>
      <w:pPr>
        <w:pStyle w:val="FirstParagraph"/>
      </w:pPr>
      <w:r>
        <w:drawing>
          <wp:inline>
            <wp:extent cx="4620126" cy="3696101"/>
            <wp:effectExtent b="0" l="0" r="0" t="0"/>
            <wp:docPr descr="" title="" id="40" name="Picture"/>
            <a:graphic>
              <a:graphicData uri="http://schemas.openxmlformats.org/drawingml/2006/picture">
                <pic:pic>
                  <pic:nvPicPr>
                    <pic:cNvPr descr="slides04w_files/figure-docx/unnamed-chunk-8-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3" w:name="means-by-exerany-and-health"/>
    <w:p>
      <w:pPr>
        <w:pStyle w:val="Heading2"/>
      </w:pPr>
      <w:r>
        <w:t xml:space="preserve">Means by</w:t>
      </w:r>
      <w:r>
        <w:t xml:space="preserve"> </w:t>
      </w:r>
      <w:r>
        <w:rPr>
          <w:rStyle w:val="VerbatimChar"/>
        </w:rPr>
        <w:t xml:space="preserve">exerany</w:t>
      </w:r>
      <w:r>
        <w:t xml:space="preserve"> </w:t>
      </w:r>
      <w:r>
        <w:t xml:space="preserve">and</w:t>
      </w:r>
      <w:r>
        <w:t xml:space="preserve"> </w:t>
      </w:r>
      <w:r>
        <w:rPr>
          <w:rStyle w:val="VerbatimChar"/>
        </w:rPr>
        <w:t xml:space="preserve">health</w:t>
      </w:r>
    </w:p>
    <w:p>
      <w:pPr>
        <w:pStyle w:val="SourceCode"/>
      </w:pPr>
      <w:r>
        <w:rPr>
          <w:rStyle w:val="NormalTok"/>
        </w:rPr>
        <w:t xml:space="preserve">summaries_1 </w:t>
      </w:r>
      <w:r>
        <w:rPr>
          <w:rStyle w:val="OtherTok"/>
        </w:rPr>
        <w:t xml:space="preserve">&lt;-</w:t>
      </w:r>
      <w:r>
        <w:rPr>
          <w:rStyle w:val="NormalTok"/>
        </w:rPr>
        <w:t xml:space="preserve"> train_c4im </w:t>
      </w:r>
      <w:r>
        <w:rPr>
          <w:rStyle w:val="SpecialCharTok"/>
        </w:rPr>
        <w:t xml:space="preserve">|&gt;</w:t>
      </w:r>
      <w:r>
        <w:br/>
      </w:r>
      <w:r>
        <w:rPr>
          <w:rStyle w:val="NormalTok"/>
        </w:rPr>
        <w:t xml:space="preserve">    </w:t>
      </w:r>
      <w:r>
        <w:rPr>
          <w:rStyle w:val="FunctionTok"/>
        </w:rPr>
        <w:t xml:space="preserve">group_by</w:t>
      </w:r>
      <w:r>
        <w:rPr>
          <w:rStyle w:val="NormalTok"/>
        </w:rPr>
        <w:t xml:space="preserve">(exerany, health)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t>
      </w:r>
      <w:r>
        <w:rPr>
          <w:rStyle w:val="DecValTok"/>
        </w:rPr>
        <w:t xml:space="preserve">1000</w:t>
      </w:r>
      <w:r>
        <w:rPr>
          <w:rStyle w:val="SpecialCharTok"/>
        </w:rPr>
        <w:t xml:space="preserve">/</w:t>
      </w:r>
      <w:r>
        <w:rPr>
          <w:rStyle w:val="NormalTok"/>
        </w:rPr>
        <w:t xml:space="preserve">bmi), </w:t>
      </w:r>
      <w:r>
        <w:rPr>
          <w:rStyle w:val="AttributeTok"/>
        </w:rPr>
        <w:t xml:space="preserve">stdev =</w:t>
      </w:r>
      <w:r>
        <w:rPr>
          <w:rStyle w:val="NormalTok"/>
        </w:rPr>
        <w:t xml:space="preserve"> </w:t>
      </w:r>
      <w:r>
        <w:rPr>
          <w:rStyle w:val="FunctionTok"/>
        </w:rPr>
        <w:t xml:space="preserve">sd</w:t>
      </w:r>
      <w:r>
        <w:rPr>
          <w:rStyle w:val="NormalTok"/>
        </w:rPr>
        <w:t xml:space="preserve">(</w:t>
      </w:r>
      <w:r>
        <w:rPr>
          <w:rStyle w:val="DecValTok"/>
        </w:rPr>
        <w:t xml:space="preserve">1000</w:t>
      </w:r>
      <w:r>
        <w:rPr>
          <w:rStyle w:val="SpecialCharTok"/>
        </w:rPr>
        <w:t xml:space="preserve">/</w:t>
      </w:r>
      <w:r>
        <w:rPr>
          <w:rStyle w:val="NormalTok"/>
        </w:rPr>
        <w:t xml:space="preserve">bmi))</w:t>
      </w:r>
    </w:p>
    <w:p>
      <w:pPr>
        <w:pStyle w:val="SourceCode"/>
      </w:pPr>
      <w:r>
        <w:rPr>
          <w:rStyle w:val="VerbatimChar"/>
        </w:rPr>
        <w:t xml:space="preserve">`summarise()` has grouped output by 'exerany'. You can override using the</w:t>
      </w:r>
      <w:r>
        <w:br/>
      </w:r>
      <w:r>
        <w:rPr>
          <w:rStyle w:val="VerbatimChar"/>
        </w:rPr>
        <w:t xml:space="preserve">`.groups` argument.</w:t>
      </w:r>
    </w:p>
    <w:p>
      <w:pPr>
        <w:pStyle w:val="SourceCode"/>
      </w:pPr>
      <w:r>
        <w:rPr>
          <w:rStyle w:val="NormalTok"/>
        </w:rPr>
        <w:t xml:space="preserve">summaries_1 </w:t>
      </w:r>
    </w:p>
    <w:p>
      <w:pPr>
        <w:pStyle w:val="SourceCode"/>
      </w:pPr>
      <w:r>
        <w:rPr>
          <w:rStyle w:val="VerbatimChar"/>
        </w:rPr>
        <w:t xml:space="preserve"># A tibble: 10 × 5</w:t>
      </w:r>
      <w:r>
        <w:br/>
      </w:r>
      <w:r>
        <w:rPr>
          <w:rStyle w:val="VerbatimChar"/>
        </w:rPr>
        <w:t xml:space="preserve"># Groups:   exerany [2]</w:t>
      </w:r>
      <w:r>
        <w:br/>
      </w:r>
      <w:r>
        <w:rPr>
          <w:rStyle w:val="VerbatimChar"/>
        </w:rPr>
        <w:t xml:space="preserve">   exerany health     n  mean stdev</w:t>
      </w:r>
      <w:r>
        <w:br/>
      </w:r>
      <w:r>
        <w:rPr>
          <w:rStyle w:val="VerbatimChar"/>
        </w:rPr>
        <w:t xml:space="preserve">     &lt;int&gt; &lt;fct&gt;  &lt;int&gt; &lt;dbl&gt; &lt;dbl&gt;</w:t>
      </w:r>
      <w:r>
        <w:br/>
      </w:r>
      <w:r>
        <w:rPr>
          <w:rStyle w:val="VerbatimChar"/>
        </w:rPr>
        <w:t xml:space="preserve"> 1       0 E         18  36.9  4.70</w:t>
      </w:r>
      <w:r>
        <w:br/>
      </w:r>
      <w:r>
        <w:rPr>
          <w:rStyle w:val="VerbatimChar"/>
        </w:rPr>
        <w:t xml:space="preserve"> 2       0 VG        54  38.6  7.50</w:t>
      </w:r>
      <w:r>
        <w:br/>
      </w:r>
      <w:r>
        <w:rPr>
          <w:rStyle w:val="VerbatimChar"/>
        </w:rPr>
        <w:t xml:space="preserve"> 3       0 G         58  34.9  8.51</w:t>
      </w:r>
      <w:r>
        <w:br/>
      </w:r>
      <w:r>
        <w:rPr>
          <w:rStyle w:val="VerbatimChar"/>
        </w:rPr>
        <w:t xml:space="preserve"> 4       0 F         31  30.7  8.49</w:t>
      </w:r>
      <w:r>
        <w:br/>
      </w:r>
      <w:r>
        <w:rPr>
          <w:rStyle w:val="VerbatimChar"/>
        </w:rPr>
        <w:t xml:space="preserve"> 5       0 P          8  29.7  7.24</w:t>
      </w:r>
      <w:r>
        <w:br/>
      </w:r>
      <w:r>
        <w:rPr>
          <w:rStyle w:val="VerbatimChar"/>
        </w:rPr>
        <w:t xml:space="preserve"> 6       1 E         92  39.9  6.50</w:t>
      </w:r>
      <w:r>
        <w:br/>
      </w:r>
      <w:r>
        <w:rPr>
          <w:rStyle w:val="VerbatimChar"/>
        </w:rPr>
        <w:t xml:space="preserve"> 7       1 VG       191  38.5  6.87</w:t>
      </w:r>
      <w:r>
        <w:br/>
      </w:r>
      <w:r>
        <w:rPr>
          <w:rStyle w:val="VerbatimChar"/>
        </w:rPr>
        <w:t xml:space="preserve"> 8       1 G        152  35.8  7.20</w:t>
      </w:r>
      <w:r>
        <w:br/>
      </w:r>
      <w:r>
        <w:rPr>
          <w:rStyle w:val="VerbatimChar"/>
        </w:rPr>
        <w:t xml:space="preserve"> 9       1 F         49  38.2  7.63</w:t>
      </w:r>
      <w:r>
        <w:br/>
      </w:r>
      <w:r>
        <w:rPr>
          <w:rStyle w:val="VerbatimChar"/>
        </w:rPr>
        <w:t xml:space="preserve">10       1 P         17  37.9 10.4 </w:t>
      </w:r>
    </w:p>
    <w:bookmarkEnd w:id="43"/>
    <w:bookmarkStart w:id="44" w:name="code-for-interaction-plot"/>
    <w:p>
      <w:pPr>
        <w:pStyle w:val="Heading2"/>
      </w:pPr>
      <w:r>
        <w:t xml:space="preserve">Code for Interaction Plot</w:t>
      </w:r>
    </w:p>
    <w:p>
      <w:pPr>
        <w:pStyle w:val="SourceCode"/>
      </w:pPr>
      <w:r>
        <w:rPr>
          <w:rStyle w:val="FunctionTok"/>
        </w:rPr>
        <w:t xml:space="preserve">ggplot</w:t>
      </w:r>
      <w:r>
        <w:rPr>
          <w:rStyle w:val="NormalTok"/>
        </w:rPr>
        <w:t xml:space="preserve">(summaries_1, </w:t>
      </w:r>
      <w:r>
        <w:rPr>
          <w:rStyle w:val="FunctionTok"/>
        </w:rPr>
        <w:t xml:space="preserve">aes</w:t>
      </w:r>
      <w:r>
        <w:rPr>
          <w:rStyle w:val="NormalTok"/>
        </w:rPr>
        <w:t xml:space="preserve">(</w:t>
      </w:r>
      <w:r>
        <w:rPr>
          <w:rStyle w:val="AttributeTok"/>
        </w:rPr>
        <w:t xml:space="preserve">x =</w:t>
      </w:r>
      <w:r>
        <w:rPr>
          <w:rStyle w:val="NormalTok"/>
        </w:rPr>
        <w:t xml:space="preserve"> health, </w:t>
      </w:r>
      <w:r>
        <w:rPr>
          <w:rStyle w:val="AttributeTok"/>
        </w:rPr>
        <w:t xml:space="preserve">y =</w:t>
      </w:r>
      <w:r>
        <w:rPr>
          <w:rStyle w:val="NormalTok"/>
        </w:rPr>
        <w:t xml:space="preserve"> mean, </w:t>
      </w:r>
      <w:r>
        <w:br/>
      </w:r>
      <w:r>
        <w:rPr>
          <w:rStyle w:val="NormalTok"/>
        </w:rPr>
        <w:t xml:space="preserve">                        </w:t>
      </w:r>
      <w:r>
        <w:rPr>
          <w:rStyle w:val="AttributeTok"/>
        </w:rPr>
        <w:t xml:space="preserve">col =</w:t>
      </w:r>
      <w:r>
        <w:rPr>
          <w:rStyle w:val="NormalTok"/>
        </w:rPr>
        <w:t xml:space="preserve"> </w:t>
      </w:r>
      <w:r>
        <w:rPr>
          <w:rStyle w:val="FunctionTok"/>
        </w:rPr>
        <w:t xml:space="preserve">factor</w:t>
      </w:r>
      <w:r>
        <w:rPr>
          <w:rStyle w:val="NormalTok"/>
        </w:rPr>
        <w:t xml:space="preserve">(exerany)))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FunctionTok"/>
        </w:rPr>
        <w:t xml:space="preserve">factor</w:t>
      </w:r>
      <w:r>
        <w:rPr>
          <w:rStyle w:val="NormalTok"/>
        </w:rPr>
        <w:t xml:space="preserve">(exerany))) </w:t>
      </w:r>
      <w:r>
        <w:rPr>
          <w:rStyle w:val="SpecialCharTok"/>
        </w:rPr>
        <w:t xml:space="preserve">+</w:t>
      </w:r>
      <w:r>
        <w:br/>
      </w:r>
      <w:r>
        <w:rPr>
          <w:rStyle w:val="NormalTok"/>
        </w:rPr>
        <w:t xml:space="preserve">  </w:t>
      </w:r>
      <w:r>
        <w:rPr>
          <w:rStyle w:val="FunctionTok"/>
        </w:rPr>
        <w:t xml:space="preserve">scale_color_viridis_d</w:t>
      </w:r>
      <w:r>
        <w:rPr>
          <w:rStyle w:val="NormalTok"/>
        </w:rPr>
        <w:t xml:space="preserve">(</w:t>
      </w:r>
      <w:r>
        <w:rPr>
          <w:rStyle w:val="AttributeTok"/>
        </w:rPr>
        <w:t xml:space="preserve">option =</w:t>
      </w:r>
      <w:r>
        <w:rPr>
          <w:rStyle w:val="NormalTok"/>
        </w:rPr>
        <w:t xml:space="preserve"> </w:t>
      </w:r>
      <w:r>
        <w:rPr>
          <w:rStyle w:val="StringTok"/>
        </w:rPr>
        <w:t xml:space="preserve">"C"</w:t>
      </w:r>
      <w:r>
        <w:rPr>
          <w:rStyle w:val="NormalTok"/>
        </w:rPr>
        <w:t xml:space="preserve">, </w:t>
      </w:r>
      <w:r>
        <w:rPr>
          <w:rStyle w:val="AttributeTok"/>
        </w:rPr>
        <w:t xml:space="preserve">end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"Observed Means of 1000/BMI"</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"by Exercise and Overall Health"</w:t>
      </w:r>
      <w:r>
        <w:rPr>
          <w:rStyle w:val="NormalTok"/>
        </w:rPr>
        <w:t xml:space="preserve">)</w:t>
      </w:r>
    </w:p>
    <w:p>
      <w:pPr>
        <w:numPr>
          <w:ilvl w:val="0"/>
          <w:numId w:val="1006"/>
        </w:numPr>
        <w:pStyle w:val="Compact"/>
      </w:pPr>
      <w:r>
        <w:t xml:space="preserve">Note the use of</w:t>
      </w:r>
      <w:r>
        <w:t xml:space="preserve"> </w:t>
      </w:r>
      <w:r>
        <w:rPr>
          <w:rStyle w:val="VerbatimChar"/>
        </w:rPr>
        <w:t xml:space="preserve">factor</w:t>
      </w:r>
      <w:r>
        <w:t xml:space="preserve"> </w:t>
      </w:r>
      <w:r>
        <w:t xml:space="preserve">here since the</w:t>
      </w:r>
      <w:r>
        <w:t xml:space="preserve"> </w:t>
      </w:r>
      <w:r>
        <w:rPr>
          <w:rStyle w:val="VerbatimChar"/>
        </w:rPr>
        <w:t xml:space="preserve">exerany</w:t>
      </w:r>
      <w:r>
        <w:t xml:space="preserve"> </w:t>
      </w:r>
      <w:r>
        <w:t xml:space="preserve">variable is in fact numeric, although it only takes the values 1 and 0.</w:t>
      </w:r>
    </w:p>
    <w:p>
      <w:pPr>
        <w:numPr>
          <w:ilvl w:val="1"/>
          <w:numId w:val="1007"/>
        </w:numPr>
        <w:pStyle w:val="Compact"/>
      </w:pPr>
      <w:r>
        <w:t xml:space="preserve">Sometimes it’s helpful to treat 1/0 as a factor, and sometimes not.</w:t>
      </w:r>
    </w:p>
    <w:p>
      <w:pPr>
        <w:numPr>
          <w:ilvl w:val="0"/>
          <w:numId w:val="1006"/>
        </w:numPr>
        <w:pStyle w:val="Compact"/>
      </w:pPr>
      <w:r>
        <w:t xml:space="preserve">Where is the evidence of serious non-parallelism (if any) in the plot on the next slide that results from this code?</w:t>
      </w:r>
    </w:p>
    <w:bookmarkEnd w:id="44"/>
    <w:bookmarkStart w:id="48" w:name="resulting-interaction-plot"/>
    <w:p>
      <w:pPr>
        <w:pStyle w:val="Heading2"/>
      </w:pPr>
      <w:r>
        <w:t xml:space="preserve">Resulting Interaction Plot</w:t>
      </w:r>
    </w:p>
    <w:p>
      <w:pPr>
        <w:pStyle w:val="SourceCode"/>
      </w:pPr>
      <w:r>
        <w:rPr>
          <w:rStyle w:val="FunctionTok"/>
        </w:rPr>
        <w:t xml:space="preserve">ggplot</w:t>
      </w:r>
      <w:r>
        <w:rPr>
          <w:rStyle w:val="NormalTok"/>
        </w:rPr>
        <w:t xml:space="preserve">(summaries_1, </w:t>
      </w:r>
      <w:r>
        <w:rPr>
          <w:rStyle w:val="FunctionTok"/>
        </w:rPr>
        <w:t xml:space="preserve">aes</w:t>
      </w:r>
      <w:r>
        <w:rPr>
          <w:rStyle w:val="NormalTok"/>
        </w:rPr>
        <w:t xml:space="preserve">(</w:t>
      </w:r>
      <w:r>
        <w:rPr>
          <w:rStyle w:val="AttributeTok"/>
        </w:rPr>
        <w:t xml:space="preserve">x =</w:t>
      </w:r>
      <w:r>
        <w:rPr>
          <w:rStyle w:val="NormalTok"/>
        </w:rPr>
        <w:t xml:space="preserve"> health, </w:t>
      </w:r>
      <w:r>
        <w:rPr>
          <w:rStyle w:val="AttributeTok"/>
        </w:rPr>
        <w:t xml:space="preserve">y =</w:t>
      </w:r>
      <w:r>
        <w:rPr>
          <w:rStyle w:val="NormalTok"/>
        </w:rPr>
        <w:t xml:space="preserve"> mean, </w:t>
      </w:r>
      <w:r>
        <w:br/>
      </w:r>
      <w:r>
        <w:rPr>
          <w:rStyle w:val="NormalTok"/>
        </w:rPr>
        <w:t xml:space="preserve">                        </w:t>
      </w:r>
      <w:r>
        <w:rPr>
          <w:rStyle w:val="AttributeTok"/>
        </w:rPr>
        <w:t xml:space="preserve">col =</w:t>
      </w:r>
      <w:r>
        <w:rPr>
          <w:rStyle w:val="NormalTok"/>
        </w:rPr>
        <w:t xml:space="preserve"> </w:t>
      </w:r>
      <w:r>
        <w:rPr>
          <w:rStyle w:val="FunctionTok"/>
        </w:rPr>
        <w:t xml:space="preserve">factor</w:t>
      </w:r>
      <w:r>
        <w:rPr>
          <w:rStyle w:val="NormalTok"/>
        </w:rPr>
        <w:t xml:space="preserve">(exerany)))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FunctionTok"/>
        </w:rPr>
        <w:t xml:space="preserve">factor</w:t>
      </w:r>
      <w:r>
        <w:rPr>
          <w:rStyle w:val="NormalTok"/>
        </w:rPr>
        <w:t xml:space="preserve">(exerany))) </w:t>
      </w:r>
      <w:r>
        <w:rPr>
          <w:rStyle w:val="SpecialCharTok"/>
        </w:rPr>
        <w:t xml:space="preserve">+</w:t>
      </w:r>
      <w:r>
        <w:br/>
      </w:r>
      <w:r>
        <w:rPr>
          <w:rStyle w:val="NormalTok"/>
        </w:rPr>
        <w:t xml:space="preserve">  </w:t>
      </w:r>
      <w:r>
        <w:rPr>
          <w:rStyle w:val="FunctionTok"/>
        </w:rPr>
        <w:t xml:space="preserve">scale_color_viridis_d</w:t>
      </w:r>
      <w:r>
        <w:rPr>
          <w:rStyle w:val="NormalTok"/>
        </w:rPr>
        <w:t xml:space="preserve">(</w:t>
      </w:r>
      <w:r>
        <w:rPr>
          <w:rStyle w:val="AttributeTok"/>
        </w:rPr>
        <w:t xml:space="preserve">option =</w:t>
      </w:r>
      <w:r>
        <w:rPr>
          <w:rStyle w:val="NormalTok"/>
        </w:rPr>
        <w:t xml:space="preserve"> </w:t>
      </w:r>
      <w:r>
        <w:rPr>
          <w:rStyle w:val="StringTok"/>
        </w:rPr>
        <w:t xml:space="preserve">"C"</w:t>
      </w:r>
      <w:r>
        <w:rPr>
          <w:rStyle w:val="NormalTok"/>
        </w:rPr>
        <w:t xml:space="preserve">, </w:t>
      </w:r>
      <w:r>
        <w:rPr>
          <w:rStyle w:val="AttributeTok"/>
        </w:rPr>
        <w:t xml:space="preserve">end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"Observed Means of BMI"</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"by Exercise and Overall Health"</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slides04w_files/figure-docx/unnamed-chunk-11-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End w:id="49"/>
    <w:bookmarkStart w:id="62" w:name="X3b882f7127f2c32c5885d5501e11b564b3c55df"/>
    <w:p>
      <w:pPr>
        <w:pStyle w:val="Heading1"/>
      </w:pPr>
      <w:r>
        <w:t xml:space="preserve">Fitting a Two-Way ANOVA model for 1000/BMI</w:t>
      </w:r>
    </w:p>
    <w:bookmarkStart w:id="50" w:name="model-m1-without-interaction"/>
    <w:p>
      <w:pPr>
        <w:pStyle w:val="Heading2"/>
      </w:pPr>
      <w:r>
        <w:t xml:space="preserve">Model</w:t>
      </w:r>
      <w:r>
        <w:t xml:space="preserve"> </w:t>
      </w:r>
      <w:r>
        <w:rPr>
          <w:rStyle w:val="VerbatimChar"/>
        </w:rPr>
        <w:t xml:space="preserve">m1</w:t>
      </w:r>
      <w:r>
        <w:t xml:space="preserve"> </w:t>
      </w:r>
      <w:r>
        <w:t xml:space="preserve">without interaction</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1000</w:t>
      </w:r>
      <w:r>
        <w:rPr>
          <w:rStyle w:val="SpecialCharTok"/>
        </w:rPr>
        <w:t xml:space="preserve">/</w:t>
      </w:r>
      <w:r>
        <w:rPr>
          <w:rStyle w:val="NormalTok"/>
        </w:rPr>
        <w:t xml:space="preserve">bmi </w:t>
      </w:r>
      <w:r>
        <w:rPr>
          <w:rStyle w:val="SpecialCharTok"/>
        </w:rPr>
        <w:t xml:space="preserve">~</w:t>
      </w:r>
      <w:r>
        <w:rPr>
          <w:rStyle w:val="NormalTok"/>
        </w:rPr>
        <w:t xml:space="preserve"> exerany </w:t>
      </w:r>
      <w:r>
        <w:rPr>
          <w:rStyle w:val="SpecialCharTok"/>
        </w:rPr>
        <w:t xml:space="preserve">+</w:t>
      </w:r>
      <w:r>
        <w:rPr>
          <w:rStyle w:val="NormalTok"/>
        </w:rPr>
        <w:t xml:space="preserve"> health, </w:t>
      </w:r>
      <w:r>
        <w:rPr>
          <w:rStyle w:val="AttributeTok"/>
        </w:rPr>
        <w:t xml:space="preserve">data =</w:t>
      </w:r>
      <w:r>
        <w:rPr>
          <w:rStyle w:val="NormalTok"/>
        </w:rPr>
        <w:t xml:space="preserve"> train_c4im)</w:t>
      </w:r>
    </w:p>
    <w:p>
      <w:pPr>
        <w:numPr>
          <w:ilvl w:val="0"/>
          <w:numId w:val="1008"/>
        </w:numPr>
        <w:pStyle w:val="Compact"/>
      </w:pPr>
      <w:r>
        <w:t xml:space="preserve">How well does this model fit the training data?</w:t>
      </w:r>
    </w:p>
    <w:p>
      <w:pPr>
        <w:pStyle w:val="SourceCode"/>
      </w:pPr>
      <w:r>
        <w:rPr>
          <w:rStyle w:val="FunctionTok"/>
        </w:rPr>
        <w:t xml:space="preserve">glance</w:t>
      </w:r>
      <w:r>
        <w:rPr>
          <w:rStyle w:val="NormalTok"/>
        </w:rPr>
        <w:t xml:space="preserve">(m1)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(r.squared, adj.r.squared, sigma, nobs, </w:t>
      </w:r>
      <w:r>
        <w:br/>
      </w:r>
      <w:r>
        <w:rPr>
          <w:rStyle w:val="NormalTok"/>
        </w:rPr>
        <w:t xml:space="preserve">           df, df.residual, AIC, BIC)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r.squared</w:t>
      </w:r>
      <w:r>
        <w:rPr>
          <w:rStyle w:val="SpecialCharTok"/>
        </w:rPr>
        <w:t xml:space="preserve">:</w:t>
      </w:r>
      <w:r>
        <w:rPr>
          <w:rStyle w:val="NormalTok"/>
        </w:rPr>
        <w:t xml:space="preserve">sigma,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AIC</w:t>
      </w:r>
      <w:r>
        <w:rPr>
          <w:rStyle w:val="SpecialCharTok"/>
        </w:rPr>
        <w:t xml:space="preserve">:</w:t>
      </w:r>
      <w:r>
        <w:rPr>
          <w:rStyle w:val="NormalTok"/>
        </w:rPr>
        <w:t xml:space="preserve">BIC, </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nobs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df.residual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BIC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4,620.2</w:t>
            </w:r>
          </w:p>
        </w:tc>
      </w:tr>
    </w:tbl>
    <w:bookmarkEnd w:id="50"/>
    <w:bookmarkStart w:id="51" w:name="tidied-anova-for-m1"/>
    <w:p>
      <w:pPr>
        <w:pStyle w:val="Heading2"/>
      </w:pPr>
      <w:r>
        <w:t xml:space="preserve">Tidied ANOVA for</w:t>
      </w:r>
      <w:r>
        <w:t xml:space="preserve"> </w:t>
      </w:r>
      <w:r>
        <w:rPr>
          <w:rStyle w:val="VerbatimChar"/>
        </w:rPr>
        <w:t xml:space="preserve">m1</w:t>
      </w:r>
    </w:p>
    <w:p>
      <w:pPr>
        <w:pStyle w:val="SourceCode"/>
      </w:pPr>
      <w:r>
        <w:rPr>
          <w:rStyle w:val="FunctionTok"/>
        </w:rPr>
        <w:t xml:space="preserve">tidy</w:t>
      </w:r>
      <w:r>
        <w:rPr>
          <w:rStyle w:val="NormalTok"/>
        </w:rPr>
        <w:t xml:space="preserve">(</w:t>
      </w:r>
      <w:r>
        <w:rPr>
          <w:rStyle w:val="FunctionTok"/>
        </w:rPr>
        <w:t xml:space="preserve">anova</w:t>
      </w:r>
      <w:r>
        <w:rPr>
          <w:rStyle w:val="NormalTok"/>
        </w:rPr>
        <w:t xml:space="preserve">(m1))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sumsq</w:t>
      </w:r>
      <w:r>
        <w:rPr>
          <w:rStyle w:val="SpecialCharTok"/>
        </w:rPr>
        <w:t xml:space="preserve">:</w:t>
      </w:r>
      <w:r>
        <w:rPr>
          <w:rStyle w:val="NormalTok"/>
        </w:rPr>
        <w:t xml:space="preserve">statistic,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p.value, </w:t>
      </w:r>
      <w:r>
        <w:rPr>
          <w:rStyle w:val="AttributeTok"/>
        </w:rPr>
        <w:t xml:space="preserve">decimals =</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sumsq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859.17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859.17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1,624.63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36,217.09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bookmarkEnd w:id="51"/>
    <w:bookmarkStart w:id="52" w:name="tidied-summary-of-m1-coefficients"/>
    <w:p>
      <w:pPr>
        <w:pStyle w:val="Heading2"/>
      </w:pPr>
      <w:r>
        <w:t xml:space="preserve">Tidied summary of</w:t>
      </w:r>
      <w:r>
        <w:t xml:space="preserve"> </w:t>
      </w:r>
      <w:r>
        <w:rPr>
          <w:rStyle w:val="VerbatimChar"/>
        </w:rPr>
        <w:t xml:space="preserve">m1</w:t>
      </w:r>
      <w:r>
        <w:t xml:space="preserve"> </w:t>
      </w:r>
      <w:r>
        <w:t xml:space="preserve">coefficients</w:t>
      </w:r>
    </w:p>
    <w:p>
      <w:pPr>
        <w:pStyle w:val="SourceCode"/>
      </w:pPr>
      <w:r>
        <w:rPr>
          <w:rStyle w:val="FunctionTok"/>
        </w:rPr>
        <w:t xml:space="preserve">tidy</w:t>
      </w:r>
      <w:r>
        <w:rPr>
          <w:rStyle w:val="NormalTok"/>
        </w:rPr>
        <w:t xml:space="preserve">(m1,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estimate</w:t>
      </w:r>
      <w:r>
        <w:rPr>
          <w:rStyle w:val="SpecialCharTok"/>
        </w:rPr>
        <w:t xml:space="preserve">:</w:t>
      </w:r>
      <w:r>
        <w:rPr>
          <w:rStyle w:val="NormalTok"/>
        </w:rPr>
        <w:t xml:space="preserve">conf.high,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-1.083</w:t>
            </w:r>
          </w:p>
        </w:tc>
      </w:tr>
    </w:tbl>
    <w:bookmarkEnd w:id="52"/>
    <w:bookmarkStart w:id="53" w:name="interpreting-m1"/>
    <w:p>
      <w:pPr>
        <w:pStyle w:val="Heading2"/>
      </w:pPr>
      <w:r>
        <w:t xml:space="preserve">Interpreting</w:t>
      </w:r>
      <w:r>
        <w:t xml:space="preserve"> </w:t>
      </w:r>
      <w:r>
        <w:rPr>
          <w:rStyle w:val="VerbatimChar"/>
        </w:rPr>
        <w:t xml:space="preserve">m1</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Name</w:t>
            </w:r>
          </w:p>
        </w:tc>
        <w:tc>
          <w:tcPr/>
          <w:p>
            <w:pPr>
              <w:pStyle w:val="Compact"/>
              <w:jc w:val="center"/>
            </w:pPr>
            <w:r>
              <w:rPr>
                <w:rStyle w:val="VerbatimChar"/>
              </w:rPr>
              <w:t xml:space="preserve">exerany</w:t>
            </w:r>
          </w:p>
        </w:tc>
        <w:tc>
          <w:tcPr/>
          <w:p>
            <w:pPr>
              <w:pStyle w:val="Compact"/>
              <w:jc w:val="center"/>
            </w:pPr>
            <w:r>
              <w:rPr>
                <w:rStyle w:val="VerbatimChar"/>
              </w:rPr>
              <w:t xml:space="preserve">health</w:t>
            </w:r>
          </w:p>
        </w:tc>
        <w:tc>
          <w:tcPr/>
          <w:p>
            <w:pPr>
              <w:pStyle w:val="Compact"/>
              <w:jc w:val="right"/>
            </w:pPr>
            <w:r>
              <w:t xml:space="preserve">predicted</w:t>
            </w:r>
            <w:r>
              <w:t xml:space="preserve"> </w:t>
            </w:r>
            <w:r>
              <w:rPr>
                <w:rStyle w:val="VerbatimChar"/>
              </w:rPr>
              <w:t xml:space="preserve">1000/bmi</w:t>
            </w:r>
          </w:p>
        </w:tc>
      </w:tr>
      <w:tr>
        <w:tc>
          <w:tcPr/>
          <w:p>
            <w:pPr>
              <w:pStyle w:val="Compact"/>
              <w:jc w:val="left"/>
            </w:pPr>
            <w:r>
              <w:t xml:space="preserve">Harry</w:t>
            </w:r>
          </w:p>
        </w:tc>
        <w:tc>
          <w:tcPr/>
          <w:p>
            <w:pPr>
              <w:pStyle w:val="Compact"/>
              <w:jc w:val="center"/>
            </w:pPr>
            <w:r>
              <w:t xml:space="preserve">0</w:t>
            </w:r>
          </w:p>
        </w:tc>
        <w:tc>
          <w:tcPr/>
          <w:p>
            <w:pPr>
              <w:pStyle w:val="Compact"/>
              <w:jc w:val="center"/>
            </w:pPr>
            <w:r>
              <w:t xml:space="preserve">Excellent</w:t>
            </w:r>
          </w:p>
        </w:tc>
        <w:tc>
          <w:tcPr/>
          <w:p>
            <w:pPr>
              <w:pStyle w:val="Compact"/>
              <w:jc w:val="right"/>
            </w:pPr>
            <w:r>
              <w:t xml:space="preserve">37.59</w:t>
            </w:r>
          </w:p>
        </w:tc>
      </w:tr>
      <w:tr>
        <w:tc>
          <w:tcPr/>
          <w:p>
            <w:pPr>
              <w:pStyle w:val="Compact"/>
              <w:jc w:val="left"/>
            </w:pPr>
            <w:r>
              <w:t xml:space="preserve">Sally</w:t>
            </w:r>
          </w:p>
        </w:tc>
        <w:tc>
          <w:tcPr/>
          <w:p>
            <w:pPr>
              <w:pStyle w:val="Compact"/>
              <w:jc w:val="center"/>
            </w:pPr>
            <w:r>
              <w:t xml:space="preserve">1</w:t>
            </w:r>
          </w:p>
        </w:tc>
        <w:tc>
          <w:tcPr/>
          <w:p>
            <w:pPr>
              <w:pStyle w:val="Compact"/>
              <w:jc w:val="center"/>
            </w:pPr>
            <w:r>
              <w:t xml:space="preserve">Excellent</w:t>
            </w:r>
          </w:p>
        </w:tc>
        <w:tc>
          <w:tcPr/>
          <w:p>
            <w:pPr>
              <w:pStyle w:val="Compact"/>
              <w:jc w:val="right"/>
            </w:pPr>
            <w:r>
              <w:t xml:space="preserve">37.59 + 2.15 = 39.74</w:t>
            </w:r>
          </w:p>
        </w:tc>
      </w:tr>
      <w:tr>
        <w:tc>
          <w:tcPr/>
          <w:p>
            <w:pPr>
              <w:pStyle w:val="Compact"/>
              <w:jc w:val="left"/>
            </w:pPr>
            <w:r>
              <w:t xml:space="preserve">Billy</w:t>
            </w:r>
          </w:p>
        </w:tc>
        <w:tc>
          <w:tcPr/>
          <w:p>
            <w:pPr>
              <w:pStyle w:val="Compact"/>
              <w:jc w:val="center"/>
            </w:pPr>
            <w:r>
              <w:t xml:space="preserve">0</w:t>
            </w:r>
          </w:p>
        </w:tc>
        <w:tc>
          <w:tcPr/>
          <w:p>
            <w:pPr>
              <w:pStyle w:val="Compact"/>
              <w:jc w:val="center"/>
            </w:pPr>
            <w:r>
              <w:t xml:space="preserve">Fair</w:t>
            </w:r>
          </w:p>
        </w:tc>
        <w:tc>
          <w:tcPr/>
          <w:p>
            <w:pPr>
              <w:pStyle w:val="Compact"/>
              <w:jc w:val="right"/>
            </w:pPr>
            <w:r>
              <w:t xml:space="preserve">37.59 - 3.60 = 33.99</w:t>
            </w:r>
          </w:p>
        </w:tc>
      </w:tr>
      <w:tr>
        <w:tc>
          <w:tcPr/>
          <w:p>
            <w:pPr>
              <w:pStyle w:val="Compact"/>
              <w:jc w:val="left"/>
            </w:pPr>
            <w:r>
              <w:t xml:space="preserve">Meg</w:t>
            </w:r>
          </w:p>
        </w:tc>
        <w:tc>
          <w:tcPr/>
          <w:p>
            <w:pPr>
              <w:pStyle w:val="Compact"/>
              <w:jc w:val="center"/>
            </w:pPr>
            <w:r>
              <w:t xml:space="preserve">1</w:t>
            </w:r>
          </w:p>
        </w:tc>
        <w:tc>
          <w:tcPr/>
          <w:p>
            <w:pPr>
              <w:pStyle w:val="Compact"/>
              <w:jc w:val="center"/>
            </w:pPr>
            <w:r>
              <w:t xml:space="preserve">Fair</w:t>
            </w:r>
          </w:p>
        </w:tc>
        <w:tc>
          <w:tcPr/>
          <w:p>
            <w:pPr>
              <w:pStyle w:val="Compact"/>
              <w:jc w:val="right"/>
            </w:pPr>
            <w:r>
              <w:t xml:space="preserve">37.59 + 2.15 - 3.60 = 36.14</w:t>
            </w:r>
          </w:p>
        </w:tc>
      </w:tr>
    </w:tbl>
    <w:p>
      <w:pPr>
        <w:numPr>
          <w:ilvl w:val="0"/>
          <w:numId w:val="1009"/>
        </w:numPr>
        <w:pStyle w:val="Compact"/>
      </w:pPr>
      <w:r>
        <w:t xml:space="preserve">Effect of</w:t>
      </w:r>
      <w:r>
        <w:t xml:space="preserve"> </w:t>
      </w:r>
      <w:r>
        <w:rPr>
          <w:rStyle w:val="VerbatimChar"/>
        </w:rPr>
        <w:t xml:space="preserve">exerany</w:t>
      </w:r>
      <w:r>
        <w:t xml:space="preserve">?</w:t>
      </w:r>
    </w:p>
    <w:p>
      <w:pPr>
        <w:numPr>
          <w:ilvl w:val="0"/>
          <w:numId w:val="1009"/>
        </w:numPr>
        <w:pStyle w:val="Compact"/>
      </w:pPr>
      <w:r>
        <w:t xml:space="preserve">Effect of</w:t>
      </w:r>
      <w:r>
        <w:t xml:space="preserve"> </w:t>
      </w:r>
      <w:r>
        <w:rPr>
          <w:rStyle w:val="VerbatimChar"/>
        </w:rPr>
        <w:t xml:space="preserve">health</w:t>
      </w:r>
      <w:r>
        <w:t xml:space="preserve"> </w:t>
      </w:r>
      <w:r>
        <w:t xml:space="preserve">= Fair instead of Excellent?</w:t>
      </w:r>
    </w:p>
    <w:bookmarkEnd w:id="53"/>
    <w:bookmarkStart w:id="57" w:name="m1-residual-plots-n-670"/>
    <w:p>
      <w:pPr>
        <w:pStyle w:val="Heading2"/>
      </w:pPr>
      <w:r>
        <w:rPr>
          <w:rStyle w:val="VerbatimChar"/>
        </w:rPr>
        <w:t xml:space="preserve">m1</w:t>
      </w:r>
      <w:r>
        <w:t xml:space="preserve"> </w:t>
      </w:r>
      <w:r>
        <w:t xml:space="preserve">Residual Plots (</w:t>
      </w:r>
      <w:r>
        <w:rPr>
          <w:iCs/>
          <w:i/>
        </w:rPr>
        <w:t xml:space="preserve">n</w:t>
      </w:r>
      <w:r>
        <w:t xml:space="preserve"> </w:t>
      </w:r>
      <w:r>
        <w:t xml:space="preserve">= 670)</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(m1,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slides04w_files/figure-docx/unnamed-chunk-16-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61" w:name="m1-residual-plots-n-670-1"/>
    <w:p>
      <w:pPr>
        <w:pStyle w:val="Heading2"/>
      </w:pPr>
      <w:r>
        <w:rPr>
          <w:rStyle w:val="VerbatimChar"/>
        </w:rPr>
        <w:t xml:space="preserve">m1</w:t>
      </w:r>
      <w:r>
        <w:t xml:space="preserve"> </w:t>
      </w:r>
      <w:r>
        <w:t xml:space="preserve">Residual Plots (</w:t>
      </w:r>
      <w:r>
        <w:rPr>
          <w:iCs/>
          <w:i/>
        </w:rPr>
        <w:t xml:space="preserve">n</w:t>
      </w:r>
      <w:r>
        <w:t xml:space="preserve"> </w:t>
      </w:r>
      <w:r>
        <w:t xml:space="preserve">= 670)</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(m1,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slides04w_files/figure-docx/unnamed-chunk-17-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End w:id="62"/>
    <w:bookmarkStart w:id="77" w:name="X4008d5b4704f7836fab2a3a2a49e0aa0fa6edd6"/>
    <w:p>
      <w:pPr>
        <w:pStyle w:val="Heading1"/>
      </w:pPr>
      <w:r>
        <w:t xml:space="preserve">Fitting ANOVA model</w:t>
      </w:r>
      <w:r>
        <w:t xml:space="preserve"> </w:t>
      </w:r>
      <w:r>
        <w:rPr>
          <w:rStyle w:val="VerbatimChar"/>
        </w:rPr>
        <w:t xml:space="preserve">m1int</w:t>
      </w:r>
      <w:r>
        <w:t xml:space="preserve"> </w:t>
      </w:r>
      <w:r>
        <w:t xml:space="preserve">including interaction</w:t>
      </w:r>
    </w:p>
    <w:bookmarkStart w:id="63" w:name="adding-the-interaction-term-to-m1"/>
    <w:p>
      <w:pPr>
        <w:pStyle w:val="Heading2"/>
      </w:pPr>
      <w:r>
        <w:t xml:space="preserve">Adding the interaction term to</w:t>
      </w:r>
      <w:r>
        <w:t xml:space="preserve"> </w:t>
      </w:r>
      <w:r>
        <w:rPr>
          <w:rStyle w:val="VerbatimChar"/>
        </w:rPr>
        <w:t xml:space="preserve">m1</w:t>
      </w:r>
    </w:p>
    <w:p>
      <w:pPr>
        <w:pStyle w:val="SourceCode"/>
      </w:pPr>
      <w:r>
        <w:rPr>
          <w:rStyle w:val="NormalTok"/>
        </w:rPr>
        <w:t xml:space="preserve">m1int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1000</w:t>
      </w:r>
      <w:r>
        <w:rPr>
          <w:rStyle w:val="SpecialCharTok"/>
        </w:rPr>
        <w:t xml:space="preserve">/</w:t>
      </w:r>
      <w:r>
        <w:rPr>
          <w:rStyle w:val="NormalTok"/>
        </w:rPr>
        <w:t xml:space="preserve">bmi </w:t>
      </w:r>
      <w:r>
        <w:rPr>
          <w:rStyle w:val="SpecialCharTok"/>
        </w:rPr>
        <w:t xml:space="preserve">~</w:t>
      </w:r>
      <w:r>
        <w:rPr>
          <w:rStyle w:val="NormalTok"/>
        </w:rPr>
        <w:t xml:space="preserve"> exerany </w:t>
      </w:r>
      <w:r>
        <w:rPr>
          <w:rStyle w:val="SpecialCharTok"/>
        </w:rPr>
        <w:t xml:space="preserve">*</w:t>
      </w:r>
      <w:r>
        <w:rPr>
          <w:rStyle w:val="NormalTok"/>
        </w:rPr>
        <w:t xml:space="preserve"> health, </w:t>
      </w:r>
      <w:r>
        <w:rPr>
          <w:rStyle w:val="AttributeTok"/>
        </w:rPr>
        <w:t xml:space="preserve">data =</w:t>
      </w:r>
      <w:r>
        <w:rPr>
          <w:rStyle w:val="NormalTok"/>
        </w:rPr>
        <w:t xml:space="preserve"> train_c4im)</w:t>
      </w:r>
    </w:p>
    <w:p>
      <w:pPr>
        <w:numPr>
          <w:ilvl w:val="0"/>
          <w:numId w:val="1010"/>
        </w:numPr>
        <w:pStyle w:val="Compact"/>
      </w:pPr>
      <w:r>
        <w:t xml:space="preserve">How do our models compare on fit to the training data?</w:t>
      </w:r>
    </w:p>
    <w:p>
      <w:pPr>
        <w:pStyle w:val="SourceCode"/>
      </w:pPr>
      <w:r>
        <w:rPr>
          <w:rStyle w:val="FunctionTok"/>
        </w:rPr>
        <w:t xml:space="preserve">bind_rows</w:t>
      </w:r>
      <w:r>
        <w:rPr>
          <w:rStyle w:val="NormalTok"/>
        </w:rPr>
        <w:t xml:space="preserve">(</w:t>
      </w:r>
      <w:r>
        <w:rPr>
          <w:rStyle w:val="FunctionTok"/>
        </w:rPr>
        <w:t xml:space="preserve">glance</w:t>
      </w:r>
      <w:r>
        <w:rPr>
          <w:rStyle w:val="NormalTok"/>
        </w:rPr>
        <w:t xml:space="preserve">(m1), </w:t>
      </w:r>
      <w:r>
        <w:rPr>
          <w:rStyle w:val="FunctionTok"/>
        </w:rPr>
        <w:t xml:space="preserve">glance</w:t>
      </w:r>
      <w:r>
        <w:rPr>
          <w:rStyle w:val="NormalTok"/>
        </w:rPr>
        <w:t xml:space="preserve">(m1int))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"m1int"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 </w:t>
      </w:r>
      <w:r>
        <w:rPr>
          <w:rStyle w:val="AttributeTok"/>
        </w:rPr>
        <w:t xml:space="preserve">r.sq =</w:t>
      </w:r>
      <w:r>
        <w:rPr>
          <w:rStyle w:val="NormalTok"/>
        </w:rPr>
        <w:t xml:space="preserve"> r.squared, </w:t>
      </w:r>
      <w:r>
        <w:rPr>
          <w:rStyle w:val="AttributeTok"/>
        </w:rPr>
        <w:t xml:space="preserve">adj.r.sq =</w:t>
      </w:r>
      <w:r>
        <w:rPr>
          <w:rStyle w:val="NormalTok"/>
        </w:rPr>
        <w:t xml:space="preserve"> adj.r.squared, </w:t>
      </w:r>
      <w:r>
        <w:br/>
      </w:r>
      <w:r>
        <w:rPr>
          <w:rStyle w:val="NormalTok"/>
        </w:rPr>
        <w:t xml:space="preserve">         sigma, nobs, df, </w:t>
      </w:r>
      <w:r>
        <w:rPr>
          <w:rStyle w:val="AttributeTok"/>
        </w:rPr>
        <w:t xml:space="preserve">df.res =</w:t>
      </w:r>
      <w:r>
        <w:rPr>
          <w:rStyle w:val="NormalTok"/>
        </w:rPr>
        <w:t xml:space="preserve"> df.residual, AIC, BIC)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r.sq</w:t>
      </w:r>
      <w:r>
        <w:rPr>
          <w:rStyle w:val="SpecialCharTok"/>
        </w:rPr>
        <w:t xml:space="preserve">:</w:t>
      </w:r>
      <w:r>
        <w:rPr>
          <w:rStyle w:val="NormalTok"/>
        </w:rPr>
        <w:t xml:space="preserve">sigma,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AIC</w:t>
      </w:r>
      <w:r>
        <w:rPr>
          <w:rStyle w:val="SpecialCharTok"/>
        </w:rPr>
        <w:t xml:space="preserve">:</w:t>
      </w:r>
      <w:r>
        <w:rPr>
          <w:rStyle w:val="NormalTok"/>
        </w:rPr>
        <w:t xml:space="preserve">BIC, </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adj.r.sq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nobs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df.res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BIC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m1int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4,577.2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4,626.8</w:t>
            </w:r>
          </w:p>
        </w:tc>
      </w:tr>
    </w:tbl>
    <w:bookmarkEnd w:id="63"/>
    <w:bookmarkStart w:id="64" w:name="anova-for-the-m1int-model"/>
    <w:p>
      <w:pPr>
        <w:pStyle w:val="Heading2"/>
      </w:pPr>
      <w:r>
        <w:t xml:space="preserve">ANOVA for the</w:t>
      </w:r>
      <w:r>
        <w:t xml:space="preserve"> </w:t>
      </w:r>
      <w:r>
        <w:rPr>
          <w:rStyle w:val="VerbatimChar"/>
        </w:rPr>
        <w:t xml:space="preserve">m1int</w:t>
      </w:r>
      <w:r>
        <w:t xml:space="preserve"> </w:t>
      </w:r>
      <w:r>
        <w:t xml:space="preserve">model</w:t>
      </w:r>
    </w:p>
    <w:p>
      <w:pPr>
        <w:pStyle w:val="SourceCode"/>
      </w:pPr>
      <w:r>
        <w:rPr>
          <w:rStyle w:val="FunctionTok"/>
        </w:rPr>
        <w:t xml:space="preserve">tidy</w:t>
      </w:r>
      <w:r>
        <w:rPr>
          <w:rStyle w:val="NormalTok"/>
        </w:rPr>
        <w:t xml:space="preserve">(</w:t>
      </w:r>
      <w:r>
        <w:rPr>
          <w:rStyle w:val="FunctionTok"/>
        </w:rPr>
        <w:t xml:space="preserve">anova</w:t>
      </w:r>
      <w:r>
        <w:rPr>
          <w:rStyle w:val="NormalTok"/>
        </w:rPr>
        <w:t xml:space="preserve">(m1int))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sumsq</w:t>
      </w:r>
      <w:r>
        <w:rPr>
          <w:rStyle w:val="SpecialCharTok"/>
        </w:rPr>
        <w:t xml:space="preserve">:</w:t>
      </w:r>
      <w:r>
        <w:rPr>
          <w:rStyle w:val="NormalTok"/>
        </w:rPr>
        <w:t xml:space="preserve">statistic,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p.value, </w:t>
      </w:r>
      <w:r>
        <w:rPr>
          <w:rStyle w:val="AttributeTok"/>
        </w:rPr>
        <w:t xml:space="preserve">decimals =</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sumsq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859.17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859.17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1,624.63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1,036.15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35,180.94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bookmarkEnd w:id="64"/>
    <w:bookmarkStart w:id="65" w:name="anova-test-comparing-m1-to-m1int"/>
    <w:p>
      <w:pPr>
        <w:pStyle w:val="Heading2"/>
      </w:pPr>
      <w:r>
        <w:t xml:space="preserve">ANOVA test comparing</w:t>
      </w:r>
      <w:r>
        <w:t xml:space="preserve"> </w:t>
      </w:r>
      <w:r>
        <w:rPr>
          <w:rStyle w:val="VerbatimChar"/>
        </w:rPr>
        <w:t xml:space="preserve">m1</w:t>
      </w:r>
      <w:r>
        <w:t xml:space="preserve"> </w:t>
      </w:r>
      <w:r>
        <w:t xml:space="preserve">to</w:t>
      </w:r>
      <w:r>
        <w:t xml:space="preserve"> </w:t>
      </w:r>
      <w:r>
        <w:rPr>
          <w:rStyle w:val="VerbatimChar"/>
        </w:rPr>
        <w:t xml:space="preserve">m1int</w:t>
      </w:r>
    </w:p>
    <w:p>
      <w:pPr>
        <w:pStyle w:val="SourceCode"/>
      </w:pPr>
      <w:r>
        <w:rPr>
          <w:rStyle w:val="FunctionTok"/>
        </w:rPr>
        <w:t xml:space="preserve">anova</w:t>
      </w:r>
      <w:r>
        <w:rPr>
          <w:rStyle w:val="NormalTok"/>
        </w:rPr>
        <w:t xml:space="preserve">(m1, m1int)</w:t>
      </w:r>
    </w:p>
    <w:p>
      <w:pPr>
        <w:pStyle w:val="SourceCode"/>
      </w:pPr>
      <w:r>
        <w:rPr>
          <w:rStyle w:val="VerbatimChar"/>
        </w:rPr>
        <w:t xml:space="preserve">Analysis of Variance Table</w:t>
      </w:r>
      <w:r>
        <w:br/>
      </w:r>
      <w:r>
        <w:br/>
      </w:r>
      <w:r>
        <w:rPr>
          <w:rStyle w:val="VerbatimChar"/>
        </w:rPr>
        <w:t xml:space="preserve">Model 1: 1000/bmi ~ exerany + health</w:t>
      </w:r>
      <w:r>
        <w:br/>
      </w:r>
      <w:r>
        <w:rPr>
          <w:rStyle w:val="VerbatimChar"/>
        </w:rPr>
        <w:t xml:space="preserve">Model 2: 1000/bmi ~ exerany * health</w:t>
      </w:r>
      <w:r>
        <w:br/>
      </w:r>
      <w:r>
        <w:rPr>
          <w:rStyle w:val="VerbatimChar"/>
        </w:rPr>
        <w:t xml:space="preserve">  Res.Df   RSS Df Sum of Sq      F    Pr(&gt;F)    </w:t>
      </w:r>
      <w:r>
        <w:br/>
      </w:r>
      <w:r>
        <w:rPr>
          <w:rStyle w:val="VerbatimChar"/>
        </w:rPr>
        <w:t xml:space="preserve">1    664 36217                                  </w:t>
      </w:r>
      <w:r>
        <w:br/>
      </w:r>
      <w:r>
        <w:rPr>
          <w:rStyle w:val="VerbatimChar"/>
        </w:rPr>
        <w:t xml:space="preserve">2    660 35181  4    1036.2 4.8596 0.0007223 ***</w:t>
      </w:r>
      <w:r>
        <w:br/>
      </w:r>
      <w:r>
        <w:rPr>
          <w:rStyle w:val="VerbatimChar"/>
        </w:rPr>
        <w:t xml:space="preserve">---</w:t>
      </w:r>
      <w:r>
        <w:br/>
      </w:r>
      <w:r>
        <w:rPr>
          <w:rStyle w:val="VerbatimChar"/>
        </w:rPr>
        <w:t xml:space="preserve">Signif. codes:  0 '***' 0.001 '**' 0.01 '*' 0.05 '.' 0.1 ' ' 1</w:t>
      </w:r>
    </w:p>
    <w:bookmarkEnd w:id="65"/>
    <w:bookmarkStart w:id="66" w:name="m1int-coefficients"/>
    <w:p>
      <w:pPr>
        <w:pStyle w:val="Heading2"/>
      </w:pPr>
      <w:r>
        <w:rPr>
          <w:rStyle w:val="VerbatimChar"/>
        </w:rPr>
        <w:t xml:space="preserve">m1int</w:t>
      </w:r>
      <w:r>
        <w:t xml:space="preserve"> </w:t>
      </w:r>
      <w:r>
        <w:t xml:space="preserve">coefficients</w:t>
      </w:r>
    </w:p>
    <w:p>
      <w:pPr>
        <w:pStyle w:val="SourceCode"/>
      </w:pPr>
      <w:r>
        <w:rPr>
          <w:rStyle w:val="FunctionTok"/>
        </w:rPr>
        <w:t xml:space="preserve">tidy</w:t>
      </w:r>
      <w:r>
        <w:rPr>
          <w:rStyle w:val="NormalTok"/>
        </w:rPr>
        <w:t xml:space="preserve">(m1int,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estimate</w:t>
      </w:r>
      <w:r>
        <w:rPr>
          <w:rStyle w:val="SpecialCharTok"/>
        </w:rPr>
        <w:t xml:space="preserve">:</w:t>
      </w:r>
      <w:r>
        <w:rPr>
          <w:rStyle w:val="NormalTok"/>
        </w:rPr>
        <w:t xml:space="preserve">conf.high,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11.272</w:t>
            </w:r>
          </w:p>
        </w:tc>
      </w:tr>
    </w:tbl>
    <w:bookmarkEnd w:id="66"/>
    <w:bookmarkStart w:id="67" w:name="interpreting-the-m1int-model"/>
    <w:p>
      <w:pPr>
        <w:pStyle w:val="Heading2"/>
      </w:pPr>
      <w:r>
        <w:t xml:space="preserve">Interpreting the</w:t>
      </w:r>
      <w:r>
        <w:t xml:space="preserve"> </w:t>
      </w:r>
      <w:r>
        <w:rPr>
          <w:rStyle w:val="VerbatimChar"/>
        </w:rPr>
        <w:t xml:space="preserve">m1int</w:t>
      </w:r>
      <w:r>
        <w:t xml:space="preserve"> </w:t>
      </w:r>
      <w:r>
        <w:t xml:space="preserve">model</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Name</w:t>
            </w:r>
          </w:p>
        </w:tc>
        <w:tc>
          <w:tcPr/>
          <w:p>
            <w:pPr>
              <w:pStyle w:val="Compact"/>
              <w:jc w:val="center"/>
            </w:pPr>
            <w:r>
              <w:rPr>
                <w:rStyle w:val="VerbatimChar"/>
              </w:rPr>
              <w:t xml:space="preserve">exerany</w:t>
            </w:r>
          </w:p>
        </w:tc>
        <w:tc>
          <w:tcPr/>
          <w:p>
            <w:pPr>
              <w:pStyle w:val="Compact"/>
              <w:jc w:val="center"/>
            </w:pPr>
            <w:r>
              <w:rPr>
                <w:rStyle w:val="VerbatimChar"/>
              </w:rPr>
              <w:t xml:space="preserve">health</w:t>
            </w:r>
          </w:p>
        </w:tc>
        <w:tc>
          <w:tcPr/>
          <w:p>
            <w:pPr>
              <w:pStyle w:val="Compact"/>
              <w:jc w:val="right"/>
            </w:pPr>
            <w:r>
              <w:t xml:space="preserve">predicted</w:t>
            </w:r>
            <w:r>
              <w:t xml:space="preserve"> </w:t>
            </w:r>
            <w:r>
              <w:rPr>
                <w:rStyle w:val="VerbatimChar"/>
              </w:rPr>
              <w:t xml:space="preserve">1000/bmi</w:t>
            </w:r>
          </w:p>
        </w:tc>
      </w:tr>
      <w:tr>
        <w:tc>
          <w:tcPr/>
          <w:p>
            <w:pPr>
              <w:pStyle w:val="Compact"/>
              <w:jc w:val="left"/>
            </w:pPr>
            <w:r>
              <w:t xml:space="preserve">Harry</w:t>
            </w:r>
          </w:p>
        </w:tc>
        <w:tc>
          <w:tcPr/>
          <w:p>
            <w:pPr>
              <w:pStyle w:val="Compact"/>
              <w:jc w:val="center"/>
            </w:pPr>
            <w:r>
              <w:t xml:space="preserve">0</w:t>
            </w:r>
          </w:p>
        </w:tc>
        <w:tc>
          <w:tcPr/>
          <w:p>
            <w:pPr>
              <w:pStyle w:val="Compact"/>
              <w:jc w:val="center"/>
            </w:pPr>
            <w:r>
              <w:t xml:space="preserve">Excellent</w:t>
            </w:r>
          </w:p>
        </w:tc>
        <w:tc>
          <w:tcPr/>
          <w:p>
            <w:pPr>
              <w:pStyle w:val="Compact"/>
              <w:jc w:val="right"/>
            </w:pPr>
            <w:r>
              <w:t xml:space="preserve">36.95</w:t>
            </w:r>
          </w:p>
        </w:tc>
      </w:tr>
      <w:tr>
        <w:tc>
          <w:tcPr/>
          <w:p>
            <w:pPr>
              <w:pStyle w:val="Compact"/>
              <w:jc w:val="left"/>
            </w:pPr>
            <w:r>
              <w:t xml:space="preserve">Sally</w:t>
            </w:r>
          </w:p>
        </w:tc>
        <w:tc>
          <w:tcPr/>
          <w:p>
            <w:pPr>
              <w:pStyle w:val="Compact"/>
              <w:jc w:val="center"/>
            </w:pPr>
            <w:r>
              <w:t xml:space="preserve">1</w:t>
            </w:r>
          </w:p>
        </w:tc>
        <w:tc>
          <w:tcPr/>
          <w:p>
            <w:pPr>
              <w:pStyle w:val="Compact"/>
              <w:jc w:val="center"/>
            </w:pPr>
            <w:r>
              <w:t xml:space="preserve">Excellent</w:t>
            </w:r>
          </w:p>
        </w:tc>
        <w:tc>
          <w:tcPr/>
          <w:p>
            <w:pPr>
              <w:pStyle w:val="Compact"/>
              <w:jc w:val="right"/>
            </w:pPr>
            <w:r>
              <w:t xml:space="preserve">36.95 + 2.92 = 39.87</w:t>
            </w:r>
          </w:p>
        </w:tc>
      </w:tr>
      <w:tr>
        <w:tc>
          <w:tcPr/>
          <w:p>
            <w:pPr>
              <w:pStyle w:val="Compact"/>
              <w:jc w:val="left"/>
            </w:pPr>
            <w:r>
              <w:t xml:space="preserve">Billy</w:t>
            </w:r>
          </w:p>
        </w:tc>
        <w:tc>
          <w:tcPr/>
          <w:p>
            <w:pPr>
              <w:pStyle w:val="Compact"/>
              <w:jc w:val="center"/>
            </w:pPr>
            <w:r>
              <w:t xml:space="preserve">0</w:t>
            </w:r>
          </w:p>
        </w:tc>
        <w:tc>
          <w:tcPr/>
          <w:p>
            <w:pPr>
              <w:pStyle w:val="Compact"/>
              <w:jc w:val="center"/>
            </w:pPr>
            <w:r>
              <w:t xml:space="preserve">Fair</w:t>
            </w:r>
          </w:p>
        </w:tc>
        <w:tc>
          <w:tcPr/>
          <w:p>
            <w:pPr>
              <w:pStyle w:val="Compact"/>
              <w:jc w:val="right"/>
            </w:pPr>
            <w:r>
              <w:t xml:space="preserve">36.95 - 6.26 = 30.69</w:t>
            </w:r>
          </w:p>
        </w:tc>
      </w:tr>
      <w:tr>
        <w:tc>
          <w:tcPr/>
          <w:p>
            <w:pPr>
              <w:pStyle w:val="Compact"/>
              <w:jc w:val="left"/>
            </w:pPr>
            <w:r>
              <w:t xml:space="preserve">Meg</w:t>
            </w:r>
          </w:p>
        </w:tc>
        <w:tc>
          <w:tcPr/>
          <w:p>
            <w:pPr>
              <w:pStyle w:val="Compact"/>
              <w:jc w:val="center"/>
            </w:pPr>
            <w:r>
              <w:t xml:space="preserve">1</w:t>
            </w:r>
          </w:p>
        </w:tc>
        <w:tc>
          <w:tcPr/>
          <w:p>
            <w:pPr>
              <w:pStyle w:val="Compact"/>
              <w:jc w:val="center"/>
            </w:pPr>
            <w:r>
              <w:t xml:space="preserve">Fair</w:t>
            </w:r>
          </w:p>
        </w:tc>
        <w:tc>
          <w:tcPr/>
          <w:p>
            <w:pPr>
              <w:pStyle w:val="Compact"/>
              <w:jc w:val="right"/>
            </w:pPr>
            <w:r>
              <w:t xml:space="preserve">36.95 + 2.92 - 6.26 + 4.63 = 38.24</w:t>
            </w:r>
          </w:p>
        </w:tc>
      </w:tr>
    </w:tbl>
    <w:p>
      <w:pPr>
        <w:numPr>
          <w:ilvl w:val="0"/>
          <w:numId w:val="1011"/>
        </w:numPr>
        <w:pStyle w:val="Compact"/>
      </w:pPr>
      <w:r>
        <w:t xml:space="preserve">How do we interpret effect sizes here?</w:t>
      </w:r>
      <w:r>
        <w:t xml:space="preserve"> </w:t>
      </w:r>
      <w:r>
        <w:rPr>
          <w:bCs/>
          <w:b/>
        </w:rPr>
        <w:t xml:space="preserve">It depends</w:t>
      </w:r>
      <w:r>
        <w:t xml:space="preserve">.</w:t>
      </w:r>
    </w:p>
    <w:bookmarkEnd w:id="67"/>
    <w:bookmarkStart w:id="68" w:name="interpreting-the-m1int-model-1"/>
    <w:p>
      <w:pPr>
        <w:pStyle w:val="Heading2"/>
      </w:pPr>
      <w:r>
        <w:t xml:space="preserve">Interpreting the</w:t>
      </w:r>
      <w:r>
        <w:t xml:space="preserve"> </w:t>
      </w:r>
      <w:r>
        <w:rPr>
          <w:rStyle w:val="VerbatimChar"/>
        </w:rPr>
        <w:t xml:space="preserve">m1int</w:t>
      </w:r>
      <w:r>
        <w:t xml:space="preserve"> </w:t>
      </w:r>
      <w:r>
        <w:t xml:space="preserve">model</w:t>
      </w:r>
    </w:p>
    <w:p>
      <w:pPr>
        <w:numPr>
          <w:ilvl w:val="0"/>
          <w:numId w:val="1012"/>
        </w:numPr>
        <w:pStyle w:val="Compact"/>
      </w:pPr>
      <w:r>
        <w:t xml:space="preserve">Effect of</w:t>
      </w:r>
      <w:r>
        <w:t xml:space="preserve"> </w:t>
      </w:r>
      <w:r>
        <w:rPr>
          <w:rStyle w:val="VerbatimChar"/>
        </w:rPr>
        <w:t xml:space="preserve">exerany</w:t>
      </w:r>
      <w:r>
        <w:t xml:space="preserve"> </w:t>
      </w:r>
      <w:r>
        <w:t xml:space="preserve">on predicted</w:t>
      </w:r>
      <w:r>
        <w:t xml:space="preserve"> </w:t>
      </w:r>
      <w:r>
        <w:rPr>
          <w:rStyle w:val="VerbatimChar"/>
        </w:rPr>
        <w:t xml:space="preserve">1000/bmi</w:t>
      </w:r>
      <w:r>
        <w:t xml:space="preserve">?</w:t>
      </w:r>
    </w:p>
    <w:p>
      <w:pPr>
        <w:numPr>
          <w:ilvl w:val="1"/>
          <w:numId w:val="1013"/>
        </w:numPr>
        <w:pStyle w:val="Compact"/>
      </w:pPr>
      <w:r>
        <w:t xml:space="preserve">If</w:t>
      </w:r>
      <w:r>
        <w:t xml:space="preserve"> </w:t>
      </w:r>
      <w:r>
        <w:rPr>
          <w:rStyle w:val="VerbatimChar"/>
        </w:rPr>
        <w:t xml:space="preserve">health</w:t>
      </w:r>
      <w:r>
        <w:t xml:space="preserve"> </w:t>
      </w:r>
      <w:r>
        <w:t xml:space="preserve">= Excellent, effect is +2.92</w:t>
      </w:r>
    </w:p>
    <w:p>
      <w:pPr>
        <w:numPr>
          <w:ilvl w:val="1"/>
          <w:numId w:val="1013"/>
        </w:numPr>
        <w:pStyle w:val="Compact"/>
      </w:pPr>
      <w:r>
        <w:t xml:space="preserve">If</w:t>
      </w:r>
      <w:r>
        <w:t xml:space="preserve"> </w:t>
      </w:r>
      <w:r>
        <w:rPr>
          <w:rStyle w:val="VerbatimChar"/>
        </w:rPr>
        <w:t xml:space="preserve">health</w:t>
      </w:r>
      <w:r>
        <w:t xml:space="preserve"> </w:t>
      </w:r>
      <w:r>
        <w:t xml:space="preserve">= Fair, effect is (2.92 + 4.63) = +7.55</w:t>
      </w:r>
    </w:p>
    <w:p>
      <w:pPr>
        <w:numPr>
          <w:ilvl w:val="0"/>
          <w:numId w:val="1012"/>
        </w:numPr>
        <w:pStyle w:val="Compact"/>
      </w:pPr>
      <w:r>
        <w:t xml:space="preserve">Effect of</w:t>
      </w:r>
      <w:r>
        <w:t xml:space="preserve"> </w:t>
      </w:r>
      <w:r>
        <w:rPr>
          <w:rStyle w:val="VerbatimChar"/>
        </w:rPr>
        <w:t xml:space="preserve">health</w:t>
      </w:r>
      <w:r>
        <w:t xml:space="preserve"> </w:t>
      </w:r>
      <w:r>
        <w:t xml:space="preserve">= Fair instead of Excellent?</w:t>
      </w:r>
    </w:p>
    <w:p>
      <w:pPr>
        <w:numPr>
          <w:ilvl w:val="1"/>
          <w:numId w:val="1014"/>
        </w:numPr>
        <w:pStyle w:val="Compact"/>
      </w:pPr>
      <w:r>
        <w:t xml:space="preserve">If</w:t>
      </w:r>
      <w:r>
        <w:t xml:space="preserve"> </w:t>
      </w:r>
      <w:r>
        <w:rPr>
          <w:rStyle w:val="VerbatimChar"/>
        </w:rPr>
        <w:t xml:space="preserve">exerany</w:t>
      </w:r>
      <w:r>
        <w:t xml:space="preserve"> </w:t>
      </w:r>
      <w:r>
        <w:t xml:space="preserve">= 0 (no), effect is -6.26</w:t>
      </w:r>
    </w:p>
    <w:p>
      <w:pPr>
        <w:numPr>
          <w:ilvl w:val="1"/>
          <w:numId w:val="1014"/>
        </w:numPr>
        <w:pStyle w:val="Compact"/>
      </w:pPr>
      <w:r>
        <w:t xml:space="preserve">If</w:t>
      </w:r>
      <w:r>
        <w:t xml:space="preserve"> </w:t>
      </w:r>
      <w:r>
        <w:rPr>
          <w:rStyle w:val="VerbatimChar"/>
        </w:rPr>
        <w:t xml:space="preserve">exerany</w:t>
      </w:r>
      <w:r>
        <w:t xml:space="preserve"> </w:t>
      </w:r>
      <w:r>
        <w:t xml:space="preserve">= 1 (yes), effect is (-6.26 + 4.63) = -1.63</w:t>
      </w:r>
    </w:p>
    <w:bookmarkEnd w:id="68"/>
    <w:bookmarkStart w:id="72" w:name="residuals-from-m1int-n-670"/>
    <w:p>
      <w:pPr>
        <w:pStyle w:val="Heading2"/>
      </w:pPr>
      <w:r>
        <w:t xml:space="preserve">Residuals from</w:t>
      </w:r>
      <w:r>
        <w:t xml:space="preserve"> </w:t>
      </w:r>
      <w:r>
        <w:rPr>
          <w:rStyle w:val="VerbatimChar"/>
        </w:rPr>
        <w:t xml:space="preserve">m1int</w:t>
      </w:r>
      <w:r>
        <w:t xml:space="preserve">? (</w:t>
      </w:r>
      <w:r>
        <w:rPr>
          <w:iCs/>
          <w:i/>
        </w:rPr>
        <w:t xml:space="preserve">n</w:t>
      </w:r>
      <w:r>
        <w:t xml:space="preserve"> </w:t>
      </w:r>
      <w:r>
        <w:t xml:space="preserve">= 670)</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(m1int,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slides04w_files/figure-docx/unnamed-chunk-23-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2"/>
    <w:bookmarkStart w:id="76" w:name="residuals-from-m1int-n-670-1"/>
    <w:p>
      <w:pPr>
        <w:pStyle w:val="Heading2"/>
      </w:pPr>
      <w:r>
        <w:t xml:space="preserve">Residuals from</w:t>
      </w:r>
      <w:r>
        <w:t xml:space="preserve"> </w:t>
      </w:r>
      <w:r>
        <w:rPr>
          <w:rStyle w:val="VerbatimChar"/>
        </w:rPr>
        <w:t xml:space="preserve">m1int</w:t>
      </w:r>
      <w:r>
        <w:t xml:space="preserve">? (</w:t>
      </w:r>
      <w:r>
        <w:rPr>
          <w:iCs/>
          <w:i/>
        </w:rPr>
        <w:t xml:space="preserve">n</w:t>
      </w:r>
      <w:r>
        <w:t xml:space="preserve"> </w:t>
      </w:r>
      <w:r>
        <w:t xml:space="preserve">= 670)</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(m1int,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slides04w_files/figure-docx/unnamed-chunk-24-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End w:id="77"/>
    <w:bookmarkStart w:id="101" w:name="X78144bfe1e8f4eaad76530d4e92b941d1749902"/>
    <w:p>
      <w:pPr>
        <w:pStyle w:val="Heading1"/>
      </w:pPr>
      <w:r>
        <w:t xml:space="preserve">Incorporating a Covariate into our two-way ANOVA models</w:t>
      </w:r>
    </w:p>
    <w:bookmarkStart w:id="78" w:name="add-fruit_c-to-m1"/>
    <w:p>
      <w:pPr>
        <w:pStyle w:val="Heading2"/>
      </w:pPr>
      <w:r>
        <w:t xml:space="preserve">Add</w:t>
      </w:r>
      <w:r>
        <w:t xml:space="preserve"> </w:t>
      </w:r>
      <w:r>
        <w:rPr>
          <w:rStyle w:val="VerbatimChar"/>
        </w:rPr>
        <w:t xml:space="preserve">fruit_c</w:t>
      </w:r>
      <w:r>
        <w:t xml:space="preserve"> </w:t>
      </w:r>
      <w:r>
        <w:t xml:space="preserve">to</w:t>
      </w:r>
      <w:r>
        <w:t xml:space="preserve"> </w:t>
      </w:r>
      <w:r>
        <w:rPr>
          <w:rStyle w:val="VerbatimChar"/>
        </w:rPr>
        <w:t xml:space="preserve">m1</w:t>
      </w:r>
    </w:p>
    <w:p>
      <w:pPr>
        <w:pStyle w:val="SourceCode"/>
      </w:pPr>
      <w:r>
        <w:rPr>
          <w:rStyle w:val="NormalTok"/>
        </w:rPr>
        <w:t xml:space="preserve">m2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1000</w:t>
      </w:r>
      <w:r>
        <w:rPr>
          <w:rStyle w:val="SpecialCharTok"/>
        </w:rPr>
        <w:t xml:space="preserve">/</w:t>
      </w:r>
      <w:r>
        <w:rPr>
          <w:rStyle w:val="NormalTok"/>
        </w:rPr>
        <w:t xml:space="preserve">bmi </w:t>
      </w:r>
      <w:r>
        <w:rPr>
          <w:rStyle w:val="SpecialCharTok"/>
        </w:rPr>
        <w:t xml:space="preserve">~</w:t>
      </w:r>
      <w:r>
        <w:rPr>
          <w:rStyle w:val="NormalTok"/>
        </w:rPr>
        <w:t xml:space="preserve"> fruit_c </w:t>
      </w:r>
      <w:r>
        <w:rPr>
          <w:rStyle w:val="SpecialCharTok"/>
        </w:rPr>
        <w:t xml:space="preserve">+</w:t>
      </w:r>
      <w:r>
        <w:rPr>
          <w:rStyle w:val="NormalTok"/>
        </w:rPr>
        <w:t xml:space="preserve"> exerany </w:t>
      </w:r>
      <w:r>
        <w:rPr>
          <w:rStyle w:val="SpecialCharTok"/>
        </w:rPr>
        <w:t xml:space="preserve">+</w:t>
      </w:r>
      <w:r>
        <w:rPr>
          <w:rStyle w:val="NormalTok"/>
        </w:rPr>
        <w:t xml:space="preserve"> health, </w:t>
      </w:r>
      <w:r>
        <w:rPr>
          <w:rStyle w:val="AttributeTok"/>
        </w:rPr>
        <w:t xml:space="preserve">data =</w:t>
      </w:r>
      <w:r>
        <w:rPr>
          <w:rStyle w:val="NormalTok"/>
        </w:rPr>
        <w:t xml:space="preserve"> train_c4im)</w:t>
      </w:r>
    </w:p>
    <w:p>
      <w:pPr>
        <w:numPr>
          <w:ilvl w:val="0"/>
          <w:numId w:val="1015"/>
        </w:numPr>
        <w:pStyle w:val="Compact"/>
      </w:pPr>
      <w:r>
        <w:t xml:space="preserve">How well does this model fit the training data?</w:t>
      </w:r>
    </w:p>
    <w:p>
      <w:pPr>
        <w:pStyle w:val="SourceCode"/>
      </w:pPr>
      <w:r>
        <w:rPr>
          <w:rStyle w:val="FunctionTok"/>
        </w:rPr>
        <w:t xml:space="preserve">bind_rows</w:t>
      </w:r>
      <w:r>
        <w:rPr>
          <w:rStyle w:val="NormalTok"/>
        </w:rPr>
        <w:t xml:space="preserve">(</w:t>
      </w:r>
      <w:r>
        <w:rPr>
          <w:rStyle w:val="FunctionTok"/>
        </w:rPr>
        <w:t xml:space="preserve">glance</w:t>
      </w:r>
      <w:r>
        <w:rPr>
          <w:rStyle w:val="NormalTok"/>
        </w:rPr>
        <w:t xml:space="preserve">(m1), </w:t>
      </w:r>
      <w:r>
        <w:rPr>
          <w:rStyle w:val="FunctionTok"/>
        </w:rPr>
        <w:t xml:space="preserve">glance</w:t>
      </w:r>
      <w:r>
        <w:rPr>
          <w:rStyle w:val="NormalTok"/>
        </w:rPr>
        <w:t xml:space="preserve">(m2))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 </w:t>
      </w:r>
      <w:r>
        <w:rPr>
          <w:rStyle w:val="AttributeTok"/>
        </w:rPr>
        <w:t xml:space="preserve">r.sq =</w:t>
      </w:r>
      <w:r>
        <w:rPr>
          <w:rStyle w:val="NormalTok"/>
        </w:rPr>
        <w:t xml:space="preserve"> r.squared, </w:t>
      </w:r>
      <w:r>
        <w:rPr>
          <w:rStyle w:val="AttributeTok"/>
        </w:rPr>
        <w:t xml:space="preserve">adj.r.sq =</w:t>
      </w:r>
      <w:r>
        <w:rPr>
          <w:rStyle w:val="NormalTok"/>
        </w:rPr>
        <w:t xml:space="preserve"> adj.r.squared, </w:t>
      </w:r>
      <w:r>
        <w:br/>
      </w:r>
      <w:r>
        <w:rPr>
          <w:rStyle w:val="NormalTok"/>
        </w:rPr>
        <w:t xml:space="preserve">         sigma, df, </w:t>
      </w:r>
      <w:r>
        <w:rPr>
          <w:rStyle w:val="AttributeTok"/>
        </w:rPr>
        <w:t xml:space="preserve">df.res =</w:t>
      </w:r>
      <w:r>
        <w:rPr>
          <w:rStyle w:val="NormalTok"/>
        </w:rPr>
        <w:t xml:space="preserve"> df.residual, AIC, BIC)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r.sq</w:t>
      </w:r>
      <w:r>
        <w:rPr>
          <w:rStyle w:val="SpecialCharTok"/>
        </w:rPr>
        <w:t xml:space="preserve">:</w:t>
      </w:r>
      <w:r>
        <w:rPr>
          <w:rStyle w:val="NormalTok"/>
        </w:rPr>
        <w:t xml:space="preserve">sigma,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AIC</w:t>
      </w:r>
      <w:r>
        <w:rPr>
          <w:rStyle w:val="SpecialCharTok"/>
        </w:rPr>
        <w:t xml:space="preserve">:</w:t>
      </w:r>
      <w:r>
        <w:rPr>
          <w:rStyle w:val="NormalTok"/>
        </w:rPr>
        <w:t xml:space="preserve">BIC, </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adj.r.sq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df.res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BIC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4,619.2</w:t>
            </w:r>
          </w:p>
        </w:tc>
      </w:tr>
    </w:tbl>
    <w:bookmarkEnd w:id="78"/>
    <w:bookmarkStart w:id="79" w:name="anova-for-the-m2-model"/>
    <w:p>
      <w:pPr>
        <w:pStyle w:val="Heading2"/>
      </w:pPr>
      <w:r>
        <w:t xml:space="preserve">ANOVA for the</w:t>
      </w:r>
      <w:r>
        <w:t xml:space="preserve"> </w:t>
      </w:r>
      <w:r>
        <w:rPr>
          <w:rStyle w:val="VerbatimChar"/>
        </w:rPr>
        <w:t xml:space="preserve">m2</w:t>
      </w:r>
      <w:r>
        <w:t xml:space="preserve"> </w:t>
      </w:r>
      <w:r>
        <w:t xml:space="preserve">model</w:t>
      </w:r>
    </w:p>
    <w:p>
      <w:pPr>
        <w:pStyle w:val="SourceCode"/>
      </w:pPr>
      <w:r>
        <w:rPr>
          <w:rStyle w:val="FunctionTok"/>
        </w:rPr>
        <w:t xml:space="preserve">tidy</w:t>
      </w:r>
      <w:r>
        <w:rPr>
          <w:rStyle w:val="NormalTok"/>
        </w:rPr>
        <w:t xml:space="preserve">(</w:t>
      </w:r>
      <w:r>
        <w:rPr>
          <w:rStyle w:val="FunctionTok"/>
        </w:rPr>
        <w:t xml:space="preserve">anova</w:t>
      </w:r>
      <w:r>
        <w:rPr>
          <w:rStyle w:val="NormalTok"/>
        </w:rPr>
        <w:t xml:space="preserve">(m2))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sumsq</w:t>
      </w:r>
      <w:r>
        <w:rPr>
          <w:rStyle w:val="SpecialCharTok"/>
        </w:rPr>
        <w:t xml:space="preserve">:</w:t>
      </w:r>
      <w:r>
        <w:rPr>
          <w:rStyle w:val="NormalTok"/>
        </w:rPr>
        <w:t xml:space="preserve">statistic,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p.value, </w:t>
      </w:r>
      <w:r>
        <w:rPr>
          <w:rStyle w:val="AttributeTok"/>
        </w:rPr>
        <w:t xml:space="preserve">decimals =</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sumsq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1,499.96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374.99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35,811.73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bookmarkEnd w:id="79"/>
    <w:bookmarkStart w:id="80" w:name="m2-coefficients"/>
    <w:p>
      <w:pPr>
        <w:pStyle w:val="Heading2"/>
      </w:pPr>
      <w:r>
        <w:rPr>
          <w:rStyle w:val="VerbatimChar"/>
        </w:rPr>
        <w:t xml:space="preserve">m2</w:t>
      </w:r>
      <w:r>
        <w:t xml:space="preserve"> </w:t>
      </w:r>
      <w:r>
        <w:t xml:space="preserve">coefficients</w:t>
      </w:r>
    </w:p>
    <w:p>
      <w:pPr>
        <w:pStyle w:val="SourceCode"/>
      </w:pPr>
      <w:r>
        <w:rPr>
          <w:rStyle w:val="FunctionTok"/>
        </w:rPr>
        <w:t xml:space="preserve">tidy</w:t>
      </w:r>
      <w:r>
        <w:rPr>
          <w:rStyle w:val="NormalTok"/>
        </w:rPr>
        <w:t xml:space="preserve">(m2,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estimate</w:t>
      </w:r>
      <w:r>
        <w:rPr>
          <w:rStyle w:val="SpecialCharTok"/>
        </w:rPr>
        <w:t xml:space="preserve">:</w:t>
      </w:r>
      <w:r>
        <w:rPr>
          <w:rStyle w:val="NormalTok"/>
        </w:rPr>
        <w:t xml:space="preserve">conf.high,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42.134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-1.115</w:t>
            </w:r>
          </w:p>
        </w:tc>
      </w:tr>
    </w:tbl>
    <w:bookmarkEnd w:id="80"/>
    <w:bookmarkStart w:id="84" w:name="m2-residuals"/>
    <w:p>
      <w:pPr>
        <w:pStyle w:val="Heading2"/>
      </w:pPr>
      <w:r>
        <w:rPr>
          <w:rStyle w:val="VerbatimChar"/>
        </w:rPr>
        <w:t xml:space="preserve">m2</w:t>
      </w:r>
      <w:r>
        <w:t xml:space="preserve"> </w:t>
      </w:r>
      <w:r>
        <w:t xml:space="preserve">Residuals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(m2,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slides04w_files/figure-docx/unnamed-chunk-29-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Start w:id="88" w:name="m2-residuals-1"/>
    <w:p>
      <w:pPr>
        <w:pStyle w:val="Heading2"/>
      </w:pPr>
      <w:r>
        <w:rPr>
          <w:rStyle w:val="VerbatimChar"/>
        </w:rPr>
        <w:t xml:space="preserve">m2</w:t>
      </w:r>
      <w:r>
        <w:t xml:space="preserve"> </w:t>
      </w:r>
      <w:r>
        <w:t xml:space="preserve">Residuals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(m2,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slides04w_files/figure-docx/unnamed-chunk-30-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bookmarkEnd w:id="88"/>
    <w:bookmarkStart w:id="90" w:name="include-the-interaction-term"/>
    <w:p>
      <w:pPr>
        <w:pStyle w:val="Heading2"/>
      </w:pPr>
      <w:r>
        <w:t xml:space="preserve">Include the interaction term?</w:t>
      </w:r>
    </w:p>
    <w:p>
      <w:pPr>
        <w:pStyle w:val="SourceCode"/>
      </w:pPr>
      <w:r>
        <w:rPr>
          <w:rStyle w:val="NormalTok"/>
        </w:rPr>
        <w:t xml:space="preserve">m2int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1000</w:t>
      </w:r>
      <w:r>
        <w:rPr>
          <w:rStyle w:val="SpecialCharTok"/>
        </w:rPr>
        <w:t xml:space="preserve">/</w:t>
      </w:r>
      <w:r>
        <w:rPr>
          <w:rStyle w:val="NormalTok"/>
        </w:rPr>
        <w:t xml:space="preserve">bmi </w:t>
      </w:r>
      <w:r>
        <w:rPr>
          <w:rStyle w:val="SpecialCharTok"/>
        </w:rPr>
        <w:t xml:space="preserve">~</w:t>
      </w:r>
      <w:r>
        <w:rPr>
          <w:rStyle w:val="NormalTok"/>
        </w:rPr>
        <w:t xml:space="preserve"> fruit_c </w:t>
      </w:r>
      <w:r>
        <w:rPr>
          <w:rStyle w:val="SpecialCharTok"/>
        </w:rPr>
        <w:t xml:space="preserve">+</w:t>
      </w:r>
      <w:r>
        <w:rPr>
          <w:rStyle w:val="NormalTok"/>
        </w:rPr>
        <w:t xml:space="preserve"> exerany </w:t>
      </w:r>
      <w:r>
        <w:rPr>
          <w:rStyle w:val="SpecialCharTok"/>
        </w:rPr>
        <w:t xml:space="preserve">*</w:t>
      </w:r>
      <w:r>
        <w:rPr>
          <w:rStyle w:val="NormalTok"/>
        </w:rPr>
        <w:t xml:space="preserve"> health, </w:t>
      </w:r>
      <w:r>
        <w:br/>
      </w:r>
      <w:r>
        <w:rPr>
          <w:rStyle w:val="NormalTok"/>
        </w:rPr>
        <w:t xml:space="preserve">          </w:t>
      </w:r>
      <w:r>
        <w:rPr>
          <w:rStyle w:val="AttributeTok"/>
        </w:rPr>
        <w:t xml:space="preserve">data =</w:t>
      </w:r>
      <w:r>
        <w:rPr>
          <w:rStyle w:val="NormalTok"/>
        </w:rPr>
        <w:t xml:space="preserve"> train_c4im)</w:t>
      </w:r>
    </w:p>
    <w:bookmarkStart w:id="89" w:name="anova-for-the-m2int-model"/>
    <w:p>
      <w:pPr>
        <w:pStyle w:val="Heading3"/>
      </w:pPr>
      <w:r>
        <w:t xml:space="preserve">ANOVA for the</w:t>
      </w:r>
      <w:r>
        <w:t xml:space="preserve"> </w:t>
      </w:r>
      <w:r>
        <w:rPr>
          <w:rStyle w:val="VerbatimChar"/>
        </w:rPr>
        <w:t xml:space="preserve">m2int</w:t>
      </w:r>
      <w:r>
        <w:t xml:space="preserve"> </w:t>
      </w:r>
      <w:r>
        <w:t xml:space="preserve">model</w:t>
      </w:r>
    </w:p>
    <w:p>
      <w:pPr>
        <w:pStyle w:val="SourceCode"/>
      </w:pPr>
      <w:r>
        <w:rPr>
          <w:rStyle w:val="FunctionTok"/>
        </w:rPr>
        <w:t xml:space="preserve">tidy</w:t>
      </w:r>
      <w:r>
        <w:rPr>
          <w:rStyle w:val="NormalTok"/>
        </w:rPr>
        <w:t xml:space="preserve">(</w:t>
      </w:r>
      <w:r>
        <w:rPr>
          <w:rStyle w:val="FunctionTok"/>
        </w:rPr>
        <w:t xml:space="preserve">anova</w:t>
      </w:r>
      <w:r>
        <w:rPr>
          <w:rStyle w:val="NormalTok"/>
        </w:rPr>
        <w:t xml:space="preserve">(m2int))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sumsq</w:t>
      </w:r>
      <w:r>
        <w:rPr>
          <w:rStyle w:val="SpecialCharTok"/>
        </w:rPr>
        <w:t xml:space="preserve">:</w:t>
      </w:r>
      <w:r>
        <w:rPr>
          <w:rStyle w:val="NormalTok"/>
        </w:rPr>
        <w:t xml:space="preserve">statistic,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p.value, </w:t>
      </w:r>
      <w:r>
        <w:rPr>
          <w:rStyle w:val="AttributeTok"/>
        </w:rPr>
        <w:t xml:space="preserve">decimals =</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sumsq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1,499.96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374.99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34,700.74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bookmarkEnd w:id="89"/>
    <w:bookmarkEnd w:id="90"/>
    <w:bookmarkStart w:id="91" w:name="m2int-coefficients"/>
    <w:p>
      <w:pPr>
        <w:pStyle w:val="Heading2"/>
      </w:pPr>
      <w:r>
        <w:rPr>
          <w:rStyle w:val="VerbatimChar"/>
        </w:rPr>
        <w:t xml:space="preserve">m2int</w:t>
      </w:r>
      <w:r>
        <w:t xml:space="preserve"> </w:t>
      </w:r>
      <w:r>
        <w:t xml:space="preserve">coefficients</w:t>
      </w:r>
    </w:p>
    <w:p>
      <w:pPr>
        <w:pStyle w:val="SourceCode"/>
      </w:pPr>
      <w:r>
        <w:rPr>
          <w:rStyle w:val="FunctionTok"/>
        </w:rPr>
        <w:t xml:space="preserve">tidy</w:t>
      </w:r>
      <w:r>
        <w:rPr>
          <w:rStyle w:val="NormalTok"/>
        </w:rPr>
        <w:t xml:space="preserve">(m2int,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estimate</w:t>
      </w:r>
      <w:r>
        <w:rPr>
          <w:rStyle w:val="SpecialCharTok"/>
        </w:rPr>
        <w:t xml:space="preserve">:</w:t>
      </w:r>
      <w:r>
        <w:rPr>
          <w:rStyle w:val="NormalTok"/>
        </w:rPr>
        <w:t xml:space="preserve">conf.high,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18</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39.882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11.921</w:t>
            </w:r>
          </w:p>
        </w:tc>
      </w:tr>
    </w:tbl>
    <w:bookmarkEnd w:id="91"/>
    <w:bookmarkStart w:id="92" w:name="anova-compare-m2-m2int"/>
    <w:p>
      <w:pPr>
        <w:pStyle w:val="Heading2"/>
      </w:pPr>
      <w:r>
        <w:t xml:space="preserve">ANOVA: Compare</w:t>
      </w:r>
      <w:r>
        <w:t xml:space="preserve"> </w:t>
      </w:r>
      <w:r>
        <w:rPr>
          <w:rStyle w:val="VerbatimChar"/>
        </w:rPr>
        <w:t xml:space="preserve">m2</w:t>
      </w:r>
      <w:r>
        <w:t xml:space="preserve"> </w:t>
      </w:r>
      <w:r>
        <w:t xml:space="preserve">&amp;</w:t>
      </w:r>
      <w:r>
        <w:t xml:space="preserve"> </w:t>
      </w:r>
      <w:r>
        <w:rPr>
          <w:rStyle w:val="VerbatimChar"/>
        </w:rPr>
        <w:t xml:space="preserve">m2int</w:t>
      </w:r>
    </w:p>
    <w:p>
      <w:pPr>
        <w:pStyle w:val="SourceCode"/>
      </w:pPr>
      <w:r>
        <w:rPr>
          <w:rStyle w:val="FunctionTok"/>
        </w:rPr>
        <w:t xml:space="preserve">anova</w:t>
      </w:r>
      <w:r>
        <w:rPr>
          <w:rStyle w:val="NormalTok"/>
        </w:rPr>
        <w:t xml:space="preserve">(m2, m2int)</w:t>
      </w:r>
    </w:p>
    <w:p>
      <w:pPr>
        <w:pStyle w:val="SourceCode"/>
      </w:pPr>
      <w:r>
        <w:rPr>
          <w:rStyle w:val="VerbatimChar"/>
        </w:rPr>
        <w:t xml:space="preserve">Analysis of Variance Table</w:t>
      </w:r>
      <w:r>
        <w:br/>
      </w:r>
      <w:r>
        <w:br/>
      </w:r>
      <w:r>
        <w:rPr>
          <w:rStyle w:val="VerbatimChar"/>
        </w:rPr>
        <w:t xml:space="preserve">Model 1: 1000/bmi ~ fruit_c + exerany + health</w:t>
      </w:r>
      <w:r>
        <w:br/>
      </w:r>
      <w:r>
        <w:rPr>
          <w:rStyle w:val="VerbatimChar"/>
        </w:rPr>
        <w:t xml:space="preserve">Model 2: 1000/bmi ~ fruit_c + exerany * health</w:t>
      </w:r>
      <w:r>
        <w:br/>
      </w:r>
      <w:r>
        <w:rPr>
          <w:rStyle w:val="VerbatimChar"/>
        </w:rPr>
        <w:t xml:space="preserve">  Res.Df   RSS Df Sum of Sq      F   Pr(&gt;F)    </w:t>
      </w:r>
      <w:r>
        <w:br/>
      </w:r>
      <w:r>
        <w:rPr>
          <w:rStyle w:val="VerbatimChar"/>
        </w:rPr>
        <w:t xml:space="preserve">1    663 35812                                 </w:t>
      </w:r>
      <w:r>
        <w:br/>
      </w:r>
      <w:r>
        <w:rPr>
          <w:rStyle w:val="VerbatimChar"/>
        </w:rPr>
        <w:t xml:space="preserve">2    659 34701  4      1111 5.2747 0.000347 ***</w:t>
      </w:r>
      <w:r>
        <w:br/>
      </w:r>
      <w:r>
        <w:rPr>
          <w:rStyle w:val="VerbatimChar"/>
        </w:rPr>
        <w:t xml:space="preserve">---</w:t>
      </w:r>
      <w:r>
        <w:br/>
      </w:r>
      <w:r>
        <w:rPr>
          <w:rStyle w:val="VerbatimChar"/>
        </w:rPr>
        <w:t xml:space="preserve">Signif. codes:  0 '***' 0.001 '**' 0.01 '*' 0.05 '.' 0.1 ' ' 1</w:t>
      </w:r>
    </w:p>
    <w:bookmarkEnd w:id="92"/>
    <w:bookmarkStart w:id="96" w:name="m2int-residuals"/>
    <w:p>
      <w:pPr>
        <w:pStyle w:val="Heading2"/>
      </w:pPr>
      <w:r>
        <w:rPr>
          <w:rStyle w:val="VerbatimChar"/>
        </w:rPr>
        <w:t xml:space="preserve">m2int</w:t>
      </w:r>
      <w:r>
        <w:t xml:space="preserve"> </w:t>
      </w:r>
      <w:r>
        <w:t xml:space="preserve">Residuals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(m2int,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94" name="Picture"/>
            <a:graphic>
              <a:graphicData uri="http://schemas.openxmlformats.org/drawingml/2006/picture">
                <pic:pic>
                  <pic:nvPicPr>
                    <pic:cNvPr descr="slides04w_files/figure-docx/unnamed-chunk-35-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bookmarkEnd w:id="96"/>
    <w:bookmarkStart w:id="100" w:name="m2int-residuals-1"/>
    <w:p>
      <w:pPr>
        <w:pStyle w:val="Heading2"/>
      </w:pPr>
      <w:r>
        <w:rPr>
          <w:rStyle w:val="VerbatimChar"/>
        </w:rPr>
        <w:t xml:space="preserve">m2int</w:t>
      </w:r>
      <w:r>
        <w:t xml:space="preserve"> </w:t>
      </w:r>
      <w:r>
        <w:t xml:space="preserve">Residuals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(m2int,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slides04w_files/figure-docx/unnamed-chunk-36-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bookmarkEnd w:id="100"/>
    <w:bookmarkEnd w:id="101"/>
    <w:bookmarkStart w:id="107" w:name="comparing-our-models"/>
    <w:p>
      <w:pPr>
        <w:pStyle w:val="Heading1"/>
      </w:pPr>
      <w:r>
        <w:t xml:space="preserve">Comparing Our Models</w:t>
      </w:r>
    </w:p>
    <w:bookmarkStart w:id="102" w:name="which-of-the-four-models-fits-best"/>
    <w:p>
      <w:pPr>
        <w:pStyle w:val="Heading2"/>
      </w:pPr>
      <w:r>
        <w:t xml:space="preserve">Which of the four models fits best?</w:t>
      </w:r>
    </w:p>
    <w:p>
      <w:pPr>
        <w:pStyle w:val="FirstParagraph"/>
      </w:pPr>
      <w:r>
        <w:t xml:space="preserve">In the</w:t>
      </w:r>
      <w:r>
        <w:t xml:space="preserve"> </w:t>
      </w:r>
      <w:r>
        <w:rPr>
          <w:bCs/>
          <w:b/>
        </w:rPr>
        <w:t xml:space="preserve">training</w:t>
      </w:r>
      <w:r>
        <w:t xml:space="preserve"> </w:t>
      </w:r>
      <w:r>
        <w:t xml:space="preserve">sample, we have…</w:t>
      </w:r>
    </w:p>
    <w:p>
      <w:pPr>
        <w:pStyle w:val="SourceCode"/>
      </w:pPr>
      <w:r>
        <w:rPr>
          <w:rStyle w:val="FunctionTok"/>
        </w:rPr>
        <w:t xml:space="preserve">bind_rows</w:t>
      </w:r>
      <w:r>
        <w:rPr>
          <w:rStyle w:val="NormalTok"/>
        </w:rPr>
        <w:t xml:space="preserve">(</w:t>
      </w:r>
      <w:r>
        <w:rPr>
          <w:rStyle w:val="FunctionTok"/>
        </w:rPr>
        <w:t xml:space="preserve">glance</w:t>
      </w:r>
      <w:r>
        <w:rPr>
          <w:rStyle w:val="NormalTok"/>
        </w:rPr>
        <w:t xml:space="preserve">(m1), </w:t>
      </w:r>
      <w:r>
        <w:rPr>
          <w:rStyle w:val="FunctionTok"/>
        </w:rPr>
        <w:t xml:space="preserve">glance</w:t>
      </w:r>
      <w:r>
        <w:rPr>
          <w:rStyle w:val="NormalTok"/>
        </w:rPr>
        <w:t xml:space="preserve">(m2), </w:t>
      </w:r>
      <w:r>
        <w:rPr>
          <w:rStyle w:val="FunctionTok"/>
        </w:rPr>
        <w:t xml:space="preserve">glance</w:t>
      </w:r>
      <w:r>
        <w:rPr>
          <w:rStyle w:val="NormalTok"/>
        </w:rPr>
        <w:t xml:space="preserve">(m1int), </w:t>
      </w:r>
      <w:r>
        <w:rPr>
          <w:rStyle w:val="FunctionTok"/>
        </w:rPr>
        <w:t xml:space="preserve">glance</w:t>
      </w:r>
      <w:r>
        <w:rPr>
          <w:rStyle w:val="NormalTok"/>
        </w:rPr>
        <w:t xml:space="preserve">(m2int))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"m2"</w:t>
      </w:r>
      <w:r>
        <w:rPr>
          <w:rStyle w:val="NormalTok"/>
        </w:rPr>
        <w:t xml:space="preserve">, </w:t>
      </w:r>
      <w:r>
        <w:rPr>
          <w:rStyle w:val="StringTok"/>
        </w:rPr>
        <w:t xml:space="preserve">"m1int"</w:t>
      </w:r>
      <w:r>
        <w:rPr>
          <w:rStyle w:val="NormalTok"/>
        </w:rPr>
        <w:t xml:space="preserve">, </w:t>
      </w:r>
      <w:r>
        <w:rPr>
          <w:rStyle w:val="StringTok"/>
        </w:rPr>
        <w:t xml:space="preserve">"m2int"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 </w:t>
      </w:r>
      <w:r>
        <w:rPr>
          <w:rStyle w:val="AttributeTok"/>
        </w:rPr>
        <w:t xml:space="preserve">r.sq =</w:t>
      </w:r>
      <w:r>
        <w:rPr>
          <w:rStyle w:val="NormalTok"/>
        </w:rPr>
        <w:t xml:space="preserve"> r.squared, </w:t>
      </w:r>
      <w:r>
        <w:rPr>
          <w:rStyle w:val="AttributeTok"/>
        </w:rPr>
        <w:t xml:space="preserve">adj.r.sq =</w:t>
      </w:r>
      <w:r>
        <w:rPr>
          <w:rStyle w:val="NormalTok"/>
        </w:rPr>
        <w:t xml:space="preserve"> adj.r.squared, </w:t>
      </w:r>
      <w:r>
        <w:br/>
      </w:r>
      <w:r>
        <w:rPr>
          <w:rStyle w:val="NormalTok"/>
        </w:rPr>
        <w:t xml:space="preserve">         sigma, df, </w:t>
      </w:r>
      <w:r>
        <w:rPr>
          <w:rStyle w:val="AttributeTok"/>
        </w:rPr>
        <w:t xml:space="preserve">df.res =</w:t>
      </w:r>
      <w:r>
        <w:rPr>
          <w:rStyle w:val="NormalTok"/>
        </w:rPr>
        <w:t xml:space="preserve"> df.residual, AIC, BIC)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r.sq</w:t>
      </w:r>
      <w:r>
        <w:rPr>
          <w:rStyle w:val="SpecialCharTok"/>
        </w:rPr>
        <w:t xml:space="preserve">:</w:t>
      </w:r>
      <w:r>
        <w:rPr>
          <w:rStyle w:val="NormalTok"/>
        </w:rPr>
        <w:t xml:space="preserve">sigma,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AIC</w:t>
      </w:r>
      <w:r>
        <w:rPr>
          <w:rStyle w:val="SpecialCharTok"/>
        </w:rPr>
        <w:t xml:space="preserve">:</w:t>
      </w:r>
      <w:r>
        <w:rPr>
          <w:rStyle w:val="NormalTok"/>
        </w:rPr>
        <w:t xml:space="preserve">BIC, </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adj.r.sq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df.res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BIC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m1int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4,577.2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m2int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4,624.1</w:t>
            </w:r>
          </w:p>
        </w:tc>
      </w:tr>
    </w:tbl>
    <w:p>
      <w:pPr>
        <w:numPr>
          <w:ilvl w:val="0"/>
          <w:numId w:val="1016"/>
        </w:numPr>
        <w:pStyle w:val="Compact"/>
      </w:pPr>
      <w:r>
        <w:t xml:space="preserve">Adjusted</w:t>
      </w:r>
      <w:r>
        <w:t xml:space="preserve"> </w:t>
      </w:r>
      <m:oMath>
        <m:sSup>
          <m:e>
            <m:r>
              <m:t>R</m:t>
            </m:r>
          </m:e>
          <m:sup>
            <m:r>
              <m:t>2</m:t>
            </m:r>
          </m:sup>
        </m:sSup>
      </m:oMath>
      <w:r>
        <w:t xml:space="preserve">,</w:t>
      </w:r>
      <w:r>
        <w:t xml:space="preserve"> </w:t>
      </w:r>
      <m:oMath>
        <m:r>
          <m:t>σ</m:t>
        </m:r>
      </m:oMath>
      <w:r>
        <w:t xml:space="preserve"> </w:t>
      </w:r>
      <w:r>
        <w:t xml:space="preserve">and AIC all improve as we move down from</w:t>
      </w:r>
      <w:r>
        <w:t xml:space="preserve"> </w:t>
      </w:r>
      <w:r>
        <w:rPr>
          <w:rStyle w:val="VerbatimChar"/>
        </w:rPr>
        <w:t xml:space="preserve">m1</w:t>
      </w:r>
      <w:r>
        <w:t xml:space="preserve"> </w:t>
      </w:r>
      <w:r>
        <w:t xml:space="preserve">towards</w:t>
      </w:r>
      <w:r>
        <w:t xml:space="preserve"> </w:t>
      </w:r>
      <w:r>
        <w:rPr>
          <w:rStyle w:val="VerbatimChar"/>
        </w:rPr>
        <w:t xml:space="preserve">m2_int</w:t>
      </w:r>
      <w:r>
        <w:t xml:space="preserve">. BIC likes</w:t>
      </w:r>
      <w:r>
        <w:t xml:space="preserve"> </w:t>
      </w:r>
      <w:r>
        <w:rPr>
          <w:rStyle w:val="VerbatimChar"/>
        </w:rPr>
        <w:t xml:space="preserve">m2</w:t>
      </w:r>
      <w:r>
        <w:t xml:space="preserve">.</w:t>
      </w:r>
    </w:p>
    <w:p>
      <w:pPr>
        <w:numPr>
          <w:ilvl w:val="0"/>
          <w:numId w:val="1016"/>
        </w:numPr>
        <w:pStyle w:val="Compact"/>
      </w:pPr>
      <w:r>
        <w:t xml:space="preserve">BUT the training sample cannot judge between models accurately. Our models have already</w:t>
      </w:r>
      <w:r>
        <w:t xml:space="preserve"> </w:t>
      </w:r>
      <w:r>
        <w:rPr>
          <w:iCs/>
          <w:i/>
        </w:rPr>
        <w:t xml:space="preserve">seen</w:t>
      </w:r>
      <w:r>
        <w:t xml:space="preserve"> </w:t>
      </w:r>
      <w:r>
        <w:t xml:space="preserve">that data.</w:t>
      </w:r>
    </w:p>
    <w:bookmarkEnd w:id="102"/>
    <w:bookmarkStart w:id="103" w:name="what-does-augment-give-us"/>
    <w:p>
      <w:pPr>
        <w:pStyle w:val="Heading2"/>
      </w:pPr>
      <w:r>
        <w:t xml:space="preserve">What does</w:t>
      </w:r>
      <w:r>
        <w:t xml:space="preserve"> </w:t>
      </w:r>
      <w:r>
        <w:rPr>
          <w:rStyle w:val="VerbatimChar"/>
        </w:rPr>
        <w:t xml:space="preserve">augment()</w:t>
      </w:r>
      <w:r>
        <w:t xml:space="preserve"> </w:t>
      </w:r>
      <w:r>
        <w:t xml:space="preserve">give us?</w:t>
      </w:r>
    </w:p>
    <w:p>
      <w:pPr>
        <w:pStyle w:val="SourceCode"/>
      </w:pPr>
      <w:r>
        <w:rPr>
          <w:rStyle w:val="NormalTok"/>
        </w:rPr>
        <w:t xml:space="preserve">m1_test_aug </w:t>
      </w:r>
      <w:r>
        <w:rPr>
          <w:rStyle w:val="OtherTok"/>
        </w:rPr>
        <w:t xml:space="preserve">&lt;-</w:t>
      </w:r>
      <w:r>
        <w:rPr>
          <w:rStyle w:val="NormalTok"/>
        </w:rPr>
        <w:t xml:space="preserve"> </w:t>
      </w:r>
      <w:r>
        <w:rPr>
          <w:rStyle w:val="FunctionTok"/>
        </w:rPr>
        <w:t xml:space="preserve">augment</w:t>
      </w:r>
      <w:r>
        <w:rPr>
          <w:rStyle w:val="NormalTok"/>
        </w:rPr>
        <w:t xml:space="preserve">(m1, </w:t>
      </w:r>
      <w:r>
        <w:rPr>
          <w:rStyle w:val="AttributeTok"/>
        </w:rPr>
        <w:t xml:space="preserve">newdata =</w:t>
      </w:r>
      <w:r>
        <w:rPr>
          <w:rStyle w:val="NormalTok"/>
        </w:rPr>
        <w:t xml:space="preserve"> test_c4im)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out =</w:t>
      </w:r>
      <w:r>
        <w:rPr>
          <w:rStyle w:val="NormalTok"/>
        </w:rPr>
        <w:t xml:space="preserve"> </w:t>
      </w:r>
      <w:r>
        <w:rPr>
          <w:rStyle w:val="DecValTok"/>
        </w:rPr>
        <w:t xml:space="preserve">1000</w:t>
      </w:r>
      <w:r>
        <w:rPr>
          <w:rStyle w:val="SpecialCharTok"/>
        </w:rPr>
        <w:t xml:space="preserve">/</w:t>
      </w:r>
      <w:r>
        <w:rPr>
          <w:rStyle w:val="NormalTok"/>
        </w:rPr>
        <w:t xml:space="preserve">bmi)</w:t>
      </w:r>
      <w:r>
        <w:br/>
      </w:r>
      <w:r>
        <w:rPr>
          <w:rStyle w:val="NormalTok"/>
        </w:rPr>
        <w:t xml:space="preserve">m1_test_aug </w:t>
      </w:r>
      <w:r>
        <w:rPr>
          <w:rStyle w:val="SpecialCharTok"/>
        </w:rPr>
        <w:t xml:space="preserve">|&gt;</w:t>
      </w:r>
      <w:r>
        <w:rPr>
          <w:rStyle w:val="NormalTok"/>
        </w:rPr>
        <w:t xml:space="preserve"> </w:t>
      </w:r>
      <w:r>
        <w:rPr>
          <w:rStyle w:val="FunctionTok"/>
        </w:rPr>
        <w:t xml:space="preserve">select</w:t>
      </w:r>
      <w:r>
        <w:rPr>
          <w:rStyle w:val="NormalTok"/>
        </w:rPr>
        <w:t xml:space="preserve">(ID, bmi, out, .fitted, .resid, health, exerany)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198</w:t>
      </w:r>
      <w:r>
        <w:rPr>
          <w:rStyle w:val="SpecialCharTok"/>
        </w:rPr>
        <w:t xml:space="preserve">:</w:t>
      </w:r>
      <w:r>
        <w:rPr>
          <w:rStyle w:val="DecValTok"/>
        </w:rPr>
        <w:t xml:space="preserve">202</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bmi</w:t>
      </w:r>
      <w:r>
        <w:rPr>
          <w:rStyle w:val="SpecialCharTok"/>
        </w:rPr>
        <w:t xml:space="preserve">:</w:t>
      </w:r>
      <w:r>
        <w:rPr>
          <w:rStyle w:val="NormalTok"/>
        </w:rPr>
        <w:t xml:space="preserve">.resid,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ID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bmi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out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.fitted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.resid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health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exerany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p>
      <w:pPr>
        <w:pStyle w:val="FirstParagraph"/>
      </w:pPr>
      <w:r>
        <w:t xml:space="preserve">Here,</w:t>
      </w:r>
      <w:r>
        <w:t xml:space="preserve"> </w:t>
      </w:r>
      <w:r>
        <w:rPr>
          <w:rStyle w:val="VerbatimChar"/>
        </w:rPr>
        <w:t xml:space="preserve">.fitted</w:t>
      </w:r>
      <w:r>
        <w:t xml:space="preserve"> </w:t>
      </w:r>
      <w:r>
        <w:t xml:space="preserve">= predicted</w:t>
      </w:r>
      <w:r>
        <w:t xml:space="preserve"> </w:t>
      </w:r>
      <w:r>
        <w:rPr>
          <w:rStyle w:val="VerbatimChar"/>
        </w:rPr>
        <w:t xml:space="preserve">out</w:t>
      </w:r>
      <w:r>
        <w:t xml:space="preserve"> </w:t>
      </w:r>
      <w:r>
        <w:t xml:space="preserve">and</w:t>
      </w:r>
      <w:r>
        <w:t xml:space="preserve"> </w:t>
      </w:r>
      <w:r>
        <w:rPr>
          <w:rStyle w:val="VerbatimChar"/>
        </w:rPr>
        <w:t xml:space="preserve">.resid</w:t>
      </w:r>
      <w:r>
        <w:t xml:space="preserve"> </w:t>
      </w:r>
      <w:r>
        <w:t xml:space="preserve">=</w:t>
      </w:r>
      <w:r>
        <w:t xml:space="preserve"> </w:t>
      </w:r>
      <w:r>
        <w:rPr>
          <w:rStyle w:val="VerbatimChar"/>
        </w:rPr>
        <w:t xml:space="preserve">out</w:t>
      </w:r>
      <w:r>
        <w:t xml:space="preserve"> </w:t>
      </w:r>
      <w:r>
        <w:t xml:space="preserve">-</w:t>
      </w:r>
      <w:r>
        <w:t xml:space="preserve"> </w:t>
      </w:r>
      <w:r>
        <w:rPr>
          <w:rStyle w:val="VerbatimChar"/>
        </w:rPr>
        <w:t xml:space="preserve">.fitted</w:t>
      </w:r>
      <w:r>
        <w:t xml:space="preserve">.</w:t>
      </w:r>
    </w:p>
    <w:bookmarkEnd w:id="103"/>
    <w:bookmarkStart w:id="104" w:name="what-to-do"/>
    <w:p>
      <w:pPr>
        <w:pStyle w:val="Heading2"/>
      </w:pPr>
      <w:r>
        <w:t xml:space="preserve">What to do?</w:t>
      </w:r>
    </w:p>
    <w:p>
      <w:pPr>
        <w:pStyle w:val="FirstParagraph"/>
      </w:pPr>
      <w:r>
        <w:t xml:space="preserve">Our models predict</w:t>
      </w:r>
      <w:r>
        <w:t xml:space="preserve"> </w:t>
      </w:r>
      <w:r>
        <w:rPr>
          <w:rStyle w:val="VerbatimChar"/>
        </w:rPr>
        <w:t xml:space="preserve">1000/bmi</w:t>
      </w:r>
      <w:r>
        <w:t xml:space="preserve">, but we want to assess predictions of</w:t>
      </w:r>
      <w:r>
        <w:t xml:space="preserve"> </w:t>
      </w:r>
      <w:r>
        <w:rPr>
          <w:rStyle w:val="VerbatimChar"/>
        </w:rPr>
        <w:t xml:space="preserve">bmi</w:t>
      </w:r>
      <w:r>
        <w:t xml:space="preserve">. How do we convert predicted</w:t>
      </w:r>
      <w:r>
        <w:t xml:space="preserve"> </w:t>
      </w:r>
      <w:r>
        <w:rPr>
          <w:rStyle w:val="VerbatimChar"/>
        </w:rPr>
        <w:t xml:space="preserve">1000/bmi</w:t>
      </w:r>
      <w:r>
        <w:t xml:space="preserve"> </w:t>
      </w:r>
      <w:r>
        <w:t xml:space="preserve">to predicted</w:t>
      </w:r>
      <w:r>
        <w:t xml:space="preserve"> </w:t>
      </w:r>
      <w:r>
        <w:rPr>
          <w:rStyle w:val="VerbatimChar"/>
        </w:rPr>
        <w:t xml:space="preserve">bmi</w:t>
      </w:r>
      <w:r>
        <w:t xml:space="preserve">?</w:t>
      </w:r>
    </w:p>
    <w:p>
      <w:pPr>
        <w:pStyle w:val="BodyText"/>
      </w:pPr>
      <w:r>
        <w:t xml:space="preserve">Note that 1000/(1000/</w:t>
      </w:r>
      <w:r>
        <w:rPr>
          <w:rStyle w:val="VerbatimChar"/>
        </w:rPr>
        <w:t xml:space="preserve">bmi</w:t>
      </w:r>
      <w:r>
        <w:t xml:space="preserve">) =</w:t>
      </w:r>
      <w:r>
        <w:t xml:space="preserve"> </w:t>
      </w:r>
      <w:r>
        <w:rPr>
          <w:rStyle w:val="VerbatimChar"/>
        </w:rPr>
        <w:t xml:space="preserve">bmi</w:t>
      </w:r>
      <w:r>
        <w:t xml:space="preserve">, so we need</w:t>
      </w:r>
    </w:p>
    <w:p>
      <w:pPr>
        <w:numPr>
          <w:ilvl w:val="0"/>
          <w:numId w:val="1017"/>
        </w:numPr>
        <w:pStyle w:val="Compact"/>
      </w:pPr>
      <w:r>
        <w:t xml:space="preserve">1000/</w:t>
      </w:r>
      <w:r>
        <w:rPr>
          <w:rStyle w:val="VerbatimChar"/>
        </w:rPr>
        <w:t xml:space="preserve">.fitted</w:t>
      </w:r>
      <w:r>
        <w:t xml:space="preserve"> </w:t>
      </w:r>
      <w:r>
        <w:t xml:space="preserve">for our predicted</w:t>
      </w:r>
      <w:r>
        <w:t xml:space="preserve"> </w:t>
      </w:r>
      <w:r>
        <w:rPr>
          <w:rStyle w:val="VerbatimChar"/>
        </w:rPr>
        <w:t xml:space="preserve">bmi</w:t>
      </w:r>
      <w:r>
        <w:t xml:space="preserve">, and</w:t>
      </w:r>
    </w:p>
    <w:p>
      <w:pPr>
        <w:numPr>
          <w:ilvl w:val="0"/>
          <w:numId w:val="1017"/>
        </w:numPr>
        <w:pStyle w:val="Compact"/>
      </w:pPr>
      <w:r>
        <w:t xml:space="preserve">observed</w:t>
      </w:r>
      <w:r>
        <w:t xml:space="preserve"> </w:t>
      </w:r>
      <w:r>
        <w:rPr>
          <w:rStyle w:val="VerbatimChar"/>
        </w:rPr>
        <w:t xml:space="preserve">bmi</w:t>
      </w:r>
      <w:r>
        <w:t xml:space="preserve"> </w:t>
      </w:r>
      <w:r>
        <w:t xml:space="preserve">- predicted</w:t>
      </w:r>
      <w:r>
        <w:t xml:space="preserve"> </w:t>
      </w:r>
      <w:r>
        <w:rPr>
          <w:rStyle w:val="VerbatimChar"/>
        </w:rPr>
        <w:t xml:space="preserve">bmi</w:t>
      </w:r>
      <w:r>
        <w:t xml:space="preserve"> </w:t>
      </w:r>
      <w:r>
        <w:t xml:space="preserve">for our residuals</w:t>
      </w:r>
    </w:p>
    <w:bookmarkEnd w:id="104"/>
    <w:bookmarkStart w:id="105" w:name="adjusting-augment-appropriately"/>
    <w:p>
      <w:pPr>
        <w:pStyle w:val="Heading2"/>
      </w:pPr>
      <w:r>
        <w:t xml:space="preserve">Adjusting</w:t>
      </w:r>
      <w:r>
        <w:t xml:space="preserve"> </w:t>
      </w:r>
      <w:r>
        <w:rPr>
          <w:rStyle w:val="VerbatimChar"/>
        </w:rPr>
        <w:t xml:space="preserve">augment()</w:t>
      </w:r>
      <w:r>
        <w:t xml:space="preserve"> </w:t>
      </w:r>
      <w:r>
        <w:t xml:space="preserve">appropriately</w:t>
      </w:r>
    </w:p>
    <w:p>
      <w:pPr>
        <w:pStyle w:val="SourceCode"/>
      </w:pPr>
      <w:r>
        <w:rPr>
          <w:rStyle w:val="NormalTok"/>
        </w:rPr>
        <w:t xml:space="preserve">m1_test_aug </w:t>
      </w:r>
      <w:r>
        <w:rPr>
          <w:rStyle w:val="OtherTok"/>
        </w:rPr>
        <w:t xml:space="preserve">&lt;-</w:t>
      </w:r>
      <w:r>
        <w:rPr>
          <w:rStyle w:val="NormalTok"/>
        </w:rPr>
        <w:t xml:space="preserve"> </w:t>
      </w:r>
      <w:r>
        <w:rPr>
          <w:rStyle w:val="FunctionTok"/>
        </w:rPr>
        <w:t xml:space="preserve">augment</w:t>
      </w:r>
      <w:r>
        <w:rPr>
          <w:rStyle w:val="NormalTok"/>
        </w:rPr>
        <w:t xml:space="preserve">(m1, </w:t>
      </w:r>
      <w:r>
        <w:rPr>
          <w:rStyle w:val="AttributeTok"/>
        </w:rPr>
        <w:t xml:space="preserve">newdata =</w:t>
      </w:r>
      <w:r>
        <w:rPr>
          <w:rStyle w:val="NormalTok"/>
        </w:rPr>
        <w:t xml:space="preserve"> test_c4im)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bmi_fit =</w:t>
      </w:r>
      <w:r>
        <w:rPr>
          <w:rStyle w:val="NormalTok"/>
        </w:rPr>
        <w:t xml:space="preserve"> </w:t>
      </w:r>
      <w:r>
        <w:rPr>
          <w:rStyle w:val="DecValTok"/>
        </w:rPr>
        <w:t xml:space="preserve">1000</w:t>
      </w:r>
      <w:r>
        <w:rPr>
          <w:rStyle w:val="SpecialCharTok"/>
        </w:rPr>
        <w:t xml:space="preserve">/</w:t>
      </w:r>
      <w:r>
        <w:rPr>
          <w:rStyle w:val="NormalTok"/>
        </w:rPr>
        <w:t xml:space="preserve">.fitted, </w:t>
      </w:r>
      <w:r>
        <w:rPr>
          <w:rStyle w:val="AttributeTok"/>
        </w:rPr>
        <w:t xml:space="preserve">bmi_res =</w:t>
      </w:r>
      <w:r>
        <w:rPr>
          <w:rStyle w:val="NormalTok"/>
        </w:rPr>
        <w:t xml:space="preserve"> bmi </w:t>
      </w:r>
      <w:r>
        <w:rPr>
          <w:rStyle w:val="SpecialCharTok"/>
        </w:rPr>
        <w:t xml:space="preserve">-</w:t>
      </w:r>
      <w:r>
        <w:rPr>
          <w:rStyle w:val="NormalTok"/>
        </w:rPr>
        <w:t xml:space="preserve"> bmi_fit)</w:t>
      </w:r>
      <w:r>
        <w:br/>
      </w:r>
      <w:r>
        <w:rPr>
          <w:rStyle w:val="NormalTok"/>
        </w:rPr>
        <w:t xml:space="preserve">m1_test_aug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bmi, bmi_fit, bmi_res, health, exerany, .fitted, .resid)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198</w:t>
      </w:r>
      <w:r>
        <w:rPr>
          <w:rStyle w:val="SpecialCharTok"/>
        </w:rPr>
        <w:t xml:space="preserve">:</w:t>
      </w:r>
      <w:r>
        <w:rPr>
          <w:rStyle w:val="DecValTok"/>
        </w:rPr>
        <w:t xml:space="preserve">202</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bmi</w:t>
      </w:r>
      <w:r>
        <w:rPr>
          <w:rStyle w:val="SpecialCharTok"/>
        </w:rPr>
        <w:t xml:space="preserve">:</w:t>
      </w:r>
      <w:r>
        <w:rPr>
          <w:rStyle w:val="NormalTok"/>
        </w:rPr>
        <w:t xml:space="preserve">bmi_res,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.fitted</w:t>
      </w:r>
      <w:r>
        <w:rPr>
          <w:rStyle w:val="SpecialCharTok"/>
        </w:rPr>
        <w:t xml:space="preserve">:</w:t>
      </w:r>
      <w:r>
        <w:rPr>
          <w:rStyle w:val="NormalTok"/>
        </w:rPr>
        <w:t xml:space="preserve">.resid,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ID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bmi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bmi_fit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bmi_res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health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exerany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.fitted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.resid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bl>
    <w:bookmarkEnd w:id="105"/>
    <w:bookmarkStart w:id="106" w:name="augment-all-four-models-so-far"/>
    <w:p>
      <w:pPr>
        <w:pStyle w:val="Heading2"/>
      </w:pPr>
      <w:r>
        <w:t xml:space="preserve">Augment all four models so far…</w:t>
      </w:r>
    </w:p>
    <w:p>
      <w:pPr>
        <w:pStyle w:val="SourceCode"/>
      </w:pPr>
      <w:r>
        <w:rPr>
          <w:rStyle w:val="NormalTok"/>
        </w:rPr>
        <w:t xml:space="preserve">m1_test_aug </w:t>
      </w:r>
      <w:r>
        <w:rPr>
          <w:rStyle w:val="OtherTok"/>
        </w:rPr>
        <w:t xml:space="preserve">&lt;-</w:t>
      </w:r>
      <w:r>
        <w:rPr>
          <w:rStyle w:val="NormalTok"/>
        </w:rPr>
        <w:t xml:space="preserve"> </w:t>
      </w:r>
      <w:r>
        <w:rPr>
          <w:rStyle w:val="FunctionTok"/>
        </w:rPr>
        <w:t xml:space="preserve">augment</w:t>
      </w:r>
      <w:r>
        <w:rPr>
          <w:rStyle w:val="NormalTok"/>
        </w:rPr>
        <w:t xml:space="preserve">(m1, </w:t>
      </w:r>
      <w:r>
        <w:rPr>
          <w:rStyle w:val="AttributeTok"/>
        </w:rPr>
        <w:t xml:space="preserve">newdata =</w:t>
      </w:r>
      <w:r>
        <w:rPr>
          <w:rStyle w:val="NormalTok"/>
        </w:rPr>
        <w:t xml:space="preserve"> test_c4im)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bmi_fit =</w:t>
      </w:r>
      <w:r>
        <w:rPr>
          <w:rStyle w:val="NormalTok"/>
        </w:rPr>
        <w:t xml:space="preserve"> </w:t>
      </w:r>
      <w:r>
        <w:rPr>
          <w:rStyle w:val="DecValTok"/>
        </w:rPr>
        <w:t xml:space="preserve">1000</w:t>
      </w:r>
      <w:r>
        <w:rPr>
          <w:rStyle w:val="SpecialCharTok"/>
        </w:rPr>
        <w:t xml:space="preserve">/</w:t>
      </w:r>
      <w:r>
        <w:rPr>
          <w:rStyle w:val="NormalTok"/>
        </w:rPr>
        <w:t xml:space="preserve">.fitted, </w:t>
      </w:r>
      <w:r>
        <w:rPr>
          <w:rStyle w:val="AttributeTok"/>
        </w:rPr>
        <w:t xml:space="preserve">bmi_res =</w:t>
      </w:r>
      <w:r>
        <w:rPr>
          <w:rStyle w:val="NormalTok"/>
        </w:rPr>
        <w:t xml:space="preserve"> bmi </w:t>
      </w:r>
      <w:r>
        <w:rPr>
          <w:rStyle w:val="SpecialCharTok"/>
        </w:rPr>
        <w:t xml:space="preserve">-</w:t>
      </w:r>
      <w:r>
        <w:rPr>
          <w:rStyle w:val="NormalTok"/>
        </w:rPr>
        <w:t xml:space="preserve"> bmi_fit)</w:t>
      </w:r>
      <w:r>
        <w:br/>
      </w:r>
      <w:r>
        <w:br/>
      </w:r>
      <w:r>
        <w:rPr>
          <w:rStyle w:val="NormalTok"/>
        </w:rPr>
        <w:t xml:space="preserve">m1int_test_aug </w:t>
      </w:r>
      <w:r>
        <w:rPr>
          <w:rStyle w:val="OtherTok"/>
        </w:rPr>
        <w:t xml:space="preserve">&lt;-</w:t>
      </w:r>
      <w:r>
        <w:rPr>
          <w:rStyle w:val="NormalTok"/>
        </w:rPr>
        <w:t xml:space="preserve"> </w:t>
      </w:r>
      <w:r>
        <w:rPr>
          <w:rStyle w:val="FunctionTok"/>
        </w:rPr>
        <w:t xml:space="preserve">augment</w:t>
      </w:r>
      <w:r>
        <w:rPr>
          <w:rStyle w:val="NormalTok"/>
        </w:rPr>
        <w:t xml:space="preserve">(m1int, </w:t>
      </w:r>
      <w:r>
        <w:rPr>
          <w:rStyle w:val="AttributeTok"/>
        </w:rPr>
        <w:t xml:space="preserve">newdata =</w:t>
      </w:r>
      <w:r>
        <w:rPr>
          <w:rStyle w:val="NormalTok"/>
        </w:rPr>
        <w:t xml:space="preserve"> test_c4im)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bmi_fit =</w:t>
      </w:r>
      <w:r>
        <w:rPr>
          <w:rStyle w:val="NormalTok"/>
        </w:rPr>
        <w:t xml:space="preserve"> </w:t>
      </w:r>
      <w:r>
        <w:rPr>
          <w:rStyle w:val="DecValTok"/>
        </w:rPr>
        <w:t xml:space="preserve">1000</w:t>
      </w:r>
      <w:r>
        <w:rPr>
          <w:rStyle w:val="SpecialCharTok"/>
        </w:rPr>
        <w:t xml:space="preserve">/</w:t>
      </w:r>
      <w:r>
        <w:rPr>
          <w:rStyle w:val="NormalTok"/>
        </w:rPr>
        <w:t xml:space="preserve">.fitted, </w:t>
      </w:r>
      <w:r>
        <w:rPr>
          <w:rStyle w:val="AttributeTok"/>
        </w:rPr>
        <w:t xml:space="preserve">bmi_res =</w:t>
      </w:r>
      <w:r>
        <w:rPr>
          <w:rStyle w:val="NormalTok"/>
        </w:rPr>
        <w:t xml:space="preserve"> bmi </w:t>
      </w:r>
      <w:r>
        <w:rPr>
          <w:rStyle w:val="SpecialCharTok"/>
        </w:rPr>
        <w:t xml:space="preserve">-</w:t>
      </w:r>
      <w:r>
        <w:rPr>
          <w:rStyle w:val="NormalTok"/>
        </w:rPr>
        <w:t xml:space="preserve"> bmi_fit)</w:t>
      </w:r>
      <w:r>
        <w:br/>
      </w:r>
      <w:r>
        <w:br/>
      </w:r>
      <w:r>
        <w:rPr>
          <w:rStyle w:val="NormalTok"/>
        </w:rPr>
        <w:t xml:space="preserve">m2_test_aug </w:t>
      </w:r>
      <w:r>
        <w:rPr>
          <w:rStyle w:val="OtherTok"/>
        </w:rPr>
        <w:t xml:space="preserve">&lt;-</w:t>
      </w:r>
      <w:r>
        <w:rPr>
          <w:rStyle w:val="NormalTok"/>
        </w:rPr>
        <w:t xml:space="preserve"> </w:t>
      </w:r>
      <w:r>
        <w:rPr>
          <w:rStyle w:val="FunctionTok"/>
        </w:rPr>
        <w:t xml:space="preserve">augment</w:t>
      </w:r>
      <w:r>
        <w:rPr>
          <w:rStyle w:val="NormalTok"/>
        </w:rPr>
        <w:t xml:space="preserve">(m2, </w:t>
      </w:r>
      <w:r>
        <w:rPr>
          <w:rStyle w:val="AttributeTok"/>
        </w:rPr>
        <w:t xml:space="preserve">newdata =</w:t>
      </w:r>
      <w:r>
        <w:rPr>
          <w:rStyle w:val="NormalTok"/>
        </w:rPr>
        <w:t xml:space="preserve"> test_c4im)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bmi_fit =</w:t>
      </w:r>
      <w:r>
        <w:rPr>
          <w:rStyle w:val="NormalTok"/>
        </w:rPr>
        <w:t xml:space="preserve"> </w:t>
      </w:r>
      <w:r>
        <w:rPr>
          <w:rStyle w:val="DecValTok"/>
        </w:rPr>
        <w:t xml:space="preserve">1000</w:t>
      </w:r>
      <w:r>
        <w:rPr>
          <w:rStyle w:val="SpecialCharTok"/>
        </w:rPr>
        <w:t xml:space="preserve">/</w:t>
      </w:r>
      <w:r>
        <w:rPr>
          <w:rStyle w:val="NormalTok"/>
        </w:rPr>
        <w:t xml:space="preserve">.fitted, </w:t>
      </w:r>
      <w:r>
        <w:rPr>
          <w:rStyle w:val="AttributeTok"/>
        </w:rPr>
        <w:t xml:space="preserve">bmi_res =</w:t>
      </w:r>
      <w:r>
        <w:rPr>
          <w:rStyle w:val="NormalTok"/>
        </w:rPr>
        <w:t xml:space="preserve"> bmi </w:t>
      </w:r>
      <w:r>
        <w:rPr>
          <w:rStyle w:val="SpecialCharTok"/>
        </w:rPr>
        <w:t xml:space="preserve">-</w:t>
      </w:r>
      <w:r>
        <w:rPr>
          <w:rStyle w:val="NormalTok"/>
        </w:rPr>
        <w:t xml:space="preserve"> bmi_fit)</w:t>
      </w:r>
      <w:r>
        <w:br/>
      </w:r>
      <w:r>
        <w:br/>
      </w:r>
      <w:r>
        <w:rPr>
          <w:rStyle w:val="NormalTok"/>
        </w:rPr>
        <w:t xml:space="preserve">m2int_test_aug </w:t>
      </w:r>
      <w:r>
        <w:rPr>
          <w:rStyle w:val="OtherTok"/>
        </w:rPr>
        <w:t xml:space="preserve">&lt;-</w:t>
      </w:r>
      <w:r>
        <w:rPr>
          <w:rStyle w:val="NormalTok"/>
        </w:rPr>
        <w:t xml:space="preserve"> </w:t>
      </w:r>
      <w:r>
        <w:rPr>
          <w:rStyle w:val="FunctionTok"/>
        </w:rPr>
        <w:t xml:space="preserve">augment</w:t>
      </w:r>
      <w:r>
        <w:rPr>
          <w:rStyle w:val="NormalTok"/>
        </w:rPr>
        <w:t xml:space="preserve">(m2int, </w:t>
      </w:r>
      <w:r>
        <w:rPr>
          <w:rStyle w:val="AttributeTok"/>
        </w:rPr>
        <w:t xml:space="preserve">newdata =</w:t>
      </w:r>
      <w:r>
        <w:rPr>
          <w:rStyle w:val="NormalTok"/>
        </w:rPr>
        <w:t xml:space="preserve"> test_c4im)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bmi_fit =</w:t>
      </w:r>
      <w:r>
        <w:rPr>
          <w:rStyle w:val="NormalTok"/>
        </w:rPr>
        <w:t xml:space="preserve"> </w:t>
      </w:r>
      <w:r>
        <w:rPr>
          <w:rStyle w:val="DecValTok"/>
        </w:rPr>
        <w:t xml:space="preserve">1000</w:t>
      </w:r>
      <w:r>
        <w:rPr>
          <w:rStyle w:val="SpecialCharTok"/>
        </w:rPr>
        <w:t xml:space="preserve">/</w:t>
      </w:r>
      <w:r>
        <w:rPr>
          <w:rStyle w:val="NormalTok"/>
        </w:rPr>
        <w:t xml:space="preserve">.fitted, </w:t>
      </w:r>
      <w:r>
        <w:rPr>
          <w:rStyle w:val="AttributeTok"/>
        </w:rPr>
        <w:t xml:space="preserve">bmi_res =</w:t>
      </w:r>
      <w:r>
        <w:rPr>
          <w:rStyle w:val="NormalTok"/>
        </w:rPr>
        <w:t xml:space="preserve"> bmi </w:t>
      </w:r>
      <w:r>
        <w:rPr>
          <w:rStyle w:val="SpecialCharTok"/>
        </w:rPr>
        <w:t xml:space="preserve">-</w:t>
      </w:r>
      <w:r>
        <w:rPr>
          <w:rStyle w:val="NormalTok"/>
        </w:rPr>
        <w:t xml:space="preserve"> bmi_fit)</w:t>
      </w:r>
    </w:p>
    <w:bookmarkEnd w:id="106"/>
    <w:bookmarkEnd w:id="107"/>
    <w:bookmarkStart w:id="116" w:name="using-the-yardstick-package"/>
    <w:p>
      <w:pPr>
        <w:pStyle w:val="Heading1"/>
      </w:pPr>
      <w:r>
        <w:t xml:space="preserve">Using the</w:t>
      </w:r>
      <w:r>
        <w:t xml:space="preserve"> </w:t>
      </w:r>
      <w:r>
        <w:rPr>
          <w:rStyle w:val="VerbatimChar"/>
        </w:rPr>
        <w:t xml:space="preserve">yardstick</w:t>
      </w:r>
      <w:r>
        <w:t xml:space="preserve"> </w:t>
      </w:r>
      <w:r>
        <w:t xml:space="preserve">package</w:t>
      </w:r>
    </w:p>
    <w:bookmarkStart w:id="108" w:name="the-yardstick-package"/>
    <w:p>
      <w:pPr>
        <w:pStyle w:val="Heading2"/>
      </w:pPr>
      <w:r>
        <w:t xml:space="preserve">The</w:t>
      </w:r>
      <w:r>
        <w:t xml:space="preserve"> </w:t>
      </w:r>
      <w:r>
        <w:rPr>
          <w:rStyle w:val="VerbatimChar"/>
        </w:rPr>
        <w:t xml:space="preserve">yardstick</w:t>
      </w:r>
      <w:r>
        <w:t xml:space="preserve"> </w:t>
      </w:r>
      <w:r>
        <w:t xml:space="preserve">package</w:t>
      </w:r>
    </w:p>
    <w:p>
      <w:pPr>
        <w:pStyle w:val="FirstParagraph"/>
      </w:pPr>
      <w:r>
        <w:t xml:space="preserve">For each subject in the testing set, we will need:</w:t>
      </w:r>
    </w:p>
    <w:p>
      <w:pPr>
        <w:numPr>
          <w:ilvl w:val="0"/>
          <w:numId w:val="1018"/>
        </w:numPr>
        <w:pStyle w:val="Compact"/>
      </w:pPr>
      <w:r>
        <w:t xml:space="preserve">estimate = model’s prediction of that subject’s</w:t>
      </w:r>
      <w:r>
        <w:t xml:space="preserve"> </w:t>
      </w:r>
      <w:r>
        <w:rPr>
          <w:rStyle w:val="VerbatimChar"/>
        </w:rPr>
        <w:t xml:space="preserve">bmi</w:t>
      </w:r>
    </w:p>
    <w:p>
      <w:pPr>
        <w:numPr>
          <w:ilvl w:val="0"/>
          <w:numId w:val="1018"/>
        </w:numPr>
        <w:pStyle w:val="Compact"/>
      </w:pPr>
      <w:r>
        <w:t xml:space="preserve">truth = the</w:t>
      </w:r>
      <w:r>
        <w:t xml:space="preserve"> </w:t>
      </w:r>
      <w:r>
        <w:rPr>
          <w:rStyle w:val="VerbatimChar"/>
        </w:rPr>
        <w:t xml:space="preserve">bmi</w:t>
      </w:r>
      <w:r>
        <w:t xml:space="preserve"> </w:t>
      </w:r>
      <w:r>
        <w:t xml:space="preserve">value observed for that subject</w:t>
      </w:r>
    </w:p>
    <w:p>
      <w:pPr>
        <w:pStyle w:val="FirstParagraph"/>
      </w:pPr>
      <w:r>
        <w:t xml:space="preserve">Calculate a summary of the predictions across the</w:t>
      </w:r>
      <w:r>
        <w:t xml:space="preserve"> </w:t>
      </w:r>
      <m:oMath>
        <m:r>
          <m:t>n</m:t>
        </m:r>
      </m:oMath>
      <w:r>
        <w:t xml:space="preserve"> </w:t>
      </w:r>
      <w:r>
        <w:t xml:space="preserve">test subjects</w:t>
      </w:r>
    </w:p>
    <w:bookmarkEnd w:id="108"/>
    <w:bookmarkStart w:id="109" w:name="summaries-from-yardstick"/>
    <w:p>
      <w:pPr>
        <w:pStyle w:val="Heading2"/>
      </w:pPr>
      <w:r>
        <w:t xml:space="preserve">Summaries from</w:t>
      </w:r>
      <w:r>
        <w:t xml:space="preserve"> </w:t>
      </w:r>
      <w:r>
        <w:rPr>
          <w:rStyle w:val="VerbatimChar"/>
        </w:rPr>
        <w:t xml:space="preserve">yardstick</w:t>
      </w:r>
    </w:p>
    <w:p>
      <w:pPr>
        <w:numPr>
          <w:ilvl w:val="0"/>
          <w:numId w:val="1019"/>
        </w:numPr>
        <w:pStyle w:val="Compact"/>
      </w:pPr>
      <m:oMath>
        <m:sSup>
          <m:e>
            <m:r>
              <m:t>R</m:t>
            </m:r>
          </m:e>
          <m:sup>
            <m:r>
              <m:t>2</m:t>
            </m:r>
          </m:sup>
        </m:sSup>
      </m:oMath>
      <w:r>
        <w:t xml:space="preserve"> </w:t>
      </w:r>
      <w:r>
        <w:t xml:space="preserve">= square of the correlation between truth and estimate</w:t>
      </w:r>
    </w:p>
    <w:p>
      <w:pPr>
        <w:numPr>
          <w:ilvl w:val="0"/>
          <w:numId w:val="1019"/>
        </w:numPr>
        <w:pStyle w:val="Compact"/>
      </w:pPr>
      <w:r>
        <w:rPr>
          <w:rStyle w:val="VerbatimChar"/>
        </w:rPr>
        <w:t xml:space="preserve">mae</w:t>
      </w:r>
      <w:r>
        <w:t xml:space="preserve"> </w:t>
      </w:r>
      <w:r>
        <w:t xml:space="preserve">= mean absolute error …</w:t>
      </w:r>
    </w:p>
    <w:p>
      <w:pPr>
        <w:pStyle w:val="FirstParagraph"/>
      </w:pPr>
      <m:oMathPara>
        <m:oMathParaPr>
          <m:jc m:val="center"/>
        </m:oMathParaPr>
        <m:oMath>
          <m:r>
            <m:t>m</m:t>
          </m:r>
          <m:r>
            <m:t>a</m:t>
          </m:r>
          <m:r>
            <m:t>e</m:t>
          </m:r>
          <m:r>
            <m:rPr>
              <m:sty m:val="p"/>
            </m:rPr>
            <m:t>=</m:t>
          </m:r>
          <m:f>
            <m:fPr>
              <m:type m:val="bar"/>
            </m:fPr>
            <m:num>
              <m:r>
                <m:t>1</m:t>
              </m:r>
            </m:num>
            <m:den>
              <m:r>
                <m:t>n</m:t>
              </m:r>
            </m:den>
          </m:f>
          <m:r>
            <m:rPr>
              <m:sty m:val="p"/>
            </m:rPr>
            <m:t>∑</m:t>
          </m:r>
          <m:d>
            <m:dPr>
              <m:begChr m:val="|"/>
              <m:endChr m:val="|"/>
              <m:sepChr m:val=""/>
              <m:grow/>
            </m:dPr>
            <m:e>
              <m:r>
                <m:t>t</m:t>
              </m:r>
              <m:r>
                <m:t>r</m:t>
              </m:r>
              <m:r>
                <m:t>u</m:t>
              </m:r>
              <m:r>
                <m:t>t</m:t>
              </m:r>
              <m:r>
                <m:t>h</m:t>
              </m:r>
              <m:r>
                <m:rPr>
                  <m:sty m:val="p"/>
                </m:rPr>
                <m:t>−</m:t>
              </m:r>
              <m:r>
                <m:t>e</m:t>
              </m:r>
              <m:r>
                <m:t>s</m:t>
              </m:r>
              <m:r>
                <m:t>t</m:t>
              </m:r>
              <m:r>
                <m:t>i</m:t>
              </m:r>
              <m:r>
                <m:t>m</m:t>
              </m:r>
              <m:r>
                <m:t>a</m:t>
              </m:r>
              <m:r>
                <m:t>t</m:t>
              </m:r>
              <m:r>
                <m:t>e</m:t>
              </m:r>
            </m:e>
          </m:d>
        </m:oMath>
      </m:oMathPara>
    </w:p>
    <w:p>
      <w:pPr>
        <w:numPr>
          <w:ilvl w:val="0"/>
          <w:numId w:val="1020"/>
        </w:numPr>
        <w:pStyle w:val="Compact"/>
      </w:pPr>
      <w:r>
        <w:rPr>
          <w:rStyle w:val="VerbatimChar"/>
        </w:rPr>
        <w:t xml:space="preserve">rmse</w:t>
      </w:r>
      <w:r>
        <w:t xml:space="preserve"> </w:t>
      </w:r>
      <w:r>
        <w:t xml:space="preserve">= root mean squared error …</w:t>
      </w:r>
    </w:p>
    <w:p>
      <w:pPr>
        <w:pStyle w:val="FirstParagraph"/>
      </w:pPr>
      <m:oMathPara>
        <m:oMathParaPr>
          <m:jc m:val="center"/>
        </m:oMathParaPr>
        <m:oMath>
          <m:r>
            <m:t>r</m:t>
          </m:r>
          <m:r>
            <m:t>m</m:t>
          </m:r>
          <m:r>
            <m:t>s</m:t>
          </m:r>
          <m:r>
            <m:t>e</m:t>
          </m:r>
          <m:r>
            <m:rPr>
              <m:sty m:val="p"/>
            </m:rPr>
            <m:t>=</m:t>
          </m:r>
          <m:rad>
            <m:radPr>
              <m:degHide m:val="1"/>
            </m:radPr>
            <m:deg/>
            <m:e>
              <m:f>
                <m:fPr>
                  <m:type m:val="bar"/>
                </m:fPr>
                <m:num>
                  <m:r>
                    <m:t>1</m:t>
                  </m:r>
                </m:num>
                <m:den>
                  <m:r>
                    <m:t>n</m:t>
                  </m:r>
                </m:den>
              </m:f>
              <m:r>
                <m:rPr>
                  <m:sty m:val="p"/>
                </m:rPr>
                <m:t>∑</m:t>
              </m:r>
              <m:sSup>
                <m:e>
                  <m:d>
                    <m:dPr>
                      <m:begChr m:val="("/>
                      <m:endChr m:val=")"/>
                      <m:sepChr m:val=""/>
                      <m:grow/>
                    </m:dPr>
                    <m:e>
                      <m:r>
                        <m:t>t</m:t>
                      </m:r>
                      <m:r>
                        <m:t>r</m:t>
                      </m:r>
                      <m:r>
                        <m:t>u</m:t>
                      </m:r>
                      <m:r>
                        <m:t>t</m:t>
                      </m:r>
                      <m:r>
                        <m:t>h</m:t>
                      </m:r>
                      <m:r>
                        <m:rPr>
                          <m:sty m:val="p"/>
                        </m:rPr>
                        <m:t>−</m:t>
                      </m:r>
                      <m:r>
                        <m:t>e</m:t>
                      </m:r>
                      <m:r>
                        <m:t>s</m:t>
                      </m:r>
                      <m:r>
                        <m:t>t</m:t>
                      </m:r>
                      <m:r>
                        <m:t>i</m:t>
                      </m:r>
                      <m:r>
                        <m:t>m</m:t>
                      </m:r>
                      <m:r>
                        <m:t>a</m:t>
                      </m:r>
                      <m:r>
                        <m:t>t</m:t>
                      </m:r>
                      <m:r>
                        <m:t>e</m:t>
                      </m:r>
                    </m:e>
                  </m:d>
                </m:e>
                <m:sup>
                  <m:r>
                    <m:t>2</m:t>
                  </m:r>
                </m:sup>
              </m:sSup>
            </m:e>
          </m:rad>
        </m:oMath>
      </m:oMathPara>
    </w:p>
    <w:bookmarkEnd w:id="109"/>
    <w:bookmarkStart w:id="110" w:name="testing-results-validated-r2"/>
    <w:p>
      <w:pPr>
        <w:pStyle w:val="Heading2"/>
      </w:pPr>
      <w:r>
        <w:t xml:space="preserve">Testing Results (Validated</w:t>
      </w:r>
      <w:r>
        <w:t xml:space="preserve"> </w:t>
      </w:r>
      <m:oMath>
        <m:sSup>
          <m:e>
            <m:r>
              <m:t>R</m:t>
            </m:r>
          </m:e>
          <m:sup>
            <m:r>
              <m:t>2</m:t>
            </m:r>
          </m:sup>
        </m:sSup>
      </m:oMath>
      <w:r>
        <w:t xml:space="preserve">)</w:t>
      </w:r>
    </w:p>
    <w:p>
      <w:pPr>
        <w:pStyle w:val="FirstParagraph"/>
      </w:pPr>
      <w:r>
        <w:t xml:space="preserve">We can use the</w:t>
      </w:r>
      <w:r>
        <w:t xml:space="preserve"> </w:t>
      </w:r>
      <w:r>
        <w:rPr>
          <w:rStyle w:val="VerbatimChar"/>
        </w:rPr>
        <w:t xml:space="preserve">yardstick</w:t>
      </w:r>
      <w:r>
        <w:t xml:space="preserve"> </w:t>
      </w:r>
      <w:r>
        <w:t xml:space="preserve">package and its</w:t>
      </w:r>
      <w:r>
        <w:t xml:space="preserve"> </w:t>
      </w:r>
      <w:r>
        <w:rPr>
          <w:rStyle w:val="VerbatimChar"/>
        </w:rPr>
        <w:t xml:space="preserve">rsq()</w:t>
      </w:r>
      <w:r>
        <w:t xml:space="preserve"> </w:t>
      </w:r>
      <w:r>
        <w:t xml:space="preserve">function.</w:t>
      </w:r>
    </w:p>
    <w:p>
      <w:pPr>
        <w:pStyle w:val="SourceCode"/>
      </w:pPr>
      <w:r>
        <w:rPr>
          <w:rStyle w:val="NormalTok"/>
        </w:rPr>
        <w:t xml:space="preserve">testing_r2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rsq</w:t>
      </w:r>
      <w:r>
        <w:rPr>
          <w:rStyle w:val="NormalTok"/>
        </w:rPr>
        <w:t xml:space="preserve">(m1_test_aug,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rsq</w:t>
      </w:r>
      <w:r>
        <w:rPr>
          <w:rStyle w:val="NormalTok"/>
        </w:rPr>
        <w:t xml:space="preserve">(m1int_test_aug,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rsq</w:t>
      </w:r>
      <w:r>
        <w:rPr>
          <w:rStyle w:val="NormalTok"/>
        </w:rPr>
        <w:t xml:space="preserve">(m2_test_aug,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rsq</w:t>
      </w:r>
      <w:r>
        <w:rPr>
          <w:rStyle w:val="NormalTok"/>
        </w:rPr>
        <w:t xml:space="preserve">(m2int_test_aug,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"m1int"</w:t>
      </w:r>
      <w:r>
        <w:rPr>
          <w:rStyle w:val="NormalTok"/>
        </w:rPr>
        <w:t xml:space="preserve">, </w:t>
      </w:r>
      <w:r>
        <w:rPr>
          <w:rStyle w:val="StringTok"/>
        </w:rPr>
        <w:t xml:space="preserve">"m2"</w:t>
      </w:r>
      <w:r>
        <w:rPr>
          <w:rStyle w:val="NormalTok"/>
        </w:rPr>
        <w:t xml:space="preserve">, </w:t>
      </w:r>
      <w:r>
        <w:rPr>
          <w:rStyle w:val="StringTok"/>
        </w:rPr>
        <w:t xml:space="preserve">"m2int"</w:t>
      </w:r>
      <w:r>
        <w:rPr>
          <w:rStyle w:val="NormalTok"/>
        </w:rPr>
        <w:t xml:space="preserve">))</w:t>
      </w:r>
      <w:r>
        <w:br/>
      </w:r>
      <w:r>
        <w:rPr>
          <w:rStyle w:val="NormalTok"/>
        </w:rPr>
        <w:t xml:space="preserve">testing_r2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(.estimate,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.metric</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.estimator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model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rsq</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rsq</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m1int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rsq</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rsq</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m2int</w:t>
            </w:r>
          </w:p>
        </w:tc>
      </w:tr>
    </w:tbl>
    <w:bookmarkEnd w:id="110"/>
    <w:bookmarkStart w:id="111" w:name="mean-absolute-error"/>
    <w:p>
      <w:pPr>
        <w:pStyle w:val="Heading2"/>
      </w:pPr>
      <w:r>
        <w:t xml:space="preserve">Mean Absolute Error?</w:t>
      </w:r>
    </w:p>
    <w:p>
      <w:pPr>
        <w:pStyle w:val="FirstParagraph"/>
      </w:pPr>
      <w:r>
        <w:t xml:space="preserve">Consider the mean absolute prediction error …</w:t>
      </w:r>
    </w:p>
    <w:p>
      <w:pPr>
        <w:pStyle w:val="SourceCode"/>
      </w:pPr>
      <w:r>
        <w:rPr>
          <w:rStyle w:val="NormalTok"/>
        </w:rPr>
        <w:t xml:space="preserve">testing_mae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mae</w:t>
      </w:r>
      <w:r>
        <w:rPr>
          <w:rStyle w:val="NormalTok"/>
        </w:rPr>
        <w:t xml:space="preserve">(m1_test_aug,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mae</w:t>
      </w:r>
      <w:r>
        <w:rPr>
          <w:rStyle w:val="NormalTok"/>
        </w:rPr>
        <w:t xml:space="preserve">(m1int_test_aug,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mae</w:t>
      </w:r>
      <w:r>
        <w:rPr>
          <w:rStyle w:val="NormalTok"/>
        </w:rPr>
        <w:t xml:space="preserve">(m2_test_aug,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mae</w:t>
      </w:r>
      <w:r>
        <w:rPr>
          <w:rStyle w:val="NormalTok"/>
        </w:rPr>
        <w:t xml:space="preserve">(m2int_test_aug,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"m1int"</w:t>
      </w:r>
      <w:r>
        <w:rPr>
          <w:rStyle w:val="NormalTok"/>
        </w:rPr>
        <w:t xml:space="preserve">, </w:t>
      </w:r>
      <w:r>
        <w:rPr>
          <w:rStyle w:val="StringTok"/>
        </w:rPr>
        <w:t xml:space="preserve">"m2"</w:t>
      </w:r>
      <w:r>
        <w:rPr>
          <w:rStyle w:val="NormalTok"/>
        </w:rPr>
        <w:t xml:space="preserve">, </w:t>
      </w:r>
      <w:r>
        <w:rPr>
          <w:rStyle w:val="StringTok"/>
        </w:rPr>
        <w:t xml:space="preserve">"m2int"</w:t>
      </w:r>
      <w:r>
        <w:rPr>
          <w:rStyle w:val="NormalTok"/>
        </w:rPr>
        <w:t xml:space="preserve">))</w:t>
      </w:r>
      <w:r>
        <w:br/>
      </w:r>
      <w:r>
        <w:rPr>
          <w:rStyle w:val="NormalTok"/>
        </w:rPr>
        <w:t xml:space="preserve">testing_mae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(.estimate,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.metric</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.estimator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model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m1int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4.485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m2int</w:t>
            </w:r>
          </w:p>
        </w:tc>
      </w:tr>
    </w:tbl>
    <w:bookmarkEnd w:id="111"/>
    <w:bookmarkStart w:id="112" w:name="root-mean-squared-error"/>
    <w:p>
      <w:pPr>
        <w:pStyle w:val="Heading2"/>
      </w:pPr>
      <w:r>
        <w:t xml:space="preserve">Root Mean Squared Error?</w:t>
      </w:r>
    </w:p>
    <w:p>
      <w:pPr>
        <w:pStyle w:val="FirstParagraph"/>
      </w:pPr>
      <w:r>
        <w:t xml:space="preserve">How about the square root of the mean squared prediction error, or RMSE?</w:t>
      </w:r>
    </w:p>
    <w:p>
      <w:pPr>
        <w:pStyle w:val="SourceCode"/>
      </w:pPr>
      <w:r>
        <w:rPr>
          <w:rStyle w:val="NormalTok"/>
        </w:rPr>
        <w:t xml:space="preserve">testing_rmse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rmse</w:t>
      </w:r>
      <w:r>
        <w:rPr>
          <w:rStyle w:val="NormalTok"/>
        </w:rPr>
        <w:t xml:space="preserve">(m1_test_aug,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rmse</w:t>
      </w:r>
      <w:r>
        <w:rPr>
          <w:rStyle w:val="NormalTok"/>
        </w:rPr>
        <w:t xml:space="preserve">(m1int_test_aug,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rmse</w:t>
      </w:r>
      <w:r>
        <w:rPr>
          <w:rStyle w:val="NormalTok"/>
        </w:rPr>
        <w:t xml:space="preserve">(m2_test_aug,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rmse</w:t>
      </w:r>
      <w:r>
        <w:rPr>
          <w:rStyle w:val="NormalTok"/>
        </w:rPr>
        <w:t xml:space="preserve">(m2int_test_aug,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"m1int"</w:t>
      </w:r>
      <w:r>
        <w:rPr>
          <w:rStyle w:val="NormalTok"/>
        </w:rPr>
        <w:t xml:space="preserve">, </w:t>
      </w:r>
      <w:r>
        <w:rPr>
          <w:rStyle w:val="StringTok"/>
        </w:rPr>
        <w:t xml:space="preserve">"m2"</w:t>
      </w:r>
      <w:r>
        <w:rPr>
          <w:rStyle w:val="NormalTok"/>
        </w:rPr>
        <w:t xml:space="preserve">, </w:t>
      </w:r>
      <w:r>
        <w:rPr>
          <w:rStyle w:val="StringTok"/>
        </w:rPr>
        <w:t xml:space="preserve">"m2int"</w:t>
      </w:r>
      <w:r>
        <w:rPr>
          <w:rStyle w:val="NormalTok"/>
        </w:rPr>
        <w:t xml:space="preserve">))</w:t>
      </w:r>
      <w:r>
        <w:br/>
      </w:r>
      <w:r>
        <w:rPr>
          <w:rStyle w:val="NormalTok"/>
        </w:rPr>
        <w:t xml:space="preserve">testing_rmse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(.estimate,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.metric</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.estimator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model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rmse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rmse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5.842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m1int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rmse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rmse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m2int</w:t>
            </w:r>
          </w:p>
        </w:tc>
      </w:tr>
    </w:tbl>
    <w:bookmarkEnd w:id="112"/>
    <w:bookmarkStart w:id="113" w:name="other-yardstick-summaries-1"/>
    <w:p>
      <w:pPr>
        <w:pStyle w:val="Heading2"/>
      </w:pPr>
      <w:r>
        <w:t xml:space="preserve">Other</w:t>
      </w:r>
      <w:r>
        <w:t xml:space="preserve"> </w:t>
      </w:r>
      <w:r>
        <w:rPr>
          <w:rStyle w:val="VerbatimChar"/>
        </w:rPr>
        <w:t xml:space="preserve">yardstick</w:t>
      </w:r>
      <w:r>
        <w:t xml:space="preserve"> </w:t>
      </w:r>
      <w:r>
        <w:t xml:space="preserve">summaries (1)</w:t>
      </w:r>
    </w:p>
    <w:p>
      <w:pPr>
        <w:numPr>
          <w:ilvl w:val="0"/>
          <w:numId w:val="1021"/>
        </w:numPr>
        <w:pStyle w:val="Compact"/>
      </w:pPr>
      <w:r>
        <w:rPr>
          <w:rStyle w:val="VerbatimChar"/>
        </w:rPr>
        <w:t xml:space="preserve">rsq_trad()</w:t>
      </w:r>
      <w:r>
        <w:t xml:space="preserve"> </w:t>
      </w:r>
      <w:r>
        <w:t xml:space="preserve">= defines</w:t>
      </w:r>
      <w:r>
        <w:t xml:space="preserve"> </w:t>
      </w:r>
      <m:oMath>
        <m:sSup>
          <m:e>
            <m:r>
              <m:t>R</m:t>
            </m:r>
          </m:e>
          <m:sup>
            <m:r>
              <m:t>2</m:t>
            </m:r>
          </m:sup>
        </m:sSup>
      </m:oMath>
      <w:r>
        <w:t xml:space="preserve"> </w:t>
      </w:r>
      <w:r>
        <w:t xml:space="preserve">using sums of squares.</w:t>
      </w:r>
    </w:p>
    <w:p>
      <w:pPr>
        <w:numPr>
          <w:ilvl w:val="1"/>
          <w:numId w:val="1022"/>
        </w:numPr>
        <w:pStyle w:val="Compact"/>
      </w:pPr>
      <w:r>
        <w:t xml:space="preserve">The</w:t>
      </w:r>
      <w:r>
        <w:t xml:space="preserve"> </w:t>
      </w:r>
      <w:r>
        <w:rPr>
          <w:rStyle w:val="VerbatimChar"/>
        </w:rPr>
        <w:t xml:space="preserve">rsq()</w:t>
      </w:r>
      <w:r>
        <w:t xml:space="preserve"> </w:t>
      </w:r>
      <w:r>
        <w:t xml:space="preserve">measure we showed a few slides ago is a squared correlation coefficient guaranteed to be in (0, 1).</w:t>
      </w:r>
    </w:p>
    <w:p>
      <w:pPr>
        <w:numPr>
          <w:ilvl w:val="0"/>
          <w:numId w:val="1021"/>
        </w:numPr>
        <w:pStyle w:val="Compact"/>
      </w:pPr>
      <w:r>
        <w:rPr>
          <w:rStyle w:val="VerbatimChar"/>
        </w:rPr>
        <w:t xml:space="preserve">mape()</w:t>
      </w:r>
      <w:r>
        <w:t xml:space="preserve"> </w:t>
      </w:r>
      <w:r>
        <w:t xml:space="preserve">= mean absolute percentage error</w:t>
      </w:r>
    </w:p>
    <w:p>
      <w:pPr>
        <w:numPr>
          <w:ilvl w:val="0"/>
          <w:numId w:val="1021"/>
        </w:numPr>
        <w:pStyle w:val="Compact"/>
      </w:pPr>
      <w:r>
        <w:rPr>
          <w:rStyle w:val="VerbatimChar"/>
        </w:rPr>
        <w:t xml:space="preserve">mpe()</w:t>
      </w:r>
      <w:r>
        <w:t xml:space="preserve"> </w:t>
      </w:r>
      <w:r>
        <w:t xml:space="preserve">= mean percentage error</w:t>
      </w:r>
    </w:p>
    <w:bookmarkEnd w:id="113"/>
    <w:bookmarkStart w:id="115" w:name="other-yardstick-summaries-2"/>
    <w:p>
      <w:pPr>
        <w:pStyle w:val="Heading2"/>
      </w:pPr>
      <w:r>
        <w:t xml:space="preserve">Other</w:t>
      </w:r>
      <w:r>
        <w:t xml:space="preserve"> </w:t>
      </w:r>
      <w:r>
        <w:rPr>
          <w:rStyle w:val="VerbatimChar"/>
        </w:rPr>
        <w:t xml:space="preserve">yardstick</w:t>
      </w:r>
      <w:r>
        <w:t xml:space="preserve"> </w:t>
      </w:r>
      <w:r>
        <w:t xml:space="preserve">summaries (2)</w:t>
      </w:r>
    </w:p>
    <w:p>
      <w:pPr>
        <w:numPr>
          <w:ilvl w:val="0"/>
          <w:numId w:val="1023"/>
        </w:numPr>
        <w:pStyle w:val="Compact"/>
      </w:pPr>
      <w:r>
        <w:rPr>
          <w:rStyle w:val="VerbatimChar"/>
        </w:rPr>
        <w:t xml:space="preserve">huber_loss()</w:t>
      </w:r>
      <w:r>
        <w:t xml:space="preserve"> </w:t>
      </w:r>
      <w:r>
        <w:t xml:space="preserve">= Huber loss (often used in robust regression), which is less sensitive to outliers than</w:t>
      </w:r>
      <w:r>
        <w:t xml:space="preserve"> </w:t>
      </w:r>
      <w:r>
        <w:rPr>
          <w:rStyle w:val="VerbatimChar"/>
        </w:rPr>
        <w:t xml:space="preserve">rmse()</w:t>
      </w:r>
      <w:r>
        <w:t xml:space="preserve">.</w:t>
      </w:r>
    </w:p>
    <w:p>
      <w:pPr>
        <w:numPr>
          <w:ilvl w:val="0"/>
          <w:numId w:val="1023"/>
        </w:numPr>
        <w:pStyle w:val="Compact"/>
      </w:pPr>
      <w:r>
        <w:rPr>
          <w:rStyle w:val="VerbatimChar"/>
        </w:rPr>
        <w:t xml:space="preserve">ccc()</w:t>
      </w:r>
      <w:r>
        <w:t xml:space="preserve"> </w:t>
      </w:r>
      <w:r>
        <w:t xml:space="preserve">= concordance correlation coefficient, which attempts to measure both consistency/correlation (like</w:t>
      </w:r>
      <w:r>
        <w:t xml:space="preserve"> </w:t>
      </w:r>
      <w:r>
        <w:rPr>
          <w:rStyle w:val="VerbatimChar"/>
        </w:rPr>
        <w:t xml:space="preserve">rsq()</w:t>
      </w:r>
      <w:r>
        <w:t xml:space="preserve">) and accuracy (like</w:t>
      </w:r>
      <w:r>
        <w:t xml:space="preserve"> </w:t>
      </w:r>
      <w:r>
        <w:rPr>
          <w:rStyle w:val="VerbatimChar"/>
        </w:rPr>
        <w:t xml:space="preserve">rmse()</w:t>
      </w:r>
      <w:r>
        <w:t xml:space="preserve">).</w:t>
      </w:r>
    </w:p>
    <w:p>
      <w:pPr>
        <w:pStyle w:val="FirstParagraph"/>
      </w:pPr>
      <w:r>
        <w:t xml:space="preserve">See</w:t>
      </w:r>
      <w:r>
        <w:t xml:space="preserve"> </w:t>
      </w:r>
      <w:hyperlink r:id="rId114">
        <w:r>
          <w:rPr>
            <w:rStyle w:val="Hyperlink"/>
          </w:rPr>
          <w:t xml:space="preserve">the yardstick home page</w:t>
        </w:r>
      </w:hyperlink>
      <w:r>
        <w:t xml:space="preserve"> </w:t>
      </w:r>
      <w:r>
        <w:t xml:space="preserve">for more details.</w:t>
      </w:r>
    </w:p>
    <w:bookmarkEnd w:id="115"/>
    <w:bookmarkEnd w:id="116"/>
    <w:bookmarkStart w:id="157" w:name="X33b5b1a93aa46767b68f8455d145de97d8c0cc4"/>
    <w:p>
      <w:pPr>
        <w:pStyle w:val="Heading1"/>
      </w:pPr>
      <w:r>
        <w:t xml:space="preserve">Incorporating Non-Linearity into our models</w:t>
      </w:r>
    </w:p>
    <w:bookmarkStart w:id="117" w:name="polynomial-regression"/>
    <w:p>
      <w:pPr>
        <w:pStyle w:val="Heading2"/>
      </w:pPr>
      <w:r>
        <w:t xml:space="preserve">Polynomial Regression</w:t>
      </w:r>
    </w:p>
    <w:p>
      <w:pPr>
        <w:pStyle w:val="FirstParagraph"/>
      </w:pPr>
      <w:r>
        <w:t xml:space="preserve">A polynomial in the variable</w:t>
      </w:r>
      <w:r>
        <w:t xml:space="preserve"> </w:t>
      </w:r>
      <w:r>
        <w:rPr>
          <w:rStyle w:val="VerbatimChar"/>
        </w:rPr>
        <w:t xml:space="preserve">x</w:t>
      </w:r>
      <w:r>
        <w:t xml:space="preserve"> </w:t>
      </w:r>
      <w:r>
        <w:t xml:space="preserve">of degree D is a linear combination of the powers of</w:t>
      </w:r>
      <w:r>
        <w:t xml:space="preserve"> </w:t>
      </w:r>
      <w:r>
        <w:rPr>
          <w:rStyle w:val="VerbatimChar"/>
        </w:rPr>
        <w:t xml:space="preserve">x</w:t>
      </w:r>
      <w:r>
        <w:t xml:space="preserve"> </w:t>
      </w:r>
      <w:r>
        <w:t xml:space="preserve">up to D.</w:t>
      </w:r>
    </w:p>
    <w:p>
      <w:pPr>
        <w:pStyle w:val="BodyText"/>
      </w:pPr>
      <w:r>
        <w:t xml:space="preserve">For example:</w:t>
      </w:r>
    </w:p>
    <w:p>
      <w:pPr>
        <w:numPr>
          <w:ilvl w:val="0"/>
          <w:numId w:val="1024"/>
        </w:numPr>
        <w:pStyle w:val="Compact"/>
      </w:pPr>
      <w:r>
        <w:t xml:space="preserve">Linear:</w:t>
      </w:r>
      <w:r>
        <w:t xml:space="preserve"> </w:t>
      </w:r>
      <m:oMath>
        <m:r>
          <m:t>y</m:t>
        </m:r>
        <m:r>
          <m:rPr>
            <m:sty m:val="p"/>
          </m:rPr>
          <m:t>=</m:t>
        </m:r>
        <m:sSub>
          <m:e>
            <m:r>
              <m:t>β</m:t>
            </m:r>
          </m:e>
          <m:sub>
            <m:r>
              <m:t>0</m:t>
            </m:r>
          </m:sub>
        </m:sSub>
        <m:r>
          <m:rPr>
            <m:sty m:val="p"/>
          </m:rPr>
          <m:t>+</m:t>
        </m:r>
        <m:sSub>
          <m:e>
            <m:r>
              <m:t>β</m:t>
            </m:r>
          </m:e>
          <m:sub>
            <m:r>
              <m:t>1</m:t>
            </m:r>
          </m:sub>
        </m:sSub>
        <m:r>
          <m:t>x</m:t>
        </m:r>
      </m:oMath>
    </w:p>
    <w:p>
      <w:pPr>
        <w:numPr>
          <w:ilvl w:val="0"/>
          <w:numId w:val="1024"/>
        </w:numPr>
        <w:pStyle w:val="Compact"/>
      </w:pPr>
      <w:r>
        <w:t xml:space="preserve">Quadratic:</w:t>
      </w:r>
      <w:r>
        <w:t xml:space="preserve"> </w:t>
      </w: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oMath>
    </w:p>
    <w:p>
      <w:pPr>
        <w:numPr>
          <w:ilvl w:val="0"/>
          <w:numId w:val="1024"/>
        </w:numPr>
        <w:pStyle w:val="Compact"/>
      </w:pPr>
      <w:r>
        <w:t xml:space="preserve">Cubic:</w:t>
      </w:r>
      <w:r>
        <w:t xml:space="preserve"> </w:t>
      </w: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oMath>
    </w:p>
    <w:p>
      <w:pPr>
        <w:numPr>
          <w:ilvl w:val="0"/>
          <w:numId w:val="1024"/>
        </w:numPr>
        <w:pStyle w:val="Compact"/>
      </w:pPr>
      <w:r>
        <w:t xml:space="preserve">Quartic:</w:t>
      </w:r>
      <w:r>
        <w:t xml:space="preserve"> </w:t>
      </w: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sSub>
          <m:e>
            <m:r>
              <m:t>β</m:t>
            </m:r>
          </m:e>
          <m:sub>
            <m:r>
              <m:t>4</m:t>
            </m:r>
          </m:sub>
        </m:sSub>
        <m:sSup>
          <m:e>
            <m:r>
              <m:t>x</m:t>
            </m:r>
          </m:e>
          <m:sup>
            <m:r>
              <m:t>4</m:t>
            </m:r>
          </m:sup>
        </m:sSup>
      </m:oMath>
    </w:p>
    <w:p>
      <w:pPr>
        <w:numPr>
          <w:ilvl w:val="0"/>
          <w:numId w:val="1024"/>
        </w:numPr>
        <w:pStyle w:val="Compact"/>
      </w:pPr>
      <w:r>
        <w:t xml:space="preserve">Quintic:</w:t>
      </w:r>
      <w:r>
        <w:t xml:space="preserve"> </w:t>
      </w: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sSub>
          <m:e>
            <m:r>
              <m:t>β</m:t>
            </m:r>
          </m:e>
          <m:sub>
            <m:r>
              <m:t>4</m:t>
            </m:r>
          </m:sub>
        </m:sSub>
        <m:sSup>
          <m:e>
            <m:r>
              <m:t>x</m:t>
            </m:r>
          </m:e>
          <m:sup>
            <m:r>
              <m:t>4</m:t>
            </m:r>
          </m:sup>
        </m:sSup>
        <m:r>
          <m:rPr>
            <m:sty m:val="p"/>
          </m:rPr>
          <m:t>+</m:t>
        </m:r>
        <m:sSub>
          <m:e>
            <m:r>
              <m:t>β</m:t>
            </m:r>
          </m:e>
          <m:sub>
            <m:r>
              <m:t>5</m:t>
            </m:r>
          </m:sub>
        </m:sSub>
        <m:sSup>
          <m:e>
            <m:r>
              <m:t>x</m:t>
            </m:r>
          </m:e>
          <m:sup>
            <m:r>
              <m:t>5</m:t>
            </m:r>
          </m:sup>
        </m:sSup>
      </m:oMath>
    </w:p>
    <w:p>
      <w:pPr>
        <w:pStyle w:val="FirstParagraph"/>
      </w:pPr>
      <w:r>
        <w:t xml:space="preserve">Fitting such a model creates a</w:t>
      </w:r>
      <w:r>
        <w:t xml:space="preserve"> </w:t>
      </w:r>
      <w:r>
        <w:rPr>
          <w:bCs/>
          <w:b/>
        </w:rPr>
        <w:t xml:space="preserve">polynomial regression</w:t>
      </w:r>
      <w:r>
        <w:t xml:space="preserve">.</w:t>
      </w:r>
    </w:p>
    <w:bookmarkEnd w:id="117"/>
    <w:bookmarkStart w:id="118" w:name="adding-a-polynomial-in-fruit_c"/>
    <w:p>
      <w:pPr>
        <w:pStyle w:val="Heading2"/>
      </w:pPr>
      <w:r>
        <w:t xml:space="preserve">Adding a polynomial in</w:t>
      </w:r>
      <w:r>
        <w:t xml:space="preserve"> </w:t>
      </w:r>
      <w:r>
        <w:rPr>
          <w:rStyle w:val="VerbatimChar"/>
        </w:rPr>
        <w:t xml:space="preserve">fruit_c</w:t>
      </w:r>
    </w:p>
    <w:p>
      <w:pPr>
        <w:pStyle w:val="FirstParagraph"/>
      </w:pPr>
      <w:r>
        <w:t xml:space="preserve">Can we predict</w:t>
      </w:r>
      <w:r>
        <w:t xml:space="preserve"> </w:t>
      </w:r>
      <w:r>
        <w:rPr>
          <w:rStyle w:val="VerbatimChar"/>
        </w:rPr>
        <w:t xml:space="preserve">1000/bmi</w:t>
      </w:r>
      <w:r>
        <w:t xml:space="preserve"> </w:t>
      </w:r>
      <w:r>
        <w:t xml:space="preserve">with a polynomial in</w:t>
      </w:r>
      <w:r>
        <w:t xml:space="preserve"> </w:t>
      </w:r>
      <w:r>
        <w:rPr>
          <w:rStyle w:val="VerbatimChar"/>
        </w:rPr>
        <w:t xml:space="preserve">fruit_c</w:t>
      </w:r>
      <w:r>
        <w:t xml:space="preserve">?</w:t>
      </w:r>
    </w:p>
    <w:p>
      <w:pPr>
        <w:pStyle w:val="SourceCode"/>
      </w:pPr>
      <w:r>
        <w:rPr>
          <w:rStyle w:val="VerbatimChar"/>
        </w:rPr>
        <w:t xml:space="preserve">lm(1000/bmi ~ fruit_c, data = train_c4im)</w:t>
      </w:r>
      <w:r>
        <w:br/>
      </w:r>
      <w:r>
        <w:rPr>
          <w:rStyle w:val="VerbatimChar"/>
        </w:rPr>
        <w:t xml:space="preserve">lm(1000/bmi ~ poly(fruit_c, 2), data = train_c4im)</w:t>
      </w:r>
      <w:r>
        <w:br/>
      </w:r>
      <w:r>
        <w:rPr>
          <w:rStyle w:val="VerbatimChar"/>
        </w:rPr>
        <w:t xml:space="preserve">lm(1000/bmi ~ poly(fruit_c, 3), data = train_c4im)</w:t>
      </w:r>
    </w:p>
    <w:bookmarkEnd w:id="118"/>
    <w:bookmarkStart w:id="122" w:name="plotting-the-polynomials"/>
    <w:p>
      <w:pPr>
        <w:pStyle w:val="Heading2"/>
      </w:pPr>
      <w:r>
        <w:t xml:space="preserve">Plotting the Polynomials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(train_c4im, </w:t>
      </w:r>
      <w:r>
        <w:rPr>
          <w:rStyle w:val="FunctionTok"/>
        </w:rPr>
        <w:t xml:space="preserve">aes</w:t>
      </w:r>
      <w:r>
        <w:rPr>
          <w:rStyle w:val="NormalTok"/>
        </w:rPr>
        <w:t xml:space="preserve">(</w:t>
      </w:r>
      <w:r>
        <w:rPr>
          <w:rStyle w:val="AttributeTok"/>
        </w:rPr>
        <w:t xml:space="preserve">x =</w:t>
      </w:r>
      <w:r>
        <w:rPr>
          <w:rStyle w:val="NormalTok"/>
        </w:rPr>
        <w:t xml:space="preserve"> fruit_c, </w:t>
      </w:r>
      <w:r>
        <w:rPr>
          <w:rStyle w:val="AttributeTok"/>
        </w:rPr>
        <w:t xml:space="preserve">y =</w:t>
      </w:r>
      <w:r>
        <w:rPr>
          <w:rStyle w:val="NormalTok"/>
        </w:rPr>
        <w:t xml:space="preserve"> </w:t>
      </w:r>
      <w:r>
        <w:rPr>
          <w:rStyle w:val="DecValTok"/>
        </w:rPr>
        <w:t xml:space="preserve">1000</w:t>
      </w:r>
      <w:r>
        <w:rPr>
          <w:rStyle w:val="SpecialCharTok"/>
        </w:rPr>
        <w:t xml:space="preserve">/</w:t>
      </w:r>
      <w:r>
        <w:rPr>
          <w:rStyle w:val="NormalTok"/>
        </w:rPr>
        <w:t xml:space="preserve">bmi))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"Linear Fit"</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(train_c4im, </w:t>
      </w:r>
      <w:r>
        <w:rPr>
          <w:rStyle w:val="FunctionTok"/>
        </w:rPr>
        <w:t xml:space="preserve">aes</w:t>
      </w:r>
      <w:r>
        <w:rPr>
          <w:rStyle w:val="NormalTok"/>
        </w:rPr>
        <w:t xml:space="preserve">(</w:t>
      </w:r>
      <w:r>
        <w:rPr>
          <w:rStyle w:val="AttributeTok"/>
        </w:rPr>
        <w:t xml:space="preserve">x =</w:t>
      </w:r>
      <w:r>
        <w:rPr>
          <w:rStyle w:val="NormalTok"/>
        </w:rPr>
        <w:t xml:space="preserve"> fruit_c, </w:t>
      </w:r>
      <w:r>
        <w:rPr>
          <w:rStyle w:val="AttributeTok"/>
        </w:rPr>
        <w:t xml:space="preserve">y =</w:t>
      </w:r>
      <w:r>
        <w:rPr>
          <w:rStyle w:val="NormalTok"/>
        </w:rPr>
        <w:t xml:space="preserve"> </w:t>
      </w:r>
      <w:r>
        <w:rPr>
          <w:rStyle w:val="DecValTok"/>
        </w:rPr>
        <w:t xml:space="preserve">1000</w:t>
      </w:r>
      <w:r>
        <w:rPr>
          <w:rStyle w:val="SpecialCharTok"/>
        </w:rPr>
        <w:t xml:space="preserve">/</w:t>
      </w:r>
      <w:r>
        <w:rPr>
          <w:rStyle w:val="NormalTok"/>
        </w:rPr>
        <w:t xml:space="preserve">bmi))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2</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"2nd order Polynomial"</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(train_c4im, </w:t>
      </w:r>
      <w:r>
        <w:rPr>
          <w:rStyle w:val="FunctionTok"/>
        </w:rPr>
        <w:t xml:space="preserve">aes</w:t>
      </w:r>
      <w:r>
        <w:rPr>
          <w:rStyle w:val="NormalTok"/>
        </w:rPr>
        <w:t xml:space="preserve">(</w:t>
      </w:r>
      <w:r>
        <w:rPr>
          <w:rStyle w:val="AttributeTok"/>
        </w:rPr>
        <w:t xml:space="preserve">x =</w:t>
      </w:r>
      <w:r>
        <w:rPr>
          <w:rStyle w:val="NormalTok"/>
        </w:rPr>
        <w:t xml:space="preserve"> fruit_c, </w:t>
      </w:r>
      <w:r>
        <w:rPr>
          <w:rStyle w:val="AttributeTok"/>
        </w:rPr>
        <w:t xml:space="preserve">y =</w:t>
      </w:r>
      <w:r>
        <w:rPr>
          <w:rStyle w:val="NormalTok"/>
        </w:rPr>
        <w:t xml:space="preserve"> </w:t>
      </w:r>
      <w:r>
        <w:rPr>
          <w:rStyle w:val="DecValTok"/>
        </w:rPr>
        <w:t xml:space="preserve">1000</w:t>
      </w:r>
      <w:r>
        <w:rPr>
          <w:rStyle w:val="SpecialCharTok"/>
        </w:rPr>
        <w:t xml:space="preserve">/</w:t>
      </w:r>
      <w:r>
        <w:rPr>
          <w:rStyle w:val="NormalTok"/>
        </w:rPr>
        <w:t xml:space="preserve">bmi))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"3rd order Polynomial"</w:t>
      </w:r>
      <w:r>
        <w:rPr>
          <w:rStyle w:val="NormalTok"/>
        </w:rPr>
        <w:t xml:space="preserve">)</w:t>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w:t>
      </w:r>
    </w:p>
    <w:p>
      <w:pPr>
        <w:pStyle w:val="FirstParagraph"/>
      </w:pPr>
      <w:r>
        <w:drawing>
          <wp:inline>
            <wp:extent cx="4620126" cy="3696101"/>
            <wp:effectExtent b="0" l="0" r="0" t="0"/>
            <wp:docPr descr="" title="" id="120" name="Picture"/>
            <a:graphic>
              <a:graphicData uri="http://schemas.openxmlformats.org/drawingml/2006/picture">
                <pic:pic>
                  <pic:nvPicPr>
                    <pic:cNvPr descr="slides04w_files/figure-docx/unnamed-chunk-44-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bookmarkEnd w:id="122"/>
    <w:bookmarkStart w:id="123" w:name="raw-vs.-orthogonal-polynomials"/>
    <w:p>
      <w:pPr>
        <w:pStyle w:val="Heading2"/>
      </w:pPr>
      <w:r>
        <w:t xml:space="preserve">Raw vs. Orthogonal Polynomials</w:t>
      </w:r>
    </w:p>
    <w:p>
      <w:pPr>
        <w:pStyle w:val="FirstParagraph"/>
      </w:pPr>
      <w:r>
        <w:t xml:space="preserve">Predict</w:t>
      </w:r>
      <w:r>
        <w:t xml:space="preserve"> </w:t>
      </w:r>
      <w:r>
        <w:rPr>
          <w:rStyle w:val="VerbatimChar"/>
        </w:rPr>
        <w:t xml:space="preserve">1000/bmi</w:t>
      </w:r>
      <w:r>
        <w:t xml:space="preserve"> </w:t>
      </w:r>
      <w:r>
        <w:t xml:space="preserve">using</w:t>
      </w:r>
      <w:r>
        <w:t xml:space="preserve"> </w:t>
      </w:r>
      <w:r>
        <w:rPr>
          <w:rStyle w:val="VerbatimChar"/>
        </w:rPr>
        <w:t xml:space="preserve">fruit_c</w:t>
      </w:r>
      <w:r>
        <w:t xml:space="preserve"> </w:t>
      </w:r>
      <w:r>
        <w:t xml:space="preserve">with a</w:t>
      </w:r>
      <w:r>
        <w:t xml:space="preserve"> </w:t>
      </w:r>
      <w:r>
        <w:t xml:space="preserve">“</w:t>
      </w:r>
      <w:r>
        <w:t xml:space="preserve">raw polynomial of degree 2.</w:t>
      </w:r>
      <w:r>
        <w:t xml:space="preserve">”</w:t>
      </w:r>
    </w:p>
    <w:p>
      <w:pPr>
        <w:pStyle w:val="SourceCode"/>
      </w:pPr>
      <w:r>
        <w:rPr>
          <w:rStyle w:val="NormalTok"/>
        </w:rPr>
        <w:t xml:space="preserve">(temp1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1000</w:t>
      </w:r>
      <w:r>
        <w:rPr>
          <w:rStyle w:val="SpecialCharTok"/>
        </w:rPr>
        <w:t xml:space="preserve">/</w:t>
      </w:r>
      <w:r>
        <w:rPr>
          <w:rStyle w:val="NormalTok"/>
        </w:rPr>
        <w:t xml:space="preserve">bmi </w:t>
      </w:r>
      <w:r>
        <w:rPr>
          <w:rStyle w:val="SpecialCharTok"/>
        </w:rPr>
        <w:t xml:space="preserve">~</w:t>
      </w:r>
      <w:r>
        <w:rPr>
          <w:rStyle w:val="NormalTok"/>
        </w:rPr>
        <w:t xml:space="preserve"> fruit_c </w:t>
      </w:r>
      <w:r>
        <w:rPr>
          <w:rStyle w:val="SpecialCharTok"/>
        </w:rPr>
        <w:t xml:space="preserve">+</w:t>
      </w:r>
      <w:r>
        <w:rPr>
          <w:rStyle w:val="NormalTok"/>
        </w:rPr>
        <w:t xml:space="preserve"> </w:t>
      </w:r>
      <w:r>
        <w:rPr>
          <w:rStyle w:val="FunctionTok"/>
        </w:rPr>
        <w:t xml:space="preserve">I</w:t>
      </w:r>
      <w:r>
        <w:rPr>
          <w:rStyle w:val="NormalTok"/>
        </w:rPr>
        <w:t xml:space="preserve">(fruit_c</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data =</w:t>
      </w:r>
      <w:r>
        <w:rPr>
          <w:rStyle w:val="NormalTok"/>
        </w:rPr>
        <w:t xml:space="preserve"> train_c4im))</w:t>
      </w:r>
    </w:p>
    <w:p>
      <w:pPr>
        <w:pStyle w:val="SourceCode"/>
      </w:pPr>
      <w:r>
        <w:br/>
      </w:r>
      <w:r>
        <w:rPr>
          <w:rStyle w:val="VerbatimChar"/>
        </w:rPr>
        <w:t xml:space="preserve">Call:</w:t>
      </w:r>
      <w:r>
        <w:br/>
      </w:r>
      <w:r>
        <w:rPr>
          <w:rStyle w:val="VerbatimChar"/>
        </w:rPr>
        <w:t xml:space="preserve">lm(formula = 1000/bmi ~ fruit_c + I(fruit_c^2), data = train_c4im)</w:t>
      </w:r>
      <w:r>
        <w:br/>
      </w:r>
      <w:r>
        <w:br/>
      </w:r>
      <w:r>
        <w:rPr>
          <w:rStyle w:val="VerbatimChar"/>
        </w:rPr>
        <w:t xml:space="preserve">Coefficients:</w:t>
      </w:r>
      <w:r>
        <w:br/>
      </w:r>
      <w:r>
        <w:rPr>
          <w:rStyle w:val="VerbatimChar"/>
        </w:rPr>
        <w:t xml:space="preserve"> (Intercept)       fruit_c  I(fruit_c^2)  </w:t>
      </w:r>
      <w:r>
        <w:br/>
      </w:r>
      <w:r>
        <w:rPr>
          <w:rStyle w:val="VerbatimChar"/>
        </w:rPr>
        <w:t xml:space="preserve">     37.3653        1.1640       -0.1201  </w:t>
      </w:r>
    </w:p>
    <w:p>
      <w:pPr>
        <w:pStyle w:val="FirstParagraph"/>
      </w:pPr>
      <w:r>
        <w:t xml:space="preserve">Predicted</w:t>
      </w:r>
      <w:r>
        <w:t xml:space="preserve"> </w:t>
      </w:r>
      <w:r>
        <w:rPr>
          <w:rStyle w:val="VerbatimChar"/>
        </w:rPr>
        <w:t xml:space="preserve">1000/bmi</w:t>
      </w:r>
      <w:r>
        <w:t xml:space="preserve"> </w:t>
      </w:r>
      <w:r>
        <w:t xml:space="preserve">for</w:t>
      </w:r>
      <w:r>
        <w:t xml:space="preserve"> </w:t>
      </w:r>
      <w:r>
        <w:rPr>
          <w:rStyle w:val="VerbatimChar"/>
        </w:rPr>
        <w:t xml:space="preserve">fruit_c = 0.5</w:t>
      </w:r>
      <w:r>
        <w:t xml:space="preserve"> </w:t>
      </w:r>
      <w:r>
        <w:t xml:space="preserve">is</w:t>
      </w:r>
    </w:p>
    <w:p>
      <w:pPr>
        <w:pStyle w:val="SourceCode"/>
      </w:pPr>
      <w:r>
        <w:rPr>
          <w:rStyle w:val="VerbatimChar"/>
        </w:rPr>
        <w:t xml:space="preserve">1000/bmi = 37.3653 + 1.1640 (fruit_c) - 0.1201 (fruit_c^2)</w:t>
      </w:r>
      <w:r>
        <w:br/>
      </w:r>
      <w:r>
        <w:rPr>
          <w:rStyle w:val="VerbatimChar"/>
        </w:rPr>
        <w:t xml:space="preserve">         = 37.3653 + 1.1640 (0.5) - 0.1201 (0.25)</w:t>
      </w:r>
      <w:r>
        <w:br/>
      </w:r>
      <w:r>
        <w:rPr>
          <w:rStyle w:val="VerbatimChar"/>
        </w:rPr>
        <w:t xml:space="preserve">         = 37.91727</w:t>
      </w:r>
    </w:p>
    <w:bookmarkEnd w:id="123"/>
    <w:bookmarkStart w:id="124" w:name="X13a8a662533d1e63ab6c52c8872df6e6562f6bf"/>
    <w:p>
      <w:pPr>
        <w:pStyle w:val="Heading2"/>
      </w:pPr>
      <w:r>
        <w:t xml:space="preserve">Does the raw polynomial match our expectations?</w:t>
      </w:r>
    </w:p>
    <w:p>
      <w:pPr>
        <w:pStyle w:val="SourceCode"/>
      </w:pPr>
      <w:r>
        <w:rPr>
          <w:rStyle w:val="NormalTok"/>
        </w:rPr>
        <w:t xml:space="preserve">temp1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1000</w:t>
      </w:r>
      <w:r>
        <w:rPr>
          <w:rStyle w:val="SpecialCharTok"/>
        </w:rPr>
        <w:t xml:space="preserve">/</w:t>
      </w:r>
      <w:r>
        <w:rPr>
          <w:rStyle w:val="NormalTok"/>
        </w:rPr>
        <w:t xml:space="preserve">bmi </w:t>
      </w:r>
      <w:r>
        <w:rPr>
          <w:rStyle w:val="SpecialCharTok"/>
        </w:rPr>
        <w:t xml:space="preserve">~</w:t>
      </w:r>
      <w:r>
        <w:rPr>
          <w:rStyle w:val="NormalTok"/>
        </w:rPr>
        <w:t xml:space="preserve"> fruit_c </w:t>
      </w:r>
      <w:r>
        <w:rPr>
          <w:rStyle w:val="SpecialCharTok"/>
        </w:rPr>
        <w:t xml:space="preserve">+</w:t>
      </w:r>
      <w:r>
        <w:rPr>
          <w:rStyle w:val="NormalTok"/>
        </w:rPr>
        <w:t xml:space="preserve"> </w:t>
      </w:r>
      <w:r>
        <w:rPr>
          <w:rStyle w:val="FunctionTok"/>
        </w:rPr>
        <w:t xml:space="preserve">I</w:t>
      </w:r>
      <w:r>
        <w:rPr>
          <w:rStyle w:val="NormalTok"/>
        </w:rPr>
        <w:t xml:space="preserve">(fruit_c</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data =</w:t>
      </w:r>
      <w:r>
        <w:rPr>
          <w:rStyle w:val="NormalTok"/>
        </w:rPr>
        <w:t xml:space="preserve"> train_c4im)</w:t>
      </w:r>
      <w:r>
        <w:br/>
      </w:r>
      <w:r>
        <w:br/>
      </w:r>
      <w:r>
        <w:rPr>
          <w:rStyle w:val="FunctionTok"/>
        </w:rPr>
        <w:t xml:space="preserve">augment</w:t>
      </w:r>
      <w:r>
        <w:rPr>
          <w:rStyle w:val="NormalTok"/>
        </w:rPr>
        <w:t xml:space="preserve">(temp1, </w:t>
      </w:r>
      <w:r>
        <w:rPr>
          <w:rStyle w:val="AttributeTok"/>
        </w:rPr>
        <w:t xml:space="preserve">newdata =</w:t>
      </w:r>
      <w:r>
        <w:rPr>
          <w:rStyle w:val="NormalTok"/>
        </w:rPr>
        <w:t xml:space="preserve"> </w:t>
      </w:r>
      <w:r>
        <w:rPr>
          <w:rStyle w:val="FunctionTok"/>
        </w:rPr>
        <w:t xml:space="preserve">tibble</w:t>
      </w:r>
      <w:r>
        <w:rPr>
          <w:rStyle w:val="NormalTok"/>
        </w:rPr>
        <w:t xml:space="preserve">(</w:t>
      </w:r>
      <w:r>
        <w:rPr>
          <w:rStyle w:val="AttributeTok"/>
        </w:rPr>
        <w:t xml:space="preserve">fruit_c =</w:t>
      </w:r>
      <w:r>
        <w:rPr>
          <w:rStyle w:val="NormalTok"/>
        </w:rPr>
        <w:t xml:space="preserve"> </w:t>
      </w:r>
      <w:r>
        <w:rPr>
          <w:rStyle w:val="FloatTok"/>
        </w:rPr>
        <w:t xml:space="preserve">0.5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fruit_c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.fitted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37.91727</w:t>
            </w:r>
          </w:p>
        </w:tc>
      </w:tr>
    </w:tbl>
    <w:p>
      <w:pPr>
        <w:pStyle w:val="FirstParagraph"/>
      </w:pPr>
      <w:r>
        <w:t xml:space="preserve">This matches our</w:t>
      </w:r>
      <w:r>
        <w:t xml:space="preserve"> </w:t>
      </w:r>
      <w:r>
        <w:t xml:space="preserve">“</w:t>
      </w:r>
      <w:r>
        <w:t xml:space="preserve">by hand</w:t>
      </w:r>
      <w:r>
        <w:t xml:space="preserve">”</w:t>
      </w:r>
      <w:r>
        <w:t xml:space="preserve"> </w:t>
      </w:r>
      <w:r>
        <w:t xml:space="preserve">calculation.</w:t>
      </w:r>
    </w:p>
    <w:p>
      <w:pPr>
        <w:numPr>
          <w:ilvl w:val="0"/>
          <w:numId w:val="1025"/>
        </w:numPr>
        <w:pStyle w:val="Compact"/>
      </w:pPr>
      <w:r>
        <w:t xml:space="preserve">But it turns out most regression models use</w:t>
      </w:r>
      <w:r>
        <w:t xml:space="preserve"> </w:t>
      </w:r>
      <w:r>
        <w:rPr>
          <w:iCs/>
          <w:i/>
        </w:rPr>
        <w:t xml:space="preserve">orthogonal</w:t>
      </w:r>
      <w:r>
        <w:t xml:space="preserve"> </w:t>
      </w:r>
      <w:r>
        <w:t xml:space="preserve">rather than raw polynomials…</w:t>
      </w:r>
    </w:p>
    <w:bookmarkEnd w:id="124"/>
    <w:bookmarkStart w:id="125" w:name="fitting-an-orthogonal-polynomial"/>
    <w:p>
      <w:pPr>
        <w:pStyle w:val="Heading2"/>
      </w:pPr>
      <w:r>
        <w:t xml:space="preserve">Fitting an Orthogonal Polynomial</w:t>
      </w:r>
    </w:p>
    <w:p>
      <w:pPr>
        <w:pStyle w:val="FirstParagraph"/>
      </w:pPr>
      <w:r>
        <w:t xml:space="preserve">Predict</w:t>
      </w:r>
      <w:r>
        <w:t xml:space="preserve"> </w:t>
      </w:r>
      <w:r>
        <w:rPr>
          <w:rStyle w:val="VerbatimChar"/>
        </w:rPr>
        <w:t xml:space="preserve">1000/bmi</w:t>
      </w:r>
      <w:r>
        <w:t xml:space="preserve"> </w:t>
      </w:r>
      <w:r>
        <w:t xml:space="preserve">using</w:t>
      </w:r>
      <w:r>
        <w:t xml:space="preserve"> </w:t>
      </w:r>
      <w:r>
        <w:rPr>
          <w:rStyle w:val="VerbatimChar"/>
        </w:rPr>
        <w:t xml:space="preserve">fruit_c</w:t>
      </w:r>
      <w:r>
        <w:t xml:space="preserve"> </w:t>
      </w:r>
      <w:r>
        <w:t xml:space="preserve">with an</w:t>
      </w:r>
      <w:r>
        <w:t xml:space="preserve"> </w:t>
      </w:r>
      <w:r>
        <w:rPr>
          <w:iCs/>
          <w:i/>
        </w:rPr>
        <w:t xml:space="preserve">orthogonal</w:t>
      </w:r>
      <w:r>
        <w:t xml:space="preserve"> </w:t>
      </w:r>
      <w:r>
        <w:t xml:space="preserve">polynomial of degree 2.</w:t>
      </w:r>
    </w:p>
    <w:p>
      <w:pPr>
        <w:pStyle w:val="SourceCode"/>
      </w:pPr>
      <w:r>
        <w:rPr>
          <w:rStyle w:val="NormalTok"/>
        </w:rPr>
        <w:t xml:space="preserve">(temp2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1000</w:t>
      </w:r>
      <w:r>
        <w:rPr>
          <w:rStyle w:val="SpecialCharTok"/>
        </w:rPr>
        <w:t xml:space="preserve">/</w:t>
      </w:r>
      <w:r>
        <w:rPr>
          <w:rStyle w:val="NormalTok"/>
        </w:rPr>
        <w:t xml:space="preserve">bmi </w:t>
      </w:r>
      <w:r>
        <w:rPr>
          <w:rStyle w:val="SpecialCharTok"/>
        </w:rPr>
        <w:t xml:space="preserve">~</w:t>
      </w:r>
      <w:r>
        <w:rPr>
          <w:rStyle w:val="NormalTok"/>
        </w:rPr>
        <w:t xml:space="preserve"> </w:t>
      </w:r>
      <w:r>
        <w:rPr>
          <w:rStyle w:val="FunctionTok"/>
        </w:rPr>
        <w:t xml:space="preserve">poly</w:t>
      </w:r>
      <w:r>
        <w:rPr>
          <w:rStyle w:val="NormalTok"/>
        </w:rPr>
        <w:t xml:space="preserve">(fruit_c,</w:t>
      </w:r>
      <w:r>
        <w:rPr>
          <w:rStyle w:val="DecValTok"/>
        </w:rPr>
        <w:t xml:space="preserve">2</w:t>
      </w:r>
      <w:r>
        <w:rPr>
          <w:rStyle w:val="NormalTok"/>
        </w:rPr>
        <w:t xml:space="preserve">), </w:t>
      </w:r>
      <w:r>
        <w:rPr>
          <w:rStyle w:val="AttributeTok"/>
        </w:rPr>
        <w:t xml:space="preserve">data =</w:t>
      </w:r>
      <w:r>
        <w:rPr>
          <w:rStyle w:val="NormalTok"/>
        </w:rPr>
        <w:t xml:space="preserve"> train_c4im))</w:t>
      </w:r>
    </w:p>
    <w:p>
      <w:pPr>
        <w:pStyle w:val="SourceCode"/>
      </w:pPr>
      <w:r>
        <w:br/>
      </w:r>
      <w:r>
        <w:rPr>
          <w:rStyle w:val="VerbatimChar"/>
        </w:rPr>
        <w:t xml:space="preserve">Call:</w:t>
      </w:r>
      <w:r>
        <w:br/>
      </w:r>
      <w:r>
        <w:rPr>
          <w:rStyle w:val="VerbatimChar"/>
        </w:rPr>
        <w:t xml:space="preserve">lm(formula = 1000/bmi ~ poly(fruit_c, 2), data = train_c4im)</w:t>
      </w:r>
      <w:r>
        <w:br/>
      </w:r>
      <w:r>
        <w:br/>
      </w:r>
      <w:r>
        <w:rPr>
          <w:rStyle w:val="VerbatimChar"/>
        </w:rPr>
        <w:t xml:space="preserve">Coefficients:</w:t>
      </w:r>
      <w:r>
        <w:br/>
      </w:r>
      <w:r>
        <w:rPr>
          <w:rStyle w:val="VerbatimChar"/>
        </w:rPr>
        <w:t xml:space="preserve">      (Intercept)  poly(fruit_c, 2)1  poly(fruit_c, 2)2  </w:t>
      </w:r>
      <w:r>
        <w:br/>
      </w:r>
      <w:r>
        <w:rPr>
          <w:rStyle w:val="VerbatimChar"/>
        </w:rPr>
        <w:t xml:space="preserve">            37.24              26.31              -9.15  </w:t>
      </w:r>
    </w:p>
    <w:p>
      <w:pPr>
        <w:pStyle w:val="FirstParagraph"/>
      </w:pPr>
      <w:r>
        <w:t xml:space="preserve">This looks very different from our previous version of the model. What happens when we make a prediction, though?</w:t>
      </w:r>
    </w:p>
    <w:bookmarkEnd w:id="125"/>
    <w:bookmarkStart w:id="126" w:name="X5674ef270bde61e3ea69e25a0bf41bd0bbde1c9"/>
    <w:p>
      <w:pPr>
        <w:pStyle w:val="Heading2"/>
      </w:pPr>
      <w:r>
        <w:t xml:space="preserve">Prediction in the Orthogonal Polynomial Model</w:t>
      </w:r>
    </w:p>
    <w:p>
      <w:pPr>
        <w:pStyle w:val="FirstParagraph"/>
      </w:pPr>
      <w:r>
        <w:t xml:space="preserve">Remember that in our raw polynomial model, our</w:t>
      </w:r>
      <w:r>
        <w:t xml:space="preserve"> </w:t>
      </w:r>
      <w:r>
        <w:t xml:space="preserve">“</w:t>
      </w:r>
      <w:r>
        <w:t xml:space="preserve">by hand</w:t>
      </w:r>
      <w:r>
        <w:t xml:space="preserve">”</w:t>
      </w:r>
      <w:r>
        <w:t xml:space="preserve"> </w:t>
      </w:r>
      <w:r>
        <w:t xml:space="preserve">and</w:t>
      </w:r>
      <w:r>
        <w:t xml:space="preserve"> </w:t>
      </w:r>
      <w:r>
        <w:t xml:space="preserve">“</w:t>
      </w:r>
      <w:r>
        <w:t xml:space="preserve">using R</w:t>
      </w:r>
      <w:r>
        <w:t xml:space="preserve">”</w:t>
      </w:r>
      <w:r>
        <w:t xml:space="preserve"> </w:t>
      </w:r>
      <w:r>
        <w:t xml:space="preserve">calculations each predicted</w:t>
      </w:r>
      <w:r>
        <w:t xml:space="preserve"> </w:t>
      </w:r>
      <w:r>
        <w:rPr>
          <w:rStyle w:val="VerbatimChar"/>
        </w:rPr>
        <w:t xml:space="preserve">1000/bmi</w:t>
      </w:r>
      <w:r>
        <w:t xml:space="preserve"> </w:t>
      </w:r>
      <w:r>
        <w:t xml:space="preserve">for a subject with</w:t>
      </w:r>
      <w:r>
        <w:t xml:space="preserve"> </w:t>
      </w:r>
      <w:r>
        <w:rPr>
          <w:rStyle w:val="VerbatimChar"/>
        </w:rPr>
        <w:t xml:space="preserve">fruit_c</w:t>
      </w:r>
      <w:r>
        <w:t xml:space="preserve"> </w:t>
      </w:r>
      <w:r>
        <w:t xml:space="preserve">= 0.5 to be 37.91727.</w:t>
      </w:r>
    </w:p>
    <w:p>
      <w:pPr>
        <w:pStyle w:val="BodyText"/>
      </w:pPr>
      <w:r>
        <w:t xml:space="preserve">What happens with the orthogonal polynomial model</w:t>
      </w:r>
      <w:r>
        <w:t xml:space="preserve"> </w:t>
      </w:r>
      <w:r>
        <w:rPr>
          <w:rStyle w:val="VerbatimChar"/>
        </w:rPr>
        <w:t xml:space="preserve">temp2</w:t>
      </w:r>
      <w:r>
        <w:t xml:space="preserve">?</w:t>
      </w:r>
    </w:p>
    <w:p>
      <w:pPr>
        <w:pStyle w:val="SourceCode"/>
      </w:pPr>
      <w:r>
        <w:rPr>
          <w:rStyle w:val="FunctionTok"/>
        </w:rPr>
        <w:t xml:space="preserve">augment</w:t>
      </w:r>
      <w:r>
        <w:rPr>
          <w:rStyle w:val="NormalTok"/>
        </w:rPr>
        <w:t xml:space="preserve">(temp2,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fruit_c =</w:t>
      </w:r>
      <w:r>
        <w:rPr>
          <w:rStyle w:val="NormalTok"/>
        </w:rPr>
        <w:t xml:space="preserve"> </w:t>
      </w:r>
      <w:r>
        <w:rPr>
          <w:rStyle w:val="FloatTok"/>
        </w:rPr>
        <w:t xml:space="preserve">0.5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fruit_c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.fitted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37.91727</w:t>
            </w:r>
          </w:p>
        </w:tc>
      </w:tr>
    </w:tbl>
    <w:p>
      <w:pPr>
        <w:numPr>
          <w:ilvl w:val="0"/>
          <w:numId w:val="1026"/>
        </w:numPr>
        <w:pStyle w:val="Compact"/>
      </w:pPr>
      <w:r>
        <w:t xml:space="preserve">No change in the prediction.</w:t>
      </w:r>
    </w:p>
    <w:bookmarkEnd w:id="126"/>
    <w:bookmarkStart w:id="130" w:name="fits-of-raw-vs-orthogonal-polynomials"/>
    <w:p>
      <w:pPr>
        <w:pStyle w:val="Heading2"/>
      </w:pPr>
      <w:r>
        <w:t xml:space="preserve">Fits of raw vs orthogonal polynomials</w:t>
      </w:r>
    </w:p>
    <w:p>
      <w:pPr>
        <w:pStyle w:val="SourceCode"/>
      </w:pPr>
      <w:r>
        <w:rPr>
          <w:rStyle w:val="NormalTok"/>
        </w:rPr>
        <w:t xml:space="preserve">temp1_aug </w:t>
      </w:r>
      <w:r>
        <w:rPr>
          <w:rStyle w:val="OtherTok"/>
        </w:rPr>
        <w:t xml:space="preserve">&lt;-</w:t>
      </w:r>
      <w:r>
        <w:rPr>
          <w:rStyle w:val="NormalTok"/>
        </w:rPr>
        <w:t xml:space="preserve"> </w:t>
      </w:r>
      <w:r>
        <w:rPr>
          <w:rStyle w:val="FunctionTok"/>
        </w:rPr>
        <w:t xml:space="preserve">augment</w:t>
      </w:r>
      <w:r>
        <w:rPr>
          <w:rStyle w:val="NormalTok"/>
        </w:rPr>
        <w:t xml:space="preserve">(temp1, train_c4im)</w:t>
      </w:r>
      <w:r>
        <w:br/>
      </w:r>
      <w:r>
        <w:rPr>
          <w:rStyle w:val="NormalTok"/>
        </w:rPr>
        <w:t xml:space="preserve">temp2_aug </w:t>
      </w:r>
      <w:r>
        <w:rPr>
          <w:rStyle w:val="OtherTok"/>
        </w:rPr>
        <w:t xml:space="preserve">&lt;-</w:t>
      </w:r>
      <w:r>
        <w:rPr>
          <w:rStyle w:val="NormalTok"/>
        </w:rPr>
        <w:t xml:space="preserve"> </w:t>
      </w:r>
      <w:r>
        <w:rPr>
          <w:rStyle w:val="FunctionTok"/>
        </w:rPr>
        <w:t xml:space="preserve">augment</w:t>
      </w:r>
      <w:r>
        <w:rPr>
          <w:rStyle w:val="NormalTok"/>
        </w:rPr>
        <w:t xml:space="preserve">(temp2, train_c4im)</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(temp1_aug, </w:t>
      </w:r>
      <w:r>
        <w:rPr>
          <w:rStyle w:val="FunctionTok"/>
        </w:rPr>
        <w:t xml:space="preserve">aes</w:t>
      </w:r>
      <w:r>
        <w:rPr>
          <w:rStyle w:val="NormalTok"/>
        </w:rPr>
        <w:t xml:space="preserve">(</w:t>
      </w:r>
      <w:r>
        <w:rPr>
          <w:rStyle w:val="AttributeTok"/>
        </w:rPr>
        <w:t xml:space="preserve">x =</w:t>
      </w:r>
      <w:r>
        <w:rPr>
          <w:rStyle w:val="NormalTok"/>
        </w:rPr>
        <w:t xml:space="preserve"> fruit_c, </w:t>
      </w:r>
      <w:r>
        <w:rPr>
          <w:rStyle w:val="AttributeTok"/>
        </w:rPr>
        <w:t xml:space="preserve">y =</w:t>
      </w:r>
      <w:r>
        <w:rPr>
          <w:rStyle w:val="NormalTok"/>
        </w:rPr>
        <w:t xml:space="preserve"> </w:t>
      </w:r>
      <w:r>
        <w:rPr>
          <w:rStyle w:val="DecValTok"/>
        </w:rPr>
        <w:t xml:space="preserve">1000</w:t>
      </w:r>
      <w:r>
        <w:rPr>
          <w:rStyle w:val="SpecialCharTok"/>
        </w:rPr>
        <w:t xml:space="preserve">/</w:t>
      </w:r>
      <w:r>
        <w:rPr>
          <w:rStyle w:val="NormalTok"/>
        </w:rPr>
        <w:t xml:space="preserve">bmi))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fruit_c, </w:t>
      </w:r>
      <w:r>
        <w:rPr>
          <w:rStyle w:val="AttributeTok"/>
        </w:rPr>
        <w:t xml:space="preserve">y =</w:t>
      </w:r>
      <w:r>
        <w:rPr>
          <w:rStyle w:val="NormalTok"/>
        </w:rPr>
        <w:t xml:space="preserve"> .fitted),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"temp1: Raw fit, degree 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SourceCode"/>
      </w:pP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(temp2_aug, </w:t>
      </w:r>
      <w:r>
        <w:rPr>
          <w:rStyle w:val="FunctionTok"/>
        </w:rPr>
        <w:t xml:space="preserve">aes</w:t>
      </w:r>
      <w:r>
        <w:rPr>
          <w:rStyle w:val="NormalTok"/>
        </w:rPr>
        <w:t xml:space="preserve">(</w:t>
      </w:r>
      <w:r>
        <w:rPr>
          <w:rStyle w:val="AttributeTok"/>
        </w:rPr>
        <w:t xml:space="preserve">x =</w:t>
      </w:r>
      <w:r>
        <w:rPr>
          <w:rStyle w:val="NormalTok"/>
        </w:rPr>
        <w:t xml:space="preserve"> fruit_c, </w:t>
      </w:r>
      <w:r>
        <w:rPr>
          <w:rStyle w:val="AttributeTok"/>
        </w:rPr>
        <w:t xml:space="preserve">y =</w:t>
      </w:r>
      <w:r>
        <w:rPr>
          <w:rStyle w:val="NormalTok"/>
        </w:rPr>
        <w:t xml:space="preserve"> </w:t>
      </w:r>
      <w:r>
        <w:rPr>
          <w:rStyle w:val="DecValTok"/>
        </w:rPr>
        <w:t xml:space="preserve">1000</w:t>
      </w:r>
      <w:r>
        <w:rPr>
          <w:rStyle w:val="SpecialCharTok"/>
        </w:rPr>
        <w:t xml:space="preserve">/</w:t>
      </w:r>
      <w:r>
        <w:rPr>
          <w:rStyle w:val="NormalTok"/>
        </w:rPr>
        <w:t xml:space="preserve">bmi))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fruit_c, </w:t>
      </w:r>
      <w:r>
        <w:rPr>
          <w:rStyle w:val="AttributeTok"/>
        </w:rPr>
        <w:t xml:space="preserve">y =</w:t>
      </w:r>
      <w:r>
        <w:rPr>
          <w:rStyle w:val="NormalTok"/>
        </w:rPr>
        <w:t xml:space="preserve"> .fitted),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"temp2: Orthogonal fit, degree 2"</w:t>
      </w:r>
      <w:r>
        <w:rPr>
          <w:rStyle w:val="NormalTok"/>
        </w:rPr>
        <w:t xml:space="preserve">)</w:t>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w:t>
      </w:r>
      <w:r>
        <w:br/>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w:t>
      </w:r>
      <w:r>
        <w:rPr>
          <w:rStyle w:val="StringTok"/>
        </w:rPr>
        <w:t xml:space="preserve">"Comparing Two Methods of Fitting a Quadratic Polynomial"</w:t>
      </w:r>
      <w:r>
        <w:rPr>
          <w:rStyle w:val="NormalTok"/>
        </w:rPr>
        <w:t xml:space="preserve">)</w:t>
      </w:r>
    </w:p>
    <w:p>
      <w:pPr>
        <w:pStyle w:val="FirstParagraph"/>
      </w:pPr>
      <w:r>
        <w:drawing>
          <wp:inline>
            <wp:extent cx="4620126" cy="3696101"/>
            <wp:effectExtent b="0" l="0" r="0" t="0"/>
            <wp:docPr descr="" title="" id="128" name="Picture"/>
            <a:graphic>
              <a:graphicData uri="http://schemas.openxmlformats.org/drawingml/2006/picture">
                <pic:pic>
                  <pic:nvPicPr>
                    <pic:cNvPr descr="slides04w_files/figure-docx/unnamed-chunk-49-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7"/>
        </w:numPr>
        <w:pStyle w:val="Compact"/>
      </w:pPr>
      <w:r>
        <w:t xml:space="preserve">The two models are, in fact, identical.</w:t>
      </w:r>
    </w:p>
    <w:bookmarkEnd w:id="130"/>
    <w:bookmarkStart w:id="131" w:name="why-use-orthogonal-polynomials"/>
    <w:p>
      <w:pPr>
        <w:pStyle w:val="Heading2"/>
      </w:pPr>
      <w:r>
        <w:t xml:space="preserve">Why use orthogonal polynomials?</w:t>
      </w:r>
    </w:p>
    <w:p>
      <w:pPr>
        <w:numPr>
          <w:ilvl w:val="0"/>
          <w:numId w:val="1028"/>
        </w:numPr>
        <w:pStyle w:val="Compact"/>
      </w:pPr>
      <w:r>
        <w:t xml:space="preserve">The main reason is to avoid having to include powers of our predictor that are highly collinear.</w:t>
      </w:r>
    </w:p>
    <w:p>
      <w:pPr>
        <w:numPr>
          <w:ilvl w:val="0"/>
          <w:numId w:val="1028"/>
        </w:numPr>
        <w:pStyle w:val="Compact"/>
      </w:pPr>
      <w:r>
        <w:t xml:space="preserve">Variance Inflation Factor assesses collinearity…</w:t>
      </w:r>
    </w:p>
    <w:p>
      <w:pPr>
        <w:pStyle w:val="SourceCode"/>
      </w:pPr>
      <w:r>
        <w:rPr>
          <w:rStyle w:val="NormalTok"/>
        </w:rPr>
        <w:t xml:space="preserve">rms</w:t>
      </w:r>
      <w:r>
        <w:rPr>
          <w:rStyle w:val="SpecialCharTok"/>
        </w:rPr>
        <w:t xml:space="preserve">::</w:t>
      </w:r>
      <w:r>
        <w:rPr>
          <w:rStyle w:val="FunctionTok"/>
        </w:rPr>
        <w:t xml:space="preserve">vif</w:t>
      </w:r>
      <w:r>
        <w:rPr>
          <w:rStyle w:val="NormalTok"/>
        </w:rPr>
        <w:t xml:space="preserve">(temp1)        </w:t>
      </w:r>
      <w:r>
        <w:rPr>
          <w:rStyle w:val="DocumentationTok"/>
        </w:rPr>
        <w:t xml:space="preserve">## from rms package</w:t>
      </w:r>
    </w:p>
    <w:p>
      <w:pPr>
        <w:pStyle w:val="SourceCode"/>
      </w:pPr>
      <w:r>
        <w:rPr>
          <w:rStyle w:val="VerbatimChar"/>
        </w:rPr>
        <w:t xml:space="preserve">     fruit_c I(fruit_c^2) </w:t>
      </w:r>
      <w:r>
        <w:br/>
      </w:r>
      <w:r>
        <w:rPr>
          <w:rStyle w:val="VerbatimChar"/>
        </w:rPr>
        <w:t xml:space="preserve">    1.665243     1.665243 </w:t>
      </w:r>
    </w:p>
    <w:p>
      <w:pPr>
        <w:numPr>
          <w:ilvl w:val="0"/>
          <w:numId w:val="1029"/>
        </w:numPr>
        <w:pStyle w:val="Compact"/>
      </w:pPr>
      <w:r>
        <w:t xml:space="preserve">Orthogonal polynomial terms are uncorrelated…</w:t>
      </w:r>
    </w:p>
    <w:p>
      <w:pPr>
        <w:pStyle w:val="SourceCode"/>
      </w:pPr>
      <w:r>
        <w:rPr>
          <w:rStyle w:val="NormalTok"/>
        </w:rPr>
        <w:t xml:space="preserve">rms</w:t>
      </w:r>
      <w:r>
        <w:rPr>
          <w:rStyle w:val="SpecialCharTok"/>
        </w:rPr>
        <w:t xml:space="preserve">::</w:t>
      </w:r>
      <w:r>
        <w:rPr>
          <w:rStyle w:val="FunctionTok"/>
        </w:rPr>
        <w:t xml:space="preserve">vif</w:t>
      </w:r>
      <w:r>
        <w:rPr>
          <w:rStyle w:val="NormalTok"/>
        </w:rPr>
        <w:t xml:space="preserve">(temp2)      </w:t>
      </w:r>
    </w:p>
    <w:p>
      <w:pPr>
        <w:pStyle w:val="SourceCode"/>
      </w:pPr>
      <w:r>
        <w:rPr>
          <w:rStyle w:val="VerbatimChar"/>
        </w:rPr>
        <w:t xml:space="preserve">poly(fruit_c, 2)1 poly(fruit_c, 2)2 </w:t>
      </w:r>
      <w:r>
        <w:br/>
      </w:r>
      <w:r>
        <w:rPr>
          <w:rStyle w:val="VerbatimChar"/>
        </w:rPr>
        <w:t xml:space="preserve">                1                 1 </w:t>
      </w:r>
    </w:p>
    <w:bookmarkEnd w:id="131"/>
    <w:bookmarkStart w:id="132" w:name="why-orthogonal-polynomials"/>
    <w:p>
      <w:pPr>
        <w:pStyle w:val="Heading2"/>
      </w:pPr>
      <w:r>
        <w:t xml:space="preserve">Why orthogonal polynomials?</w:t>
      </w:r>
    </w:p>
    <w:p>
      <w:pPr>
        <w:pStyle w:val="FirstParagraph"/>
      </w:pPr>
      <w:r>
        <w:t xml:space="preserve">The tradeoff is that the raw polynomial is a lot easier to explain in terms of a single equation in the simplest case.</w:t>
      </w:r>
    </w:p>
    <w:p>
      <w:pPr>
        <w:pStyle w:val="BodyText"/>
      </w:pPr>
      <w:r>
        <w:t xml:space="preserve">Actually, we’ll often use splines instead of polynomials, which are more flexible and require less maintenance, but at the cost of pretty much requiring you to focus on visualizing their predictions rather than their equations. We’ll talk about splines next time.</w:t>
      </w:r>
    </w:p>
    <w:bookmarkEnd w:id="132"/>
    <w:bookmarkStart w:id="133" w:name="adding-a-second-order-polynomial"/>
    <w:p>
      <w:pPr>
        <w:pStyle w:val="Heading2"/>
      </w:pPr>
      <w:r>
        <w:t xml:space="preserve">Adding a Second Order Polynomial</w:t>
      </w:r>
    </w:p>
    <w:p>
      <w:pPr>
        <w:pStyle w:val="SourceCode"/>
      </w:pPr>
      <w:r>
        <w:rPr>
          <w:rStyle w:val="NormalTok"/>
        </w:rPr>
        <w:t xml:space="preserve">m3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1000</w:t>
      </w:r>
      <w:r>
        <w:rPr>
          <w:rStyle w:val="SpecialCharTok"/>
        </w:rPr>
        <w:t xml:space="preserve">/</w:t>
      </w:r>
      <w:r>
        <w:rPr>
          <w:rStyle w:val="NormalTok"/>
        </w:rPr>
        <w:t xml:space="preserve">bmi </w:t>
      </w:r>
      <w:r>
        <w:rPr>
          <w:rStyle w:val="SpecialCharTok"/>
        </w:rPr>
        <w:t xml:space="preserve">~</w:t>
      </w:r>
      <w:r>
        <w:rPr>
          <w:rStyle w:val="NormalTok"/>
        </w:rPr>
        <w:t xml:space="preserve"> </w:t>
      </w:r>
      <w:r>
        <w:rPr>
          <w:rStyle w:val="FunctionTok"/>
        </w:rPr>
        <w:t xml:space="preserve">poly</w:t>
      </w:r>
      <w:r>
        <w:rPr>
          <w:rStyle w:val="NormalTok"/>
        </w:rPr>
        <w:t xml:space="preserve">(fruit_c,</w:t>
      </w:r>
      <w:r>
        <w:rPr>
          <w:rStyle w:val="DecValTok"/>
        </w:rPr>
        <w:t xml:space="preserve">2</w:t>
      </w:r>
      <w:r>
        <w:rPr>
          <w:rStyle w:val="NormalTok"/>
        </w:rPr>
        <w:t xml:space="preserve">) </w:t>
      </w:r>
      <w:r>
        <w:rPr>
          <w:rStyle w:val="SpecialCharTok"/>
        </w:rPr>
        <w:t xml:space="preserve">+</w:t>
      </w:r>
      <w:r>
        <w:rPr>
          <w:rStyle w:val="NormalTok"/>
        </w:rPr>
        <w:t xml:space="preserve"> exerany </w:t>
      </w:r>
      <w:r>
        <w:rPr>
          <w:rStyle w:val="SpecialCharTok"/>
        </w:rPr>
        <w:t xml:space="preserve">+</w:t>
      </w:r>
      <w:r>
        <w:rPr>
          <w:rStyle w:val="NormalTok"/>
        </w:rPr>
        <w:t xml:space="preserve"> health,</w:t>
      </w:r>
      <w:r>
        <w:br/>
      </w:r>
      <w:r>
        <w:rPr>
          <w:rStyle w:val="NormalTok"/>
        </w:rPr>
        <w:t xml:space="preserve">          </w:t>
      </w:r>
      <w:r>
        <w:rPr>
          <w:rStyle w:val="AttributeTok"/>
        </w:rPr>
        <w:t xml:space="preserve">data =</w:t>
      </w:r>
      <w:r>
        <w:rPr>
          <w:rStyle w:val="NormalTok"/>
        </w:rPr>
        <w:t xml:space="preserve"> train_c4im)</w:t>
      </w:r>
    </w:p>
    <w:p>
      <w:pPr>
        <w:numPr>
          <w:ilvl w:val="0"/>
          <w:numId w:val="1030"/>
        </w:numPr>
        <w:pStyle w:val="Compact"/>
      </w:pPr>
      <w:r>
        <w:t xml:space="preserve">Comparison to other models without the interaction…</w:t>
      </w:r>
    </w:p>
    <w:p>
      <w:pPr>
        <w:pStyle w:val="SourceCode"/>
      </w:pPr>
      <w:r>
        <w:rPr>
          <w:rStyle w:val="FunctionTok"/>
        </w:rPr>
        <w:t xml:space="preserve">bind_rows</w:t>
      </w:r>
      <w:r>
        <w:rPr>
          <w:rStyle w:val="NormalTok"/>
        </w:rPr>
        <w:t xml:space="preserve">(</w:t>
      </w:r>
      <w:r>
        <w:rPr>
          <w:rStyle w:val="FunctionTok"/>
        </w:rPr>
        <w:t xml:space="preserve">glance</w:t>
      </w:r>
      <w:r>
        <w:rPr>
          <w:rStyle w:val="NormalTok"/>
        </w:rPr>
        <w:t xml:space="preserve">(m1), </w:t>
      </w:r>
      <w:r>
        <w:rPr>
          <w:rStyle w:val="FunctionTok"/>
        </w:rPr>
        <w:t xml:space="preserve">glance</w:t>
      </w:r>
      <w:r>
        <w:rPr>
          <w:rStyle w:val="NormalTok"/>
        </w:rPr>
        <w:t xml:space="preserve">(m2), </w:t>
      </w:r>
      <w:r>
        <w:rPr>
          <w:rStyle w:val="FunctionTok"/>
        </w:rPr>
        <w:t xml:space="preserve">glance</w:t>
      </w:r>
      <w:r>
        <w:rPr>
          <w:rStyle w:val="NormalTok"/>
        </w:rPr>
        <w:t xml:space="preserve">(m3))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"m2"</w:t>
      </w:r>
      <w:r>
        <w:rPr>
          <w:rStyle w:val="NormalTok"/>
        </w:rPr>
        <w:t xml:space="preserve">, </w:t>
      </w:r>
      <w:r>
        <w:rPr>
          <w:rStyle w:val="StringTok"/>
        </w:rPr>
        <w:t xml:space="preserve">"m3"</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 r.squared, adj.r.squared, sigma, </w:t>
      </w:r>
      <w:r>
        <w:br/>
      </w:r>
      <w:r>
        <w:rPr>
          <w:rStyle w:val="NormalTok"/>
        </w:rPr>
        <w:t xml:space="preserve">         df, df.residual, nobs, AIC, BIC)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r.squared</w:t>
      </w:r>
      <w:r>
        <w:rPr>
          <w:rStyle w:val="SpecialCharTok"/>
        </w:rPr>
        <w:t xml:space="preserve">:</w:t>
      </w:r>
      <w:r>
        <w:rPr>
          <w:rStyle w:val="NormalTok"/>
        </w:rPr>
        <w:t xml:space="preserve">adj.r.squared, </w:t>
      </w:r>
      <w:r>
        <w:rPr>
          <w:rStyle w:val="AttributeTok"/>
        </w:rPr>
        <w:t xml:space="preserve">decimals =</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sigma,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AIC</w:t>
      </w:r>
      <w:r>
        <w:rPr>
          <w:rStyle w:val="SpecialCharTok"/>
        </w:rPr>
        <w:t xml:space="preserve">:</w:t>
      </w:r>
      <w:r>
        <w:rPr>
          <w:rStyle w:val="NormalTok"/>
        </w:rPr>
        <w:t xml:space="preserve">BIC, </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df.residual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nobs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BIC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4,625.6</w:t>
            </w:r>
          </w:p>
        </w:tc>
      </w:tr>
    </w:tbl>
    <w:bookmarkEnd w:id="133"/>
    <w:bookmarkStart w:id="134" w:name="m3-coefficients"/>
    <w:p>
      <w:pPr>
        <w:pStyle w:val="Heading2"/>
      </w:pPr>
      <w:r>
        <w:rPr>
          <w:rStyle w:val="VerbatimChar"/>
        </w:rPr>
        <w:t xml:space="preserve">m3</w:t>
      </w:r>
      <w:r>
        <w:t xml:space="preserve"> </w:t>
      </w:r>
      <w:r>
        <w:t xml:space="preserve">coefficients</w:t>
      </w:r>
    </w:p>
    <w:p>
      <w:pPr>
        <w:pStyle w:val="SourceCode"/>
      </w:pPr>
      <w:r>
        <w:rPr>
          <w:rStyle w:val="FunctionTok"/>
        </w:rPr>
        <w:t xml:space="preserve">tidy</w:t>
      </w:r>
      <w:r>
        <w:rPr>
          <w:rStyle w:val="NormalTok"/>
        </w:rPr>
        <w:t xml:space="preserve">(m3,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estimate</w:t>
      </w:r>
      <w:r>
        <w:rPr>
          <w:rStyle w:val="SpecialCharTok"/>
        </w:rPr>
        <w:t xml:space="preserve">:</w:t>
      </w:r>
      <w:r>
        <w:rPr>
          <w:rStyle w:val="NormalTok"/>
        </w:rPr>
        <w:t xml:space="preserve">conf.high,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poly(fruit_c,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poly(fruit_c, 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-1.013</w:t>
            </w:r>
          </w:p>
        </w:tc>
      </w:tr>
    </w:tbl>
    <w:bookmarkEnd w:id="134"/>
    <w:bookmarkStart w:id="138" w:name="m3-residuals"/>
    <w:p>
      <w:pPr>
        <w:pStyle w:val="Heading2"/>
      </w:pPr>
      <w:r>
        <w:rPr>
          <w:rStyle w:val="VerbatimChar"/>
        </w:rPr>
        <w:t xml:space="preserve">m3</w:t>
      </w:r>
      <w:r>
        <w:t xml:space="preserve"> </w:t>
      </w:r>
      <w:r>
        <w:t xml:space="preserve">Residuals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(m3,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36" name="Picture"/>
            <a:graphic>
              <a:graphicData uri="http://schemas.openxmlformats.org/drawingml/2006/picture">
                <pic:pic>
                  <pic:nvPicPr>
                    <pic:cNvPr descr="slides04w_files/figure-docx/unnamed-chunk-55-1.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bookmarkEnd w:id="138"/>
    <w:bookmarkStart w:id="142" w:name="m3-residuals-1"/>
    <w:p>
      <w:pPr>
        <w:pStyle w:val="Heading2"/>
      </w:pPr>
      <w:r>
        <w:rPr>
          <w:rStyle w:val="VerbatimChar"/>
        </w:rPr>
        <w:t xml:space="preserve">m3</w:t>
      </w:r>
      <w:r>
        <w:t xml:space="preserve"> </w:t>
      </w:r>
      <w:r>
        <w:t xml:space="preserve">Residuals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(m3,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40" name="Picture"/>
            <a:graphic>
              <a:graphicData uri="http://schemas.openxmlformats.org/drawingml/2006/picture">
                <pic:pic>
                  <pic:nvPicPr>
                    <pic:cNvPr descr="slides04w_files/figure-docx/unnamed-chunk-56-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bookmarkEnd w:id="142"/>
    <w:bookmarkStart w:id="143" w:name="add-in-the-interaction"/>
    <w:p>
      <w:pPr>
        <w:pStyle w:val="Heading2"/>
      </w:pPr>
      <w:r>
        <w:t xml:space="preserve">Add in the interaction</w:t>
      </w:r>
    </w:p>
    <w:p>
      <w:pPr>
        <w:pStyle w:val="SourceCode"/>
      </w:pPr>
      <w:r>
        <w:rPr>
          <w:rStyle w:val="NormalTok"/>
        </w:rPr>
        <w:t xml:space="preserve">m3int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1000</w:t>
      </w:r>
      <w:r>
        <w:rPr>
          <w:rStyle w:val="SpecialCharTok"/>
        </w:rPr>
        <w:t xml:space="preserve">/</w:t>
      </w:r>
      <w:r>
        <w:rPr>
          <w:rStyle w:val="NormalTok"/>
        </w:rPr>
        <w:t xml:space="preserve">bmi </w:t>
      </w:r>
      <w:r>
        <w:rPr>
          <w:rStyle w:val="SpecialCharTok"/>
        </w:rPr>
        <w:t xml:space="preserve">~</w:t>
      </w:r>
      <w:r>
        <w:rPr>
          <w:rStyle w:val="NormalTok"/>
        </w:rPr>
        <w:t xml:space="preserve"> </w:t>
      </w:r>
      <w:r>
        <w:rPr>
          <w:rStyle w:val="FunctionTok"/>
        </w:rPr>
        <w:t xml:space="preserve">poly</w:t>
      </w:r>
      <w:r>
        <w:rPr>
          <w:rStyle w:val="NormalTok"/>
        </w:rPr>
        <w:t xml:space="preserve">(fruit_c,</w:t>
      </w:r>
      <w:r>
        <w:rPr>
          <w:rStyle w:val="DecValTok"/>
        </w:rPr>
        <w:t xml:space="preserve">2</w:t>
      </w:r>
      <w:r>
        <w:rPr>
          <w:rStyle w:val="NormalTok"/>
        </w:rPr>
        <w:t xml:space="preserve">) </w:t>
      </w:r>
      <w:r>
        <w:rPr>
          <w:rStyle w:val="SpecialCharTok"/>
        </w:rPr>
        <w:t xml:space="preserve">+</w:t>
      </w:r>
      <w:r>
        <w:rPr>
          <w:rStyle w:val="NormalTok"/>
        </w:rPr>
        <w:t xml:space="preserve"> exerany </w:t>
      </w:r>
      <w:r>
        <w:rPr>
          <w:rStyle w:val="SpecialCharTok"/>
        </w:rPr>
        <w:t xml:space="preserve">*</w:t>
      </w:r>
      <w:r>
        <w:rPr>
          <w:rStyle w:val="NormalTok"/>
        </w:rPr>
        <w:t xml:space="preserve"> health,</w:t>
      </w:r>
      <w:r>
        <w:br/>
      </w:r>
      <w:r>
        <w:rPr>
          <w:rStyle w:val="NormalTok"/>
        </w:rPr>
        <w:t xml:space="preserve">          </w:t>
      </w:r>
      <w:r>
        <w:rPr>
          <w:rStyle w:val="AttributeTok"/>
        </w:rPr>
        <w:t xml:space="preserve">data =</w:t>
      </w:r>
      <w:r>
        <w:rPr>
          <w:rStyle w:val="NormalTok"/>
        </w:rPr>
        <w:t xml:space="preserve"> train_c4im)</w:t>
      </w:r>
    </w:p>
    <w:p>
      <w:pPr>
        <w:numPr>
          <w:ilvl w:val="0"/>
          <w:numId w:val="1031"/>
        </w:numPr>
        <w:pStyle w:val="Compact"/>
      </w:pPr>
      <w:r>
        <w:t xml:space="preserve">Comparison to other models with the interaction…</w:t>
      </w:r>
    </w:p>
    <w:p>
      <w:pPr>
        <w:pStyle w:val="SourceCode"/>
      </w:pPr>
      <w:r>
        <w:rPr>
          <w:rStyle w:val="FunctionTok"/>
        </w:rPr>
        <w:t xml:space="preserve">bind_rows</w:t>
      </w:r>
      <w:r>
        <w:rPr>
          <w:rStyle w:val="NormalTok"/>
        </w:rPr>
        <w:t xml:space="preserve">(</w:t>
      </w:r>
      <w:r>
        <w:rPr>
          <w:rStyle w:val="FunctionTok"/>
        </w:rPr>
        <w:t xml:space="preserve">glance</w:t>
      </w:r>
      <w:r>
        <w:rPr>
          <w:rStyle w:val="NormalTok"/>
        </w:rPr>
        <w:t xml:space="preserve">(m1int), </w:t>
      </w:r>
      <w:r>
        <w:rPr>
          <w:rStyle w:val="FunctionTok"/>
        </w:rPr>
        <w:t xml:space="preserve">glance</w:t>
      </w:r>
      <w:r>
        <w:rPr>
          <w:rStyle w:val="NormalTok"/>
        </w:rPr>
        <w:t xml:space="preserve">(m2int), </w:t>
      </w:r>
      <w:r>
        <w:rPr>
          <w:rStyle w:val="FunctionTok"/>
        </w:rPr>
        <w:t xml:space="preserve">glance</w:t>
      </w:r>
      <w:r>
        <w:rPr>
          <w:rStyle w:val="NormalTok"/>
        </w:rPr>
        <w:t xml:space="preserve">(m3int))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FunctionTok"/>
        </w:rPr>
        <w:t xml:space="preserve">c</w:t>
      </w:r>
      <w:r>
        <w:rPr>
          <w:rStyle w:val="NormalTok"/>
        </w:rPr>
        <w:t xml:space="preserve">(</w:t>
      </w:r>
      <w:r>
        <w:rPr>
          <w:rStyle w:val="StringTok"/>
        </w:rPr>
        <w:t xml:space="preserve">"m1int"</w:t>
      </w:r>
      <w:r>
        <w:rPr>
          <w:rStyle w:val="NormalTok"/>
        </w:rPr>
        <w:t xml:space="preserve">, </w:t>
      </w:r>
      <w:r>
        <w:rPr>
          <w:rStyle w:val="StringTok"/>
        </w:rPr>
        <w:t xml:space="preserve">"m2int"</w:t>
      </w:r>
      <w:r>
        <w:rPr>
          <w:rStyle w:val="NormalTok"/>
        </w:rPr>
        <w:t xml:space="preserve">, </w:t>
      </w:r>
      <w:r>
        <w:rPr>
          <w:rStyle w:val="StringTok"/>
        </w:rPr>
        <w:t xml:space="preserve">"m3int"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 r.squared, adj.r.squared, sigma, </w:t>
      </w:r>
      <w:r>
        <w:br/>
      </w:r>
      <w:r>
        <w:rPr>
          <w:rStyle w:val="NormalTok"/>
        </w:rPr>
        <w:t xml:space="preserve">         df, df.residual, nobs, AIC, BIC)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r.squared</w:t>
      </w:r>
      <w:r>
        <w:rPr>
          <w:rStyle w:val="SpecialCharTok"/>
        </w:rPr>
        <w:t xml:space="preserve">:</w:t>
      </w:r>
      <w:r>
        <w:rPr>
          <w:rStyle w:val="NormalTok"/>
        </w:rPr>
        <w:t xml:space="preserve">adj.r.squared, </w:t>
      </w:r>
      <w:r>
        <w:rPr>
          <w:rStyle w:val="AttributeTok"/>
        </w:rPr>
        <w:t xml:space="preserve">decimals =</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sigma,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AIC</w:t>
      </w:r>
      <w:r>
        <w:rPr>
          <w:rStyle w:val="SpecialCharTok"/>
        </w:rPr>
        <w:t xml:space="preserve">:</w:t>
      </w:r>
      <w:r>
        <w:rPr>
          <w:rStyle w:val="NormalTok"/>
        </w:rPr>
        <w:t xml:space="preserve">BIC, </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df.residual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nobs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BIC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m1int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4,577.2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m2int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m3int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4,572.0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4,630.6</w:t>
            </w:r>
          </w:p>
        </w:tc>
      </w:tr>
    </w:tbl>
    <w:bookmarkEnd w:id="143"/>
    <w:bookmarkStart w:id="144" w:name="m3int-coefficients"/>
    <w:p>
      <w:pPr>
        <w:pStyle w:val="Heading2"/>
      </w:pPr>
      <w:r>
        <w:rPr>
          <w:rStyle w:val="VerbatimChar"/>
        </w:rPr>
        <w:t xml:space="preserve">m3int</w:t>
      </w:r>
      <w:r>
        <w:t xml:space="preserve"> </w:t>
      </w:r>
      <w:r>
        <w:t xml:space="preserve">coefficients</w:t>
      </w:r>
    </w:p>
    <w:p>
      <w:pPr>
        <w:pStyle w:val="SourceCode"/>
      </w:pPr>
      <w:r>
        <w:rPr>
          <w:rStyle w:val="FunctionTok"/>
        </w:rPr>
        <w:t xml:space="preserve">tidy</w:t>
      </w:r>
      <w:r>
        <w:rPr>
          <w:rStyle w:val="NormalTok"/>
        </w:rPr>
        <w:t xml:space="preserve">(m3int,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estimate</w:t>
      </w:r>
      <w:r>
        <w:rPr>
          <w:rStyle w:val="SpecialCharTok"/>
        </w:rPr>
        <w:t xml:space="preserve">:</w:t>
      </w:r>
      <w:r>
        <w:rPr>
          <w:rStyle w:val="NormalTok"/>
        </w:rPr>
        <w:t xml:space="preserve">conf.high,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poly(fruit_c,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poly(fruit_c, 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12.061</w:t>
            </w:r>
          </w:p>
        </w:tc>
      </w:tr>
    </w:tbl>
    <w:bookmarkEnd w:id="144"/>
    <w:bookmarkStart w:id="148" w:name="m3int-residuals"/>
    <w:p>
      <w:pPr>
        <w:pStyle w:val="Heading2"/>
      </w:pPr>
      <w:r>
        <w:rPr>
          <w:rStyle w:val="VerbatimChar"/>
        </w:rPr>
        <w:t xml:space="preserve">m3int</w:t>
      </w:r>
      <w:r>
        <w:t xml:space="preserve"> </w:t>
      </w:r>
      <w:r>
        <w:t xml:space="preserve">Residuals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(m3int,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46" name="Picture"/>
            <a:graphic>
              <a:graphicData uri="http://schemas.openxmlformats.org/drawingml/2006/picture">
                <pic:pic>
                  <pic:nvPicPr>
                    <pic:cNvPr descr="slides04w_files/figure-docx/unnamed-chunk-60-1.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bookmarkEnd w:id="148"/>
    <w:bookmarkStart w:id="152" w:name="m3int-residuals-1"/>
    <w:p>
      <w:pPr>
        <w:pStyle w:val="Heading2"/>
      </w:pPr>
      <w:r>
        <w:rPr>
          <w:rStyle w:val="VerbatimChar"/>
        </w:rPr>
        <w:t xml:space="preserve">m3int</w:t>
      </w:r>
      <w:r>
        <w:t xml:space="preserve"> </w:t>
      </w:r>
      <w:r>
        <w:t xml:space="preserve">Residuals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(m3int,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50" name="Picture"/>
            <a:graphic>
              <a:graphicData uri="http://schemas.openxmlformats.org/drawingml/2006/picture">
                <pic:pic>
                  <pic:nvPicPr>
                    <pic:cNvPr descr="slides04w_files/figure-docx/unnamed-chunk-61-1.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bookmarkEnd w:id="152"/>
    <w:bookmarkStart w:id="153" w:name="testing-sample-for-m3-and-m3int"/>
    <w:p>
      <w:pPr>
        <w:pStyle w:val="Heading2"/>
      </w:pPr>
      <w:r>
        <w:t xml:space="preserve">Testing Sample for</w:t>
      </w:r>
      <w:r>
        <w:t xml:space="preserve"> </w:t>
      </w:r>
      <w:r>
        <w:rPr>
          <w:rStyle w:val="VerbatimChar"/>
        </w:rPr>
        <w:t xml:space="preserve">m3</w:t>
      </w:r>
      <w:r>
        <w:t xml:space="preserve"> </w:t>
      </w:r>
      <w:r>
        <w:t xml:space="preserve">and</w:t>
      </w:r>
      <w:r>
        <w:t xml:space="preserve"> </w:t>
      </w:r>
      <w:r>
        <w:rPr>
          <w:rStyle w:val="VerbatimChar"/>
        </w:rPr>
        <w:t xml:space="preserve">m3int</w:t>
      </w:r>
      <w:r>
        <w:t xml:space="preserve">?</w:t>
      </w:r>
    </w:p>
    <w:p>
      <w:pPr>
        <w:pStyle w:val="SourceCode"/>
      </w:pPr>
      <w:r>
        <w:rPr>
          <w:rStyle w:val="NormalTok"/>
        </w:rPr>
        <w:t xml:space="preserve">m3_test_aug </w:t>
      </w:r>
      <w:r>
        <w:rPr>
          <w:rStyle w:val="OtherTok"/>
        </w:rPr>
        <w:t xml:space="preserve">&lt;-</w:t>
      </w:r>
      <w:r>
        <w:rPr>
          <w:rStyle w:val="NormalTok"/>
        </w:rPr>
        <w:t xml:space="preserve"> </w:t>
      </w:r>
      <w:r>
        <w:rPr>
          <w:rStyle w:val="FunctionTok"/>
        </w:rPr>
        <w:t xml:space="preserve">augment</w:t>
      </w:r>
      <w:r>
        <w:rPr>
          <w:rStyle w:val="NormalTok"/>
        </w:rPr>
        <w:t xml:space="preserve">(m3, </w:t>
      </w:r>
      <w:r>
        <w:rPr>
          <w:rStyle w:val="AttributeTok"/>
        </w:rPr>
        <w:t xml:space="preserve">newdata =</w:t>
      </w:r>
      <w:r>
        <w:rPr>
          <w:rStyle w:val="NormalTok"/>
        </w:rPr>
        <w:t xml:space="preserve"> test_c4im)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bmi_fit =</w:t>
      </w:r>
      <w:r>
        <w:rPr>
          <w:rStyle w:val="NormalTok"/>
        </w:rPr>
        <w:t xml:space="preserve"> </w:t>
      </w:r>
      <w:r>
        <w:rPr>
          <w:rStyle w:val="DecValTok"/>
        </w:rPr>
        <w:t xml:space="preserve">1000</w:t>
      </w:r>
      <w:r>
        <w:rPr>
          <w:rStyle w:val="SpecialCharTok"/>
        </w:rPr>
        <w:t xml:space="preserve">/</w:t>
      </w:r>
      <w:r>
        <w:rPr>
          <w:rStyle w:val="NormalTok"/>
        </w:rPr>
        <w:t xml:space="preserve">.fitted, </w:t>
      </w:r>
      <w:r>
        <w:rPr>
          <w:rStyle w:val="AttributeTok"/>
        </w:rPr>
        <w:t xml:space="preserve">bmi_res =</w:t>
      </w:r>
      <w:r>
        <w:rPr>
          <w:rStyle w:val="NormalTok"/>
        </w:rPr>
        <w:t xml:space="preserve"> bmi </w:t>
      </w:r>
      <w:r>
        <w:rPr>
          <w:rStyle w:val="SpecialCharTok"/>
        </w:rPr>
        <w:t xml:space="preserve">-</w:t>
      </w:r>
      <w:r>
        <w:rPr>
          <w:rStyle w:val="NormalTok"/>
        </w:rPr>
        <w:t xml:space="preserve"> bmi_fit)</w:t>
      </w:r>
      <w:r>
        <w:br/>
      </w:r>
      <w:r>
        <w:rPr>
          <w:rStyle w:val="NormalTok"/>
        </w:rPr>
        <w:t xml:space="preserve">m3int_test_aug </w:t>
      </w:r>
      <w:r>
        <w:rPr>
          <w:rStyle w:val="OtherTok"/>
        </w:rPr>
        <w:t xml:space="preserve">&lt;-</w:t>
      </w:r>
      <w:r>
        <w:rPr>
          <w:rStyle w:val="NormalTok"/>
        </w:rPr>
        <w:t xml:space="preserve"> </w:t>
      </w:r>
      <w:r>
        <w:rPr>
          <w:rStyle w:val="FunctionTok"/>
        </w:rPr>
        <w:t xml:space="preserve">augment</w:t>
      </w:r>
      <w:r>
        <w:rPr>
          <w:rStyle w:val="NormalTok"/>
        </w:rPr>
        <w:t xml:space="preserve">(m3int, </w:t>
      </w:r>
      <w:r>
        <w:rPr>
          <w:rStyle w:val="AttributeTok"/>
        </w:rPr>
        <w:t xml:space="preserve">newdata =</w:t>
      </w:r>
      <w:r>
        <w:rPr>
          <w:rStyle w:val="NormalTok"/>
        </w:rPr>
        <w:t xml:space="preserve"> test_c4im)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bmi_fit =</w:t>
      </w:r>
      <w:r>
        <w:rPr>
          <w:rStyle w:val="NormalTok"/>
        </w:rPr>
        <w:t xml:space="preserve"> </w:t>
      </w:r>
      <w:r>
        <w:rPr>
          <w:rStyle w:val="DecValTok"/>
        </w:rPr>
        <w:t xml:space="preserve">1000</w:t>
      </w:r>
      <w:r>
        <w:rPr>
          <w:rStyle w:val="SpecialCharTok"/>
        </w:rPr>
        <w:t xml:space="preserve">/</w:t>
      </w:r>
      <w:r>
        <w:rPr>
          <w:rStyle w:val="NormalTok"/>
        </w:rPr>
        <w:t xml:space="preserve">.fitted, </w:t>
      </w:r>
      <w:r>
        <w:rPr>
          <w:rStyle w:val="AttributeTok"/>
        </w:rPr>
        <w:t xml:space="preserve">bmi_res =</w:t>
      </w:r>
      <w:r>
        <w:rPr>
          <w:rStyle w:val="NormalTok"/>
        </w:rPr>
        <w:t xml:space="preserve"> bmi </w:t>
      </w:r>
      <w:r>
        <w:rPr>
          <w:rStyle w:val="SpecialCharTok"/>
        </w:rPr>
        <w:t xml:space="preserve">-</w:t>
      </w:r>
      <w:r>
        <w:rPr>
          <w:rStyle w:val="NormalTok"/>
        </w:rPr>
        <w:t xml:space="preserve"> bmi_fit)</w:t>
      </w:r>
      <w:r>
        <w:br/>
      </w:r>
      <w:r>
        <w:br/>
      </w:r>
      <w:r>
        <w:rPr>
          <w:rStyle w:val="NormalTok"/>
        </w:rPr>
        <w:t xml:space="preserve">testing_r2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rsq</w:t>
      </w:r>
      <w:r>
        <w:rPr>
          <w:rStyle w:val="NormalTok"/>
        </w:rPr>
        <w:t xml:space="preserve">(m1_test_aug,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rsq</w:t>
      </w:r>
      <w:r>
        <w:rPr>
          <w:rStyle w:val="NormalTok"/>
        </w:rPr>
        <w:t xml:space="preserve">(m2_test_aug,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rsq</w:t>
      </w:r>
      <w:r>
        <w:rPr>
          <w:rStyle w:val="NormalTok"/>
        </w:rPr>
        <w:t xml:space="preserve">(m3_test_aug,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rsq</w:t>
      </w:r>
      <w:r>
        <w:rPr>
          <w:rStyle w:val="NormalTok"/>
        </w:rPr>
        <w:t xml:space="preserve">(m1int_test_aug,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rsq</w:t>
      </w:r>
      <w:r>
        <w:rPr>
          <w:rStyle w:val="NormalTok"/>
        </w:rPr>
        <w:t xml:space="preserve">(m2int_test_aug,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rsq</w:t>
      </w:r>
      <w:r>
        <w:rPr>
          <w:rStyle w:val="NormalTok"/>
        </w:rPr>
        <w:t xml:space="preserve">(m3int_test_aug,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"m2"</w:t>
      </w:r>
      <w:r>
        <w:rPr>
          <w:rStyle w:val="NormalTok"/>
        </w:rPr>
        <w:t xml:space="preserve">, </w:t>
      </w:r>
      <w:r>
        <w:rPr>
          <w:rStyle w:val="StringTok"/>
        </w:rPr>
        <w:t xml:space="preserve">"m3"</w:t>
      </w:r>
      <w:r>
        <w:rPr>
          <w:rStyle w:val="NormalTok"/>
        </w:rPr>
        <w:t xml:space="preserve">, </w:t>
      </w:r>
      <w:r>
        <w:rPr>
          <w:rStyle w:val="StringTok"/>
        </w:rPr>
        <w:t xml:space="preserve">"m1int"</w:t>
      </w:r>
      <w:r>
        <w:rPr>
          <w:rStyle w:val="NormalTok"/>
        </w:rPr>
        <w:t xml:space="preserve">, </w:t>
      </w:r>
      <w:r>
        <w:rPr>
          <w:rStyle w:val="StringTok"/>
        </w:rPr>
        <w:t xml:space="preserve">"m2int"</w:t>
      </w:r>
      <w:r>
        <w:rPr>
          <w:rStyle w:val="NormalTok"/>
        </w:rPr>
        <w:t xml:space="preserve">, </w:t>
      </w:r>
      <w:r>
        <w:rPr>
          <w:rStyle w:val="StringTok"/>
        </w:rPr>
        <w:t xml:space="preserve">"m3int"</w:t>
      </w:r>
      <w:r>
        <w:rPr>
          <w:rStyle w:val="NormalTok"/>
        </w:rPr>
        <w:t xml:space="preserve">))</w:t>
      </w:r>
    </w:p>
    <w:p>
      <w:pPr>
        <w:numPr>
          <w:ilvl w:val="0"/>
          <w:numId w:val="1032"/>
        </w:numPr>
        <w:pStyle w:val="Compact"/>
      </w:pPr>
      <w:r>
        <w:t xml:space="preserve">I’ve hidden my calculations for RMSE and MAE here.</w:t>
      </w:r>
    </w:p>
    <w:p>
      <w:pPr>
        <w:pStyle w:val="SourceCode"/>
      </w:pPr>
      <w:r>
        <w:rPr>
          <w:rStyle w:val="NormalTok"/>
        </w:rPr>
        <w:t xml:space="preserve">testing_rmse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rmse</w:t>
      </w:r>
      <w:r>
        <w:rPr>
          <w:rStyle w:val="NormalTok"/>
        </w:rPr>
        <w:t xml:space="preserve">(m1_test_aug,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rmse</w:t>
      </w:r>
      <w:r>
        <w:rPr>
          <w:rStyle w:val="NormalTok"/>
        </w:rPr>
        <w:t xml:space="preserve">(m2_test_aug,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rmse</w:t>
      </w:r>
      <w:r>
        <w:rPr>
          <w:rStyle w:val="NormalTok"/>
        </w:rPr>
        <w:t xml:space="preserve">(m3_test_aug,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rmse</w:t>
      </w:r>
      <w:r>
        <w:rPr>
          <w:rStyle w:val="NormalTok"/>
        </w:rPr>
        <w:t xml:space="preserve">(m1int_test_aug,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rmse</w:t>
      </w:r>
      <w:r>
        <w:rPr>
          <w:rStyle w:val="NormalTok"/>
        </w:rPr>
        <w:t xml:space="preserve">(m2int_test_aug,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rmse</w:t>
      </w:r>
      <w:r>
        <w:rPr>
          <w:rStyle w:val="NormalTok"/>
        </w:rPr>
        <w:t xml:space="preserve">(m3int_test_aug,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"m2"</w:t>
      </w:r>
      <w:r>
        <w:rPr>
          <w:rStyle w:val="NormalTok"/>
        </w:rPr>
        <w:t xml:space="preserve">, </w:t>
      </w:r>
      <w:r>
        <w:rPr>
          <w:rStyle w:val="StringTok"/>
        </w:rPr>
        <w:t xml:space="preserve">"m3"</w:t>
      </w:r>
      <w:r>
        <w:rPr>
          <w:rStyle w:val="NormalTok"/>
        </w:rPr>
        <w:t xml:space="preserve">, </w:t>
      </w:r>
      <w:r>
        <w:rPr>
          <w:rStyle w:val="StringTok"/>
        </w:rPr>
        <w:t xml:space="preserve">"m1int"</w:t>
      </w:r>
      <w:r>
        <w:rPr>
          <w:rStyle w:val="NormalTok"/>
        </w:rPr>
        <w:t xml:space="preserve">,</w:t>
      </w:r>
      <w:r>
        <w:br/>
      </w:r>
      <w:r>
        <w:rPr>
          <w:rStyle w:val="NormalTok"/>
        </w:rPr>
        <w:t xml:space="preserve">                     </w:t>
      </w:r>
      <w:r>
        <w:rPr>
          <w:rStyle w:val="StringTok"/>
        </w:rPr>
        <w:t xml:space="preserve">"m2int"</w:t>
      </w:r>
      <w:r>
        <w:rPr>
          <w:rStyle w:val="NormalTok"/>
        </w:rPr>
        <w:t xml:space="preserve">, </w:t>
      </w:r>
      <w:r>
        <w:rPr>
          <w:rStyle w:val="StringTok"/>
        </w:rPr>
        <w:t xml:space="preserve">"m3int"</w:t>
      </w:r>
      <w:r>
        <w:rPr>
          <w:rStyle w:val="NormalTok"/>
        </w:rPr>
        <w:t xml:space="preserve">))</w:t>
      </w:r>
      <w:r>
        <w:br/>
      </w:r>
      <w:r>
        <w:br/>
      </w:r>
      <w:r>
        <w:rPr>
          <w:rStyle w:val="NormalTok"/>
        </w:rPr>
        <w:t xml:space="preserve">testing_mae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mae</w:t>
      </w:r>
      <w:r>
        <w:rPr>
          <w:rStyle w:val="NormalTok"/>
        </w:rPr>
        <w:t xml:space="preserve">(m1_test_aug,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mae</w:t>
      </w:r>
      <w:r>
        <w:rPr>
          <w:rStyle w:val="NormalTok"/>
        </w:rPr>
        <w:t xml:space="preserve">(m2_test_aug,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mae</w:t>
      </w:r>
      <w:r>
        <w:rPr>
          <w:rStyle w:val="NormalTok"/>
        </w:rPr>
        <w:t xml:space="preserve">(m3_test_aug,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mae</w:t>
      </w:r>
      <w:r>
        <w:rPr>
          <w:rStyle w:val="NormalTok"/>
        </w:rPr>
        <w:t xml:space="preserve">(m1int_test_aug,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mae</w:t>
      </w:r>
      <w:r>
        <w:rPr>
          <w:rStyle w:val="NormalTok"/>
        </w:rPr>
        <w:t xml:space="preserve">(m2int_test_aug,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w:t>
      </w:r>
      <w:r>
        <w:rPr>
          <w:rStyle w:val="FunctionTok"/>
        </w:rPr>
        <w:t xml:space="preserve">mae</w:t>
      </w:r>
      <w:r>
        <w:rPr>
          <w:rStyle w:val="NormalTok"/>
        </w:rPr>
        <w:t xml:space="preserve">(m3int_test_aug,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"m2"</w:t>
      </w:r>
      <w:r>
        <w:rPr>
          <w:rStyle w:val="NormalTok"/>
        </w:rPr>
        <w:t xml:space="preserve">, </w:t>
      </w:r>
      <w:r>
        <w:rPr>
          <w:rStyle w:val="StringTok"/>
        </w:rPr>
        <w:t xml:space="preserve">"m3"</w:t>
      </w:r>
      <w:r>
        <w:rPr>
          <w:rStyle w:val="NormalTok"/>
        </w:rPr>
        <w:t xml:space="preserve">, </w:t>
      </w:r>
      <w:r>
        <w:rPr>
          <w:rStyle w:val="StringTok"/>
        </w:rPr>
        <w:t xml:space="preserve">"m1int"</w:t>
      </w:r>
      <w:r>
        <w:rPr>
          <w:rStyle w:val="NormalTok"/>
        </w:rPr>
        <w:t xml:space="preserve">,</w:t>
      </w:r>
      <w:r>
        <w:br/>
      </w:r>
      <w:r>
        <w:rPr>
          <w:rStyle w:val="NormalTok"/>
        </w:rPr>
        <w:t xml:space="preserve">                     </w:t>
      </w:r>
      <w:r>
        <w:rPr>
          <w:rStyle w:val="StringTok"/>
        </w:rPr>
        <w:t xml:space="preserve">"m2int"</w:t>
      </w:r>
      <w:r>
        <w:rPr>
          <w:rStyle w:val="NormalTok"/>
        </w:rPr>
        <w:t xml:space="preserve">, </w:t>
      </w:r>
      <w:r>
        <w:rPr>
          <w:rStyle w:val="StringTok"/>
        </w:rPr>
        <w:t xml:space="preserve">"m3int"</w:t>
      </w:r>
      <w:r>
        <w:rPr>
          <w:rStyle w:val="NormalTok"/>
        </w:rPr>
        <w:t xml:space="preserve">))</w:t>
      </w:r>
    </w:p>
    <w:bookmarkEnd w:id="153"/>
    <w:bookmarkStart w:id="154" w:name="test-results-for-all-six-models"/>
    <w:p>
      <w:pPr>
        <w:pStyle w:val="Heading2"/>
      </w:pPr>
      <w:r>
        <w:t xml:space="preserve">Test Results for all six models</w:t>
      </w:r>
    </w:p>
    <w:p>
      <w:pPr>
        <w:pStyle w:val="SourceCode"/>
      </w:pPr>
      <w:r>
        <w:rPr>
          <w:rStyle w:val="FunctionTok"/>
        </w:rPr>
        <w:t xml:space="preserve">bind_cols</w:t>
      </w:r>
      <w:r>
        <w:rPr>
          <w:rStyle w:val="NormalTok"/>
        </w:rPr>
        <w:t xml:space="preserve">(testing_r2 </w:t>
      </w:r>
      <w:r>
        <w:rPr>
          <w:rStyle w:val="SpecialCharTok"/>
        </w:rPr>
        <w:t xml:space="preserve">|&gt;</w:t>
      </w:r>
      <w:r>
        <w:rPr>
          <w:rStyle w:val="NormalTok"/>
        </w:rPr>
        <w:t xml:space="preserve"> </w:t>
      </w:r>
      <w:r>
        <w:rPr>
          <w:rStyle w:val="FunctionTok"/>
        </w:rPr>
        <w:t xml:space="preserve">select</w:t>
      </w:r>
      <w:r>
        <w:rPr>
          <w:rStyle w:val="NormalTok"/>
        </w:rPr>
        <w:t xml:space="preserve">(mod, </w:t>
      </w:r>
      <w:r>
        <w:rPr>
          <w:rStyle w:val="AttributeTok"/>
        </w:rPr>
        <w:t xml:space="preserve">rsquare =</w:t>
      </w:r>
      <w:r>
        <w:rPr>
          <w:rStyle w:val="NormalTok"/>
        </w:rPr>
        <w:t xml:space="preserve"> .estimate), </w:t>
      </w:r>
      <w:r>
        <w:br/>
      </w:r>
      <w:r>
        <w:rPr>
          <w:rStyle w:val="NormalTok"/>
        </w:rPr>
        <w:t xml:space="preserve">          testing_rmse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AttributeTok"/>
        </w:rPr>
        <w:t xml:space="preserve">rmse =</w:t>
      </w:r>
      <w:r>
        <w:rPr>
          <w:rStyle w:val="NormalTok"/>
        </w:rPr>
        <w:t xml:space="preserve"> .estimate),</w:t>
      </w:r>
      <w:r>
        <w:br/>
      </w:r>
      <w:r>
        <w:rPr>
          <w:rStyle w:val="NormalTok"/>
        </w:rPr>
        <w:t xml:space="preserve">          testing_mae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AttributeTok"/>
        </w:rPr>
        <w:t xml:space="preserve">mae =</w:t>
      </w:r>
      <w:r>
        <w:rPr>
          <w:rStyle w:val="NormalTok"/>
        </w:rPr>
        <w:t xml:space="preserve"> .estimate))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elements =</w:t>
      </w:r>
      <w:r>
        <w:rPr>
          <w:rStyle w:val="NormalTok"/>
        </w:rPr>
        <w:t xml:space="preserve"> </w:t>
      </w:r>
      <w:r>
        <w:rPr>
          <w:rStyle w:val="FunctionTok"/>
        </w:rPr>
        <w:t xml:space="preserve">c</w:t>
      </w:r>
      <w:r>
        <w:rPr>
          <w:rStyle w:val="NormalTok"/>
        </w:rPr>
        <w:t xml:space="preserve">(</w:t>
      </w:r>
      <w:r>
        <w:rPr>
          <w:rStyle w:val="StringTok"/>
        </w:rPr>
        <w:t xml:space="preserve">"exerany + health"</w:t>
      </w:r>
      <w:r>
        <w:rPr>
          <w:rStyle w:val="NormalTok"/>
        </w:rPr>
        <w:t xml:space="preserve">, </w:t>
      </w:r>
      <w:r>
        <w:rPr>
          <w:rStyle w:val="StringTok"/>
        </w:rPr>
        <w:t xml:space="preserve">"add fruit_c"</w:t>
      </w:r>
      <w:r>
        <w:rPr>
          <w:rStyle w:val="NormalTok"/>
        </w:rPr>
        <w:t xml:space="preserve">, </w:t>
      </w:r>
      <w:r>
        <w:rPr>
          <w:rStyle w:val="StringTok"/>
        </w:rPr>
        <w:t xml:space="preserve">"add polynomial"</w:t>
      </w:r>
      <w:r>
        <w:rPr>
          <w:rStyle w:val="NormalTok"/>
        </w:rPr>
        <w:t xml:space="preserve">, </w:t>
      </w:r>
      <w:r>
        <w:rPr>
          <w:rStyle w:val="StringTok"/>
        </w:rPr>
        <w:t xml:space="preserve">"m1 + interaction"</w:t>
      </w:r>
      <w:r>
        <w:rPr>
          <w:rStyle w:val="NormalTok"/>
        </w:rPr>
        <w:t xml:space="preserve">, </w:t>
      </w:r>
      <w:r>
        <w:rPr>
          <w:rStyle w:val="StringTok"/>
        </w:rPr>
        <w:t xml:space="preserve">"m2 + interaction"</w:t>
      </w:r>
      <w:r>
        <w:rPr>
          <w:rStyle w:val="NormalTok"/>
        </w:rPr>
        <w:t xml:space="preserve">, </w:t>
      </w:r>
      <w:r>
        <w:rPr>
          <w:rStyle w:val="StringTok"/>
        </w:rPr>
        <w:t xml:space="preserve">"m3 + interaction"</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rsquare</w:t>
      </w:r>
      <w:r>
        <w:rPr>
          <w:rStyle w:val="SpecialCharTok"/>
        </w:rPr>
        <w:t xml:space="preserve">:</w:t>
      </w:r>
      <w:r>
        <w:rPr>
          <w:rStyle w:val="NormalTok"/>
        </w:rPr>
        <w:t xml:space="preserve">mae, </w:t>
      </w:r>
      <w:r>
        <w:rPr>
          <w:rStyle w:val="AttributeTok"/>
        </w:rPr>
        <w:t xml:space="preserve">decimals =</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rsquare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elements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4.2962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 + health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4.3087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fruit_c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polynomial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m1int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4.4628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 + interaction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m2int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4.4850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 + interaction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m3int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4.4855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m3 + interaction</w:t>
            </w:r>
          </w:p>
        </w:tc>
      </w:tr>
    </w:tbl>
    <w:p>
      <w:pPr>
        <w:numPr>
          <w:ilvl w:val="0"/>
          <w:numId w:val="1033"/>
        </w:numPr>
        <w:pStyle w:val="Compact"/>
      </w:pPr>
      <w:r>
        <w:t xml:space="preserve">Did the polynomial in</w:t>
      </w:r>
      <w:r>
        <w:t xml:space="preserve"> </w:t>
      </w:r>
      <w:r>
        <w:rPr>
          <w:rStyle w:val="VerbatimChar"/>
        </w:rPr>
        <w:t xml:space="preserve">m3</w:t>
      </w:r>
      <w:r>
        <w:t xml:space="preserve"> </w:t>
      </w:r>
      <w:r>
        <w:t xml:space="preserve">and</w:t>
      </w:r>
      <w:r>
        <w:t xml:space="preserve"> </w:t>
      </w:r>
      <w:r>
        <w:rPr>
          <w:rStyle w:val="VerbatimChar"/>
        </w:rPr>
        <w:t xml:space="preserve">m3int</w:t>
      </w:r>
      <w:r>
        <w:t xml:space="preserve"> </w:t>
      </w:r>
      <w:r>
        <w:t xml:space="preserve">improve predictions?</w:t>
      </w:r>
    </w:p>
    <w:bookmarkEnd w:id="154"/>
    <w:bookmarkStart w:id="156" w:name="next-week"/>
    <w:p>
      <w:pPr>
        <w:pStyle w:val="Heading2"/>
      </w:pPr>
      <w:r>
        <w:t xml:space="preserve">Next Week</w:t>
      </w:r>
    </w:p>
    <w:p>
      <w:pPr>
        <w:numPr>
          <w:ilvl w:val="0"/>
          <w:numId w:val="1034"/>
        </w:numPr>
        <w:pStyle w:val="Compact"/>
      </w:pPr>
      <w:r>
        <w:t xml:space="preserve">Fitting splines, as well as polynomial terms.</w:t>
      </w:r>
    </w:p>
    <w:p>
      <w:pPr>
        <w:numPr>
          <w:ilvl w:val="0"/>
          <w:numId w:val="1034"/>
        </w:numPr>
        <w:pStyle w:val="Compact"/>
      </w:pPr>
      <w:r>
        <w:t xml:space="preserve">Using the</w:t>
      </w:r>
      <w:r>
        <w:t xml:space="preserve"> </w:t>
      </w:r>
      <w:r>
        <w:rPr>
          <w:rStyle w:val="VerbatimChar"/>
        </w:rPr>
        <w:t xml:space="preserve">ols</w:t>
      </w:r>
      <w:r>
        <w:t xml:space="preserve"> </w:t>
      </w:r>
      <w:r>
        <w:t xml:space="preserve">function from the</w:t>
      </w:r>
      <w:r>
        <w:t xml:space="preserve"> </w:t>
      </w:r>
      <w:r>
        <w:rPr>
          <w:bCs/>
          <w:b/>
        </w:rPr>
        <w:t xml:space="preserve">rms</w:t>
      </w:r>
      <w:r>
        <w:t xml:space="preserve"> </w:t>
      </w:r>
      <w:r>
        <w:t xml:space="preserve">package to fit linear regression models with non-linear terms.</w:t>
      </w:r>
    </w:p>
    <w:p>
      <w:pPr>
        <w:numPr>
          <w:ilvl w:val="0"/>
          <w:numId w:val="1034"/>
        </w:numPr>
        <w:pStyle w:val="Compact"/>
      </w:pPr>
      <w:r>
        <w:t xml:space="preserve">Submit</w:t>
      </w:r>
      <w:r>
        <w:t xml:space="preserve"> </w:t>
      </w:r>
      <w:hyperlink r:id="rId155">
        <w:r>
          <w:rPr>
            <w:rStyle w:val="Hyperlink"/>
          </w:rPr>
          <w:t xml:space="preserve">Lab 2</w:t>
        </w:r>
      </w:hyperlink>
      <w:r>
        <w:t xml:space="preserve"> </w:t>
      </w:r>
      <w:r>
        <w:t xml:space="preserve">to Canvas by Tuesday 2024-01-30 at Noon.</w:t>
      </w:r>
    </w:p>
    <w:bookmarkEnd w:id="156"/>
    <w:bookmarkEnd w:id="157"/>
    <w:bookmarkStart w:id="178" w:name="appendix-1"/>
    <w:p>
      <w:pPr>
        <w:pStyle w:val="Heading1"/>
      </w:pPr>
      <w:r>
        <w:t xml:space="preserve">Appendix</w:t>
      </w:r>
    </w:p>
    <w:bookmarkStart w:id="158" w:name="creating-todays-data-set"/>
    <w:p>
      <w:pPr>
        <w:pStyle w:val="Heading2"/>
      </w:pPr>
      <w:r>
        <w:t xml:space="preserve">Creating Today’s Data Set</w:t>
      </w:r>
    </w:p>
    <w:p>
      <w:pPr>
        <w:pStyle w:val="SourceCode"/>
      </w:pPr>
      <w:r>
        <w:rPr>
          <w:rStyle w:val="NormalTok"/>
        </w:rPr>
        <w:t xml:space="preserve">url1 </w:t>
      </w:r>
      <w:r>
        <w:rPr>
          <w:rStyle w:val="OtherTok"/>
        </w:rPr>
        <w:t xml:space="preserve">&lt;-</w:t>
      </w:r>
      <w:r>
        <w:rPr>
          <w:rStyle w:val="NormalTok"/>
        </w:rPr>
        <w:t xml:space="preserve"> </w:t>
      </w:r>
      <w:r>
        <w:rPr>
          <w:rStyle w:val="StringTok"/>
        </w:rPr>
        <w:t xml:space="preserve">"https://raw.githubusercontent.com/THOMASELOVE/432-data/master/data/smart_ohio.csv"</w:t>
      </w:r>
      <w:r>
        <w:br/>
      </w:r>
      <w:r>
        <w:br/>
      </w:r>
      <w:r>
        <w:rPr>
          <w:rStyle w:val="NormalTok"/>
        </w:rPr>
        <w:t xml:space="preserve">smart_ohio </w:t>
      </w:r>
      <w:r>
        <w:rPr>
          <w:rStyle w:val="OtherTok"/>
        </w:rPr>
        <w:t xml:space="preserve">&lt;-</w:t>
      </w:r>
      <w:r>
        <w:rPr>
          <w:rStyle w:val="NormalTok"/>
        </w:rPr>
        <w:t xml:space="preserve"> </w:t>
      </w:r>
      <w:r>
        <w:rPr>
          <w:rStyle w:val="FunctionTok"/>
        </w:rPr>
        <w:t xml:space="preserve">read_csv</w:t>
      </w:r>
      <w:r>
        <w:rPr>
          <w:rStyle w:val="NormalTok"/>
        </w:rPr>
        <w:t xml:space="preserve">(url1)</w:t>
      </w:r>
      <w:r>
        <w:br/>
      </w:r>
      <w:r>
        <w:br/>
      </w:r>
      <w:r>
        <w:rPr>
          <w:rStyle w:val="NormalTok"/>
        </w:rPr>
        <w:t xml:space="preserve">c4 </w:t>
      </w:r>
      <w:r>
        <w:rPr>
          <w:rStyle w:val="OtherTok"/>
        </w:rPr>
        <w:t xml:space="preserve">&lt;-</w:t>
      </w:r>
      <w:r>
        <w:rPr>
          <w:rStyle w:val="NormalTok"/>
        </w:rPr>
        <w:t xml:space="preserve"> smart_ohio </w:t>
      </w:r>
      <w:r>
        <w:rPr>
          <w:rStyle w:val="SpecialCharTok"/>
        </w:rPr>
        <w:t xml:space="preserve">|&gt;</w:t>
      </w:r>
      <w:r>
        <w:br/>
      </w:r>
      <w:r>
        <w:rPr>
          <w:rStyle w:val="NormalTok"/>
        </w:rPr>
        <w:t xml:space="preserve">    </w:t>
      </w:r>
      <w:r>
        <w:rPr>
          <w:rStyle w:val="FunctionTok"/>
        </w:rPr>
        <w:t xml:space="preserve">filter</w:t>
      </w:r>
      <w:r>
        <w:rPr>
          <w:rStyle w:val="NormalTok"/>
        </w:rPr>
        <w:t xml:space="preserve">(hx_diabetes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mmsa </w:t>
      </w:r>
      <w:r>
        <w:rPr>
          <w:rStyle w:val="SpecialCharTok"/>
        </w:rPr>
        <w:t xml:space="preserve">==</w:t>
      </w:r>
      <w:r>
        <w:rPr>
          <w:rStyle w:val="NormalTok"/>
        </w:rPr>
        <w:t xml:space="preserve"> </w:t>
      </w:r>
      <w:r>
        <w:rPr>
          <w:rStyle w:val="StringTok"/>
        </w:rPr>
        <w:t xml:space="preserve">"Cleveland-Elyria"</w:t>
      </w:r>
      <w:r>
        <w:rPr>
          <w:rStyle w:val="NormalTok"/>
        </w:rPr>
        <w:t xml:space="preserve">,</w:t>
      </w:r>
      <w:r>
        <w:br/>
      </w:r>
      <w:r>
        <w:rPr>
          <w:rStyle w:val="NormalTok"/>
        </w:rPr>
        <w:t xml:space="preserve">           </w:t>
      </w:r>
      <w:r>
        <w:rPr>
          <w:rStyle w:val="FunctionTok"/>
        </w:rPr>
        <w:t xml:space="preserve">complete.cases</w:t>
      </w:r>
      <w:r>
        <w:rPr>
          <w:rStyle w:val="NormalTok"/>
        </w:rPr>
        <w:t xml:space="preserve">(bmi)) </w:t>
      </w:r>
      <w:r>
        <w:rPr>
          <w:rStyle w:val="SpecialCharTok"/>
        </w:rPr>
        <w:t xml:space="preserve">|&gt;</w:t>
      </w:r>
      <w:r>
        <w:br/>
      </w:r>
      <w:r>
        <w:rPr>
          <w:rStyle w:val="NormalTok"/>
        </w:rPr>
        <w:t xml:space="preserve">    </w:t>
      </w:r>
      <w:r>
        <w:rPr>
          <w:rStyle w:val="FunctionTok"/>
        </w:rPr>
        <w:t xml:space="preserve">select</w:t>
      </w:r>
      <w:r>
        <w:rPr>
          <w:rStyle w:val="NormalTok"/>
        </w:rPr>
        <w:t xml:space="preserve">(bmi, inc_imp, fruit_day, drinks_wk, </w:t>
      </w:r>
      <w:r>
        <w:br/>
      </w:r>
      <w:r>
        <w:rPr>
          <w:rStyle w:val="NormalTok"/>
        </w:rPr>
        <w:t xml:space="preserve">           female, exerany, genhealth, race_eth, </w:t>
      </w:r>
      <w:r>
        <w:br/>
      </w:r>
      <w:r>
        <w:rPr>
          <w:rStyle w:val="NormalTok"/>
        </w:rPr>
        <w:t xml:space="preserve">           hx_diabetes, mmsa, SEQNO) </w:t>
      </w:r>
      <w:r>
        <w:rPr>
          <w:rStyle w:val="SpecialCharTok"/>
        </w:rPr>
        <w:t xml:space="preserve">|&gt;</w:t>
      </w:r>
      <w:r>
        <w:rPr>
          <w:rStyle w:val="NormalTok"/>
        </w:rPr>
        <w:t xml:space="preserve">            </w:t>
      </w:r>
      <w:r>
        <w:br/>
      </w:r>
      <w:r>
        <w:rPr>
          <w:rStyle w:val="NormalTok"/>
        </w:rPr>
        <w:t xml:space="preserve">    </w:t>
      </w:r>
      <w:r>
        <w:rPr>
          <w:rStyle w:val="FunctionTok"/>
        </w:rPr>
        <w:t xml:space="preserve">type.convert</w:t>
      </w:r>
      <w:r>
        <w:rPr>
          <w:rStyle w:val="NormalTok"/>
        </w:rPr>
        <w:t xml:space="preserve">(</w:t>
      </w:r>
      <w:r>
        <w:rPr>
          <w:rStyle w:val="AttributeTok"/>
        </w:rPr>
        <w:t xml:space="preserve">as.is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as.character</w:t>
      </w:r>
      <w:r>
        <w:rPr>
          <w:rStyle w:val="NormalTok"/>
        </w:rPr>
        <w:t xml:space="preserve">(SEQNO </w:t>
      </w:r>
      <w:r>
        <w:rPr>
          <w:rStyle w:val="SpecialCharTok"/>
        </w:rPr>
        <w:t xml:space="preserve">-</w:t>
      </w:r>
      <w:r>
        <w:rPr>
          <w:rStyle w:val="NormalTok"/>
        </w:rPr>
        <w:t xml:space="preserve"> </w:t>
      </w:r>
      <w:r>
        <w:rPr>
          <w:rStyle w:val="DecValTok"/>
        </w:rPr>
        <w:t xml:space="preserve">2017000000</w:t>
      </w:r>
      <w:r>
        <w:rPr>
          <w:rStyle w:val="NormalTok"/>
        </w:rPr>
        <w:t xml:space="preserve">)) </w:t>
      </w:r>
      <w:r>
        <w:rPr>
          <w:rStyle w:val="SpecialCharTok"/>
        </w:rPr>
        <w:t xml:space="preserve">|&gt;</w:t>
      </w:r>
      <w:r>
        <w:br/>
      </w:r>
      <w:r>
        <w:rPr>
          <w:rStyle w:val="NormalTok"/>
        </w:rPr>
        <w:t xml:space="preserve">    </w:t>
      </w:r>
      <w:r>
        <w:rPr>
          <w:rStyle w:val="FunctionTok"/>
        </w:rPr>
        <w:t xml:space="preserve">relocate</w:t>
      </w:r>
      <w:r>
        <w:rPr>
          <w:rStyle w:val="NormalTok"/>
        </w:rPr>
        <w:t xml:space="preserve">(ID)</w:t>
      </w:r>
    </w:p>
    <w:bookmarkEnd w:id="158"/>
    <w:bookmarkStart w:id="159" w:name="codebook-for-useful-c4-variables-1"/>
    <w:p>
      <w:pPr>
        <w:pStyle w:val="Heading2"/>
      </w:pPr>
      <w:r>
        <w:t xml:space="preserve">Codebook for useful</w:t>
      </w:r>
      <w:r>
        <w:t xml:space="preserve"> </w:t>
      </w:r>
      <w:r>
        <w:rPr>
          <w:rStyle w:val="VerbatimChar"/>
        </w:rPr>
        <w:t xml:space="preserve">c4</w:t>
      </w:r>
      <w:r>
        <w:t xml:space="preserve"> </w:t>
      </w:r>
      <w:r>
        <w:t xml:space="preserve">variables (1)</w:t>
      </w:r>
    </w:p>
    <w:p>
      <w:pPr>
        <w:numPr>
          <w:ilvl w:val="0"/>
          <w:numId w:val="1035"/>
        </w:numPr>
        <w:pStyle w:val="Compact"/>
      </w:pPr>
      <w:r>
        <w:t xml:space="preserve">894 subjects in Cleveland-Elyria with</w:t>
      </w:r>
      <w:r>
        <w:t xml:space="preserve"> </w:t>
      </w:r>
      <w:r>
        <w:rPr>
          <w:rStyle w:val="VerbatimChar"/>
        </w:rPr>
        <w:t xml:space="preserve">bmi</w:t>
      </w:r>
      <w:r>
        <w:t xml:space="preserve"> </w:t>
      </w:r>
      <w:r>
        <w:t xml:space="preserve">and no history of diabetes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Variable</w:t>
            </w:r>
          </w:p>
        </w:tc>
        <w:tc>
          <w:tcPr/>
          <w:p>
            <w:pPr>
              <w:pStyle w:val="Compact"/>
              <w:jc w:val="left"/>
            </w:pPr>
            <w:r>
              <w:t xml:space="preserve">Description</w:t>
            </w:r>
          </w:p>
        </w:tc>
      </w:tr>
      <w:tr>
        <w:tc>
          <w:tcPr/>
          <w:p>
            <w:pPr>
              <w:pStyle w:val="Compact"/>
              <w:jc w:val="center"/>
            </w:pPr>
            <w:r>
              <w:rPr>
                <w:rStyle w:val="VerbatimChar"/>
              </w:rPr>
              <w:t xml:space="preserve">bmi</w:t>
            </w:r>
          </w:p>
        </w:tc>
        <w:tc>
          <w:tcPr/>
          <w:p>
            <w:pPr>
              <w:pStyle w:val="Compact"/>
              <w:jc w:val="left"/>
            </w:pPr>
            <w:r>
              <w:t xml:space="preserve">(outcome) Body-Mass index in kg/m</w:t>
            </w:r>
            <w:r>
              <w:rPr>
                <w:vertAlign w:val="superscript"/>
              </w:rPr>
              <w:t xml:space="preserve">2</w:t>
            </w:r>
            <w:r>
              <w:t xml:space="preserve">.</w:t>
            </w:r>
          </w:p>
        </w:tc>
      </w:tr>
      <w:tr>
        <w:tc>
          <w:tcPr/>
          <w:p>
            <w:pPr>
              <w:pStyle w:val="Compact"/>
              <w:jc w:val="center"/>
            </w:pPr>
            <w:r>
              <w:rPr>
                <w:rStyle w:val="VerbatimChar"/>
              </w:rPr>
              <w:t xml:space="preserve">inc_imp</w:t>
            </w:r>
          </w:p>
        </w:tc>
        <w:tc>
          <w:tcPr/>
          <w:p>
            <w:pPr>
              <w:pStyle w:val="Compact"/>
              <w:jc w:val="left"/>
            </w:pPr>
            <w:r>
              <w:t xml:space="preserve">income (imputed from grouped values) in $</w:t>
            </w:r>
          </w:p>
        </w:tc>
      </w:tr>
      <w:tr>
        <w:tc>
          <w:tcPr/>
          <w:p>
            <w:pPr>
              <w:pStyle w:val="Compact"/>
              <w:jc w:val="center"/>
            </w:pPr>
            <w:r>
              <w:rPr>
                <w:rStyle w:val="VerbatimChar"/>
              </w:rPr>
              <w:t xml:space="preserve">fruit_day</w:t>
            </w:r>
          </w:p>
        </w:tc>
        <w:tc>
          <w:tcPr/>
          <w:p>
            <w:pPr>
              <w:pStyle w:val="Compact"/>
              <w:jc w:val="left"/>
            </w:pPr>
            <w:r>
              <w:t xml:space="preserve">average fruit servings consumed per day</w:t>
            </w:r>
          </w:p>
        </w:tc>
      </w:tr>
      <w:tr>
        <w:tc>
          <w:tcPr/>
          <w:p>
            <w:pPr>
              <w:pStyle w:val="Compact"/>
              <w:jc w:val="center"/>
            </w:pPr>
            <w:r>
              <w:rPr>
                <w:rStyle w:val="VerbatimChar"/>
              </w:rPr>
              <w:t xml:space="preserve">drinks_wk</w:t>
            </w:r>
          </w:p>
        </w:tc>
        <w:tc>
          <w:tcPr/>
          <w:p>
            <w:pPr>
              <w:pStyle w:val="Compact"/>
              <w:jc w:val="left"/>
            </w:pPr>
            <w:r>
              <w:t xml:space="preserve">average alcoholic drinks consumed per week</w:t>
            </w:r>
          </w:p>
        </w:tc>
      </w:tr>
      <w:tr>
        <w:tc>
          <w:tcPr/>
          <w:p>
            <w:pPr>
              <w:pStyle w:val="Compact"/>
              <w:jc w:val="center"/>
            </w:pPr>
            <w:r>
              <w:rPr>
                <w:rStyle w:val="VerbatimChar"/>
              </w:rPr>
              <w:t xml:space="preserve">female</w:t>
            </w:r>
          </w:p>
        </w:tc>
        <w:tc>
          <w:tcPr/>
          <w:p>
            <w:pPr>
              <w:pStyle w:val="Compact"/>
              <w:jc w:val="left"/>
            </w:pPr>
            <w:r>
              <w:t xml:space="preserve">sex: 1 = female, 0 = male</w:t>
            </w:r>
          </w:p>
        </w:tc>
      </w:tr>
    </w:tbl>
    <w:bookmarkEnd w:id="159"/>
    <w:bookmarkStart w:id="160" w:name="codebook-for-useful-c4-variables-2"/>
    <w:p>
      <w:pPr>
        <w:pStyle w:val="Heading2"/>
      </w:pPr>
      <w:r>
        <w:t xml:space="preserve">Codebook for useful</w:t>
      </w:r>
      <w:r>
        <w:t xml:space="preserve"> </w:t>
      </w:r>
      <w:r>
        <w:rPr>
          <w:rStyle w:val="VerbatimChar"/>
        </w:rPr>
        <w:t xml:space="preserve">c4</w:t>
      </w:r>
      <w:r>
        <w:t xml:space="preserve"> </w:t>
      </w:r>
      <w:r>
        <w:t xml:space="preserve">variables (2)</w:t>
      </w:r>
    </w:p>
    <w:p>
      <w:pPr>
        <w:numPr>
          <w:ilvl w:val="0"/>
          <w:numId w:val="1036"/>
        </w:numPr>
        <w:pStyle w:val="Compact"/>
      </w:pPr>
      <w:r>
        <w:t xml:space="preserve">894 subjects in Cleveland-Elyria with</w:t>
      </w:r>
      <w:r>
        <w:t xml:space="preserve"> </w:t>
      </w:r>
      <w:r>
        <w:rPr>
          <w:rStyle w:val="VerbatimChar"/>
        </w:rPr>
        <w:t xml:space="preserve">bmi</w:t>
      </w:r>
      <w:r>
        <w:t xml:space="preserve"> </w:t>
      </w:r>
      <w:r>
        <w:t xml:space="preserve">and no history of diabetes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Variable</w:t>
            </w:r>
          </w:p>
        </w:tc>
        <w:tc>
          <w:tcPr/>
          <w:p>
            <w:pPr>
              <w:pStyle w:val="Compact"/>
              <w:jc w:val="left"/>
            </w:pPr>
            <w:r>
              <w:t xml:space="preserve">Description</w:t>
            </w:r>
          </w:p>
        </w:tc>
      </w:tr>
      <w:tr>
        <w:tc>
          <w:tcPr/>
          <w:p>
            <w:pPr>
              <w:pStyle w:val="Compact"/>
              <w:jc w:val="center"/>
            </w:pPr>
            <w:r>
              <w:rPr>
                <w:rStyle w:val="VerbatimChar"/>
              </w:rPr>
              <w:t xml:space="preserve">exerany</w:t>
            </w:r>
          </w:p>
        </w:tc>
        <w:tc>
          <w:tcPr/>
          <w:p>
            <w:pPr>
              <w:pStyle w:val="Compact"/>
              <w:jc w:val="left"/>
            </w:pPr>
            <w:r>
              <w:t xml:space="preserve">any exercise in the past month: 1 = yes, 0 = no</w:t>
            </w:r>
          </w:p>
        </w:tc>
      </w:tr>
      <w:tr>
        <w:tc>
          <w:tcPr/>
          <w:p>
            <w:pPr>
              <w:pStyle w:val="Compact"/>
              <w:jc w:val="center"/>
            </w:pPr>
            <w:r>
              <w:rPr>
                <w:rStyle w:val="VerbatimChar"/>
              </w:rPr>
              <w:t xml:space="preserve">genhealth</w:t>
            </w:r>
          </w:p>
        </w:tc>
        <w:tc>
          <w:tcPr/>
          <w:p>
            <w:pPr>
              <w:pStyle w:val="Compact"/>
              <w:jc w:val="left"/>
            </w:pPr>
            <w:r>
              <w:t xml:space="preserve">self-reported overall health (5 levels)</w:t>
            </w:r>
          </w:p>
        </w:tc>
      </w:tr>
      <w:tr>
        <w:tc>
          <w:tcPr/>
          <w:p>
            <w:pPr>
              <w:pStyle w:val="Compact"/>
              <w:jc w:val="center"/>
            </w:pPr>
            <w:r>
              <w:rPr>
                <w:rStyle w:val="VerbatimChar"/>
              </w:rPr>
              <w:t xml:space="preserve">race_eth</w:t>
            </w:r>
          </w:p>
        </w:tc>
        <w:tc>
          <w:tcPr/>
          <w:p>
            <w:pPr>
              <w:pStyle w:val="Compact"/>
              <w:jc w:val="left"/>
            </w:pPr>
            <w:r>
              <w:t xml:space="preserve">race and Hispanic/Latinx ethnicity (5 levels)</w:t>
            </w:r>
          </w:p>
        </w:tc>
      </w:tr>
    </w:tbl>
    <w:p>
      <w:pPr>
        <w:numPr>
          <w:ilvl w:val="0"/>
          <w:numId w:val="1037"/>
        </w:numPr>
        <w:pStyle w:val="Compact"/>
      </w:pPr>
      <w:r>
        <w:t xml:space="preserve">plus</w:t>
      </w:r>
      <w:r>
        <w:t xml:space="preserve"> </w:t>
      </w:r>
      <w:r>
        <w:rPr>
          <w:rStyle w:val="VerbatimChar"/>
        </w:rPr>
        <w:t xml:space="preserve">ID</w:t>
      </w:r>
      <w:r>
        <w:t xml:space="preserve">,</w:t>
      </w:r>
      <w:r>
        <w:t xml:space="preserve"> </w:t>
      </w:r>
      <w:r>
        <w:rPr>
          <w:rStyle w:val="VerbatimChar"/>
        </w:rPr>
        <w:t xml:space="preserve">SEQNO</w:t>
      </w:r>
      <w:r>
        <w:t xml:space="preserve">,</w:t>
      </w:r>
      <w:r>
        <w:t xml:space="preserve"> </w:t>
      </w:r>
      <w:r>
        <w:rPr>
          <w:rStyle w:val="VerbatimChar"/>
        </w:rPr>
        <w:t xml:space="preserve">hx_diabetes</w:t>
      </w:r>
      <w:r>
        <w:t xml:space="preserve"> </w:t>
      </w:r>
      <w:r>
        <w:t xml:space="preserve">(all 0),</w:t>
      </w:r>
      <w:r>
        <w:t xml:space="preserve"> </w:t>
      </w:r>
      <w:r>
        <w:rPr>
          <w:rStyle w:val="VerbatimChar"/>
        </w:rPr>
        <w:t xml:space="preserve">MMSA</w:t>
      </w:r>
    </w:p>
    <w:p>
      <w:pPr>
        <w:numPr>
          <w:ilvl w:val="0"/>
          <w:numId w:val="1037"/>
        </w:numPr>
        <w:pStyle w:val="Compact"/>
      </w:pPr>
      <w:r>
        <w:t xml:space="preserve">See Course Notes Chapter on BRFSS SMART data</w:t>
      </w:r>
    </w:p>
    <w:bookmarkEnd w:id="160"/>
    <w:bookmarkStart w:id="161" w:name="basic-data-summaries"/>
    <w:p>
      <w:pPr>
        <w:pStyle w:val="Heading2"/>
      </w:pPr>
      <w:r>
        <w:t xml:space="preserve">Basic Data Summaries</w:t>
      </w:r>
    </w:p>
    <w:p>
      <w:pPr>
        <w:pStyle w:val="FirstParagraph"/>
      </w:pPr>
      <w:r>
        <w:t xml:space="preserve">Available approaches include:</w:t>
      </w:r>
    </w:p>
    <w:p>
      <w:pPr>
        <w:numPr>
          <w:ilvl w:val="0"/>
          <w:numId w:val="1038"/>
        </w:numPr>
        <w:pStyle w:val="Compact"/>
      </w:pPr>
      <w:r>
        <w:rPr>
          <w:rStyle w:val="VerbatimChar"/>
        </w:rPr>
        <w:t xml:space="preserve">summary</w:t>
      </w:r>
    </w:p>
    <w:p>
      <w:pPr>
        <w:numPr>
          <w:ilvl w:val="0"/>
          <w:numId w:val="1038"/>
        </w:numPr>
        <w:pStyle w:val="Compact"/>
      </w:pPr>
      <w:r>
        <w:rPr>
          <w:rStyle w:val="VerbatimChar"/>
        </w:rPr>
        <w:t xml:space="preserve">mosaic</w:t>
      </w:r>
      <w:r>
        <w:t xml:space="preserve"> </w:t>
      </w:r>
      <w:r>
        <w:t xml:space="preserve">package’s</w:t>
      </w:r>
      <w:r>
        <w:t xml:space="preserve"> </w:t>
      </w:r>
      <w:r>
        <w:rPr>
          <w:rStyle w:val="VerbatimChar"/>
        </w:rPr>
        <w:t xml:space="preserve">inspect()</w:t>
      </w:r>
    </w:p>
    <w:p>
      <w:pPr>
        <w:numPr>
          <w:ilvl w:val="0"/>
          <w:numId w:val="1038"/>
        </w:numPr>
        <w:pStyle w:val="Compact"/>
      </w:pPr>
      <w:r>
        <w:rPr>
          <w:rStyle w:val="VerbatimChar"/>
        </w:rPr>
        <w:t xml:space="preserve">Hmisc</w:t>
      </w:r>
      <w:r>
        <w:t xml:space="preserve"> </w:t>
      </w:r>
      <w:r>
        <w:t xml:space="preserve">package’s</w:t>
      </w:r>
      <w:r>
        <w:t xml:space="preserve"> </w:t>
      </w:r>
      <w:r>
        <w:rPr>
          <w:rStyle w:val="VerbatimChar"/>
        </w:rPr>
        <w:t xml:space="preserve">describe</w:t>
      </w:r>
    </w:p>
    <w:p>
      <w:pPr>
        <w:pStyle w:val="FirstParagraph"/>
      </w:pPr>
      <w:r>
        <w:t xml:space="preserve">all of which can work nicely in an HTML presentation, but none of them fit well on one of these slides.</w:t>
      </w:r>
    </w:p>
    <w:bookmarkEnd w:id="161"/>
    <w:bookmarkStart w:id="165" w:name="Xadbc0aa0357fb995bff09b54c623a68b730b0ba"/>
    <w:p>
      <w:pPr>
        <w:pStyle w:val="Heading2"/>
      </w:pPr>
      <w:r>
        <w:t xml:space="preserve">Quick Histogram of each quantitative variable</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(c4, </w:t>
      </w:r>
      <w:r>
        <w:rPr>
          <w:rStyle w:val="FunctionTok"/>
        </w:rPr>
        <w:t xml:space="preserve">aes</w:t>
      </w:r>
      <w:r>
        <w:rPr>
          <w:rStyle w:val="NormalTok"/>
        </w:rPr>
        <w:t xml:space="preserve">(</w:t>
      </w:r>
      <w:r>
        <w:rPr>
          <w:rStyle w:val="AttributeTok"/>
        </w:rPr>
        <w:t xml:space="preserve">x =</w:t>
      </w:r>
      <w:r>
        <w:rPr>
          <w:rStyle w:val="NormalTok"/>
        </w:rPr>
        <w:t xml:space="preserve"> bmi))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"navy"</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(c4, </w:t>
      </w:r>
      <w:r>
        <w:rPr>
          <w:rStyle w:val="FunctionTok"/>
        </w:rPr>
        <w:t xml:space="preserve">aes</w:t>
      </w:r>
      <w:r>
        <w:rPr>
          <w:rStyle w:val="NormalTok"/>
        </w:rPr>
        <w:t xml:space="preserve">(</w:t>
      </w:r>
      <w:r>
        <w:rPr>
          <w:rStyle w:val="AttributeTok"/>
        </w:rPr>
        <w:t xml:space="preserve">x =</w:t>
      </w:r>
      <w:r>
        <w:rPr>
          <w:rStyle w:val="NormalTok"/>
        </w:rPr>
        <w:t xml:space="preserve"> inc_imp))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"forestgreen"</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(c4, </w:t>
      </w:r>
      <w:r>
        <w:rPr>
          <w:rStyle w:val="FunctionTok"/>
        </w:rPr>
        <w:t xml:space="preserve">aes</w:t>
      </w:r>
      <w:r>
        <w:rPr>
          <w:rStyle w:val="NormalTok"/>
        </w:rPr>
        <w:t xml:space="preserve">(</w:t>
      </w:r>
      <w:r>
        <w:rPr>
          <w:rStyle w:val="AttributeTok"/>
        </w:rPr>
        <w:t xml:space="preserve">x =</w:t>
      </w:r>
      <w:r>
        <w:rPr>
          <w:rStyle w:val="NormalTok"/>
        </w:rPr>
        <w:t xml:space="preserve"> fruit_day))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"tomato"</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w:t>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(c4, </w:t>
      </w:r>
      <w:r>
        <w:rPr>
          <w:rStyle w:val="FunctionTok"/>
        </w:rPr>
        <w:t xml:space="preserve">aes</w:t>
      </w:r>
      <w:r>
        <w:rPr>
          <w:rStyle w:val="NormalTok"/>
        </w:rPr>
        <w:t xml:space="preserve">(</w:t>
      </w:r>
      <w:r>
        <w:rPr>
          <w:rStyle w:val="AttributeTok"/>
        </w:rPr>
        <w:t xml:space="preserve">x =</w:t>
      </w:r>
      <w:r>
        <w:rPr>
          <w:rStyle w:val="NormalTok"/>
        </w:rPr>
        <w:t xml:space="preserve"> drinks_wk))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"royalblue"</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w:t>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 </w:t>
      </w:r>
      <w:r>
        <w:rPr>
          <w:rStyle w:val="SpecialCharTok"/>
        </w:rPr>
        <w:t xml:space="preserve">+</w:t>
      </w:r>
      <w:r>
        <w:rPr>
          <w:rStyle w:val="NormalTok"/>
        </w:rPr>
        <w:t xml:space="preserve"> p4)</w:t>
      </w:r>
    </w:p>
    <w:p>
      <w:pPr>
        <w:pStyle w:val="FirstParagraph"/>
      </w:pPr>
      <w:r>
        <w:drawing>
          <wp:inline>
            <wp:extent cx="4620126" cy="3696101"/>
            <wp:effectExtent b="0" l="0" r="0" t="0"/>
            <wp:docPr descr="" title="" id="163" name="Picture"/>
            <a:graphic>
              <a:graphicData uri="http://schemas.openxmlformats.org/drawingml/2006/picture">
                <pic:pic>
                  <pic:nvPicPr>
                    <pic:cNvPr descr="slides04w_files/figure-docx/unnamed-chunk-66-1.png" id="164"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bookmarkEnd w:id="165"/>
    <w:bookmarkStart w:id="166" w:name="code-for-previous-slide"/>
    <w:p>
      <w:pPr>
        <w:pStyle w:val="Heading2"/>
      </w:pPr>
      <w:r>
        <w:t xml:space="preserve">Code for previous slide</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(c4, </w:t>
      </w:r>
      <w:r>
        <w:rPr>
          <w:rStyle w:val="FunctionTok"/>
        </w:rPr>
        <w:t xml:space="preserve">aes</w:t>
      </w:r>
      <w:r>
        <w:rPr>
          <w:rStyle w:val="NormalTok"/>
        </w:rPr>
        <w:t xml:space="preserve">(</w:t>
      </w:r>
      <w:r>
        <w:rPr>
          <w:rStyle w:val="AttributeTok"/>
        </w:rPr>
        <w:t xml:space="preserve">x =</w:t>
      </w:r>
      <w:r>
        <w:rPr>
          <w:rStyle w:val="NormalTok"/>
        </w:rPr>
        <w:t xml:space="preserve"> bmi))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"navy"</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(c4, </w:t>
      </w:r>
      <w:r>
        <w:rPr>
          <w:rStyle w:val="FunctionTok"/>
        </w:rPr>
        <w:t xml:space="preserve">aes</w:t>
      </w:r>
      <w:r>
        <w:rPr>
          <w:rStyle w:val="NormalTok"/>
        </w:rPr>
        <w:t xml:space="preserve">(</w:t>
      </w:r>
      <w:r>
        <w:rPr>
          <w:rStyle w:val="AttributeTok"/>
        </w:rPr>
        <w:t xml:space="preserve">x =</w:t>
      </w:r>
      <w:r>
        <w:rPr>
          <w:rStyle w:val="NormalTok"/>
        </w:rPr>
        <w:t xml:space="preserve"> inc_imp))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"forestgreen"</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(c4, </w:t>
      </w:r>
      <w:r>
        <w:rPr>
          <w:rStyle w:val="FunctionTok"/>
        </w:rPr>
        <w:t xml:space="preserve">aes</w:t>
      </w:r>
      <w:r>
        <w:rPr>
          <w:rStyle w:val="NormalTok"/>
        </w:rPr>
        <w:t xml:space="preserve">(</w:t>
      </w:r>
      <w:r>
        <w:rPr>
          <w:rStyle w:val="AttributeTok"/>
        </w:rPr>
        <w:t xml:space="preserve">x =</w:t>
      </w:r>
      <w:r>
        <w:rPr>
          <w:rStyle w:val="NormalTok"/>
        </w:rPr>
        <w:t xml:space="preserve"> fruit_day))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"tomato"</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w:t>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(c4, </w:t>
      </w:r>
      <w:r>
        <w:rPr>
          <w:rStyle w:val="FunctionTok"/>
        </w:rPr>
        <w:t xml:space="preserve">aes</w:t>
      </w:r>
      <w:r>
        <w:rPr>
          <w:rStyle w:val="NormalTok"/>
        </w:rPr>
        <w:t xml:space="preserve">(</w:t>
      </w:r>
      <w:r>
        <w:rPr>
          <w:rStyle w:val="AttributeTok"/>
        </w:rPr>
        <w:t xml:space="preserve">x =</w:t>
      </w:r>
      <w:r>
        <w:rPr>
          <w:rStyle w:val="NormalTok"/>
        </w:rPr>
        <w:t xml:space="preserve"> drinks_wk))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"royalblue"</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w:t>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 </w:t>
      </w:r>
      <w:r>
        <w:rPr>
          <w:rStyle w:val="SpecialCharTok"/>
        </w:rPr>
        <w:t xml:space="preserve">+</w:t>
      </w:r>
      <w:r>
        <w:rPr>
          <w:rStyle w:val="NormalTok"/>
        </w:rPr>
        <w:t xml:space="preserve"> p4)</w:t>
      </w:r>
    </w:p>
    <w:p>
      <w:pPr>
        <w:pStyle w:val="FirstParagraph"/>
      </w:pPr>
      <w:r>
        <w:t xml:space="preserve">I also used</w:t>
      </w:r>
      <w:r>
        <w:t xml:space="preserve"> </w:t>
      </w:r>
      <w:r>
        <w:rPr>
          <w:rStyle w:val="VerbatimChar"/>
        </w:rPr>
        <w:t xml:space="preserve">#| warning: false</w:t>
      </w:r>
      <w:r>
        <w:t xml:space="preserve"> </w:t>
      </w:r>
      <w:r>
        <w:t xml:space="preserve">in the plot’s code chunk label to avoid warnings about missing values, like this one for</w:t>
      </w:r>
      <w:r>
        <w:t xml:space="preserve"> </w:t>
      </w:r>
      <w:r>
        <w:rPr>
          <w:rStyle w:val="VerbatimChar"/>
        </w:rPr>
        <w:t xml:space="preserve">inc_imp</w:t>
      </w:r>
      <w:r>
        <w:t xml:space="preserve">:</w:t>
      </w:r>
    </w:p>
    <w:p>
      <w:pPr>
        <w:pStyle w:val="SourceCode"/>
      </w:pPr>
      <w:r>
        <w:rPr>
          <w:rStyle w:val="VerbatimChar"/>
        </w:rPr>
        <w:t xml:space="preserve">Warning: Removed 120 rows containing non-finite values</w:t>
      </w:r>
    </w:p>
    <w:bookmarkEnd w:id="166"/>
    <w:bookmarkStart w:id="167" w:name="binary-variables-in-raw-c4"/>
    <w:p>
      <w:pPr>
        <w:pStyle w:val="Heading2"/>
      </w:pPr>
      <w:r>
        <w:t xml:space="preserve">Binary variables in raw</w:t>
      </w:r>
      <w:r>
        <w:t xml:space="preserve"> </w:t>
      </w:r>
      <w:r>
        <w:rPr>
          <w:rStyle w:val="VerbatimChar"/>
        </w:rPr>
        <w:t xml:space="preserve">c4</w:t>
      </w:r>
    </w:p>
    <w:p>
      <w:pPr>
        <w:pStyle w:val="SourceCode"/>
      </w:pPr>
      <w:r>
        <w:rPr>
          <w:rStyle w:val="NormalTok"/>
        </w:rPr>
        <w:t xml:space="preserve">c4 </w:t>
      </w:r>
      <w:r>
        <w:rPr>
          <w:rStyle w:val="SpecialCharTok"/>
        </w:rPr>
        <w:t xml:space="preserve">|&gt;</w:t>
      </w:r>
      <w:r>
        <w:rPr>
          <w:rStyle w:val="NormalTok"/>
        </w:rPr>
        <w:t xml:space="preserve"> </w:t>
      </w:r>
      <w:r>
        <w:rPr>
          <w:rStyle w:val="FunctionTok"/>
        </w:rPr>
        <w:t xml:space="preserve">tabyl</w:t>
      </w:r>
      <w:r>
        <w:rPr>
          <w:rStyle w:val="NormalTok"/>
        </w:rPr>
        <w:t xml:space="preserve">(female, exerany) </w:t>
      </w:r>
      <w:r>
        <w:rPr>
          <w:rStyle w:val="SpecialCharTok"/>
        </w:rPr>
        <w:t xml:space="preserve">|&gt;</w:t>
      </w:r>
      <w:r>
        <w:rPr>
          <w:rStyle w:val="NormalTok"/>
        </w:rPr>
        <w:t xml:space="preserve"> </w:t>
      </w:r>
      <w:r>
        <w:rPr>
          <w:rStyle w:val="FunctionTok"/>
        </w:rPr>
        <w:t xml:space="preserve">adorn_title</w:t>
      </w:r>
      <w:r>
        <w:rPr>
          <w:rStyle w:val="NormalTok"/>
        </w:rPr>
        <w:t xml:space="preserve">()</w:t>
      </w:r>
    </w:p>
    <w:p>
      <w:pPr>
        <w:pStyle w:val="SourceCode"/>
      </w:pPr>
      <w:r>
        <w:rPr>
          <w:rStyle w:val="VerbatimChar"/>
        </w:rPr>
        <w:t xml:space="preserve">        exerany        </w:t>
      </w:r>
      <w:r>
        <w:br/>
      </w:r>
      <w:r>
        <w:rPr>
          <w:rStyle w:val="VerbatimChar"/>
        </w:rPr>
        <w:t xml:space="preserve"> female       0   1 NA_</w:t>
      </w:r>
      <w:r>
        <w:br/>
      </w:r>
      <w:r>
        <w:rPr>
          <w:rStyle w:val="VerbatimChar"/>
        </w:rPr>
        <w:t xml:space="preserve">      0      95 268  20</w:t>
      </w:r>
      <w:r>
        <w:br/>
      </w:r>
      <w:r>
        <w:rPr>
          <w:rStyle w:val="VerbatimChar"/>
        </w:rPr>
        <w:t xml:space="preserve">      1     128 361  22</w:t>
      </w:r>
    </w:p>
    <w:p>
      <w:pPr>
        <w:numPr>
          <w:ilvl w:val="0"/>
          <w:numId w:val="1039"/>
        </w:numPr>
        <w:pStyle w:val="Compact"/>
      </w:pPr>
      <w:r>
        <w:rPr>
          <w:rStyle w:val="VerbatimChar"/>
        </w:rPr>
        <w:t xml:space="preserve">female</w:t>
      </w:r>
      <w:r>
        <w:t xml:space="preserve"> </w:t>
      </w:r>
      <w:r>
        <w:t xml:space="preserve">is based on biological sex (1 = female, 0 = male)</w:t>
      </w:r>
    </w:p>
    <w:p>
      <w:pPr>
        <w:numPr>
          <w:ilvl w:val="0"/>
          <w:numId w:val="1039"/>
        </w:numPr>
        <w:pStyle w:val="Compact"/>
      </w:pPr>
      <w:r>
        <w:rPr>
          <w:rStyle w:val="VerbatimChar"/>
        </w:rPr>
        <w:t xml:space="preserve">exerany</w:t>
      </w:r>
      <w:r>
        <w:t xml:space="preserve"> </w:t>
      </w:r>
      <w:r>
        <w:t xml:space="preserve">comes from a response to</w:t>
      </w:r>
      <w:r>
        <w:t xml:space="preserve"> </w:t>
      </w:r>
      <w:r>
        <w:t xml:space="preserve">“</w:t>
      </w:r>
      <w:r>
        <w:t xml:space="preserve">During the past month, other than your regular job, did you participate in any physical activities or exercises such as running, calisthenics, golf, gardening, or walking for exercise?</w:t>
      </w:r>
      <w:r>
        <w:t xml:space="preserve">”</w:t>
      </w:r>
      <w:r>
        <w:t xml:space="preserve"> </w:t>
      </w:r>
      <w:r>
        <w:t xml:space="preserve">(1 = yes, 0 = no, don’t know and refused = missing)</w:t>
      </w:r>
    </w:p>
    <w:p>
      <w:pPr>
        <w:numPr>
          <w:ilvl w:val="0"/>
          <w:numId w:val="1039"/>
        </w:numPr>
        <w:pStyle w:val="Compact"/>
      </w:pPr>
      <w:r>
        <w:t xml:space="preserve">Any signs of trouble here?</w:t>
      </w:r>
    </w:p>
    <w:bookmarkEnd w:id="167"/>
    <w:bookmarkStart w:id="168" w:name="multicategorical-genhealth-in-raw-c4"/>
    <w:p>
      <w:pPr>
        <w:pStyle w:val="Heading2"/>
      </w:pPr>
      <w:r>
        <w:t xml:space="preserve">Multicategorical</w:t>
      </w:r>
      <w:r>
        <w:t xml:space="preserve"> </w:t>
      </w:r>
      <w:r>
        <w:rPr>
          <w:rStyle w:val="VerbatimChar"/>
        </w:rPr>
        <w:t xml:space="preserve">genhealth</w:t>
      </w:r>
      <w:r>
        <w:t xml:space="preserve"> </w:t>
      </w:r>
      <w:r>
        <w:t xml:space="preserve">in raw</w:t>
      </w:r>
      <w:r>
        <w:t xml:space="preserve"> </w:t>
      </w:r>
      <w:r>
        <w:rPr>
          <w:rStyle w:val="VerbatimChar"/>
        </w:rPr>
        <w:t xml:space="preserve">c4</w:t>
      </w:r>
    </w:p>
    <w:p>
      <w:pPr>
        <w:pStyle w:val="SourceCode"/>
      </w:pPr>
      <w:r>
        <w:rPr>
          <w:rStyle w:val="NormalTok"/>
        </w:rPr>
        <w:t xml:space="preserve">c4 </w:t>
      </w:r>
      <w:r>
        <w:rPr>
          <w:rStyle w:val="SpecialCharTok"/>
        </w:rPr>
        <w:t xml:space="preserve">|&gt;</w:t>
      </w:r>
      <w:r>
        <w:rPr>
          <w:rStyle w:val="NormalTok"/>
        </w:rPr>
        <w:t xml:space="preserve"> </w:t>
      </w:r>
      <w:r>
        <w:rPr>
          <w:rStyle w:val="FunctionTok"/>
        </w:rPr>
        <w:t xml:space="preserve">tabyl</w:t>
      </w:r>
      <w:r>
        <w:rPr>
          <w:rStyle w:val="NormalTok"/>
        </w:rPr>
        <w:t xml:space="preserve">(genhealth)</w:t>
      </w:r>
    </w:p>
    <w:p>
      <w:pPr>
        <w:pStyle w:val="SourceCode"/>
      </w:pPr>
      <w:r>
        <w:rPr>
          <w:rStyle w:val="VerbatimChar"/>
        </w:rPr>
        <w:t xml:space="preserve">   genhealth   n     percent valid_percent</w:t>
      </w:r>
      <w:r>
        <w:br/>
      </w:r>
      <w:r>
        <w:rPr>
          <w:rStyle w:val="VerbatimChar"/>
        </w:rPr>
        <w:t xml:space="preserve"> 1_Excellent 148 0.165548098    0.16573348</w:t>
      </w:r>
      <w:r>
        <w:br/>
      </w:r>
      <w:r>
        <w:rPr>
          <w:rStyle w:val="VerbatimChar"/>
        </w:rPr>
        <w:t xml:space="preserve">  2_VeryGood 324 0.362416107    0.36282195</w:t>
      </w:r>
      <w:r>
        <w:br/>
      </w:r>
      <w:r>
        <w:rPr>
          <w:rStyle w:val="VerbatimChar"/>
        </w:rPr>
        <w:t xml:space="preserve">      3_Good 274 0.306487696    0.30683091</w:t>
      </w:r>
      <w:r>
        <w:br/>
      </w:r>
      <w:r>
        <w:rPr>
          <w:rStyle w:val="VerbatimChar"/>
        </w:rPr>
        <w:t xml:space="preserve">      4_Fair 112 0.125279642    0.12541993</w:t>
      </w:r>
      <w:r>
        <w:br/>
      </w:r>
      <w:r>
        <w:rPr>
          <w:rStyle w:val="VerbatimChar"/>
        </w:rPr>
        <w:t xml:space="preserve">      5_Poor  35 0.039149888    0.03919373</w:t>
      </w:r>
      <w:r>
        <w:br/>
      </w:r>
      <w:r>
        <w:rPr>
          <w:rStyle w:val="VerbatimChar"/>
        </w:rPr>
        <w:t xml:space="preserve">        &lt;NA&gt;   1 0.001118568            NA</w:t>
      </w:r>
    </w:p>
    <w:p>
      <w:pPr>
        <w:numPr>
          <w:ilvl w:val="0"/>
          <w:numId w:val="1040"/>
        </w:numPr>
        <w:pStyle w:val="Compact"/>
      </w:pPr>
      <w:r>
        <w:t xml:space="preserve">The variable is based on</w:t>
      </w:r>
      <w:r>
        <w:t xml:space="preserve"> </w:t>
      </w:r>
      <w:r>
        <w:t xml:space="preserve">“</w:t>
      </w:r>
      <w:r>
        <w:t xml:space="preserve">Would you say that in general your health is …</w:t>
      </w:r>
      <w:r>
        <w:t xml:space="preserve">”</w:t>
      </w:r>
      <w:r>
        <w:t xml:space="preserve"> </w:t>
      </w:r>
      <w:r>
        <w:t xml:space="preserve">using the five specified categories (Excellent -&gt; Poor), numbered for convenience after data collection.</w:t>
      </w:r>
    </w:p>
    <w:p>
      <w:pPr>
        <w:numPr>
          <w:ilvl w:val="0"/>
          <w:numId w:val="1040"/>
        </w:numPr>
        <w:pStyle w:val="Compact"/>
      </w:pPr>
      <w:r>
        <w:t xml:space="preserve">Don’t know / not sure / refused treated as missing.</w:t>
      </w:r>
    </w:p>
    <w:p>
      <w:pPr>
        <w:numPr>
          <w:ilvl w:val="0"/>
          <w:numId w:val="1040"/>
        </w:numPr>
        <w:pStyle w:val="Compact"/>
      </w:pPr>
      <w:r>
        <w:t xml:space="preserve">How might we manage this variable?</w:t>
      </w:r>
    </w:p>
    <w:bookmarkEnd w:id="168"/>
    <w:bookmarkStart w:id="169" w:name="changing-the-levels-for-genhealth"/>
    <w:p>
      <w:pPr>
        <w:pStyle w:val="Heading2"/>
      </w:pPr>
      <w:r>
        <w:t xml:space="preserve">Changing the levels for</w:t>
      </w:r>
      <w:r>
        <w:t xml:space="preserve"> </w:t>
      </w:r>
      <w:r>
        <w:rPr>
          <w:rStyle w:val="VerbatimChar"/>
        </w:rPr>
        <w:t xml:space="preserve">genhealth</w:t>
      </w:r>
    </w:p>
    <w:p>
      <w:pPr>
        <w:pStyle w:val="SourceCode"/>
      </w:pPr>
      <w:r>
        <w:rPr>
          <w:rStyle w:val="NormalTok"/>
        </w:rPr>
        <w:t xml:space="preserve">c4 </w:t>
      </w:r>
      <w:r>
        <w:rPr>
          <w:rStyle w:val="OtherTok"/>
        </w:rPr>
        <w:t xml:space="preserve">&lt;-</w:t>
      </w:r>
      <w:r>
        <w:rPr>
          <w:rStyle w:val="NormalTok"/>
        </w:rPr>
        <w:t xml:space="preserve"> c4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health =</w:t>
      </w:r>
      <w:r>
        <w:rPr>
          <w:rStyle w:val="NormalTok"/>
        </w:rPr>
        <w:t xml:space="preserve"> </w:t>
      </w:r>
      <w:r>
        <w:br/>
      </w:r>
      <w:r>
        <w:rPr>
          <w:rStyle w:val="NormalTok"/>
        </w:rPr>
        <w:t xml:space="preserve">               </w:t>
      </w:r>
      <w:r>
        <w:rPr>
          <w:rStyle w:val="FunctionTok"/>
        </w:rPr>
        <w:t xml:space="preserve">fct_recode</w:t>
      </w:r>
      <w:r>
        <w:rPr>
          <w:rStyle w:val="NormalTok"/>
        </w:rPr>
        <w:t xml:space="preserve">(genhealth,</w:t>
      </w:r>
      <w:r>
        <w:br/>
      </w:r>
      <w:r>
        <w:rPr>
          <w:rStyle w:val="NormalTok"/>
        </w:rPr>
        <w:t xml:space="preserve">                          </w:t>
      </w:r>
      <w:r>
        <w:rPr>
          <w:rStyle w:val="AttributeTok"/>
        </w:rPr>
        <w:t xml:space="preserve">E =</w:t>
      </w:r>
      <w:r>
        <w:rPr>
          <w:rStyle w:val="NormalTok"/>
        </w:rPr>
        <w:t xml:space="preserve"> </w:t>
      </w:r>
      <w:r>
        <w:rPr>
          <w:rStyle w:val="StringTok"/>
        </w:rPr>
        <w:t xml:space="preserve">"1_Excellent"</w:t>
      </w:r>
      <w:r>
        <w:rPr>
          <w:rStyle w:val="NormalTok"/>
        </w:rPr>
        <w:t xml:space="preserve">,</w:t>
      </w:r>
      <w:r>
        <w:br/>
      </w:r>
      <w:r>
        <w:rPr>
          <w:rStyle w:val="NormalTok"/>
        </w:rPr>
        <w:t xml:space="preserve">                          </w:t>
      </w:r>
      <w:r>
        <w:rPr>
          <w:rStyle w:val="AttributeTok"/>
        </w:rPr>
        <w:t xml:space="preserve">VG =</w:t>
      </w:r>
      <w:r>
        <w:rPr>
          <w:rStyle w:val="NormalTok"/>
        </w:rPr>
        <w:t xml:space="preserve"> </w:t>
      </w:r>
      <w:r>
        <w:rPr>
          <w:rStyle w:val="StringTok"/>
        </w:rPr>
        <w:t xml:space="preserve">"2_VeryGood"</w:t>
      </w:r>
      <w:r>
        <w:rPr>
          <w:rStyle w:val="NormalTok"/>
        </w:rPr>
        <w:t xml:space="preserve">,</w:t>
      </w:r>
      <w:r>
        <w:br/>
      </w:r>
      <w:r>
        <w:rPr>
          <w:rStyle w:val="NormalTok"/>
        </w:rPr>
        <w:t xml:space="preserve">                          </w:t>
      </w:r>
      <w:r>
        <w:rPr>
          <w:rStyle w:val="AttributeTok"/>
        </w:rPr>
        <w:t xml:space="preserve">G =</w:t>
      </w:r>
      <w:r>
        <w:rPr>
          <w:rStyle w:val="NormalTok"/>
        </w:rPr>
        <w:t xml:space="preserve"> </w:t>
      </w:r>
      <w:r>
        <w:rPr>
          <w:rStyle w:val="StringTok"/>
        </w:rPr>
        <w:t xml:space="preserve">"3_Good"</w:t>
      </w:r>
      <w:r>
        <w:rPr>
          <w:rStyle w:val="NormalTok"/>
        </w:rPr>
        <w:t xml:space="preserve">,</w:t>
      </w:r>
      <w:r>
        <w:br/>
      </w:r>
      <w:r>
        <w:rPr>
          <w:rStyle w:val="NormalTok"/>
        </w:rPr>
        <w:t xml:space="preserve">                          </w:t>
      </w:r>
      <w:r>
        <w:rPr>
          <w:rStyle w:val="AttributeTok"/>
        </w:rPr>
        <w:t xml:space="preserve">F =</w:t>
      </w:r>
      <w:r>
        <w:rPr>
          <w:rStyle w:val="NormalTok"/>
        </w:rPr>
        <w:t xml:space="preserve"> </w:t>
      </w:r>
      <w:r>
        <w:rPr>
          <w:rStyle w:val="StringTok"/>
        </w:rPr>
        <w:t xml:space="preserve">"4_Fair"</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StringTok"/>
        </w:rPr>
        <w:t xml:space="preserve">"5_Poor"</w:t>
      </w:r>
      <w:r>
        <w:rPr>
          <w:rStyle w:val="NormalTok"/>
        </w:rPr>
        <w:t xml:space="preserve">))</w:t>
      </w:r>
    </w:p>
    <w:p>
      <w:pPr>
        <w:pStyle w:val="FirstParagraph"/>
      </w:pPr>
      <w:r>
        <w:t xml:space="preserve">Might want to run a sanity check here, just to be sure…</w:t>
      </w:r>
    </w:p>
    <w:bookmarkEnd w:id="169"/>
    <w:bookmarkStart w:id="170" w:name="checking-health-vs.-genhealth-in-c4"/>
    <w:p>
      <w:pPr>
        <w:pStyle w:val="Heading2"/>
      </w:pPr>
      <w:r>
        <w:t xml:space="preserve">Checking</w:t>
      </w:r>
      <w:r>
        <w:t xml:space="preserve"> </w:t>
      </w:r>
      <w:r>
        <w:rPr>
          <w:rStyle w:val="VerbatimChar"/>
        </w:rPr>
        <w:t xml:space="preserve">health</w:t>
      </w:r>
      <w:r>
        <w:t xml:space="preserve"> </w:t>
      </w:r>
      <w:r>
        <w:t xml:space="preserve">vs. </w:t>
      </w:r>
      <w:r>
        <w:rPr>
          <w:rStyle w:val="VerbatimChar"/>
        </w:rPr>
        <w:t xml:space="preserve">genhealth</w:t>
      </w:r>
      <w:r>
        <w:t xml:space="preserve"> </w:t>
      </w:r>
      <w:r>
        <w:t xml:space="preserve">in</w:t>
      </w:r>
      <w:r>
        <w:t xml:space="preserve"> </w:t>
      </w:r>
      <w:r>
        <w:rPr>
          <w:rStyle w:val="VerbatimChar"/>
        </w:rPr>
        <w:t xml:space="preserve">c4</w:t>
      </w:r>
    </w:p>
    <w:p>
      <w:pPr>
        <w:pStyle w:val="SourceCode"/>
      </w:pPr>
      <w:r>
        <w:rPr>
          <w:rStyle w:val="NormalTok"/>
        </w:rPr>
        <w:t xml:space="preserve">c4 </w:t>
      </w:r>
      <w:r>
        <w:rPr>
          <w:rStyle w:val="SpecialCharTok"/>
        </w:rPr>
        <w:t xml:space="preserve">|&gt;</w:t>
      </w:r>
      <w:r>
        <w:rPr>
          <w:rStyle w:val="NormalTok"/>
        </w:rPr>
        <w:t xml:space="preserve"> </w:t>
      </w:r>
      <w:r>
        <w:rPr>
          <w:rStyle w:val="FunctionTok"/>
        </w:rPr>
        <w:t xml:space="preserve">tabyl</w:t>
      </w:r>
      <w:r>
        <w:rPr>
          <w:rStyle w:val="NormalTok"/>
        </w:rPr>
        <w:t xml:space="preserve">(genhealth, health) </w:t>
      </w:r>
      <w:r>
        <w:rPr>
          <w:rStyle w:val="SpecialCharTok"/>
        </w:rPr>
        <w:t xml:space="preserve">|&gt;</w:t>
      </w:r>
      <w:r>
        <w:rPr>
          <w:rStyle w:val="NormalTok"/>
        </w:rPr>
        <w:t xml:space="preserve"> </w:t>
      </w:r>
      <w:r>
        <w:rPr>
          <w:rStyle w:val="FunctionTok"/>
        </w:rPr>
        <w:t xml:space="preserve">adorn_title</w:t>
      </w:r>
      <w:r>
        <w:rPr>
          <w:rStyle w:val="NormalTok"/>
        </w:rPr>
        <w:t xml:space="preserve">()</w:t>
      </w:r>
    </w:p>
    <w:p>
      <w:pPr>
        <w:pStyle w:val="SourceCode"/>
      </w:pPr>
      <w:r>
        <w:rPr>
          <w:rStyle w:val="VerbatimChar"/>
        </w:rPr>
        <w:t xml:space="preserve">             health                   </w:t>
      </w:r>
      <w:r>
        <w:br/>
      </w:r>
      <w:r>
        <w:rPr>
          <w:rStyle w:val="VerbatimChar"/>
        </w:rPr>
        <w:t xml:space="preserve">   genhealth      E  VG   G   F  P NA_</w:t>
      </w:r>
      <w:r>
        <w:br/>
      </w:r>
      <w:r>
        <w:rPr>
          <w:rStyle w:val="VerbatimChar"/>
        </w:rPr>
        <w:t xml:space="preserve"> 1_Excellent    148   0   0   0  0   0</w:t>
      </w:r>
      <w:r>
        <w:br/>
      </w:r>
      <w:r>
        <w:rPr>
          <w:rStyle w:val="VerbatimChar"/>
        </w:rPr>
        <w:t xml:space="preserve">  2_VeryGood      0 324   0   0  0   0</w:t>
      </w:r>
      <w:r>
        <w:br/>
      </w:r>
      <w:r>
        <w:rPr>
          <w:rStyle w:val="VerbatimChar"/>
        </w:rPr>
        <w:t xml:space="preserve">      3_Good      0   0 274   0  0   0</w:t>
      </w:r>
      <w:r>
        <w:br/>
      </w:r>
      <w:r>
        <w:rPr>
          <w:rStyle w:val="VerbatimChar"/>
        </w:rPr>
        <w:t xml:space="preserve">      4_Fair      0   0   0 112  0   0</w:t>
      </w:r>
      <w:r>
        <w:br/>
      </w:r>
      <w:r>
        <w:rPr>
          <w:rStyle w:val="VerbatimChar"/>
        </w:rPr>
        <w:t xml:space="preserve">      5_Poor      0   0   0   0 35   0</w:t>
      </w:r>
      <w:r>
        <w:br/>
      </w:r>
      <w:r>
        <w:rPr>
          <w:rStyle w:val="VerbatimChar"/>
        </w:rPr>
        <w:t xml:space="preserve">        &lt;NA&gt;      0   0   0   0  0   1</w:t>
      </w:r>
    </w:p>
    <w:p>
      <w:pPr>
        <w:numPr>
          <w:ilvl w:val="0"/>
          <w:numId w:val="1041"/>
        </w:numPr>
        <w:pStyle w:val="Compact"/>
      </w:pPr>
      <w:r>
        <w:t xml:space="preserve">OK. We’ve preserved the order and we have much shorter labels. Sometimes, that’s helpful.</w:t>
      </w:r>
    </w:p>
    <w:bookmarkEnd w:id="170"/>
    <w:bookmarkStart w:id="171" w:name="multicategorical-race_eth-in-raw-c4"/>
    <w:p>
      <w:pPr>
        <w:pStyle w:val="Heading2"/>
      </w:pPr>
      <w:r>
        <w:t xml:space="preserve">Multicategorical</w:t>
      </w:r>
      <w:r>
        <w:t xml:space="preserve"> </w:t>
      </w:r>
      <w:r>
        <w:rPr>
          <w:rStyle w:val="VerbatimChar"/>
        </w:rPr>
        <w:t xml:space="preserve">race_eth</w:t>
      </w:r>
      <w:r>
        <w:t xml:space="preserve"> </w:t>
      </w:r>
      <w:r>
        <w:t xml:space="preserve">in raw</w:t>
      </w:r>
      <w:r>
        <w:t xml:space="preserve"> </w:t>
      </w:r>
      <w:r>
        <w:rPr>
          <w:rStyle w:val="VerbatimChar"/>
        </w:rPr>
        <w:t xml:space="preserve">c4</w:t>
      </w:r>
    </w:p>
    <w:p>
      <w:pPr>
        <w:pStyle w:val="SourceCode"/>
      </w:pPr>
      <w:r>
        <w:rPr>
          <w:rStyle w:val="NormalTok"/>
        </w:rPr>
        <w:t xml:space="preserve">c4 </w:t>
      </w:r>
      <w:r>
        <w:rPr>
          <w:rStyle w:val="SpecialCharTok"/>
        </w:rPr>
        <w:t xml:space="preserve">|&gt;</w:t>
      </w:r>
      <w:r>
        <w:rPr>
          <w:rStyle w:val="NormalTok"/>
        </w:rPr>
        <w:t xml:space="preserve"> </w:t>
      </w:r>
      <w:r>
        <w:rPr>
          <w:rStyle w:val="FunctionTok"/>
        </w:rPr>
        <w:t xml:space="preserve">count</w:t>
      </w:r>
      <w:r>
        <w:rPr>
          <w:rStyle w:val="NormalTok"/>
        </w:rPr>
        <w:t xml:space="preserve">(race_eth)</w:t>
      </w:r>
    </w:p>
    <w:p>
      <w:pPr>
        <w:pStyle w:val="SourceCode"/>
      </w:pPr>
      <w:r>
        <w:rPr>
          <w:rStyle w:val="VerbatimChar"/>
        </w:rPr>
        <w:t xml:space="preserve"># A tibble: 6 × 2</w:t>
      </w:r>
      <w:r>
        <w:br/>
      </w:r>
      <w:r>
        <w:rPr>
          <w:rStyle w:val="VerbatimChar"/>
        </w:rPr>
        <w:t xml:space="preserve">  race_eth                     n</w:t>
      </w:r>
      <w:r>
        <w:br/>
      </w:r>
      <w:r>
        <w:rPr>
          <w:rStyle w:val="VerbatimChar"/>
        </w:rPr>
        <w:t xml:space="preserve">  &lt;fct&gt;                    &lt;int&gt;</w:t>
      </w:r>
      <w:r>
        <w:br/>
      </w:r>
      <w:r>
        <w:rPr>
          <w:rStyle w:val="VerbatimChar"/>
        </w:rPr>
        <w:t xml:space="preserve">1 Black non-Hispanic         167</w:t>
      </w:r>
      <w:r>
        <w:br/>
      </w:r>
      <w:r>
        <w:rPr>
          <w:rStyle w:val="VerbatimChar"/>
        </w:rPr>
        <w:t xml:space="preserve">2 Hispanic                    27</w:t>
      </w:r>
      <w:r>
        <w:br/>
      </w:r>
      <w:r>
        <w:rPr>
          <w:rStyle w:val="VerbatimChar"/>
        </w:rPr>
        <w:t xml:space="preserve">3 Multiracial non-Hispanic    19</w:t>
      </w:r>
      <w:r>
        <w:br/>
      </w:r>
      <w:r>
        <w:rPr>
          <w:rStyle w:val="VerbatimChar"/>
        </w:rPr>
        <w:t xml:space="preserve">4 Other race non-Hispanic     22</w:t>
      </w:r>
      <w:r>
        <w:br/>
      </w:r>
      <w:r>
        <w:rPr>
          <w:rStyle w:val="VerbatimChar"/>
        </w:rPr>
        <w:t xml:space="preserve">5 White non-Hispanic         646</w:t>
      </w:r>
      <w:r>
        <w:br/>
      </w:r>
      <w:r>
        <w:rPr>
          <w:rStyle w:val="VerbatimChar"/>
        </w:rPr>
        <w:t xml:space="preserve">6 &lt;NA&gt;                        13</w:t>
      </w:r>
    </w:p>
    <w:p>
      <w:pPr>
        <w:pStyle w:val="FirstParagraph"/>
      </w:pPr>
      <w:r>
        <w:t xml:space="preserve">“</w:t>
      </w:r>
      <w:r>
        <w:t xml:space="preserve">Don’t know</w:t>
      </w:r>
      <w:r>
        <w:t xml:space="preserve">”</w:t>
      </w:r>
      <w:r>
        <w:t xml:space="preserve">,</w:t>
      </w:r>
      <w:r>
        <w:t xml:space="preserve"> </w:t>
      </w:r>
      <w:r>
        <w:t xml:space="preserve">“</w:t>
      </w:r>
      <w:r>
        <w:t xml:space="preserve">Not sure</w:t>
      </w:r>
      <w:r>
        <w:t xml:space="preserve">”</w:t>
      </w:r>
      <w:r>
        <w:t xml:space="preserve">, and</w:t>
      </w:r>
      <w:r>
        <w:t xml:space="preserve"> </w:t>
      </w:r>
      <w:r>
        <w:t xml:space="preserve">“</w:t>
      </w:r>
      <w:r>
        <w:t xml:space="preserve">Refused</w:t>
      </w:r>
      <w:r>
        <w:t xml:space="preserve">”</w:t>
      </w:r>
      <w:r>
        <w:t xml:space="preserve"> </w:t>
      </w:r>
      <w:r>
        <w:t xml:space="preserve">were treated as missing.</w:t>
      </w:r>
    </w:p>
    <w:p>
      <w:pPr>
        <w:numPr>
          <w:ilvl w:val="0"/>
          <w:numId w:val="1042"/>
        </w:numPr>
        <w:pStyle w:val="Compact"/>
      </w:pPr>
      <w:r>
        <w:t xml:space="preserve">What is this variable actually about?</w:t>
      </w:r>
    </w:p>
    <w:p>
      <w:pPr>
        <w:numPr>
          <w:ilvl w:val="0"/>
          <w:numId w:val="1042"/>
        </w:numPr>
        <w:pStyle w:val="Compact"/>
      </w:pPr>
      <w:r>
        <w:t xml:space="preserve">What is the most common thing people do here?</w:t>
      </w:r>
    </w:p>
    <w:bookmarkEnd w:id="171"/>
    <w:bookmarkStart w:id="172" w:name="what-is-the-question-you-are-asking"/>
    <w:p>
      <w:pPr>
        <w:pStyle w:val="Heading2"/>
      </w:pPr>
      <w:r>
        <w:t xml:space="preserve">What is the question you are asking?</w:t>
      </w:r>
    </w:p>
    <w:p>
      <w:pPr>
        <w:pStyle w:val="FirstParagraph"/>
      </w:pPr>
      <w:r>
        <w:t xml:space="preserve">Collapsing</w:t>
      </w:r>
      <w:r>
        <w:t xml:space="preserve"> </w:t>
      </w:r>
      <w:r>
        <w:rPr>
          <w:rStyle w:val="VerbatimChar"/>
        </w:rPr>
        <w:t xml:space="preserve">race_eth</w:t>
      </w:r>
      <w:r>
        <w:t xml:space="preserve"> </w:t>
      </w:r>
      <w:r>
        <w:t xml:space="preserve">levels</w:t>
      </w:r>
      <w:r>
        <w:t xml:space="preserve"> </w:t>
      </w:r>
      <w:r>
        <w:rPr>
          <w:iCs/>
          <w:i/>
        </w:rPr>
        <w:t xml:space="preserve">might</w:t>
      </w:r>
      <w:r>
        <w:t xml:space="preserve"> </w:t>
      </w:r>
      <w:r>
        <w:t xml:space="preserve">be rational for</w:t>
      </w:r>
      <w:r>
        <w:t xml:space="preserve"> </w:t>
      </w:r>
      <w:r>
        <w:rPr>
          <w:iCs/>
          <w:i/>
        </w:rPr>
        <w:t xml:space="preserve">some</w:t>
      </w:r>
      <w:r>
        <w:t xml:space="preserve"> </w:t>
      </w:r>
      <w:r>
        <w:t xml:space="preserve">questions.</w:t>
      </w:r>
    </w:p>
    <w:p>
      <w:pPr>
        <w:numPr>
          <w:ilvl w:val="0"/>
          <w:numId w:val="1043"/>
        </w:numPr>
        <w:pStyle w:val="Compact"/>
      </w:pPr>
      <w:r>
        <w:t xml:space="preserve">We have lots of data from two categories, but only two.</w:t>
      </w:r>
    </w:p>
    <w:p>
      <w:pPr>
        <w:numPr>
          <w:ilvl w:val="0"/>
          <w:numId w:val="1043"/>
        </w:numPr>
        <w:pStyle w:val="Compact"/>
      </w:pPr>
      <w:r>
        <w:t xml:space="preserve">Systemic racism affects people of color in different ways across these categories, but also</w:t>
      </w:r>
      <w:r>
        <w:t xml:space="preserve"> </w:t>
      </w:r>
      <w:r>
        <w:rPr>
          <w:iCs/>
          <w:i/>
        </w:rPr>
        <w:t xml:space="preserve">within</w:t>
      </w:r>
      <w:r>
        <w:t xml:space="preserve"> </w:t>
      </w:r>
      <w:r>
        <w:t xml:space="preserve">them.</w:t>
      </w:r>
    </w:p>
    <w:bookmarkEnd w:id="172"/>
    <w:bookmarkStart w:id="173" w:name="Xcec35b8cc8e64e9a23c3010e5ff05c44101d5e7"/>
    <w:p>
      <w:pPr>
        <w:pStyle w:val="Heading2"/>
      </w:pPr>
      <w:r>
        <w:t xml:space="preserve">Is combining race and Hispanic/Latinx ethnicity helpful?</w:t>
      </w:r>
    </w:p>
    <w:p>
      <w:pPr>
        <w:pStyle w:val="FirstParagraph"/>
      </w:pPr>
      <w:r>
        <w:t xml:space="preserve">It’s hard to see the justice in collecting this information and not using it in as granular a form as possible, though this leaves some small sample sizes. There is no magic number for</w:t>
      </w:r>
      <w:r>
        <w:t xml:space="preserve"> </w:t>
      </w:r>
      <w:r>
        <w:t xml:space="preserve">“</w:t>
      </w:r>
      <w:r>
        <w:t xml:space="preserve">too small a sample size.</w:t>
      </w:r>
      <w:r>
        <w:t xml:space="preserve">”</w:t>
      </w:r>
    </w:p>
    <w:p>
      <w:pPr>
        <w:numPr>
          <w:ilvl w:val="0"/>
          <w:numId w:val="1044"/>
        </w:numPr>
        <w:pStyle w:val="Compact"/>
      </w:pPr>
      <w:r>
        <w:t xml:space="preserve">Most people identified themselves in one of the categories.</w:t>
      </w:r>
    </w:p>
    <w:p>
      <w:pPr>
        <w:numPr>
          <w:ilvl w:val="0"/>
          <w:numId w:val="1044"/>
        </w:numPr>
        <w:pStyle w:val="Compact"/>
      </w:pPr>
      <w:r>
        <w:t xml:space="preserve">These data are not ordered, and (I’d argue) ordering them isn’t helpful.</w:t>
      </w:r>
    </w:p>
    <w:p>
      <w:pPr>
        <w:numPr>
          <w:ilvl w:val="0"/>
          <w:numId w:val="1044"/>
        </w:numPr>
        <w:pStyle w:val="Compact"/>
      </w:pPr>
      <w:r>
        <w:t xml:space="preserve">Regression models are easier to interpret, though, if the</w:t>
      </w:r>
      <w:r>
        <w:t xml:space="preserve"> </w:t>
      </w:r>
      <w:r>
        <w:t xml:space="preserve">“</w:t>
      </w:r>
      <w:r>
        <w:t xml:space="preserve">baseline</w:t>
      </w:r>
      <w:r>
        <w:t xml:space="preserve">”</w:t>
      </w:r>
      <w:r>
        <w:t xml:space="preserve"> </w:t>
      </w:r>
      <w:r>
        <w:t xml:space="preserve">category is a common one.</w:t>
      </w:r>
    </w:p>
    <w:bookmarkEnd w:id="173"/>
    <w:bookmarkStart w:id="174" w:name="resorting-the-factor-for-race_eth"/>
    <w:p>
      <w:pPr>
        <w:pStyle w:val="Heading2"/>
      </w:pPr>
      <w:r>
        <w:t xml:space="preserve">Resorting the factor for</w:t>
      </w:r>
      <w:r>
        <w:t xml:space="preserve"> </w:t>
      </w:r>
      <w:r>
        <w:rPr>
          <w:rStyle w:val="VerbatimChar"/>
        </w:rPr>
        <w:t xml:space="preserve">race_eth</w:t>
      </w:r>
    </w:p>
    <w:p>
      <w:pPr>
        <w:pStyle w:val="FirstParagraph"/>
      </w:pPr>
      <w:r>
        <w:t xml:space="preserve">Let’s sort all five levels, from most observations to least…</w:t>
      </w:r>
    </w:p>
    <w:p>
      <w:pPr>
        <w:pStyle w:val="SourceCode"/>
      </w:pPr>
      <w:r>
        <w:rPr>
          <w:rStyle w:val="NormalTok"/>
        </w:rPr>
        <w:t xml:space="preserve">c4 </w:t>
      </w:r>
      <w:r>
        <w:rPr>
          <w:rStyle w:val="OtherTok"/>
        </w:rPr>
        <w:t xml:space="preserve">&lt;-</w:t>
      </w:r>
      <w:r>
        <w:rPr>
          <w:rStyle w:val="NormalTok"/>
        </w:rPr>
        <w:t xml:space="preserve"> c4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race_eth =</w:t>
      </w:r>
      <w:r>
        <w:rPr>
          <w:rStyle w:val="NormalTok"/>
        </w:rPr>
        <w:t xml:space="preserve"> </w:t>
      </w:r>
      <w:r>
        <w:rPr>
          <w:rStyle w:val="FunctionTok"/>
        </w:rPr>
        <w:t xml:space="preserve">fct_infreq</w:t>
      </w:r>
      <w:r>
        <w:rPr>
          <w:rStyle w:val="NormalTok"/>
        </w:rPr>
        <w:t xml:space="preserve">(race_eth))</w:t>
      </w:r>
      <w:r>
        <w:br/>
      </w:r>
      <w:r>
        <w:br/>
      </w:r>
      <w:r>
        <w:rPr>
          <w:rStyle w:val="NormalTok"/>
        </w:rPr>
        <w:t xml:space="preserve">c4 </w:t>
      </w:r>
      <w:r>
        <w:rPr>
          <w:rStyle w:val="SpecialCharTok"/>
        </w:rPr>
        <w:t xml:space="preserve">|&gt;</w:t>
      </w:r>
      <w:r>
        <w:rPr>
          <w:rStyle w:val="NormalTok"/>
        </w:rPr>
        <w:t xml:space="preserve"> </w:t>
      </w:r>
      <w:r>
        <w:rPr>
          <w:rStyle w:val="FunctionTok"/>
        </w:rPr>
        <w:t xml:space="preserve">tabyl</w:t>
      </w:r>
      <w:r>
        <w:rPr>
          <w:rStyle w:val="NormalTok"/>
        </w:rPr>
        <w:t xml:space="preserve">(race_eth)</w:t>
      </w:r>
    </w:p>
    <w:p>
      <w:pPr>
        <w:pStyle w:val="SourceCode"/>
      </w:pPr>
      <w:r>
        <w:rPr>
          <w:rStyle w:val="VerbatimChar"/>
        </w:rPr>
        <w:t xml:space="preserve">                 race_eth   n    percent valid_percent</w:t>
      </w:r>
      <w:r>
        <w:br/>
      </w:r>
      <w:r>
        <w:rPr>
          <w:rStyle w:val="VerbatimChar"/>
        </w:rPr>
        <w:t xml:space="preserve">       White non-Hispanic 646 0.72259508    0.73325766</w:t>
      </w:r>
      <w:r>
        <w:br/>
      </w:r>
      <w:r>
        <w:rPr>
          <w:rStyle w:val="VerbatimChar"/>
        </w:rPr>
        <w:t xml:space="preserve">       Black non-Hispanic 167 0.18680089    0.18955732</w:t>
      </w:r>
      <w:r>
        <w:br/>
      </w:r>
      <w:r>
        <w:rPr>
          <w:rStyle w:val="VerbatimChar"/>
        </w:rPr>
        <w:t xml:space="preserve">                 Hispanic  27 0.03020134    0.03064699</w:t>
      </w:r>
      <w:r>
        <w:br/>
      </w:r>
      <w:r>
        <w:rPr>
          <w:rStyle w:val="VerbatimChar"/>
        </w:rPr>
        <w:t xml:space="preserve">  Other race non-Hispanic  22 0.02460850    0.02497162</w:t>
      </w:r>
      <w:r>
        <w:br/>
      </w:r>
      <w:r>
        <w:rPr>
          <w:rStyle w:val="VerbatimChar"/>
        </w:rPr>
        <w:t xml:space="preserve"> Multiracial non-Hispanic  19 0.02125280    0.02156640</w:t>
      </w:r>
      <w:r>
        <w:br/>
      </w:r>
      <w:r>
        <w:rPr>
          <w:rStyle w:val="VerbatimChar"/>
        </w:rPr>
        <w:t xml:space="preserve">                     &lt;NA&gt;  13 0.01454139            NA</w:t>
      </w:r>
    </w:p>
    <w:p>
      <w:pPr>
        <w:numPr>
          <w:ilvl w:val="0"/>
          <w:numId w:val="1045"/>
        </w:numPr>
        <w:pStyle w:val="Compact"/>
      </w:pPr>
      <w:r>
        <w:t xml:space="preserve">Not a perfect solution, certainly, but we’ll try it out.</w:t>
      </w:r>
    </w:p>
    <w:bookmarkEnd w:id="174"/>
    <w:bookmarkStart w:id="175" w:name="cleaned-data-and-missing-values"/>
    <w:p>
      <w:pPr>
        <w:pStyle w:val="Heading2"/>
      </w:pPr>
      <w:r>
        <w:t xml:space="preserve">“</w:t>
      </w:r>
      <w:r>
        <w:t xml:space="preserve">Cleaned</w:t>
      </w:r>
      <w:r>
        <w:t xml:space="preserve">”</w:t>
      </w:r>
      <w:r>
        <w:t xml:space="preserve"> </w:t>
      </w:r>
      <w:r>
        <w:t xml:space="preserve">Data and Missing Values</w:t>
      </w:r>
    </w:p>
    <w:p>
      <w:pPr>
        <w:pStyle w:val="SourceCode"/>
      </w:pPr>
      <w:r>
        <w:rPr>
          <w:rStyle w:val="NormalTok"/>
        </w:rPr>
        <w:t xml:space="preserve">c4 </w:t>
      </w:r>
      <w:r>
        <w:rPr>
          <w:rStyle w:val="OtherTok"/>
        </w:rPr>
        <w:t xml:space="preserve">&lt;-</w:t>
      </w:r>
      <w:r>
        <w:rPr>
          <w:rStyle w:val="NormalTok"/>
        </w:rPr>
        <w:t xml:space="preserve"> c4 </w:t>
      </w:r>
      <w:r>
        <w:rPr>
          <w:rStyle w:val="SpecialCharTok"/>
        </w:rPr>
        <w:t xml:space="preserve">|&gt;</w:t>
      </w:r>
      <w:r>
        <w:br/>
      </w:r>
      <w:r>
        <w:rPr>
          <w:rStyle w:val="NormalTok"/>
        </w:rPr>
        <w:t xml:space="preserve">    </w:t>
      </w:r>
      <w:r>
        <w:rPr>
          <w:rStyle w:val="FunctionTok"/>
        </w:rPr>
        <w:t xml:space="preserve">select</w:t>
      </w:r>
      <w:r>
        <w:rPr>
          <w:rStyle w:val="NormalTok"/>
        </w:rPr>
        <w:t xml:space="preserve">(ID, bmi, inc_imp, fruit_day, drinks_wk, </w:t>
      </w:r>
      <w:r>
        <w:br/>
      </w:r>
      <w:r>
        <w:rPr>
          <w:rStyle w:val="NormalTok"/>
        </w:rPr>
        <w:t xml:space="preserve">           female, exerany, health, race_eth, </w:t>
      </w:r>
      <w:r>
        <w:rPr>
          <w:rStyle w:val="FunctionTok"/>
        </w:rPr>
        <w:t xml:space="preserve">everything</w:t>
      </w:r>
      <w:r>
        <w:rPr>
          <w:rStyle w:val="NormalTok"/>
        </w:rPr>
        <w:t xml:space="preserve">())</w:t>
      </w:r>
      <w:r>
        <w:br/>
      </w:r>
      <w:r>
        <w:br/>
      </w:r>
      <w:r>
        <w:rPr>
          <w:rStyle w:val="FunctionTok"/>
        </w:rPr>
        <w:t xml:space="preserve">miss_var_summary</w:t>
      </w:r>
      <w:r>
        <w:rPr>
          <w:rStyle w:val="NormalTok"/>
        </w:rPr>
        <w:t xml:space="preserve">(c4)</w:t>
      </w:r>
    </w:p>
    <w:p>
      <w:pPr>
        <w:pStyle w:val="SourceCode"/>
      </w:pPr>
      <w:r>
        <w:rPr>
          <w:rStyle w:val="VerbatimChar"/>
        </w:rPr>
        <w:t xml:space="preserve"># A tibble: 13 × 3</w:t>
      </w:r>
      <w:r>
        <w:br/>
      </w:r>
      <w:r>
        <w:rPr>
          <w:rStyle w:val="VerbatimChar"/>
        </w:rPr>
        <w:t xml:space="preserve">   variable    n_miss pct_miss</w:t>
      </w:r>
      <w:r>
        <w:br/>
      </w:r>
      <w:r>
        <w:rPr>
          <w:rStyle w:val="VerbatimChar"/>
        </w:rPr>
        <w:t xml:space="preserve">   &lt;chr&gt;        &lt;int&gt;    &lt;dbl&gt;</w:t>
      </w:r>
      <w:r>
        <w:br/>
      </w:r>
      <w:r>
        <w:rPr>
          <w:rStyle w:val="VerbatimChar"/>
        </w:rPr>
        <w:t xml:space="preserve"> 1 inc_imp        120   13.4  </w:t>
      </w:r>
      <w:r>
        <w:br/>
      </w:r>
      <w:r>
        <w:rPr>
          <w:rStyle w:val="VerbatimChar"/>
        </w:rPr>
        <w:t xml:space="preserve"> 2 exerany         42    4.70 </w:t>
      </w:r>
      <w:r>
        <w:br/>
      </w:r>
      <w:r>
        <w:rPr>
          <w:rStyle w:val="VerbatimChar"/>
        </w:rPr>
        <w:t xml:space="preserve"> 3 fruit_day       41    4.59 </w:t>
      </w:r>
      <w:r>
        <w:br/>
      </w:r>
      <w:r>
        <w:rPr>
          <w:rStyle w:val="VerbatimChar"/>
        </w:rPr>
        <w:t xml:space="preserve"> 4 drinks_wk       39    4.36 </w:t>
      </w:r>
      <w:r>
        <w:br/>
      </w:r>
      <w:r>
        <w:rPr>
          <w:rStyle w:val="VerbatimChar"/>
        </w:rPr>
        <w:t xml:space="preserve"> 5 race_eth        13    1.45 </w:t>
      </w:r>
      <w:r>
        <w:br/>
      </w:r>
      <w:r>
        <w:rPr>
          <w:rStyle w:val="VerbatimChar"/>
        </w:rPr>
        <w:t xml:space="preserve"> 6 health           1    0.112</w:t>
      </w:r>
      <w:r>
        <w:br/>
      </w:r>
      <w:r>
        <w:rPr>
          <w:rStyle w:val="VerbatimChar"/>
        </w:rPr>
        <w:t xml:space="preserve"> 7 genhealth        1    0.112</w:t>
      </w:r>
      <w:r>
        <w:br/>
      </w:r>
      <w:r>
        <w:rPr>
          <w:rStyle w:val="VerbatimChar"/>
        </w:rPr>
        <w:t xml:space="preserve"> 8 ID               0    0    </w:t>
      </w:r>
      <w:r>
        <w:br/>
      </w:r>
      <w:r>
        <w:rPr>
          <w:rStyle w:val="VerbatimChar"/>
        </w:rPr>
        <w:t xml:space="preserve"> 9 bmi              0    0    </w:t>
      </w:r>
      <w:r>
        <w:br/>
      </w:r>
      <w:r>
        <w:rPr>
          <w:rStyle w:val="VerbatimChar"/>
        </w:rPr>
        <w:t xml:space="preserve">10 female           0    0    </w:t>
      </w:r>
      <w:r>
        <w:br/>
      </w:r>
      <w:r>
        <w:rPr>
          <w:rStyle w:val="VerbatimChar"/>
        </w:rPr>
        <w:t xml:space="preserve">11 hx_diabetes      0    0    </w:t>
      </w:r>
      <w:r>
        <w:br/>
      </w:r>
      <w:r>
        <w:rPr>
          <w:rStyle w:val="VerbatimChar"/>
        </w:rPr>
        <w:t xml:space="preserve">12 mmsa             0    0    </w:t>
      </w:r>
      <w:r>
        <w:br/>
      </w:r>
      <w:r>
        <w:rPr>
          <w:rStyle w:val="VerbatimChar"/>
        </w:rPr>
        <w:t xml:space="preserve">13 SEQNO            0    0    </w:t>
      </w:r>
    </w:p>
    <w:bookmarkEnd w:id="175"/>
    <w:bookmarkStart w:id="176" w:name="single-imputation-approach"/>
    <w:p>
      <w:pPr>
        <w:pStyle w:val="Heading2"/>
      </w:pPr>
      <w:r>
        <w:t xml:space="preserve">Single Imputation Approach?</w:t>
      </w:r>
    </w:p>
    <w:p>
      <w:pPr>
        <w:pStyle w:val="SourceCode"/>
      </w:pPr>
      <w:r>
        <w:rPr>
          <w:rStyle w:val="FunctionTok"/>
        </w:rPr>
        <w:t xml:space="preserve">set.seed</w:t>
      </w:r>
      <w:r>
        <w:rPr>
          <w:rStyle w:val="NormalTok"/>
        </w:rPr>
        <w:t xml:space="preserve">(</w:t>
      </w:r>
      <w:r>
        <w:rPr>
          <w:rStyle w:val="DecValTok"/>
        </w:rPr>
        <w:t xml:space="preserve">43203</w:t>
      </w:r>
      <w:r>
        <w:rPr>
          <w:rStyle w:val="NormalTok"/>
        </w:rPr>
        <w:t xml:space="preserve">)</w:t>
      </w:r>
      <w:r>
        <w:br/>
      </w:r>
      <w:r>
        <w:rPr>
          <w:rStyle w:val="NormalTok"/>
        </w:rPr>
        <w:t xml:space="preserve">c4im </w:t>
      </w:r>
      <w:r>
        <w:rPr>
          <w:rStyle w:val="OtherTok"/>
        </w:rPr>
        <w:t xml:space="preserve">&lt;-</w:t>
      </w:r>
      <w:r>
        <w:rPr>
          <w:rStyle w:val="NormalTok"/>
        </w:rPr>
        <w:t xml:space="preserve"> c4 </w:t>
      </w:r>
      <w:r>
        <w:rPr>
          <w:rStyle w:val="SpecialCharTok"/>
        </w:rPr>
        <w:t xml:space="preserve">|&gt;</w:t>
      </w:r>
      <w:r>
        <w:br/>
      </w:r>
      <w:r>
        <w:rPr>
          <w:rStyle w:val="NormalTok"/>
        </w:rPr>
        <w:t xml:space="preserve">    </w:t>
      </w:r>
      <w:r>
        <w:rPr>
          <w:rStyle w:val="FunctionTok"/>
        </w:rPr>
        <w:t xml:space="preserve">select</w:t>
      </w:r>
      <w:r>
        <w:rPr>
          <w:rStyle w:val="NormalTok"/>
        </w:rPr>
        <w:t xml:space="preserve">(ID, bmi, inc_imp, fruit_day, drinks_wk, </w:t>
      </w:r>
      <w:r>
        <w:br/>
      </w:r>
      <w:r>
        <w:rPr>
          <w:rStyle w:val="NormalTok"/>
        </w:rPr>
        <w:t xml:space="preserve">           female, exerany, health, race_eth)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w:t>
      </w:r>
      <w:r>
        <w:rPr>
          <w:rStyle w:val="FunctionTok"/>
        </w:rPr>
        <w:t xml:space="preserve">impute_cart</w:t>
      </w:r>
      <w:r>
        <w:rPr>
          <w:rStyle w:val="NormalTok"/>
        </w:rPr>
        <w:t xml:space="preserve">(health </w:t>
      </w:r>
      <w:r>
        <w:rPr>
          <w:rStyle w:val="SpecialCharTok"/>
        </w:rPr>
        <w:t xml:space="preserve">~</w:t>
      </w:r>
      <w:r>
        <w:rPr>
          <w:rStyle w:val="NormalTok"/>
        </w:rPr>
        <w:t xml:space="preserve"> bmi </w:t>
      </w:r>
      <w:r>
        <w:rPr>
          <w:rStyle w:val="SpecialCharTok"/>
        </w:rPr>
        <w:t xml:space="preserve">+</w:t>
      </w:r>
      <w:r>
        <w:rPr>
          <w:rStyle w:val="NormalTok"/>
        </w:rPr>
        <w:t xml:space="preserve"> female) </w:t>
      </w:r>
      <w:r>
        <w:rPr>
          <w:rStyle w:val="SpecialCharTok"/>
        </w:rPr>
        <w:t xml:space="preserve">|&gt;</w:t>
      </w:r>
      <w:r>
        <w:br/>
      </w:r>
      <w:r>
        <w:rPr>
          <w:rStyle w:val="NormalTok"/>
        </w:rPr>
        <w:t xml:space="preserve">    </w:t>
      </w:r>
      <w:r>
        <w:rPr>
          <w:rStyle w:val="FunctionTok"/>
        </w:rPr>
        <w:t xml:space="preserve">impute_pmm</w:t>
      </w:r>
      <w:r>
        <w:rPr>
          <w:rStyle w:val="NormalTok"/>
        </w:rPr>
        <w:t xml:space="preserve">(exerany </w:t>
      </w:r>
      <w:r>
        <w:rPr>
          <w:rStyle w:val="SpecialCharTok"/>
        </w:rPr>
        <w:t xml:space="preserve">~</w:t>
      </w:r>
      <w:r>
        <w:rPr>
          <w:rStyle w:val="NormalTok"/>
        </w:rPr>
        <w:t xml:space="preserve"> female </w:t>
      </w:r>
      <w:r>
        <w:rPr>
          <w:rStyle w:val="SpecialCharTok"/>
        </w:rPr>
        <w:t xml:space="preserve">+</w:t>
      </w:r>
      <w:r>
        <w:rPr>
          <w:rStyle w:val="NormalTok"/>
        </w:rPr>
        <w:t xml:space="preserve"> health </w:t>
      </w:r>
      <w:r>
        <w:rPr>
          <w:rStyle w:val="SpecialCharTok"/>
        </w:rPr>
        <w:t xml:space="preserve">+</w:t>
      </w:r>
      <w:r>
        <w:rPr>
          <w:rStyle w:val="NormalTok"/>
        </w:rPr>
        <w:t xml:space="preserve"> bmi) </w:t>
      </w:r>
      <w:r>
        <w:rPr>
          <w:rStyle w:val="SpecialCharTok"/>
        </w:rPr>
        <w:t xml:space="preserve">|&gt;</w:t>
      </w:r>
      <w:r>
        <w:br/>
      </w:r>
      <w:r>
        <w:rPr>
          <w:rStyle w:val="NormalTok"/>
        </w:rPr>
        <w:t xml:space="preserve">    </w:t>
      </w:r>
      <w:r>
        <w:rPr>
          <w:rStyle w:val="FunctionTok"/>
        </w:rPr>
        <w:t xml:space="preserve">impute_rlm</w:t>
      </w:r>
      <w:r>
        <w:rPr>
          <w:rStyle w:val="NormalTok"/>
        </w:rPr>
        <w:t xml:space="preserve">(inc_imp </w:t>
      </w:r>
      <w:r>
        <w:rPr>
          <w:rStyle w:val="SpecialCharTok"/>
        </w:rPr>
        <w:t xml:space="preserve">+</w:t>
      </w:r>
      <w:r>
        <w:rPr>
          <w:rStyle w:val="NormalTok"/>
        </w:rPr>
        <w:t xml:space="preserve"> drinks_wk </w:t>
      </w:r>
      <w:r>
        <w:rPr>
          <w:rStyle w:val="SpecialCharTok"/>
        </w:rPr>
        <w:t xml:space="preserve">+</w:t>
      </w:r>
      <w:r>
        <w:rPr>
          <w:rStyle w:val="NormalTok"/>
        </w:rPr>
        <w:t xml:space="preserve"> fruit_day </w:t>
      </w:r>
      <w:r>
        <w:rPr>
          <w:rStyle w:val="SpecialCharTok"/>
        </w:rPr>
        <w:t xml:space="preserve">~</w:t>
      </w:r>
      <w:r>
        <w:rPr>
          <w:rStyle w:val="NormalTok"/>
        </w:rPr>
        <w:t xml:space="preserve"> </w:t>
      </w:r>
      <w:r>
        <w:br/>
      </w:r>
      <w:r>
        <w:rPr>
          <w:rStyle w:val="NormalTok"/>
        </w:rPr>
        <w:t xml:space="preserve">                   bmi </w:t>
      </w:r>
      <w:r>
        <w:rPr>
          <w:rStyle w:val="SpecialCharTok"/>
        </w:rPr>
        <w:t xml:space="preserve">+</w:t>
      </w:r>
      <w:r>
        <w:rPr>
          <w:rStyle w:val="NormalTok"/>
        </w:rPr>
        <w:t xml:space="preserve"> female </w:t>
      </w:r>
      <w:r>
        <w:rPr>
          <w:rStyle w:val="SpecialCharTok"/>
        </w:rPr>
        <w:t xml:space="preserve">+</w:t>
      </w:r>
      <w:r>
        <w:rPr>
          <w:rStyle w:val="NormalTok"/>
        </w:rPr>
        <w:t xml:space="preserve"> health </w:t>
      </w:r>
      <w:r>
        <w:rPr>
          <w:rStyle w:val="SpecialCharTok"/>
        </w:rPr>
        <w:t xml:space="preserve">+</w:t>
      </w:r>
      <w:r>
        <w:rPr>
          <w:rStyle w:val="NormalTok"/>
        </w:rPr>
        <w:t xml:space="preserve"> exerany) </w:t>
      </w:r>
      <w:r>
        <w:rPr>
          <w:rStyle w:val="SpecialCharTok"/>
        </w:rPr>
        <w:t xml:space="preserve">|&gt;</w:t>
      </w:r>
      <w:r>
        <w:br/>
      </w:r>
      <w:r>
        <w:rPr>
          <w:rStyle w:val="NormalTok"/>
        </w:rPr>
        <w:t xml:space="preserve">    </w:t>
      </w:r>
      <w:r>
        <w:rPr>
          <w:rStyle w:val="FunctionTok"/>
        </w:rPr>
        <w:t xml:space="preserve">impute_cart</w:t>
      </w:r>
      <w:r>
        <w:rPr>
          <w:rStyle w:val="NormalTok"/>
        </w:rPr>
        <w:t xml:space="preserve">(race_eth </w:t>
      </w:r>
      <w:r>
        <w:rPr>
          <w:rStyle w:val="SpecialCharTok"/>
        </w:rPr>
        <w:t xml:space="preserve">~</w:t>
      </w:r>
      <w:r>
        <w:rPr>
          <w:rStyle w:val="NormalTok"/>
        </w:rPr>
        <w:t xml:space="preserve"> health </w:t>
      </w:r>
      <w:r>
        <w:rPr>
          <w:rStyle w:val="SpecialCharTok"/>
        </w:rPr>
        <w:t xml:space="preserve">+</w:t>
      </w:r>
      <w:r>
        <w:rPr>
          <w:rStyle w:val="NormalTok"/>
        </w:rPr>
        <w:t xml:space="preserve"> inc_imp </w:t>
      </w:r>
      <w:r>
        <w:rPr>
          <w:rStyle w:val="SpecialCharTok"/>
        </w:rPr>
        <w:t xml:space="preserve">+</w:t>
      </w:r>
      <w:r>
        <w:rPr>
          <w:rStyle w:val="NormalTok"/>
        </w:rPr>
        <w:t xml:space="preserve"> bmi) </w:t>
      </w:r>
      <w:r>
        <w:rPr>
          <w:rStyle w:val="SpecialCharTok"/>
        </w:rPr>
        <w:t xml:space="preserve">|&gt;</w:t>
      </w:r>
      <w:r>
        <w:br/>
      </w:r>
      <w:r>
        <w:rPr>
          <w:rStyle w:val="NormalTok"/>
        </w:rPr>
        <w:t xml:space="preserve">    </w:t>
      </w:r>
      <w:r>
        <w:rPr>
          <w:rStyle w:val="FunctionTok"/>
        </w:rPr>
        <w:t xml:space="preserve">tibble</w:t>
      </w:r>
      <w:r>
        <w:rPr>
          <w:rStyle w:val="NormalTok"/>
        </w:rPr>
        <w:t xml:space="preserve">()</w:t>
      </w:r>
      <w:r>
        <w:br/>
      </w:r>
      <w:r>
        <w:br/>
      </w:r>
      <w:r>
        <w:rPr>
          <w:rStyle w:val="FunctionTok"/>
        </w:rPr>
        <w:t xml:space="preserve">prop_miss_case</w:t>
      </w:r>
      <w:r>
        <w:rPr>
          <w:rStyle w:val="NormalTok"/>
        </w:rPr>
        <w:t xml:space="preserve">(c4im)</w:t>
      </w:r>
    </w:p>
    <w:p>
      <w:pPr>
        <w:pStyle w:val="SourceCode"/>
      </w:pPr>
      <w:r>
        <w:rPr>
          <w:rStyle w:val="VerbatimChar"/>
        </w:rPr>
        <w:t xml:space="preserve">[1] 0</w:t>
      </w:r>
    </w:p>
    <w:bookmarkEnd w:id="176"/>
    <w:bookmarkStart w:id="177" w:name="saving-the-tidied-data"/>
    <w:p>
      <w:pPr>
        <w:pStyle w:val="Heading2"/>
      </w:pPr>
      <w:r>
        <w:t xml:space="preserve">Saving the tidied data</w:t>
      </w:r>
    </w:p>
    <w:p>
      <w:pPr>
        <w:pStyle w:val="FirstParagraph"/>
      </w:pPr>
      <w:r>
        <w:t xml:space="preserve">Let’s save both the unimputed and the imputed tidy data as R data sets.</w:t>
      </w:r>
    </w:p>
    <w:p>
      <w:pPr>
        <w:pStyle w:val="SourceCode"/>
      </w:pPr>
      <w:r>
        <w:rPr>
          <w:rStyle w:val="FunctionTok"/>
        </w:rPr>
        <w:t xml:space="preserve">write_rds</w:t>
      </w:r>
      <w:r>
        <w:rPr>
          <w:rStyle w:val="NormalTok"/>
        </w:rPr>
        <w:t xml:space="preserve">(c4, </w:t>
      </w:r>
      <w:r>
        <w:rPr>
          <w:rStyle w:val="StringTok"/>
        </w:rPr>
        <w:t xml:space="preserve">"c04/data/c4.Rds"</w:t>
      </w:r>
      <w:r>
        <w:rPr>
          <w:rStyle w:val="NormalTok"/>
        </w:rPr>
        <w:t xml:space="preserve">)</w:t>
      </w:r>
      <w:r>
        <w:br/>
      </w:r>
      <w:r>
        <w:br/>
      </w:r>
      <w:r>
        <w:rPr>
          <w:rStyle w:val="FunctionTok"/>
        </w:rPr>
        <w:t xml:space="preserve">write_rds</w:t>
      </w:r>
      <w:r>
        <w:rPr>
          <w:rStyle w:val="NormalTok"/>
        </w:rPr>
        <w:t xml:space="preserve">(c4im, </w:t>
      </w:r>
      <w:r>
        <w:rPr>
          <w:rStyle w:val="StringTok"/>
        </w:rPr>
        <w:t xml:space="preserve">"c04/data/c4im.Rds"</w:t>
      </w:r>
      <w:r>
        <w:rPr>
          <w:rStyle w:val="NormalTok"/>
        </w:rPr>
        <w:t xml:space="preserve">)</w:t>
      </w:r>
    </w:p>
    <w:p>
      <w:pPr>
        <w:pStyle w:val="FirstParagraph"/>
      </w:pPr>
      <w:r>
        <w:t xml:space="preserve">To reload these files, we’ll use</w:t>
      </w:r>
      <w:r>
        <w:t xml:space="preserve"> </w:t>
      </w:r>
      <w:r>
        <w:rPr>
          <w:rStyle w:val="VerbatimChar"/>
        </w:rPr>
        <w:t xml:space="preserve">read_rds()</w:t>
      </w:r>
      <w:r>
        <w:t xml:space="preserve">.</w:t>
      </w:r>
    </w:p>
    <w:p>
      <w:pPr>
        <w:numPr>
          <w:ilvl w:val="0"/>
          <w:numId w:val="1046"/>
        </w:numPr>
        <w:pStyle w:val="Compact"/>
      </w:pPr>
      <w:r>
        <w:t xml:space="preserve">The main advantage here is that we’ve saved the whole R object, including all characteristics that we’ve added since the original download.</w:t>
      </w:r>
    </w:p>
    <w:bookmarkEnd w:id="177"/>
    <w:bookmarkEnd w:id="1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119" Target="media/rId119.png" /><Relationship Type="http://schemas.openxmlformats.org/officeDocument/2006/relationships/image" Id="rId127" Target="media/rId127.png" /><Relationship Type="http://schemas.openxmlformats.org/officeDocument/2006/relationships/image" Id="rId30" Target="media/rId30.png" /><Relationship Type="http://schemas.openxmlformats.org/officeDocument/2006/relationships/image" Id="rId135" Target="media/rId135.png" /><Relationship Type="http://schemas.openxmlformats.org/officeDocument/2006/relationships/image" Id="rId139" Target="media/rId139.png" /><Relationship Type="http://schemas.openxmlformats.org/officeDocument/2006/relationships/image" Id="rId34" Target="media/rId34.png" /><Relationship Type="http://schemas.openxmlformats.org/officeDocument/2006/relationships/image" Id="rId145" Target="media/rId145.png" /><Relationship Type="http://schemas.openxmlformats.org/officeDocument/2006/relationships/image" Id="rId149" Target="media/rId149.png" /><Relationship Type="http://schemas.openxmlformats.org/officeDocument/2006/relationships/image" Id="rId162" Target="media/rId162.png" /><Relationship Type="http://schemas.openxmlformats.org/officeDocument/2006/relationships/image" Id="rId39" Target="media/rId39.png" /><Relationship Type="http://schemas.openxmlformats.org/officeDocument/2006/relationships/hyperlink" Id="rId155" Target="https://thomaselove.github.io/432-2024/lab2.html" TargetMode="External" /><Relationship Type="http://schemas.openxmlformats.org/officeDocument/2006/relationships/hyperlink" Id="rId23" Target="https://thomaselove.github.io/432-notes/06-smart.html" TargetMode="External" /><Relationship Type="http://schemas.openxmlformats.org/officeDocument/2006/relationships/hyperlink" Id="rId114" Target="https://yardstick.tidymodels.org/index.html" TargetMode="External" /></Relationships>
</file>

<file path=word/_rels/footnotes.xml.rels><?xml version="1.0" encoding="UTF-8"?><Relationships xmlns="http://schemas.openxmlformats.org/package/2006/relationships"><Relationship Type="http://schemas.openxmlformats.org/officeDocument/2006/relationships/hyperlink" Id="rId155" Target="https://thomaselove.github.io/432-2024/lab2.html" TargetMode="External" /><Relationship Type="http://schemas.openxmlformats.org/officeDocument/2006/relationships/hyperlink" Id="rId23" Target="https://thomaselove.github.io/432-notes/06-smart.html" TargetMode="External" /><Relationship Type="http://schemas.openxmlformats.org/officeDocument/2006/relationships/hyperlink" Id="rId114" Target="https://yardstick.tidymodels.org/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04</dc:title>
  <dc:creator>https://thomaselove.github.io/432-2024/</dc:creator>
  <cp:keywords/>
  <dcterms:created xsi:type="dcterms:W3CDTF">2024-01-26T16:11:09Z</dcterms:created>
  <dcterms:modified xsi:type="dcterms:W3CDTF">2024-01-26T16:11:09Z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2024-01-25</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