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7.png" ContentType="image/png"/>
  <Override PartName="/word/media/rId64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45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432</w:t>
      </w:r>
      <w:r>
        <w:t xml:space="preserve"> </w:t>
      </w:r>
      <w:r>
        <w:t xml:space="preserve">Class</w:t>
      </w:r>
      <w:r>
        <w:t xml:space="preserve"> </w:t>
      </w:r>
      <w:r>
        <w:t xml:space="preserve">14</w:t>
      </w:r>
    </w:p>
    <w:p>
      <w:pPr>
        <w:pStyle w:val="Author"/>
      </w:pPr>
      <w:r>
        <w:t xml:space="preserve">Thomas</w:t>
      </w:r>
      <w:r>
        <w:t xml:space="preserve"> </w:t>
      </w:r>
      <w:r>
        <w:t xml:space="preserve">E.</w:t>
      </w:r>
      <w:r>
        <w:t xml:space="preserve"> </w:t>
      </w:r>
      <w:r>
        <w:t xml:space="preserve">Love,</w:t>
      </w:r>
      <w:r>
        <w:t xml:space="preserve"> </w:t>
      </w:r>
      <w:r>
        <w:t xml:space="preserve">Ph.D.</w:t>
      </w:r>
    </w:p>
    <w:p>
      <w:pPr>
        <w:pStyle w:val="Date"/>
      </w:pPr>
      <w:r>
        <w:t xml:space="preserve">2024-02-29</w:t>
      </w:r>
    </w:p>
    <w:bookmarkStart w:id="20" w:name="todays-agenda"/>
    <w:p>
      <w:pPr>
        <w:pStyle w:val="Heading2"/>
      </w:pPr>
      <w:r>
        <w:t xml:space="preserve">Today’s Agenda</w:t>
      </w:r>
    </w:p>
    <w:p>
      <w:pPr>
        <w:numPr>
          <w:ilvl w:val="0"/>
          <w:numId w:val="1001"/>
        </w:numPr>
        <w:pStyle w:val="Compact"/>
      </w:pPr>
      <w:r>
        <w:t xml:space="preserve">Discussion of Quiz 1</w:t>
      </w:r>
    </w:p>
    <w:p>
      <w:pPr>
        <w:numPr>
          <w:ilvl w:val="0"/>
          <w:numId w:val="1001"/>
        </w:numPr>
        <w:pStyle w:val="Compact"/>
      </w:pPr>
      <w:r>
        <w:t xml:space="preserve">Introduction to Time-to-Event Data</w:t>
      </w:r>
    </w:p>
    <w:p>
      <w:pPr>
        <w:numPr>
          <w:ilvl w:val="0"/>
          <w:numId w:val="1002"/>
        </w:numPr>
        <w:pStyle w:val="Compact"/>
      </w:pPr>
      <w:r>
        <w:t xml:space="preserve">The Survival Function, S(t)</w:t>
      </w:r>
    </w:p>
    <w:p>
      <w:pPr>
        <w:numPr>
          <w:ilvl w:val="1"/>
          <w:numId w:val="1003"/>
        </w:numPr>
        <w:pStyle w:val="Compact"/>
      </w:pPr>
      <w:r>
        <w:t xml:space="preserve">Kaplan-Meier Estimation of the Survival Function</w:t>
      </w:r>
    </w:p>
    <w:p>
      <w:pPr>
        <w:numPr>
          <w:ilvl w:val="1"/>
          <w:numId w:val="1003"/>
        </w:numPr>
        <w:pStyle w:val="Compact"/>
      </w:pPr>
      <w:r>
        <w:t xml:space="preserve">Creating Survival Objects in R</w:t>
      </w:r>
    </w:p>
    <w:p>
      <w:pPr>
        <w:numPr>
          <w:ilvl w:val="1"/>
          <w:numId w:val="1003"/>
        </w:numPr>
        <w:pStyle w:val="Compact"/>
      </w:pPr>
      <w:r>
        <w:t xml:space="preserve">Drawing a Survival Curve</w:t>
      </w:r>
    </w:p>
    <w:p>
      <w:pPr>
        <w:numPr>
          <w:ilvl w:val="1"/>
          <w:numId w:val="1003"/>
        </w:numPr>
        <w:pStyle w:val="Compact"/>
      </w:pPr>
      <w:r>
        <w:t xml:space="preserve">Comparing Survival Curves with log-rank tests</w:t>
      </w:r>
    </w:p>
    <w:bookmarkEnd w:id="20"/>
    <w:bookmarkStart w:id="21" w:name="todays-r-setup"/>
    <w:p>
      <w:pPr>
        <w:pStyle w:val="Heading2"/>
      </w:pPr>
      <w:r>
        <w:t xml:space="preserve">Today’s R Setup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(mosaic)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(rms)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(survival) </w:t>
      </w:r>
      <w:r>
        <w:rPr>
          <w:rStyle w:val="DocumentationTok"/>
        </w:rPr>
        <w:t xml:space="preserve">## new today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(survminer) </w:t>
      </w:r>
      <w:r>
        <w:rPr>
          <w:rStyle w:val="DocumentationTok"/>
        </w:rPr>
        <w:t xml:space="preserve">## new today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()) </w:t>
      </w:r>
    </w:p>
    <w:bookmarkEnd w:id="21"/>
    <w:bookmarkStart w:id="90" w:name="introduction-to-time-to-event-data"/>
    <w:p>
      <w:pPr>
        <w:pStyle w:val="Heading1"/>
      </w:pPr>
      <w:r>
        <w:t xml:space="preserve">Introduction to Time-to-Event Data</w:t>
      </w:r>
    </w:p>
    <w:bookmarkStart w:id="22" w:name="the-survex-data-set"/>
    <w:p>
      <w:pPr>
        <w:pStyle w:val="Heading2"/>
      </w:pPr>
      <w:r>
        <w:t xml:space="preserve">The</w:t>
      </w:r>
      <w:r>
        <w:t xml:space="preserve"> </w:t>
      </w:r>
      <w:r>
        <w:rPr>
          <w:bCs/>
          <w:b/>
        </w:rPr>
        <w:t xml:space="preserve">survex</w:t>
      </w:r>
      <w:r>
        <w:t xml:space="preserve"> </w:t>
      </w:r>
      <w:r>
        <w:t xml:space="preserve">Data Set</w:t>
      </w:r>
    </w:p>
    <w:p>
      <w:pPr>
        <w:pStyle w:val="SourceCode"/>
      </w:pPr>
      <w:r>
        <w:rPr>
          <w:rStyle w:val="NormalTok"/>
        </w:rPr>
        <w:t xml:space="preserve">survex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"c14/data/survex.csv"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type.convert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as.is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(survex)</w:t>
      </w:r>
    </w:p>
    <w:p>
      <w:pPr>
        <w:pStyle w:val="SourceCode"/>
      </w:pPr>
      <w:r>
        <w:rPr>
          <w:rStyle w:val="VerbatimChar"/>
        </w:rPr>
        <w:t xml:space="preserve"># A tibble: 6 × 5</w:t>
      </w:r>
      <w:r>
        <w:br/>
      </w:r>
      <w:r>
        <w:rPr>
          <w:rStyle w:val="VerbatimChar"/>
        </w:rPr>
        <w:t xml:space="preserve">  sub_id   age grp   study_yrs death</w:t>
      </w:r>
      <w:r>
        <w:br/>
      </w:r>
      <w:r>
        <w:rPr>
          <w:rStyle w:val="VerbatimChar"/>
        </w:rPr>
        <w:t xml:space="preserve">   &lt;int&gt; &lt;dbl&gt; &lt;fct&gt;     &lt;dbl&gt; &lt;int&gt;</w:t>
      </w:r>
      <w:r>
        <w:br/>
      </w:r>
      <w:r>
        <w:rPr>
          <w:rStyle w:val="VerbatimChar"/>
        </w:rPr>
        <w:t xml:space="preserve">1      1  60.6 B          3.10     1</w:t>
      </w:r>
      <w:r>
        <w:br/>
      </w:r>
      <w:r>
        <w:rPr>
          <w:rStyle w:val="VerbatimChar"/>
        </w:rPr>
        <w:t xml:space="preserve">2      2  42.1 B          1.57     0</w:t>
      </w:r>
      <w:r>
        <w:br/>
      </w:r>
      <w:r>
        <w:rPr>
          <w:rStyle w:val="VerbatimChar"/>
        </w:rPr>
        <w:t xml:space="preserve">3      3  54.9 B          3.24     0</w:t>
      </w:r>
      <w:r>
        <w:br/>
      </w:r>
      <w:r>
        <w:rPr>
          <w:rStyle w:val="VerbatimChar"/>
        </w:rPr>
        <w:t xml:space="preserve">4      4  55.8 B         12.5      0</w:t>
      </w:r>
      <w:r>
        <w:br/>
      </w:r>
      <w:r>
        <w:rPr>
          <w:rStyle w:val="VerbatimChar"/>
        </w:rPr>
        <w:t xml:space="preserve">5      5  52.5 A          3.25     0</w:t>
      </w:r>
      <w:r>
        <w:br/>
      </w:r>
      <w:r>
        <w:rPr>
          <w:rStyle w:val="VerbatimChar"/>
        </w:rPr>
        <w:t xml:space="preserve">6      6  46.1 B          2.84     0</w:t>
      </w:r>
    </w:p>
    <w:bookmarkEnd w:id="22"/>
    <w:bookmarkStart w:id="23" w:name="working-with-time-to-event-data"/>
    <w:p>
      <w:pPr>
        <w:pStyle w:val="Heading2"/>
      </w:pPr>
      <w:r>
        <w:t xml:space="preserve">Working with Time to Event Data</w:t>
      </w:r>
    </w:p>
    <w:p>
      <w:pPr>
        <w:pStyle w:val="FirstParagraph"/>
      </w:pPr>
      <w:r>
        <w:t xml:space="preserve">In many medical studies, the main outcome variable is the time to the occurrence of a particular event.</w:t>
      </w:r>
    </w:p>
    <w:p>
      <w:pPr>
        <w:numPr>
          <w:ilvl w:val="0"/>
          <w:numId w:val="1004"/>
        </w:numPr>
        <w:pStyle w:val="Compact"/>
      </w:pPr>
      <w:r>
        <w:t xml:space="preserve">In a randomized controlled trial of cancer, for instance, surgery, radiation, and chemotherapy might be compared with respect to time from randomization and the start of therapy until death.</w:t>
      </w:r>
    </w:p>
    <w:bookmarkEnd w:id="23"/>
    <w:bookmarkStart w:id="24" w:name="time-to-event-data"/>
    <w:p>
      <w:pPr>
        <w:pStyle w:val="Heading2"/>
      </w:pPr>
      <w:r>
        <w:t xml:space="preserve">Time-to-Event data</w:t>
      </w:r>
    </w:p>
    <w:p>
      <w:pPr>
        <w:numPr>
          <w:ilvl w:val="0"/>
          <w:numId w:val="1005"/>
        </w:numPr>
        <w:pStyle w:val="Compact"/>
      </w:pPr>
      <w:r>
        <w:t xml:space="preserve">In this case, the event of interest is the death of a patient, but in other situations it might be remission from a disease, relief from symptoms or the recurrence of a particular condition.</w:t>
      </w:r>
    </w:p>
    <w:p>
      <w:pPr>
        <w:numPr>
          <w:ilvl w:val="0"/>
          <w:numId w:val="1005"/>
        </w:numPr>
        <w:pStyle w:val="Compact"/>
      </w:pPr>
      <w:r>
        <w:t xml:space="preserve">Such observations are generally referred to by the generic term survival data even when the endpoint or event being considered is not death but something else.</w:t>
      </w:r>
    </w:p>
    <w:bookmarkEnd w:id="24"/>
    <w:bookmarkStart w:id="25" w:name="whats-in-a-time-to-event-study"/>
    <w:p>
      <w:pPr>
        <w:pStyle w:val="Heading2"/>
      </w:pPr>
      <w:r>
        <w:t xml:space="preserve">What’s in a Time-to-Event Study?</w:t>
      </w:r>
    </w:p>
    <w:p>
      <w:pPr>
        <w:pStyle w:val="FirstParagraph"/>
      </w:pPr>
      <w:r>
        <w:t xml:space="preserve">Survival analysis is concerned with prospective studies. We start with a cohort of patients and follow them forwards in time to determine some clinical outcome.</w:t>
      </w:r>
    </w:p>
    <w:p>
      <w:pPr>
        <w:numPr>
          <w:ilvl w:val="0"/>
          <w:numId w:val="1006"/>
        </w:numPr>
        <w:pStyle w:val="Compact"/>
      </w:pPr>
      <w:r>
        <w:t xml:space="preserve">Follow-up continues until either some event of interest occurs, the study ends, or further observation becomes impossible.</w:t>
      </w:r>
    </w:p>
    <w:bookmarkEnd w:id="25"/>
    <w:bookmarkStart w:id="26" w:name="time-to-event-survival-outcomes"/>
    <w:p>
      <w:pPr>
        <w:pStyle w:val="Heading2"/>
      </w:pPr>
      <w:r>
        <w:t xml:space="preserve">Time-to-Event (Survival) Outcomes</w:t>
      </w:r>
    </w:p>
    <w:p>
      <w:pPr>
        <w:pStyle w:val="FirstParagraph"/>
      </w:pPr>
      <w:r>
        <w:t xml:space="preserve">The outcomes in a survival analysis consist of the patient’s</w:t>
      </w:r>
      <w:r>
        <w:t xml:space="preserve"> </w:t>
      </w:r>
      <w:r>
        <w:rPr>
          <w:bCs/>
          <w:b/>
        </w:rPr>
        <w:t xml:space="preserve">fate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length of follow-up</w:t>
      </w:r>
      <w:r>
        <w:t xml:space="preserve"> </w:t>
      </w:r>
      <w:r>
        <w:t xml:space="preserve">at the end of the study.</w:t>
      </w:r>
    </w:p>
    <w:p>
      <w:pPr>
        <w:numPr>
          <w:ilvl w:val="0"/>
          <w:numId w:val="1007"/>
        </w:numPr>
        <w:pStyle w:val="Compact"/>
      </w:pPr>
      <w:r>
        <w:t xml:space="preserve">For some patients, the outcome of interest may not occur during follow-up.</w:t>
      </w:r>
    </w:p>
    <w:p>
      <w:pPr>
        <w:numPr>
          <w:ilvl w:val="0"/>
          <w:numId w:val="1007"/>
        </w:numPr>
        <w:pStyle w:val="Compact"/>
      </w:pPr>
      <w:r>
        <w:t xml:space="preserve">For such patients, whose follow-up time is</w:t>
      </w:r>
      <w:r>
        <w:t xml:space="preserve"> </w:t>
      </w:r>
      <w:r>
        <w:rPr>
          <w:iCs/>
          <w:i/>
        </w:rPr>
        <w:t xml:space="preserve">censored</w:t>
      </w:r>
      <w:r>
        <w:t xml:space="preserve">, we know only that this event did not occur while the patient was being followed. We do not know whether or not it will occur at some later time.</w:t>
      </w:r>
    </w:p>
    <w:bookmarkEnd w:id="26"/>
    <w:bookmarkStart w:id="27" w:name="problems-with-time-to-event-data"/>
    <w:p>
      <w:pPr>
        <w:pStyle w:val="Heading2"/>
      </w:pPr>
      <w:r>
        <w:t xml:space="preserve">Problems with Time to Event Data</w:t>
      </w:r>
    </w:p>
    <w:p>
      <w:pPr>
        <w:pStyle w:val="FirstParagraph"/>
      </w:pPr>
      <w:r>
        <w:t xml:space="preserve">The primary problems are</w:t>
      </w:r>
      <w:r>
        <w:t xml:space="preserve"> </w:t>
      </w:r>
      <w:r>
        <w:rPr>
          <w:iCs/>
          <w:i/>
        </w:rPr>
        <w:t xml:space="preserve">censoring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non-Normality</w:t>
      </w:r>
      <w:r>
        <w:t xml:space="preserve">…</w:t>
      </w:r>
    </w:p>
    <w:p>
      <w:pPr>
        <w:numPr>
          <w:ilvl w:val="0"/>
          <w:numId w:val="1008"/>
        </w:numPr>
      </w:pPr>
      <w:r>
        <w:t xml:space="preserve">At the completion of the study, some patients may not have reached the endpoint of interest (death, relapse, etc.). Consequently, the exact survival times are not known.</w:t>
      </w:r>
    </w:p>
    <w:p>
      <w:pPr>
        <w:numPr>
          <w:ilvl w:val="1"/>
          <w:numId w:val="1009"/>
        </w:numPr>
        <w:pStyle w:val="Compact"/>
      </w:pPr>
      <w:r>
        <w:t xml:space="preserve">All that is known is that the survival times are greater than the amount of time the individual has been in the study.</w:t>
      </w:r>
    </w:p>
    <w:p>
      <w:pPr>
        <w:numPr>
          <w:ilvl w:val="1"/>
          <w:numId w:val="1009"/>
        </w:numPr>
        <w:pStyle w:val="Compact"/>
      </w:pPr>
      <w:r>
        <w:t xml:space="preserve">The survival times of these individuals are said to be</w:t>
      </w:r>
      <w:r>
        <w:t xml:space="preserve"> </w:t>
      </w:r>
      <w:r>
        <w:rPr>
          <w:bCs/>
          <w:b/>
        </w:rPr>
        <w:t xml:space="preserve">censored</w:t>
      </w:r>
      <w:r>
        <w:t xml:space="preserve"> </w:t>
      </w:r>
      <w:r>
        <w:t xml:space="preserve">(precisely, they are right-censored).</w:t>
      </w:r>
    </w:p>
    <w:bookmarkEnd w:id="27"/>
    <w:bookmarkStart w:id="28" w:name="problems-with-time-to-event-data-1"/>
    <w:p>
      <w:pPr>
        <w:pStyle w:val="Heading2"/>
      </w:pPr>
      <w:r>
        <w:t xml:space="preserve">Problems with Time to Event Data</w:t>
      </w:r>
    </w:p>
    <w:p>
      <w:pPr>
        <w:pStyle w:val="FirstParagraph"/>
      </w:pPr>
      <w:r>
        <w:t xml:space="preserve">The primary problems are</w:t>
      </w:r>
      <w:r>
        <w:t xml:space="preserve"> </w:t>
      </w:r>
      <w:r>
        <w:rPr>
          <w:iCs/>
          <w:i/>
        </w:rPr>
        <w:t xml:space="preserve">censoring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non-Normality</w:t>
      </w:r>
      <w:r>
        <w:t xml:space="preserve">…</w:t>
      </w:r>
    </w:p>
    <w:p>
      <w:pPr>
        <w:numPr>
          <w:ilvl w:val="0"/>
          <w:numId w:val="1010"/>
        </w:numPr>
        <w:pStyle w:val="Compact"/>
      </w:pPr>
      <w:r>
        <w:t xml:space="preserve">Survival data are not symmetrically distributed. They will often appear positively skewed, with a few people surviving a very long time compared with the majority; so assuming a normal distribution will not be reasonable.</w:t>
      </w:r>
    </w:p>
    <w:p>
      <w:pPr>
        <w:pStyle w:val="FirstParagraph"/>
      </w:pPr>
      <w:r>
        <w:t xml:space="preserve">Next, we’ll define some special functions to build models that address these concerns.</w:t>
      </w:r>
    </w:p>
    <w:bookmarkEnd w:id="28"/>
    <w:bookmarkStart w:id="29" w:name="the-survival-function-st"/>
    <w:p>
      <w:pPr>
        <w:pStyle w:val="Heading2"/>
      </w:pPr>
      <w:r>
        <w:t xml:space="preserve">The Survival Function,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pStyle w:val="FirstParagraph"/>
      </w:pPr>
      <w:r>
        <w:t xml:space="preserve">The</w:t>
      </w:r>
      <w:r>
        <w:t xml:space="preserve"> </w:t>
      </w:r>
      <w:r>
        <w:rPr>
          <w:bCs/>
          <w:b/>
        </w:rPr>
        <w:t xml:space="preserve">survival function</w:t>
      </w:r>
      <w:r>
        <w:t xml:space="preserve">,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(sometimes called the survivor function) is the probability that the survival time,</w:t>
      </w:r>
      <w:r>
        <w:t xml:space="preserve"> </w:t>
      </w:r>
      <m:oMath>
        <m:r>
          <m:t>T</m:t>
        </m:r>
      </m:oMath>
      <w:r>
        <w:t xml:space="preserve">, is greater than or equal to a particular time,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numPr>
          <w:ilvl w:val="0"/>
          <w:numId w:val="1011"/>
        </w:numPr>
        <w:pStyle w:val="Compact"/>
      </w:pP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= proportion of people surviving to time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or beyond</w:t>
      </w:r>
    </w:p>
    <w:bookmarkEnd w:id="29"/>
    <w:bookmarkStart w:id="30" w:name="Xd9a3a61970ca20290b2c6857e026bb73c23c3e3"/>
    <w:p>
      <w:pPr>
        <w:pStyle w:val="Heading2"/>
      </w:pPr>
      <w:r>
        <w:t xml:space="preserve">If there’s no censoring, the survival function is easy to estimate</w:t>
      </w:r>
    </w:p>
    <w:p>
      <w:pPr>
        <w:pStyle w:val="FirstParagraph"/>
      </w:pPr>
      <w:r>
        <w:t xml:space="preserve">When there is no censoring, this function is easily estimated.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S</m:t>
              </m:r>
            </m:e>
          </m:acc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#</m:t>
              </m:r>
              <m:r>
                <m:rPr>
                  <m:nor/>
                  <m:sty m:val="p"/>
                </m:rPr>
                <m:t> of subjects with survival times </m:t>
              </m:r>
              <m:r>
                <m:rPr>
                  <m:sty m:val="p"/>
                </m:rPr>
                <m:t>≥</m:t>
              </m:r>
              <m:r>
                <m:t>t</m:t>
              </m:r>
            </m:num>
            <m:den>
              <m:r>
                <m:t>n</m:t>
              </m:r>
            </m:den>
          </m:f>
        </m:oMath>
      </m:oMathPara>
    </w:p>
    <w:p>
      <w:pPr>
        <w:pStyle w:val="FirstParagraph"/>
      </w:pPr>
      <w:r>
        <w:t xml:space="preserve">but this won’t work if there is censoring.</w:t>
      </w:r>
    </w:p>
    <w:p>
      <w:pPr>
        <w:pStyle w:val="BodyText"/>
      </w:pPr>
      <w:r>
        <w:t xml:space="preserve">Even with censoring, the Kaplan-Meier approach essentially estimates the survival function by the number of patients alive at time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divided by the total number of study subjects remaining at that time.</w:t>
      </w:r>
    </w:p>
    <w:bookmarkEnd w:id="30"/>
    <w:bookmarkStart w:id="31" w:name="kaplan-meier-estimator"/>
    <w:p>
      <w:pPr>
        <w:pStyle w:val="Heading2"/>
      </w:pPr>
      <w:r>
        <w:t xml:space="preserve">Kaplan-Meier Estimator</w:t>
      </w:r>
    </w:p>
    <w:p>
      <w:pPr>
        <w:pStyle w:val="FirstParagraph"/>
      </w:pPr>
      <w:r>
        <w:t xml:space="preserve">The Kaplan-Meier estimator first orders the (unique) survival times from smallest to largest, then estimates the survival function at each unique survival time.</w:t>
      </w:r>
    </w:p>
    <w:p>
      <w:pPr>
        <w:numPr>
          <w:ilvl w:val="0"/>
          <w:numId w:val="1012"/>
        </w:numPr>
        <w:pStyle w:val="Compact"/>
      </w:pPr>
      <w:r>
        <w:t xml:space="preserve">The survival function at the second death time,</w:t>
      </w:r>
      <w:r>
        <w:t xml:space="preserve"> </w:t>
      </w:r>
      <m:oMath>
        <m:sSub>
          <m:e>
            <m:r>
              <m:t>t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</m:e>
            </m:d>
          </m:sub>
        </m:sSub>
      </m:oMath>
      <w:r>
        <w:t xml:space="preserve"> </w:t>
      </w:r>
      <w:r>
        <w:t xml:space="preserve">is equal to the estimated probability of not dying at time</w:t>
      </w:r>
      <w:r>
        <w:t xml:space="preserve"> </w:t>
      </w:r>
      <m:oMath>
        <m:sSub>
          <m:e>
            <m:r>
              <m:t>t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</m:e>
            </m:d>
          </m:sub>
        </m:sSub>
      </m:oMath>
      <w:r>
        <w:t xml:space="preserve"> </w:t>
      </w:r>
      <w:r>
        <w:t xml:space="preserve">conditional on the individual being still at risk at time</w:t>
      </w:r>
      <w:r>
        <w:t xml:space="preserve"> </w:t>
      </w:r>
      <m:oMath>
        <m:sSub>
          <m:e>
            <m:r>
              <m:t>t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</m:e>
            </m:d>
          </m:sub>
        </m:sSub>
      </m:oMath>
      <w:r>
        <w:t xml:space="preserve">.</w:t>
      </w:r>
    </w:p>
    <w:bookmarkEnd w:id="31"/>
    <w:bookmarkStart w:id="32" w:name="kaplan-meier-estimator-1"/>
    <w:p>
      <w:pPr>
        <w:pStyle w:val="Heading2"/>
      </w:pPr>
      <w:r>
        <w:t xml:space="preserve">Kaplan-Meier Estimator</w:t>
      </w:r>
    </w:p>
    <w:p>
      <w:pPr>
        <w:numPr>
          <w:ilvl w:val="0"/>
          <w:numId w:val="1013"/>
        </w:numPr>
        <w:pStyle w:val="Compact"/>
      </w:pPr>
      <w:r>
        <w:t xml:space="preserve">Order the survival times from smallest to largest, where</w:t>
      </w:r>
      <w:r>
        <w:t xml:space="preserve"> </w:t>
      </w:r>
      <m:oMath>
        <m:sSub>
          <m:e>
            <m:r>
              <m:t>t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j</m:t>
                </m:r>
              </m:e>
            </m:d>
          </m:sub>
        </m:sSub>
      </m:oMath>
      <w:r>
        <w:t xml:space="preserve"> </w:t>
      </w:r>
      <w:r>
        <w:t xml:space="preserve">is the</w:t>
      </w:r>
      <w:r>
        <w:t xml:space="preserve"> </w:t>
      </w:r>
      <m:oMath>
        <m:r>
          <m:t>j</m:t>
        </m:r>
      </m:oMath>
      <w:r>
        <w:t xml:space="preserve">th largest unique survival time, so we have…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</m:sub>
          </m:sSub>
          <m:r>
            <m:rPr>
              <m:sty m:val="p"/>
            </m:rPr>
            <m:t>≤</m:t>
          </m:r>
          <m:sSub>
            <m:e>
              <m:r>
                <m:t>t</m:t>
              </m:r>
            </m:e>
            <m: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sub>
          </m:sSub>
          <m:r>
            <m:rPr>
              <m:sty m:val="p"/>
            </m:rPr>
            <m:t>≤</m:t>
          </m:r>
          <m:sSub>
            <m:e>
              <m:r>
                <m:t>t</m:t>
              </m:r>
            </m:e>
            <m: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sub>
          </m:sSub>
          <m:r>
            <m:rPr>
              <m:sty m:val="p"/>
            </m:rPr>
            <m:t>≤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sSub>
            <m:e>
              <m:r>
                <m:t>t</m:t>
              </m:r>
            </m:e>
            <m: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</m:e>
              </m:d>
            </m:sub>
          </m:sSub>
        </m:oMath>
      </m:oMathPara>
    </w:p>
    <w:bookmarkEnd w:id="32"/>
    <w:bookmarkStart w:id="33" w:name="kaplan-meier-estimator-2"/>
    <w:p>
      <w:pPr>
        <w:pStyle w:val="Heading2"/>
      </w:pPr>
      <w:r>
        <w:t xml:space="preserve">Kaplan-Meier Estimator</w:t>
      </w:r>
    </w:p>
    <w:p>
      <w:pPr>
        <w:numPr>
          <w:ilvl w:val="0"/>
          <w:numId w:val="1014"/>
        </w:numPr>
        <w:pStyle w:val="Compact"/>
      </w:pPr>
      <w:r>
        <w:t xml:space="preserve">The Kaplan-Meier estimate of the survival function is</w:t>
      </w:r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S</m:t>
              </m:r>
            </m:e>
          </m:acc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nary>
            <m:naryPr>
              <m:chr m:val="∏"/>
              <m:limLoc m:val="undOvr"/>
              <m:subHide m:val="0"/>
              <m:supHide m:val="1"/>
            </m:naryPr>
            <m:sub>
              <m:r>
                <m:t>j</m:t>
              </m:r>
              <m:r>
                <m:rPr>
                  <m:sty m:val="p"/>
                </m:rPr>
                <m:t>:</m:t>
              </m:r>
              <m:sSub>
                <m:e>
                  <m:r>
                    <m:t>t</m:t>
                  </m:r>
                </m:e>
                <m:sub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j</m:t>
                      </m:r>
                    </m:e>
                  </m:d>
                </m:sub>
              </m:sSub>
              <m:r>
                <m:rPr>
                  <m:sty m:val="p"/>
                </m:rPr>
                <m:t>≤</m:t>
              </m:r>
              <m:r>
                <m:t>t</m:t>
              </m:r>
            </m:sub>
            <m:sup>
              <m:r>
                <m:t>​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d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r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den>
                  </m:f>
                </m:e>
              </m:d>
            </m:e>
          </m:nary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r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is the number of people at risk just before</w:t>
      </w:r>
      <w:r>
        <w:t xml:space="preserve"> </w:t>
      </w:r>
      <m:oMath>
        <m:sSub>
          <m:e>
            <m:r>
              <m:t>t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j</m:t>
                </m:r>
              </m:e>
            </m:d>
          </m:sub>
        </m:sSub>
      </m:oMath>
      <w:r>
        <w:t xml:space="preserve">, including those censored at time</w:t>
      </w:r>
      <w:r>
        <w:t xml:space="preserve"> </w:t>
      </w:r>
      <m:oMath>
        <m:sSub>
          <m:e>
            <m:r>
              <m:t>t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j</m:t>
                </m:r>
              </m:e>
            </m:d>
          </m:sub>
        </m:sSub>
      </m:oMath>
      <w:r>
        <w:t xml:space="preserve">, and</w:t>
      </w:r>
      <w:r>
        <w:t xml:space="preserve"> </w:t>
      </w:r>
      <m:oMath>
        <m:sSub>
          <m:e>
            <m:r>
              <m:t>d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is the number of people who experience the event at time</w:t>
      </w:r>
      <w:r>
        <w:t xml:space="preserve"> </w:t>
      </w:r>
      <m:oMath>
        <m:sSub>
          <m:e>
            <m:r>
              <m:t>t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j</m:t>
                </m:r>
              </m:e>
            </m:d>
          </m:sub>
        </m:sSub>
      </m:oMath>
      <w:r>
        <w:t xml:space="preserve">.</w:t>
      </w:r>
    </w:p>
    <w:bookmarkEnd w:id="33"/>
    <w:bookmarkStart w:id="34" w:name="creating-a-survival-object-in-r"/>
    <w:p>
      <w:pPr>
        <w:pStyle w:val="Heading2"/>
      </w:pPr>
      <w:r>
        <w:t xml:space="preserve">Creating a Survival Object in R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Surv</w:t>
      </w:r>
      <w:r>
        <w:t xml:space="preserve"> </w:t>
      </w:r>
      <w:r>
        <w:t xml:space="preserve">function, part of the</w:t>
      </w:r>
      <w:r>
        <w:t xml:space="preserve"> </w:t>
      </w:r>
      <w:r>
        <w:rPr>
          <w:rStyle w:val="VerbatimChar"/>
        </w:rPr>
        <w:t xml:space="preserve">survival</w:t>
      </w:r>
      <w:r>
        <w:t xml:space="preserve"> </w:t>
      </w:r>
      <w:r>
        <w:t xml:space="preserve">package in R, will create a</w:t>
      </w:r>
      <w:r>
        <w:t xml:space="preserve"> </w:t>
      </w:r>
      <w:r>
        <w:rPr>
          <w:bCs/>
          <w:b/>
        </w:rPr>
        <w:t xml:space="preserve">survival object</w:t>
      </w:r>
      <w:r>
        <w:t xml:space="preserve"> </w:t>
      </w:r>
      <w:r>
        <w:t xml:space="preserve">from two arguments: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</w:rPr>
        <w:t xml:space="preserve">time</w:t>
      </w:r>
      <w:r>
        <w:t xml:space="preserve"> </w:t>
      </w:r>
      <w:r>
        <w:t xml:space="preserve">= follow-up time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</w:rPr>
        <w:t xml:space="preserve">event</w:t>
      </w:r>
      <w:r>
        <w:t xml:space="preserve"> </w:t>
      </w:r>
      <w:r>
        <w:t xml:space="preserve">= a status indicator, where</w:t>
      </w:r>
    </w:p>
    <w:p>
      <w:pPr>
        <w:numPr>
          <w:ilvl w:val="1"/>
          <w:numId w:val="1016"/>
        </w:numPr>
        <w:pStyle w:val="Compact"/>
      </w:pPr>
      <w:r>
        <w:t xml:space="preserve">event = 1 or TRUE means the event was observed (for instance, the patient died)</w:t>
      </w:r>
    </w:p>
    <w:p>
      <w:pPr>
        <w:numPr>
          <w:ilvl w:val="1"/>
          <w:numId w:val="1016"/>
        </w:numPr>
        <w:pStyle w:val="Compact"/>
      </w:pPr>
      <w:r>
        <w:t xml:space="preserve">event = 0 or FALSE means the follow-up time was censored</w:t>
      </w:r>
    </w:p>
    <w:bookmarkEnd w:id="34"/>
    <w:bookmarkStart w:id="35" w:name="the-survex-data-frame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survex</w:t>
      </w:r>
      <w:r>
        <w:t xml:space="preserve"> </w:t>
      </w:r>
      <w:r>
        <w:t xml:space="preserve">data frame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survex.csv</w:t>
      </w:r>
      <w:r>
        <w:t xml:space="preserve"> </w:t>
      </w:r>
      <w:r>
        <w:t xml:space="preserve">file on our website is motivated by a similar file simulated by Frank Harrell and his team</w:t>
      </w:r>
      <w:r>
        <w:t xml:space="preserve"> </w:t>
      </w:r>
      <w:r>
        <w:t xml:space="preserve">to introduce some of the key results from the</w:t>
      </w:r>
      <w:r>
        <w:t xml:space="preserve"> </w:t>
      </w:r>
      <w:r>
        <w:rPr>
          <w:rStyle w:val="VerbatimChar"/>
        </w:rPr>
        <w:t xml:space="preserve">cph</w:t>
      </w:r>
      <w:r>
        <w:t xml:space="preserve"> </w:t>
      </w:r>
      <w:r>
        <w:t xml:space="preserve">function, which is part of the</w:t>
      </w:r>
      <w:r>
        <w:t xml:space="preserve"> </w:t>
      </w:r>
      <w:r>
        <w:rPr>
          <w:rStyle w:val="VerbatimChar"/>
        </w:rPr>
        <w:t xml:space="preserve">rms</w:t>
      </w:r>
      <w:r>
        <w:t xml:space="preserve"> </w:t>
      </w:r>
      <w:r>
        <w:t xml:space="preserve">package in R.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survex</w:t>
      </w:r>
      <w:r>
        <w:t xml:space="preserve"> </w:t>
      </w:r>
      <w:r>
        <w:t xml:space="preserve">data includes 1,000 subjects…</w:t>
      </w:r>
    </w:p>
    <w:bookmarkEnd w:id="35"/>
    <w:bookmarkStart w:id="36" w:name="the-survex-data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survex</w:t>
      </w:r>
      <w:r>
        <w:t xml:space="preserve"> </w:t>
      </w:r>
      <w:r>
        <w:t xml:space="preserve">data</w:t>
      </w:r>
    </w:p>
    <w:p>
      <w:pPr>
        <w:numPr>
          <w:ilvl w:val="0"/>
          <w:numId w:val="1017"/>
        </w:numPr>
        <w:pStyle w:val="Compact"/>
      </w:pPr>
      <w:r>
        <w:rPr>
          <w:rStyle w:val="VerbatimChar"/>
        </w:rPr>
        <w:t xml:space="preserve">sub_id</w:t>
      </w:r>
      <w:r>
        <w:t xml:space="preserve"> </w:t>
      </w:r>
      <w:r>
        <w:t xml:space="preserve">= patient ID (1-1000)</w:t>
      </w:r>
    </w:p>
    <w:p>
      <w:pPr>
        <w:numPr>
          <w:ilvl w:val="0"/>
          <w:numId w:val="1017"/>
        </w:numPr>
        <w:pStyle w:val="Compact"/>
      </w:pPr>
      <w:r>
        <w:rPr>
          <w:rStyle w:val="VerbatimChar"/>
        </w:rPr>
        <w:t xml:space="preserve">age</w:t>
      </w:r>
      <w:r>
        <w:t xml:space="preserve"> </w:t>
      </w:r>
      <w:r>
        <w:t xml:space="preserve">= patient’s age at study entry, years</w:t>
      </w:r>
    </w:p>
    <w:p>
      <w:pPr>
        <w:numPr>
          <w:ilvl w:val="0"/>
          <w:numId w:val="1017"/>
        </w:numPr>
        <w:pStyle w:val="Compact"/>
      </w:pPr>
      <w:r>
        <w:rPr>
          <w:rStyle w:val="VerbatimChar"/>
        </w:rPr>
        <w:t xml:space="preserve">grp</w:t>
      </w:r>
      <w:r>
        <w:t xml:space="preserve"> </w:t>
      </w:r>
      <w:r>
        <w:t xml:space="preserve">= patient’s group (A or B)</w:t>
      </w:r>
    </w:p>
    <w:p>
      <w:pPr>
        <w:numPr>
          <w:ilvl w:val="0"/>
          <w:numId w:val="1017"/>
        </w:numPr>
        <w:pStyle w:val="Compact"/>
      </w:pPr>
      <w:r>
        <w:rPr>
          <w:rStyle w:val="VerbatimChar"/>
        </w:rPr>
        <w:t xml:space="preserve">study_yrs</w:t>
      </w:r>
      <w:r>
        <w:t xml:space="preserve"> </w:t>
      </w:r>
      <w:r>
        <w:t xml:space="preserve">= patient’s years of observed time in study until death or censoring</w:t>
      </w:r>
    </w:p>
    <w:p>
      <w:pPr>
        <w:numPr>
          <w:ilvl w:val="0"/>
          <w:numId w:val="1017"/>
        </w:numPr>
        <w:pStyle w:val="Compact"/>
      </w:pPr>
      <w:r>
        <w:rPr>
          <w:rStyle w:val="VerbatimChar"/>
        </w:rPr>
        <w:t xml:space="preserve">death</w:t>
      </w:r>
      <w:r>
        <w:t xml:space="preserve"> </w:t>
      </w:r>
      <w:r>
        <w:t xml:space="preserve">= 1 if patient died, 0 if censored.</w:t>
      </w:r>
    </w:p>
    <w:bookmarkEnd w:id="36"/>
    <w:bookmarkStart w:id="37" w:name="a-first-example-with-n-100"/>
    <w:p>
      <w:pPr>
        <w:pStyle w:val="Heading2"/>
      </w:pPr>
      <w:r>
        <w:t xml:space="preserve">A first example: with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100</m:t>
        </m:r>
      </m:oMath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4322020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ex100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sample_n</w:t>
      </w:r>
      <w:r>
        <w:rPr>
          <w:rStyle w:val="NormalTok"/>
        </w:rPr>
        <w:t xml:space="preserve">(survex,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ex100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(sub_id, study_yrs, death)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    sub_id        study_yrs          death     </w:t>
      </w:r>
      <w:r>
        <w:br/>
      </w:r>
      <w:r>
        <w:rPr>
          <w:rStyle w:val="VerbatimChar"/>
        </w:rPr>
        <w:t xml:space="preserve"> Min.   : 23.0   Min.   : 0.175   Min.   :0.00  </w:t>
      </w:r>
      <w:r>
        <w:br/>
      </w:r>
      <w:r>
        <w:rPr>
          <w:rStyle w:val="VerbatimChar"/>
        </w:rPr>
        <w:t xml:space="preserve"> 1st Qu.:258.2   1st Qu.: 2.122   1st Qu.:0.00  </w:t>
      </w:r>
      <w:r>
        <w:br/>
      </w:r>
      <w:r>
        <w:rPr>
          <w:rStyle w:val="VerbatimChar"/>
        </w:rPr>
        <w:t xml:space="preserve"> Median :468.0   Median : 4.864   Median :0.00  </w:t>
      </w:r>
      <w:r>
        <w:br/>
      </w:r>
      <w:r>
        <w:rPr>
          <w:rStyle w:val="VerbatimChar"/>
        </w:rPr>
        <w:t xml:space="preserve"> Mean   :479.1   Mean   : 6.007   Mean   :0.17  </w:t>
      </w:r>
      <w:r>
        <w:br/>
      </w:r>
      <w:r>
        <w:rPr>
          <w:rStyle w:val="VerbatimChar"/>
        </w:rPr>
        <w:t xml:space="preserve"> 3rd Qu.:710.0   3rd Qu.: 9.759   3rd Qu.:0.00  </w:t>
      </w:r>
      <w:r>
        <w:br/>
      </w:r>
      <w:r>
        <w:rPr>
          <w:rStyle w:val="VerbatimChar"/>
        </w:rPr>
        <w:t xml:space="preserve"> Max.   :938.0   Max.   :14.817   Max.   :1.00  </w:t>
      </w:r>
    </w:p>
    <w:p>
      <w:pPr>
        <w:pStyle w:val="FirstParagraph"/>
      </w:pPr>
      <w:r>
        <w:t xml:space="preserve">For a moment, let’s focus on developing a survival object in this setting.</w:t>
      </w:r>
    </w:p>
    <w:bookmarkEnd w:id="37"/>
    <w:bookmarkStart w:id="38" w:name="relationship-between-death-and-study_yrs"/>
    <w:p>
      <w:pPr>
        <w:pStyle w:val="Heading2"/>
      </w:pPr>
      <w:r>
        <w:t xml:space="preserve">Relationship between</w:t>
      </w:r>
      <w:r>
        <w:t xml:space="preserve"> </w:t>
      </w:r>
      <w:r>
        <w:rPr>
          <w:rStyle w:val="VerbatimChar"/>
        </w:rPr>
        <w:t xml:space="preserve">death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study_yrs</w:t>
      </w:r>
      <w:r>
        <w:t xml:space="preserve">?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study_yrs</w:t>
      </w:r>
      <w:r>
        <w:t xml:space="preserve"> </w:t>
      </w:r>
      <w:r>
        <w:t xml:space="preserve">here is follow-up time, in years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death</w:t>
      </w:r>
      <w:r>
        <w:t xml:space="preserve"> </w:t>
      </w:r>
      <w:r>
        <w:t xml:space="preserve">= 1 if subject had the event (death), 0 if not.</w:t>
      </w:r>
    </w:p>
    <w:p>
      <w:pPr>
        <w:pStyle w:val="SourceCode"/>
      </w:pPr>
      <w:r>
        <w:rPr>
          <w:rStyle w:val="FunctionTok"/>
        </w:rPr>
        <w:t xml:space="preserve">favstats</w:t>
      </w:r>
      <w:r>
        <w:rPr>
          <w:rStyle w:val="NormalTok"/>
        </w:rPr>
        <w:t xml:space="preserve">(study_yrs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death,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ex100)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death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</w:tbl>
    <w:bookmarkEnd w:id="38"/>
    <w:bookmarkStart w:id="39" w:name="building-a-survival-object"/>
    <w:p>
      <w:pPr>
        <w:pStyle w:val="Heading2"/>
      </w:pPr>
      <w:r>
        <w:t xml:space="preserve">Building a Survival Object</w:t>
      </w:r>
    </w:p>
    <w:p>
      <w:pPr>
        <w:pStyle w:val="SourceCode"/>
      </w:pPr>
      <w:r>
        <w:rPr>
          <w:rStyle w:val="NormalTok"/>
        </w:rPr>
        <w:t xml:space="preserve">surv_100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time =</w:t>
      </w:r>
      <w:r>
        <w:rPr>
          <w:rStyle w:val="NormalTok"/>
        </w:rPr>
        <w:t xml:space="preserve"> ex100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study_yrs, </w:t>
      </w:r>
      <w:r>
        <w:rPr>
          <w:rStyle w:val="AttributeTok"/>
        </w:rPr>
        <w:t xml:space="preserve">event =</w:t>
      </w:r>
      <w:r>
        <w:rPr>
          <w:rStyle w:val="NormalTok"/>
        </w:rPr>
        <w:t xml:space="preserve"> ex100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death)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(surv_100,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3.047  9.454+ 4.023+</w:t>
      </w:r>
    </w:p>
    <w:p>
      <w:pPr>
        <w:numPr>
          <w:ilvl w:val="0"/>
          <w:numId w:val="1019"/>
        </w:numPr>
        <w:pStyle w:val="Compact"/>
      </w:pPr>
      <w:r>
        <w:t xml:space="preserve">Subject 1 survived 3.047 years and then died.</w:t>
      </w:r>
    </w:p>
    <w:p>
      <w:pPr>
        <w:numPr>
          <w:ilvl w:val="0"/>
          <w:numId w:val="1019"/>
        </w:numPr>
        <w:pStyle w:val="Compact"/>
      </w:pPr>
      <w:r>
        <w:t xml:space="preserve">Subject 2 survived 9.454 years before being censored.</w:t>
      </w:r>
    </w:p>
    <w:p>
      <w:pPr>
        <w:numPr>
          <w:ilvl w:val="0"/>
          <w:numId w:val="1019"/>
        </w:numPr>
        <w:pStyle w:val="Compact"/>
      </w:pPr>
      <w:r>
        <w:t xml:space="preserve">Subject 3 survived 4.023 years before being censored.</w:t>
      </w:r>
    </w:p>
    <w:p>
      <w:pPr>
        <w:pStyle w:val="FirstParagraph"/>
      </w:pPr>
      <w:r>
        <w:t xml:space="preserve">Remember that 17 of these 100 subjects died, the rest were censored at the latest time where they were seen for follow-up.</w:t>
      </w:r>
    </w:p>
    <w:bookmarkEnd w:id="39"/>
    <w:bookmarkStart w:id="40" w:name="on-dealing-with-time-to-event-data"/>
    <w:p>
      <w:pPr>
        <w:pStyle w:val="Heading2"/>
      </w:pPr>
      <w:r>
        <w:t xml:space="preserve">On dealing with time-to-event data</w:t>
      </w:r>
    </w:p>
    <w:p>
      <w:pPr>
        <w:pStyle w:val="FirstParagraph"/>
      </w:pPr>
      <w:r>
        <w:t xml:space="preserve">You have these three subjects.</w:t>
      </w:r>
    </w:p>
    <w:p>
      <w:pPr>
        <w:numPr>
          <w:ilvl w:val="0"/>
          <w:numId w:val="1020"/>
        </w:numPr>
        <w:pStyle w:val="Compact"/>
      </w:pPr>
      <w:r>
        <w:t xml:space="preserve">Alice died in the hospital after staying for 20 days.</w:t>
      </w:r>
    </w:p>
    <w:p>
      <w:pPr>
        <w:numPr>
          <w:ilvl w:val="0"/>
          <w:numId w:val="1020"/>
        </w:numPr>
        <w:pStyle w:val="Compact"/>
      </w:pPr>
      <w:r>
        <w:t xml:space="preserve">Betty died at home on the 20th day after study enrollment, after staying in the hospital for the first ten days.</w:t>
      </w:r>
    </w:p>
    <w:p>
      <w:pPr>
        <w:numPr>
          <w:ilvl w:val="0"/>
          <w:numId w:val="1020"/>
        </w:numPr>
        <w:pStyle w:val="Compact"/>
      </w:pPr>
      <w:r>
        <w:t xml:space="preserve">Carol left the hospital after 20 days, but was then lost to follow up.</w:t>
      </w:r>
    </w:p>
    <w:bookmarkEnd w:id="40"/>
    <w:bookmarkStart w:id="41" w:name="you-plan-a-time-to-event-analysis."/>
    <w:p>
      <w:pPr>
        <w:pStyle w:val="Heading2"/>
      </w:pPr>
      <w:r>
        <w:t xml:space="preserve">You plan a time-to-event analysis.</w:t>
      </w:r>
    </w:p>
    <w:p>
      <w:pPr>
        <w:numPr>
          <w:ilvl w:val="0"/>
          <w:numId w:val="1021"/>
        </w:numPr>
        <w:pStyle w:val="Compact"/>
      </w:pPr>
      <w:r>
        <w:t xml:space="preserve">How should you code</w:t>
      </w:r>
      <w:r>
        <w:t xml:space="preserve"> </w:t>
      </w:r>
      <w:r>
        <w:t xml:space="preserve">“</w:t>
      </w:r>
      <w:r>
        <w:t xml:space="preserve">time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event</w:t>
      </w:r>
      <w:r>
        <w:t xml:space="preserve">”</w:t>
      </w:r>
      <w:r>
        <w:t xml:space="preserve"> </w:t>
      </w:r>
      <w:r>
        <w:t xml:space="preserve">to produce a</w:t>
      </w:r>
      <w:r>
        <w:t xml:space="preserve"> </w:t>
      </w:r>
      <w:r>
        <w:t xml:space="preserve">“</w:t>
      </w:r>
      <w:r>
        <w:t xml:space="preserve">time-to-event</w:t>
      </w:r>
      <w:r>
        <w:t xml:space="preserve">”</w:t>
      </w:r>
      <w:r>
        <w:t xml:space="preserve"> </w:t>
      </w:r>
      <w:r>
        <w:t xml:space="preserve">object you can model if …</w:t>
      </w:r>
    </w:p>
    <w:p>
      <w:pPr>
        <w:numPr>
          <w:ilvl w:val="1"/>
          <w:numId w:val="1022"/>
        </w:numPr>
        <w:pStyle w:val="Compact"/>
      </w:pPr>
      <w:r>
        <w:rPr>
          <w:bCs/>
          <w:b/>
        </w:rPr>
        <w:t xml:space="preserve">death</w:t>
      </w:r>
      <w:r>
        <w:t xml:space="preserve"> </w:t>
      </w:r>
      <w:r>
        <w:t xml:space="preserve">is your primary outcome</w:t>
      </w:r>
    </w:p>
    <w:p>
      <w:pPr>
        <w:numPr>
          <w:ilvl w:val="1"/>
          <w:numId w:val="1022"/>
        </w:numPr>
        <w:pStyle w:val="Compact"/>
      </w:pPr>
      <w:r>
        <w:rPr>
          <w:bCs/>
          <w:b/>
        </w:rPr>
        <w:t xml:space="preserve">length of hospital stay</w:t>
      </w:r>
      <w:r>
        <w:t xml:space="preserve"> </w:t>
      </w:r>
      <w:r>
        <w:t xml:space="preserve">is your primary outcome?</w:t>
      </w:r>
    </w:p>
    <w:bookmarkEnd w:id="41"/>
    <w:bookmarkStart w:id="42" w:name="building-a-kaplan-meier-estimate"/>
    <w:p>
      <w:pPr>
        <w:pStyle w:val="Heading2"/>
      </w:pPr>
      <w:r>
        <w:t xml:space="preserve">Building a Kaplan-Meier Estimate</w:t>
      </w:r>
    </w:p>
    <w:p>
      <w:pPr>
        <w:pStyle w:val="FirstParagraph"/>
      </w:pPr>
      <w:r>
        <w:t xml:space="preserve">Remember that</w:t>
      </w:r>
      <w:r>
        <w:t xml:space="preserve"> </w:t>
      </w:r>
      <w:r>
        <w:rPr>
          <w:rStyle w:val="VerbatimChar"/>
        </w:rPr>
        <w:t xml:space="preserve">surv_100</w:t>
      </w:r>
      <w:r>
        <w:t xml:space="preserve"> </w:t>
      </w:r>
      <w:r>
        <w:t xml:space="preserve">is the survival object we created.</w:t>
      </w:r>
    </w:p>
    <w:p>
      <w:pPr>
        <w:pStyle w:val="SourceCode"/>
      </w:pPr>
      <w:r>
        <w:rPr>
          <w:rStyle w:val="NormalTok"/>
        </w:rPr>
        <w:t xml:space="preserve">km_100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survfit</w:t>
      </w:r>
      <w:r>
        <w:rPr>
          <w:rStyle w:val="NormalTok"/>
        </w:rPr>
        <w:t xml:space="preserve">(surv_100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(km_100, </w:t>
      </w:r>
      <w:r>
        <w:rPr>
          <w:rStyle w:val="AttributeTok"/>
        </w:rPr>
        <w:t xml:space="preserve">print.rmean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Call: survfit(formula = surv_100 ~ 1)</w:t>
      </w:r>
      <w:r>
        <w:br/>
      </w:r>
      <w:r>
        <w:br/>
      </w:r>
      <w:r>
        <w:rPr>
          <w:rStyle w:val="VerbatimChar"/>
        </w:rPr>
        <w:t xml:space="preserve">       n events rmean* se(rmean) median 0.95LCL 0.95UCL</w:t>
      </w:r>
      <w:r>
        <w:br/>
      </w:r>
      <w:r>
        <w:rPr>
          <w:rStyle w:val="VerbatimChar"/>
        </w:rPr>
        <w:t xml:space="preserve">[1,] 100     17   12.2     0.567     NA    13.7      NA</w:t>
      </w:r>
      <w:r>
        <w:br/>
      </w:r>
      <w:r>
        <w:rPr>
          <w:rStyle w:val="VerbatimChar"/>
        </w:rPr>
        <w:t xml:space="preserve">    * restricted mean with upper limit =  14.8 </w:t>
      </w:r>
    </w:p>
    <w:p>
      <w:pPr>
        <w:numPr>
          <w:ilvl w:val="0"/>
          <w:numId w:val="1023"/>
        </w:numPr>
        <w:pStyle w:val="Compact"/>
      </w:pPr>
      <w:r>
        <w:t xml:space="preserve">17 events (deaths) occurred in 100 subjects.</w:t>
      </w:r>
    </w:p>
    <w:p>
      <w:pPr>
        <w:numPr>
          <w:ilvl w:val="0"/>
          <w:numId w:val="1023"/>
        </w:numPr>
        <w:pStyle w:val="Compact"/>
      </w:pPr>
      <w:r>
        <w:t xml:space="preserve">Restricted mean survival time is 12.16 years (upper limit 14.8?)</w:t>
      </w:r>
    </w:p>
    <w:p>
      <w:pPr>
        <w:numPr>
          <w:ilvl w:val="0"/>
          <w:numId w:val="1023"/>
        </w:numPr>
        <w:pStyle w:val="Compact"/>
      </w:pPr>
      <w:r>
        <w:t xml:space="preserve">Median survival time is NA (why?) but has a lower bound for 95% CI.</w:t>
      </w:r>
    </w:p>
    <w:bookmarkEnd w:id="42"/>
    <w:bookmarkStart w:id="43" w:name="kaplan-meier-estimate"/>
    <w:p>
      <w:pPr>
        <w:pStyle w:val="Heading2"/>
      </w:pPr>
      <w:r>
        <w:t xml:space="preserve">Kaplan-Meier Estimate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(km_100)</w:t>
      </w:r>
    </w:p>
    <w:p>
      <w:pPr>
        <w:pStyle w:val="SourceCode"/>
      </w:pPr>
      <w:r>
        <w:rPr>
          <w:rStyle w:val="VerbatimChar"/>
        </w:rPr>
        <w:t xml:space="preserve">Call: survfit(formula = surv_100 ~ 1)</w:t>
      </w:r>
      <w:r>
        <w:br/>
      </w:r>
      <w:r>
        <w:br/>
      </w:r>
      <w:r>
        <w:rPr>
          <w:rStyle w:val="VerbatimChar"/>
        </w:rPr>
        <w:t xml:space="preserve">   time n.risk n.event survival std.err lower 95% CI upper 95% CI</w:t>
      </w:r>
      <w:r>
        <w:br/>
      </w:r>
      <w:r>
        <w:rPr>
          <w:rStyle w:val="VerbatimChar"/>
        </w:rPr>
        <w:t xml:space="preserve">  0.641     95       1    0.989  0.0105        0.969        1.000</w:t>
      </w:r>
      <w:r>
        <w:br/>
      </w:r>
      <w:r>
        <w:rPr>
          <w:rStyle w:val="VerbatimChar"/>
        </w:rPr>
        <w:t xml:space="preserve">  1.312     87       1    0.978  0.0153        0.949        1.000</w:t>
      </w:r>
      <w:r>
        <w:br/>
      </w:r>
      <w:r>
        <w:rPr>
          <w:rStyle w:val="VerbatimChar"/>
        </w:rPr>
        <w:t xml:space="preserve">  1.690     82       1    0.966  0.0192        0.929        1.000</w:t>
      </w:r>
      <w:r>
        <w:br/>
      </w:r>
      <w:r>
        <w:rPr>
          <w:rStyle w:val="VerbatimChar"/>
        </w:rPr>
        <w:t xml:space="preserve">  1.742     81       1    0.954  0.0224        0.911        0.999</w:t>
      </w:r>
      <w:r>
        <w:br/>
      </w:r>
      <w:r>
        <w:rPr>
          <w:rStyle w:val="VerbatimChar"/>
        </w:rPr>
        <w:t xml:space="preserve">  1.846     80       1    0.942  0.0251        0.894        0.993</w:t>
      </w:r>
      <w:r>
        <w:br/>
      </w:r>
      <w:r>
        <w:rPr>
          <w:rStyle w:val="VerbatimChar"/>
        </w:rPr>
        <w:t xml:space="preserve">  1.987     77       1    0.930  0.0276        0.878        0.986</w:t>
      </w:r>
      <w:r>
        <w:br/>
      </w:r>
      <w:r>
        <w:rPr>
          <w:rStyle w:val="VerbatimChar"/>
        </w:rPr>
        <w:t xml:space="preserve">  2.190     74       1    0.918  0.0299        0.861        0.978</w:t>
      </w:r>
      <w:r>
        <w:br/>
      </w:r>
      <w:r>
        <w:rPr>
          <w:rStyle w:val="VerbatimChar"/>
        </w:rPr>
        <w:t xml:space="preserve">  2.455     72       1    0.905  0.0321        0.844        0.970</w:t>
      </w:r>
      <w:r>
        <w:br/>
      </w:r>
      <w:r>
        <w:rPr>
          <w:rStyle w:val="VerbatimChar"/>
        </w:rPr>
        <w:t xml:space="preserve">  2.641     71       1    0.892  0.0341        0.828        0.961</w:t>
      </w:r>
      <w:r>
        <w:br/>
      </w:r>
      <w:r>
        <w:rPr>
          <w:rStyle w:val="VerbatimChar"/>
        </w:rPr>
        <w:t xml:space="preserve">  2.715     70       1    0.879  0.0359        0.812        0.953</w:t>
      </w:r>
      <w:r>
        <w:br/>
      </w:r>
      <w:r>
        <w:rPr>
          <w:rStyle w:val="VerbatimChar"/>
        </w:rPr>
        <w:t xml:space="preserve">  3.047     65       1    0.866  0.0378        0.795        0.943</w:t>
      </w:r>
      <w:r>
        <w:br/>
      </w:r>
      <w:r>
        <w:rPr>
          <w:rStyle w:val="VerbatimChar"/>
        </w:rPr>
        <w:t xml:space="preserve">  4.402     53       1    0.849  0.0405        0.774        0.933</w:t>
      </w:r>
      <w:r>
        <w:br/>
      </w:r>
      <w:r>
        <w:rPr>
          <w:rStyle w:val="VerbatimChar"/>
        </w:rPr>
        <w:t xml:space="preserve">  4.815     51       1    0.833  0.0430        0.753        0.921</w:t>
      </w:r>
      <w:r>
        <w:br/>
      </w:r>
      <w:r>
        <w:rPr>
          <w:rStyle w:val="VerbatimChar"/>
        </w:rPr>
        <w:t xml:space="preserve">  6.962     38       1    0.811  0.0471        0.724        0.909</w:t>
      </w:r>
      <w:r>
        <w:br/>
      </w:r>
      <w:r>
        <w:rPr>
          <w:rStyle w:val="VerbatimChar"/>
        </w:rPr>
        <w:t xml:space="preserve">  7.302     36       1    0.788  0.0509        0.695        0.895</w:t>
      </w:r>
      <w:r>
        <w:br/>
      </w:r>
      <w:r>
        <w:rPr>
          <w:rStyle w:val="VerbatimChar"/>
        </w:rPr>
        <w:t xml:space="preserve"> 12.143     15       1    0.736  0.0695        0.611        0.885</w:t>
      </w:r>
      <w:r>
        <w:br/>
      </w:r>
      <w:r>
        <w:rPr>
          <w:rStyle w:val="VerbatimChar"/>
        </w:rPr>
        <w:t xml:space="preserve"> 13.746      6       1    0.613  0.1261        0.410        0.917</w:t>
      </w:r>
    </w:p>
    <w:bookmarkEnd w:id="43"/>
    <w:bookmarkStart w:id="44" w:name="interpreting-the-k-m-estimate"/>
    <w:p>
      <w:pPr>
        <w:pStyle w:val="Heading2"/>
      </w:pPr>
      <w:r>
        <w:t xml:space="preserve">Interpreting the K-M Estimate</w:t>
      </w:r>
    </w:p>
    <w:p>
      <w:pPr>
        <w:numPr>
          <w:ilvl w:val="0"/>
          <w:numId w:val="1024"/>
        </w:numPr>
        <w:pStyle w:val="Compact"/>
      </w:pPr>
      <w:r>
        <w:t xml:space="preserve">Up to 0.641 years, no one died, but five people were censored (so 95 were at risk at that time). (Estimated survival probability = 0.989)</w:t>
      </w:r>
    </w:p>
    <w:p>
      <w:pPr>
        <w:numPr>
          <w:ilvl w:val="0"/>
          <w:numId w:val="1024"/>
        </w:numPr>
        <w:pStyle w:val="Compact"/>
      </w:pPr>
      <w:r>
        <w:t xml:space="preserve">By the time of the next death at 1.312 years, only 87 people were still at risk. (Estimated Pr(survival) now 0.978)</w:t>
      </w:r>
    </w:p>
    <w:p>
      <w:pPr>
        <w:pStyle w:val="SourceCode"/>
      </w:pPr>
      <w:r>
        <w:rPr>
          <w:rStyle w:val="VerbatimChar"/>
        </w:rPr>
        <w:t xml:space="preserve">Call: survfit(formula = surv_100 ~ 1)</w:t>
      </w:r>
      <w:r>
        <w:br/>
      </w:r>
      <w:r>
        <w:br/>
      </w:r>
      <w:r>
        <w:rPr>
          <w:rStyle w:val="VerbatimChar"/>
        </w:rPr>
        <w:t xml:space="preserve">   time n.risk n.event survival std.err lower 95% CI upper 95% CI</w:t>
      </w:r>
      <w:r>
        <w:br/>
      </w:r>
      <w:r>
        <w:rPr>
          <w:rStyle w:val="VerbatimChar"/>
        </w:rPr>
        <w:t xml:space="preserve">  0.641     95       1    0.989  0.0105        0.969        1.000</w:t>
      </w:r>
      <w:r>
        <w:br/>
      </w:r>
      <w:r>
        <w:rPr>
          <w:rStyle w:val="VerbatimChar"/>
        </w:rPr>
        <w:t xml:space="preserve">  1.312     87       1    0.978  0.0153        0.949        1.000</w:t>
      </w:r>
      <w:r>
        <w:br/>
      </w:r>
      <w:r>
        <w:rPr>
          <w:rStyle w:val="VerbatimChar"/>
        </w:rPr>
        <w:t xml:space="preserve">  1.690     82       1    0.966  0.0192        0.929        1.000</w:t>
      </w:r>
      <w:r>
        <w:br/>
      </w:r>
      <w:r>
        <w:rPr>
          <w:rStyle w:val="VerbatimChar"/>
        </w:rPr>
        <w:t xml:space="preserve">etc.</w:t>
      </w:r>
    </w:p>
    <w:bookmarkEnd w:id="44"/>
    <w:bookmarkStart w:id="48" w:name="kaplan-meier-plot-via-survminer"/>
    <w:p>
      <w:pPr>
        <w:pStyle w:val="Heading2"/>
      </w:pPr>
      <w:r>
        <w:t xml:space="preserve">Kaplan-Meier Plot, via</w:t>
      </w:r>
      <w:r>
        <w:t xml:space="preserve"> </w:t>
      </w:r>
      <w:r>
        <w:rPr>
          <w:rStyle w:val="VerbatimChar"/>
        </w:rPr>
        <w:t xml:space="preserve">survminer</w:t>
      </w:r>
    </w:p>
    <w:p>
      <w:pPr>
        <w:numPr>
          <w:ilvl w:val="0"/>
          <w:numId w:val="1025"/>
        </w:numPr>
        <w:pStyle w:val="Compact"/>
      </w:pPr>
      <w:r>
        <w:t xml:space="preserve">The solid line indicates survival probability at each time point (in years.)</w:t>
      </w:r>
    </w:p>
    <w:p>
      <w:pPr>
        <w:numPr>
          <w:ilvl w:val="0"/>
          <w:numId w:val="1025"/>
        </w:numPr>
        <w:pStyle w:val="Compact"/>
      </w:pPr>
      <w:r>
        <w:t xml:space="preserve">The crosses indicate time points where censoring has occurred.</w:t>
      </w:r>
    </w:p>
    <w:p>
      <w:pPr>
        <w:numPr>
          <w:ilvl w:val="0"/>
          <w:numId w:val="1025"/>
        </w:numPr>
        <w:pStyle w:val="Compact"/>
      </w:pPr>
      <w:r>
        <w:t xml:space="preserve">The steps down indicate events (deaths.)</w:t>
      </w:r>
    </w:p>
    <w:p>
      <w:pPr>
        <w:numPr>
          <w:ilvl w:val="0"/>
          <w:numId w:val="1025"/>
        </w:numPr>
        <w:pStyle w:val="Compact"/>
      </w:pPr>
      <w:r>
        <w:t xml:space="preserve">The shading indicates (by default, 95%) pointwise confidence intervals.</w:t>
      </w:r>
    </w:p>
    <w:p>
      <w:pPr>
        <w:pStyle w:val="SourceCode"/>
      </w:pPr>
      <w:r>
        <w:rPr>
          <w:rStyle w:val="FunctionTok"/>
        </w:rPr>
        <w:t xml:space="preserve">ggsurvplot</w:t>
      </w:r>
      <w:r>
        <w:rPr>
          <w:rStyle w:val="NormalTok"/>
        </w:rPr>
        <w:t xml:space="preserve">(km_100,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ex100)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slides14w_files/figure-docx/unnamed-chunk-8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Start w:id="49" w:name="where-we-are-so-far"/>
    <w:p>
      <w:pPr>
        <w:pStyle w:val="Heading2"/>
      </w:pPr>
      <w:r>
        <w:t xml:space="preserve">Where We Are So Far</w:t>
      </w:r>
    </w:p>
    <w:p>
      <w:pPr>
        <w:numPr>
          <w:ilvl w:val="0"/>
          <w:numId w:val="1026"/>
        </w:numPr>
        <w:pStyle w:val="Compact"/>
      </w:pPr>
      <w:r>
        <w:t xml:space="preserve">Created a small (n = 100) simulated data frame,</w:t>
      </w:r>
      <w:r>
        <w:t xml:space="preserve"> </w:t>
      </w:r>
      <w:r>
        <w:rPr>
          <w:rStyle w:val="VerbatimChar"/>
        </w:rPr>
        <w:t xml:space="preserve">ex100</w:t>
      </w:r>
      <w:r>
        <w:t xml:space="preserve">.</w:t>
      </w:r>
    </w:p>
    <w:p>
      <w:pPr>
        <w:numPr>
          <w:ilvl w:val="0"/>
          <w:numId w:val="1026"/>
        </w:numPr>
        <w:pStyle w:val="Compact"/>
      </w:pPr>
      <w:r>
        <w:t xml:space="preserve">Observed 17 deaths, and 83 subjects censored before death.</w:t>
      </w:r>
    </w:p>
    <w:p>
      <w:pPr>
        <w:numPr>
          <w:ilvl w:val="0"/>
          <w:numId w:val="1026"/>
        </w:numPr>
        <w:pStyle w:val="Compact"/>
      </w:pPr>
      <w:r>
        <w:t xml:space="preserve">Survival object (containing time and fate) called</w:t>
      </w:r>
      <w:r>
        <w:t xml:space="preserve"> </w:t>
      </w:r>
      <w:r>
        <w:rPr>
          <w:rStyle w:val="VerbatimChar"/>
        </w:rPr>
        <w:t xml:space="preserve">surv_100</w:t>
      </w:r>
    </w:p>
    <w:p>
      <w:pPr>
        <w:numPr>
          <w:ilvl w:val="0"/>
          <w:numId w:val="1026"/>
        </w:numPr>
        <w:pStyle w:val="Compact"/>
      </w:pPr>
      <w:r>
        <w:t xml:space="preserve">Created Kaplan-Meier estimate of survival function, called</w:t>
      </w:r>
      <w:r>
        <w:t xml:space="preserve"> </w:t>
      </w:r>
      <w:r>
        <w:rPr>
          <w:rStyle w:val="VerbatimChar"/>
        </w:rPr>
        <w:t xml:space="preserve">km_100</w:t>
      </w:r>
      <w:r>
        <w:t xml:space="preserve">.</w:t>
      </w:r>
    </w:p>
    <w:p>
      <w:pPr>
        <w:numPr>
          <w:ilvl w:val="0"/>
          <w:numId w:val="1026"/>
        </w:numPr>
        <w:pStyle w:val="Compact"/>
      </w:pPr>
      <w:r>
        <w:t xml:space="preserve">Plotted the Kaplan-Meier estimate with</w:t>
      </w:r>
      <w:r>
        <w:t xml:space="preserve"> </w:t>
      </w:r>
      <w:r>
        <w:rPr>
          <w:rStyle w:val="VerbatimChar"/>
        </w:rPr>
        <w:t xml:space="preserve">ggsurvplot()</w:t>
      </w:r>
      <w:r>
        <w:t xml:space="preserve">.</w:t>
      </w:r>
    </w:p>
    <w:bookmarkEnd w:id="49"/>
    <w:bookmarkStart w:id="50" w:name="next-steps"/>
    <w:p>
      <w:pPr>
        <w:pStyle w:val="Heading2"/>
      </w:pPr>
      <w:r>
        <w:t xml:space="preserve">Next steps</w:t>
      </w:r>
    </w:p>
    <w:p>
      <w:pPr>
        <w:numPr>
          <w:ilvl w:val="0"/>
          <w:numId w:val="1027"/>
        </w:numPr>
        <w:pStyle w:val="Compact"/>
      </w:pPr>
      <w:r>
        <w:t xml:space="preserve">Add a number at risk table to our Kaplan-Meier curve.</w:t>
      </w:r>
    </w:p>
    <w:p>
      <w:pPr>
        <w:numPr>
          <w:ilvl w:val="0"/>
          <w:numId w:val="1027"/>
        </w:numPr>
        <w:pStyle w:val="Compact"/>
      </w:pPr>
      <w:r>
        <w:t xml:space="preserve">Consider potential predictors (age and group) of our time-to-event outcome.</w:t>
      </w:r>
    </w:p>
    <w:bookmarkEnd w:id="50"/>
    <w:bookmarkStart w:id="54" w:name="adding-a-number-at-risk-table"/>
    <w:p>
      <w:pPr>
        <w:pStyle w:val="Heading2"/>
      </w:pPr>
      <w:r>
        <w:t xml:space="preserve">Adding a Number at Risk Table</w:t>
      </w:r>
    </w:p>
    <w:p>
      <w:pPr>
        <w:pStyle w:val="SourceCode"/>
      </w:pPr>
      <w:r>
        <w:rPr>
          <w:rStyle w:val="FunctionTok"/>
        </w:rPr>
        <w:t xml:space="preserve">ggsurvplot</w:t>
      </w:r>
      <w:r>
        <w:rPr>
          <w:rStyle w:val="NormalTok"/>
        </w:rPr>
        <w:t xml:space="preserve">(km_100,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ex100,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            </w:t>
      </w:r>
      <w:r>
        <w:rPr>
          <w:rStyle w:val="CommentTok"/>
        </w:rPr>
        <w:t xml:space="preserve"># Add confidence interval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risk.table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          </w:t>
      </w:r>
      <w:r>
        <w:rPr>
          <w:rStyle w:val="CommentTok"/>
        </w:rPr>
        <w:t xml:space="preserve"># Add risk table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in years"</w:t>
      </w:r>
      <w:r>
        <w:rPr>
          <w:rStyle w:val="NormalTok"/>
        </w:rPr>
        <w:t xml:space="preserve">,      </w:t>
      </w:r>
      <w:r>
        <w:rPr>
          <w:rStyle w:val="CommentTok"/>
        </w:rPr>
        <w:t xml:space="preserve"># Adjust X axis label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break.time.by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X ticks every 3 years</w:t>
      </w:r>
      <w:r>
        <w:br/>
      </w:r>
      <w:r>
        <w:rPr>
          <w:rStyle w:val="NormalTok"/>
        </w:rPr>
        <w:t xml:space="preserve"> 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slides14w_files/figure-docx/unnamed-chunk-9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5" w:name="comparing-survival-by-group"/>
    <w:p>
      <w:pPr>
        <w:pStyle w:val="Heading2"/>
      </w:pPr>
      <w:r>
        <w:t xml:space="preserve">Comparing Survival, by Group</w:t>
      </w:r>
    </w:p>
    <w:p>
      <w:pPr>
        <w:pStyle w:val="FirstParagraph"/>
      </w:pPr>
      <w:r>
        <w:t xml:space="preserve">Suppose we want to compare the survival functions for subjects classified by their group</w:t>
      </w:r>
    </w:p>
    <w:p>
      <w:pPr>
        <w:numPr>
          <w:ilvl w:val="0"/>
          <w:numId w:val="1028"/>
        </w:numPr>
        <w:pStyle w:val="Compact"/>
      </w:pPr>
      <w:r>
        <w:t xml:space="preserve">So, for instance, in our sample, 8 of 32 in group A and 9 of 68 in group B had the event (died).</w:t>
      </w:r>
    </w:p>
    <w:p>
      <w:pPr>
        <w:pStyle w:val="SourceCode"/>
      </w:pPr>
      <w:r>
        <w:rPr>
          <w:rStyle w:val="NormalTok"/>
        </w:rPr>
        <w:t xml:space="preserve">ex100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(death, grp)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adorn_totals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death  A  B</w:t>
      </w:r>
      <w:r>
        <w:br/>
      </w:r>
      <w:r>
        <w:rPr>
          <w:rStyle w:val="VerbatimChar"/>
        </w:rPr>
        <w:t xml:space="preserve">     0 24 59</w:t>
      </w:r>
      <w:r>
        <w:br/>
      </w:r>
      <w:r>
        <w:rPr>
          <w:rStyle w:val="VerbatimChar"/>
        </w:rPr>
        <w:t xml:space="preserve">     1  8  9</w:t>
      </w:r>
      <w:r>
        <w:br/>
      </w:r>
      <w:r>
        <w:rPr>
          <w:rStyle w:val="VerbatimChar"/>
        </w:rPr>
        <w:t xml:space="preserve"> Total 32 68</w:t>
      </w:r>
    </w:p>
    <w:bookmarkEnd w:id="55"/>
    <w:bookmarkStart w:id="56" w:name="estimated-survival-function-by-group"/>
    <w:p>
      <w:pPr>
        <w:pStyle w:val="Heading2"/>
      </w:pPr>
      <w:r>
        <w:t xml:space="preserve">Estimated Survival Function, by Group</w:t>
      </w:r>
    </w:p>
    <w:p>
      <w:pPr>
        <w:pStyle w:val="SourceCode"/>
      </w:pPr>
      <w:r>
        <w:rPr>
          <w:rStyle w:val="NormalTok"/>
        </w:rPr>
        <w:t xml:space="preserve">km_100_grp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survfit</w:t>
      </w:r>
      <w:r>
        <w:rPr>
          <w:rStyle w:val="NormalTok"/>
        </w:rPr>
        <w:t xml:space="preserve">(surv_100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ex100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grp)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(km_100_grp, </w:t>
      </w:r>
      <w:r>
        <w:rPr>
          <w:rStyle w:val="AttributeTok"/>
        </w:rPr>
        <w:t xml:space="preserve">print.rmean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Call: survfit(formula = surv_100 ~ ex100$grp)</w:t>
      </w:r>
      <w:r>
        <w:br/>
      </w:r>
      <w:r>
        <w:br/>
      </w:r>
      <w:r>
        <w:rPr>
          <w:rStyle w:val="VerbatimChar"/>
        </w:rPr>
        <w:t xml:space="preserve">             n events rmean* se(rmean) median 0.95LCL 0.95UCL</w:t>
      </w:r>
      <w:r>
        <w:br/>
      </w:r>
      <w:r>
        <w:rPr>
          <w:rStyle w:val="VerbatimChar"/>
        </w:rPr>
        <w:t xml:space="preserve">ex100$grp=A 32      8   10.2     1.325     NA     7.3      NA</w:t>
      </w:r>
      <w:r>
        <w:br/>
      </w:r>
      <w:r>
        <w:rPr>
          <w:rStyle w:val="VerbatimChar"/>
        </w:rPr>
        <w:t xml:space="preserve">ex100$grp=B 68      9   13.0     0.561     NA    13.7      NA</w:t>
      </w:r>
      <w:r>
        <w:br/>
      </w:r>
      <w:r>
        <w:rPr>
          <w:rStyle w:val="VerbatimChar"/>
        </w:rPr>
        <w:t xml:space="preserve">    * restricted mean with upper limit =  14.8 </w:t>
      </w:r>
    </w:p>
    <w:p>
      <w:pPr>
        <w:numPr>
          <w:ilvl w:val="0"/>
          <w:numId w:val="1029"/>
        </w:numPr>
        <w:pStyle w:val="Compact"/>
      </w:pPr>
      <w:r>
        <w:t xml:space="preserve">8 of 32 group A subjects died; estimated restricted mean survival time is 10.2 years.</w:t>
      </w:r>
    </w:p>
    <w:p>
      <w:pPr>
        <w:numPr>
          <w:ilvl w:val="0"/>
          <w:numId w:val="1029"/>
        </w:numPr>
        <w:pStyle w:val="Compact"/>
      </w:pPr>
      <w:r>
        <w:t xml:space="preserve">9 of 68 in group B died, est. restricted mean survival = 13.0 years.</w:t>
      </w:r>
    </w:p>
    <w:bookmarkEnd w:id="56"/>
    <w:bookmarkStart w:id="60" w:name="Xcaedb414e6f9af3e62970ae4fba0f5b2a350e21"/>
    <w:p>
      <w:pPr>
        <w:pStyle w:val="Heading2"/>
      </w:pPr>
      <w:r>
        <w:t xml:space="preserve">Kaplan-Meier Survival Function Estimates, by Group</w:t>
      </w:r>
    </w:p>
    <w:p>
      <w:pPr>
        <w:pStyle w:val="SourceCode"/>
      </w:pPr>
      <w:r>
        <w:rPr>
          <w:rStyle w:val="FunctionTok"/>
        </w:rPr>
        <w:t xml:space="preserve">ggsurvplot</w:t>
      </w:r>
      <w:r>
        <w:rPr>
          <w:rStyle w:val="NormalTok"/>
        </w:rPr>
        <w:t xml:space="preserve">(km_100_grp,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ex100,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in years"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break.time.by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risk.table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risk.table.height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pval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slides14w_files/figure-docx/unnamed-chunk-12-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0"/>
    <w:bookmarkStart w:id="61" w:name="Xcc623667e222e2a2abe6dfa02952ba1d8d17aed"/>
    <w:p>
      <w:pPr>
        <w:pStyle w:val="Heading2"/>
      </w:pPr>
      <w:r>
        <w:t xml:space="preserve">Testing the difference between 2 survival curves</w:t>
      </w:r>
    </w:p>
    <w:p>
      <w:pPr>
        <w:pStyle w:val="FirstParagraph"/>
      </w:pPr>
      <w:r>
        <w:t xml:space="preserve">To obtain a significance test comparing these two survival curves, we turn to a log rank test, which tests the null hypothesis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S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sSub>
          <m:e>
            <m:r>
              <m:t>S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for all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where the two exposures have survival functions</w:t>
      </w:r>
      <w:r>
        <w:t xml:space="preserve"> </w:t>
      </w:r>
      <m:oMath>
        <m:sSub>
          <m:e>
            <m:r>
              <m:t>S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S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SourceCode"/>
      </w:pPr>
      <w:r>
        <w:rPr>
          <w:rStyle w:val="FunctionTok"/>
        </w:rPr>
        <w:t xml:space="preserve">survdiff</w:t>
      </w:r>
      <w:r>
        <w:rPr>
          <w:rStyle w:val="NormalTok"/>
        </w:rPr>
        <w:t xml:space="preserve">(surv_100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ex100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grp)</w:t>
      </w:r>
    </w:p>
    <w:p>
      <w:pPr>
        <w:pStyle w:val="SourceCode"/>
      </w:pP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survdiff(formula = surv_100 ~ ex100$grp)</w:t>
      </w:r>
      <w:r>
        <w:br/>
      </w:r>
      <w:r>
        <w:br/>
      </w:r>
      <w:r>
        <w:rPr>
          <w:rStyle w:val="VerbatimChar"/>
        </w:rPr>
        <w:t xml:space="preserve">             N Observed Expected (O-E)^2/E (O-E)^2/V</w:t>
      </w:r>
      <w:r>
        <w:br/>
      </w:r>
      <w:r>
        <w:rPr>
          <w:rStyle w:val="VerbatimChar"/>
        </w:rPr>
        <w:t xml:space="preserve">ex100$grp=A 32        8     3.75      4.81      6.39</w:t>
      </w:r>
      <w:r>
        <w:br/>
      </w:r>
      <w:r>
        <w:rPr>
          <w:rStyle w:val="VerbatimChar"/>
        </w:rPr>
        <w:t xml:space="preserve">ex100$grp=B 68        9    13.25      1.36      6.39</w:t>
      </w:r>
      <w:r>
        <w:br/>
      </w:r>
      <w:r>
        <w:br/>
      </w:r>
      <w:r>
        <w:rPr>
          <w:rStyle w:val="VerbatimChar"/>
        </w:rPr>
        <w:t xml:space="preserve"> Chisq= 6.4  on 1 degrees of freedom, p= 0.01 </w:t>
      </w:r>
    </w:p>
    <w:bookmarkEnd w:id="61"/>
    <w:bookmarkStart w:id="62" w:name="alternative-log-rank-tests"/>
    <w:p>
      <w:pPr>
        <w:pStyle w:val="Heading2"/>
      </w:pPr>
      <w:r>
        <w:t xml:space="preserve">Alternative log rank tests</w:t>
      </w:r>
    </w:p>
    <w:p>
      <w:pPr>
        <w:pStyle w:val="FirstParagraph"/>
      </w:pPr>
      <w:r>
        <w:t xml:space="preserve">An alternative is the</w:t>
      </w:r>
      <w:r>
        <w:t xml:space="preserve"> </w:t>
      </w:r>
      <w:r>
        <w:rPr>
          <w:iCs/>
          <w:i/>
        </w:rPr>
        <w:t xml:space="preserve">Peto and Peto modification of the Gehan-Wilcoxon test</w:t>
      </w:r>
      <w:r>
        <w:t xml:space="preserve">, which results from adding</w:t>
      </w:r>
      <w:r>
        <w:t xml:space="preserve"> </w:t>
      </w:r>
      <w:r>
        <w:rPr>
          <w:rStyle w:val="VerbatimChar"/>
        </w:rPr>
        <w:t xml:space="preserve">rho=1</w:t>
      </w:r>
      <w:r>
        <w:t xml:space="preserve"> </w:t>
      </w:r>
      <w:r>
        <w:t xml:space="preserve">to the</w:t>
      </w:r>
      <w:r>
        <w:t xml:space="preserve"> </w:t>
      </w:r>
      <w:r>
        <w:rPr>
          <w:rStyle w:val="VerbatimChar"/>
        </w:rPr>
        <w:t xml:space="preserve">survdiff</w:t>
      </w:r>
      <w:r>
        <w:t xml:space="preserve"> </w:t>
      </w:r>
      <w:r>
        <w:t xml:space="preserve">function (</w:t>
      </w:r>
      <w:r>
        <w:rPr>
          <w:rStyle w:val="VerbatimChar"/>
        </w:rPr>
        <w:t xml:space="preserve">rho=0</w:t>
      </w:r>
      <w:r>
        <w:t xml:space="preserve">, the default, yields the log rank test.)</w:t>
      </w:r>
    </w:p>
    <w:p>
      <w:pPr>
        <w:pStyle w:val="SourceCode"/>
      </w:pPr>
      <w:r>
        <w:rPr>
          <w:rStyle w:val="FunctionTok"/>
        </w:rPr>
        <w:t xml:space="preserve">survdiff</w:t>
      </w:r>
      <w:r>
        <w:rPr>
          <w:rStyle w:val="NormalTok"/>
        </w:rPr>
        <w:t xml:space="preserve">(surv_100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ex100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grp, </w:t>
      </w:r>
      <w:r>
        <w:rPr>
          <w:rStyle w:val="AttributeTok"/>
        </w:rPr>
        <w:t xml:space="preserve">rho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survdiff(formula = surv_100 ~ ex100$grp, rho = 1)</w:t>
      </w:r>
      <w:r>
        <w:br/>
      </w:r>
      <w:r>
        <w:br/>
      </w:r>
      <w:r>
        <w:rPr>
          <w:rStyle w:val="VerbatimChar"/>
        </w:rPr>
        <w:t xml:space="preserve">             N Observed Expected (O-E)^2/E (O-E)^2/V</w:t>
      </w:r>
      <w:r>
        <w:br/>
      </w:r>
      <w:r>
        <w:rPr>
          <w:rStyle w:val="VerbatimChar"/>
        </w:rPr>
        <w:t xml:space="preserve">ex100$grp=A 32     7.44     3.45      4.62       6.7</w:t>
      </w:r>
      <w:r>
        <w:br/>
      </w:r>
      <w:r>
        <w:rPr>
          <w:rStyle w:val="VerbatimChar"/>
        </w:rPr>
        <w:t xml:space="preserve">ex100$grp=B 68     7.79    11.79      1.35       6.7</w:t>
      </w:r>
      <w:r>
        <w:br/>
      </w:r>
      <w:r>
        <w:br/>
      </w:r>
      <w:r>
        <w:rPr>
          <w:rStyle w:val="VerbatimChar"/>
        </w:rPr>
        <w:t xml:space="preserve"> Chisq= 6.7  on 1 degrees of freedom, p= 0.01 </w:t>
      </w:r>
    </w:p>
    <w:bookmarkEnd w:id="62"/>
    <w:bookmarkStart w:id="63" w:name="alternative-log-rank-tests-1"/>
    <w:p>
      <w:pPr>
        <w:pStyle w:val="Heading2"/>
      </w:pPr>
      <w:r>
        <w:t xml:space="preserve">Alternative log rank tests</w:t>
      </w:r>
    </w:p>
    <w:p>
      <w:pPr>
        <w:numPr>
          <w:ilvl w:val="0"/>
          <w:numId w:val="1030"/>
        </w:numPr>
        <w:pStyle w:val="Compact"/>
      </w:pPr>
      <w:r>
        <w:t xml:space="preserve">As compared to the log rank test, this Peto-Peto modification (and others using</w:t>
      </w:r>
      <w:r>
        <w:t xml:space="preserve"> </w:t>
      </w:r>
      <w:r>
        <w:rPr>
          <w:rStyle w:val="VerbatimChar"/>
        </w:rPr>
        <w:t xml:space="preserve">rho &gt; 0</w:t>
      </w:r>
      <w:r>
        <w:t xml:space="preserve">) give greater weight to the left hand (earlier) side of the survival curves.</w:t>
      </w:r>
    </w:p>
    <w:p>
      <w:pPr>
        <w:numPr>
          <w:ilvl w:val="0"/>
          <w:numId w:val="1030"/>
        </w:numPr>
        <w:pStyle w:val="Compact"/>
      </w:pPr>
      <w:r>
        <w:t xml:space="preserve">To obtain chi-square tests that give greater weight to the right hand (later) side of the survival curves than the log rank test, use</w:t>
      </w:r>
      <w:r>
        <w:t xml:space="preserve"> </w:t>
      </w:r>
      <w:r>
        <w:rPr>
          <w:rStyle w:val="VerbatimChar"/>
        </w:rPr>
        <w:t xml:space="preserve">rho &lt; 0</w:t>
      </w:r>
      <w:r>
        <w:t xml:space="preserve">.</w:t>
      </w:r>
    </w:p>
    <w:p>
      <w:pPr>
        <w:pStyle w:val="FirstParagraph"/>
      </w:pPr>
      <w:r>
        <w:t xml:space="preserve">The log rank test generalizes to permit survival comparisons across more than two groups.</w:t>
      </w:r>
    </w:p>
    <w:bookmarkEnd w:id="63"/>
    <w:bookmarkStart w:id="67" w:name="a-highly-customized-k-m-plot"/>
    <w:p>
      <w:pPr>
        <w:pStyle w:val="Heading2"/>
      </w:pPr>
      <w:r>
        <w:t xml:space="preserve">A Highly Customized K-M Plot</w:t>
      </w:r>
    </w:p>
    <w:p>
      <w:pPr>
        <w:pStyle w:val="SourceCode"/>
      </w:pPr>
      <w:r>
        <w:rPr>
          <w:rStyle w:val="FunctionTok"/>
        </w:rPr>
        <w:t xml:space="preserve">ggsurvplot</w:t>
      </w:r>
      <w:r>
        <w:rPr>
          <w:rStyle w:val="NormalTok"/>
        </w:rPr>
        <w:t xml:space="preserve">(km_100_grp,             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ex100,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risk.table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    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pval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         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     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in years"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break.time.by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   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risk.table.y.text.col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risk.table.height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risk.table.y.text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ncensor.plot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ncensor.plot.height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conf.int.style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surv.median.line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 in .add_surv_median(p, fit, type = surv.median.line, fun = fun, :</w:t>
      </w:r>
      <w:r>
        <w:br/>
      </w:r>
      <w:r>
        <w:rPr>
          <w:rStyle w:val="VerbatimChar"/>
        </w:rPr>
        <w:t xml:space="preserve">Median survival not reached.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slides14w_files/figure-docx/unnamed-chunk-15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71" w:name="customizing-the-k-m-plot-further"/>
    <w:p>
      <w:pPr>
        <w:pStyle w:val="Heading2"/>
      </w:pPr>
      <w:r>
        <w:t xml:space="preserve">Customizing the K-M Plot Further</w:t>
      </w:r>
    </w:p>
    <w:p>
      <w:pPr>
        <w:pStyle w:val="FirstParagraph"/>
      </w:pPr>
      <w:r>
        <w:t xml:space="preserve">See</w:t>
      </w:r>
      <w:r>
        <w:t xml:space="preserve"> </w:t>
      </w:r>
      <w:hyperlink r:id="rId68">
        <w:r>
          <w:rPr>
            <w:rStyle w:val="Hyperlink"/>
          </w:rPr>
          <w:t xml:space="preserve">https://rpkgs.datanovia.com/survminer/</w:t>
        </w:r>
      </w:hyperlink>
      <w:r>
        <w:t xml:space="preserve"> </w:t>
      </w:r>
      <w:r>
        <w:t xml:space="preserve">or</w:t>
      </w:r>
      <w:r>
        <w:t xml:space="preserve"> </w:t>
      </w:r>
      <w:hyperlink r:id="rId69">
        <w:r>
          <w:rPr>
            <w:rStyle w:val="Hyperlink"/>
          </w:rPr>
          <w:t xml:space="preserve">https://github.com/kassambara/survminer/</w:t>
        </w:r>
      </w:hyperlink>
      <w:r>
        <w:t xml:space="preserve"> </w:t>
      </w:r>
      <w:r>
        <w:t xml:space="preserve">for many more options.</w:t>
      </w:r>
    </w:p>
    <w:p>
      <w:pPr>
        <w:pStyle w:val="BodyText"/>
      </w:pPr>
      <w:r>
        <w:t xml:space="preserve">Also, consider</w:t>
      </w:r>
      <w:r>
        <w:t xml:space="preserve"> </w:t>
      </w:r>
      <w:hyperlink r:id="rId70">
        <w:r>
          <w:rPr>
            <w:rStyle w:val="Hyperlink"/>
          </w:rPr>
          <w:t xml:space="preserve">this YouTube Video from Frank Harrell</w:t>
        </w:r>
      </w:hyperlink>
      <w:r>
        <w:t xml:space="preserve"> </w:t>
      </w:r>
      <w:r>
        <w:t xml:space="preserve">entitled</w:t>
      </w:r>
      <w:r>
        <w:t xml:space="preserve"> </w:t>
      </w:r>
      <w:r>
        <w:t xml:space="preserve">“</w:t>
      </w:r>
      <w:hyperlink r:id="rId70">
        <w:r>
          <w:rPr>
            <w:rStyle w:val="Hyperlink"/>
          </w:rPr>
          <w:t xml:space="preserve">Survival Curves: Showing More by Showing Less</w:t>
        </w:r>
      </w:hyperlink>
      <w:r>
        <w:t xml:space="preserve">”</w:t>
      </w:r>
      <w:r>
        <w:t xml:space="preserve"> </w:t>
      </w:r>
      <w:r>
        <w:t xml:space="preserve">which highlights the value of interactive approaches.</w:t>
      </w:r>
    </w:p>
    <w:bookmarkEnd w:id="71"/>
    <w:bookmarkStart w:id="72" w:name="X61ee01e24ea5691ed033b5be7bfd20f38e22d05"/>
    <w:p>
      <w:pPr>
        <w:pStyle w:val="Heading2"/>
      </w:pPr>
      <w:r>
        <w:t xml:space="preserve">Comparing Survival Functions, by group, n = 1000</w:t>
      </w:r>
    </w:p>
    <w:p>
      <w:pPr>
        <w:pStyle w:val="SourceCode"/>
      </w:pPr>
      <w:r>
        <w:rPr>
          <w:rStyle w:val="NormalTok"/>
        </w:rPr>
        <w:t xml:space="preserve">surv_obj2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time =</w:t>
      </w:r>
      <w:r>
        <w:rPr>
          <w:rStyle w:val="NormalTok"/>
        </w:rPr>
        <w:t xml:space="preserve"> survex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study_yrs,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event =</w:t>
      </w:r>
      <w:r>
        <w:rPr>
          <w:rStyle w:val="NormalTok"/>
        </w:rPr>
        <w:t xml:space="preserve"> survex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death)</w:t>
      </w:r>
      <w:r>
        <w:br/>
      </w:r>
      <w:r>
        <w:br/>
      </w:r>
      <w:r>
        <w:rPr>
          <w:rStyle w:val="NormalTok"/>
        </w:rPr>
        <w:t xml:space="preserve">km_grp2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survfit</w:t>
      </w:r>
      <w:r>
        <w:rPr>
          <w:rStyle w:val="NormalTok"/>
        </w:rPr>
        <w:t xml:space="preserve">(surv_obj2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survex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grp)</w:t>
      </w:r>
      <w:r>
        <w:br/>
      </w:r>
      <w:r>
        <w:br/>
      </w:r>
      <w:r>
        <w:rPr>
          <w:rStyle w:val="FunctionTok"/>
        </w:rPr>
        <w:t xml:space="preserve">survdiff</w:t>
      </w:r>
      <w:r>
        <w:rPr>
          <w:rStyle w:val="NormalTok"/>
        </w:rPr>
        <w:t xml:space="preserve">(surv_obj2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survex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grp)</w:t>
      </w:r>
    </w:p>
    <w:p>
      <w:pPr>
        <w:pStyle w:val="SourceCode"/>
      </w:pP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survdiff(formula = surv_obj2 ~ survex$grp)</w:t>
      </w:r>
      <w:r>
        <w:br/>
      </w:r>
      <w:r>
        <w:br/>
      </w:r>
      <w:r>
        <w:rPr>
          <w:rStyle w:val="VerbatimChar"/>
        </w:rPr>
        <w:t xml:space="preserve">               N Observed Expected (O-E)^2/E (O-E)^2/V</w:t>
      </w:r>
      <w:r>
        <w:br/>
      </w:r>
      <w:r>
        <w:rPr>
          <w:rStyle w:val="VerbatimChar"/>
        </w:rPr>
        <w:t xml:space="preserve">survex$grp=A 380       90     62.7     11.85      18.1</w:t>
      </w:r>
      <w:r>
        <w:br/>
      </w:r>
      <w:r>
        <w:rPr>
          <w:rStyle w:val="VerbatimChar"/>
        </w:rPr>
        <w:t xml:space="preserve">survex$grp=B 620       93    120.3      6.18      18.1</w:t>
      </w:r>
      <w:r>
        <w:br/>
      </w:r>
      <w:r>
        <w:br/>
      </w:r>
      <w:r>
        <w:rPr>
          <w:rStyle w:val="VerbatimChar"/>
        </w:rPr>
        <w:t xml:space="preserve"> Chisq= 18.1  on 1 degrees of freedom, p= 2e-05 </w:t>
      </w:r>
    </w:p>
    <w:bookmarkEnd w:id="72"/>
    <w:bookmarkStart w:id="76" w:name="X1b2b861faa4a8abeb76bc19818e8288b720a72d"/>
    <w:p>
      <w:pPr>
        <w:pStyle w:val="Heading2"/>
      </w:pPr>
      <w:r>
        <w:t xml:space="preserve">Kaplan-Meier Plot of Survival, by Group (n = 1000)</w:t>
      </w:r>
    </w:p>
    <w:p>
      <w:pPr>
        <w:pStyle w:val="SourceCode"/>
      </w:pPr>
      <w:r>
        <w:rPr>
          <w:rStyle w:val="FunctionTok"/>
        </w:rPr>
        <w:t xml:space="preserve">ggsurvplot</w:t>
      </w:r>
      <w:r>
        <w:rPr>
          <w:rStyle w:val="NormalTok"/>
        </w:rPr>
        <w:t xml:space="preserve">(km_grp2,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survex,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pval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in years"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break.time.by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risk.table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risk.table.height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slides14w_files/figure-docx/unnamed-chunk-17-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6"/>
    <w:bookmarkStart w:id="80" w:name="X858047ef2518e2dbb71a28afcb66c50c18c049e"/>
    <w:p>
      <w:pPr>
        <w:pStyle w:val="Heading2"/>
      </w:pPr>
      <w:r>
        <w:t xml:space="preserve">Kaplan-Meier Plot of Survival Percentage, Instead?</w:t>
      </w:r>
    </w:p>
    <w:p>
      <w:pPr>
        <w:pStyle w:val="FirstParagraph"/>
      </w:pPr>
      <w:r>
        <w:t xml:space="preserve">Just add</w:t>
      </w:r>
      <w:r>
        <w:t xml:space="preserve"> </w:t>
      </w:r>
      <w:r>
        <w:rPr>
          <w:rStyle w:val="VerbatimChar"/>
        </w:rPr>
        <w:t xml:space="preserve">fun = "pct"</w:t>
      </w:r>
      <w:r>
        <w:t xml:space="preserve"> </w:t>
      </w:r>
      <w:r>
        <w:t xml:space="preserve">to the plot.</w:t>
      </w:r>
    </w:p>
    <w:p>
      <w:pPr>
        <w:pStyle w:val="SourceCode"/>
      </w:pPr>
      <w:r>
        <w:rPr>
          <w:rStyle w:val="FunctionTok"/>
        </w:rPr>
        <w:t xml:space="preserve">ggsurvplot</w:t>
      </w:r>
      <w:r>
        <w:rPr>
          <w:rStyle w:val="NormalTok"/>
        </w:rPr>
        <w:t xml:space="preserve">(km_grp2,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survex,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pval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in years"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break.time.by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risk.table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risk.table.height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slides14w_files/figure-docx/unnamed-chunk-18-1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0"/>
    <w:bookmarkStart w:id="84" w:name="plot-cumulative-event-rate"/>
    <w:p>
      <w:pPr>
        <w:pStyle w:val="Heading2"/>
      </w:pPr>
      <w:r>
        <w:t xml:space="preserve">Plot Cumulative Event Rate</w:t>
      </w:r>
    </w:p>
    <w:p>
      <w:pPr>
        <w:pStyle w:val="FirstParagraph"/>
      </w:pPr>
      <w:r>
        <w:t xml:space="preserve">Let’s look at our original</w:t>
      </w:r>
      <w:r>
        <w:t xml:space="preserve"> </w:t>
      </w:r>
      <w:r>
        <w:rPr>
          <w:rStyle w:val="VerbatimChar"/>
        </w:rPr>
        <w:t xml:space="preserve">km_100</w:t>
      </w:r>
      <w:r>
        <w:t xml:space="preserve"> </w:t>
      </w:r>
      <w:r>
        <w:t xml:space="preserve">model for 100 observations.</w:t>
      </w:r>
    </w:p>
    <w:p>
      <w:pPr>
        <w:numPr>
          <w:ilvl w:val="0"/>
          <w:numId w:val="1031"/>
        </w:numPr>
        <w:pStyle w:val="Compact"/>
      </w:pPr>
      <w:r>
        <w:t xml:space="preserve">Add</w:t>
      </w:r>
      <w:r>
        <w:t xml:space="preserve"> </w:t>
      </w:r>
      <w:r>
        <w:rPr>
          <w:rStyle w:val="VerbatimChar"/>
        </w:rPr>
        <w:t xml:space="preserve">fun = "event"</w:t>
      </w:r>
      <w:r>
        <w:t xml:space="preserve"> </w:t>
      </w:r>
      <w:r>
        <w:t xml:space="preserve">to our</w:t>
      </w:r>
      <w:r>
        <w:t xml:space="preserve"> </w:t>
      </w:r>
      <w:r>
        <w:rPr>
          <w:rStyle w:val="VerbatimChar"/>
        </w:rPr>
        <w:t xml:space="preserve">ggsurvplot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ggsurvplot</w:t>
      </w:r>
      <w:r>
        <w:rPr>
          <w:rStyle w:val="NormalTok"/>
        </w:rPr>
        <w:t xml:space="preserve">(km_100,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survex,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in years"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break.time.by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risk.table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risk.table.height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slides14w_files/figure-docx/unnamed-chunk-19-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4"/>
    <w:bookmarkStart w:id="88" w:name="cumulative-event-rate-for-km_grp2-model"/>
    <w:p>
      <w:pPr>
        <w:pStyle w:val="Heading2"/>
      </w:pPr>
      <w:r>
        <w:t xml:space="preserve">Cumulative Event Rate for</w:t>
      </w:r>
      <w:r>
        <w:t xml:space="preserve"> </w:t>
      </w:r>
      <w:r>
        <w:rPr>
          <w:rStyle w:val="VerbatimChar"/>
        </w:rPr>
        <w:t xml:space="preserve">km_grp2</w:t>
      </w:r>
      <w:r>
        <w:t xml:space="preserve"> </w:t>
      </w:r>
      <w:r>
        <w:t xml:space="preserve">model</w:t>
      </w:r>
    </w:p>
    <w:p>
      <w:pPr>
        <w:pStyle w:val="FirstParagraph"/>
      </w:pPr>
      <w:r>
        <w:t xml:space="preserve">Let’s look at our model for 1000 observations, that includes</w:t>
      </w:r>
      <w:r>
        <w:t xml:space="preserve"> </w:t>
      </w:r>
      <w:r>
        <w:rPr>
          <w:rStyle w:val="VerbatimChar"/>
        </w:rPr>
        <w:t xml:space="preserve">grp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ggsurvplot</w:t>
      </w:r>
      <w:r>
        <w:rPr>
          <w:rStyle w:val="NormalTok"/>
        </w:rPr>
        <w:t xml:space="preserve">(km_grp2,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survex,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in years"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break.time.by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risk.table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risk.table.height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slides14w_files/figure-docx/unnamed-chunk-20-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8"/>
    <w:bookmarkStart w:id="89" w:name="more-to-come-on-time-to-event-data"/>
    <w:p>
      <w:pPr>
        <w:pStyle w:val="Heading2"/>
      </w:pPr>
      <w:r>
        <w:t xml:space="preserve">More to come on Time-to-Event Data</w:t>
      </w:r>
    </w:p>
    <w:p>
      <w:pPr>
        <w:pStyle w:val="FirstParagraph"/>
      </w:pPr>
      <w:r>
        <w:t xml:space="preserve">after spring break…</w:t>
      </w:r>
    </w:p>
    <w:p>
      <w:pPr>
        <w:pStyle w:val="BodyText"/>
      </w:pPr>
      <w:r>
        <w:t xml:space="preserve">Next week, we’ll start to tackle regression on count outcomes.</w:t>
      </w:r>
    </w:p>
    <w:bookmarkEnd w:id="89"/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7" Target="media/rId57.png" /><Relationship Type="http://schemas.openxmlformats.org/officeDocument/2006/relationships/image" Id="rId64" Target="media/rId64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45" Target="media/rId45.png" /><Relationship Type="http://schemas.openxmlformats.org/officeDocument/2006/relationships/image" Id="rId51" Target="media/rId51.png" /><Relationship Type="http://schemas.openxmlformats.org/officeDocument/2006/relationships/hyperlink" Id="rId69" Target="https://github.com/kassambara/survminer/" TargetMode="External" /><Relationship Type="http://schemas.openxmlformats.org/officeDocument/2006/relationships/hyperlink" Id="rId68" Target="https://rpkgs.datanovia.com/survminer/" TargetMode="External" /><Relationship Type="http://schemas.openxmlformats.org/officeDocument/2006/relationships/hyperlink" Id="rId70" Target="https://www.youtube.com/watch?v=EoIB_Obdd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9" Target="https://github.com/kassambara/survminer/" TargetMode="External" /><Relationship Type="http://schemas.openxmlformats.org/officeDocument/2006/relationships/hyperlink" Id="rId68" Target="https://rpkgs.datanovia.com/survminer/" TargetMode="External" /><Relationship Type="http://schemas.openxmlformats.org/officeDocument/2006/relationships/hyperlink" Id="rId70" Target="https://www.youtube.com/watch?v=EoIB_Obdd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432 Class 14</dc:title>
  <dc:creator>Thomas E. Love, Ph.D.</dc:creator>
  <cp:keywords/>
  <dcterms:created xsi:type="dcterms:W3CDTF">2024-02-26T04:14:12Z</dcterms:created>
  <dcterms:modified xsi:type="dcterms:W3CDTF">2024-02-26T04:14:12Z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2024-02-29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