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36"/>
          <w:szCs w:val="36"/>
          <w:lang w:val="en-US"/>
        </w:rPr>
      </w:pPr>
      <w:r>
        <w:rPr>
          <w:rFonts w:hint="default" w:ascii="Calibri" w:hAnsi="Calibri" w:cs="Calibri"/>
          <w:b/>
          <w:bCs/>
          <w:sz w:val="36"/>
          <w:szCs w:val="36"/>
          <w:lang w:val="en-US"/>
        </w:rPr>
        <w:t>REPORT EXERCISE COURSERA 1</w:t>
      </w:r>
    </w:p>
    <w:p>
      <w:pPr>
        <w:jc w:val="center"/>
        <w:rPr>
          <w:rFonts w:hint="default" w:ascii="Calibri" w:hAnsi="Calibri" w:cs="Calibri"/>
          <w:b/>
          <w:bCs/>
          <w:sz w:val="28"/>
          <w:szCs w:val="28"/>
          <w:lang w:val="en-US"/>
        </w:rPr>
      </w:pPr>
      <w:r>
        <w:rPr>
          <w:rFonts w:hint="default" w:ascii="Calibri" w:hAnsi="Calibri" w:cs="Calibri"/>
          <w:b/>
          <w:bCs/>
          <w:sz w:val="28"/>
          <w:szCs w:val="28"/>
          <w:lang w:val="en-US"/>
        </w:rPr>
        <w:t xml:space="preserve">Python Basics with Numpy (Optional </w:t>
      </w:r>
      <w:r>
        <w:rPr>
          <w:rFonts w:hint="default" w:ascii="Calibri" w:hAnsi="Calibri" w:cs="Calibri"/>
          <w:b/>
          <w:bCs/>
          <w:sz w:val="28"/>
          <w:szCs w:val="28"/>
          <w:lang w:val="en-US"/>
        </w:rPr>
        <w:fldChar w:fldCharType="begin"/>
      </w:r>
      <w:r>
        <w:rPr>
          <w:rFonts w:hint="default" w:ascii="Calibri" w:hAnsi="Calibri" w:cs="Calibri"/>
          <w:b/>
          <w:bCs/>
          <w:sz w:val="28"/>
          <w:szCs w:val="28"/>
          <w:lang w:val="en-US"/>
        </w:rPr>
        <w:instrText xml:space="preserve"> HYPERLINK "https://www.coursera.org/learn/neural-networks-deep-learning/programming/isoAV/python-basics-with-numpy/lab?path=%2Fnotebooks%2Frelease%2FW2A1%2FPython_Basics_with_Numpy.ipynb" </w:instrText>
      </w:r>
      <w:r>
        <w:rPr>
          <w:rFonts w:hint="default" w:ascii="Calibri" w:hAnsi="Calibri" w:cs="Calibri"/>
          <w:b/>
          <w:bCs/>
          <w:sz w:val="28"/>
          <w:szCs w:val="28"/>
          <w:lang w:val="en-US"/>
        </w:rPr>
        <w:fldChar w:fldCharType="separate"/>
      </w:r>
      <w:r>
        <w:rPr>
          <w:rStyle w:val="4"/>
          <w:rFonts w:hint="default" w:ascii="Calibri" w:hAnsi="Calibri" w:cs="Calibri"/>
          <w:b/>
          <w:bCs/>
          <w:sz w:val="28"/>
          <w:szCs w:val="28"/>
          <w:lang w:val="en-US"/>
        </w:rPr>
        <w:t>assignment</w:t>
      </w:r>
      <w:r>
        <w:rPr>
          <w:rFonts w:hint="default" w:ascii="Calibri" w:hAnsi="Calibri" w:cs="Calibri"/>
          <w:b/>
          <w:bCs/>
          <w:sz w:val="28"/>
          <w:szCs w:val="28"/>
          <w:lang w:val="en-US"/>
        </w:rPr>
        <w:fldChar w:fldCharType="end"/>
      </w:r>
      <w:r>
        <w:rPr>
          <w:rFonts w:hint="default" w:ascii="Calibri" w:hAnsi="Calibri" w:cs="Calibri"/>
          <w:b/>
          <w:bCs/>
          <w:sz w:val="28"/>
          <w:szCs w:val="28"/>
          <w:lang w:val="en-US"/>
        </w:rPr>
        <w:t xml:space="preserve">) </w:t>
      </w:r>
    </w:p>
    <w:p>
      <w:pPr>
        <w:numPr>
          <w:ilvl w:val="0"/>
          <w:numId w:val="1"/>
        </w:numPr>
        <w:jc w:val="left"/>
        <w:rPr>
          <w:rFonts w:hint="default" w:ascii="Calibri" w:hAnsi="Calibri" w:cs="Calibri"/>
          <w:b/>
          <w:bCs/>
          <w:i w:val="0"/>
          <w:iCs w:val="0"/>
          <w:sz w:val="24"/>
          <w:szCs w:val="24"/>
          <w:lang w:val="en-US"/>
          <w14:textFill>
            <w14:gradFill>
              <w14:gsLst>
                <w14:gs w14:pos="0">
                  <w14:srgbClr w14:val="FE4444"/>
                </w14:gs>
                <w14:gs w14:pos="100000">
                  <w14:srgbClr w14:val="832B2B"/>
                </w14:gs>
              </w14:gsLst>
              <w14:lin w14:scaled="0"/>
            </w14:gradFill>
          </w14:textFill>
        </w:rPr>
      </w:pPr>
      <w:r>
        <w:rPr>
          <w:rFonts w:hint="default" w:ascii="Calibri" w:hAnsi="Calibri" w:cs="Calibri"/>
          <w:b/>
          <w:bCs/>
          <w:i w:val="0"/>
          <w:iCs w:val="0"/>
          <w:sz w:val="24"/>
          <w:szCs w:val="24"/>
          <w:lang w:val="en-US"/>
          <w14:textFill>
            <w14:gradFill>
              <w14:gsLst>
                <w14:gs w14:pos="0">
                  <w14:srgbClr w14:val="FE4444"/>
                </w14:gs>
                <w14:gs w14:pos="100000">
                  <w14:srgbClr w14:val="832B2B"/>
                </w14:gs>
              </w14:gsLst>
              <w14:lin w14:scaled="0"/>
            </w14:gradFill>
          </w14:textFill>
        </w:rPr>
        <w:t>Exercise and knowledge:</w:t>
      </w:r>
    </w:p>
    <w:p>
      <w:pPr>
        <w:numPr>
          <w:ilvl w:val="0"/>
          <w:numId w:val="2"/>
        </w:numPr>
        <w:ind w:left="420" w:leftChars="0"/>
        <w:jc w:val="left"/>
        <w:rPr>
          <w:rFonts w:hint="default" w:ascii="Calibri" w:hAnsi="Calibri" w:cs="Calibri"/>
          <w:b/>
          <w:bCs/>
          <w:sz w:val="22"/>
          <w:szCs w:val="22"/>
          <w:lang w:val="en-US"/>
        </w:rPr>
      </w:pPr>
      <w:r>
        <w:rPr>
          <w:rFonts w:hint="default" w:ascii="Calibri" w:hAnsi="Calibri" w:cs="Calibri"/>
          <w:b/>
          <w:bCs/>
          <w:sz w:val="22"/>
          <w:szCs w:val="22"/>
          <w:lang w:val="en-US"/>
        </w:rPr>
        <w:t>Building basic functions with numpy:</w:t>
      </w:r>
    </w:p>
    <w:p>
      <w:pPr>
        <w:numPr>
          <w:ilvl w:val="1"/>
          <w:numId w:val="2"/>
        </w:numPr>
        <w:ind w:left="1260" w:leftChars="0" w:hanging="420" w:firstLineChars="0"/>
        <w:jc w:val="left"/>
        <w:rPr>
          <w:rFonts w:hint="default" w:ascii="Calibri" w:hAnsi="Calibri" w:cs="Calibri"/>
          <w:sz w:val="22"/>
          <w:szCs w:val="22"/>
          <w:lang w:val="en-US"/>
        </w:rPr>
      </w:pPr>
      <w:r>
        <w:rPr>
          <w:rFonts w:hint="default" w:ascii="Calibri" w:hAnsi="Calibri" w:cs="Calibri"/>
          <w:b/>
          <w:bCs/>
          <w:i/>
          <w:iCs/>
          <w:sz w:val="22"/>
          <w:szCs w:val="22"/>
          <w:lang w:val="en-US"/>
        </w:rPr>
        <w:t>Sigmoid function:</w:t>
      </w:r>
      <w:r>
        <w:rPr>
          <w:rFonts w:hint="default" w:ascii="Calibri" w:hAnsi="Calibri" w:cs="Calibri"/>
          <w:sz w:val="22"/>
          <w:szCs w:val="22"/>
          <w:lang w:val="en-US"/>
        </w:rPr>
        <w:t xml:space="preserve"> np.exp ()    or  (math.exp()  )</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 xml:space="preserve">Sigmoid1 = 1 / (1 + math.exp(-x)) or </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Sigmoid2 = 1 / (1 + np.exp(-x))</w:t>
      </w:r>
    </w:p>
    <w:p>
      <w:pPr>
        <w:numPr>
          <w:ilvl w:val="0"/>
          <w:numId w:val="0"/>
        </w:numPr>
        <w:ind w:left="1260" w:leftChars="0"/>
        <w:jc w:val="left"/>
        <w:rPr>
          <w:rFonts w:hint="default" w:ascii="Calibri" w:hAnsi="Calibri" w:cs="Calibri"/>
          <w:sz w:val="22"/>
          <w:szCs w:val="22"/>
          <w:lang w:val="en-US"/>
        </w:rPr>
      </w:pPr>
      <w:r>
        <w:rPr>
          <w:rFonts w:hint="default" w:ascii="Calibri" w:hAnsi="Calibri" w:cs="Calibri"/>
          <w:sz w:val="22"/>
          <w:szCs w:val="22"/>
          <w:lang w:val="en-US"/>
        </w:rPr>
        <w:t>Note:</w:t>
      </w:r>
    </w:p>
    <w:p>
      <w:pPr>
        <w:numPr>
          <w:ilvl w:val="0"/>
          <w:numId w:val="3"/>
        </w:numPr>
        <w:tabs>
          <w:tab w:val="clear" w:pos="2100"/>
        </w:tabs>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 xml:space="preserve">Dùng để tính xác suất giá trị đầu ra nằm trong khoảng từ 0 tới 1 thường dùng với binary classification </w:t>
      </w:r>
    </w:p>
    <w:p>
      <w:pPr>
        <w:numPr>
          <w:ilvl w:val="0"/>
          <w:numId w:val="3"/>
        </w:numPr>
        <w:tabs>
          <w:tab w:val="clear" w:pos="2100"/>
        </w:tabs>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Calculation Sigmoid function we can use library” Numpy” or “math”.</w:t>
      </w:r>
    </w:p>
    <w:p>
      <w:pPr>
        <w:numPr>
          <w:ilvl w:val="0"/>
          <w:numId w:val="3"/>
        </w:numPr>
        <w:tabs>
          <w:tab w:val="clear" w:pos="2100"/>
        </w:tabs>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But in deep learning we rarely use “math” library because the inputs of the functions are matrices and vectors so we need use “Numpy” library. If the inputs of the functions are real numbers, we can use math or Numpy to calculation Sigmoid functions.</w:t>
      </w:r>
    </w:p>
    <w:p>
      <w:pPr>
        <w:numPr>
          <w:ilvl w:val="0"/>
          <w:numId w:val="3"/>
        </w:numPr>
        <w:tabs>
          <w:tab w:val="clear" w:pos="2100"/>
        </w:tabs>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 bởi vì dùng math khi tính hàm mũ (exponential) exp() thì phải dùng với for để lặp qua từng phần tử rùi mới tính được. Còn khi dùng numpy thì cho phép thực hiện phép toán trên toàn bộ mảng mà không cần dùng vòng lặp)</w:t>
      </w:r>
    </w:p>
    <w:p>
      <w:pPr>
        <w:numPr>
          <w:ilvl w:val="0"/>
          <w:numId w:val="3"/>
        </w:numPr>
        <w:tabs>
          <w:tab w:val="clear" w:pos="2100"/>
        </w:tabs>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 xml:space="preserve"> Example: Sigmoid1(1) = 0.731058</w:t>
      </w:r>
    </w:p>
    <w:p>
      <w:pPr>
        <w:numPr>
          <w:ilvl w:val="0"/>
          <w:numId w:val="0"/>
        </w:numPr>
        <w:ind w:left="210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 xml:space="preserve">   Sigmoid2(np.array[1, 2, 3]) = [2.71828, 738905, 20.08553]</w:t>
      </w:r>
    </w:p>
    <w:p>
      <w:pPr>
        <w:numPr>
          <w:ilvl w:val="1"/>
          <w:numId w:val="2"/>
        </w:numPr>
        <w:ind w:left="1260" w:leftChars="0" w:hanging="420" w:firstLineChars="0"/>
        <w:jc w:val="left"/>
        <w:rPr>
          <w:rFonts w:hint="default" w:ascii="Calibri" w:hAnsi="Calibri" w:cs="Calibri"/>
          <w:b/>
          <w:bCs/>
          <w:i/>
          <w:iCs/>
          <w:sz w:val="22"/>
          <w:szCs w:val="22"/>
          <w:lang w:val="en-US"/>
        </w:rPr>
      </w:pPr>
      <w:r>
        <w:rPr>
          <w:rFonts w:hint="default" w:ascii="Calibri" w:hAnsi="Calibri" w:cs="Calibri"/>
          <w:b/>
          <w:bCs/>
          <w:i/>
          <w:iCs/>
          <w:sz w:val="22"/>
          <w:szCs w:val="22"/>
          <w:lang w:val="en-US"/>
        </w:rPr>
        <w:t xml:space="preserve">Sigmoid Gradient: </w:t>
      </w:r>
    </w:p>
    <w:p>
      <w:pPr>
        <w:numPr>
          <w:ilvl w:val="0"/>
          <w:numId w:val="0"/>
        </w:numPr>
        <w:ind w:left="840" w:leftChars="0"/>
        <w:jc w:val="left"/>
        <w:rPr>
          <w:rFonts w:hint="default" w:ascii="Calibri" w:hAnsi="Calibri" w:cs="Calibri"/>
          <w:sz w:val="22"/>
          <w:szCs w:val="22"/>
        </w:rPr>
      </w:pPr>
      <w:r>
        <w:rPr>
          <w:rFonts w:hint="default" w:ascii="Calibri" w:hAnsi="Calibri" w:cs="Calibri"/>
          <w:sz w:val="22"/>
          <w:szCs w:val="22"/>
          <w:lang w:val="en-US"/>
        </w:rPr>
        <w:tab/>
      </w:r>
      <w:r>
        <w:rPr>
          <w:rFonts w:hint="default" w:ascii="Calibri" w:hAnsi="Calibri" w:cs="Calibri"/>
          <w:sz w:val="22"/>
          <w:szCs w:val="22"/>
        </w:rPr>
        <w:drawing>
          <wp:inline distT="0" distB="0" distL="114300" distR="114300">
            <wp:extent cx="4333875" cy="46672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33875" cy="466725"/>
                    </a:xfrm>
                    <a:prstGeom prst="rect">
                      <a:avLst/>
                    </a:prstGeom>
                    <a:noFill/>
                    <a:ln>
                      <a:noFill/>
                    </a:ln>
                  </pic:spPr>
                </pic:pic>
              </a:graphicData>
            </a:graphic>
          </wp:inline>
        </w:drawing>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Sigmoid = 1 / (1 + np.exp( - x))</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Sigmoid_derivative = Sigmoid * (1 - Sigmoid)</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 xml:space="preserve">         Note:</w:t>
      </w:r>
    </w:p>
    <w:p>
      <w:pPr>
        <w:numPr>
          <w:ilvl w:val="0"/>
          <w:numId w:val="4"/>
        </w:numPr>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Để tối ưu hàm mất mát ta cần truyển ngược( đạo hàm) để tối ưu. Để update các thông số.</w:t>
      </w:r>
    </w:p>
    <w:p>
      <w:pPr>
        <w:numPr>
          <w:ilvl w:val="1"/>
          <w:numId w:val="2"/>
        </w:numPr>
        <w:ind w:left="1260" w:leftChars="0" w:hanging="420" w:firstLineChars="0"/>
        <w:jc w:val="left"/>
        <w:rPr>
          <w:rFonts w:hint="default" w:ascii="Calibri" w:hAnsi="Calibri" w:cs="Calibri"/>
          <w:b/>
          <w:bCs/>
          <w:i/>
          <w:iCs/>
          <w:sz w:val="22"/>
          <w:szCs w:val="22"/>
          <w:lang w:val="en-US"/>
        </w:rPr>
      </w:pPr>
      <w:r>
        <w:rPr>
          <w:rFonts w:hint="default" w:ascii="Calibri" w:hAnsi="Calibri" w:cs="Calibri"/>
          <w:b/>
          <w:bCs/>
          <w:i/>
          <w:iCs/>
          <w:sz w:val="22"/>
          <w:szCs w:val="22"/>
          <w:lang w:val="en-US"/>
        </w:rPr>
        <w:t>Reshaping arrays:</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np.shape(): use to get the shape (dimension) of a matrix/vector X</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np.reshape (): use to reshape X into some other dimension</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 xml:space="preserve">Ex: </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ab/>
        <w:t>X = np.array([1, 2, 3, 4, 5, 6]) --&gt; x.shape --&gt; (6, 0) mảng 1 chiều</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ab/>
        <w:t>X_reshape = x.reshape((2, 3)) --&gt; x_reshape.shape ---&gt; [[1, 2, 3], [4, 5, 6]] ---&gt; (2, 3) mảng 2 chiều</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ab/>
        <w:t>X_reshape_3D = x.reshape((2, 3, 3)) ---&gt; [[[1, 2, 3]] [[4, 5, 6]]]</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p>
    <w:p>
      <w:pPr>
        <w:numPr>
          <w:ilvl w:val="0"/>
          <w:numId w:val="0"/>
        </w:numPr>
        <w:ind w:left="840" w:leftChars="0"/>
        <w:jc w:val="left"/>
        <w:rPr>
          <w:rFonts w:hint="default" w:ascii="Calibri" w:hAnsi="Calibri" w:cs="Calibri"/>
          <w:sz w:val="22"/>
          <w:szCs w:val="22"/>
          <w:lang w:val="en-US"/>
        </w:rPr>
      </w:pPr>
    </w:p>
    <w:p>
      <w:pPr>
        <w:numPr>
          <w:ilvl w:val="0"/>
          <w:numId w:val="0"/>
        </w:numPr>
        <w:ind w:left="840" w:leftChars="0"/>
        <w:jc w:val="left"/>
        <w:rPr>
          <w:rFonts w:hint="default" w:ascii="Calibri" w:hAnsi="Calibri" w:cs="Calibri"/>
          <w:sz w:val="22"/>
          <w:szCs w:val="22"/>
          <w:lang w:val="en-US"/>
        </w:rPr>
      </w:pP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ab/>
        <w:t>V = image.reshape(-1, 1) : number -1 : tự động tính toán số lượng phần tử trong chiều</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Ex: (100, 200, 3) ---&gt; reshape(-1, 1) = (60000, 1)</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(10, 10) ---&gt; reshape(-1, 1) = (100, 1)</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Or v = image.reshape((image.shape[0] * image.shape[1] * image.shape[2], 1))</w:t>
      </w:r>
    </w:p>
    <w:p>
      <w:pPr>
        <w:numPr>
          <w:ilvl w:val="0"/>
          <w:numId w:val="0"/>
        </w:numPr>
        <w:ind w:left="840" w:leftChars="0"/>
        <w:jc w:val="left"/>
        <w:rPr>
          <w:rFonts w:hint="default" w:ascii="Calibri" w:hAnsi="Calibri" w:cs="Calibri"/>
          <w:sz w:val="22"/>
          <w:szCs w:val="22"/>
          <w:lang w:val="en-US"/>
        </w:rPr>
      </w:pP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rPr>
        <w:drawing>
          <wp:inline distT="0" distB="0" distL="114300" distR="114300">
            <wp:extent cx="3464560" cy="1579245"/>
            <wp:effectExtent l="0" t="0" r="1016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64560" cy="1579245"/>
                    </a:xfrm>
                    <a:prstGeom prst="rect">
                      <a:avLst/>
                    </a:prstGeom>
                    <a:noFill/>
                    <a:ln>
                      <a:noFill/>
                    </a:ln>
                  </pic:spPr>
                </pic:pic>
              </a:graphicData>
            </a:graphic>
          </wp:inline>
        </w:drawing>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 xml:space="preserve">         Note: </w:t>
      </w:r>
    </w:p>
    <w:p>
      <w:pPr>
        <w:numPr>
          <w:ilvl w:val="0"/>
          <w:numId w:val="5"/>
        </w:numPr>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In Computer vision, an image is represented by 3D array of shape( length, height, depth = 3)</w:t>
      </w:r>
    </w:p>
    <w:p>
      <w:pPr>
        <w:numPr>
          <w:ilvl w:val="0"/>
          <w:numId w:val="5"/>
        </w:numPr>
        <w:ind w:left="210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But in deep learning, when we read an image as the input, we need convert it to a vector of shape (length * height * 3, 1) (reshape 3D array into a 1D vector)</w:t>
      </w:r>
    </w:p>
    <w:p>
      <w:pPr>
        <w:numPr>
          <w:ilvl w:val="1"/>
          <w:numId w:val="2"/>
        </w:numPr>
        <w:ind w:left="1260" w:leftChars="0" w:hanging="420" w:firstLineChars="0"/>
        <w:jc w:val="left"/>
        <w:rPr>
          <w:rFonts w:hint="default" w:ascii="Calibri" w:hAnsi="Calibri" w:cs="Calibri"/>
          <w:b/>
          <w:bCs/>
          <w:i/>
          <w:iCs/>
          <w:sz w:val="22"/>
          <w:szCs w:val="22"/>
          <w:lang w:val="en-US"/>
        </w:rPr>
      </w:pPr>
      <w:r>
        <w:rPr>
          <w:rFonts w:hint="default" w:ascii="Calibri" w:hAnsi="Calibri" w:cs="Calibri"/>
          <w:b/>
          <w:bCs/>
          <w:i/>
          <w:iCs/>
          <w:sz w:val="22"/>
          <w:szCs w:val="22"/>
          <w:lang w:val="en-US"/>
        </w:rPr>
        <w:t>Normalizing rows:</w:t>
      </w:r>
    </w:p>
    <w:p>
      <w:pPr>
        <w:numPr>
          <w:ilvl w:val="0"/>
          <w:numId w:val="0"/>
        </w:numPr>
        <w:ind w:left="840" w:leftChars="0"/>
        <w:jc w:val="left"/>
        <w:rPr>
          <w:rFonts w:hint="default" w:ascii="Calibri" w:hAnsi="Calibri" w:cs="Calibri"/>
          <w:sz w:val="22"/>
          <w:szCs w:val="22"/>
        </w:rPr>
      </w:pPr>
      <w:r>
        <w:rPr>
          <w:rFonts w:hint="default" w:ascii="Calibri" w:hAnsi="Calibri" w:cs="Calibri"/>
          <w:sz w:val="22"/>
          <w:szCs w:val="22"/>
          <w:lang w:val="en-US"/>
        </w:rPr>
        <w:tab/>
      </w:r>
      <w:r>
        <w:rPr>
          <w:rFonts w:hint="default" w:ascii="Calibri" w:hAnsi="Calibri" w:cs="Calibri"/>
          <w:sz w:val="22"/>
          <w:szCs w:val="22"/>
        </w:rPr>
        <w:drawing>
          <wp:inline distT="0" distB="0" distL="114300" distR="114300">
            <wp:extent cx="4091305" cy="1087120"/>
            <wp:effectExtent l="0" t="0" r="825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91305" cy="1087120"/>
                    </a:xfrm>
                    <a:prstGeom prst="rect">
                      <a:avLst/>
                    </a:prstGeom>
                    <a:noFill/>
                    <a:ln>
                      <a:noFill/>
                    </a:ln>
                  </pic:spPr>
                </pic:pic>
              </a:graphicData>
            </a:graphic>
          </wp:inline>
        </w:drawing>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Chuẩn hóa dữ liệu giúp hiệu suất tốt hơn vì độ dốc giảm dần, hội tụ nhanh hơn sau khi chuẩn hóa</w:t>
      </w:r>
    </w:p>
    <w:p>
      <w:pPr>
        <w:numPr>
          <w:ilvl w:val="0"/>
          <w:numId w:val="0"/>
        </w:numPr>
        <w:ind w:left="840" w:leftChars="0" w:firstLine="719" w:firstLineChars="0"/>
        <w:jc w:val="left"/>
        <w:rPr>
          <w:rFonts w:hint="default" w:ascii="Calibri" w:hAnsi="Calibri"/>
          <w:sz w:val="22"/>
          <w:szCs w:val="22"/>
          <w:lang w:val="en-US"/>
        </w:rPr>
      </w:pPr>
      <w:r>
        <w:rPr>
          <w:rFonts w:hint="default" w:ascii="Calibri" w:hAnsi="Calibri"/>
          <w:sz w:val="22"/>
          <w:szCs w:val="22"/>
          <w:lang w:val="en-US"/>
        </w:rPr>
        <w:t xml:space="preserve">x_norm = np.linalg.norm(x, ord = 2, axis = 1, keepdims = True)  </w:t>
      </w:r>
    </w:p>
    <w:p>
      <w:pPr>
        <w:numPr>
          <w:ilvl w:val="0"/>
          <w:numId w:val="0"/>
        </w:numPr>
        <w:ind w:left="840" w:leftChars="0" w:firstLine="719" w:firstLineChars="0"/>
        <w:jc w:val="left"/>
        <w:rPr>
          <w:rFonts w:hint="default" w:ascii="Calibri" w:hAnsi="Calibri"/>
          <w:sz w:val="22"/>
          <w:szCs w:val="22"/>
          <w:lang w:val="en-US"/>
        </w:rPr>
      </w:pPr>
      <w:r>
        <w:rPr>
          <w:rFonts w:hint="default" w:ascii="Calibri" w:hAnsi="Calibri"/>
          <w:sz w:val="22"/>
          <w:szCs w:val="22"/>
          <w:lang w:val="en-US"/>
        </w:rPr>
        <w:t># ord là giá trị norm mình chọn này là 2 là norm 2, axis chỉ định tính norm theo hàng output là norm của mỗi hàng(cột = 0), keepdims: giữ nguyên kích thước ma trận cho dù có bị giảm chiều hay ko</w:t>
      </w:r>
    </w:p>
    <w:p>
      <w:pPr>
        <w:numPr>
          <w:ilvl w:val="0"/>
          <w:numId w:val="0"/>
        </w:numPr>
        <w:ind w:left="840" w:leftChars="0"/>
        <w:jc w:val="left"/>
        <w:rPr>
          <w:rFonts w:hint="default" w:ascii="Calibri" w:hAnsi="Calibri"/>
          <w:sz w:val="22"/>
          <w:szCs w:val="22"/>
          <w:lang w:val="en-US"/>
        </w:rPr>
      </w:pPr>
      <w:r>
        <w:rPr>
          <w:rFonts w:hint="default" w:ascii="Calibri" w:hAnsi="Calibri"/>
          <w:sz w:val="22"/>
          <w:szCs w:val="22"/>
          <w:lang w:val="en-US"/>
        </w:rPr>
        <w:t xml:space="preserve">    </w:t>
      </w:r>
      <w:r>
        <w:rPr>
          <w:rFonts w:hint="default" w:ascii="Calibri" w:hAnsi="Calibri"/>
          <w:sz w:val="22"/>
          <w:szCs w:val="22"/>
          <w:lang w:val="en-US"/>
        </w:rPr>
        <w:tab/>
      </w:r>
      <w:r>
        <w:rPr>
          <w:rFonts w:hint="default" w:ascii="Calibri" w:hAnsi="Calibri"/>
          <w:sz w:val="22"/>
          <w:szCs w:val="22"/>
          <w:lang w:val="en-US"/>
        </w:rPr>
        <w:t xml:space="preserve"> x = x / x_norm </w:t>
      </w:r>
    </w:p>
    <w:p>
      <w:pPr>
        <w:numPr>
          <w:ilvl w:val="0"/>
          <w:numId w:val="0"/>
        </w:numPr>
        <w:ind w:left="840" w:leftChars="0"/>
        <w:jc w:val="left"/>
        <w:rPr>
          <w:rFonts w:hint="default" w:ascii="Calibri" w:hAnsi="Calibri"/>
          <w:b w:val="0"/>
          <w:bCs w:val="0"/>
          <w:sz w:val="22"/>
          <w:szCs w:val="22"/>
          <w:lang w:val="en-US"/>
        </w:rPr>
      </w:pPr>
      <w:r>
        <w:rPr>
          <w:rFonts w:hint="default" w:ascii="Calibri" w:hAnsi="Calibri"/>
          <w:sz w:val="22"/>
          <w:szCs w:val="22"/>
          <w:lang w:val="en-US"/>
        </w:rPr>
        <w:tab/>
      </w:r>
      <w:r>
        <w:rPr>
          <w:rFonts w:hint="default" w:ascii="Calibri" w:hAnsi="Calibri"/>
          <w:b/>
          <w:bCs/>
          <w:sz w:val="22"/>
          <w:szCs w:val="22"/>
          <w:lang w:val="en-US"/>
        </w:rPr>
        <w:t xml:space="preserve">NOTE: </w:t>
      </w:r>
      <w:r>
        <w:rPr>
          <w:rFonts w:hint="default" w:ascii="Calibri" w:hAnsi="Calibri"/>
          <w:b w:val="0"/>
          <w:bCs w:val="0"/>
          <w:sz w:val="22"/>
          <w:szCs w:val="22"/>
          <w:lang w:val="en-US"/>
        </w:rPr>
        <w:t>ma trận x (n, m) sau khi tính x-norm thì ma trận còn dạng (n, 1) vì tính norm theo hàng vd: x = [[1, 2, 3], [4, 5, 6]] ---&gt; x-norm = [[3.123], [4.567]] và nếu vậy thì chia ko được nhưng numpy sẽ nhân mảng này để phù hợp với kích thước để có thể chia (</w:t>
      </w:r>
      <w:r>
        <w:rPr>
          <w:rFonts w:hint="default" w:ascii="Calibri" w:hAnsi="Calibri"/>
          <w:b/>
          <w:bCs/>
          <w:sz w:val="22"/>
          <w:szCs w:val="22"/>
          <w:lang w:val="en-US"/>
        </w:rPr>
        <w:t xml:space="preserve">gọi là Broadcasting </w:t>
      </w:r>
      <w:bookmarkStart w:id="0" w:name="_GoBack"/>
      <w:bookmarkEnd w:id="0"/>
      <w:r>
        <w:rPr>
          <w:rFonts w:hint="default" w:ascii="Calibri" w:hAnsi="Calibri"/>
          <w:b w:val="0"/>
          <w:bCs w:val="0"/>
          <w:sz w:val="22"/>
          <w:szCs w:val="22"/>
          <w:lang w:val="en-US"/>
        </w:rPr>
        <w:t>) x_norm_ =  [[3.123, 3.123, 3.123], [4.567, 4.567, 4.567]]</w:t>
      </w:r>
    </w:p>
    <w:p>
      <w:pPr>
        <w:numPr>
          <w:ilvl w:val="1"/>
          <w:numId w:val="2"/>
        </w:numPr>
        <w:ind w:left="1260" w:leftChars="0" w:hanging="420" w:firstLineChars="0"/>
        <w:jc w:val="left"/>
        <w:rPr>
          <w:rFonts w:hint="default" w:ascii="Calibri" w:hAnsi="Calibri" w:cs="Calibri"/>
          <w:b/>
          <w:bCs/>
          <w:i/>
          <w:iCs/>
          <w:sz w:val="22"/>
          <w:szCs w:val="22"/>
          <w:lang w:val="en-US"/>
        </w:rPr>
      </w:pPr>
      <w:r>
        <w:rPr>
          <w:rFonts w:hint="default" w:ascii="Calibri" w:hAnsi="Calibri" w:cs="Calibri"/>
          <w:b/>
          <w:bCs/>
          <w:i/>
          <w:iCs/>
          <w:sz w:val="22"/>
          <w:szCs w:val="22"/>
          <w:lang w:val="en-US"/>
        </w:rPr>
        <w:t>Softmax:</w:t>
      </w:r>
    </w:p>
    <w:p>
      <w:pPr>
        <w:numPr>
          <w:ilvl w:val="0"/>
          <w:numId w:val="0"/>
        </w:numPr>
        <w:ind w:left="840" w:leftChars="0"/>
        <w:jc w:val="left"/>
        <w:rPr>
          <w:rFonts w:hint="default" w:ascii="Calibri" w:hAnsi="Calibri" w:cs="Calibri"/>
          <w:sz w:val="22"/>
          <w:szCs w:val="22"/>
          <w:lang w:val="en-US"/>
        </w:rPr>
      </w:pPr>
      <w:r>
        <w:rPr>
          <w:rFonts w:hint="default"/>
          <w:lang w:val="en-US"/>
        </w:rPr>
        <w:t xml:space="preserve"> </w:t>
      </w:r>
      <w:r>
        <w:drawing>
          <wp:inline distT="0" distB="0" distL="114300" distR="114300">
            <wp:extent cx="4394200" cy="2912745"/>
            <wp:effectExtent l="0" t="0" r="1016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94200" cy="2912745"/>
                    </a:xfrm>
                    <a:prstGeom prst="rect">
                      <a:avLst/>
                    </a:prstGeom>
                    <a:noFill/>
                    <a:ln>
                      <a:noFill/>
                    </a:ln>
                  </pic:spPr>
                </pic:pic>
              </a:graphicData>
            </a:graphic>
          </wp:inline>
        </w:drawing>
      </w:r>
    </w:p>
    <w:p>
      <w:pPr>
        <w:numPr>
          <w:ilvl w:val="0"/>
          <w:numId w:val="0"/>
        </w:numPr>
        <w:ind w:left="840" w:leftChars="0"/>
        <w:jc w:val="left"/>
        <w:rPr>
          <w:rFonts w:hint="default" w:ascii="Calibri" w:hAnsi="Calibri"/>
          <w:sz w:val="22"/>
          <w:szCs w:val="22"/>
          <w:lang w:val="en-US"/>
        </w:rPr>
      </w:pPr>
      <w:r>
        <w:rPr>
          <w:rFonts w:hint="default" w:ascii="Calibri" w:hAnsi="Calibri"/>
          <w:sz w:val="22"/>
          <w:szCs w:val="22"/>
          <w:lang w:val="en-US"/>
        </w:rPr>
        <w:t xml:space="preserve">    x_exp = np.exp(x)</w:t>
      </w:r>
    </w:p>
    <w:p>
      <w:pPr>
        <w:numPr>
          <w:ilvl w:val="0"/>
          <w:numId w:val="0"/>
        </w:numPr>
        <w:ind w:left="840" w:leftChars="0"/>
        <w:jc w:val="left"/>
        <w:rPr>
          <w:rFonts w:hint="default" w:ascii="Calibri" w:hAnsi="Calibri"/>
          <w:sz w:val="22"/>
          <w:szCs w:val="22"/>
          <w:lang w:val="en-US"/>
        </w:rPr>
      </w:pPr>
      <w:r>
        <w:rPr>
          <w:rFonts w:hint="default" w:ascii="Calibri" w:hAnsi="Calibri"/>
          <w:sz w:val="22"/>
          <w:szCs w:val="22"/>
          <w:lang w:val="en-US"/>
        </w:rPr>
        <w:t xml:space="preserve">    x_sum = np.sum(x_exp, axis = 1, keepdims = True)</w:t>
      </w:r>
    </w:p>
    <w:p>
      <w:pPr>
        <w:numPr>
          <w:ilvl w:val="0"/>
          <w:numId w:val="0"/>
        </w:numPr>
        <w:ind w:left="840" w:leftChars="0"/>
        <w:jc w:val="left"/>
        <w:rPr>
          <w:rFonts w:hint="default" w:ascii="Calibri" w:hAnsi="Calibri" w:cs="Calibri"/>
          <w:sz w:val="22"/>
          <w:szCs w:val="22"/>
          <w:lang w:val="en-US"/>
        </w:rPr>
      </w:pPr>
      <w:r>
        <w:rPr>
          <w:rFonts w:hint="default" w:ascii="Calibri" w:hAnsi="Calibri"/>
          <w:sz w:val="22"/>
          <w:szCs w:val="22"/>
          <w:lang w:val="en-US"/>
        </w:rPr>
        <w:t xml:space="preserve">    s = x_exp / x_sum</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Note: if x_exp and x_sum.shape so x_sum.shape() have (2, 1) but x_exp.shape() have (2, 5)</w:t>
      </w:r>
    </w:p>
    <w:p>
      <w:pPr>
        <w:numPr>
          <w:ilvl w:val="0"/>
          <w:numId w:val="0"/>
        </w:numPr>
        <w:ind w:left="840" w:leftChars="0"/>
        <w:jc w:val="left"/>
        <w:rPr>
          <w:rFonts w:hint="default" w:ascii="Calibri" w:hAnsi="Calibri" w:cs="Calibri"/>
          <w:sz w:val="22"/>
          <w:szCs w:val="22"/>
          <w:lang w:val="en-US"/>
        </w:rPr>
      </w:pPr>
    </w:p>
    <w:p>
      <w:pPr>
        <w:numPr>
          <w:ilvl w:val="0"/>
          <w:numId w:val="2"/>
        </w:numPr>
        <w:ind w:left="420" w:leftChars="0"/>
        <w:jc w:val="left"/>
        <w:rPr>
          <w:rFonts w:hint="default" w:ascii="Calibri" w:hAnsi="Calibri" w:cs="Calibri"/>
          <w:sz w:val="22"/>
          <w:szCs w:val="22"/>
          <w:lang w:val="en-US"/>
        </w:rPr>
      </w:pPr>
      <w:r>
        <w:rPr>
          <w:rFonts w:hint="default" w:ascii="Calibri" w:hAnsi="Calibri" w:cs="Calibri"/>
          <w:b/>
          <w:bCs/>
          <w:i/>
          <w:iCs/>
          <w:sz w:val="22"/>
          <w:szCs w:val="22"/>
          <w:lang w:val="en-US"/>
        </w:rPr>
        <w:t xml:space="preserve">Vectorization: </w:t>
      </w:r>
      <w:r>
        <w:rPr>
          <w:rFonts w:hint="default" w:ascii="Calibri" w:hAnsi="Calibri" w:cs="Calibri"/>
          <w:sz w:val="22"/>
          <w:szCs w:val="22"/>
          <w:lang w:val="en-US"/>
        </w:rPr>
        <w:t xml:space="preserve">vector hóa: giúp hiệu quả về mặt tính toán. Thông qua một số thuật toán như : dot/outer/ elementwise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737"/>
        <w:gridCol w:w="157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7" w:type="dxa"/>
            <w:gridSpan w:val="2"/>
          </w:tcPr>
          <w:p>
            <w:pPr>
              <w:widowControl w:val="0"/>
              <w:numPr>
                <w:ilvl w:val="0"/>
                <w:numId w:val="0"/>
              </w:numPr>
              <w:jc w:val="left"/>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Non-vectorized</w:t>
            </w:r>
          </w:p>
        </w:tc>
        <w:tc>
          <w:tcPr>
            <w:tcW w:w="4140" w:type="dxa"/>
            <w:gridSpan w:val="2"/>
          </w:tcPr>
          <w:p>
            <w:pPr>
              <w:widowControl w:val="0"/>
              <w:numPr>
                <w:ilvl w:val="0"/>
                <w:numId w:val="0"/>
              </w:numPr>
              <w:jc w:val="left"/>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Vectorized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widowControl w:val="0"/>
              <w:numPr>
                <w:ilvl w:val="0"/>
                <w:numId w:val="0"/>
              </w:numPr>
              <w:jc w:val="left"/>
              <w:rPr>
                <w:rFonts w:hint="default" w:ascii="Calibri" w:hAnsi="Calibri" w:cs="Calibri"/>
                <w:sz w:val="22"/>
                <w:szCs w:val="22"/>
                <w:vertAlign w:val="baseline"/>
                <w:lang w:val="en-US"/>
              </w:rPr>
            </w:pPr>
          </w:p>
        </w:tc>
        <w:tc>
          <w:tcPr>
            <w:tcW w:w="2737" w:type="dxa"/>
          </w:tcPr>
          <w:p>
            <w:pPr>
              <w:widowControl w:val="0"/>
              <w:numPr>
                <w:ilvl w:val="0"/>
                <w:numId w:val="0"/>
              </w:numPr>
              <w:jc w:val="left"/>
              <w:rPr>
                <w:rFonts w:hint="default" w:ascii="Calibri" w:hAnsi="Calibri" w:cs="Calibri"/>
                <w:sz w:val="22"/>
                <w:szCs w:val="22"/>
                <w:vertAlign w:val="baseline"/>
                <w:lang w:val="en-US"/>
              </w:rPr>
            </w:pPr>
          </w:p>
        </w:tc>
        <w:tc>
          <w:tcPr>
            <w:tcW w:w="1570" w:type="dxa"/>
          </w:tcPr>
          <w:p>
            <w:pPr>
              <w:widowControl w:val="0"/>
              <w:numPr>
                <w:ilvl w:val="0"/>
                <w:numId w:val="0"/>
              </w:numPr>
              <w:jc w:val="left"/>
              <w:rPr>
                <w:rFonts w:hint="default" w:ascii="Calibri" w:hAnsi="Calibri" w:cs="Calibri"/>
                <w:sz w:val="22"/>
                <w:szCs w:val="22"/>
                <w:vertAlign w:val="baseline"/>
                <w:lang w:val="en-US"/>
              </w:rPr>
            </w:pPr>
          </w:p>
        </w:tc>
        <w:tc>
          <w:tcPr>
            <w:tcW w:w="2570" w:type="dxa"/>
          </w:tcPr>
          <w:p>
            <w:pPr>
              <w:widowControl w:val="0"/>
              <w:numPr>
                <w:ilvl w:val="0"/>
                <w:numId w:val="0"/>
              </w:numPr>
              <w:jc w:val="left"/>
              <w:rPr>
                <w:rFonts w:hint="default" w:ascii="Calibri" w:hAnsi="Calibri" w:cs="Calibri"/>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Dot product</w:t>
            </w:r>
          </w:p>
        </w:tc>
        <w:tc>
          <w:tcPr>
            <w:tcW w:w="2737"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vòng lập để tính từng phần tử của vector. Thời gian chạy không nhanh</w:t>
            </w:r>
          </w:p>
        </w:tc>
        <w:tc>
          <w:tcPr>
            <w:tcW w:w="157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Vectorized dot product</w:t>
            </w:r>
          </w:p>
        </w:tc>
        <w:tc>
          <w:tcPr>
            <w:tcW w:w="2570"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hàm np.dot() tính tích vô hướng 2 vector</w:t>
            </w:r>
          </w:p>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Thời gian thấp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Outer product</w:t>
            </w:r>
          </w:p>
        </w:tc>
        <w:tc>
          <w:tcPr>
            <w:tcW w:w="2737"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vòng lặp lòng nhau tính từng phần tử</w:t>
            </w:r>
          </w:p>
        </w:tc>
        <w:tc>
          <w:tcPr>
            <w:tcW w:w="157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Vectorized outer product</w:t>
            </w:r>
          </w:p>
        </w:tc>
        <w:tc>
          <w:tcPr>
            <w:tcW w:w="2570"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hàm np.outer() tính tích ngoài của hai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Elementwise mulltiplication</w:t>
            </w:r>
          </w:p>
        </w:tc>
        <w:tc>
          <w:tcPr>
            <w:tcW w:w="2737"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Sử dụng vòng lặp để tính toán các phần tử của vector và nhân chúng lại</w:t>
            </w:r>
          </w:p>
        </w:tc>
        <w:tc>
          <w:tcPr>
            <w:tcW w:w="1570" w:type="dxa"/>
            <w:vAlign w:val="top"/>
          </w:tcPr>
          <w:p>
            <w:pPr>
              <w:widowControl w:val="0"/>
              <w:numPr>
                <w:ilvl w:val="0"/>
                <w:numId w:val="0"/>
              </w:numPr>
              <w:jc w:val="left"/>
              <w:rPr>
                <w:rFonts w:hint="default" w:ascii="Calibri" w:hAnsi="Calibri" w:cs="Calibri" w:eastAsiaTheme="minorEastAsia"/>
                <w:b/>
                <w:bCs/>
                <w:sz w:val="22"/>
                <w:szCs w:val="22"/>
                <w:vertAlign w:val="baseline"/>
                <w:lang w:val="en-US" w:eastAsia="zh-CN" w:bidi="ar-SA"/>
              </w:rPr>
            </w:pPr>
            <w:r>
              <w:rPr>
                <w:rFonts w:hint="default" w:ascii="Calibri" w:hAnsi="Calibri" w:cs="Calibri"/>
                <w:b/>
                <w:bCs/>
                <w:sz w:val="22"/>
                <w:szCs w:val="22"/>
                <w:vertAlign w:val="baseline"/>
                <w:lang w:val="en-US"/>
              </w:rPr>
              <w:t>Vectorized Elementwise mulltiplication</w:t>
            </w:r>
          </w:p>
        </w:tc>
        <w:tc>
          <w:tcPr>
            <w:tcW w:w="2570"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hàm np.multiple() tính toán nhân từng phần tử của 2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General dot product</w:t>
            </w:r>
          </w:p>
        </w:tc>
        <w:tc>
          <w:tcPr>
            <w:tcW w:w="2737"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Sử dụng 2 vòng lặp lồng nhau để tính toán từng phần tử của vector kết quả</w:t>
            </w:r>
          </w:p>
        </w:tc>
        <w:tc>
          <w:tcPr>
            <w:tcW w:w="1570" w:type="dxa"/>
          </w:tcPr>
          <w:p>
            <w:pPr>
              <w:widowControl w:val="0"/>
              <w:numPr>
                <w:ilvl w:val="0"/>
                <w:numId w:val="0"/>
              </w:numPr>
              <w:jc w:val="left"/>
              <w:rPr>
                <w:rFonts w:hint="default" w:ascii="Calibri" w:hAnsi="Calibri" w:cs="Calibri"/>
                <w:b/>
                <w:bCs/>
                <w:sz w:val="22"/>
                <w:szCs w:val="22"/>
                <w:vertAlign w:val="baseline"/>
                <w:lang w:val="en-US"/>
              </w:rPr>
            </w:pPr>
            <w:r>
              <w:rPr>
                <w:rFonts w:hint="default" w:ascii="Calibri" w:hAnsi="Calibri" w:cs="Calibri"/>
                <w:b/>
                <w:bCs/>
                <w:sz w:val="22"/>
                <w:szCs w:val="22"/>
                <w:vertAlign w:val="baseline"/>
                <w:lang w:val="en-US"/>
              </w:rPr>
              <w:t>Vectorized general dot product</w:t>
            </w:r>
          </w:p>
        </w:tc>
        <w:tc>
          <w:tcPr>
            <w:tcW w:w="2570" w:type="dxa"/>
          </w:tcPr>
          <w:p>
            <w:pPr>
              <w:widowControl w:val="0"/>
              <w:numPr>
                <w:ilvl w:val="0"/>
                <w:numId w:val="0"/>
              </w:numPr>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hàm np.dot() tính tích vô hướng của ma trận và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7" w:type="dxa"/>
            <w:gridSpan w:val="2"/>
          </w:tcPr>
          <w:p>
            <w:pPr>
              <w:widowControl w:val="0"/>
              <w:numPr>
                <w:ilvl w:val="0"/>
                <w:numId w:val="6"/>
              </w:numPr>
              <w:ind w:left="420" w:leftChars="0" w:hanging="420" w:firstLineChars="0"/>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vòng lặp để tính toán nhưng thời gian chạy chậm do phải duyệt và tính toán qua từng phần tử trong vector nên thời gian chậm hơn.</w:t>
            </w:r>
          </w:p>
          <w:p>
            <w:pPr>
              <w:widowControl w:val="0"/>
              <w:numPr>
                <w:ilvl w:val="0"/>
                <w:numId w:val="6"/>
              </w:numPr>
              <w:ind w:left="420" w:leftChars="0" w:hanging="420" w:firstLineChars="0"/>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Nếu dữ liệu nhỏ ta có thể thực hiện vòng lặp để thực hiện việc tính toán</w:t>
            </w:r>
          </w:p>
        </w:tc>
        <w:tc>
          <w:tcPr>
            <w:tcW w:w="4140" w:type="dxa"/>
            <w:gridSpan w:val="2"/>
          </w:tcPr>
          <w:p>
            <w:pPr>
              <w:widowControl w:val="0"/>
              <w:numPr>
                <w:ilvl w:val="0"/>
                <w:numId w:val="6"/>
              </w:numPr>
              <w:ind w:left="420" w:leftChars="0" w:hanging="420" w:firstLineChars="0"/>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Dùng hàm của thư viện Numpy nên thời gian chạy nhanh hơn. Giúp tôi ưu hơn khi thực hiện những bài toán trong deeplearning.</w:t>
            </w:r>
          </w:p>
          <w:p>
            <w:pPr>
              <w:widowControl w:val="0"/>
              <w:numPr>
                <w:ilvl w:val="0"/>
                <w:numId w:val="6"/>
              </w:numPr>
              <w:ind w:left="420" w:leftChars="0" w:hanging="420" w:firstLineChars="0"/>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Nếu dữ liệu nhiều đòi hỏi tính toán nhanh thì thực hiện những tính toán bằng vectorized sẽ nhanh và tối ưu hơn.</w:t>
            </w:r>
          </w:p>
        </w:tc>
      </w:tr>
    </w:tbl>
    <w:p>
      <w:pPr>
        <w:numPr>
          <w:ilvl w:val="0"/>
          <w:numId w:val="2"/>
        </w:numPr>
        <w:ind w:left="420" w:leftChars="0" w:firstLine="0" w:firstLineChars="0"/>
        <w:jc w:val="left"/>
        <w:rPr>
          <w:rFonts w:hint="default" w:ascii="Calibri" w:hAnsi="Calibri" w:cs="Calibri"/>
          <w:sz w:val="22"/>
          <w:szCs w:val="22"/>
          <w:lang w:val="en-US"/>
        </w:rPr>
      </w:pPr>
      <w:r>
        <w:rPr>
          <w:rFonts w:hint="default" w:ascii="Calibri" w:hAnsi="Calibri" w:cs="Calibri"/>
          <w:sz w:val="22"/>
          <w:szCs w:val="22"/>
          <w:lang w:val="en-US"/>
        </w:rPr>
        <w:t xml:space="preserve">L1 loss: dùng để đánh giá hiệu suất của mô hình. Loss càng lớn thì predict bị overfitting. </w:t>
      </w:r>
    </w:p>
    <w:p>
      <w:pPr>
        <w:numPr>
          <w:ilvl w:val="0"/>
          <w:numId w:val="0"/>
        </w:numPr>
        <w:ind w:left="840" w:leftChars="0"/>
        <w:jc w:val="left"/>
        <w:rPr>
          <w:rFonts w:hint="default" w:ascii="Calibri" w:hAnsi="Calibri" w:cs="Calibri"/>
          <w:sz w:val="22"/>
          <w:szCs w:val="22"/>
          <w:lang w:val="en-US"/>
        </w:rPr>
      </w:pPr>
      <w:r>
        <w:rPr>
          <w:rFonts w:hint="default" w:ascii="Calibri" w:hAnsi="Calibri" w:cs="Calibri"/>
          <w:sz w:val="22"/>
          <w:szCs w:val="22"/>
          <w:lang w:val="en-US"/>
        </w:rPr>
        <w:t>Trong deep learning có thể dùng Gradient descent để train và minimize cost.</w:t>
      </w:r>
    </w:p>
    <w:p>
      <w:pPr>
        <w:numPr>
          <w:ilvl w:val="0"/>
          <w:numId w:val="0"/>
        </w:numPr>
        <w:ind w:left="840" w:leftChars="0"/>
        <w:jc w:val="left"/>
        <w:rPr>
          <w:rFonts w:hint="default" w:ascii="Calibri" w:hAnsi="Calibri"/>
          <w:sz w:val="22"/>
          <w:szCs w:val="22"/>
          <w:lang w:val="en-US"/>
        </w:rPr>
      </w:pPr>
      <w:r>
        <w:rPr>
          <w:rFonts w:hint="default" w:ascii="Calibri" w:hAnsi="Calibri"/>
          <w:sz w:val="22"/>
          <w:szCs w:val="22"/>
          <w:lang w:val="en-US"/>
        </w:rPr>
        <w:t xml:space="preserve">loss = np.sum(np.abs(yhat - y)).  # abs() tính trị tuyệt đối </w:t>
      </w:r>
    </w:p>
    <w:p>
      <w:pPr>
        <w:numPr>
          <w:ilvl w:val="0"/>
          <w:numId w:val="2"/>
        </w:numPr>
        <w:ind w:left="420" w:leftChars="0" w:firstLine="0" w:firstLineChars="0"/>
        <w:jc w:val="left"/>
        <w:rPr>
          <w:rFonts w:hint="default" w:ascii="Calibri" w:hAnsi="Calibri"/>
          <w:sz w:val="22"/>
          <w:szCs w:val="22"/>
          <w:lang w:val="en-US"/>
        </w:rPr>
      </w:pPr>
      <w:r>
        <w:rPr>
          <w:rFonts w:hint="default" w:ascii="Calibri" w:hAnsi="Calibri"/>
          <w:sz w:val="22"/>
          <w:szCs w:val="22"/>
          <w:lang w:val="en-US"/>
        </w:rPr>
        <w:t>L2 loss: loss = np.sum(np.dot((yhat - y), (yhat - y)))</w:t>
      </w:r>
    </w:p>
    <w:p>
      <w:pPr>
        <w:numPr>
          <w:ilvl w:val="0"/>
          <w:numId w:val="1"/>
        </w:numPr>
        <w:jc w:val="left"/>
        <w:rPr>
          <w:rFonts w:hint="default" w:ascii="Calibri" w:hAnsi="Calibri" w:cs="Calibri"/>
          <w:b/>
          <w:bCs/>
          <w:sz w:val="24"/>
          <w:szCs w:val="24"/>
          <w:lang w:val="en-US"/>
          <w14:textFill>
            <w14:gradFill>
              <w14:gsLst>
                <w14:gs w14:pos="0">
                  <w14:srgbClr w14:val="FE4444"/>
                </w14:gs>
                <w14:gs w14:pos="100000">
                  <w14:srgbClr w14:val="832B2B"/>
                </w14:gs>
              </w14:gsLst>
              <w14:lin w14:scaled="0"/>
            </w14:gradFill>
          </w14:textFill>
        </w:rPr>
      </w:pPr>
      <w:r>
        <w:rPr>
          <w:rFonts w:hint="default" w:ascii="Calibri" w:hAnsi="Calibri" w:cs="Calibri"/>
          <w:b/>
          <w:bCs/>
          <w:sz w:val="24"/>
          <w:szCs w:val="24"/>
          <w:lang w:val="en-US"/>
          <w14:textFill>
            <w14:gradFill>
              <w14:gsLst>
                <w14:gs w14:pos="0">
                  <w14:srgbClr w14:val="FE4444"/>
                </w14:gs>
                <w14:gs w14:pos="100000">
                  <w14:srgbClr w14:val="832B2B"/>
                </w14:gs>
              </w14:gsLst>
              <w14:lin w14:scaled="0"/>
            </w14:gradFill>
          </w14:textFill>
        </w:rPr>
        <w:t>Notion and important knowledge:</w:t>
      </w:r>
    </w:p>
    <w:p>
      <w:pPr>
        <w:numPr>
          <w:ilvl w:val="0"/>
          <w:numId w:val="0"/>
        </w:numPr>
        <w:jc w:val="left"/>
        <w:rPr>
          <w:rFonts w:hint="default" w:ascii="Calibri" w:hAnsi="Calibri" w:cs="Calibri"/>
          <w:b/>
          <w:bCs/>
          <w:sz w:val="24"/>
          <w:szCs w:val="24"/>
          <w:lang w:val="en-US"/>
        </w:rPr>
      </w:pPr>
      <w:r>
        <w:rPr>
          <w:rFonts w:hint="default" w:ascii="Calibri" w:hAnsi="Calibri" w:cs="Calibri"/>
          <w:b/>
          <w:bCs/>
          <w:sz w:val="24"/>
          <w:szCs w:val="24"/>
          <w:lang w:val="en-US"/>
        </w:rPr>
        <w:t xml:space="preserve">Remember: </w:t>
      </w:r>
    </w:p>
    <w:p>
      <w:pPr>
        <w:numPr>
          <w:ilvl w:val="0"/>
          <w:numId w:val="7"/>
        </w:numPr>
        <w:ind w:left="42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np.exp(x) hoạt động với mọi np.array(x) và áp dụng cho hàm mũ</w:t>
      </w:r>
    </w:p>
    <w:p>
      <w:pPr>
        <w:numPr>
          <w:ilvl w:val="0"/>
          <w:numId w:val="7"/>
        </w:numPr>
        <w:ind w:left="42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Sigmoid function and gradient dùng để tính xác xuất và dùng cho những loại bài phân loại 2 lớp (Binary classification)</w:t>
      </w:r>
    </w:p>
    <w:p>
      <w:pPr>
        <w:numPr>
          <w:ilvl w:val="0"/>
          <w:numId w:val="7"/>
        </w:numPr>
        <w:ind w:left="42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Np.reshape() giúp giữ thẳng các kích thước matran/vector</w:t>
      </w:r>
    </w:p>
    <w:p>
      <w:pPr>
        <w:numPr>
          <w:ilvl w:val="0"/>
          <w:numId w:val="7"/>
        </w:numPr>
        <w:ind w:left="42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Vectorization thì quan trọng trong deeplearning giúp tính toán tối ưu, hiệu quả, nhanh.</w:t>
      </w:r>
    </w:p>
    <w:p>
      <w:pPr>
        <w:numPr>
          <w:ilvl w:val="0"/>
          <w:numId w:val="7"/>
        </w:numPr>
        <w:ind w:left="420" w:leftChars="0" w:hanging="420" w:firstLineChars="0"/>
        <w:jc w:val="left"/>
        <w:rPr>
          <w:rFonts w:hint="default" w:ascii="Calibri" w:hAnsi="Calibri" w:cs="Calibri"/>
          <w:sz w:val="22"/>
          <w:szCs w:val="22"/>
          <w:lang w:val="en-US"/>
        </w:rPr>
      </w:pPr>
      <w:r>
        <w:rPr>
          <w:rFonts w:hint="default" w:ascii="Calibri" w:hAnsi="Calibri" w:cs="Calibri"/>
          <w:sz w:val="22"/>
          <w:szCs w:val="22"/>
          <w:lang w:val="en-US"/>
        </w:rPr>
        <w:t>Dùng L1, L2 để tính toán mất mát của mô hình để tránh bị overfitting.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2A2714"/>
    <w:multiLevelType w:val="singleLevel"/>
    <w:tmpl w:val="C32A27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34928B"/>
    <w:multiLevelType w:val="singleLevel"/>
    <w:tmpl w:val="E534928B"/>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
    <w:nsid w:val="E924C4BA"/>
    <w:multiLevelType w:val="multilevel"/>
    <w:tmpl w:val="E924C4BA"/>
    <w:lvl w:ilvl="0" w:tentative="0">
      <w:start w:val="1"/>
      <w:numFmt w:val="bullet"/>
      <w:lvlText w:val=""/>
      <w:lvlJc w:val="left"/>
      <w:pPr>
        <w:tabs>
          <w:tab w:val="left" w:pos="2100"/>
        </w:tabs>
        <w:ind w:left="2100" w:leftChars="0" w:hanging="420" w:firstLineChars="0"/>
      </w:pPr>
      <w:rPr>
        <w:rFonts w:hint="default" w:ascii="Wingdings" w:hAnsi="Wingdings"/>
      </w:rPr>
    </w:lvl>
    <w:lvl w:ilvl="1" w:tentative="0">
      <w:start w:val="1"/>
      <w:numFmt w:val="bullet"/>
      <w:lvlText w:val=""/>
      <w:lvlJc w:val="left"/>
      <w:pPr>
        <w:tabs>
          <w:tab w:val="left" w:pos="840"/>
        </w:tabs>
        <w:ind w:left="2520" w:leftChars="0" w:hanging="420" w:firstLineChars="0"/>
      </w:pPr>
      <w:rPr>
        <w:rFonts w:hint="default" w:ascii="Wingdings" w:hAnsi="Wingdings"/>
      </w:rPr>
    </w:lvl>
    <w:lvl w:ilvl="2" w:tentative="0">
      <w:start w:val="1"/>
      <w:numFmt w:val="bullet"/>
      <w:lvlText w:val=""/>
      <w:lvlJc w:val="left"/>
      <w:pPr>
        <w:tabs>
          <w:tab w:val="left" w:pos="1260"/>
        </w:tabs>
        <w:ind w:left="2940" w:leftChars="0" w:hanging="420" w:firstLineChars="0"/>
      </w:pPr>
      <w:rPr>
        <w:rFonts w:hint="default" w:ascii="Wingdings" w:hAnsi="Wingdings"/>
      </w:rPr>
    </w:lvl>
    <w:lvl w:ilvl="3" w:tentative="0">
      <w:start w:val="1"/>
      <w:numFmt w:val="bullet"/>
      <w:lvlText w:val=""/>
      <w:lvlJc w:val="left"/>
      <w:pPr>
        <w:tabs>
          <w:tab w:val="left" w:pos="1680"/>
        </w:tabs>
        <w:ind w:left="3360" w:leftChars="0" w:hanging="420" w:firstLineChars="0"/>
      </w:pPr>
      <w:rPr>
        <w:rFonts w:hint="default" w:ascii="Wingdings" w:hAnsi="Wingdings"/>
      </w:rPr>
    </w:lvl>
    <w:lvl w:ilvl="4" w:tentative="0">
      <w:start w:val="1"/>
      <w:numFmt w:val="bullet"/>
      <w:lvlText w:val=""/>
      <w:lvlJc w:val="left"/>
      <w:pPr>
        <w:tabs>
          <w:tab w:val="left" w:pos="2100"/>
        </w:tabs>
        <w:ind w:left="3780" w:leftChars="0" w:hanging="420" w:firstLineChars="0"/>
      </w:pPr>
      <w:rPr>
        <w:rFonts w:hint="default" w:ascii="Wingdings" w:hAnsi="Wingdings"/>
      </w:rPr>
    </w:lvl>
    <w:lvl w:ilvl="5" w:tentative="0">
      <w:start w:val="1"/>
      <w:numFmt w:val="bullet"/>
      <w:lvlText w:val=""/>
      <w:lvlJc w:val="left"/>
      <w:pPr>
        <w:tabs>
          <w:tab w:val="left" w:pos="2520"/>
        </w:tabs>
        <w:ind w:left="4200" w:leftChars="0" w:hanging="420" w:firstLineChars="0"/>
      </w:pPr>
      <w:rPr>
        <w:rFonts w:hint="default" w:ascii="Wingdings" w:hAnsi="Wingdings"/>
      </w:rPr>
    </w:lvl>
    <w:lvl w:ilvl="6" w:tentative="0">
      <w:start w:val="1"/>
      <w:numFmt w:val="bullet"/>
      <w:lvlText w:val=""/>
      <w:lvlJc w:val="left"/>
      <w:pPr>
        <w:tabs>
          <w:tab w:val="left" w:pos="2940"/>
        </w:tabs>
        <w:ind w:left="4620" w:leftChars="0" w:hanging="420" w:firstLineChars="0"/>
      </w:pPr>
      <w:rPr>
        <w:rFonts w:hint="default" w:ascii="Wingdings" w:hAnsi="Wingdings"/>
      </w:rPr>
    </w:lvl>
    <w:lvl w:ilvl="7" w:tentative="0">
      <w:start w:val="1"/>
      <w:numFmt w:val="bullet"/>
      <w:lvlText w:val=""/>
      <w:lvlJc w:val="left"/>
      <w:pPr>
        <w:tabs>
          <w:tab w:val="left" w:pos="3360"/>
        </w:tabs>
        <w:ind w:left="5040" w:leftChars="0" w:hanging="420" w:firstLineChars="0"/>
      </w:pPr>
      <w:rPr>
        <w:rFonts w:hint="default" w:ascii="Wingdings" w:hAnsi="Wingdings"/>
      </w:rPr>
    </w:lvl>
    <w:lvl w:ilvl="8" w:tentative="0">
      <w:start w:val="1"/>
      <w:numFmt w:val="bullet"/>
      <w:lvlText w:val=""/>
      <w:lvlJc w:val="left"/>
      <w:pPr>
        <w:tabs>
          <w:tab w:val="left" w:pos="3780"/>
        </w:tabs>
        <w:ind w:left="5460" w:leftChars="0" w:hanging="420" w:firstLineChars="0"/>
      </w:pPr>
      <w:rPr>
        <w:rFonts w:hint="default" w:ascii="Wingdings" w:hAnsi="Wingdings"/>
      </w:rPr>
    </w:lvl>
  </w:abstractNum>
  <w:abstractNum w:abstractNumId="3">
    <w:nsid w:val="095AD126"/>
    <w:multiLevelType w:val="singleLevel"/>
    <w:tmpl w:val="095AD126"/>
    <w:lvl w:ilvl="0" w:tentative="0">
      <w:start w:val="1"/>
      <w:numFmt w:val="upperRoman"/>
      <w:suff w:val="space"/>
      <w:lvlText w:val="%1."/>
      <w:lvlJc w:val="left"/>
    </w:lvl>
  </w:abstractNum>
  <w:abstractNum w:abstractNumId="4">
    <w:nsid w:val="3329B563"/>
    <w:multiLevelType w:val="singleLevel"/>
    <w:tmpl w:val="3329B563"/>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5">
    <w:nsid w:val="35283BFC"/>
    <w:multiLevelType w:val="singleLevel"/>
    <w:tmpl w:val="35283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80F244A"/>
    <w:multiLevelType w:val="multilevel"/>
    <w:tmpl w:val="680F244A"/>
    <w:lvl w:ilvl="0" w:tentative="0">
      <w:start w:val="1"/>
      <w:numFmt w:val="decimal"/>
      <w:suff w:val="space"/>
      <w:lvlText w:val="%1."/>
      <w:lvlJc w:val="left"/>
      <w:pPr>
        <w:ind w:left="420"/>
      </w:p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01B6B"/>
    <w:rsid w:val="07FF7B2E"/>
    <w:rsid w:val="0EA26A8A"/>
    <w:rsid w:val="11401B6B"/>
    <w:rsid w:val="3B1516AF"/>
    <w:rsid w:val="3F4C5A28"/>
    <w:rsid w:val="4C1B6060"/>
    <w:rsid w:val="5D6A3489"/>
    <w:rsid w:val="6C416227"/>
    <w:rsid w:val="6DA4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2024-05-17T08:44:00Z</dcterms:created>
  <dc:creator>PhucT</dc:creator>
  <cp:lastModifiedBy>Phúc Trần Hoàng</cp:lastModifiedBy>
  <dcterms:modified xsi:type="dcterms:W3CDTF">2024-05-21T03:37:00Z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4940D01A7B6F4D4CB49CCEC3D9CF58D0_13</vt:lpwstr>
  </property>
</Properties>
</file>