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902" w:rsidRDefault="00E72902" w:rsidP="00E72902">
      <w:pPr>
        <w:ind w:firstLine="420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G</w:t>
      </w:r>
      <w:r>
        <w:rPr>
          <w:rFonts w:ascii="Times New Roman" w:eastAsia="华文宋体" w:hAnsi="Times New Roman" w:cs="Times New Roman"/>
        </w:rPr>
        <w:t>PGPU</w:t>
      </w:r>
      <w:r>
        <w:rPr>
          <w:rFonts w:ascii="Times New Roman" w:eastAsia="华文宋体" w:hAnsi="Times New Roman" w:cs="Times New Roman" w:hint="eastAsia"/>
        </w:rPr>
        <w:t>的一大特点在于计算核心的</w:t>
      </w:r>
      <w:r>
        <w:rPr>
          <w:rFonts w:ascii="Times New Roman" w:eastAsia="华文宋体" w:hAnsi="Times New Roman" w:cs="Times New Roman" w:hint="eastAsia"/>
        </w:rPr>
        <w:t>S</w:t>
      </w:r>
      <w:r>
        <w:rPr>
          <w:rFonts w:ascii="Times New Roman" w:eastAsia="华文宋体" w:hAnsi="Times New Roman" w:cs="Times New Roman"/>
        </w:rPr>
        <w:t>IMT</w:t>
      </w:r>
      <w:r>
        <w:rPr>
          <w:rFonts w:ascii="Times New Roman" w:eastAsia="华文宋体" w:hAnsi="Times New Roman" w:cs="Times New Roman" w:hint="eastAsia"/>
        </w:rPr>
        <w:t>执行模式，这一模式意味着，尽管在单个</w:t>
      </w:r>
      <w:r>
        <w:rPr>
          <w:rFonts w:ascii="Times New Roman" w:eastAsia="华文宋体" w:hAnsi="Times New Roman" w:cs="Times New Roman" w:hint="eastAsia"/>
        </w:rPr>
        <w:t>S</w:t>
      </w:r>
      <w:r>
        <w:rPr>
          <w:rFonts w:ascii="Times New Roman" w:eastAsia="华文宋体" w:hAnsi="Times New Roman" w:cs="Times New Roman"/>
        </w:rPr>
        <w:t>IMT</w:t>
      </w:r>
      <w:r>
        <w:rPr>
          <w:rFonts w:ascii="Times New Roman" w:eastAsia="华文宋体" w:hAnsi="Times New Roman" w:cs="Times New Roman" w:hint="eastAsia"/>
        </w:rPr>
        <w:t>核内部，有且仅有一个活跃</w:t>
      </w:r>
      <w:r>
        <w:rPr>
          <w:rFonts w:ascii="Times New Roman" w:eastAsia="华文宋体" w:hAnsi="Times New Roman" w:cs="Times New Roman" w:hint="eastAsia"/>
        </w:rPr>
        <w:t>P</w:t>
      </w:r>
      <w:r>
        <w:rPr>
          <w:rFonts w:ascii="Times New Roman" w:eastAsia="华文宋体" w:hAnsi="Times New Roman" w:cs="Times New Roman"/>
        </w:rPr>
        <w:t>C</w:t>
      </w:r>
      <w:r>
        <w:rPr>
          <w:rFonts w:ascii="Times New Roman" w:eastAsia="华文宋体" w:hAnsi="Times New Roman" w:cs="Times New Roman" w:hint="eastAsia"/>
        </w:rPr>
        <w:t>，但由于每个线程计算的数据不同，实际上每个线程都是完全独立的进程，在当前主流</w:t>
      </w:r>
      <w:r>
        <w:rPr>
          <w:rFonts w:ascii="Times New Roman" w:eastAsia="华文宋体" w:hAnsi="Times New Roman" w:cs="Times New Roman"/>
        </w:rPr>
        <w:t>GPGPU</w:t>
      </w:r>
      <w:r>
        <w:rPr>
          <w:rFonts w:ascii="Times New Roman" w:eastAsia="华文宋体" w:hAnsi="Times New Roman" w:cs="Times New Roman" w:hint="eastAsia"/>
        </w:rPr>
        <w:t>架构中，线程间分歧的管理是通过</w:t>
      </w:r>
      <w:proofErr w:type="gramStart"/>
      <w:r>
        <w:rPr>
          <w:rFonts w:ascii="Times New Roman" w:eastAsia="华文宋体" w:hAnsi="Times New Roman" w:cs="Times New Roman" w:hint="eastAsia"/>
        </w:rPr>
        <w:t>栈</w:t>
      </w:r>
      <w:proofErr w:type="gramEnd"/>
      <w:r>
        <w:rPr>
          <w:rFonts w:ascii="Times New Roman" w:eastAsia="华文宋体" w:hAnsi="Times New Roman" w:cs="Times New Roman" w:hint="eastAsia"/>
        </w:rPr>
        <w:t>结构对掩码（</w:t>
      </w:r>
      <w:r>
        <w:rPr>
          <w:rFonts w:ascii="Times New Roman" w:eastAsia="华文宋体" w:hAnsi="Times New Roman" w:cs="Times New Roman" w:hint="eastAsia"/>
        </w:rPr>
        <w:t>Mask</w:t>
      </w:r>
      <w:r>
        <w:rPr>
          <w:rFonts w:ascii="Times New Roman" w:eastAsia="华文宋体" w:hAnsi="Times New Roman" w:cs="Times New Roman" w:hint="eastAsia"/>
        </w:rPr>
        <w:t>）进行管理，这个用来管理掩码的</w:t>
      </w:r>
      <w:proofErr w:type="gramStart"/>
      <w:r>
        <w:rPr>
          <w:rFonts w:ascii="Times New Roman" w:eastAsia="华文宋体" w:hAnsi="Times New Roman" w:cs="Times New Roman" w:hint="eastAsia"/>
        </w:rPr>
        <w:t>栈</w:t>
      </w:r>
      <w:proofErr w:type="gramEnd"/>
      <w:r>
        <w:rPr>
          <w:rFonts w:ascii="Times New Roman" w:eastAsia="华文宋体" w:hAnsi="Times New Roman" w:cs="Times New Roman" w:hint="eastAsia"/>
        </w:rPr>
        <w:t>称为</w:t>
      </w:r>
      <w:r>
        <w:rPr>
          <w:rFonts w:ascii="Times New Roman" w:eastAsia="华文宋体" w:hAnsi="Times New Roman" w:cs="Times New Roman" w:hint="eastAsia"/>
        </w:rPr>
        <w:t>S</w:t>
      </w:r>
      <w:r>
        <w:rPr>
          <w:rFonts w:ascii="Times New Roman" w:eastAsia="华文宋体" w:hAnsi="Times New Roman" w:cs="Times New Roman"/>
        </w:rPr>
        <w:t>IMT S</w:t>
      </w:r>
      <w:r>
        <w:rPr>
          <w:rFonts w:ascii="Times New Roman" w:eastAsia="华文宋体" w:hAnsi="Times New Roman" w:cs="Times New Roman" w:hint="eastAsia"/>
        </w:rPr>
        <w:t>tack</w:t>
      </w:r>
      <w:r>
        <w:rPr>
          <w:rFonts w:ascii="Times New Roman" w:eastAsia="华文宋体" w:hAnsi="Times New Roman" w:cs="Times New Roman"/>
        </w:rPr>
        <w:t xml:space="preserve">. </w:t>
      </w:r>
    </w:p>
    <w:p w:rsidR="00A51522" w:rsidRDefault="00E72902" w:rsidP="00E72902">
      <w:pPr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为了确保程序运行时各个线程之间的独立性，同时最大限度维护</w:t>
      </w:r>
      <w:r>
        <w:rPr>
          <w:rFonts w:ascii="Times New Roman" w:eastAsia="华文宋体" w:hAnsi="Times New Roman" w:cs="Times New Roman" w:hint="eastAsia"/>
        </w:rPr>
        <w:t>S</w:t>
      </w:r>
      <w:r>
        <w:rPr>
          <w:rFonts w:ascii="Times New Roman" w:eastAsia="华文宋体" w:hAnsi="Times New Roman" w:cs="Times New Roman"/>
        </w:rPr>
        <w:t>IMD</w:t>
      </w:r>
      <w:r>
        <w:rPr>
          <w:rFonts w:ascii="Times New Roman" w:eastAsia="华文宋体" w:hAnsi="Times New Roman" w:cs="Times New Roman" w:hint="eastAsia"/>
        </w:rPr>
        <w:t>的执行效率，</w:t>
      </w:r>
      <w:r>
        <w:rPr>
          <w:rFonts w:ascii="Times New Roman" w:eastAsia="华文宋体" w:hAnsi="Times New Roman" w:cs="Times New Roman" w:hint="eastAsia"/>
        </w:rPr>
        <w:t>S</w:t>
      </w:r>
      <w:r>
        <w:rPr>
          <w:rFonts w:ascii="Times New Roman" w:eastAsia="华文宋体" w:hAnsi="Times New Roman" w:cs="Times New Roman"/>
        </w:rPr>
        <w:t xml:space="preserve">IMT </w:t>
      </w:r>
      <w:r>
        <w:rPr>
          <w:rFonts w:ascii="Times New Roman" w:eastAsia="华文宋体" w:hAnsi="Times New Roman" w:cs="Times New Roman" w:hint="eastAsia"/>
        </w:rPr>
        <w:t>stack</w:t>
      </w:r>
      <w:r>
        <w:rPr>
          <w:rFonts w:ascii="Times New Roman" w:eastAsia="华文宋体" w:hAnsi="Times New Roman" w:cs="Times New Roman" w:hint="eastAsia"/>
        </w:rPr>
        <w:t>的主要功能如下：维护分支嵌套控制流，保障程序运行的正确性；在实际没有分支分歧发生时，跳过不必要程序段的执行。</w:t>
      </w:r>
    </w:p>
    <w:p w:rsidR="00EA1384" w:rsidRDefault="00EA1384" w:rsidP="00E72902">
      <w:pPr>
        <w:rPr>
          <w:rFonts w:ascii="Times New Roman" w:eastAsia="华文宋体" w:hAnsi="Times New Roman" w:cs="Times New Roman" w:hint="eastAsia"/>
        </w:rPr>
      </w:pPr>
    </w:p>
    <w:p w:rsidR="00EA1384" w:rsidRPr="00EA1384" w:rsidRDefault="00EA1384" w:rsidP="00E72902">
      <w:pPr>
        <w:rPr>
          <w:rFonts w:ascii="Times New Roman" w:eastAsia="华文宋体" w:hAnsi="Times New Roman" w:cs="Times New Roman" w:hint="eastAsia"/>
          <w:b/>
        </w:rPr>
      </w:pPr>
      <w:r w:rsidRPr="00EA1384">
        <w:rPr>
          <w:rFonts w:ascii="Times New Roman" w:eastAsia="华文宋体" w:hAnsi="Times New Roman" w:cs="Times New Roman" w:hint="eastAsia"/>
          <w:b/>
        </w:rPr>
        <w:t>1</w:t>
      </w:r>
      <w:r w:rsidRPr="00EA1384">
        <w:rPr>
          <w:rFonts w:ascii="Times New Roman" w:eastAsia="华文宋体" w:hAnsi="Times New Roman" w:cs="Times New Roman"/>
          <w:b/>
        </w:rPr>
        <w:t xml:space="preserve"> SIMT </w:t>
      </w:r>
      <w:r w:rsidRPr="00EA1384">
        <w:rPr>
          <w:rFonts w:ascii="Times New Roman" w:eastAsia="华文宋体" w:hAnsi="Times New Roman" w:cs="Times New Roman" w:hint="eastAsia"/>
          <w:b/>
        </w:rPr>
        <w:t>stack</w:t>
      </w:r>
      <w:r w:rsidRPr="00EA1384">
        <w:rPr>
          <w:rFonts w:ascii="Times New Roman" w:eastAsia="华文宋体" w:hAnsi="Times New Roman" w:cs="Times New Roman" w:hint="eastAsia"/>
          <w:b/>
        </w:rPr>
        <w:t>功能概述</w:t>
      </w:r>
    </w:p>
    <w:p w:rsidR="00E72902" w:rsidRDefault="00E72902" w:rsidP="00E72902">
      <w:pPr>
        <w:ind w:firstLine="420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S</w:t>
      </w:r>
      <w:r>
        <w:rPr>
          <w:rFonts w:ascii="Times New Roman" w:eastAsia="华文宋体" w:hAnsi="Times New Roman" w:cs="Times New Roman"/>
        </w:rPr>
        <w:t>IMT S</w:t>
      </w:r>
      <w:r>
        <w:rPr>
          <w:rFonts w:ascii="Times New Roman" w:eastAsia="华文宋体" w:hAnsi="Times New Roman" w:cs="Times New Roman" w:hint="eastAsia"/>
        </w:rPr>
        <w:t>tack</w:t>
      </w:r>
      <w:r>
        <w:rPr>
          <w:rFonts w:ascii="Times New Roman" w:eastAsia="华文宋体" w:hAnsi="Times New Roman" w:cs="Times New Roman" w:hint="eastAsia"/>
        </w:rPr>
        <w:t>的原型架构是依靠硬件结构实现的线程分歧管理器，它不依赖于专用的分支处理指令，因此可以作为典型架构介绍</w:t>
      </w:r>
      <w:r>
        <w:rPr>
          <w:rFonts w:ascii="Times New Roman" w:eastAsia="华文宋体" w:hAnsi="Times New Roman" w:cs="Times New Roman" w:hint="eastAsia"/>
        </w:rPr>
        <w:t>S</w:t>
      </w:r>
      <w:r>
        <w:rPr>
          <w:rFonts w:ascii="Times New Roman" w:eastAsia="华文宋体" w:hAnsi="Times New Roman" w:cs="Times New Roman"/>
        </w:rPr>
        <w:t>IMT S</w:t>
      </w:r>
      <w:r>
        <w:rPr>
          <w:rFonts w:ascii="Times New Roman" w:eastAsia="华文宋体" w:hAnsi="Times New Roman" w:cs="Times New Roman" w:hint="eastAsia"/>
        </w:rPr>
        <w:t>tack</w:t>
      </w:r>
      <w:r>
        <w:rPr>
          <w:rFonts w:ascii="Times New Roman" w:eastAsia="华文宋体" w:hAnsi="Times New Roman" w:cs="Times New Roman" w:hint="eastAsia"/>
        </w:rPr>
        <w:t>的原型结构和线程分歧管理流程。</w:t>
      </w:r>
    </w:p>
    <w:p w:rsidR="00E72902" w:rsidRDefault="00E72902" w:rsidP="00E72902">
      <w:pPr>
        <w:ind w:firstLine="420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对于如下所示的</w:t>
      </w:r>
      <w:r>
        <w:rPr>
          <w:rFonts w:ascii="Times New Roman" w:eastAsia="华文宋体" w:hAnsi="Times New Roman" w:cs="Times New Roman" w:hint="eastAsia"/>
        </w:rPr>
        <w:t>cuda</w:t>
      </w:r>
      <w:r>
        <w:rPr>
          <w:rFonts w:ascii="Times New Roman" w:eastAsia="华文宋体" w:hAnsi="Times New Roman" w:cs="Times New Roman" w:hint="eastAsia"/>
        </w:rPr>
        <w:t>程序块，依据线程间分支发生和结束的位置，可以将程序划分为</w:t>
      </w:r>
      <w:r>
        <w:rPr>
          <w:rFonts w:ascii="Times New Roman" w:eastAsia="华文宋体" w:hAnsi="Times New Roman" w:cs="Times New Roman"/>
        </w:rPr>
        <w:t>7</w:t>
      </w:r>
      <w:r>
        <w:rPr>
          <w:rFonts w:ascii="Times New Roman" w:eastAsia="华文宋体" w:hAnsi="Times New Roman" w:cs="Times New Roman" w:hint="eastAsia"/>
        </w:rPr>
        <w:t>块，其中</w:t>
      </w:r>
      <w:r>
        <w:rPr>
          <w:rFonts w:ascii="Times New Roman" w:eastAsia="华文宋体" w:hAnsi="Times New Roman" w:cs="Times New Roman"/>
        </w:rPr>
        <w:t>A-G</w:t>
      </w:r>
      <w:r>
        <w:rPr>
          <w:rFonts w:ascii="Times New Roman" w:eastAsia="华文宋体" w:hAnsi="Times New Roman" w:cs="Times New Roman" w:hint="eastAsia"/>
        </w:rPr>
        <w:t>字母代表的是对应程序起始位置的</w:t>
      </w:r>
      <w:r>
        <w:rPr>
          <w:rFonts w:ascii="Times New Roman" w:eastAsia="华文宋体" w:hAnsi="Times New Roman" w:cs="Times New Roman" w:hint="eastAsia"/>
        </w:rPr>
        <w:t>P</w:t>
      </w:r>
      <w:r>
        <w:rPr>
          <w:rFonts w:ascii="Times New Roman" w:eastAsia="华文宋体" w:hAnsi="Times New Roman" w:cs="Times New Roman"/>
        </w:rPr>
        <w:t>C</w:t>
      </w:r>
      <w:r>
        <w:rPr>
          <w:rFonts w:ascii="Times New Roman" w:eastAsia="华文宋体" w:hAnsi="Times New Roman" w:cs="Times New Roman" w:hint="eastAsia"/>
        </w:rPr>
        <w:t>值。</w:t>
      </w:r>
      <w:r>
        <w:rPr>
          <w:rFonts w:ascii="Times New Roman" w:eastAsia="华文宋体" w:hAnsi="Times New Roman" w:cs="Times New Roman"/>
        </w:rPr>
        <w:t>B</w:t>
      </w:r>
      <w:r>
        <w:rPr>
          <w:rFonts w:ascii="Times New Roman" w:eastAsia="华文宋体" w:hAnsi="Times New Roman" w:cs="Times New Roman" w:hint="eastAsia"/>
        </w:rPr>
        <w:t>、</w:t>
      </w:r>
      <w:r>
        <w:rPr>
          <w:rFonts w:ascii="Times New Roman" w:eastAsia="华文宋体" w:hAnsi="Times New Roman" w:cs="Times New Roman" w:hint="eastAsia"/>
        </w:rPr>
        <w:t>F</w:t>
      </w:r>
      <w:r>
        <w:rPr>
          <w:rFonts w:ascii="Times New Roman" w:eastAsia="华文宋体" w:hAnsi="Times New Roman" w:cs="Times New Roman" w:hint="eastAsia"/>
        </w:rPr>
        <w:t>程序块为</w:t>
      </w:r>
      <w:r>
        <w:rPr>
          <w:rFonts w:ascii="Times New Roman" w:eastAsia="华文宋体" w:hAnsi="Times New Roman" w:cs="Times New Roman" w:hint="eastAsia"/>
        </w:rPr>
        <w:t>A</w:t>
      </w:r>
      <w:r>
        <w:rPr>
          <w:rFonts w:ascii="Times New Roman" w:eastAsia="华文宋体" w:hAnsi="Times New Roman" w:cs="Times New Roman" w:hint="eastAsia"/>
        </w:rPr>
        <w:t>程序块末尾处</w:t>
      </w:r>
      <w:r>
        <w:rPr>
          <w:rFonts w:ascii="Times New Roman" w:eastAsia="华文宋体" w:hAnsi="Times New Roman" w:cs="Times New Roman" w:hint="eastAsia"/>
        </w:rPr>
        <w:t>if</w:t>
      </w:r>
      <w:r>
        <w:rPr>
          <w:rFonts w:ascii="Times New Roman" w:eastAsia="华文宋体" w:hAnsi="Times New Roman" w:cs="Times New Roman"/>
        </w:rPr>
        <w:t>-</w:t>
      </w:r>
      <w:r>
        <w:rPr>
          <w:rFonts w:ascii="Times New Roman" w:eastAsia="华文宋体" w:hAnsi="Times New Roman" w:cs="Times New Roman" w:hint="eastAsia"/>
        </w:rPr>
        <w:t>else</w:t>
      </w:r>
      <w:r>
        <w:rPr>
          <w:rFonts w:ascii="Times New Roman" w:eastAsia="华文宋体" w:hAnsi="Times New Roman" w:cs="Times New Roman" w:hint="eastAsia"/>
        </w:rPr>
        <w:t>分支语句（称为分支</w:t>
      </w:r>
      <w:r>
        <w:rPr>
          <w:rFonts w:ascii="Times New Roman" w:eastAsia="华文宋体" w:hAnsi="Times New Roman" w:cs="Times New Roman" w:hint="eastAsia"/>
        </w:rPr>
        <w:t>1</w:t>
      </w:r>
      <w:r>
        <w:rPr>
          <w:rFonts w:ascii="Times New Roman" w:eastAsia="华文宋体" w:hAnsi="Times New Roman" w:cs="Times New Roman" w:hint="eastAsia"/>
        </w:rPr>
        <w:t>）对应的不同分支，</w:t>
      </w:r>
      <w:r>
        <w:rPr>
          <w:rFonts w:ascii="Times New Roman" w:eastAsia="华文宋体" w:hAnsi="Times New Roman" w:cs="Times New Roman"/>
        </w:rPr>
        <w:t>G</w:t>
      </w:r>
      <w:r>
        <w:rPr>
          <w:rFonts w:ascii="Times New Roman" w:eastAsia="华文宋体" w:hAnsi="Times New Roman" w:cs="Times New Roman" w:hint="eastAsia"/>
        </w:rPr>
        <w:t>程序块为分支</w:t>
      </w:r>
      <w:r>
        <w:rPr>
          <w:rFonts w:ascii="Times New Roman" w:eastAsia="华文宋体" w:hAnsi="Times New Roman" w:cs="Times New Roman" w:hint="eastAsia"/>
        </w:rPr>
        <w:t>1</w:t>
      </w:r>
      <w:r>
        <w:rPr>
          <w:rFonts w:ascii="Times New Roman" w:eastAsia="华文宋体" w:hAnsi="Times New Roman" w:cs="Times New Roman" w:hint="eastAsia"/>
        </w:rPr>
        <w:t>的结束点，也即执行</w:t>
      </w:r>
      <w:r>
        <w:rPr>
          <w:rFonts w:ascii="Times New Roman" w:eastAsia="华文宋体" w:hAnsi="Times New Roman" w:cs="Times New Roman"/>
        </w:rPr>
        <w:t>B</w:t>
      </w:r>
      <w:r>
        <w:rPr>
          <w:rFonts w:ascii="Times New Roman" w:eastAsia="华文宋体" w:hAnsi="Times New Roman" w:cs="Times New Roman" w:hint="eastAsia"/>
        </w:rPr>
        <w:t>、执行</w:t>
      </w:r>
      <w:r>
        <w:rPr>
          <w:rFonts w:ascii="Times New Roman" w:eastAsia="华文宋体" w:hAnsi="Times New Roman" w:cs="Times New Roman" w:hint="eastAsia"/>
        </w:rPr>
        <w:t>F</w:t>
      </w:r>
      <w:r>
        <w:rPr>
          <w:rFonts w:ascii="Times New Roman" w:eastAsia="华文宋体" w:hAnsi="Times New Roman" w:cs="Times New Roman" w:hint="eastAsia"/>
        </w:rPr>
        <w:t>的不同分支均需要执行</w:t>
      </w:r>
      <w:r>
        <w:rPr>
          <w:rFonts w:ascii="Times New Roman" w:eastAsia="华文宋体" w:hAnsi="Times New Roman" w:cs="Times New Roman" w:hint="eastAsia"/>
        </w:rPr>
        <w:t>G</w:t>
      </w:r>
      <w:r>
        <w:rPr>
          <w:rFonts w:ascii="Times New Roman" w:eastAsia="华文宋体" w:hAnsi="Times New Roman" w:cs="Times New Roman" w:hint="eastAsia"/>
        </w:rPr>
        <w:t>程序块；类似地，</w:t>
      </w:r>
      <w:r>
        <w:rPr>
          <w:rFonts w:ascii="Times New Roman" w:eastAsia="华文宋体" w:hAnsi="Times New Roman" w:cs="Times New Roman" w:hint="eastAsia"/>
        </w:rPr>
        <w:t>C</w:t>
      </w:r>
      <w:r>
        <w:rPr>
          <w:rFonts w:ascii="Times New Roman" w:eastAsia="华文宋体" w:hAnsi="Times New Roman" w:cs="Times New Roman" w:hint="eastAsia"/>
        </w:rPr>
        <w:t>、</w:t>
      </w:r>
      <w:r>
        <w:rPr>
          <w:rFonts w:ascii="Times New Roman" w:eastAsia="华文宋体" w:hAnsi="Times New Roman" w:cs="Times New Roman" w:hint="eastAsia"/>
        </w:rPr>
        <w:t>D</w:t>
      </w:r>
      <w:r>
        <w:rPr>
          <w:rFonts w:ascii="Times New Roman" w:eastAsia="华文宋体" w:hAnsi="Times New Roman" w:cs="Times New Roman" w:hint="eastAsia"/>
        </w:rPr>
        <w:t>程序块为</w:t>
      </w:r>
      <w:r>
        <w:rPr>
          <w:rFonts w:ascii="Times New Roman" w:eastAsia="华文宋体" w:hAnsi="Times New Roman" w:cs="Times New Roman"/>
        </w:rPr>
        <w:t>B</w:t>
      </w:r>
      <w:r>
        <w:rPr>
          <w:rFonts w:ascii="Times New Roman" w:eastAsia="华文宋体" w:hAnsi="Times New Roman" w:cs="Times New Roman" w:hint="eastAsia"/>
        </w:rPr>
        <w:t>程序块中间位置</w:t>
      </w:r>
      <w:r>
        <w:rPr>
          <w:rFonts w:ascii="Times New Roman" w:eastAsia="华文宋体" w:hAnsi="Times New Roman" w:cs="Times New Roman" w:hint="eastAsia"/>
        </w:rPr>
        <w:t>if-else</w:t>
      </w:r>
      <w:r>
        <w:rPr>
          <w:rFonts w:ascii="Times New Roman" w:eastAsia="华文宋体" w:hAnsi="Times New Roman" w:cs="Times New Roman" w:hint="eastAsia"/>
        </w:rPr>
        <w:t>分支语句（称为分支</w:t>
      </w:r>
      <w:r>
        <w:rPr>
          <w:rFonts w:ascii="Times New Roman" w:eastAsia="华文宋体" w:hAnsi="Times New Roman" w:cs="Times New Roman" w:hint="eastAsia"/>
        </w:rPr>
        <w:t>2</w:t>
      </w:r>
      <w:r>
        <w:rPr>
          <w:rFonts w:ascii="Times New Roman" w:eastAsia="华文宋体" w:hAnsi="Times New Roman" w:cs="Times New Roman" w:hint="eastAsia"/>
        </w:rPr>
        <w:t>）对应的不同分支，</w:t>
      </w:r>
      <w:r>
        <w:rPr>
          <w:rFonts w:ascii="Times New Roman" w:eastAsia="华文宋体" w:hAnsi="Times New Roman" w:cs="Times New Roman" w:hint="eastAsia"/>
        </w:rPr>
        <w:t>E</w:t>
      </w:r>
      <w:r>
        <w:rPr>
          <w:rFonts w:ascii="Times New Roman" w:eastAsia="华文宋体" w:hAnsi="Times New Roman" w:cs="Times New Roman" w:hint="eastAsia"/>
        </w:rPr>
        <w:t>程序块为分支</w:t>
      </w:r>
      <w:r>
        <w:rPr>
          <w:rFonts w:ascii="Times New Roman" w:eastAsia="华文宋体" w:hAnsi="Times New Roman" w:cs="Times New Roman" w:hint="eastAsia"/>
        </w:rPr>
        <w:t>2</w:t>
      </w:r>
      <w:r>
        <w:rPr>
          <w:rFonts w:ascii="Times New Roman" w:eastAsia="华文宋体" w:hAnsi="Times New Roman" w:cs="Times New Roman" w:hint="eastAsia"/>
        </w:rPr>
        <w:t>的结束点，也即执行</w:t>
      </w:r>
      <w:r>
        <w:rPr>
          <w:rFonts w:ascii="Times New Roman" w:eastAsia="华文宋体" w:hAnsi="Times New Roman" w:cs="Times New Roman" w:hint="eastAsia"/>
        </w:rPr>
        <w:t>C</w:t>
      </w:r>
      <w:r>
        <w:rPr>
          <w:rFonts w:ascii="Times New Roman" w:eastAsia="华文宋体" w:hAnsi="Times New Roman" w:cs="Times New Roman" w:hint="eastAsia"/>
        </w:rPr>
        <w:t>、执行</w:t>
      </w:r>
      <w:r>
        <w:rPr>
          <w:rFonts w:ascii="Times New Roman" w:eastAsia="华文宋体" w:hAnsi="Times New Roman" w:cs="Times New Roman" w:hint="eastAsia"/>
        </w:rPr>
        <w:t>D</w:t>
      </w:r>
      <w:r>
        <w:rPr>
          <w:rFonts w:ascii="Times New Roman" w:eastAsia="华文宋体" w:hAnsi="Times New Roman" w:cs="Times New Roman" w:hint="eastAsia"/>
        </w:rPr>
        <w:t>的不同分支均需要执行</w:t>
      </w:r>
      <w:r>
        <w:rPr>
          <w:rFonts w:ascii="Times New Roman" w:eastAsia="华文宋体" w:hAnsi="Times New Roman" w:cs="Times New Roman" w:hint="eastAsia"/>
        </w:rPr>
        <w:t>E</w:t>
      </w:r>
      <w:r>
        <w:rPr>
          <w:rFonts w:ascii="Times New Roman" w:eastAsia="华文宋体" w:hAnsi="Times New Roman" w:cs="Times New Roman" w:hint="eastAsia"/>
        </w:rPr>
        <w:t>程序块。</w:t>
      </w:r>
    </w:p>
    <w:p w:rsidR="00E72902" w:rsidRDefault="00E72902" w:rsidP="00E72902">
      <w:pPr>
        <w:ind w:firstLine="420"/>
        <w:jc w:val="center"/>
        <w:rPr>
          <w:rFonts w:ascii="Times New Roman" w:eastAsia="华文宋体" w:hAnsi="Times New Roman" w:cs="Times New Roman"/>
        </w:rPr>
      </w:pPr>
      <w:r>
        <w:rPr>
          <w:noProof/>
        </w:rPr>
        <w:drawing>
          <wp:inline distT="0" distB="0" distL="0" distR="0" wp14:anchorId="5FF6CFF3" wp14:editId="1A947865">
            <wp:extent cx="3425322" cy="1710267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3202"/>
                    <a:stretch/>
                  </pic:blipFill>
                  <pic:spPr bwMode="auto">
                    <a:xfrm>
                      <a:off x="0" y="0"/>
                      <a:ext cx="3425974" cy="1710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902" w:rsidRDefault="00E72902" w:rsidP="00E72902">
      <w:pPr>
        <w:ind w:firstLine="420"/>
        <w:jc w:val="center"/>
        <w:rPr>
          <w:rFonts w:ascii="Times New Roman" w:eastAsia="华文宋体" w:hAnsi="Times New Roman" w:cs="Times New Roman"/>
        </w:rPr>
      </w:pPr>
      <w:r>
        <w:rPr>
          <w:noProof/>
        </w:rPr>
        <w:drawing>
          <wp:inline distT="0" distB="0" distL="0" distR="0" wp14:anchorId="4CDB695F" wp14:editId="18664193">
            <wp:extent cx="3441700" cy="1771466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72" b="11942"/>
                    <a:stretch/>
                  </pic:blipFill>
                  <pic:spPr bwMode="auto">
                    <a:xfrm>
                      <a:off x="0" y="0"/>
                      <a:ext cx="3475201" cy="1788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902" w:rsidRDefault="00E72902" w:rsidP="00E72902">
      <w:pPr>
        <w:ind w:firstLine="420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原型</w:t>
      </w:r>
      <w:r>
        <w:rPr>
          <w:rFonts w:ascii="Times New Roman" w:eastAsia="华文宋体" w:hAnsi="Times New Roman" w:cs="Times New Roman" w:hint="eastAsia"/>
        </w:rPr>
        <w:t>S</w:t>
      </w:r>
      <w:r>
        <w:rPr>
          <w:rFonts w:ascii="Times New Roman" w:eastAsia="华文宋体" w:hAnsi="Times New Roman" w:cs="Times New Roman"/>
        </w:rPr>
        <w:t xml:space="preserve">IMT </w:t>
      </w:r>
      <w:r>
        <w:rPr>
          <w:rFonts w:ascii="Times New Roman" w:eastAsia="华文宋体" w:hAnsi="Times New Roman" w:cs="Times New Roman" w:hint="eastAsia"/>
        </w:rPr>
        <w:t>stack</w:t>
      </w:r>
      <w:r>
        <w:rPr>
          <w:rFonts w:ascii="Times New Roman" w:eastAsia="华文宋体" w:hAnsi="Times New Roman" w:cs="Times New Roman" w:hint="eastAsia"/>
        </w:rPr>
        <w:t>中每一行需要管理对应某一程序块的以下信息：</w:t>
      </w:r>
    </w:p>
    <w:p w:rsidR="00E72902" w:rsidRDefault="00E72902" w:rsidP="00E72902">
      <w:pPr>
        <w:ind w:firstLine="420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下一条指令地址（</w:t>
      </w:r>
      <w:r>
        <w:rPr>
          <w:rFonts w:ascii="Times New Roman" w:eastAsia="华文宋体" w:hAnsi="Times New Roman" w:cs="Times New Roman" w:hint="eastAsia"/>
        </w:rPr>
        <w:t>P</w:t>
      </w:r>
      <w:r>
        <w:rPr>
          <w:rFonts w:ascii="Times New Roman" w:eastAsia="华文宋体" w:hAnsi="Times New Roman" w:cs="Times New Roman"/>
        </w:rPr>
        <w:t>C</w:t>
      </w:r>
      <w:r>
        <w:rPr>
          <w:rFonts w:ascii="Times New Roman" w:eastAsia="华文宋体" w:hAnsi="Times New Roman" w:cs="Times New Roman" w:hint="eastAsia"/>
        </w:rPr>
        <w:t>）；</w:t>
      </w:r>
    </w:p>
    <w:p w:rsidR="00E72902" w:rsidRDefault="00E72902" w:rsidP="00E72902">
      <w:pPr>
        <w:ind w:firstLine="420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分支结束位置汇合点指令地址（</w:t>
      </w:r>
      <w:r>
        <w:rPr>
          <w:rFonts w:ascii="Times New Roman" w:eastAsia="华文宋体" w:hAnsi="Times New Roman" w:cs="Times New Roman" w:hint="eastAsia"/>
        </w:rPr>
        <w:t>r</w:t>
      </w:r>
      <w:r>
        <w:rPr>
          <w:rFonts w:ascii="Times New Roman" w:eastAsia="华文宋体" w:hAnsi="Times New Roman" w:cs="Times New Roman"/>
        </w:rPr>
        <w:t>PC</w:t>
      </w:r>
      <w:r>
        <w:rPr>
          <w:rFonts w:ascii="Times New Roman" w:eastAsia="华文宋体" w:hAnsi="Times New Roman" w:cs="Times New Roman" w:hint="eastAsia"/>
        </w:rPr>
        <w:t>）；</w:t>
      </w:r>
    </w:p>
    <w:p w:rsidR="00E72902" w:rsidRDefault="00E72902" w:rsidP="00E72902">
      <w:pPr>
        <w:ind w:firstLine="420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需要执行该程序块的线程掩码（</w:t>
      </w:r>
      <w:r>
        <w:rPr>
          <w:rFonts w:ascii="Times New Roman" w:eastAsia="华文宋体" w:hAnsi="Times New Roman" w:cs="Times New Roman" w:hint="eastAsia"/>
        </w:rPr>
        <w:t>mask</w:t>
      </w:r>
      <w:r>
        <w:rPr>
          <w:rFonts w:ascii="Times New Roman" w:eastAsia="华文宋体" w:hAnsi="Times New Roman" w:cs="Times New Roman" w:hint="eastAsia"/>
        </w:rPr>
        <w:t>）。</w:t>
      </w:r>
    </w:p>
    <w:p w:rsidR="00E72902" w:rsidRDefault="00E72902" w:rsidP="00E72902">
      <w:pPr>
        <w:ind w:firstLine="420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以一个四线程</w:t>
      </w:r>
      <w:r>
        <w:rPr>
          <w:rFonts w:ascii="Times New Roman" w:eastAsia="华文宋体" w:hAnsi="Times New Roman" w:cs="Times New Roman" w:hint="eastAsia"/>
        </w:rPr>
        <w:t>warp</w:t>
      </w:r>
      <w:r>
        <w:rPr>
          <w:rFonts w:ascii="Times New Roman" w:eastAsia="华文宋体" w:hAnsi="Times New Roman" w:cs="Times New Roman" w:hint="eastAsia"/>
        </w:rPr>
        <w:t>为例，下图为执行到程序关键位置时，</w:t>
      </w:r>
      <w:r>
        <w:rPr>
          <w:rFonts w:ascii="Times New Roman" w:eastAsia="华文宋体" w:hAnsi="Times New Roman" w:cs="Times New Roman"/>
        </w:rPr>
        <w:t xml:space="preserve">SIMT </w:t>
      </w:r>
      <w:r>
        <w:rPr>
          <w:rFonts w:ascii="Times New Roman" w:eastAsia="华文宋体" w:hAnsi="Times New Roman" w:cs="Times New Roman" w:hint="eastAsia"/>
        </w:rPr>
        <w:t>stack</w:t>
      </w:r>
      <w:r>
        <w:rPr>
          <w:rFonts w:ascii="Times New Roman" w:eastAsia="华文宋体" w:hAnsi="Times New Roman" w:cs="Times New Roman" w:hint="eastAsia"/>
        </w:rPr>
        <w:t>中存储的内容，其中，</w:t>
      </w:r>
      <w:proofErr w:type="gramStart"/>
      <w:r>
        <w:rPr>
          <w:rFonts w:ascii="Times New Roman" w:eastAsia="华文宋体" w:hAnsi="Times New Roman" w:cs="Times New Roman" w:hint="eastAsia"/>
        </w:rPr>
        <w:t>栈</w:t>
      </w:r>
      <w:proofErr w:type="gramEnd"/>
      <w:r>
        <w:rPr>
          <w:rFonts w:ascii="Times New Roman" w:eastAsia="华文宋体" w:hAnsi="Times New Roman" w:cs="Times New Roman" w:hint="eastAsia"/>
        </w:rPr>
        <w:t>表的最后一行为对应时刻的</w:t>
      </w:r>
      <w:proofErr w:type="gramStart"/>
      <w:r>
        <w:rPr>
          <w:rFonts w:ascii="Times New Roman" w:eastAsia="华文宋体" w:hAnsi="Times New Roman" w:cs="Times New Roman" w:hint="eastAsia"/>
        </w:rPr>
        <w:t>栈</w:t>
      </w:r>
      <w:proofErr w:type="gramEnd"/>
      <w:r>
        <w:rPr>
          <w:rFonts w:ascii="Times New Roman" w:eastAsia="华文宋体" w:hAnsi="Times New Roman" w:cs="Times New Roman" w:hint="eastAsia"/>
        </w:rPr>
        <w:t>顶</w:t>
      </w:r>
      <w:r>
        <w:rPr>
          <w:rFonts w:ascii="Times New Roman" w:eastAsia="华文宋体" w:hAnsi="Times New Roman" w:cs="Times New Roman" w:hint="eastAsia"/>
        </w:rPr>
        <w:t>(</w:t>
      </w:r>
      <w:r>
        <w:rPr>
          <w:rFonts w:ascii="Times New Roman" w:eastAsia="华文宋体" w:hAnsi="Times New Roman" w:cs="Times New Roman"/>
        </w:rPr>
        <w:t>top of stack, TOS)</w:t>
      </w:r>
      <w:r>
        <w:rPr>
          <w:rFonts w:ascii="Times New Roman" w:eastAsia="华文宋体" w:hAnsi="Times New Roman" w:cs="Times New Roman" w:hint="eastAsia"/>
        </w:rPr>
        <w:t>信息。</w:t>
      </w:r>
    </w:p>
    <w:p w:rsidR="00E72902" w:rsidRDefault="00E72902" w:rsidP="00E72902">
      <w:pPr>
        <w:ind w:firstLine="420"/>
        <w:jc w:val="center"/>
        <w:rPr>
          <w:rFonts w:ascii="Times New Roman" w:eastAsia="华文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5EE52A3" wp14:editId="42E4ED77">
            <wp:extent cx="5060950" cy="2774200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9326" cy="278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02" w:rsidRDefault="00E72902" w:rsidP="00E72902">
      <w:pPr>
        <w:ind w:firstLine="420"/>
        <w:jc w:val="center"/>
        <w:rPr>
          <w:rFonts w:ascii="Times New Roman" w:eastAsia="华文宋体" w:hAnsi="Times New Roman" w:cs="Times New Roman"/>
        </w:rPr>
      </w:pPr>
    </w:p>
    <w:p w:rsidR="00E72902" w:rsidRDefault="00E72902" w:rsidP="00E72902">
      <w:pPr>
        <w:ind w:firstLine="420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初始状态时，</w:t>
      </w:r>
      <w:proofErr w:type="gramStart"/>
      <w:r>
        <w:rPr>
          <w:rFonts w:ascii="Times New Roman" w:eastAsia="华文宋体" w:hAnsi="Times New Roman" w:cs="Times New Roman" w:hint="eastAsia"/>
        </w:rPr>
        <w:t>栈</w:t>
      </w:r>
      <w:proofErr w:type="gramEnd"/>
      <w:r>
        <w:rPr>
          <w:rFonts w:ascii="Times New Roman" w:eastAsia="华文宋体" w:hAnsi="Times New Roman" w:cs="Times New Roman" w:hint="eastAsia"/>
        </w:rPr>
        <w:t>内掩码为全</w:t>
      </w:r>
      <w:r>
        <w:rPr>
          <w:rFonts w:ascii="Times New Roman" w:eastAsia="华文宋体" w:hAnsi="Times New Roman" w:cs="Times New Roman" w:hint="eastAsia"/>
        </w:rPr>
        <w:t>1</w:t>
      </w:r>
      <w:r>
        <w:rPr>
          <w:rFonts w:ascii="Times New Roman" w:eastAsia="华文宋体" w:hAnsi="Times New Roman" w:cs="Times New Roman" w:hint="eastAsia"/>
        </w:rPr>
        <w:t>，代表所有线程均为活跃状态；当程序执行到</w:t>
      </w:r>
      <w:r>
        <w:rPr>
          <w:rFonts w:ascii="Times New Roman" w:eastAsia="华文宋体" w:hAnsi="Times New Roman" w:cs="Times New Roman" w:hint="eastAsia"/>
        </w:rPr>
        <w:t>A</w:t>
      </w:r>
      <w:r>
        <w:rPr>
          <w:rFonts w:ascii="Times New Roman" w:eastAsia="华文宋体" w:hAnsi="Times New Roman" w:cs="Times New Roman" w:hint="eastAsia"/>
        </w:rPr>
        <w:t>程序段末尾时，遇到分支</w:t>
      </w:r>
      <w:r>
        <w:rPr>
          <w:rFonts w:ascii="Times New Roman" w:eastAsia="华文宋体" w:hAnsi="Times New Roman" w:cs="Times New Roman" w:hint="eastAsia"/>
        </w:rPr>
        <w:t>1</w:t>
      </w:r>
      <w:r>
        <w:rPr>
          <w:rFonts w:ascii="Times New Roman" w:eastAsia="华文宋体" w:hAnsi="Times New Roman" w:cs="Times New Roman" w:hint="eastAsia"/>
        </w:rPr>
        <w:t>，出现</w:t>
      </w:r>
      <w:r>
        <w:rPr>
          <w:rFonts w:ascii="Times New Roman" w:eastAsia="华文宋体" w:hAnsi="Times New Roman" w:cs="Times New Roman"/>
        </w:rPr>
        <w:t>B</w:t>
      </w:r>
      <w:r>
        <w:rPr>
          <w:rFonts w:ascii="Times New Roman" w:eastAsia="华文宋体" w:hAnsi="Times New Roman" w:cs="Times New Roman" w:hint="eastAsia"/>
        </w:rPr>
        <w:t>、</w:t>
      </w:r>
      <w:r>
        <w:rPr>
          <w:rFonts w:ascii="Times New Roman" w:eastAsia="华文宋体" w:hAnsi="Times New Roman" w:cs="Times New Roman" w:hint="eastAsia"/>
        </w:rPr>
        <w:t>F</w:t>
      </w:r>
      <w:r>
        <w:rPr>
          <w:rFonts w:ascii="Times New Roman" w:eastAsia="华文宋体" w:hAnsi="Times New Roman" w:cs="Times New Roman" w:hint="eastAsia"/>
        </w:rPr>
        <w:t>对应的两个分支，此时，</w:t>
      </w:r>
      <w:r>
        <w:rPr>
          <w:rFonts w:ascii="Times New Roman" w:eastAsia="华文宋体" w:hAnsi="Times New Roman" w:cs="Times New Roman" w:hint="eastAsia"/>
        </w:rPr>
        <w:t>A</w:t>
      </w:r>
      <w:r>
        <w:rPr>
          <w:rFonts w:ascii="Times New Roman" w:eastAsia="华文宋体" w:hAnsi="Times New Roman" w:cs="Times New Roman" w:hint="eastAsia"/>
        </w:rPr>
        <w:t>对应的</w:t>
      </w:r>
      <w:proofErr w:type="gramStart"/>
      <w:r>
        <w:rPr>
          <w:rFonts w:ascii="Times New Roman" w:eastAsia="华文宋体" w:hAnsi="Times New Roman" w:cs="Times New Roman" w:hint="eastAsia"/>
        </w:rPr>
        <w:t>栈</w:t>
      </w:r>
      <w:proofErr w:type="gramEnd"/>
      <w:r>
        <w:rPr>
          <w:rFonts w:ascii="Times New Roman" w:eastAsia="华文宋体" w:hAnsi="Times New Roman" w:cs="Times New Roman" w:hint="eastAsia"/>
        </w:rPr>
        <w:t>项</w:t>
      </w:r>
      <w:r>
        <w:rPr>
          <w:rFonts w:ascii="Times New Roman" w:eastAsia="华文宋体" w:hAnsi="Times New Roman" w:cs="Times New Roman" w:hint="eastAsia"/>
        </w:rPr>
        <w:t>P</w:t>
      </w:r>
      <w:r>
        <w:rPr>
          <w:rFonts w:ascii="Times New Roman" w:eastAsia="华文宋体" w:hAnsi="Times New Roman" w:cs="Times New Roman"/>
        </w:rPr>
        <w:t>C</w:t>
      </w:r>
      <w:r>
        <w:rPr>
          <w:rFonts w:ascii="Times New Roman" w:eastAsia="华文宋体" w:hAnsi="Times New Roman" w:cs="Times New Roman" w:hint="eastAsia"/>
        </w:rPr>
        <w:t>值改为分支</w:t>
      </w:r>
      <w:r>
        <w:rPr>
          <w:rFonts w:ascii="Times New Roman" w:eastAsia="华文宋体" w:hAnsi="Times New Roman" w:cs="Times New Roman" w:hint="eastAsia"/>
        </w:rPr>
        <w:t>1</w:t>
      </w:r>
      <w:r>
        <w:rPr>
          <w:rFonts w:ascii="Times New Roman" w:eastAsia="华文宋体" w:hAnsi="Times New Roman" w:cs="Times New Roman" w:hint="eastAsia"/>
        </w:rPr>
        <w:t>的汇合点</w:t>
      </w:r>
      <w:r>
        <w:rPr>
          <w:rFonts w:ascii="Times New Roman" w:eastAsia="华文宋体" w:hAnsi="Times New Roman" w:cs="Times New Roman"/>
        </w:rPr>
        <w:t>PC</w:t>
      </w:r>
      <w:r>
        <w:rPr>
          <w:rFonts w:ascii="Times New Roman" w:eastAsia="华文宋体" w:hAnsi="Times New Roman" w:cs="Times New Roman" w:hint="eastAsia"/>
        </w:rPr>
        <w:t>值（即</w:t>
      </w:r>
      <w:r>
        <w:rPr>
          <w:rFonts w:ascii="Times New Roman" w:eastAsia="华文宋体" w:hAnsi="Times New Roman" w:cs="Times New Roman" w:hint="eastAsia"/>
        </w:rPr>
        <w:t>G</w:t>
      </w:r>
      <w:r>
        <w:rPr>
          <w:rFonts w:ascii="Times New Roman" w:eastAsia="华文宋体" w:hAnsi="Times New Roman" w:cs="Times New Roman" w:hint="eastAsia"/>
        </w:rPr>
        <w:t>），同时，按照特定顺序将</w:t>
      </w:r>
      <w:r>
        <w:rPr>
          <w:rFonts w:ascii="Times New Roman" w:eastAsia="华文宋体" w:hAnsi="Times New Roman" w:cs="Times New Roman" w:hint="eastAsia"/>
        </w:rPr>
        <w:t>B</w:t>
      </w:r>
      <w:r>
        <w:rPr>
          <w:rFonts w:ascii="Times New Roman" w:eastAsia="华文宋体" w:hAnsi="Times New Roman" w:cs="Times New Roman" w:hint="eastAsia"/>
        </w:rPr>
        <w:t>、</w:t>
      </w:r>
      <w:r>
        <w:rPr>
          <w:rFonts w:ascii="Times New Roman" w:eastAsia="华文宋体" w:hAnsi="Times New Roman" w:cs="Times New Roman" w:hint="eastAsia"/>
        </w:rPr>
        <w:t>F</w:t>
      </w:r>
      <w:r>
        <w:rPr>
          <w:rFonts w:ascii="Times New Roman" w:eastAsia="华文宋体" w:hAnsi="Times New Roman" w:cs="Times New Roman" w:hint="eastAsia"/>
        </w:rPr>
        <w:t>对应的</w:t>
      </w:r>
      <w:r>
        <w:rPr>
          <w:rFonts w:ascii="Times New Roman" w:eastAsia="华文宋体" w:hAnsi="Times New Roman" w:cs="Times New Roman" w:hint="eastAsia"/>
        </w:rPr>
        <w:t>P</w:t>
      </w:r>
      <w:r>
        <w:rPr>
          <w:rFonts w:ascii="Times New Roman" w:eastAsia="华文宋体" w:hAnsi="Times New Roman" w:cs="Times New Roman"/>
        </w:rPr>
        <w:t>C</w:t>
      </w:r>
      <w:r>
        <w:rPr>
          <w:rFonts w:ascii="Times New Roman" w:eastAsia="华文宋体" w:hAnsi="Times New Roman" w:cs="Times New Roman" w:hint="eastAsia"/>
        </w:rPr>
        <w:t>、</w:t>
      </w:r>
      <w:r>
        <w:rPr>
          <w:rFonts w:ascii="Times New Roman" w:eastAsia="华文宋体" w:hAnsi="Times New Roman" w:cs="Times New Roman" w:hint="eastAsia"/>
        </w:rPr>
        <w:t>r</w:t>
      </w:r>
      <w:r>
        <w:rPr>
          <w:rFonts w:ascii="Times New Roman" w:eastAsia="华文宋体" w:hAnsi="Times New Roman" w:cs="Times New Roman"/>
        </w:rPr>
        <w:t>PC</w:t>
      </w:r>
      <w:r>
        <w:rPr>
          <w:rFonts w:ascii="Times New Roman" w:eastAsia="华文宋体" w:hAnsi="Times New Roman" w:cs="Times New Roman" w:hint="eastAsia"/>
        </w:rPr>
        <w:t>、掩码压入</w:t>
      </w:r>
      <w:proofErr w:type="gramStart"/>
      <w:r>
        <w:rPr>
          <w:rFonts w:ascii="Times New Roman" w:eastAsia="华文宋体" w:hAnsi="Times New Roman" w:cs="Times New Roman" w:hint="eastAsia"/>
        </w:rPr>
        <w:t>栈</w:t>
      </w:r>
      <w:proofErr w:type="gramEnd"/>
      <w:r>
        <w:rPr>
          <w:rFonts w:ascii="Times New Roman" w:eastAsia="华文宋体" w:hAnsi="Times New Roman" w:cs="Times New Roman" w:hint="eastAsia"/>
        </w:rPr>
        <w:t>内，上图实例中，此时</w:t>
      </w:r>
      <w:r>
        <w:rPr>
          <w:rFonts w:ascii="Times New Roman" w:eastAsia="华文宋体" w:hAnsi="Times New Roman" w:cs="Times New Roman"/>
        </w:rPr>
        <w:t>TOS</w:t>
      </w:r>
      <w:r>
        <w:rPr>
          <w:rFonts w:ascii="Times New Roman" w:eastAsia="华文宋体" w:hAnsi="Times New Roman" w:cs="Times New Roman" w:hint="eastAsia"/>
        </w:rPr>
        <w:t>为</w:t>
      </w:r>
      <w:r>
        <w:rPr>
          <w:rFonts w:ascii="Times New Roman" w:eastAsia="华文宋体" w:hAnsi="Times New Roman" w:cs="Times New Roman" w:hint="eastAsia"/>
        </w:rPr>
        <w:t>B</w:t>
      </w:r>
      <w:r>
        <w:rPr>
          <w:rFonts w:ascii="Times New Roman" w:eastAsia="华文宋体" w:hAnsi="Times New Roman" w:cs="Times New Roman" w:hint="eastAsia"/>
        </w:rPr>
        <w:t>程序段对应信息，也即采取分支时先执行</w:t>
      </w:r>
      <w:r>
        <w:rPr>
          <w:rFonts w:ascii="Times New Roman" w:eastAsia="华文宋体" w:hAnsi="Times New Roman" w:cs="Times New Roman" w:hint="eastAsia"/>
        </w:rPr>
        <w:t>if</w:t>
      </w:r>
      <w:r>
        <w:rPr>
          <w:rFonts w:ascii="Times New Roman" w:eastAsia="华文宋体" w:hAnsi="Times New Roman" w:cs="Times New Roman" w:hint="eastAsia"/>
        </w:rPr>
        <w:t>再执行</w:t>
      </w:r>
      <w:r>
        <w:rPr>
          <w:rFonts w:ascii="Times New Roman" w:eastAsia="华文宋体" w:hAnsi="Times New Roman" w:cs="Times New Roman" w:hint="eastAsia"/>
        </w:rPr>
        <w:t>else</w:t>
      </w:r>
      <w:r>
        <w:rPr>
          <w:rFonts w:ascii="Times New Roman" w:eastAsia="华文宋体" w:hAnsi="Times New Roman" w:cs="Times New Roman" w:hint="eastAsia"/>
        </w:rPr>
        <w:t>的分支策略。当执行到</w:t>
      </w:r>
      <w:r>
        <w:rPr>
          <w:rFonts w:ascii="Times New Roman" w:eastAsia="华文宋体" w:hAnsi="Times New Roman" w:cs="Times New Roman" w:hint="eastAsia"/>
        </w:rPr>
        <w:t>B</w:t>
      </w:r>
      <w:proofErr w:type="gramStart"/>
      <w:r>
        <w:rPr>
          <w:rFonts w:ascii="Times New Roman" w:eastAsia="华文宋体" w:hAnsi="Times New Roman" w:cs="Times New Roman" w:hint="eastAsia"/>
        </w:rPr>
        <w:t>段程序</w:t>
      </w:r>
      <w:proofErr w:type="gramEnd"/>
      <w:r>
        <w:rPr>
          <w:rFonts w:ascii="Times New Roman" w:eastAsia="华文宋体" w:hAnsi="Times New Roman" w:cs="Times New Roman" w:hint="eastAsia"/>
        </w:rPr>
        <w:t>末尾时，遇到分支</w:t>
      </w:r>
      <w:r>
        <w:rPr>
          <w:rFonts w:ascii="Times New Roman" w:eastAsia="华文宋体" w:hAnsi="Times New Roman" w:cs="Times New Roman" w:hint="eastAsia"/>
        </w:rPr>
        <w:t>2</w:t>
      </w:r>
      <w:r>
        <w:rPr>
          <w:rFonts w:ascii="Times New Roman" w:eastAsia="华文宋体" w:hAnsi="Times New Roman" w:cs="Times New Roman" w:hint="eastAsia"/>
        </w:rPr>
        <w:t>，出现</w:t>
      </w:r>
      <w:r>
        <w:rPr>
          <w:rFonts w:ascii="Times New Roman" w:eastAsia="华文宋体" w:hAnsi="Times New Roman" w:cs="Times New Roman" w:hint="eastAsia"/>
        </w:rPr>
        <w:t>C</w:t>
      </w:r>
      <w:r>
        <w:rPr>
          <w:rFonts w:ascii="Times New Roman" w:eastAsia="华文宋体" w:hAnsi="Times New Roman" w:cs="Times New Roman" w:hint="eastAsia"/>
        </w:rPr>
        <w:t>、</w:t>
      </w:r>
      <w:r>
        <w:rPr>
          <w:rFonts w:ascii="Times New Roman" w:eastAsia="华文宋体" w:hAnsi="Times New Roman" w:cs="Times New Roman" w:hint="eastAsia"/>
        </w:rPr>
        <w:t>D</w:t>
      </w:r>
      <w:r>
        <w:rPr>
          <w:rFonts w:ascii="Times New Roman" w:eastAsia="华文宋体" w:hAnsi="Times New Roman" w:cs="Times New Roman" w:hint="eastAsia"/>
        </w:rPr>
        <w:t>对应的两个分支，与上述过程类似地，</w:t>
      </w:r>
      <w:r>
        <w:rPr>
          <w:rFonts w:ascii="Times New Roman" w:eastAsia="华文宋体" w:hAnsi="Times New Roman" w:cs="Times New Roman"/>
        </w:rPr>
        <w:t>B</w:t>
      </w:r>
      <w:r>
        <w:rPr>
          <w:rFonts w:ascii="Times New Roman" w:eastAsia="华文宋体" w:hAnsi="Times New Roman" w:cs="Times New Roman" w:hint="eastAsia"/>
        </w:rPr>
        <w:t>对应的</w:t>
      </w:r>
      <w:proofErr w:type="gramStart"/>
      <w:r>
        <w:rPr>
          <w:rFonts w:ascii="Times New Roman" w:eastAsia="华文宋体" w:hAnsi="Times New Roman" w:cs="Times New Roman" w:hint="eastAsia"/>
        </w:rPr>
        <w:t>栈</w:t>
      </w:r>
      <w:proofErr w:type="gramEnd"/>
      <w:r>
        <w:rPr>
          <w:rFonts w:ascii="Times New Roman" w:eastAsia="华文宋体" w:hAnsi="Times New Roman" w:cs="Times New Roman" w:hint="eastAsia"/>
        </w:rPr>
        <w:t>项</w:t>
      </w:r>
      <w:r>
        <w:rPr>
          <w:rFonts w:ascii="Times New Roman" w:eastAsia="华文宋体" w:hAnsi="Times New Roman" w:cs="Times New Roman" w:hint="eastAsia"/>
        </w:rPr>
        <w:t>P</w:t>
      </w:r>
      <w:r>
        <w:rPr>
          <w:rFonts w:ascii="Times New Roman" w:eastAsia="华文宋体" w:hAnsi="Times New Roman" w:cs="Times New Roman"/>
        </w:rPr>
        <w:t>C</w:t>
      </w:r>
      <w:r>
        <w:rPr>
          <w:rFonts w:ascii="Times New Roman" w:eastAsia="华文宋体" w:hAnsi="Times New Roman" w:cs="Times New Roman" w:hint="eastAsia"/>
        </w:rPr>
        <w:t>值改为分支</w:t>
      </w:r>
      <w:r>
        <w:rPr>
          <w:rFonts w:ascii="Times New Roman" w:eastAsia="华文宋体" w:hAnsi="Times New Roman" w:cs="Times New Roman" w:hint="eastAsia"/>
        </w:rPr>
        <w:t>2</w:t>
      </w:r>
      <w:r>
        <w:rPr>
          <w:rFonts w:ascii="Times New Roman" w:eastAsia="华文宋体" w:hAnsi="Times New Roman" w:cs="Times New Roman" w:hint="eastAsia"/>
        </w:rPr>
        <w:t>的汇合点</w:t>
      </w:r>
      <w:r>
        <w:rPr>
          <w:rFonts w:ascii="Times New Roman" w:eastAsia="华文宋体" w:hAnsi="Times New Roman" w:cs="Times New Roman" w:hint="eastAsia"/>
        </w:rPr>
        <w:t>P</w:t>
      </w:r>
      <w:r>
        <w:rPr>
          <w:rFonts w:ascii="Times New Roman" w:eastAsia="华文宋体" w:hAnsi="Times New Roman" w:cs="Times New Roman"/>
        </w:rPr>
        <w:t>C</w:t>
      </w:r>
      <w:r>
        <w:rPr>
          <w:rFonts w:ascii="Times New Roman" w:eastAsia="华文宋体" w:hAnsi="Times New Roman" w:cs="Times New Roman" w:hint="eastAsia"/>
        </w:rPr>
        <w:t>值（即</w:t>
      </w:r>
      <w:r>
        <w:rPr>
          <w:rFonts w:ascii="Times New Roman" w:eastAsia="华文宋体" w:hAnsi="Times New Roman" w:cs="Times New Roman" w:hint="eastAsia"/>
        </w:rPr>
        <w:t>E</w:t>
      </w:r>
      <w:r>
        <w:rPr>
          <w:rFonts w:ascii="Times New Roman" w:eastAsia="华文宋体" w:hAnsi="Times New Roman" w:cs="Times New Roman" w:hint="eastAsia"/>
        </w:rPr>
        <w:t>），同时将</w:t>
      </w:r>
      <w:r>
        <w:rPr>
          <w:rFonts w:ascii="Times New Roman" w:eastAsia="华文宋体" w:hAnsi="Times New Roman" w:cs="Times New Roman"/>
        </w:rPr>
        <w:t>C</w:t>
      </w:r>
      <w:r>
        <w:rPr>
          <w:rFonts w:ascii="Times New Roman" w:eastAsia="华文宋体" w:hAnsi="Times New Roman" w:cs="Times New Roman" w:hint="eastAsia"/>
        </w:rPr>
        <w:t>、</w:t>
      </w:r>
      <w:r>
        <w:rPr>
          <w:rFonts w:ascii="Times New Roman" w:eastAsia="华文宋体" w:hAnsi="Times New Roman" w:cs="Times New Roman" w:hint="eastAsia"/>
        </w:rPr>
        <w:t>D</w:t>
      </w:r>
      <w:r>
        <w:rPr>
          <w:rFonts w:ascii="Times New Roman" w:eastAsia="华文宋体" w:hAnsi="Times New Roman" w:cs="Times New Roman" w:hint="eastAsia"/>
        </w:rPr>
        <w:t>对应的信息压入</w:t>
      </w:r>
      <w:proofErr w:type="gramStart"/>
      <w:r>
        <w:rPr>
          <w:rFonts w:ascii="Times New Roman" w:eastAsia="华文宋体" w:hAnsi="Times New Roman" w:cs="Times New Roman" w:hint="eastAsia"/>
        </w:rPr>
        <w:t>栈</w:t>
      </w:r>
      <w:proofErr w:type="gramEnd"/>
      <w:r>
        <w:rPr>
          <w:rFonts w:ascii="Times New Roman" w:eastAsia="华文宋体" w:hAnsi="Times New Roman" w:cs="Times New Roman" w:hint="eastAsia"/>
        </w:rPr>
        <w:t>内，此时程序将带着掩码</w:t>
      </w:r>
      <w:r>
        <w:rPr>
          <w:rFonts w:ascii="Times New Roman" w:eastAsia="华文宋体" w:hAnsi="Times New Roman" w:cs="Times New Roman" w:hint="eastAsia"/>
        </w:rPr>
        <w:t>1000</w:t>
      </w:r>
      <w:r>
        <w:rPr>
          <w:rFonts w:ascii="Times New Roman" w:eastAsia="华文宋体" w:hAnsi="Times New Roman" w:cs="Times New Roman" w:hint="eastAsia"/>
        </w:rPr>
        <w:t>继续执行</w:t>
      </w:r>
      <w:r>
        <w:rPr>
          <w:rFonts w:ascii="Times New Roman" w:eastAsia="华文宋体" w:hAnsi="Times New Roman" w:cs="Times New Roman" w:hint="eastAsia"/>
        </w:rPr>
        <w:t>C</w:t>
      </w:r>
      <w:r>
        <w:rPr>
          <w:rFonts w:ascii="Times New Roman" w:eastAsia="华文宋体" w:hAnsi="Times New Roman" w:cs="Times New Roman" w:hint="eastAsia"/>
        </w:rPr>
        <w:t>段程序。当</w:t>
      </w:r>
      <w:r>
        <w:rPr>
          <w:rFonts w:ascii="Times New Roman" w:eastAsia="华文宋体" w:hAnsi="Times New Roman" w:cs="Times New Roman" w:hint="eastAsia"/>
        </w:rPr>
        <w:t>S</w:t>
      </w:r>
      <w:r>
        <w:rPr>
          <w:rFonts w:ascii="Times New Roman" w:eastAsia="华文宋体" w:hAnsi="Times New Roman" w:cs="Times New Roman"/>
        </w:rPr>
        <w:t xml:space="preserve">IMT </w:t>
      </w:r>
      <w:r>
        <w:rPr>
          <w:rFonts w:ascii="Times New Roman" w:eastAsia="华文宋体" w:hAnsi="Times New Roman" w:cs="Times New Roman" w:hint="eastAsia"/>
        </w:rPr>
        <w:t>stack</w:t>
      </w:r>
      <w:r>
        <w:rPr>
          <w:rFonts w:ascii="Times New Roman" w:eastAsia="华文宋体" w:hAnsi="Times New Roman" w:cs="Times New Roman" w:hint="eastAsia"/>
        </w:rPr>
        <w:t>对比得知当前执行的</w:t>
      </w:r>
      <w:r>
        <w:rPr>
          <w:rFonts w:ascii="Times New Roman" w:eastAsia="华文宋体" w:hAnsi="Times New Roman" w:cs="Times New Roman"/>
        </w:rPr>
        <w:t>PC</w:t>
      </w:r>
      <w:r>
        <w:rPr>
          <w:rFonts w:ascii="Times New Roman" w:eastAsia="华文宋体" w:hAnsi="Times New Roman" w:cs="Times New Roman" w:hint="eastAsia"/>
        </w:rPr>
        <w:t>值与</w:t>
      </w:r>
      <w:r>
        <w:rPr>
          <w:rFonts w:ascii="Times New Roman" w:eastAsia="华文宋体" w:hAnsi="Times New Roman" w:cs="Times New Roman" w:hint="eastAsia"/>
        </w:rPr>
        <w:t>T</w:t>
      </w:r>
      <w:r>
        <w:rPr>
          <w:rFonts w:ascii="Times New Roman" w:eastAsia="华文宋体" w:hAnsi="Times New Roman" w:cs="Times New Roman"/>
        </w:rPr>
        <w:t>OS</w:t>
      </w:r>
      <w:r>
        <w:rPr>
          <w:rFonts w:ascii="Times New Roman" w:eastAsia="华文宋体" w:hAnsi="Times New Roman" w:cs="Times New Roman" w:hint="eastAsia"/>
        </w:rPr>
        <w:t>的</w:t>
      </w:r>
      <w:r>
        <w:rPr>
          <w:rFonts w:ascii="Times New Roman" w:eastAsia="华文宋体" w:hAnsi="Times New Roman" w:cs="Times New Roman"/>
        </w:rPr>
        <w:t>rPC</w:t>
      </w:r>
      <w:r>
        <w:rPr>
          <w:rFonts w:ascii="Times New Roman" w:eastAsia="华文宋体" w:hAnsi="Times New Roman" w:cs="Times New Roman" w:hint="eastAsia"/>
        </w:rPr>
        <w:t>相同时，判断</w:t>
      </w:r>
      <w:r>
        <w:rPr>
          <w:rFonts w:ascii="Times New Roman" w:eastAsia="华文宋体" w:hAnsi="Times New Roman" w:cs="Times New Roman" w:hint="eastAsia"/>
        </w:rPr>
        <w:t>C</w:t>
      </w:r>
      <w:proofErr w:type="gramStart"/>
      <w:r>
        <w:rPr>
          <w:rFonts w:ascii="Times New Roman" w:eastAsia="华文宋体" w:hAnsi="Times New Roman" w:cs="Times New Roman" w:hint="eastAsia"/>
        </w:rPr>
        <w:t>段程序</w:t>
      </w:r>
      <w:proofErr w:type="gramEnd"/>
      <w:r>
        <w:rPr>
          <w:rFonts w:ascii="Times New Roman" w:eastAsia="华文宋体" w:hAnsi="Times New Roman" w:cs="Times New Roman" w:hint="eastAsia"/>
        </w:rPr>
        <w:t>已经执行完毕、到达汇合点，弹出</w:t>
      </w:r>
      <w:r>
        <w:rPr>
          <w:rFonts w:ascii="Times New Roman" w:eastAsia="华文宋体" w:hAnsi="Times New Roman" w:cs="Times New Roman" w:hint="eastAsia"/>
        </w:rPr>
        <w:t>T</w:t>
      </w:r>
      <w:r>
        <w:rPr>
          <w:rFonts w:ascii="Times New Roman" w:eastAsia="华文宋体" w:hAnsi="Times New Roman" w:cs="Times New Roman"/>
        </w:rPr>
        <w:t>OS</w:t>
      </w:r>
      <w:r>
        <w:rPr>
          <w:rFonts w:ascii="Times New Roman" w:eastAsia="华文宋体" w:hAnsi="Times New Roman" w:cs="Times New Roman" w:hint="eastAsia"/>
        </w:rPr>
        <w:t>，跳转至</w:t>
      </w:r>
      <w:r>
        <w:rPr>
          <w:rFonts w:ascii="Times New Roman" w:eastAsia="华文宋体" w:hAnsi="Times New Roman" w:cs="Times New Roman" w:hint="eastAsia"/>
        </w:rPr>
        <w:t>D</w:t>
      </w:r>
      <w:r>
        <w:rPr>
          <w:rFonts w:ascii="Times New Roman" w:eastAsia="华文宋体" w:hAnsi="Times New Roman" w:cs="Times New Roman" w:hint="eastAsia"/>
        </w:rPr>
        <w:t>程序段，带掩码</w:t>
      </w:r>
      <w:r>
        <w:rPr>
          <w:rFonts w:ascii="Times New Roman" w:eastAsia="华文宋体" w:hAnsi="Times New Roman" w:cs="Times New Roman" w:hint="eastAsia"/>
        </w:rPr>
        <w:t>0110</w:t>
      </w:r>
      <w:r>
        <w:rPr>
          <w:rFonts w:ascii="Times New Roman" w:eastAsia="华文宋体" w:hAnsi="Times New Roman" w:cs="Times New Roman" w:hint="eastAsia"/>
        </w:rPr>
        <w:t>执行</w:t>
      </w:r>
      <w:r>
        <w:rPr>
          <w:rFonts w:ascii="Times New Roman" w:eastAsia="华文宋体" w:hAnsi="Times New Roman" w:cs="Times New Roman" w:hint="eastAsia"/>
        </w:rPr>
        <w:t>D</w:t>
      </w:r>
      <w:r>
        <w:rPr>
          <w:rFonts w:ascii="Times New Roman" w:eastAsia="华文宋体" w:hAnsi="Times New Roman" w:cs="Times New Roman" w:hint="eastAsia"/>
        </w:rPr>
        <w:t>程序段；当</w:t>
      </w:r>
      <w:r>
        <w:rPr>
          <w:rFonts w:ascii="Times New Roman" w:eastAsia="华文宋体" w:hAnsi="Times New Roman" w:cs="Times New Roman" w:hint="eastAsia"/>
        </w:rPr>
        <w:t>C</w:t>
      </w:r>
      <w:r>
        <w:rPr>
          <w:rFonts w:ascii="Times New Roman" w:eastAsia="华文宋体" w:hAnsi="Times New Roman" w:cs="Times New Roman" w:hint="eastAsia"/>
        </w:rPr>
        <w:t>、</w:t>
      </w:r>
      <w:r>
        <w:rPr>
          <w:rFonts w:ascii="Times New Roman" w:eastAsia="华文宋体" w:hAnsi="Times New Roman" w:cs="Times New Roman" w:hint="eastAsia"/>
        </w:rPr>
        <w:t>D</w:t>
      </w:r>
      <w:r>
        <w:rPr>
          <w:rFonts w:ascii="Times New Roman" w:eastAsia="华文宋体" w:hAnsi="Times New Roman" w:cs="Times New Roman" w:hint="eastAsia"/>
        </w:rPr>
        <w:t>对应的两个分支均执行完毕后，此时</w:t>
      </w:r>
      <w:r>
        <w:rPr>
          <w:rFonts w:ascii="Times New Roman" w:eastAsia="华文宋体" w:hAnsi="Times New Roman" w:cs="Times New Roman" w:hint="eastAsia"/>
        </w:rPr>
        <w:t>T</w:t>
      </w:r>
      <w:r>
        <w:rPr>
          <w:rFonts w:ascii="Times New Roman" w:eastAsia="华文宋体" w:hAnsi="Times New Roman" w:cs="Times New Roman"/>
        </w:rPr>
        <w:t>OS</w:t>
      </w:r>
      <w:r>
        <w:rPr>
          <w:rFonts w:ascii="Times New Roman" w:eastAsia="华文宋体" w:hAnsi="Times New Roman" w:cs="Times New Roman" w:hint="eastAsia"/>
        </w:rPr>
        <w:t>为</w:t>
      </w:r>
      <w:r>
        <w:rPr>
          <w:rFonts w:ascii="Times New Roman" w:eastAsia="华文宋体" w:hAnsi="Times New Roman" w:cs="Times New Roman" w:hint="eastAsia"/>
        </w:rPr>
        <w:t>E</w:t>
      </w:r>
      <w:proofErr w:type="gramStart"/>
      <w:r>
        <w:rPr>
          <w:rFonts w:ascii="Times New Roman" w:eastAsia="华文宋体" w:hAnsi="Times New Roman" w:cs="Times New Roman" w:hint="eastAsia"/>
        </w:rPr>
        <w:t>段程序</w:t>
      </w:r>
      <w:proofErr w:type="gramEnd"/>
      <w:r>
        <w:rPr>
          <w:rFonts w:ascii="Times New Roman" w:eastAsia="华文宋体" w:hAnsi="Times New Roman" w:cs="Times New Roman" w:hint="eastAsia"/>
        </w:rPr>
        <w:t>对应信息，将以掩码</w:t>
      </w:r>
      <w:r>
        <w:rPr>
          <w:rFonts w:ascii="Times New Roman" w:eastAsia="华文宋体" w:hAnsi="Times New Roman" w:cs="Times New Roman" w:hint="eastAsia"/>
        </w:rPr>
        <w:t>1110</w:t>
      </w:r>
      <w:r>
        <w:rPr>
          <w:rFonts w:ascii="Times New Roman" w:eastAsia="华文宋体" w:hAnsi="Times New Roman" w:cs="Times New Roman" w:hint="eastAsia"/>
        </w:rPr>
        <w:t>继续执行</w:t>
      </w:r>
      <w:r>
        <w:rPr>
          <w:rFonts w:ascii="Times New Roman" w:eastAsia="华文宋体" w:hAnsi="Times New Roman" w:cs="Times New Roman" w:hint="eastAsia"/>
        </w:rPr>
        <w:t>E</w:t>
      </w:r>
      <w:r>
        <w:rPr>
          <w:rFonts w:ascii="Times New Roman" w:eastAsia="华文宋体" w:hAnsi="Times New Roman" w:cs="Times New Roman" w:hint="eastAsia"/>
        </w:rPr>
        <w:t>段程序。程序实际执行过程如下图所示，其中实箭头表示该线程活跃，虚箭头表示该线程在对应周期并不执行指令。</w:t>
      </w:r>
    </w:p>
    <w:p w:rsidR="00E72902" w:rsidRDefault="00E72902" w:rsidP="00E72902">
      <w:pPr>
        <w:ind w:firstLine="420"/>
        <w:jc w:val="center"/>
        <w:rPr>
          <w:rFonts w:ascii="Times New Roman" w:eastAsia="华文宋体" w:hAnsi="Times New Roman" w:cs="Times New Roman"/>
        </w:rPr>
      </w:pPr>
      <w:r>
        <w:rPr>
          <w:noProof/>
        </w:rPr>
        <w:drawing>
          <wp:inline distT="0" distB="0" distL="0" distR="0" wp14:anchorId="6376B530" wp14:editId="5C11CCCD">
            <wp:extent cx="3349633" cy="974725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6865" cy="98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02" w:rsidRDefault="00E72902" w:rsidP="00E72902">
      <w:pPr>
        <w:ind w:firstLine="420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总结可知</w:t>
      </w:r>
      <w:r>
        <w:rPr>
          <w:rFonts w:ascii="Times New Roman" w:eastAsia="华文宋体" w:hAnsi="Times New Roman" w:cs="Times New Roman" w:hint="eastAsia"/>
        </w:rPr>
        <w:t>S</w:t>
      </w:r>
      <w:r>
        <w:rPr>
          <w:rFonts w:ascii="Times New Roman" w:eastAsia="华文宋体" w:hAnsi="Times New Roman" w:cs="Times New Roman"/>
        </w:rPr>
        <w:t xml:space="preserve">IMT </w:t>
      </w:r>
      <w:r>
        <w:rPr>
          <w:rFonts w:ascii="Times New Roman" w:eastAsia="华文宋体" w:hAnsi="Times New Roman" w:cs="Times New Roman" w:hint="eastAsia"/>
        </w:rPr>
        <w:t>stack</w:t>
      </w:r>
      <w:r>
        <w:rPr>
          <w:rFonts w:ascii="Times New Roman" w:eastAsia="华文宋体" w:hAnsi="Times New Roman" w:cs="Times New Roman" w:hint="eastAsia"/>
        </w:rPr>
        <w:t>的原型结构有以下特点：</w:t>
      </w:r>
    </w:p>
    <w:p w:rsidR="00E72902" w:rsidRDefault="00E72902" w:rsidP="00E72902">
      <w:pPr>
        <w:pStyle w:val="a3"/>
        <w:numPr>
          <w:ilvl w:val="0"/>
          <w:numId w:val="1"/>
        </w:numPr>
        <w:ind w:firstLineChars="0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遇到分支时，更改</w:t>
      </w:r>
      <w:r>
        <w:rPr>
          <w:rFonts w:ascii="Times New Roman" w:eastAsia="华文宋体" w:hAnsi="Times New Roman" w:cs="Times New Roman" w:hint="eastAsia"/>
        </w:rPr>
        <w:t>T</w:t>
      </w:r>
      <w:r>
        <w:rPr>
          <w:rFonts w:ascii="Times New Roman" w:eastAsia="华文宋体" w:hAnsi="Times New Roman" w:cs="Times New Roman"/>
        </w:rPr>
        <w:t>OS</w:t>
      </w:r>
      <w:r>
        <w:rPr>
          <w:rFonts w:ascii="Times New Roman" w:eastAsia="华文宋体" w:hAnsi="Times New Roman" w:cs="Times New Roman" w:hint="eastAsia"/>
        </w:rPr>
        <w:t>的</w:t>
      </w:r>
      <w:r>
        <w:rPr>
          <w:rFonts w:ascii="Times New Roman" w:eastAsia="华文宋体" w:hAnsi="Times New Roman" w:cs="Times New Roman" w:hint="eastAsia"/>
        </w:rPr>
        <w:t>P</w:t>
      </w:r>
      <w:r>
        <w:rPr>
          <w:rFonts w:ascii="Times New Roman" w:eastAsia="华文宋体" w:hAnsi="Times New Roman" w:cs="Times New Roman"/>
        </w:rPr>
        <w:t>C</w:t>
      </w:r>
      <w:r>
        <w:rPr>
          <w:rFonts w:ascii="Times New Roman" w:eastAsia="华文宋体" w:hAnsi="Times New Roman" w:cs="Times New Roman" w:hint="eastAsia"/>
        </w:rPr>
        <w:t>项为分支结束时的</w:t>
      </w:r>
      <w:r>
        <w:rPr>
          <w:rFonts w:ascii="Times New Roman" w:eastAsia="华文宋体" w:hAnsi="Times New Roman" w:cs="Times New Roman" w:hint="eastAsia"/>
        </w:rPr>
        <w:t>P</w:t>
      </w:r>
      <w:r>
        <w:rPr>
          <w:rFonts w:ascii="Times New Roman" w:eastAsia="华文宋体" w:hAnsi="Times New Roman" w:cs="Times New Roman"/>
        </w:rPr>
        <w:t>C</w:t>
      </w:r>
      <w:r>
        <w:rPr>
          <w:rFonts w:ascii="Times New Roman" w:eastAsia="华文宋体" w:hAnsi="Times New Roman" w:cs="Times New Roman" w:hint="eastAsia"/>
        </w:rPr>
        <w:t>值，并且依照次序将对应</w:t>
      </w:r>
      <w:r>
        <w:rPr>
          <w:rFonts w:ascii="Times New Roman" w:eastAsia="华文宋体" w:hAnsi="Times New Roman" w:cs="Times New Roman" w:hint="eastAsia"/>
        </w:rPr>
        <w:t>if</w:t>
      </w:r>
      <w:r>
        <w:rPr>
          <w:rFonts w:ascii="Times New Roman" w:eastAsia="华文宋体" w:hAnsi="Times New Roman" w:cs="Times New Roman" w:hint="eastAsia"/>
        </w:rPr>
        <w:t>、</w:t>
      </w:r>
      <w:r>
        <w:rPr>
          <w:rFonts w:ascii="Times New Roman" w:eastAsia="华文宋体" w:hAnsi="Times New Roman" w:cs="Times New Roman" w:hint="eastAsia"/>
        </w:rPr>
        <w:t>else</w:t>
      </w:r>
      <w:r>
        <w:rPr>
          <w:rFonts w:ascii="Times New Roman" w:eastAsia="华文宋体" w:hAnsi="Times New Roman" w:cs="Times New Roman" w:hint="eastAsia"/>
        </w:rPr>
        <w:t>的程序段相关信息压入</w:t>
      </w:r>
      <w:proofErr w:type="gramStart"/>
      <w:r>
        <w:rPr>
          <w:rFonts w:ascii="Times New Roman" w:eastAsia="华文宋体" w:hAnsi="Times New Roman" w:cs="Times New Roman" w:hint="eastAsia"/>
        </w:rPr>
        <w:t>栈</w:t>
      </w:r>
      <w:proofErr w:type="gramEnd"/>
      <w:r>
        <w:rPr>
          <w:rFonts w:ascii="Times New Roman" w:eastAsia="华文宋体" w:hAnsi="Times New Roman" w:cs="Times New Roman" w:hint="eastAsia"/>
        </w:rPr>
        <w:t>内，也即在分支发生时，</w:t>
      </w:r>
      <w:r>
        <w:rPr>
          <w:rFonts w:ascii="Times New Roman" w:eastAsia="华文宋体" w:hAnsi="Times New Roman" w:cs="Times New Roman" w:hint="eastAsia"/>
        </w:rPr>
        <w:t>S</w:t>
      </w:r>
      <w:r>
        <w:rPr>
          <w:rFonts w:ascii="Times New Roman" w:eastAsia="华文宋体" w:hAnsi="Times New Roman" w:cs="Times New Roman"/>
        </w:rPr>
        <w:t xml:space="preserve">IMT </w:t>
      </w:r>
      <w:r>
        <w:rPr>
          <w:rFonts w:ascii="Times New Roman" w:eastAsia="华文宋体" w:hAnsi="Times New Roman" w:cs="Times New Roman" w:hint="eastAsia"/>
        </w:rPr>
        <w:t>stack</w:t>
      </w:r>
      <w:r>
        <w:rPr>
          <w:rFonts w:ascii="Times New Roman" w:eastAsia="华文宋体" w:hAnsi="Times New Roman" w:cs="Times New Roman" w:hint="eastAsia"/>
        </w:rPr>
        <w:t>需要获得掩码信息、</w:t>
      </w:r>
      <w:r>
        <w:rPr>
          <w:rFonts w:ascii="Times New Roman" w:eastAsia="华文宋体" w:hAnsi="Times New Roman" w:cs="Times New Roman" w:hint="eastAsia"/>
        </w:rPr>
        <w:t>if-else</w:t>
      </w:r>
      <w:r>
        <w:rPr>
          <w:rFonts w:ascii="Times New Roman" w:eastAsia="华文宋体" w:hAnsi="Times New Roman" w:cs="Times New Roman" w:hint="eastAsia"/>
        </w:rPr>
        <w:t>程序段的起始</w:t>
      </w:r>
      <w:r>
        <w:rPr>
          <w:rFonts w:ascii="Times New Roman" w:eastAsia="华文宋体" w:hAnsi="Times New Roman" w:cs="Times New Roman" w:hint="eastAsia"/>
        </w:rPr>
        <w:t>P</w:t>
      </w:r>
      <w:r>
        <w:rPr>
          <w:rFonts w:ascii="Times New Roman" w:eastAsia="华文宋体" w:hAnsi="Times New Roman" w:cs="Times New Roman"/>
        </w:rPr>
        <w:t>C</w:t>
      </w:r>
      <w:r>
        <w:rPr>
          <w:rFonts w:ascii="Times New Roman" w:eastAsia="华文宋体" w:hAnsi="Times New Roman" w:cs="Times New Roman" w:hint="eastAsia"/>
        </w:rPr>
        <w:t>值信息、分支结束点的</w:t>
      </w:r>
      <w:r>
        <w:rPr>
          <w:rFonts w:ascii="Times New Roman" w:eastAsia="华文宋体" w:hAnsi="Times New Roman" w:cs="Times New Roman" w:hint="eastAsia"/>
        </w:rPr>
        <w:t>P</w:t>
      </w:r>
      <w:r>
        <w:rPr>
          <w:rFonts w:ascii="Times New Roman" w:eastAsia="华文宋体" w:hAnsi="Times New Roman" w:cs="Times New Roman"/>
        </w:rPr>
        <w:t>C</w:t>
      </w:r>
      <w:r>
        <w:rPr>
          <w:rFonts w:ascii="Times New Roman" w:eastAsia="华文宋体" w:hAnsi="Times New Roman" w:cs="Times New Roman" w:hint="eastAsia"/>
        </w:rPr>
        <w:t>值信息；</w:t>
      </w:r>
    </w:p>
    <w:p w:rsidR="00E72902" w:rsidRDefault="00E72902" w:rsidP="00E72902">
      <w:pPr>
        <w:pStyle w:val="a3"/>
        <w:numPr>
          <w:ilvl w:val="0"/>
          <w:numId w:val="1"/>
        </w:numPr>
        <w:ind w:firstLineChars="0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程序总是调度</w:t>
      </w:r>
      <w:r>
        <w:rPr>
          <w:rFonts w:ascii="Times New Roman" w:eastAsia="华文宋体" w:hAnsi="Times New Roman" w:cs="Times New Roman"/>
        </w:rPr>
        <w:t xml:space="preserve">SIMT </w:t>
      </w:r>
      <w:r>
        <w:rPr>
          <w:rFonts w:ascii="Times New Roman" w:eastAsia="华文宋体" w:hAnsi="Times New Roman" w:cs="Times New Roman" w:hint="eastAsia"/>
        </w:rPr>
        <w:t>stack</w:t>
      </w:r>
      <w:r>
        <w:rPr>
          <w:rFonts w:ascii="Times New Roman" w:eastAsia="华文宋体" w:hAnsi="Times New Roman" w:cs="Times New Roman" w:hint="eastAsia"/>
        </w:rPr>
        <w:t>的</w:t>
      </w:r>
      <w:r>
        <w:rPr>
          <w:rFonts w:ascii="Times New Roman" w:eastAsia="华文宋体" w:hAnsi="Times New Roman" w:cs="Times New Roman" w:hint="eastAsia"/>
        </w:rPr>
        <w:t>T</w:t>
      </w:r>
      <w:r>
        <w:rPr>
          <w:rFonts w:ascii="Times New Roman" w:eastAsia="华文宋体" w:hAnsi="Times New Roman" w:cs="Times New Roman"/>
        </w:rPr>
        <w:t>OS</w:t>
      </w:r>
      <w:r>
        <w:rPr>
          <w:rFonts w:ascii="Times New Roman" w:eastAsia="华文宋体" w:hAnsi="Times New Roman" w:cs="Times New Roman" w:hint="eastAsia"/>
        </w:rPr>
        <w:t>对应程序段执行，也即发生分支时，程序执行顺序有一定确定性，在上例中为</w:t>
      </w:r>
      <w:r>
        <w:rPr>
          <w:rFonts w:ascii="Times New Roman" w:eastAsia="华文宋体" w:hAnsi="Times New Roman" w:cs="Times New Roman"/>
        </w:rPr>
        <w:t>A</w:t>
      </w:r>
      <w:r>
        <w:rPr>
          <w:rFonts w:ascii="Times New Roman" w:eastAsia="华文宋体" w:hAnsi="Times New Roman" w:cs="Times New Roman" w:hint="eastAsia"/>
        </w:rPr>
        <w:t>-</w:t>
      </w:r>
      <w:r>
        <w:rPr>
          <w:rFonts w:ascii="Times New Roman" w:eastAsia="华文宋体" w:hAnsi="Times New Roman" w:cs="Times New Roman"/>
        </w:rPr>
        <w:t>B-C-D-E-F-G</w:t>
      </w:r>
      <w:r>
        <w:rPr>
          <w:rFonts w:ascii="Times New Roman" w:eastAsia="华文宋体" w:hAnsi="Times New Roman" w:cs="Times New Roman" w:hint="eastAsia"/>
        </w:rPr>
        <w:t>；</w:t>
      </w:r>
    </w:p>
    <w:p w:rsidR="00E72902" w:rsidRPr="00A61193" w:rsidRDefault="00E72902" w:rsidP="00E72902">
      <w:pPr>
        <w:pStyle w:val="a3"/>
        <w:numPr>
          <w:ilvl w:val="0"/>
          <w:numId w:val="1"/>
        </w:numPr>
        <w:ind w:firstLineChars="0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判断分支程序段是否到达汇合点的依据为当前正在执行的</w:t>
      </w:r>
      <w:r>
        <w:rPr>
          <w:rFonts w:ascii="Times New Roman" w:eastAsia="华文宋体" w:hAnsi="Times New Roman" w:cs="Times New Roman" w:hint="eastAsia"/>
        </w:rPr>
        <w:t>P</w:t>
      </w:r>
      <w:r>
        <w:rPr>
          <w:rFonts w:ascii="Times New Roman" w:eastAsia="华文宋体" w:hAnsi="Times New Roman" w:cs="Times New Roman"/>
        </w:rPr>
        <w:t>C</w:t>
      </w:r>
      <w:r>
        <w:rPr>
          <w:rFonts w:ascii="Times New Roman" w:eastAsia="华文宋体" w:hAnsi="Times New Roman" w:cs="Times New Roman" w:hint="eastAsia"/>
        </w:rPr>
        <w:t>值是否与</w:t>
      </w:r>
      <w:r>
        <w:rPr>
          <w:rFonts w:ascii="Times New Roman" w:eastAsia="华文宋体" w:hAnsi="Times New Roman" w:cs="Times New Roman" w:hint="eastAsia"/>
        </w:rPr>
        <w:t>T</w:t>
      </w:r>
      <w:r>
        <w:rPr>
          <w:rFonts w:ascii="Times New Roman" w:eastAsia="华文宋体" w:hAnsi="Times New Roman" w:cs="Times New Roman"/>
        </w:rPr>
        <w:t>OS</w:t>
      </w:r>
      <w:r>
        <w:rPr>
          <w:rFonts w:ascii="Times New Roman" w:eastAsia="华文宋体" w:hAnsi="Times New Roman" w:cs="Times New Roman" w:hint="eastAsia"/>
        </w:rPr>
        <w:t>的</w:t>
      </w:r>
      <w:r>
        <w:rPr>
          <w:rFonts w:ascii="Times New Roman" w:eastAsia="华文宋体" w:hAnsi="Times New Roman" w:cs="Times New Roman" w:hint="eastAsia"/>
        </w:rPr>
        <w:t>r</w:t>
      </w:r>
      <w:r>
        <w:rPr>
          <w:rFonts w:ascii="Times New Roman" w:eastAsia="华文宋体" w:hAnsi="Times New Roman" w:cs="Times New Roman"/>
        </w:rPr>
        <w:t>PC</w:t>
      </w:r>
      <w:r>
        <w:rPr>
          <w:rFonts w:ascii="Times New Roman" w:eastAsia="华文宋体" w:hAnsi="Times New Roman" w:cs="Times New Roman" w:hint="eastAsia"/>
        </w:rPr>
        <w:t>项相等。</w:t>
      </w:r>
    </w:p>
    <w:p w:rsidR="00E72902" w:rsidRDefault="00E72902" w:rsidP="00E72902">
      <w:pPr>
        <w:ind w:firstLine="420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由于指令空间的限制，实际操作中，很难支持上述原型</w:t>
      </w:r>
      <w:r>
        <w:rPr>
          <w:rFonts w:ascii="Times New Roman" w:eastAsia="华文宋体" w:hAnsi="Times New Roman" w:cs="Times New Roman" w:hint="eastAsia"/>
        </w:rPr>
        <w:t>S</w:t>
      </w:r>
      <w:r>
        <w:rPr>
          <w:rFonts w:ascii="Times New Roman" w:eastAsia="华文宋体" w:hAnsi="Times New Roman" w:cs="Times New Roman"/>
        </w:rPr>
        <w:t xml:space="preserve">IMT </w:t>
      </w:r>
      <w:r>
        <w:rPr>
          <w:rFonts w:ascii="Times New Roman" w:eastAsia="华文宋体" w:hAnsi="Times New Roman" w:cs="Times New Roman" w:hint="eastAsia"/>
        </w:rPr>
        <w:t>stack</w:t>
      </w:r>
      <w:r>
        <w:rPr>
          <w:rFonts w:ascii="Times New Roman" w:eastAsia="华文宋体" w:hAnsi="Times New Roman" w:cs="Times New Roman" w:hint="eastAsia"/>
        </w:rPr>
        <w:t>的操作要求，所以在以</w:t>
      </w:r>
      <w:r>
        <w:rPr>
          <w:rFonts w:ascii="Times New Roman" w:eastAsia="华文宋体" w:hAnsi="Times New Roman" w:cs="Times New Roman" w:hint="eastAsia"/>
        </w:rPr>
        <w:t>N</w:t>
      </w:r>
      <w:r>
        <w:rPr>
          <w:rFonts w:ascii="Times New Roman" w:eastAsia="华文宋体" w:hAnsi="Times New Roman" w:cs="Times New Roman"/>
        </w:rPr>
        <w:t>VIDIA</w:t>
      </w:r>
      <w:r>
        <w:rPr>
          <w:rFonts w:ascii="Times New Roman" w:eastAsia="华文宋体" w:hAnsi="Times New Roman" w:cs="Times New Roman" w:hint="eastAsia"/>
        </w:rPr>
        <w:t>架构为代表的</w:t>
      </w:r>
      <w:r>
        <w:rPr>
          <w:rFonts w:ascii="Times New Roman" w:eastAsia="华文宋体" w:hAnsi="Times New Roman" w:cs="Times New Roman" w:hint="eastAsia"/>
        </w:rPr>
        <w:t>G</w:t>
      </w:r>
      <w:r>
        <w:rPr>
          <w:rFonts w:ascii="Times New Roman" w:eastAsia="华文宋体" w:hAnsi="Times New Roman" w:cs="Times New Roman"/>
        </w:rPr>
        <w:t>PGPU</w:t>
      </w:r>
      <w:r>
        <w:rPr>
          <w:rFonts w:ascii="Times New Roman" w:eastAsia="华文宋体" w:hAnsi="Times New Roman" w:cs="Times New Roman" w:hint="eastAsia"/>
        </w:rPr>
        <w:t>架构中，一般采取自定义指令的方式实现对</w:t>
      </w:r>
      <w:r>
        <w:rPr>
          <w:rFonts w:ascii="Times New Roman" w:eastAsia="华文宋体" w:hAnsi="Times New Roman" w:cs="Times New Roman" w:hint="eastAsia"/>
        </w:rPr>
        <w:t>S</w:t>
      </w:r>
      <w:r>
        <w:rPr>
          <w:rFonts w:ascii="Times New Roman" w:eastAsia="华文宋体" w:hAnsi="Times New Roman" w:cs="Times New Roman"/>
        </w:rPr>
        <w:t xml:space="preserve">IMT </w:t>
      </w:r>
      <w:r>
        <w:rPr>
          <w:rFonts w:ascii="Times New Roman" w:eastAsia="华文宋体" w:hAnsi="Times New Roman" w:cs="Times New Roman" w:hint="eastAsia"/>
        </w:rPr>
        <w:t>stack</w:t>
      </w:r>
      <w:r>
        <w:rPr>
          <w:rFonts w:ascii="Times New Roman" w:eastAsia="华文宋体" w:hAnsi="Times New Roman" w:cs="Times New Roman" w:hint="eastAsia"/>
        </w:rPr>
        <w:t>的管理。</w:t>
      </w:r>
    </w:p>
    <w:p w:rsidR="00EA1384" w:rsidRDefault="00EA1384" w:rsidP="00E72902">
      <w:pPr>
        <w:ind w:firstLine="420"/>
        <w:rPr>
          <w:rFonts w:ascii="Times New Roman" w:eastAsia="华文宋体" w:hAnsi="Times New Roman" w:cs="Times New Roman" w:hint="eastAsia"/>
        </w:rPr>
      </w:pPr>
    </w:p>
    <w:p w:rsidR="00E72902" w:rsidRPr="00EA1384" w:rsidRDefault="00EA1384" w:rsidP="00E72902">
      <w:pPr>
        <w:rPr>
          <w:rFonts w:ascii="Times New Roman" w:eastAsia="华文宋体" w:hAnsi="Times New Roman" w:cs="Times New Roman"/>
          <w:b/>
        </w:rPr>
      </w:pPr>
      <w:r w:rsidRPr="00EA1384">
        <w:rPr>
          <w:rFonts w:ascii="Times New Roman" w:eastAsia="华文宋体" w:hAnsi="Times New Roman" w:cs="Times New Roman" w:hint="eastAsia"/>
          <w:b/>
        </w:rPr>
        <w:lastRenderedPageBreak/>
        <w:t>2</w:t>
      </w:r>
      <w:r w:rsidRPr="00EA1384">
        <w:rPr>
          <w:rFonts w:ascii="Times New Roman" w:eastAsia="华文宋体" w:hAnsi="Times New Roman" w:cs="Times New Roman"/>
          <w:b/>
        </w:rPr>
        <w:t xml:space="preserve"> </w:t>
      </w:r>
      <w:r w:rsidRPr="00EA1384">
        <w:rPr>
          <w:rFonts w:ascii="Times New Roman" w:eastAsia="华文宋体" w:hAnsi="Times New Roman" w:cs="Times New Roman" w:hint="eastAsia"/>
          <w:b/>
        </w:rPr>
        <w:t>自定义扩展指令集</w:t>
      </w:r>
    </w:p>
    <w:p w:rsidR="00EA1384" w:rsidRDefault="00EA1384" w:rsidP="00EA1384">
      <w:pPr>
        <w:ind w:firstLine="420"/>
        <w:jc w:val="center"/>
        <w:rPr>
          <w:rFonts w:ascii="Times New Roman" w:eastAsia="华文宋体" w:hAnsi="Times New Roman" w:cs="Times New Roman"/>
        </w:rPr>
      </w:pPr>
      <w:r>
        <w:rPr>
          <w:noProof/>
        </w:rPr>
        <w:drawing>
          <wp:inline distT="0" distB="0" distL="0" distR="0" wp14:anchorId="290A9F3E" wp14:editId="178BD4C8">
            <wp:extent cx="4472077" cy="1747157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729" cy="176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84" w:rsidRDefault="00EA1384" w:rsidP="00EA1384">
      <w:pPr>
        <w:ind w:firstLine="420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与分支管理相关的自定义扩展指令集有上表所示</w:t>
      </w:r>
      <w:r>
        <w:rPr>
          <w:rFonts w:ascii="Times New Roman" w:eastAsia="华文宋体" w:hAnsi="Times New Roman" w:cs="Times New Roman" w:hint="eastAsia"/>
        </w:rPr>
        <w:t>7</w:t>
      </w:r>
      <w:r>
        <w:rPr>
          <w:rFonts w:ascii="Times New Roman" w:eastAsia="华文宋体" w:hAnsi="Times New Roman" w:cs="Times New Roman" w:hint="eastAsia"/>
        </w:rPr>
        <w:t>条，其中</w:t>
      </w:r>
      <w:r>
        <w:rPr>
          <w:rFonts w:ascii="Times New Roman" w:eastAsia="华文宋体" w:hAnsi="Times New Roman" w:cs="Times New Roman" w:hint="eastAsia"/>
        </w:rPr>
        <w:t>1-6</w:t>
      </w:r>
      <w:r>
        <w:rPr>
          <w:rFonts w:ascii="Times New Roman" w:eastAsia="华文宋体" w:hAnsi="Times New Roman" w:cs="Times New Roman" w:hint="eastAsia"/>
        </w:rPr>
        <w:t>条为分支指令。以</w:t>
      </w:r>
      <w:r>
        <w:rPr>
          <w:rFonts w:ascii="Times New Roman" w:eastAsia="华文宋体" w:hAnsi="Times New Roman" w:cs="Times New Roman" w:hint="eastAsia"/>
        </w:rPr>
        <w:t>vbeq</w:t>
      </w:r>
      <w:r>
        <w:rPr>
          <w:rFonts w:ascii="Times New Roman" w:eastAsia="华文宋体" w:hAnsi="Times New Roman" w:cs="Times New Roman" w:hint="eastAsia"/>
        </w:rPr>
        <w:t>指令为例，需要完成的功能为：</w:t>
      </w:r>
      <w:proofErr w:type="gramStart"/>
      <w:r>
        <w:rPr>
          <w:rFonts w:ascii="Times New Roman" w:eastAsia="华文宋体" w:hAnsi="Times New Roman" w:cs="Times New Roman" w:hint="eastAsia"/>
        </w:rPr>
        <w:t>取源操作数</w:t>
      </w:r>
      <w:proofErr w:type="gramEnd"/>
      <w:r>
        <w:rPr>
          <w:rFonts w:ascii="Times New Roman" w:eastAsia="华文宋体" w:hAnsi="Times New Roman" w:cs="Times New Roman" w:hint="eastAsia"/>
        </w:rPr>
        <w:t>vs2</w:t>
      </w:r>
      <w:r>
        <w:rPr>
          <w:rFonts w:ascii="Times New Roman" w:eastAsia="华文宋体" w:hAnsi="Times New Roman" w:cs="Times New Roman" w:hint="eastAsia"/>
        </w:rPr>
        <w:t>与</w:t>
      </w:r>
      <w:r>
        <w:rPr>
          <w:rFonts w:ascii="Times New Roman" w:eastAsia="华文宋体" w:hAnsi="Times New Roman" w:cs="Times New Roman" w:hint="eastAsia"/>
        </w:rPr>
        <w:t>vs1</w:t>
      </w:r>
      <w:r>
        <w:rPr>
          <w:rFonts w:ascii="Times New Roman" w:eastAsia="华文宋体" w:hAnsi="Times New Roman" w:cs="Times New Roman" w:hint="eastAsia"/>
        </w:rPr>
        <w:t>，</w:t>
      </w:r>
      <w:r>
        <w:rPr>
          <w:rFonts w:ascii="Times New Roman" w:eastAsia="华文宋体" w:hAnsi="Times New Roman" w:cs="Times New Roman" w:hint="eastAsia"/>
        </w:rPr>
        <w:t>valu</w:t>
      </w:r>
      <w:r>
        <w:rPr>
          <w:rFonts w:ascii="Times New Roman" w:eastAsia="华文宋体" w:hAnsi="Times New Roman" w:cs="Times New Roman" w:hint="eastAsia"/>
        </w:rPr>
        <w:t>模块对这两个向量寄存器中的元素一一进行比较，对于第</w:t>
      </w:r>
      <w:r>
        <w:rPr>
          <w:rFonts w:ascii="Times New Roman" w:eastAsia="华文宋体" w:hAnsi="Times New Roman" w:cs="Times New Roman" w:hint="eastAsia"/>
        </w:rPr>
        <w:t>i</w:t>
      </w:r>
      <w:proofErr w:type="gramStart"/>
      <w:r>
        <w:rPr>
          <w:rFonts w:ascii="Times New Roman" w:eastAsia="华文宋体" w:hAnsi="Times New Roman" w:cs="Times New Roman" w:hint="eastAsia"/>
        </w:rPr>
        <w:t>个</w:t>
      </w:r>
      <w:proofErr w:type="gramEnd"/>
      <w:r>
        <w:rPr>
          <w:rFonts w:ascii="Times New Roman" w:eastAsia="华文宋体" w:hAnsi="Times New Roman" w:cs="Times New Roman" w:hint="eastAsia"/>
        </w:rPr>
        <w:t>元素，若</w:t>
      </w:r>
      <w:r>
        <w:rPr>
          <w:rFonts w:ascii="Times New Roman" w:eastAsia="华文宋体" w:hAnsi="Times New Roman" w:cs="Times New Roman" w:hint="eastAsia"/>
        </w:rPr>
        <w:t>vs</w:t>
      </w:r>
      <w:r>
        <w:rPr>
          <w:rFonts w:ascii="Times New Roman" w:eastAsia="华文宋体" w:hAnsi="Times New Roman" w:cs="Times New Roman"/>
        </w:rPr>
        <w:t>2[i]=vs1[i]</w:t>
      </w:r>
      <w:r>
        <w:rPr>
          <w:rFonts w:ascii="Times New Roman" w:eastAsia="华文宋体" w:hAnsi="Times New Roman" w:cs="Times New Roman" w:hint="eastAsia"/>
        </w:rPr>
        <w:t>，则计算结果</w:t>
      </w:r>
      <w:r>
        <w:rPr>
          <w:rFonts w:ascii="Times New Roman" w:eastAsia="华文宋体" w:hAnsi="Times New Roman" w:cs="Times New Roman" w:hint="eastAsia"/>
        </w:rPr>
        <w:t>out[</w:t>
      </w:r>
      <w:r>
        <w:rPr>
          <w:rFonts w:ascii="Times New Roman" w:eastAsia="华文宋体" w:hAnsi="Times New Roman" w:cs="Times New Roman"/>
        </w:rPr>
        <w:t>i]</w:t>
      </w:r>
      <w:r>
        <w:rPr>
          <w:rFonts w:ascii="Times New Roman" w:eastAsia="华文宋体" w:hAnsi="Times New Roman" w:cs="Times New Roman" w:hint="eastAsia"/>
        </w:rPr>
        <w:t>为</w:t>
      </w:r>
      <w:r>
        <w:rPr>
          <w:rFonts w:ascii="Times New Roman" w:eastAsia="华文宋体" w:hAnsi="Times New Roman" w:cs="Times New Roman" w:hint="eastAsia"/>
        </w:rPr>
        <w:t>1</w:t>
      </w:r>
      <w:r>
        <w:rPr>
          <w:rFonts w:ascii="Times New Roman" w:eastAsia="华文宋体" w:hAnsi="Times New Roman" w:cs="Times New Roman" w:hint="eastAsia"/>
        </w:rPr>
        <w:t>，最终</w:t>
      </w:r>
      <w:r>
        <w:rPr>
          <w:rFonts w:ascii="Times New Roman" w:eastAsia="华文宋体" w:hAnsi="Times New Roman" w:cs="Times New Roman" w:hint="eastAsia"/>
        </w:rPr>
        <w:t>valu</w:t>
      </w:r>
      <w:r>
        <w:rPr>
          <w:rFonts w:ascii="Times New Roman" w:eastAsia="华文宋体" w:hAnsi="Times New Roman" w:cs="Times New Roman" w:hint="eastAsia"/>
        </w:rPr>
        <w:t>的输出结果</w:t>
      </w:r>
      <w:r>
        <w:rPr>
          <w:rFonts w:ascii="Times New Roman" w:eastAsia="华文宋体" w:hAnsi="Times New Roman" w:cs="Times New Roman" w:hint="eastAsia"/>
        </w:rPr>
        <w:t>out</w:t>
      </w:r>
      <w:r>
        <w:rPr>
          <w:rFonts w:ascii="Times New Roman" w:eastAsia="华文宋体" w:hAnsi="Times New Roman" w:cs="Times New Roman" w:hint="eastAsia"/>
        </w:rPr>
        <w:t>为分支指令对应的</w:t>
      </w:r>
      <w:r>
        <w:rPr>
          <w:rFonts w:ascii="Times New Roman" w:eastAsia="华文宋体" w:hAnsi="Times New Roman" w:cs="Times New Roman" w:hint="eastAsia"/>
        </w:rPr>
        <w:t>else</w:t>
      </w:r>
      <w:r>
        <w:rPr>
          <w:rFonts w:ascii="Times New Roman" w:eastAsia="华文宋体" w:hAnsi="Times New Roman" w:cs="Times New Roman" w:hint="eastAsia"/>
        </w:rPr>
        <w:t>路径掩码，同时译码模块将向分支管理模块发送分支发生标记以及</w:t>
      </w:r>
      <w:r>
        <w:rPr>
          <w:rFonts w:ascii="Times New Roman" w:eastAsia="华文宋体" w:hAnsi="Times New Roman" w:cs="Times New Roman" w:hint="eastAsia"/>
        </w:rPr>
        <w:t>else</w:t>
      </w:r>
      <w:r>
        <w:rPr>
          <w:rFonts w:ascii="Times New Roman" w:eastAsia="华文宋体" w:hAnsi="Times New Roman" w:cs="Times New Roman" w:hint="eastAsia"/>
        </w:rPr>
        <w:t>路径</w:t>
      </w:r>
      <w:r>
        <w:rPr>
          <w:rFonts w:ascii="Times New Roman" w:eastAsia="华文宋体" w:hAnsi="Times New Roman" w:cs="Times New Roman" w:hint="eastAsia"/>
        </w:rPr>
        <w:t>P</w:t>
      </w:r>
      <w:r>
        <w:rPr>
          <w:rFonts w:ascii="Times New Roman" w:eastAsia="华文宋体" w:hAnsi="Times New Roman" w:cs="Times New Roman"/>
        </w:rPr>
        <w:t>C</w:t>
      </w:r>
      <w:proofErr w:type="gramStart"/>
      <w:r>
        <w:rPr>
          <w:rFonts w:ascii="Times New Roman" w:eastAsia="华文宋体" w:hAnsi="Times New Roman" w:cs="Times New Roman" w:hint="eastAsia"/>
        </w:rPr>
        <w:t>起始值</w:t>
      </w:r>
      <w:proofErr w:type="gramEnd"/>
      <w:r>
        <w:rPr>
          <w:rFonts w:ascii="Times New Roman" w:eastAsia="华文宋体" w:hAnsi="Times New Roman" w:cs="Times New Roman" w:hint="eastAsia"/>
        </w:rPr>
        <w:t>P</w:t>
      </w:r>
      <w:r>
        <w:rPr>
          <w:rFonts w:ascii="Times New Roman" w:eastAsia="华文宋体" w:hAnsi="Times New Roman" w:cs="Times New Roman"/>
        </w:rPr>
        <w:t xml:space="preserve">C </w:t>
      </w:r>
      <w:r>
        <w:rPr>
          <w:rFonts w:ascii="Times New Roman" w:eastAsia="华文宋体" w:hAnsi="Times New Roman" w:cs="Times New Roman" w:hint="eastAsia"/>
        </w:rPr>
        <w:t>branch</w:t>
      </w:r>
      <w:r>
        <w:rPr>
          <w:rFonts w:ascii="Times New Roman" w:eastAsia="华文宋体" w:hAnsi="Times New Roman" w:cs="Times New Roman" w:hint="eastAsia"/>
        </w:rPr>
        <w:t>。</w:t>
      </w:r>
    </w:p>
    <w:p w:rsidR="00EA1384" w:rsidRDefault="00EA1384" w:rsidP="00EA1384">
      <w:pPr>
        <w:ind w:firstLine="420"/>
        <w:jc w:val="center"/>
        <w:rPr>
          <w:rFonts w:ascii="Times New Roman" w:eastAsia="华文宋体" w:hAnsi="Times New Roman" w:cs="Times New Roman"/>
        </w:rPr>
      </w:pPr>
      <w:r>
        <w:rPr>
          <w:noProof/>
        </w:rPr>
        <w:drawing>
          <wp:inline distT="0" distB="0" distL="0" distR="0" wp14:anchorId="6A6ECC87" wp14:editId="37A94902">
            <wp:extent cx="3273523" cy="25720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1770" cy="26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84" w:rsidRDefault="00EA1384" w:rsidP="00EA1384">
      <w:pPr>
        <w:ind w:firstLine="420"/>
        <w:jc w:val="center"/>
        <w:rPr>
          <w:rFonts w:ascii="Times New Roman" w:eastAsia="华文宋体" w:hAnsi="Times New Roman" w:cs="Times New Roman"/>
        </w:rPr>
      </w:pPr>
      <w:r w:rsidRPr="00DD4A56">
        <w:rPr>
          <w:rFonts w:ascii="Times New Roman" w:eastAsia="华文宋体" w:hAnsi="Times New Roman" w:cs="Times New Roman" w:hint="eastAsia"/>
          <w:highlight w:val="yellow"/>
        </w:rPr>
        <w:t>分支指令包含的信息项</w:t>
      </w:r>
    </w:p>
    <w:p w:rsidR="00EA1384" w:rsidRDefault="00EA1384" w:rsidP="00EA1384">
      <w:pPr>
        <w:ind w:firstLine="420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上表中指令</w:t>
      </w:r>
      <w:r>
        <w:rPr>
          <w:rFonts w:ascii="Times New Roman" w:eastAsia="华文宋体" w:hAnsi="Times New Roman" w:cs="Times New Roman" w:hint="eastAsia"/>
        </w:rPr>
        <w:t>7</w:t>
      </w:r>
      <w:r>
        <w:rPr>
          <w:rFonts w:ascii="Times New Roman" w:eastAsia="华文宋体" w:hAnsi="Times New Roman" w:cs="Times New Roman" w:hint="eastAsia"/>
        </w:rPr>
        <w:t>为汇合指令，需要完成的主要功能为：标记分支语段执行完毕，弹出</w:t>
      </w:r>
      <w:r>
        <w:rPr>
          <w:rFonts w:ascii="Times New Roman" w:eastAsia="华文宋体" w:hAnsi="Times New Roman" w:cs="Times New Roman" w:hint="eastAsia"/>
        </w:rPr>
        <w:t>S</w:t>
      </w:r>
      <w:r>
        <w:rPr>
          <w:rFonts w:ascii="Times New Roman" w:eastAsia="华文宋体" w:hAnsi="Times New Roman" w:cs="Times New Roman"/>
        </w:rPr>
        <w:t xml:space="preserve">IMT </w:t>
      </w:r>
      <w:r>
        <w:rPr>
          <w:rFonts w:ascii="Times New Roman" w:eastAsia="华文宋体" w:hAnsi="Times New Roman" w:cs="Times New Roman" w:hint="eastAsia"/>
        </w:rPr>
        <w:t>stack</w:t>
      </w:r>
      <w:proofErr w:type="gramStart"/>
      <w:r>
        <w:rPr>
          <w:rFonts w:ascii="Times New Roman" w:eastAsia="华文宋体" w:hAnsi="Times New Roman" w:cs="Times New Roman" w:hint="eastAsia"/>
        </w:rPr>
        <w:t>栈</w:t>
      </w:r>
      <w:proofErr w:type="gramEnd"/>
      <w:r>
        <w:rPr>
          <w:rFonts w:ascii="Times New Roman" w:eastAsia="华文宋体" w:hAnsi="Times New Roman" w:cs="Times New Roman" w:hint="eastAsia"/>
        </w:rPr>
        <w:t>项，并根据弹出信息判断</w:t>
      </w:r>
      <w:r>
        <w:rPr>
          <w:rFonts w:ascii="Times New Roman" w:eastAsia="华文宋体" w:hAnsi="Times New Roman" w:cs="Times New Roman" w:hint="eastAsia"/>
        </w:rPr>
        <w:t>P</w:t>
      </w:r>
      <w:r>
        <w:rPr>
          <w:rFonts w:ascii="Times New Roman" w:eastAsia="华文宋体" w:hAnsi="Times New Roman" w:cs="Times New Roman"/>
        </w:rPr>
        <w:t xml:space="preserve">C </w:t>
      </w:r>
      <w:r>
        <w:rPr>
          <w:rFonts w:ascii="Times New Roman" w:eastAsia="华文宋体" w:hAnsi="Times New Roman" w:cs="Times New Roman" w:hint="eastAsia"/>
        </w:rPr>
        <w:t>next</w:t>
      </w:r>
      <w:r>
        <w:rPr>
          <w:rFonts w:ascii="Times New Roman" w:eastAsia="华文宋体" w:hAnsi="Times New Roman" w:cs="Times New Roman" w:hint="eastAsia"/>
        </w:rPr>
        <w:t>的取值：</w:t>
      </w:r>
      <w:r>
        <w:rPr>
          <w:rFonts w:ascii="Times New Roman" w:eastAsia="华文宋体" w:hAnsi="Times New Roman" w:cs="Times New Roman" w:hint="eastAsia"/>
        </w:rPr>
        <w:t>P</w:t>
      </w:r>
      <w:r>
        <w:rPr>
          <w:rFonts w:ascii="Times New Roman" w:eastAsia="华文宋体" w:hAnsi="Times New Roman" w:cs="Times New Roman"/>
        </w:rPr>
        <w:t>C+4</w:t>
      </w:r>
      <w:r>
        <w:rPr>
          <w:rFonts w:ascii="Times New Roman" w:eastAsia="华文宋体" w:hAnsi="Times New Roman" w:cs="Times New Roman" w:hint="eastAsia"/>
        </w:rPr>
        <w:t>、</w:t>
      </w:r>
      <w:r>
        <w:rPr>
          <w:rFonts w:ascii="Times New Roman" w:eastAsia="华文宋体" w:hAnsi="Times New Roman" w:cs="Times New Roman" w:hint="eastAsia"/>
        </w:rPr>
        <w:t>P</w:t>
      </w:r>
      <w:r>
        <w:rPr>
          <w:rFonts w:ascii="Times New Roman" w:eastAsia="华文宋体" w:hAnsi="Times New Roman" w:cs="Times New Roman"/>
        </w:rPr>
        <w:t xml:space="preserve">C </w:t>
      </w:r>
      <w:r>
        <w:rPr>
          <w:rFonts w:ascii="Times New Roman" w:eastAsia="华文宋体" w:hAnsi="Times New Roman" w:cs="Times New Roman" w:hint="eastAsia"/>
        </w:rPr>
        <w:t>branch</w:t>
      </w:r>
      <w:r>
        <w:rPr>
          <w:rFonts w:ascii="Times New Roman" w:eastAsia="华文宋体" w:hAnsi="Times New Roman" w:cs="Times New Roman" w:hint="eastAsia"/>
        </w:rPr>
        <w:t>、</w:t>
      </w:r>
      <w:r>
        <w:rPr>
          <w:rFonts w:ascii="Times New Roman" w:eastAsia="华文宋体" w:hAnsi="Times New Roman" w:cs="Times New Roman" w:hint="eastAsia"/>
        </w:rPr>
        <w:t>P</w:t>
      </w:r>
      <w:r>
        <w:rPr>
          <w:rFonts w:ascii="Times New Roman" w:eastAsia="华文宋体" w:hAnsi="Times New Roman" w:cs="Times New Roman"/>
        </w:rPr>
        <w:t xml:space="preserve">C </w:t>
      </w:r>
      <w:r>
        <w:rPr>
          <w:rFonts w:ascii="Times New Roman" w:eastAsia="华文宋体" w:hAnsi="Times New Roman" w:cs="Times New Roman" w:hint="eastAsia"/>
        </w:rPr>
        <w:t>join</w:t>
      </w:r>
      <w:r>
        <w:rPr>
          <w:rFonts w:ascii="Times New Roman" w:eastAsia="华文宋体" w:hAnsi="Times New Roman" w:cs="Times New Roman" w:hint="eastAsia"/>
        </w:rPr>
        <w:t>。</w:t>
      </w:r>
    </w:p>
    <w:p w:rsidR="00EA1384" w:rsidRDefault="00EA1384" w:rsidP="00EA1384">
      <w:pPr>
        <w:ind w:firstLine="420"/>
        <w:jc w:val="center"/>
        <w:rPr>
          <w:rFonts w:ascii="Times New Roman" w:eastAsia="华文宋体" w:hAnsi="Times New Roman" w:cs="Times New Roman"/>
        </w:rPr>
      </w:pPr>
      <w:r>
        <w:rPr>
          <w:noProof/>
        </w:rPr>
        <w:drawing>
          <wp:inline distT="0" distB="0" distL="0" distR="0" wp14:anchorId="7462B621" wp14:editId="09F1F91E">
            <wp:extent cx="2879093" cy="21544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355" cy="23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84" w:rsidRDefault="00EA1384" w:rsidP="00EA1384">
      <w:pPr>
        <w:ind w:firstLine="420"/>
        <w:jc w:val="center"/>
        <w:rPr>
          <w:rFonts w:ascii="Times New Roman" w:eastAsia="华文宋体" w:hAnsi="Times New Roman" w:cs="Times New Roman"/>
        </w:rPr>
      </w:pPr>
      <w:r w:rsidRPr="00DD4A56">
        <w:rPr>
          <w:rFonts w:ascii="Times New Roman" w:eastAsia="华文宋体" w:hAnsi="Times New Roman" w:cs="Times New Roman" w:hint="eastAsia"/>
          <w:highlight w:val="yellow"/>
        </w:rPr>
        <w:t>分支同步指令包含的信息项</w:t>
      </w:r>
    </w:p>
    <w:p w:rsidR="00EA1384" w:rsidRDefault="00EA1384" w:rsidP="00E72902">
      <w:pPr>
        <w:rPr>
          <w:rFonts w:ascii="Times New Roman" w:eastAsia="华文宋体" w:hAnsi="Times New Roman" w:cs="Times New Roman"/>
        </w:rPr>
      </w:pPr>
    </w:p>
    <w:p w:rsidR="00EA1384" w:rsidRPr="00EA1384" w:rsidRDefault="00EA1384" w:rsidP="00E72902">
      <w:pPr>
        <w:rPr>
          <w:rFonts w:ascii="Times New Roman" w:eastAsia="华文宋体" w:hAnsi="Times New Roman" w:cs="Times New Roman"/>
          <w:b/>
        </w:rPr>
      </w:pPr>
      <w:r w:rsidRPr="00EA1384">
        <w:rPr>
          <w:rFonts w:ascii="Times New Roman" w:eastAsia="华文宋体" w:hAnsi="Times New Roman" w:cs="Times New Roman" w:hint="eastAsia"/>
          <w:b/>
        </w:rPr>
        <w:t>3</w:t>
      </w:r>
      <w:r w:rsidRPr="00EA1384">
        <w:rPr>
          <w:rFonts w:ascii="Times New Roman" w:eastAsia="华文宋体" w:hAnsi="Times New Roman" w:cs="Times New Roman"/>
          <w:b/>
        </w:rPr>
        <w:t xml:space="preserve"> SIMT </w:t>
      </w:r>
      <w:r w:rsidRPr="00EA1384">
        <w:rPr>
          <w:rFonts w:ascii="Times New Roman" w:eastAsia="华文宋体" w:hAnsi="Times New Roman" w:cs="Times New Roman" w:hint="eastAsia"/>
          <w:b/>
        </w:rPr>
        <w:t>stack</w:t>
      </w:r>
      <w:r w:rsidRPr="00EA1384">
        <w:rPr>
          <w:rFonts w:ascii="Times New Roman" w:eastAsia="华文宋体" w:hAnsi="Times New Roman" w:cs="Times New Roman" w:hint="eastAsia"/>
          <w:b/>
        </w:rPr>
        <w:t>硬件结构</w:t>
      </w:r>
    </w:p>
    <w:p w:rsidR="00EA1384" w:rsidRDefault="00EA1384" w:rsidP="00EA1384">
      <w:pPr>
        <w:ind w:firstLine="420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每一个</w:t>
      </w:r>
      <w:r>
        <w:rPr>
          <w:rFonts w:ascii="Times New Roman" w:eastAsia="华文宋体" w:hAnsi="Times New Roman" w:cs="Times New Roman" w:hint="eastAsia"/>
        </w:rPr>
        <w:t>warp</w:t>
      </w:r>
      <w:r>
        <w:rPr>
          <w:rFonts w:ascii="Times New Roman" w:eastAsia="华文宋体" w:hAnsi="Times New Roman" w:cs="Times New Roman" w:hint="eastAsia"/>
        </w:rPr>
        <w:t>都单独维护一个信息管理</w:t>
      </w:r>
      <w:proofErr w:type="gramStart"/>
      <w:r>
        <w:rPr>
          <w:rFonts w:ascii="Times New Roman" w:eastAsia="华文宋体" w:hAnsi="Times New Roman" w:cs="Times New Roman" w:hint="eastAsia"/>
        </w:rPr>
        <w:t>栈</w:t>
      </w:r>
      <w:proofErr w:type="gramEnd"/>
      <w:r>
        <w:rPr>
          <w:rFonts w:ascii="Times New Roman" w:eastAsia="华文宋体" w:hAnsi="Times New Roman" w:cs="Times New Roman" w:hint="eastAsia"/>
        </w:rPr>
        <w:t>，该信息管理</w:t>
      </w:r>
      <w:proofErr w:type="gramStart"/>
      <w:r>
        <w:rPr>
          <w:rFonts w:ascii="Times New Roman" w:eastAsia="华文宋体" w:hAnsi="Times New Roman" w:cs="Times New Roman" w:hint="eastAsia"/>
        </w:rPr>
        <w:t>栈</w:t>
      </w:r>
      <w:proofErr w:type="gramEnd"/>
      <w:r>
        <w:rPr>
          <w:rFonts w:ascii="Times New Roman" w:eastAsia="华文宋体" w:hAnsi="Times New Roman" w:cs="Times New Roman" w:hint="eastAsia"/>
        </w:rPr>
        <w:t>的</w:t>
      </w:r>
      <w:proofErr w:type="gramStart"/>
      <w:r>
        <w:rPr>
          <w:rFonts w:ascii="Times New Roman" w:eastAsia="华文宋体" w:hAnsi="Times New Roman" w:cs="Times New Roman" w:hint="eastAsia"/>
        </w:rPr>
        <w:t>栈</w:t>
      </w:r>
      <w:proofErr w:type="gramEnd"/>
      <w:r>
        <w:rPr>
          <w:rFonts w:ascii="Times New Roman" w:eastAsia="华文宋体" w:hAnsi="Times New Roman" w:cs="Times New Roman" w:hint="eastAsia"/>
        </w:rPr>
        <w:t>项如</w:t>
      </w:r>
      <w:r w:rsidRPr="00EA1384">
        <w:rPr>
          <w:rFonts w:ascii="Times New Roman" w:eastAsia="华文宋体" w:hAnsi="Times New Roman" w:cs="Times New Roman" w:hint="eastAsia"/>
        </w:rPr>
        <w:t>下图</w:t>
      </w:r>
      <w:r>
        <w:rPr>
          <w:rFonts w:ascii="Times New Roman" w:eastAsia="华文宋体" w:hAnsi="Times New Roman" w:cs="Times New Roman" w:hint="eastAsia"/>
        </w:rPr>
        <w:t>所示：</w:t>
      </w:r>
    </w:p>
    <w:p w:rsidR="00EA1384" w:rsidRDefault="00EA1384" w:rsidP="00EA1384">
      <w:pPr>
        <w:ind w:firstLine="420"/>
        <w:jc w:val="center"/>
        <w:rPr>
          <w:rFonts w:ascii="Times New Roman" w:eastAsia="华文宋体" w:hAnsi="Times New Roman" w:cs="Times New Roman"/>
        </w:rPr>
      </w:pPr>
      <w:r>
        <w:rPr>
          <w:noProof/>
        </w:rPr>
        <w:drawing>
          <wp:inline distT="0" distB="0" distL="0" distR="0" wp14:anchorId="7C3614C1" wp14:editId="41C734BD">
            <wp:extent cx="3742267" cy="6523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015" cy="66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84" w:rsidRDefault="00EA1384" w:rsidP="00EA1384">
      <w:pPr>
        <w:ind w:firstLine="420"/>
        <w:rPr>
          <w:rFonts w:ascii="Times New Roman" w:eastAsia="华文宋体" w:hAnsi="Times New Roman" w:cs="Times New Roman"/>
        </w:rPr>
      </w:pPr>
      <w:proofErr w:type="gramStart"/>
      <w:r>
        <w:rPr>
          <w:rFonts w:ascii="Times New Roman" w:eastAsia="华文宋体" w:hAnsi="Times New Roman" w:cs="Times New Roman" w:hint="eastAsia"/>
        </w:rPr>
        <w:t>栈</w:t>
      </w:r>
      <w:proofErr w:type="gramEnd"/>
      <w:r>
        <w:rPr>
          <w:rFonts w:ascii="Times New Roman" w:eastAsia="华文宋体" w:hAnsi="Times New Roman" w:cs="Times New Roman" w:hint="eastAsia"/>
        </w:rPr>
        <w:t>中每一行管理一次分支对应的信息，对于压</w:t>
      </w:r>
      <w:proofErr w:type="gramStart"/>
      <w:r>
        <w:rPr>
          <w:rFonts w:ascii="Times New Roman" w:eastAsia="华文宋体" w:hAnsi="Times New Roman" w:cs="Times New Roman" w:hint="eastAsia"/>
        </w:rPr>
        <w:t>栈</w:t>
      </w:r>
      <w:proofErr w:type="gramEnd"/>
      <w:r>
        <w:rPr>
          <w:rFonts w:ascii="Times New Roman" w:eastAsia="华文宋体" w:hAnsi="Times New Roman" w:cs="Times New Roman" w:hint="eastAsia"/>
        </w:rPr>
        <w:t>、出</w:t>
      </w:r>
      <w:proofErr w:type="gramStart"/>
      <w:r>
        <w:rPr>
          <w:rFonts w:ascii="Times New Roman" w:eastAsia="华文宋体" w:hAnsi="Times New Roman" w:cs="Times New Roman" w:hint="eastAsia"/>
        </w:rPr>
        <w:t>栈</w:t>
      </w:r>
      <w:proofErr w:type="gramEnd"/>
      <w:r>
        <w:rPr>
          <w:rFonts w:ascii="Times New Roman" w:eastAsia="华文宋体" w:hAnsi="Times New Roman" w:cs="Times New Roman" w:hint="eastAsia"/>
        </w:rPr>
        <w:t>和内部寄存器的管理流程</w:t>
      </w:r>
      <w:r w:rsidRPr="00EA1384">
        <w:rPr>
          <w:rFonts w:ascii="Times New Roman" w:eastAsia="华文宋体" w:hAnsi="Times New Roman" w:cs="Times New Roman" w:hint="eastAsia"/>
        </w:rPr>
        <w:t>图</w:t>
      </w:r>
      <w:r>
        <w:rPr>
          <w:rFonts w:ascii="Times New Roman" w:eastAsia="华文宋体" w:hAnsi="Times New Roman" w:cs="Times New Roman" w:hint="eastAsia"/>
        </w:rPr>
        <w:t>如下：</w:t>
      </w:r>
    </w:p>
    <w:p w:rsidR="00EA1384" w:rsidRDefault="00EA1384" w:rsidP="00EA1384">
      <w:pPr>
        <w:ind w:firstLine="420"/>
        <w:jc w:val="center"/>
        <w:rPr>
          <w:rFonts w:ascii="Times New Roman" w:eastAsia="华文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23EFD9F" wp14:editId="159470C4">
            <wp:extent cx="4555671" cy="3292523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9037" cy="33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84" w:rsidRDefault="00EA1384" w:rsidP="00EA1384">
      <w:pPr>
        <w:ind w:firstLine="420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在</w:t>
      </w:r>
      <w:proofErr w:type="gramStart"/>
      <w:r>
        <w:rPr>
          <w:rFonts w:ascii="Times New Roman" w:eastAsia="华文宋体" w:hAnsi="Times New Roman" w:cs="Times New Roman" w:hint="eastAsia"/>
        </w:rPr>
        <w:t>上述实现</w:t>
      </w:r>
      <w:proofErr w:type="gramEnd"/>
      <w:r>
        <w:rPr>
          <w:rFonts w:ascii="Times New Roman" w:eastAsia="华文宋体" w:hAnsi="Times New Roman" w:cs="Times New Roman" w:hint="eastAsia"/>
        </w:rPr>
        <w:t>中，采取了双数据存储结构（即在同一行内，同时存储</w:t>
      </w:r>
      <w:r>
        <w:rPr>
          <w:rFonts w:ascii="Times New Roman" w:eastAsia="华文宋体" w:hAnsi="Times New Roman" w:cs="Times New Roman" w:hint="eastAsia"/>
        </w:rPr>
        <w:t>else</w:t>
      </w:r>
      <w:r>
        <w:rPr>
          <w:rFonts w:ascii="Times New Roman" w:eastAsia="华文宋体" w:hAnsi="Times New Roman" w:cs="Times New Roman" w:hint="eastAsia"/>
        </w:rPr>
        <w:t>路径信息和汇合点信息），因此启用</w:t>
      </w:r>
      <w:r>
        <w:rPr>
          <w:rFonts w:ascii="Times New Roman" w:eastAsia="华文宋体" w:hAnsi="Times New Roman" w:cs="Times New Roman" w:hint="eastAsia"/>
        </w:rPr>
        <w:t>is</w:t>
      </w:r>
      <w:r>
        <w:rPr>
          <w:rFonts w:ascii="Times New Roman" w:eastAsia="华文宋体" w:hAnsi="Times New Roman" w:cs="Times New Roman"/>
        </w:rPr>
        <w:t>_par</w:t>
      </w:r>
      <w:r>
        <w:rPr>
          <w:rFonts w:ascii="Times New Roman" w:eastAsia="华文宋体" w:hAnsi="Times New Roman" w:cs="Times New Roman" w:hint="eastAsia"/>
        </w:rPr>
        <w:t>t</w:t>
      </w:r>
      <w:r>
        <w:rPr>
          <w:rFonts w:ascii="Times New Roman" w:eastAsia="华文宋体" w:hAnsi="Times New Roman" w:cs="Times New Roman" w:hint="eastAsia"/>
        </w:rPr>
        <w:t>项用来标记和选择最终的输出有效信息</w:t>
      </w:r>
      <w:proofErr w:type="gramStart"/>
      <w:r>
        <w:rPr>
          <w:rFonts w:ascii="Times New Roman" w:eastAsia="华文宋体" w:hAnsi="Times New Roman" w:cs="Times New Roman" w:hint="eastAsia"/>
        </w:rPr>
        <w:t>信息</w:t>
      </w:r>
      <w:proofErr w:type="gramEnd"/>
      <w:r>
        <w:rPr>
          <w:rFonts w:ascii="Times New Roman" w:eastAsia="华文宋体" w:hAnsi="Times New Roman" w:cs="Times New Roman" w:hint="eastAsia"/>
        </w:rPr>
        <w:t>，</w:t>
      </w:r>
      <w:r>
        <w:rPr>
          <w:rFonts w:ascii="Times New Roman" w:eastAsia="华文宋体" w:hAnsi="Times New Roman" w:cs="Times New Roman" w:hint="eastAsia"/>
        </w:rPr>
        <w:t>is</w:t>
      </w:r>
      <w:r>
        <w:rPr>
          <w:rFonts w:ascii="Times New Roman" w:eastAsia="华文宋体" w:hAnsi="Times New Roman" w:cs="Times New Roman"/>
        </w:rPr>
        <w:t>_part</w:t>
      </w:r>
      <w:r>
        <w:rPr>
          <w:rFonts w:ascii="Times New Roman" w:eastAsia="华文宋体" w:hAnsi="Times New Roman" w:cs="Times New Roman" w:hint="eastAsia"/>
        </w:rPr>
        <w:t>为</w:t>
      </w:r>
      <w:r>
        <w:rPr>
          <w:rFonts w:ascii="Times New Roman" w:eastAsia="华文宋体" w:hAnsi="Times New Roman" w:cs="Times New Roman" w:hint="eastAsia"/>
        </w:rPr>
        <w:t>0</w:t>
      </w:r>
      <w:r>
        <w:rPr>
          <w:rFonts w:ascii="Times New Roman" w:eastAsia="华文宋体" w:hAnsi="Times New Roman" w:cs="Times New Roman" w:hint="eastAsia"/>
        </w:rPr>
        <w:t>时，输出为</w:t>
      </w:r>
      <w:proofErr w:type="gramStart"/>
      <w:r>
        <w:rPr>
          <w:rFonts w:ascii="Times New Roman" w:eastAsia="华文宋体" w:hAnsi="Times New Roman" w:cs="Times New Roman" w:hint="eastAsia"/>
        </w:rPr>
        <w:t>栈</w:t>
      </w:r>
      <w:proofErr w:type="gramEnd"/>
      <w:r>
        <w:rPr>
          <w:rFonts w:ascii="Times New Roman" w:eastAsia="华文宋体" w:hAnsi="Times New Roman" w:cs="Times New Roman" w:hint="eastAsia"/>
        </w:rPr>
        <w:t>顶</w:t>
      </w:r>
      <w:r>
        <w:rPr>
          <w:rFonts w:ascii="Times New Roman" w:eastAsia="华文宋体" w:hAnsi="Times New Roman" w:cs="Times New Roman" w:hint="eastAsia"/>
        </w:rPr>
        <w:t>else</w:t>
      </w:r>
      <w:r>
        <w:rPr>
          <w:rFonts w:ascii="Times New Roman" w:eastAsia="华文宋体" w:hAnsi="Times New Roman" w:cs="Times New Roman" w:hint="eastAsia"/>
        </w:rPr>
        <w:t>路径信息，</w:t>
      </w:r>
      <w:r>
        <w:rPr>
          <w:rFonts w:ascii="Times New Roman" w:eastAsia="华文宋体" w:hAnsi="Times New Roman" w:cs="Times New Roman" w:hint="eastAsia"/>
        </w:rPr>
        <w:t>is</w:t>
      </w:r>
      <w:r>
        <w:rPr>
          <w:rFonts w:ascii="Times New Roman" w:eastAsia="华文宋体" w:hAnsi="Times New Roman" w:cs="Times New Roman"/>
        </w:rPr>
        <w:t>_part</w:t>
      </w:r>
      <w:r>
        <w:rPr>
          <w:rFonts w:ascii="Times New Roman" w:eastAsia="华文宋体" w:hAnsi="Times New Roman" w:cs="Times New Roman" w:hint="eastAsia"/>
        </w:rPr>
        <w:t>为</w:t>
      </w:r>
      <w:r>
        <w:rPr>
          <w:rFonts w:ascii="Times New Roman" w:eastAsia="华文宋体" w:hAnsi="Times New Roman" w:cs="Times New Roman" w:hint="eastAsia"/>
        </w:rPr>
        <w:t>1</w:t>
      </w:r>
      <w:r>
        <w:rPr>
          <w:rFonts w:ascii="Times New Roman" w:eastAsia="华文宋体" w:hAnsi="Times New Roman" w:cs="Times New Roman" w:hint="eastAsia"/>
        </w:rPr>
        <w:t>时，输出为</w:t>
      </w:r>
      <w:proofErr w:type="gramStart"/>
      <w:r>
        <w:rPr>
          <w:rFonts w:ascii="Times New Roman" w:eastAsia="华文宋体" w:hAnsi="Times New Roman" w:cs="Times New Roman" w:hint="eastAsia"/>
        </w:rPr>
        <w:t>栈</w:t>
      </w:r>
      <w:proofErr w:type="gramEnd"/>
      <w:r>
        <w:rPr>
          <w:rFonts w:ascii="Times New Roman" w:eastAsia="华文宋体" w:hAnsi="Times New Roman" w:cs="Times New Roman" w:hint="eastAsia"/>
        </w:rPr>
        <w:t>顶汇合点信息。</w:t>
      </w:r>
    </w:p>
    <w:p w:rsidR="00EA1384" w:rsidRDefault="00EA1384" w:rsidP="00EA1384">
      <w:pPr>
        <w:ind w:firstLine="420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在确保程序运行正确性之外，</w:t>
      </w:r>
      <w:r>
        <w:rPr>
          <w:rFonts w:ascii="Times New Roman" w:eastAsia="华文宋体" w:hAnsi="Times New Roman" w:cs="Times New Roman" w:hint="eastAsia"/>
        </w:rPr>
        <w:t>S</w:t>
      </w:r>
      <w:r>
        <w:rPr>
          <w:rFonts w:ascii="Times New Roman" w:eastAsia="华文宋体" w:hAnsi="Times New Roman" w:cs="Times New Roman"/>
        </w:rPr>
        <w:t xml:space="preserve">IMT </w:t>
      </w:r>
      <w:r>
        <w:rPr>
          <w:rFonts w:ascii="Times New Roman" w:eastAsia="华文宋体" w:hAnsi="Times New Roman" w:cs="Times New Roman" w:hint="eastAsia"/>
        </w:rPr>
        <w:t>stack</w:t>
      </w:r>
      <w:r>
        <w:rPr>
          <w:rFonts w:ascii="Times New Roman" w:eastAsia="华文宋体" w:hAnsi="Times New Roman" w:cs="Times New Roman" w:hint="eastAsia"/>
        </w:rPr>
        <w:t>的另一大功能是识别分支是否发生，并且跳过不必要代码段的执行，也即在分支时只执行</w:t>
      </w:r>
      <w:r>
        <w:rPr>
          <w:rFonts w:ascii="Times New Roman" w:eastAsia="华文宋体" w:hAnsi="Times New Roman" w:cs="Times New Roman" w:hint="eastAsia"/>
        </w:rPr>
        <w:t>if</w:t>
      </w:r>
      <w:r>
        <w:rPr>
          <w:rFonts w:ascii="Times New Roman" w:eastAsia="华文宋体" w:hAnsi="Times New Roman" w:cs="Times New Roman" w:hint="eastAsia"/>
        </w:rPr>
        <w:t>代码段或只执行</w:t>
      </w:r>
      <w:r>
        <w:rPr>
          <w:rFonts w:ascii="Times New Roman" w:eastAsia="华文宋体" w:hAnsi="Times New Roman" w:cs="Times New Roman" w:hint="eastAsia"/>
        </w:rPr>
        <w:t>else</w:t>
      </w:r>
      <w:r>
        <w:rPr>
          <w:rFonts w:ascii="Times New Roman" w:eastAsia="华文宋体" w:hAnsi="Times New Roman" w:cs="Times New Roman" w:hint="eastAsia"/>
        </w:rPr>
        <w:t>代码段时，跳过当前分支对应的掩码为全</w:t>
      </w:r>
      <w:r>
        <w:rPr>
          <w:rFonts w:ascii="Times New Roman" w:eastAsia="华文宋体" w:hAnsi="Times New Roman" w:cs="Times New Roman" w:hint="eastAsia"/>
        </w:rPr>
        <w:t>0</w:t>
      </w:r>
      <w:r>
        <w:rPr>
          <w:rFonts w:ascii="Times New Roman" w:eastAsia="华文宋体" w:hAnsi="Times New Roman" w:cs="Times New Roman" w:hint="eastAsia"/>
        </w:rPr>
        <w:t>的段落。</w:t>
      </w:r>
    </w:p>
    <w:p w:rsidR="00EA1384" w:rsidRDefault="00EA1384" w:rsidP="00EA1384">
      <w:pPr>
        <w:ind w:firstLine="420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在</w:t>
      </w:r>
      <w:r>
        <w:rPr>
          <w:rFonts w:ascii="Times New Roman" w:eastAsia="华文宋体" w:hAnsi="Times New Roman" w:cs="Times New Roman" w:hint="eastAsia"/>
        </w:rPr>
        <w:t>S</w:t>
      </w:r>
      <w:r>
        <w:rPr>
          <w:rFonts w:ascii="Times New Roman" w:eastAsia="华文宋体" w:hAnsi="Times New Roman" w:cs="Times New Roman"/>
        </w:rPr>
        <w:t xml:space="preserve">IMT </w:t>
      </w:r>
      <w:r>
        <w:rPr>
          <w:rFonts w:ascii="Times New Roman" w:eastAsia="华文宋体" w:hAnsi="Times New Roman" w:cs="Times New Roman" w:hint="eastAsia"/>
        </w:rPr>
        <w:t>stack</w:t>
      </w:r>
      <w:r>
        <w:rPr>
          <w:rFonts w:ascii="Times New Roman" w:eastAsia="华文宋体" w:hAnsi="Times New Roman" w:cs="Times New Roman" w:hint="eastAsia"/>
        </w:rPr>
        <w:t>的设计中，通过指令集扩展增加功能和硬件支持的方式实现该功能。</w:t>
      </w:r>
    </w:p>
    <w:p w:rsidR="00EA1384" w:rsidRDefault="00EA1384" w:rsidP="00EA1384">
      <w:pPr>
        <w:ind w:firstLine="420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指令集扩展增加的功能为：</w:t>
      </w:r>
    </w:p>
    <w:p w:rsidR="00EA1384" w:rsidRDefault="00EA1384" w:rsidP="00EA1384">
      <w:pPr>
        <w:ind w:firstLine="420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分支同步指令在标记分支代码结束之外，增加了代码空间用来指向分支同步位置</w:t>
      </w:r>
      <w:r>
        <w:rPr>
          <w:rFonts w:ascii="Times New Roman" w:eastAsia="华文宋体" w:hAnsi="Times New Roman" w:cs="Times New Roman" w:hint="eastAsia"/>
        </w:rPr>
        <w:t>P</w:t>
      </w:r>
      <w:r>
        <w:rPr>
          <w:rFonts w:ascii="Times New Roman" w:eastAsia="华文宋体" w:hAnsi="Times New Roman" w:cs="Times New Roman"/>
        </w:rPr>
        <w:t>C</w:t>
      </w:r>
      <w:r>
        <w:rPr>
          <w:rFonts w:ascii="Times New Roman" w:eastAsia="华文宋体" w:hAnsi="Times New Roman" w:cs="Times New Roman" w:hint="eastAsia"/>
        </w:rPr>
        <w:t>地址，从而在分支</w:t>
      </w:r>
      <w:r>
        <w:rPr>
          <w:rFonts w:ascii="Times New Roman" w:eastAsia="华文宋体" w:hAnsi="Times New Roman" w:cs="Times New Roman" w:hint="eastAsia"/>
        </w:rPr>
        <w:t>else</w:t>
      </w:r>
      <w:r>
        <w:rPr>
          <w:rFonts w:ascii="Times New Roman" w:eastAsia="华文宋体" w:hAnsi="Times New Roman" w:cs="Times New Roman" w:hint="eastAsia"/>
        </w:rPr>
        <w:t>路径掩码为</w:t>
      </w:r>
      <w:r>
        <w:rPr>
          <w:rFonts w:ascii="Times New Roman" w:eastAsia="华文宋体" w:hAnsi="Times New Roman" w:cs="Times New Roman" w:hint="eastAsia"/>
        </w:rPr>
        <w:t>0</w:t>
      </w:r>
      <w:r>
        <w:rPr>
          <w:rFonts w:ascii="Times New Roman" w:eastAsia="华文宋体" w:hAnsi="Times New Roman" w:cs="Times New Roman" w:hint="eastAsia"/>
        </w:rPr>
        <w:t>的情况下可以跳过</w:t>
      </w:r>
      <w:r>
        <w:rPr>
          <w:rFonts w:ascii="Times New Roman" w:eastAsia="华文宋体" w:hAnsi="Times New Roman" w:cs="Times New Roman" w:hint="eastAsia"/>
        </w:rPr>
        <w:t>else</w:t>
      </w:r>
      <w:r>
        <w:rPr>
          <w:rFonts w:ascii="Times New Roman" w:eastAsia="华文宋体" w:hAnsi="Times New Roman" w:cs="Times New Roman" w:hint="eastAsia"/>
        </w:rPr>
        <w:t>部分代码的执行，</w:t>
      </w:r>
      <w:r>
        <w:rPr>
          <w:rFonts w:ascii="Times New Roman" w:eastAsia="华文宋体" w:hAnsi="Times New Roman" w:cs="Times New Roman" w:hint="eastAsia"/>
        </w:rPr>
        <w:t>if</w:t>
      </w:r>
      <w:r>
        <w:rPr>
          <w:rFonts w:ascii="Times New Roman" w:eastAsia="华文宋体" w:hAnsi="Times New Roman" w:cs="Times New Roman" w:hint="eastAsia"/>
        </w:rPr>
        <w:t>路径执行完毕后直接跳转到分支同步位置执行。</w:t>
      </w:r>
    </w:p>
    <w:p w:rsidR="00EA1384" w:rsidRDefault="00EA1384" w:rsidP="00EA1384">
      <w:pPr>
        <w:ind w:firstLine="420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硬件支持的设计如下：</w:t>
      </w:r>
    </w:p>
    <w:p w:rsidR="00EA1384" w:rsidRDefault="00EA1384" w:rsidP="00EA1384">
      <w:pPr>
        <w:ind w:firstLine="420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为支持跳过</w:t>
      </w:r>
      <w:r>
        <w:rPr>
          <w:rFonts w:ascii="Times New Roman" w:eastAsia="华文宋体" w:hAnsi="Times New Roman" w:cs="Times New Roman" w:hint="eastAsia"/>
        </w:rPr>
        <w:t>if</w:t>
      </w:r>
      <w:r>
        <w:rPr>
          <w:rFonts w:ascii="Times New Roman" w:eastAsia="华文宋体" w:hAnsi="Times New Roman" w:cs="Times New Roman" w:hint="eastAsia"/>
        </w:rPr>
        <w:t>路径代码的功能，若输入的</w:t>
      </w:r>
      <w:r>
        <w:rPr>
          <w:rFonts w:ascii="Times New Roman" w:eastAsia="华文宋体" w:hAnsi="Times New Roman" w:cs="Times New Roman" w:hint="eastAsia"/>
        </w:rPr>
        <w:t>if</w:t>
      </w:r>
      <w:r>
        <w:rPr>
          <w:rFonts w:ascii="Times New Roman" w:eastAsia="华文宋体" w:hAnsi="Times New Roman" w:cs="Times New Roman" w:hint="eastAsia"/>
        </w:rPr>
        <w:t>路径掩码为</w:t>
      </w:r>
      <w:r>
        <w:rPr>
          <w:rFonts w:ascii="Times New Roman" w:eastAsia="华文宋体" w:hAnsi="Times New Roman" w:cs="Times New Roman" w:hint="eastAsia"/>
        </w:rPr>
        <w:t>0</w:t>
      </w:r>
      <w:r>
        <w:rPr>
          <w:rFonts w:ascii="Times New Roman" w:eastAsia="华文宋体" w:hAnsi="Times New Roman" w:cs="Times New Roman" w:hint="eastAsia"/>
        </w:rPr>
        <w:t>，则将输出线程掩码设置为</w:t>
      </w:r>
      <w:r>
        <w:rPr>
          <w:rFonts w:ascii="Times New Roman" w:eastAsia="华文宋体" w:hAnsi="Times New Roman" w:cs="Times New Roman" w:hint="eastAsia"/>
        </w:rPr>
        <w:t>else</w:t>
      </w:r>
      <w:r>
        <w:rPr>
          <w:rFonts w:ascii="Times New Roman" w:eastAsia="华文宋体" w:hAnsi="Times New Roman" w:cs="Times New Roman" w:hint="eastAsia"/>
        </w:rPr>
        <w:t>路径掩码，同时发送从</w:t>
      </w:r>
      <w:r>
        <w:rPr>
          <w:rFonts w:ascii="Times New Roman" w:eastAsia="华文宋体" w:hAnsi="Times New Roman" w:cs="Times New Roman" w:hint="eastAsia"/>
        </w:rPr>
        <w:t>issue</w:t>
      </w:r>
      <w:r>
        <w:rPr>
          <w:rFonts w:ascii="Times New Roman" w:eastAsia="华文宋体" w:hAnsi="Times New Roman" w:cs="Times New Roman" w:hint="eastAsia"/>
        </w:rPr>
        <w:t>模块得到的</w:t>
      </w:r>
      <w:r>
        <w:rPr>
          <w:rFonts w:ascii="Times New Roman" w:eastAsia="华文宋体" w:hAnsi="Times New Roman" w:cs="Times New Roman" w:hint="eastAsia"/>
        </w:rPr>
        <w:t>P</w:t>
      </w:r>
      <w:r>
        <w:rPr>
          <w:rFonts w:ascii="Times New Roman" w:eastAsia="华文宋体" w:hAnsi="Times New Roman" w:cs="Times New Roman"/>
        </w:rPr>
        <w:t xml:space="preserve">C </w:t>
      </w:r>
      <w:r>
        <w:rPr>
          <w:rFonts w:ascii="Times New Roman" w:eastAsia="华文宋体" w:hAnsi="Times New Roman" w:cs="Times New Roman" w:hint="eastAsia"/>
        </w:rPr>
        <w:t>branch</w:t>
      </w:r>
      <w:r>
        <w:rPr>
          <w:rFonts w:ascii="Times New Roman" w:eastAsia="华文宋体" w:hAnsi="Times New Roman" w:cs="Times New Roman" w:hint="eastAsia"/>
        </w:rPr>
        <w:t>信息，并示意取值模块发生</w:t>
      </w:r>
      <w:r>
        <w:rPr>
          <w:rFonts w:ascii="Times New Roman" w:eastAsia="华文宋体" w:hAnsi="Times New Roman" w:cs="Times New Roman" w:hint="eastAsia"/>
        </w:rPr>
        <w:t>P</w:t>
      </w:r>
      <w:r>
        <w:rPr>
          <w:rFonts w:ascii="Times New Roman" w:eastAsia="华文宋体" w:hAnsi="Times New Roman" w:cs="Times New Roman"/>
        </w:rPr>
        <w:t>C</w:t>
      </w:r>
      <w:r>
        <w:rPr>
          <w:rFonts w:ascii="Times New Roman" w:eastAsia="华文宋体" w:hAnsi="Times New Roman" w:cs="Times New Roman" w:hint="eastAsia"/>
        </w:rPr>
        <w:t>地址跳转，需冲刷流水线。</w:t>
      </w:r>
    </w:p>
    <w:p w:rsidR="00EA1384" w:rsidRDefault="00EA1384" w:rsidP="00EA1384">
      <w:pPr>
        <w:ind w:firstLine="420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为支持跳过</w:t>
      </w:r>
      <w:r>
        <w:rPr>
          <w:rFonts w:ascii="Times New Roman" w:eastAsia="华文宋体" w:hAnsi="Times New Roman" w:cs="Times New Roman" w:hint="eastAsia"/>
        </w:rPr>
        <w:t>else</w:t>
      </w:r>
      <w:r>
        <w:rPr>
          <w:rFonts w:ascii="Times New Roman" w:eastAsia="华文宋体" w:hAnsi="Times New Roman" w:cs="Times New Roman" w:hint="eastAsia"/>
        </w:rPr>
        <w:t>路径代码的功能，对</w:t>
      </w:r>
      <w:proofErr w:type="gramStart"/>
      <w:r>
        <w:rPr>
          <w:rFonts w:ascii="Times New Roman" w:eastAsia="华文宋体" w:hAnsi="Times New Roman" w:cs="Times New Roman" w:hint="eastAsia"/>
        </w:rPr>
        <w:t>栈</w:t>
      </w:r>
      <w:proofErr w:type="gramEnd"/>
      <w:r>
        <w:rPr>
          <w:rFonts w:ascii="Times New Roman" w:eastAsia="华文宋体" w:hAnsi="Times New Roman" w:cs="Times New Roman" w:hint="eastAsia"/>
        </w:rPr>
        <w:t>中每一行增加</w:t>
      </w:r>
      <w:r>
        <w:rPr>
          <w:rFonts w:ascii="Times New Roman" w:eastAsia="华文宋体" w:hAnsi="Times New Roman" w:cs="Times New Roman" w:hint="eastAsia"/>
        </w:rPr>
        <w:t>pair</w:t>
      </w:r>
      <w:r>
        <w:rPr>
          <w:rFonts w:ascii="Times New Roman" w:eastAsia="华文宋体" w:hAnsi="Times New Roman" w:cs="Times New Roman" w:hint="eastAsia"/>
        </w:rPr>
        <w:t>项，用于记录对应分支的</w:t>
      </w:r>
      <w:r>
        <w:rPr>
          <w:rFonts w:ascii="Times New Roman" w:eastAsia="华文宋体" w:hAnsi="Times New Roman" w:cs="Times New Roman" w:hint="eastAsia"/>
        </w:rPr>
        <w:t>else</w:t>
      </w:r>
      <w:r>
        <w:rPr>
          <w:rFonts w:ascii="Times New Roman" w:eastAsia="华文宋体" w:hAnsi="Times New Roman" w:cs="Times New Roman" w:hint="eastAsia"/>
        </w:rPr>
        <w:t>路径掩码是否为</w:t>
      </w:r>
      <w:r>
        <w:rPr>
          <w:rFonts w:ascii="Times New Roman" w:eastAsia="华文宋体" w:hAnsi="Times New Roman" w:cs="Times New Roman" w:hint="eastAsia"/>
        </w:rPr>
        <w:t>0</w:t>
      </w:r>
      <w:r>
        <w:rPr>
          <w:rFonts w:ascii="Times New Roman" w:eastAsia="华文宋体" w:hAnsi="Times New Roman" w:cs="Times New Roman" w:hint="eastAsia"/>
        </w:rPr>
        <w:t>，在</w:t>
      </w:r>
      <w:r>
        <w:rPr>
          <w:rFonts w:ascii="Times New Roman" w:eastAsia="华文宋体" w:hAnsi="Times New Roman" w:cs="Times New Roman" w:hint="eastAsia"/>
        </w:rPr>
        <w:t>S</w:t>
      </w:r>
      <w:r>
        <w:rPr>
          <w:rFonts w:ascii="Times New Roman" w:eastAsia="华文宋体" w:hAnsi="Times New Roman" w:cs="Times New Roman"/>
        </w:rPr>
        <w:t xml:space="preserve">IMT </w:t>
      </w:r>
      <w:r>
        <w:rPr>
          <w:rFonts w:ascii="Times New Roman" w:eastAsia="华文宋体" w:hAnsi="Times New Roman" w:cs="Times New Roman" w:hint="eastAsia"/>
        </w:rPr>
        <w:t>stack</w:t>
      </w:r>
      <w:r>
        <w:rPr>
          <w:rFonts w:ascii="Times New Roman" w:eastAsia="华文宋体" w:hAnsi="Times New Roman" w:cs="Times New Roman" w:hint="eastAsia"/>
        </w:rPr>
        <w:t>给出分支线程执行所需要的掩码和取指令控制信号时，根据弹出</w:t>
      </w:r>
      <w:proofErr w:type="gramStart"/>
      <w:r>
        <w:rPr>
          <w:rFonts w:ascii="Times New Roman" w:eastAsia="华文宋体" w:hAnsi="Times New Roman" w:cs="Times New Roman" w:hint="eastAsia"/>
        </w:rPr>
        <w:t>栈</w:t>
      </w:r>
      <w:proofErr w:type="gramEnd"/>
      <w:r>
        <w:rPr>
          <w:rFonts w:ascii="Times New Roman" w:eastAsia="华文宋体" w:hAnsi="Times New Roman" w:cs="Times New Roman" w:hint="eastAsia"/>
        </w:rPr>
        <w:t>项的</w:t>
      </w:r>
      <w:r>
        <w:rPr>
          <w:rFonts w:ascii="Times New Roman" w:eastAsia="华文宋体" w:hAnsi="Times New Roman" w:cs="Times New Roman" w:hint="eastAsia"/>
        </w:rPr>
        <w:t>is</w:t>
      </w:r>
      <w:r>
        <w:rPr>
          <w:rFonts w:ascii="Times New Roman" w:eastAsia="华文宋体" w:hAnsi="Times New Roman" w:cs="Times New Roman"/>
        </w:rPr>
        <w:t>_part</w:t>
      </w:r>
      <w:r>
        <w:rPr>
          <w:rFonts w:ascii="Times New Roman" w:eastAsia="华文宋体" w:hAnsi="Times New Roman" w:cs="Times New Roman" w:hint="eastAsia"/>
        </w:rPr>
        <w:t>项和</w:t>
      </w:r>
      <w:r>
        <w:rPr>
          <w:rFonts w:ascii="Times New Roman" w:eastAsia="华文宋体" w:hAnsi="Times New Roman" w:cs="Times New Roman" w:hint="eastAsia"/>
        </w:rPr>
        <w:t>pair</w:t>
      </w:r>
      <w:proofErr w:type="gramStart"/>
      <w:r>
        <w:rPr>
          <w:rFonts w:ascii="Times New Roman" w:eastAsia="华文宋体" w:hAnsi="Times New Roman" w:cs="Times New Roman" w:hint="eastAsia"/>
        </w:rPr>
        <w:t>项共同</w:t>
      </w:r>
      <w:proofErr w:type="gramEnd"/>
      <w:r>
        <w:rPr>
          <w:rFonts w:ascii="Times New Roman" w:eastAsia="华文宋体" w:hAnsi="Times New Roman" w:cs="Times New Roman" w:hint="eastAsia"/>
        </w:rPr>
        <w:t>决定掩码设置和取值控制信号设置。</w:t>
      </w:r>
    </w:p>
    <w:p w:rsidR="00EA1384" w:rsidRDefault="00EA1384" w:rsidP="00EA1384">
      <w:pPr>
        <w:ind w:firstLine="420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若当前</w:t>
      </w:r>
      <w:r>
        <w:rPr>
          <w:rFonts w:ascii="Times New Roman" w:eastAsia="华文宋体" w:hAnsi="Times New Roman" w:cs="Times New Roman" w:hint="eastAsia"/>
        </w:rPr>
        <w:t>is</w:t>
      </w:r>
      <w:r>
        <w:rPr>
          <w:rFonts w:ascii="Times New Roman" w:eastAsia="华文宋体" w:hAnsi="Times New Roman" w:cs="Times New Roman"/>
        </w:rPr>
        <w:t>_part</w:t>
      </w:r>
      <w:r>
        <w:rPr>
          <w:rFonts w:ascii="Times New Roman" w:eastAsia="华文宋体" w:hAnsi="Times New Roman" w:cs="Times New Roman" w:hint="eastAsia"/>
        </w:rPr>
        <w:t>项为</w:t>
      </w:r>
      <w:r>
        <w:rPr>
          <w:rFonts w:ascii="Times New Roman" w:eastAsia="华文宋体" w:hAnsi="Times New Roman" w:cs="Times New Roman" w:hint="eastAsia"/>
        </w:rPr>
        <w:t>0</w:t>
      </w:r>
      <w:r>
        <w:rPr>
          <w:rFonts w:ascii="Times New Roman" w:eastAsia="华文宋体" w:hAnsi="Times New Roman" w:cs="Times New Roman" w:hint="eastAsia"/>
        </w:rPr>
        <w:t>，则表示跳转目标为</w:t>
      </w:r>
      <w:r>
        <w:rPr>
          <w:rFonts w:ascii="Times New Roman" w:eastAsia="华文宋体" w:hAnsi="Times New Roman" w:cs="Times New Roman" w:hint="eastAsia"/>
        </w:rPr>
        <w:t>else</w:t>
      </w:r>
      <w:r>
        <w:rPr>
          <w:rFonts w:ascii="Times New Roman" w:eastAsia="华文宋体" w:hAnsi="Times New Roman" w:cs="Times New Roman" w:hint="eastAsia"/>
        </w:rPr>
        <w:t>路径程序起始位置；若当前</w:t>
      </w:r>
      <w:r>
        <w:rPr>
          <w:rFonts w:ascii="Times New Roman" w:eastAsia="华文宋体" w:hAnsi="Times New Roman" w:cs="Times New Roman" w:hint="eastAsia"/>
        </w:rPr>
        <w:t>is_</w:t>
      </w:r>
      <w:r>
        <w:rPr>
          <w:rFonts w:ascii="Times New Roman" w:eastAsia="华文宋体" w:hAnsi="Times New Roman" w:cs="Times New Roman"/>
        </w:rPr>
        <w:t>part</w:t>
      </w:r>
      <w:r>
        <w:rPr>
          <w:rFonts w:ascii="Times New Roman" w:eastAsia="华文宋体" w:hAnsi="Times New Roman" w:cs="Times New Roman" w:hint="eastAsia"/>
        </w:rPr>
        <w:t>项为</w:t>
      </w:r>
      <w:r>
        <w:rPr>
          <w:rFonts w:ascii="Times New Roman" w:eastAsia="华文宋体" w:hAnsi="Times New Roman" w:cs="Times New Roman" w:hint="eastAsia"/>
        </w:rPr>
        <w:t>1</w:t>
      </w:r>
      <w:r>
        <w:rPr>
          <w:rFonts w:ascii="Times New Roman" w:eastAsia="华文宋体" w:hAnsi="Times New Roman" w:cs="Times New Roman" w:hint="eastAsia"/>
        </w:rPr>
        <w:t>，则表示执行的目标为同步位置程序段，若此时</w:t>
      </w:r>
      <w:proofErr w:type="gramStart"/>
      <w:r>
        <w:rPr>
          <w:rFonts w:ascii="Times New Roman" w:eastAsia="华文宋体" w:hAnsi="Times New Roman" w:cs="Times New Roman" w:hint="eastAsia"/>
        </w:rPr>
        <w:t>栈</w:t>
      </w:r>
      <w:proofErr w:type="gramEnd"/>
      <w:r>
        <w:rPr>
          <w:rFonts w:ascii="Times New Roman" w:eastAsia="华文宋体" w:hAnsi="Times New Roman" w:cs="Times New Roman" w:hint="eastAsia"/>
        </w:rPr>
        <w:t>顶</w:t>
      </w:r>
      <w:r>
        <w:rPr>
          <w:rFonts w:ascii="Times New Roman" w:eastAsia="华文宋体" w:hAnsi="Times New Roman" w:cs="Times New Roman" w:hint="eastAsia"/>
        </w:rPr>
        <w:t>pair</w:t>
      </w:r>
      <w:r>
        <w:rPr>
          <w:rFonts w:ascii="Times New Roman" w:eastAsia="华文宋体" w:hAnsi="Times New Roman" w:cs="Times New Roman" w:hint="eastAsia"/>
        </w:rPr>
        <w:t>为</w:t>
      </w:r>
      <w:r>
        <w:rPr>
          <w:rFonts w:ascii="Times New Roman" w:eastAsia="华文宋体" w:hAnsi="Times New Roman" w:cs="Times New Roman" w:hint="eastAsia"/>
        </w:rPr>
        <w:t>0</w:t>
      </w:r>
      <w:r>
        <w:rPr>
          <w:rFonts w:ascii="Times New Roman" w:eastAsia="华文宋体" w:hAnsi="Times New Roman" w:cs="Times New Roman" w:hint="eastAsia"/>
        </w:rPr>
        <w:t>表示当前分支为实际出现分歧的分支，当前状态为</w:t>
      </w:r>
      <w:r>
        <w:rPr>
          <w:rFonts w:ascii="Times New Roman" w:eastAsia="华文宋体" w:hAnsi="Times New Roman" w:cs="Times New Roman" w:hint="eastAsia"/>
        </w:rPr>
        <w:t>if</w:t>
      </w:r>
      <w:r>
        <w:rPr>
          <w:rFonts w:ascii="Times New Roman" w:eastAsia="华文宋体" w:hAnsi="Times New Roman" w:cs="Times New Roman" w:hint="eastAsia"/>
        </w:rPr>
        <w:t>、</w:t>
      </w:r>
      <w:r>
        <w:rPr>
          <w:rFonts w:ascii="Times New Roman" w:eastAsia="华文宋体" w:hAnsi="Times New Roman" w:cs="Times New Roman" w:hint="eastAsia"/>
        </w:rPr>
        <w:t>else</w:t>
      </w:r>
      <w:r>
        <w:rPr>
          <w:rFonts w:ascii="Times New Roman" w:eastAsia="华文宋体" w:hAnsi="Times New Roman" w:cs="Times New Roman" w:hint="eastAsia"/>
        </w:rPr>
        <w:t>路径对应程序均执行完毕，输出为线程同步位置的对应掩码，无需流水线冲刷，若此时</w:t>
      </w:r>
      <w:proofErr w:type="gramStart"/>
      <w:r>
        <w:rPr>
          <w:rFonts w:ascii="Times New Roman" w:eastAsia="华文宋体" w:hAnsi="Times New Roman" w:cs="Times New Roman" w:hint="eastAsia"/>
        </w:rPr>
        <w:t>栈</w:t>
      </w:r>
      <w:proofErr w:type="gramEnd"/>
      <w:r>
        <w:rPr>
          <w:rFonts w:ascii="Times New Roman" w:eastAsia="华文宋体" w:hAnsi="Times New Roman" w:cs="Times New Roman" w:hint="eastAsia"/>
        </w:rPr>
        <w:t>顶</w:t>
      </w:r>
      <w:r>
        <w:rPr>
          <w:rFonts w:ascii="Times New Roman" w:eastAsia="华文宋体" w:hAnsi="Times New Roman" w:cs="Times New Roman" w:hint="eastAsia"/>
        </w:rPr>
        <w:t>pair</w:t>
      </w:r>
      <w:r>
        <w:rPr>
          <w:rFonts w:ascii="Times New Roman" w:eastAsia="华文宋体" w:hAnsi="Times New Roman" w:cs="Times New Roman" w:hint="eastAsia"/>
        </w:rPr>
        <w:t>项为</w:t>
      </w:r>
      <w:r>
        <w:rPr>
          <w:rFonts w:ascii="Times New Roman" w:eastAsia="华文宋体" w:hAnsi="Times New Roman" w:cs="Times New Roman" w:hint="eastAsia"/>
        </w:rPr>
        <w:t>1</w:t>
      </w:r>
      <w:r>
        <w:rPr>
          <w:rFonts w:ascii="Times New Roman" w:eastAsia="华文宋体" w:hAnsi="Times New Roman" w:cs="Times New Roman" w:hint="eastAsia"/>
        </w:rPr>
        <w:t>表示当前分支并未实际出现分歧，当前状态为</w:t>
      </w:r>
      <w:r>
        <w:rPr>
          <w:rFonts w:ascii="Times New Roman" w:eastAsia="华文宋体" w:hAnsi="Times New Roman" w:cs="Times New Roman" w:hint="eastAsia"/>
        </w:rPr>
        <w:t>if</w:t>
      </w:r>
      <w:r>
        <w:rPr>
          <w:rFonts w:ascii="Times New Roman" w:eastAsia="华文宋体" w:hAnsi="Times New Roman" w:cs="Times New Roman" w:hint="eastAsia"/>
        </w:rPr>
        <w:t>路径程序执行完毕，需跳转至同步位置继续执行程序，输出为线程同步位置掩码，由于出现</w:t>
      </w:r>
      <w:r>
        <w:rPr>
          <w:rFonts w:ascii="Times New Roman" w:eastAsia="华文宋体" w:hAnsi="Times New Roman" w:cs="Times New Roman" w:hint="eastAsia"/>
        </w:rPr>
        <w:t>P</w:t>
      </w:r>
      <w:r>
        <w:rPr>
          <w:rFonts w:ascii="Times New Roman" w:eastAsia="华文宋体" w:hAnsi="Times New Roman" w:cs="Times New Roman"/>
        </w:rPr>
        <w:t>C</w:t>
      </w:r>
      <w:r>
        <w:rPr>
          <w:rFonts w:ascii="Times New Roman" w:eastAsia="华文宋体" w:hAnsi="Times New Roman" w:cs="Times New Roman" w:hint="eastAsia"/>
        </w:rPr>
        <w:t>地址跳转故需要流水线冲刷。</w:t>
      </w:r>
    </w:p>
    <w:p w:rsidR="00EA1384" w:rsidRDefault="00EA1384" w:rsidP="00EA1384">
      <w:pPr>
        <w:ind w:firstLine="420"/>
        <w:rPr>
          <w:rFonts w:ascii="Times New Roman" w:eastAsia="华文宋体" w:hAnsi="Times New Roman" w:cs="Times New Roman"/>
        </w:rPr>
      </w:pPr>
      <w:bookmarkStart w:id="0" w:name="_GoBack"/>
      <w:bookmarkEnd w:id="0"/>
      <w:r>
        <w:rPr>
          <w:rFonts w:ascii="Times New Roman" w:eastAsia="华文宋体" w:hAnsi="Times New Roman" w:cs="Times New Roman" w:hint="eastAsia"/>
        </w:rPr>
        <w:t>下</w:t>
      </w:r>
      <w:r w:rsidRPr="00EA1384">
        <w:rPr>
          <w:rFonts w:ascii="Times New Roman" w:eastAsia="华文宋体" w:hAnsi="Times New Roman" w:cs="Times New Roman" w:hint="eastAsia"/>
        </w:rPr>
        <w:t>图</w:t>
      </w:r>
      <w:r>
        <w:rPr>
          <w:rFonts w:ascii="Times New Roman" w:eastAsia="华文宋体" w:hAnsi="Times New Roman" w:cs="Times New Roman" w:hint="eastAsia"/>
        </w:rPr>
        <w:t>演示的为与压栈、出栈过程中与分支判断有关的操作。</w:t>
      </w:r>
    </w:p>
    <w:p w:rsidR="00EA1384" w:rsidRDefault="00EA1384" w:rsidP="00EA1384">
      <w:pPr>
        <w:ind w:firstLine="420"/>
        <w:jc w:val="center"/>
        <w:rPr>
          <w:rFonts w:ascii="Times New Roman" w:eastAsia="华文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EADEFDF" wp14:editId="51D81B5F">
            <wp:extent cx="4224014" cy="3423557"/>
            <wp:effectExtent l="0" t="0" r="571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8523" cy="342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84" w:rsidRDefault="00EA1384" w:rsidP="00EA1384">
      <w:pPr>
        <w:ind w:firstLine="420"/>
        <w:rPr>
          <w:rFonts w:ascii="Times New Roman" w:eastAsia="华文宋体" w:hAnsi="Times New Roman" w:cs="Times New Roman"/>
        </w:rPr>
      </w:pPr>
    </w:p>
    <w:p w:rsidR="00EA1384" w:rsidRPr="00EA1384" w:rsidRDefault="00EA1384" w:rsidP="00E72902">
      <w:pPr>
        <w:rPr>
          <w:rFonts w:ascii="Times New Roman" w:eastAsia="华文宋体" w:hAnsi="Times New Roman" w:cs="Times New Roman" w:hint="eastAsia"/>
        </w:rPr>
      </w:pPr>
    </w:p>
    <w:p w:rsidR="00E72902" w:rsidRDefault="00E72902" w:rsidP="00E72902">
      <w:pPr>
        <w:rPr>
          <w:rFonts w:hint="eastAsia"/>
        </w:rPr>
      </w:pPr>
    </w:p>
    <w:sectPr w:rsidR="00E72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D4364"/>
    <w:multiLevelType w:val="hybridMultilevel"/>
    <w:tmpl w:val="64C8AC50"/>
    <w:lvl w:ilvl="0" w:tplc="F95001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C41"/>
    <w:rsid w:val="00A46C41"/>
    <w:rsid w:val="00CA2A20"/>
    <w:rsid w:val="00E50551"/>
    <w:rsid w:val="00E72902"/>
    <w:rsid w:val="00EA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3BE9"/>
  <w15:chartTrackingRefBased/>
  <w15:docId w15:val="{8B434A5C-02DD-45DD-B9F5-D984BD22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29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9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2022-06-15T05:14:00Z</dcterms:created>
  <dcterms:modified xsi:type="dcterms:W3CDTF">2022-06-15T05:23:00Z</dcterms:modified>
</cp:coreProperties>
</file>