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8A" w:rsidRDefault="00A0428A" w:rsidP="0079107D">
      <w:pPr>
        <w:rPr>
          <w:noProof/>
        </w:rPr>
      </w:pPr>
      <w:r>
        <w:rPr>
          <w:noProof/>
        </w:rPr>
        <w:drawing>
          <wp:inline distT="0" distB="0" distL="0" distR="0">
            <wp:extent cx="2171700" cy="2103120"/>
            <wp:effectExtent l="0" t="0" r="0" b="0"/>
            <wp:docPr id="2" name="图片 2" descr="C:\Users\Arnold\AppData\Local\Packages\Microsoft.Office.Desktop_8wekyb3d8bbwe\AC\INetCache\Content.MSO\1051F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ld\AppData\Local\Packages\Microsoft.Office.Desktop_8wekyb3d8bbwe\AC\INetCache\Content.MSO\1051F36C.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2103120"/>
                    </a:xfrm>
                    <a:prstGeom prst="rect">
                      <a:avLst/>
                    </a:prstGeom>
                    <a:noFill/>
                    <a:ln>
                      <a:noFill/>
                    </a:ln>
                  </pic:spPr>
                </pic:pic>
              </a:graphicData>
            </a:graphic>
          </wp:inline>
        </w:drawing>
      </w:r>
    </w:p>
    <w:p w:rsidR="00A0428A" w:rsidRDefault="00A0428A" w:rsidP="0079107D">
      <w:pPr>
        <w:rPr>
          <w:noProof/>
        </w:rPr>
      </w:pPr>
    </w:p>
    <w:p w:rsidR="00A0428A" w:rsidRDefault="00A0428A" w:rsidP="0079107D">
      <w:pPr>
        <w:rPr>
          <w:noProof/>
        </w:rPr>
      </w:pPr>
    </w:p>
    <w:p w:rsidR="0079107D" w:rsidRDefault="0079107D" w:rsidP="0079107D">
      <w:pPr>
        <w:rPr>
          <w:noProof/>
        </w:rPr>
      </w:pPr>
      <w:r>
        <w:rPr>
          <w:noProof/>
        </w:rPr>
        <w:t>DevOps集成技术是促进开发（应用程序/软件工</w:t>
      </w:r>
      <w:r>
        <w:rPr>
          <w:rFonts w:hint="eastAsia"/>
          <w:noProof/>
        </w:rPr>
        <w:t>程）部门、技术运营管理部门和质量保障（</w:t>
      </w:r>
      <w:r>
        <w:rPr>
          <w:noProof/>
        </w:rPr>
        <w:t>QA）部门</w:t>
      </w:r>
      <w:r>
        <w:rPr>
          <w:rFonts w:hint="eastAsia"/>
          <w:noProof/>
        </w:rPr>
        <w:t>之间有效沟通、协作与整合的桥梁，这种集成式的资源管理系统应用在企业制造档案管理中，能够实现企业制造档案的智能化、信息化管理，大幅度降低人力资源成本，大批量处理企业制造档案资源，使得企业制造档案保存更完整、更准确，调用档案资源更高效，对企业制造档案质量控制的提高起到了极大的辅助作用。实现企业制造档案质量控制实现严格化、规范化，建立完善企业制造档案质量控制体系，是优化企业制造控制方法的有力途径。企业制造档案质量管理人员要注意档案质量控制要做到标准化、规范化管理流程，及</w:t>
      </w:r>
    </w:p>
    <w:p w:rsidR="003A5D42" w:rsidRDefault="0079107D" w:rsidP="0079107D">
      <w:pPr>
        <w:rPr>
          <w:noProof/>
        </w:rPr>
      </w:pPr>
      <w:r>
        <w:rPr>
          <w:rFonts w:hint="eastAsia"/>
          <w:noProof/>
        </w:rPr>
        <w:t>时了解工程数据库更新、升级状况，结合现场实际生产制造发展情况，以企业制造档案质量控制工作为核心内容，进行现场统一资料整理、统一资料编订。因此，建立完整、真实、准确的企业制造档案质量体系，可以为生产制造过程的顺利竣工提供夯实基础。</w:t>
      </w:r>
    </w:p>
    <w:p w:rsidR="00A0428A" w:rsidRDefault="007A7F66" w:rsidP="0079107D">
      <w:pPr>
        <w:rPr>
          <w:noProof/>
        </w:rPr>
      </w:pPr>
      <w:r>
        <w:rPr>
          <w:noProof/>
        </w:rPr>
        <w:drawing>
          <wp:inline distT="0" distB="0" distL="0" distR="0" wp14:anchorId="037D8CC8" wp14:editId="028E8E21">
            <wp:extent cx="5274310" cy="2713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713990"/>
                    </a:xfrm>
                    <a:prstGeom prst="rect">
                      <a:avLst/>
                    </a:prstGeom>
                    <a:noFill/>
                    <a:ln>
                      <a:noFill/>
                    </a:ln>
                  </pic:spPr>
                </pic:pic>
              </a:graphicData>
            </a:graphic>
          </wp:inline>
        </w:drawing>
      </w:r>
    </w:p>
    <w:p w:rsidR="00A0428A" w:rsidRDefault="00A0428A" w:rsidP="0079107D">
      <w:pPr>
        <w:rPr>
          <w:noProof/>
        </w:rPr>
      </w:pPr>
    </w:p>
    <w:p w:rsidR="00A0428A" w:rsidRPr="00A0428A" w:rsidRDefault="00A0428A" w:rsidP="00A0428A">
      <w:pPr>
        <w:rPr>
          <w:rFonts w:hint="eastAsia"/>
          <w:noProof/>
          <w:sz w:val="32"/>
          <w:szCs w:val="36"/>
        </w:rPr>
      </w:pPr>
      <w:r w:rsidRPr="00A0428A">
        <w:rPr>
          <w:noProof/>
          <w:sz w:val="32"/>
          <w:szCs w:val="36"/>
        </w:rPr>
        <w:t>DevOps 常用工具</w:t>
      </w:r>
    </w:p>
    <w:p w:rsidR="00A0428A" w:rsidRDefault="00A0428A" w:rsidP="00A0428A">
      <w:pPr>
        <w:rPr>
          <w:noProof/>
        </w:rPr>
      </w:pPr>
      <w:r>
        <w:rPr>
          <w:rFonts w:hint="eastAsia"/>
          <w:noProof/>
        </w:rPr>
        <w:t>平台的</w:t>
      </w:r>
      <w:r>
        <w:rPr>
          <w:noProof/>
        </w:rPr>
        <w:t>DevOps 工具中包含了项目管理平台</w:t>
      </w:r>
      <w:r w:rsidR="007A7F66">
        <w:rPr>
          <w:noProof/>
        </w:rPr>
        <w:t>P</w:t>
      </w:r>
      <w:r w:rsidR="007A7F66">
        <w:rPr>
          <w:rFonts w:hint="eastAsia"/>
          <w:noProof/>
        </w:rPr>
        <w:t>hbricator</w:t>
      </w:r>
      <w:bookmarkStart w:id="0" w:name="_GoBack"/>
      <w:bookmarkEnd w:id="0"/>
      <w:r>
        <w:rPr>
          <w:noProof/>
        </w:rPr>
        <w:t>、</w:t>
      </w:r>
      <w:r>
        <w:rPr>
          <w:rFonts w:hint="eastAsia"/>
          <w:noProof/>
        </w:rPr>
        <w:t>开发工具</w:t>
      </w:r>
      <w:r>
        <w:rPr>
          <w:noProof/>
        </w:rPr>
        <w:t>GIT、持续集成与测试、持续交付与部署、</w:t>
      </w:r>
      <w:r>
        <w:rPr>
          <w:rFonts w:hint="eastAsia"/>
          <w:noProof/>
        </w:rPr>
        <w:t>持续监控与运维这几个部分。</w:t>
      </w:r>
    </w:p>
    <w:p w:rsidR="007A7F66" w:rsidRDefault="007A7F66" w:rsidP="00A0428A">
      <w:pPr>
        <w:rPr>
          <w:noProof/>
        </w:rPr>
      </w:pPr>
    </w:p>
    <w:p w:rsidR="007A7F66" w:rsidRDefault="007A7F66" w:rsidP="00A0428A">
      <w:pPr>
        <w:rPr>
          <w:noProof/>
        </w:rPr>
      </w:pPr>
    </w:p>
    <w:p w:rsidR="007A7F66" w:rsidRDefault="007A7F66" w:rsidP="00A0428A">
      <w:pPr>
        <w:rPr>
          <w:rFonts w:hint="eastAsia"/>
          <w:noProof/>
        </w:rPr>
      </w:pPr>
      <w:r w:rsidRPr="007A7F66">
        <w:rPr>
          <w:rFonts w:hint="eastAsia"/>
          <w:noProof/>
        </w:rPr>
        <w:lastRenderedPageBreak/>
        <w:drawing>
          <wp:inline distT="0" distB="0" distL="0" distR="0">
            <wp:extent cx="3467100" cy="327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276600"/>
                    </a:xfrm>
                    <a:prstGeom prst="rect">
                      <a:avLst/>
                    </a:prstGeom>
                    <a:noFill/>
                    <a:ln>
                      <a:noFill/>
                    </a:ln>
                  </pic:spPr>
                </pic:pic>
              </a:graphicData>
            </a:graphic>
          </wp:inline>
        </w:drawing>
      </w:r>
    </w:p>
    <w:p w:rsidR="00A0428A" w:rsidRDefault="00A0428A" w:rsidP="00A0428A">
      <w:pPr>
        <w:rPr>
          <w:noProof/>
        </w:rPr>
      </w:pPr>
      <w:r>
        <w:rPr>
          <w:noProof/>
        </w:rPr>
        <w:t>2.1 项目管理</w:t>
      </w:r>
    </w:p>
    <w:p w:rsidR="007A7F66" w:rsidRDefault="007A7F66" w:rsidP="007A7F66">
      <w:pPr>
        <w:rPr>
          <w:noProof/>
        </w:rPr>
      </w:pPr>
      <w:r>
        <w:rPr>
          <w:noProof/>
        </w:rPr>
        <w:t>Phabricator 是一套基于Web 的软件开发协作的开</w:t>
      </w:r>
      <w:r>
        <w:rPr>
          <w:rFonts w:hint="eastAsia"/>
          <w:noProof/>
        </w:rPr>
        <w:t>源软件，包括代码审查工具</w:t>
      </w:r>
      <w:r>
        <w:rPr>
          <w:noProof/>
        </w:rPr>
        <w:t>Differential，资源库浏览</w:t>
      </w:r>
      <w:r>
        <w:rPr>
          <w:rFonts w:hint="eastAsia"/>
          <w:noProof/>
        </w:rPr>
        <w:t>器</w:t>
      </w:r>
      <w:r>
        <w:rPr>
          <w:noProof/>
        </w:rPr>
        <w:t>Diffusion，Bug 跟踪工</w:t>
      </w:r>
      <w:r>
        <w:rPr>
          <w:rFonts w:hint="eastAsia"/>
          <w:noProof/>
        </w:rPr>
        <w:t>具</w:t>
      </w:r>
      <w:r>
        <w:rPr>
          <w:noProof/>
        </w:rPr>
        <w:t>Maniphest 和维基工具Phriction。Phabricator</w:t>
      </w:r>
    </w:p>
    <w:p w:rsidR="007A7F66" w:rsidRDefault="007A7F66" w:rsidP="007A7F66">
      <w:pPr>
        <w:rPr>
          <w:noProof/>
        </w:rPr>
      </w:pPr>
      <w:r>
        <w:rPr>
          <w:rFonts w:hint="eastAsia"/>
          <w:noProof/>
        </w:rPr>
        <w:t>可与</w:t>
      </w:r>
      <w:r>
        <w:rPr>
          <w:noProof/>
        </w:rPr>
        <w:t>Git、Mercurial、Subversion 集成使用。</w:t>
      </w:r>
    </w:p>
    <w:p w:rsidR="007A7F66" w:rsidRDefault="007A7F66" w:rsidP="007A7F66">
      <w:pPr>
        <w:rPr>
          <w:noProof/>
        </w:rPr>
      </w:pPr>
    </w:p>
    <w:p w:rsidR="007A7F66" w:rsidRDefault="007A7F66" w:rsidP="007A7F66">
      <w:pPr>
        <w:rPr>
          <w:rFonts w:hint="eastAsia"/>
          <w:noProof/>
        </w:rPr>
      </w:pPr>
      <w:r>
        <w:rPr>
          <w:noProof/>
        </w:rPr>
        <w:drawing>
          <wp:inline distT="0" distB="0" distL="0" distR="0">
            <wp:extent cx="5274310" cy="32677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67710"/>
                    </a:xfrm>
                    <a:prstGeom prst="rect">
                      <a:avLst/>
                    </a:prstGeom>
                    <a:noFill/>
                    <a:ln>
                      <a:noFill/>
                    </a:ln>
                  </pic:spPr>
                </pic:pic>
              </a:graphicData>
            </a:graphic>
          </wp:inline>
        </w:drawing>
      </w:r>
    </w:p>
    <w:p w:rsidR="00A0428A" w:rsidRDefault="00A0428A" w:rsidP="00A0428A">
      <w:pPr>
        <w:rPr>
          <w:noProof/>
        </w:rPr>
      </w:pPr>
      <w:r>
        <w:rPr>
          <w:noProof/>
        </w:rPr>
        <w:t>2.2 开发工具</w:t>
      </w:r>
    </w:p>
    <w:p w:rsidR="00A0428A" w:rsidRDefault="00A0428A" w:rsidP="00A0428A">
      <w:pPr>
        <w:rPr>
          <w:noProof/>
        </w:rPr>
      </w:pPr>
      <w:r>
        <w:rPr>
          <w:noProof/>
        </w:rPr>
        <w:t>GIT 是一套分布式代码管理系统，可以高效的</w:t>
      </w:r>
      <w:r>
        <w:rPr>
          <w:rFonts w:hint="eastAsia"/>
          <w:noProof/>
        </w:rPr>
        <w:t>处理代码版本问题。主要特性表现为远程分支和本地分支的结合使用来解决多功能并行开发的需求。</w:t>
      </w:r>
    </w:p>
    <w:p w:rsidR="007A7F66" w:rsidRDefault="007A7F66" w:rsidP="00A0428A">
      <w:pPr>
        <w:rPr>
          <w:noProof/>
        </w:rPr>
      </w:pPr>
    </w:p>
    <w:p w:rsidR="007A7F66" w:rsidRDefault="007A7F66" w:rsidP="00A0428A">
      <w:pPr>
        <w:rPr>
          <w:noProof/>
        </w:rPr>
      </w:pPr>
    </w:p>
    <w:p w:rsidR="007A7F66" w:rsidRDefault="007A7F66" w:rsidP="00A0428A">
      <w:pPr>
        <w:rPr>
          <w:rFonts w:hint="eastAsia"/>
          <w:noProof/>
        </w:rPr>
      </w:pPr>
      <w:r w:rsidRPr="007A7F66">
        <w:rPr>
          <w:rFonts w:hint="eastAsia"/>
          <w:noProof/>
        </w:rPr>
        <w:lastRenderedPageBreak/>
        <w:drawing>
          <wp:inline distT="0" distB="0" distL="0" distR="0">
            <wp:extent cx="1516380" cy="15163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rsidR="007A7F66" w:rsidRDefault="007A7F66" w:rsidP="00A0428A">
      <w:pPr>
        <w:rPr>
          <w:noProof/>
        </w:rPr>
      </w:pPr>
      <w:r>
        <w:rPr>
          <w:rFonts w:hint="eastAsia"/>
          <w:noProof/>
        </w:rPr>
        <w:t>2.4</w:t>
      </w:r>
      <w:r>
        <w:rPr>
          <w:noProof/>
        </w:rPr>
        <w:t xml:space="preserve"> </w:t>
      </w:r>
      <w:r>
        <w:rPr>
          <w:rFonts w:hint="eastAsia"/>
          <w:noProof/>
        </w:rPr>
        <w:t>文字编辑工具</w:t>
      </w:r>
    </w:p>
    <w:p w:rsidR="007A7F66" w:rsidRDefault="007A7F66" w:rsidP="007A7F66">
      <w:pPr>
        <w:rPr>
          <w:noProof/>
        </w:rPr>
      </w:pPr>
      <w:r>
        <w:rPr>
          <w:noProof/>
        </w:rPr>
        <w:t>Mediawiki 是一个知识储存</w:t>
      </w:r>
      <w:r>
        <w:rPr>
          <w:rFonts w:hint="eastAsia"/>
          <w:noProof/>
        </w:rPr>
        <w:t>工具，</w:t>
      </w:r>
      <w:r>
        <w:rPr>
          <w:noProof/>
        </w:rPr>
        <w:t xml:space="preserve"> 它不但具有 history+contribution 等功能，使得任何人可以看</w:t>
      </w:r>
      <w:r>
        <w:rPr>
          <w:rFonts w:hint="eastAsia"/>
          <w:noProof/>
        </w:rPr>
        <w:t>到知识发展的全过程和每个参与编写的人对该知识的贡献程度还允许所有人对页面进行修改。在</w:t>
      </w:r>
      <w:r>
        <w:rPr>
          <w:noProof/>
        </w:rPr>
        <w:t xml:space="preserve"> XLP 群体学习理论的实践过</w:t>
      </w:r>
      <w:r>
        <w:rPr>
          <w:rFonts w:hint="eastAsia"/>
          <w:noProof/>
        </w:rPr>
        <w:t>程当中，每个人都需要管理自己与群体知识，</w:t>
      </w:r>
    </w:p>
    <w:p w:rsidR="007A7F66" w:rsidRDefault="007A7F66" w:rsidP="007A7F66">
      <w:pPr>
        <w:rPr>
          <w:noProof/>
        </w:rPr>
      </w:pPr>
      <w:r>
        <w:rPr>
          <w:rFonts w:hint="eastAsia"/>
          <w:noProof/>
        </w:rPr>
        <w:t>加入自己的知识为群体产生贡献并获得更多的跨学科知识。</w:t>
      </w:r>
    </w:p>
    <w:p w:rsidR="007A7F66" w:rsidRPr="007A7F66" w:rsidRDefault="007A7F66" w:rsidP="007A7F66">
      <w:pPr>
        <w:rPr>
          <w:rFonts w:hint="eastAsia"/>
          <w:noProof/>
        </w:rPr>
      </w:pPr>
    </w:p>
    <w:p w:rsidR="007A7F66" w:rsidRDefault="007A7F66" w:rsidP="007A7F66">
      <w:pPr>
        <w:rPr>
          <w:rFonts w:hint="eastAsia"/>
          <w:noProof/>
        </w:rPr>
      </w:pPr>
      <w:r>
        <w:rPr>
          <w:noProof/>
        </w:rPr>
        <w:drawing>
          <wp:inline distT="0" distB="0" distL="0" distR="0">
            <wp:extent cx="2377440" cy="6629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662940"/>
                    </a:xfrm>
                    <a:prstGeom prst="rect">
                      <a:avLst/>
                    </a:prstGeom>
                    <a:noFill/>
                    <a:ln>
                      <a:noFill/>
                    </a:ln>
                  </pic:spPr>
                </pic:pic>
              </a:graphicData>
            </a:graphic>
          </wp:inline>
        </w:drawing>
      </w:r>
    </w:p>
    <w:p w:rsidR="00A0428A" w:rsidRDefault="00A0428A" w:rsidP="00A0428A">
      <w:pPr>
        <w:rPr>
          <w:noProof/>
        </w:rPr>
      </w:pPr>
      <w:r>
        <w:rPr>
          <w:noProof/>
        </w:rPr>
        <w:t>2.3 持续集成与测试</w:t>
      </w:r>
    </w:p>
    <w:p w:rsidR="00A0428A" w:rsidRDefault="00A0428A" w:rsidP="00A0428A">
      <w:pPr>
        <w:rPr>
          <w:noProof/>
        </w:rPr>
      </w:pPr>
      <w:r>
        <w:rPr>
          <w:noProof/>
        </w:rPr>
        <w:t>Maven是管理开发代码间依赖的利器。Maven</w:t>
      </w:r>
      <w:r>
        <w:rPr>
          <w:rFonts w:hint="eastAsia"/>
          <w:noProof/>
        </w:rPr>
        <w:t>对开发人员提供了一套完整的生命周期框架。</w:t>
      </w:r>
    </w:p>
    <w:p w:rsidR="00A0428A" w:rsidRDefault="00A0428A" w:rsidP="00A0428A">
      <w:pPr>
        <w:rPr>
          <w:noProof/>
        </w:rPr>
      </w:pPr>
      <w:r>
        <w:rPr>
          <w:noProof/>
        </w:rPr>
        <w:t>Maven 可以集成所有开发过程，包括编译、打包、</w:t>
      </w:r>
      <w:r>
        <w:rPr>
          <w:rFonts w:hint="eastAsia"/>
          <w:noProof/>
        </w:rPr>
        <w:t>测试、发布、归档等操作。</w:t>
      </w:r>
      <w:r>
        <w:rPr>
          <w:noProof/>
        </w:rPr>
        <w:t>Maven 的原则是约定大于</w:t>
      </w:r>
      <w:r>
        <w:rPr>
          <w:rFonts w:hint="eastAsia"/>
          <w:noProof/>
        </w:rPr>
        <w:t>配置，可以让开发、测试、运维人员专注于岗位工作，而不用浪费时间在各节点衔接的约定配置上面。</w:t>
      </w:r>
      <w:r>
        <w:rPr>
          <w:noProof/>
        </w:rPr>
        <w:t>CsperJS:CsperJS[7]是基于PhantomJS 编写的脚</w:t>
      </w:r>
      <w:r>
        <w:rPr>
          <w:rFonts w:hint="eastAsia"/>
          <w:noProof/>
        </w:rPr>
        <w:t>本处理和测试工具，提供了完成常见场景的测试法。</w:t>
      </w:r>
      <w:r>
        <w:rPr>
          <w:noProof/>
        </w:rPr>
        <w:t>D 平台使用CasperJS 编写平台测试案例，并与JENKINS 集成形成自动化测试体系。Jenkins: Jenkins[8]是基于JAVA 开发的持续集成</w:t>
      </w:r>
      <w:r>
        <w:rPr>
          <w:rFonts w:hint="eastAsia"/>
          <w:noProof/>
        </w:rPr>
        <w:t>平台，并且已开源，用于解决重复的工作，比如编译、冒烟测试、发布等操作。</w:t>
      </w:r>
      <w:r>
        <w:rPr>
          <w:noProof/>
        </w:rPr>
        <w:t>Jenkins 扩展性极强，</w:t>
      </w:r>
      <w:r>
        <w:rPr>
          <w:rFonts w:hint="eastAsia"/>
          <w:noProof/>
        </w:rPr>
        <w:t>可以与大部分框架集成，包括</w:t>
      </w:r>
      <w:r>
        <w:rPr>
          <w:noProof/>
        </w:rPr>
        <w:t>Maven, kubernetes,CsperJS 等，在大多数企业中被广泛使用。</w:t>
      </w:r>
    </w:p>
    <w:p w:rsidR="007A7F66" w:rsidRDefault="007A7F66" w:rsidP="00A0428A">
      <w:pPr>
        <w:rPr>
          <w:noProof/>
        </w:rPr>
      </w:pPr>
    </w:p>
    <w:p w:rsidR="007A7F66" w:rsidRDefault="007A7F66" w:rsidP="00A0428A">
      <w:pPr>
        <w:rPr>
          <w:rFonts w:hint="eastAsia"/>
          <w:noProof/>
        </w:rPr>
      </w:pPr>
      <w:r>
        <w:rPr>
          <w:noProof/>
        </w:rPr>
        <w:drawing>
          <wp:inline distT="0" distB="0" distL="0" distR="0">
            <wp:extent cx="5274310" cy="2995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5930"/>
                    </a:xfrm>
                    <a:prstGeom prst="rect">
                      <a:avLst/>
                    </a:prstGeom>
                    <a:noFill/>
                    <a:ln>
                      <a:noFill/>
                    </a:ln>
                  </pic:spPr>
                </pic:pic>
              </a:graphicData>
            </a:graphic>
          </wp:inline>
        </w:drawing>
      </w:r>
    </w:p>
    <w:p w:rsidR="00A0428A" w:rsidRDefault="00A0428A" w:rsidP="00A0428A">
      <w:pPr>
        <w:rPr>
          <w:noProof/>
        </w:rPr>
      </w:pPr>
      <w:r>
        <w:rPr>
          <w:noProof/>
        </w:rPr>
        <w:lastRenderedPageBreak/>
        <w:t>2.4 持续交付与部署</w:t>
      </w:r>
    </w:p>
    <w:p w:rsidR="00A0428A" w:rsidRDefault="00A0428A" w:rsidP="00A0428A">
      <w:pPr>
        <w:rPr>
          <w:rFonts w:hint="eastAsia"/>
          <w:noProof/>
        </w:rPr>
      </w:pPr>
      <w:r>
        <w:rPr>
          <w:noProof/>
        </w:rPr>
        <w:t>kubernetes，简称K8s，是用8 代替8 个字符</w:t>
      </w:r>
      <w:r>
        <w:rPr>
          <w:rFonts w:hint="eastAsia"/>
          <w:noProof/>
        </w:rPr>
        <w:t>“</w:t>
      </w:r>
      <w:r>
        <w:rPr>
          <w:noProof/>
        </w:rPr>
        <w:t>ubernete”而成的缩写。是一个开源的，用于管理云</w:t>
      </w:r>
      <w:r>
        <w:rPr>
          <w:rFonts w:hint="eastAsia"/>
          <w:noProof/>
        </w:rPr>
        <w:t>平台中多个主机上的容器化的应用，</w:t>
      </w:r>
      <w:r>
        <w:rPr>
          <w:noProof/>
        </w:rPr>
        <w:t>Kubernetes 的目</w:t>
      </w:r>
      <w:r>
        <w:rPr>
          <w:rFonts w:hint="eastAsia"/>
          <w:noProof/>
        </w:rPr>
        <w:t>标是让部署容器化的应用简单并且高效（</w:t>
      </w:r>
      <w:r>
        <w:rPr>
          <w:noProof/>
        </w:rPr>
        <w:t>powerful），Kubernetes 提供了应用部署，规划，更新，维护的</w:t>
      </w:r>
      <w:r>
        <w:rPr>
          <w:rFonts w:hint="eastAsia"/>
          <w:noProof/>
        </w:rPr>
        <w:t>一种机制。传统的应用部署方式是通过插件或脚本来安装应用。这样做的缺点是应用的运行、配置、管理、所有生存周期将与当前操作系统绑定，这样做并不利于应用的升级更新</w:t>
      </w:r>
      <w:r>
        <w:rPr>
          <w:noProof/>
        </w:rPr>
        <w:t>/回滚等操作，当然也可以通过</w:t>
      </w:r>
      <w:r>
        <w:rPr>
          <w:rFonts w:hint="eastAsia"/>
          <w:noProof/>
        </w:rPr>
        <w:t>创建虚拟机的方式来实现某些功能，但是虚拟机非常重，并不利于可移植性。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容器占用资源少、部署快，每个应用可以被打包成一个容器镜像，每个应用与容器间成一对一关系也使容器有更大优势，使用容器可以在</w:t>
      </w:r>
      <w:r>
        <w:rPr>
          <w:noProof/>
        </w:rPr>
        <w:t>build 或release 的阶段，为应用创建容器镜像，因为每个应</w:t>
      </w:r>
      <w:r>
        <w:rPr>
          <w:rFonts w:hint="eastAsia"/>
          <w:noProof/>
        </w:rPr>
        <w:t>用不需要与其余的应用堆栈组合，也不依赖于生产环境基础结构，这使得从研发到测试、生产能提供一致环境</w:t>
      </w:r>
      <w:r>
        <w:rPr>
          <w:noProof/>
        </w:rPr>
        <w:t>。类似地，容器比虚机轻量、更“透明”，</w:t>
      </w:r>
      <w:r>
        <w:rPr>
          <w:rFonts w:hint="eastAsia"/>
          <w:noProof/>
        </w:rPr>
        <w:t>这更便于监控和管理。</w:t>
      </w:r>
    </w:p>
    <w:p w:rsidR="007A7F66" w:rsidRDefault="007A7F66" w:rsidP="00A0428A">
      <w:pPr>
        <w:rPr>
          <w:noProof/>
        </w:rPr>
      </w:pPr>
    </w:p>
    <w:p w:rsidR="007A7F66" w:rsidRDefault="007A7F66" w:rsidP="00A0428A">
      <w:pPr>
        <w:rPr>
          <w:rFonts w:hint="eastAsia"/>
          <w:noProof/>
        </w:rPr>
      </w:pPr>
      <w:r>
        <w:rPr>
          <w:noProof/>
        </w:rPr>
        <w:drawing>
          <wp:inline distT="0" distB="0" distL="0" distR="0">
            <wp:extent cx="5274310" cy="23844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rsidR="00A0428A" w:rsidRDefault="00A0428A" w:rsidP="00A0428A">
      <w:pPr>
        <w:rPr>
          <w:noProof/>
        </w:rPr>
      </w:pPr>
      <w:r>
        <w:rPr>
          <w:noProof/>
        </w:rPr>
        <w:t>2.5 持续监控与运维</w:t>
      </w:r>
    </w:p>
    <w:p w:rsidR="00A0428A" w:rsidRDefault="00A0428A" w:rsidP="00A0428A">
      <w:pPr>
        <w:rPr>
          <w:noProof/>
        </w:rPr>
      </w:pPr>
      <w:r>
        <w:rPr>
          <w:noProof/>
        </w:rPr>
        <w:t>Zabbix：Zabbix 是基于WEB 界面提供分布</w:t>
      </w:r>
    </w:p>
    <w:p w:rsidR="00A0428A" w:rsidRDefault="00A0428A" w:rsidP="00A0428A">
      <w:pPr>
        <w:rPr>
          <w:noProof/>
        </w:rPr>
      </w:pPr>
      <w:r>
        <w:rPr>
          <w:rFonts w:hint="eastAsia"/>
          <w:noProof/>
        </w:rPr>
        <w:t>式系统及网络监视功能的开源框架</w:t>
      </w:r>
      <w:r>
        <w:rPr>
          <w:rFonts w:hint="eastAsia"/>
          <w:noProof/>
        </w:rPr>
        <w:t>。</w:t>
      </w:r>
    </w:p>
    <w:p w:rsidR="00A0428A" w:rsidRDefault="00A0428A" w:rsidP="00A0428A">
      <w:pPr>
        <w:rPr>
          <w:noProof/>
        </w:rPr>
      </w:pPr>
      <w:r>
        <w:rPr>
          <w:noProof/>
        </w:rPr>
        <w:lastRenderedPageBreak/>
        <w:drawing>
          <wp:inline distT="0" distB="0" distL="0" distR="0" wp14:anchorId="3CD60284" wp14:editId="02D9158B">
            <wp:extent cx="3574090" cy="289585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4090" cy="2895851"/>
                    </a:xfrm>
                    <a:prstGeom prst="rect">
                      <a:avLst/>
                    </a:prstGeom>
                  </pic:spPr>
                </pic:pic>
              </a:graphicData>
            </a:graphic>
          </wp:inline>
        </w:drawing>
      </w:r>
    </w:p>
    <w:p w:rsidR="00A0428A" w:rsidRDefault="00A0428A" w:rsidP="00A0428A">
      <w:pPr>
        <w:rPr>
          <w:noProof/>
        </w:rPr>
      </w:pPr>
    </w:p>
    <w:p w:rsidR="00A0428A" w:rsidRDefault="00A0428A" w:rsidP="00A0428A">
      <w:pPr>
        <w:rPr>
          <w:rFonts w:hint="eastAsia"/>
          <w:noProof/>
        </w:rPr>
      </w:pPr>
    </w:p>
    <w:sectPr w:rsidR="00A04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34"/>
    <w:rsid w:val="00370334"/>
    <w:rsid w:val="003A5D42"/>
    <w:rsid w:val="00654281"/>
    <w:rsid w:val="0079107D"/>
    <w:rsid w:val="007A7F66"/>
    <w:rsid w:val="00A0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8DD8"/>
  <w15:chartTrackingRefBased/>
  <w15:docId w15:val="{3B1FCBCA-1C6F-4C0C-8EDA-A21E57B2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励 永辉</dc:creator>
  <cp:keywords/>
  <dc:description/>
  <cp:lastModifiedBy>励 永辉</cp:lastModifiedBy>
  <cp:revision>1</cp:revision>
  <dcterms:created xsi:type="dcterms:W3CDTF">2019-10-19T05:37:00Z</dcterms:created>
  <dcterms:modified xsi:type="dcterms:W3CDTF">2019-10-19T08:48:00Z</dcterms:modified>
</cp:coreProperties>
</file>