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default" w:ascii="宋体" w:hAnsi="宋体" w:eastAsia="宋体" w:cs="宋体"/>
          <w:i w:val="0"/>
          <w:caps w:val="0"/>
          <w:color w:val="262626"/>
          <w:spacing w:val="0"/>
          <w:sz w:val="24"/>
          <w:szCs w:val="24"/>
          <w:bdr w:val="none" w:color="auto" w:sz="0" w:space="0"/>
          <w:vertAlign w:val="baseline"/>
          <w:lang w:val="en"/>
        </w:rPr>
      </w:pPr>
      <w:r>
        <w:rPr>
          <w:rFonts w:hint="default" w:ascii="宋体" w:hAnsi="宋体" w:eastAsia="宋体" w:cs="宋体"/>
          <w:i w:val="0"/>
          <w:caps w:val="0"/>
          <w:color w:val="262626"/>
          <w:spacing w:val="0"/>
          <w:sz w:val="24"/>
          <w:szCs w:val="24"/>
          <w:bdr w:val="none" w:color="auto" w:sz="0" w:space="0"/>
          <w:vertAlign w:val="baseline"/>
          <w:lang w:val="en"/>
        </w:rPr>
        <w:t>人工智能AI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default" w:ascii="宋体" w:hAnsi="宋体" w:eastAsia="宋体" w:cs="宋体"/>
          <w:i w:val="0"/>
          <w:caps w:val="0"/>
          <w:color w:val="262626"/>
          <w:spacing w:val="0"/>
          <w:sz w:val="24"/>
          <w:szCs w:val="24"/>
          <w:lang w:val="en"/>
        </w:rPr>
      </w:pPr>
      <w:r>
        <w:rPr>
          <w:rFonts w:hint="default" w:ascii="宋体" w:hAnsi="宋体" w:eastAsia="宋体" w:cs="宋体"/>
          <w:i w:val="0"/>
          <w:caps w:val="0"/>
          <w:color w:val="262626"/>
          <w:spacing w:val="0"/>
          <w:sz w:val="24"/>
          <w:szCs w:val="24"/>
          <w:bdr w:val="none" w:color="auto" w:sz="0" w:space="0"/>
          <w:vertAlign w:val="baseline"/>
          <w:lang w:val="en"/>
        </w:rPr>
        <w:t>如今，</w:t>
      </w:r>
      <w:r>
        <w:rPr>
          <w:rFonts w:hint="eastAsia" w:ascii="宋体" w:hAnsi="宋体" w:eastAsia="宋体" w:cs="宋体"/>
          <w:i w:val="0"/>
          <w:caps w:val="0"/>
          <w:color w:val="262626"/>
          <w:spacing w:val="0"/>
          <w:sz w:val="24"/>
          <w:szCs w:val="24"/>
          <w:bdr w:val="none" w:color="auto" w:sz="0" w:space="0"/>
          <w:vertAlign w:val="baseline"/>
        </w:rPr>
        <w:t>人工智能</w:t>
      </w:r>
      <w:r>
        <w:rPr>
          <w:rFonts w:hint="default" w:ascii="宋体" w:hAnsi="宋体" w:eastAsia="宋体" w:cs="宋体"/>
          <w:i w:val="0"/>
          <w:caps w:val="0"/>
          <w:color w:val="262626"/>
          <w:spacing w:val="0"/>
          <w:sz w:val="24"/>
          <w:szCs w:val="24"/>
          <w:bdr w:val="none" w:color="auto" w:sz="0" w:space="0"/>
          <w:vertAlign w:val="baseline"/>
          <w:lang w:val="en"/>
        </w:rPr>
        <w:t>正</w:t>
      </w:r>
      <w:r>
        <w:rPr>
          <w:rFonts w:hint="eastAsia" w:ascii="宋体" w:hAnsi="宋体" w:eastAsia="宋体" w:cs="宋体"/>
          <w:i w:val="0"/>
          <w:caps w:val="0"/>
          <w:color w:val="262626"/>
          <w:spacing w:val="0"/>
          <w:sz w:val="24"/>
          <w:szCs w:val="24"/>
          <w:bdr w:val="none" w:color="auto" w:sz="0" w:space="0"/>
          <w:vertAlign w:val="baseline"/>
        </w:rPr>
        <w:t>影响和塑造国家的核心变量，</w:t>
      </w:r>
      <w:r>
        <w:rPr>
          <w:rFonts w:hint="default" w:ascii="宋体" w:hAnsi="宋体" w:eastAsia="宋体" w:cs="宋体"/>
          <w:i w:val="0"/>
          <w:caps w:val="0"/>
          <w:color w:val="262626"/>
          <w:spacing w:val="0"/>
          <w:sz w:val="24"/>
          <w:szCs w:val="24"/>
          <w:bdr w:val="none" w:color="auto" w:sz="0" w:space="0"/>
          <w:vertAlign w:val="baseline"/>
          <w:lang w:val="en"/>
        </w:rPr>
        <w:t>每个</w:t>
      </w:r>
      <w:r>
        <w:rPr>
          <w:rFonts w:hint="eastAsia" w:ascii="宋体" w:hAnsi="宋体" w:eastAsia="宋体" w:cs="宋体"/>
          <w:i w:val="0"/>
          <w:caps w:val="0"/>
          <w:color w:val="262626"/>
          <w:spacing w:val="0"/>
          <w:sz w:val="24"/>
          <w:szCs w:val="24"/>
          <w:bdr w:val="none" w:color="auto" w:sz="0" w:space="0"/>
          <w:vertAlign w:val="baseline"/>
        </w:rPr>
        <w:t>国家会因为人工智能而发生天翻地覆的变化。</w:t>
      </w:r>
      <w:r>
        <w:rPr>
          <w:rFonts w:hint="default" w:ascii="宋体" w:hAnsi="宋体" w:eastAsia="宋体" w:cs="宋体"/>
          <w:i w:val="0"/>
          <w:caps w:val="0"/>
          <w:color w:val="262626"/>
          <w:spacing w:val="0"/>
          <w:sz w:val="24"/>
          <w:szCs w:val="24"/>
          <w:bdr w:val="none" w:color="auto" w:sz="0" w:space="0"/>
          <w:vertAlign w:val="baseline"/>
          <w:lang w:val="en"/>
        </w:rPr>
        <w:t>人工智能将会</w:t>
      </w:r>
      <w:r>
        <w:rPr>
          <w:rFonts w:hint="eastAsia" w:ascii="宋体" w:hAnsi="宋体" w:eastAsia="宋体" w:cs="宋体"/>
          <w:i w:val="0"/>
          <w:caps w:val="0"/>
          <w:color w:val="262626"/>
          <w:spacing w:val="0"/>
          <w:sz w:val="24"/>
          <w:szCs w:val="24"/>
          <w:bdr w:val="none" w:color="auto" w:sz="0" w:space="0"/>
          <w:vertAlign w:val="baseline"/>
        </w:rPr>
        <w:t>变成整个国际社会以及社会结构发展的动力，一个国家技术的发展要取决于自身的基础能力。基础能力就是教育、人才，还有行业成熟性的算法，算力，和基础设施的提供，基础设施又包括超大计算机、成熟的系统和连接等等，这一系列给予的支撑。我认为这个时代到来以后，将会使人类变得更加繁荣</w:t>
      </w:r>
      <w:r>
        <w:rPr>
          <w:rFonts w:hint="default" w:ascii="宋体" w:hAnsi="宋体" w:eastAsia="宋体" w:cs="宋体"/>
          <w:i w:val="0"/>
          <w:caps w:val="0"/>
          <w:color w:val="262626"/>
          <w:spacing w:val="0"/>
          <w:sz w:val="24"/>
          <w:szCs w:val="24"/>
          <w:bdr w:val="none" w:color="auto" w:sz="0" w:space="0"/>
          <w:vertAlign w:val="baseline"/>
          <w:lang w:val="e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default"/>
          <w:lang w:val="en"/>
        </w:rPr>
      </w:pPr>
      <w:r>
        <w:rPr>
          <w:rFonts w:hint="default"/>
          <w:lang w:val="en"/>
        </w:rPr>
        <w:t>5G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90" w:afterAutospacing="0" w:line="450" w:lineRule="atLeast"/>
        <w:ind w:left="0" w:right="0"/>
        <w:jc w:val="both"/>
        <w:textAlignment w:val="baseline"/>
        <w:rPr>
          <w:rFonts w:hint="eastAsia" w:ascii="宋体" w:hAnsi="宋体" w:eastAsia="宋体" w:cs="宋体"/>
          <w:i w:val="0"/>
          <w:caps w:val="0"/>
          <w:color w:val="262626"/>
          <w:spacing w:val="0"/>
          <w:sz w:val="24"/>
          <w:szCs w:val="24"/>
          <w:bdr w:val="none" w:color="auto" w:sz="0" w:space="0"/>
          <w:vertAlign w:val="baseline"/>
        </w:rPr>
      </w:pPr>
      <w:r>
        <w:rPr>
          <w:rFonts w:hint="eastAsia" w:ascii="宋体" w:hAnsi="宋体" w:eastAsia="宋体" w:cs="宋体"/>
          <w:i w:val="0"/>
          <w:caps w:val="0"/>
          <w:color w:val="262626"/>
          <w:spacing w:val="0"/>
          <w:sz w:val="24"/>
          <w:szCs w:val="24"/>
          <w:bdr w:val="none" w:color="auto" w:sz="0" w:space="0"/>
          <w:vertAlign w:val="baseline"/>
        </w:rPr>
        <w:t>在4000平方米的智能化玻璃温室内看到，每一株番茄都有一根黑色的长管直通作物根部。“这是水肥一体化管子，可实现灌溉和施肥同时进行，从而能够节水、节肥、省人工。”负责项目建设的浙江道济农业科技发展有限公司技术总监陈昊伟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90" w:afterAutospacing="0" w:line="450" w:lineRule="atLeast"/>
        <w:ind w:left="0" w:right="0"/>
        <w:jc w:val="both"/>
        <w:textAlignment w:val="baseline"/>
        <w:rPr>
          <w:rFonts w:hint="eastAsia" w:ascii="宋体" w:hAnsi="宋体" w:eastAsia="宋体" w:cs="宋体"/>
        </w:rPr>
      </w:pPr>
      <w:r>
        <w:rPr>
          <w:rFonts w:hint="eastAsia" w:ascii="宋体" w:hAnsi="宋体" w:eastAsia="宋体" w:cs="宋体"/>
          <w:i w:val="0"/>
          <w:caps w:val="0"/>
          <w:color w:val="262626"/>
          <w:spacing w:val="0"/>
          <w:sz w:val="24"/>
          <w:szCs w:val="24"/>
          <w:bdr w:val="none" w:color="auto" w:sz="0" w:space="0"/>
          <w:vertAlign w:val="baseline"/>
        </w:rPr>
        <w:t>在温室中央，有一台用于病虫害防治、消毒灭菌和除味的多功能设施农业设备——多功能ZHI保机。“这台设备内置芯片已适配5G网络，是基于5G技术研发而来。既可以远程用手机控制设备的风机、臭氧、诱虫灯动作，也可以通过定时控制，使设备按照设置的时间自动工作。”陈昊伟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90" w:afterAutospacing="0" w:line="450" w:lineRule="atLeast"/>
        <w:ind w:left="0" w:right="0"/>
        <w:jc w:val="both"/>
        <w:textAlignment w:val="baseline"/>
        <w:rPr>
          <w:rFonts w:hint="default" w:ascii="宋体" w:hAnsi="宋体" w:eastAsia="宋体" w:cs="宋体"/>
          <w:i w:val="0"/>
          <w:caps w:val="0"/>
          <w:color w:val="262626"/>
          <w:spacing w:val="0"/>
          <w:sz w:val="24"/>
          <w:szCs w:val="24"/>
          <w:bdr w:val="none" w:color="auto" w:sz="0" w:space="0"/>
          <w:vertAlign w:val="baseline"/>
          <w:lang w:val="en"/>
        </w:rPr>
      </w:pPr>
      <w:r>
        <w:rPr>
          <w:rFonts w:hint="eastAsia" w:ascii="宋体" w:hAnsi="宋体" w:eastAsia="宋体" w:cs="宋体"/>
          <w:i w:val="0"/>
          <w:caps w:val="0"/>
          <w:color w:val="262626"/>
          <w:spacing w:val="0"/>
          <w:sz w:val="24"/>
          <w:szCs w:val="24"/>
          <w:bdr w:val="none" w:color="auto" w:sz="0" w:space="0"/>
          <w:vertAlign w:val="baseline"/>
        </w:rPr>
        <w:t>5G智慧农场的“聪明”程度还远远不止这些，遮阳系统、新风系统、降温系统、施肥浇灌系统、数据采集系统、补光系统、天窗……均已实现了5G控制。“万物互联使得我们可以将采集到的数据实时传输到后端，从而根据应用场景全自动调控。以水肥为例，便可按需供应，实现营养均衡，从而提高结果率。”陈昊伟向记者细细算了一笔账，仅仅一个智能化玻璃温室便可年产番茄6万公斤，比过去至少提升了200%。</w:t>
      </w:r>
      <w:r>
        <w:rPr>
          <w:rFonts w:hint="default" w:ascii="宋体" w:hAnsi="宋体" w:eastAsia="宋体" w:cs="宋体"/>
          <w:i w:val="0"/>
          <w:caps w:val="0"/>
          <w:color w:val="262626"/>
          <w:spacing w:val="0"/>
          <w:sz w:val="24"/>
          <w:szCs w:val="24"/>
          <w:bdr w:val="none" w:color="auto" w:sz="0" w:space="0"/>
          <w:vertAlign w:val="baseline"/>
          <w:lang w:val="en"/>
        </w:rPr>
        <w:t>伟介绍。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90" w:afterAutospacing="0" w:line="450" w:lineRule="atLeast"/>
        <w:ind w:left="0" w:right="0"/>
        <w:jc w:val="both"/>
        <w:textAlignment w:val="baseline"/>
        <w:rPr>
          <w:rFonts w:hint="default"/>
          <w:lang w:val="en"/>
        </w:rPr>
      </w:pPr>
      <w:r>
        <w:rPr>
          <w:rFonts w:hint="default"/>
          <w:lang w:val="en"/>
        </w:rPr>
        <w:t>大数据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eastAsia" w:ascii="宋体" w:hAnsi="宋体" w:eastAsia="宋体" w:cs="宋体"/>
          <w:i w:val="0"/>
          <w:caps w:val="0"/>
          <w:color w:val="262626"/>
          <w:spacing w:val="0"/>
          <w:sz w:val="24"/>
          <w:szCs w:val="24"/>
        </w:rPr>
      </w:pPr>
      <w:r>
        <w:rPr>
          <w:rFonts w:hint="eastAsia" w:ascii="宋体" w:hAnsi="宋体" w:eastAsia="宋体" w:cs="宋体"/>
          <w:i w:val="0"/>
          <w:caps w:val="0"/>
          <w:color w:val="262626"/>
          <w:spacing w:val="0"/>
          <w:sz w:val="24"/>
          <w:szCs w:val="24"/>
          <w:bdr w:val="none" w:color="auto" w:sz="0" w:space="0"/>
          <w:vertAlign w:val="baseline"/>
        </w:rPr>
        <w:t>以前的制造业，因为缺乏市场供需信息，盲目生产造成货物的大量囤积，对企业经营造成了很大压力。而像网易严选这样的互联网品牌，擅长帮助消费者找到最契合自身需求的产品。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eastAsia" w:ascii="宋体" w:hAnsi="宋体" w:eastAsia="宋体" w:cs="宋体"/>
          <w:i w:val="0"/>
          <w:caps w:val="0"/>
          <w:color w:val="262626"/>
          <w:spacing w:val="0"/>
          <w:sz w:val="24"/>
          <w:szCs w:val="24"/>
          <w:bdr w:val="none" w:color="auto" w:sz="0" w:space="0"/>
          <w:vertAlign w:val="baseline"/>
        </w:rPr>
      </w:pPr>
      <w:r>
        <w:rPr>
          <w:rFonts w:hint="eastAsia" w:ascii="宋体" w:hAnsi="宋体" w:eastAsia="宋体" w:cs="宋体"/>
          <w:i w:val="0"/>
          <w:caps w:val="0"/>
          <w:color w:val="262626"/>
          <w:spacing w:val="0"/>
          <w:sz w:val="24"/>
          <w:szCs w:val="24"/>
          <w:bdr w:val="none" w:color="auto" w:sz="0" w:space="0"/>
          <w:vertAlign w:val="baseline"/>
        </w:rPr>
        <w:t>比如传统制造商浙江春风羊绒有限公司（以下简称“春风织造”）就是网易严选利用大数据帮助传统制造业精准定位市场的典型，“在国内市场，我们开发了两个自主品牌，但在数字经济时代，线上平台的速度显然要快得多。”浙江春风羊绒有限公司副总经理孙爱芳说，网易严选简洁大方、符合大众审美和消费习惯的特性能帮助企业更快速地融入内贸市场。与此同时，网易严选所提供的大数据支持也让消费者需求清晰可见，通过数据反哺，消费者的实际需求和订单生产得以完美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eastAsia" w:ascii="宋体" w:hAnsi="宋体" w:eastAsia="宋体" w:cs="宋体"/>
          <w:i w:val="0"/>
          <w:caps w:val="0"/>
          <w:color w:val="262626"/>
          <w:spacing w:val="0"/>
          <w:kern w:val="0"/>
          <w:sz w:val="24"/>
          <w:szCs w:val="24"/>
          <w:lang w:val="en-US" w:eastAsia="zh-CN" w:bidi="ar"/>
        </w:rPr>
      </w:pPr>
      <w:r>
        <w:rPr>
          <w:rFonts w:hint="eastAsia" w:ascii="宋体" w:hAnsi="宋体" w:eastAsia="宋体" w:cs="宋体"/>
          <w:i w:val="0"/>
          <w:caps w:val="0"/>
          <w:color w:val="262626"/>
          <w:spacing w:val="0"/>
          <w:kern w:val="0"/>
          <w:sz w:val="24"/>
          <w:szCs w:val="24"/>
          <w:lang w:val="en-US" w:eastAsia="zh-CN" w:bidi="ar"/>
        </w:rPr>
        <w:t>运用大数据，通过洞察到的需求和解决方案，帮助更多供应商和品牌方精准定位市场和用户。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eastAsia" w:ascii="宋体" w:hAnsi="宋体" w:eastAsia="宋体" w:cs="宋体"/>
          <w:i w:val="0"/>
          <w:caps w:val="0"/>
          <w:color w:val="262626"/>
          <w:spacing w:val="0"/>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default" w:ascii="宋体" w:hAnsi="宋体" w:eastAsia="宋体" w:cs="宋体"/>
          <w:i w:val="0"/>
          <w:caps w:val="0"/>
          <w:color w:val="262626"/>
          <w:spacing w:val="0"/>
          <w:kern w:val="0"/>
          <w:sz w:val="24"/>
          <w:szCs w:val="24"/>
          <w:lang w:val="en" w:eastAsia="zh-CN" w:bidi="ar"/>
        </w:rPr>
      </w:pPr>
      <w:r>
        <w:rPr>
          <w:rFonts w:hint="default" w:ascii="宋体" w:hAnsi="宋体" w:eastAsia="宋体" w:cs="宋体"/>
          <w:i w:val="0"/>
          <w:caps w:val="0"/>
          <w:color w:val="262626"/>
          <w:spacing w:val="0"/>
          <w:kern w:val="0"/>
          <w:sz w:val="24"/>
          <w:szCs w:val="24"/>
          <w:lang w:val="en" w:eastAsia="zh-CN" w:bidi="ar"/>
        </w:rPr>
        <w:t>结语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eastAsia" w:ascii="宋体" w:hAnsi="宋体" w:eastAsia="宋体" w:cs="宋体"/>
          <w:i w:val="0"/>
          <w:caps w:val="0"/>
          <w:color w:val="262626"/>
          <w:spacing w:val="0"/>
          <w:sz w:val="24"/>
          <w:szCs w:val="24"/>
        </w:rPr>
      </w:pPr>
      <w:r>
        <w:rPr>
          <w:rFonts w:hint="eastAsia" w:ascii="宋体" w:hAnsi="宋体" w:eastAsia="宋体" w:cs="宋体"/>
          <w:i w:val="0"/>
          <w:caps w:val="0"/>
          <w:color w:val="262626"/>
          <w:spacing w:val="0"/>
          <w:sz w:val="24"/>
          <w:szCs w:val="24"/>
          <w:vertAlign w:val="baseline"/>
        </w:rPr>
        <w:t>人类社会如今正处在新理论、新技术爆发的前夜，电子技术很快就到达3纳米、1纳米，还会继续前进。曾经</w:t>
      </w:r>
      <w:r>
        <w:rPr>
          <w:rFonts w:hint="default" w:ascii="宋体" w:hAnsi="宋体" w:eastAsia="宋体" w:cs="宋体"/>
          <w:i w:val="0"/>
          <w:caps w:val="0"/>
          <w:color w:val="262626"/>
          <w:spacing w:val="0"/>
          <w:sz w:val="24"/>
          <w:szCs w:val="24"/>
          <w:vertAlign w:val="baseline"/>
          <w:lang w:val="en"/>
        </w:rPr>
        <w:t>有人</w:t>
      </w:r>
      <w:r>
        <w:rPr>
          <w:rFonts w:hint="eastAsia" w:ascii="宋体" w:hAnsi="宋体" w:eastAsia="宋体" w:cs="宋体"/>
          <w:i w:val="0"/>
          <w:caps w:val="0"/>
          <w:color w:val="262626"/>
          <w:spacing w:val="0"/>
          <w:sz w:val="24"/>
          <w:szCs w:val="24"/>
          <w:vertAlign w:val="baseline"/>
        </w:rPr>
        <w:t>盼望通过石墨烯来实现，今天</w:t>
      </w:r>
      <w:r>
        <w:rPr>
          <w:rFonts w:hint="default" w:ascii="宋体" w:hAnsi="宋体" w:eastAsia="宋体" w:cs="宋体"/>
          <w:i w:val="0"/>
          <w:caps w:val="0"/>
          <w:color w:val="262626"/>
          <w:spacing w:val="0"/>
          <w:sz w:val="24"/>
          <w:szCs w:val="24"/>
          <w:vertAlign w:val="baseline"/>
          <w:lang w:val="en"/>
        </w:rPr>
        <w:t>仍</w:t>
      </w:r>
      <w:r>
        <w:rPr>
          <w:rFonts w:hint="eastAsia" w:ascii="宋体" w:hAnsi="宋体" w:eastAsia="宋体" w:cs="宋体"/>
          <w:i w:val="0"/>
          <w:caps w:val="0"/>
          <w:color w:val="262626"/>
          <w:spacing w:val="0"/>
          <w:sz w:val="24"/>
          <w:szCs w:val="24"/>
          <w:vertAlign w:val="baseline"/>
        </w:rPr>
        <w:t>不是很清楚。在我们这个时代，基因技术会在未来二三十年产生非常大的突破，对生物科技、生命科技、纳米医疗都会起到极大的作用。在这样的情况下，如果电子深入到更加精密的时候再和基因结合起来，这个社会的形态会是什么样子？我们根本就不可能想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eastAsia" w:ascii="宋体" w:hAnsi="宋体" w:eastAsia="宋体" w:cs="宋体"/>
          <w:i w:val="0"/>
          <w:caps w:val="0"/>
          <w:color w:val="262626"/>
          <w:spacing w:val="0"/>
          <w:sz w:val="24"/>
          <w:szCs w:val="24"/>
        </w:rPr>
      </w:pPr>
      <w:r>
        <w:rPr>
          <w:rFonts w:hint="eastAsia" w:ascii="宋体" w:hAnsi="宋体" w:eastAsia="宋体" w:cs="宋体"/>
          <w:i w:val="0"/>
          <w:caps w:val="0"/>
          <w:color w:val="262626"/>
          <w:spacing w:val="0"/>
          <w:sz w:val="24"/>
          <w:szCs w:val="24"/>
          <w:vertAlign w:val="baseline"/>
        </w:rPr>
        <w:t>而且在现在来说，科学技术已经发展到用分子科学来设计新材料的阶段。这样的话，新材料、新技术就会不断地出现，所以我认为我们现在完全不清楚。而且人工智能在这个时候有可能开始得到规模化应用，它对社会的进步和促进、改进是怎样的，现在我们还不是很清楚。但在这个时期，因为有量子技术、光技术的突破，所以大规模的新技术都会在未来二三十年产生突破，跨学科领域的突破和单学科技术的突破给我们带来新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default" w:ascii="宋体" w:hAnsi="宋体" w:eastAsia="宋体" w:cs="宋体"/>
          <w:i w:val="0"/>
          <w:caps w:val="0"/>
          <w:color w:val="262626"/>
          <w:spacing w:val="0"/>
          <w:kern w:val="0"/>
          <w:sz w:val="24"/>
          <w:szCs w:val="24"/>
          <w:lang w:val="en" w:eastAsia="zh-CN" w:bidi="ar"/>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jc w:val="both"/>
        <w:textAlignment w:val="baseline"/>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759C1"/>
    <w:rsid w:val="2C175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2019-10-19T15:31:00Z</dcterms:created>
  <dc:creator>robin</dc:creator>
  <cp:lastModifiedBy>robin</cp:lastModifiedBy>
  <dcterms:modified xsi:type="dcterms:W3CDTF">2019-10-19T16:16:07Z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