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BC" w:rsidRDefault="00A72DBC" w:rsidP="00A72DBC">
      <w:pPr>
        <w:pStyle w:val="remarkup-list-item"/>
        <w:numPr>
          <w:ilvl w:val="0"/>
          <w:numId w:val="1"/>
        </w:numPr>
        <w:spacing w:before="0" w:beforeAutospacing="0" w:after="0" w:afterAutospacing="0" w:line="408" w:lineRule="atLeast"/>
        <w:ind w:left="45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iCenter </w:t>
      </w:r>
      <w:r>
        <w:rPr>
          <w:rFonts w:ascii="&amp;quot" w:hAnsi="&amp;quot"/>
          <w:color w:val="000000"/>
          <w:sz w:val="20"/>
          <w:szCs w:val="20"/>
        </w:rPr>
        <w:t>在清华同学中知名度不低，但同学对</w:t>
      </w:r>
      <w:r>
        <w:rPr>
          <w:rFonts w:ascii="&amp;quot" w:hAnsi="&amp;quot"/>
          <w:color w:val="000000"/>
          <w:sz w:val="20"/>
          <w:szCs w:val="20"/>
        </w:rPr>
        <w:t>iCenter</w:t>
      </w:r>
      <w:r>
        <w:rPr>
          <w:rFonts w:ascii="&amp;quot" w:hAnsi="&amp;quot"/>
          <w:color w:val="000000"/>
          <w:sz w:val="20"/>
          <w:szCs w:val="20"/>
        </w:rPr>
        <w:t>所含内容不太了解</w:t>
      </w:r>
    </w:p>
    <w:p w:rsidR="00A72DBC" w:rsidRDefault="00A72DBC" w:rsidP="00A72DBC">
      <w:pPr>
        <w:pStyle w:val="remarkup-list-item"/>
        <w:numPr>
          <w:ilvl w:val="0"/>
          <w:numId w:val="1"/>
        </w:numPr>
        <w:spacing w:before="0" w:beforeAutospacing="0" w:after="0" w:afterAutospacing="0" w:line="408" w:lineRule="atLeast"/>
        <w:ind w:left="45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同学建议：</w:t>
      </w:r>
    </w:p>
    <w:p w:rsidR="00A72DBC" w:rsidRDefault="00A72DBC" w:rsidP="00A72DBC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制造工程体验不以抽签方式决定，而要扩大容量，供同学自主选择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0"/>
          <w:szCs w:val="20"/>
        </w:rPr>
        <w:t>除手工业课外须有别的类型的课</w:t>
      </w:r>
    </w:p>
    <w:p w:rsidR="00A72DBC" w:rsidRDefault="00A72DBC" w:rsidP="00A72DBC">
      <w:pPr>
        <w:pStyle w:val="a3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</w:p>
    <w:p w:rsidR="00A72DBC" w:rsidRDefault="00A72DBC" w:rsidP="00A72DBC">
      <w:pPr>
        <w:widowControl/>
        <w:shd w:val="clear" w:color="auto" w:fill="FFFFFF"/>
        <w:spacing w:line="408" w:lineRule="atLeast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iCenter 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背景补充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br/>
        <w:t>2013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年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9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月，清华创客空间学生社团成立。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创客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英文是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Maker/Hacker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，是指努力把各种创意转变为现实的人，清华创客则包括校园中那些投身于创新创业创意的人。创客体现的精神是首创与开源、协作与分享，注重企业家与团队精神，并强调将梦想变成为现实。短短时间，这个社团就聚集了不同专业的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300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多名学生参与，这也直接促成了基础工业训练中心向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i.Center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的升级。这个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“i”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，包括多层含义，它指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i.Center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面向学生提供工业级（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industry-level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）的技术孵化条件，鼓励学生创新（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innovation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），开展国际化（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international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）、学科交叉（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inter-disciplinary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）、资源整合（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integration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）的协作，更强化学生的自主性（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）。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i.Center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率先引入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驻校创客模式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 w:rsidRPr="00A72DBC">
        <w:rPr>
          <w:rFonts w:ascii="&amp;quot" w:eastAsia="宋体" w:hAnsi="&amp;quot" w:cs="宋体"/>
          <w:color w:val="000000"/>
          <w:kern w:val="0"/>
          <w:sz w:val="20"/>
          <w:szCs w:val="20"/>
        </w:rPr>
        <w:t>，并建设了创客活动室，成为清华创客空间社团等学生团队钟爱的活动场地。</w:t>
      </w:r>
    </w:p>
    <w:p w:rsidR="00A72DBC" w:rsidRDefault="00A72DBC" w:rsidP="00A72DBC">
      <w:pPr>
        <w:widowControl/>
        <w:shd w:val="clear" w:color="auto" w:fill="FFFFFF"/>
        <w:spacing w:line="408" w:lineRule="atLeast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</w:p>
    <w:p w:rsidR="00A72DBC" w:rsidRDefault="00A72DBC" w:rsidP="00A72DBC">
      <w:pPr>
        <w:widowControl/>
        <w:spacing w:after="180" w:line="408" w:lineRule="atLeast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数据组同学现任务清单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1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、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I Center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器材表。</w:t>
      </w:r>
    </w:p>
    <w:p w:rsidR="00A72DBC" w:rsidRDefault="00A72DBC" w:rsidP="00A72DBC">
      <w:pPr>
        <w:widowControl/>
        <w:spacing w:after="180" w:line="408" w:lineRule="atLeast"/>
        <w:jc w:val="lef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重要设备：富士康用于制造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iPhone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手机主体框架的精雕数控铣机床、工业级激光切割机、三坐标测量仪、可一体成型多色产品的高精度粉末式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3D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打印机、加工中心、数控冲床、工业焊接机器人、罗克韦尔汽车装配线、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SMT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电路板生产线等。</w:t>
      </w:r>
    </w:p>
    <w:p w:rsidR="00A72DBC" w:rsidRDefault="00A72DBC" w:rsidP="00A72DBC">
      <w:pPr>
        <w:widowControl/>
        <w:spacing w:after="180" w:line="408" w:lineRule="atLeast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3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、列出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I Center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中的具有代表意义的第一件工具（第二件，第三件）</w:t>
      </w:r>
    </w:p>
    <w:p w:rsidR="00A72DBC" w:rsidRDefault="00A72DBC" w:rsidP="00A72DBC">
      <w:pPr>
        <w:widowControl/>
        <w:spacing w:after="180" w:line="408" w:lineRule="atLeast"/>
        <w:jc w:val="lef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“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方听音乐盒子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，这个成本只有百元的木制方盒子，只要与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iPad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连接，就能变成钢琴、沙锤、吉他、架子鼓等不同乐器；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“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城市树邻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是一款会移动的花盆，通过多种传感器采集阳光数据，指引花盆移动，寻找充足的阳光。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i.Center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孵化的幻腾智能、紫晶立方、众清科技、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modo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电动汽车、穿墙人公益项目平台、八度阳光柔性太阳能电池、天空工场等团队，正在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“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创客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的路上不懈追求着。</w:t>
      </w:r>
    </w:p>
    <w:p w:rsidR="00A72DBC" w:rsidRDefault="00A72DBC" w:rsidP="00A72DBC">
      <w:pPr>
        <w:widowControl/>
        <w:spacing w:after="180" w:line="408" w:lineRule="atLeast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4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、这些数据除了机器本身的运行参数外，还需要包括在校内的运行时间，结合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I Center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中老师提供的数据得到员工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·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在工时长、机器的主要用途和产出、学生使用状况等（这是最主要的）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lastRenderedPageBreak/>
        <w:t>5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、搜寻产业中心有关的学生在各大评选中获得的各种荣誉奖项，可以截图、或者直接引用找到的数据原文，主要包括数据图表文字等</w:t>
      </w:r>
    </w:p>
    <w:p w:rsidR="00A72DBC" w:rsidRPr="00A72DBC" w:rsidRDefault="00A72DBC" w:rsidP="00A72DBC">
      <w:pPr>
        <w:widowControl/>
        <w:spacing w:after="180" w:line="408" w:lineRule="atLeast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6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、搜寻产业中心中老师、助教对现在所设置课程的评价，这部分课程主要包括面对性广、选课人数多的课程，选择的老师主要包括车间老师、教务老师和随班助教等，搜集到成文的数据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7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、检验标准：外部组织生源引流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可以以问卷等形式对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I Center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内部学生进行调查（比如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AI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创辅学生），得到通过社团等学生组织得知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I Center</w:t>
      </w:r>
      <w:r w:rsidRPr="00A72DBC">
        <w:rPr>
          <w:rFonts w:ascii="Segoe UI" w:eastAsia="宋体" w:hAnsi="Segoe UI" w:cs="Segoe UI"/>
          <w:color w:val="000000"/>
          <w:kern w:val="0"/>
          <w:sz w:val="20"/>
          <w:szCs w:val="20"/>
        </w:rPr>
        <w:t>并且进入的人数，将得到的数据进行统计、简单处理（在此页内摆出数据）</w:t>
      </w:r>
    </w:p>
    <w:p w:rsidR="00A72DBC" w:rsidRPr="00A72DBC" w:rsidRDefault="00A72DBC" w:rsidP="00A72DBC">
      <w:pPr>
        <w:widowControl/>
        <w:shd w:val="clear" w:color="auto" w:fill="FFFFFF"/>
        <w:spacing w:line="408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 Center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正门照片</w:t>
      </w:r>
      <w:bookmarkStart w:id="0" w:name="_GoBack"/>
      <w:bookmarkEnd w:id="0"/>
    </w:p>
    <w:p w:rsidR="00D75B19" w:rsidRPr="00A72DBC" w:rsidRDefault="00A72DBC">
      <w:r w:rsidRPr="00A72DBC">
        <w:drawing>
          <wp:inline distT="0" distB="0" distL="0" distR="0" wp14:anchorId="0E981F22" wp14:editId="1DBED16A">
            <wp:extent cx="20955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B19" w:rsidRPr="00A7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E302E"/>
    <w:multiLevelType w:val="multilevel"/>
    <w:tmpl w:val="0AC4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BC"/>
    <w:rsid w:val="00A72DBC"/>
    <w:rsid w:val="00D7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A401"/>
  <w15:chartTrackingRefBased/>
  <w15:docId w15:val="{3D1A3305-358E-41F8-BA50-405D11D4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markup-list-item">
    <w:name w:val="remarkup-list-item"/>
    <w:basedOn w:val="a"/>
    <w:rsid w:val="00A7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7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77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208">
              <w:marLeft w:val="0"/>
              <w:marRight w:val="0"/>
              <w:marTop w:val="0"/>
              <w:marBottom w:val="0"/>
              <w:divBdr>
                <w:top w:val="single" w:sz="6" w:space="0" w:color="D5D8E1"/>
                <w:left w:val="none" w:sz="0" w:space="0" w:color="auto"/>
                <w:bottom w:val="single" w:sz="6" w:space="0" w:color="D5D8E1"/>
                <w:right w:val="none" w:sz="0" w:space="0" w:color="auto"/>
              </w:divBdr>
              <w:divsChild>
                <w:div w:id="8694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5D8E1"/>
                    <w:bottom w:val="none" w:sz="0" w:space="0" w:color="auto"/>
                    <w:right w:val="single" w:sz="6" w:space="0" w:color="D5D8E1"/>
                  </w:divBdr>
                  <w:divsChild>
                    <w:div w:id="19582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1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98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27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7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29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高</dc:creator>
  <cp:keywords/>
  <dc:description/>
  <cp:lastModifiedBy>阳 高</cp:lastModifiedBy>
  <cp:revision>2</cp:revision>
  <dcterms:created xsi:type="dcterms:W3CDTF">2019-10-19T02:33:00Z</dcterms:created>
  <dcterms:modified xsi:type="dcterms:W3CDTF">2019-10-19T02:38:00Z</dcterms:modified>
</cp:coreProperties>
</file>