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626D9" w14:textId="77777777" w:rsidR="00D03236" w:rsidRPr="00B562BD" w:rsidRDefault="0093418A">
      <w:pPr>
        <w:pStyle w:val="1"/>
        <w:spacing w:after="0" w:line="240" w:lineRule="auto"/>
        <w:rPr>
          <w:rFonts w:eastAsia="黑体"/>
          <w:b w:val="0"/>
        </w:rPr>
      </w:pPr>
      <w:r>
        <w:rPr>
          <w:rFonts w:eastAsia="仿宋GB2312" w:hint="eastAsia"/>
          <w:noProof/>
        </w:rPr>
        <mc:AlternateContent>
          <mc:Choice Requires="wps">
            <w:drawing>
              <wp:anchor distT="0" distB="0" distL="114300" distR="114300" simplePos="0" relativeHeight="251655680" behindDoc="0" locked="0" layoutInCell="1" allowOverlap="1" wp14:anchorId="48402CE9" wp14:editId="6107C25B">
                <wp:simplePos x="0" y="0"/>
                <wp:positionH relativeFrom="column">
                  <wp:posOffset>4721225</wp:posOffset>
                </wp:positionH>
                <wp:positionV relativeFrom="paragraph">
                  <wp:posOffset>-39576</wp:posOffset>
                </wp:positionV>
                <wp:extent cx="1315720" cy="34417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E3D96" w14:textId="77777777" w:rsidR="0050319B" w:rsidRPr="00A5402E" w:rsidRDefault="0050319B" w:rsidP="00275EC8">
                            <w:pPr>
                              <w:rPr>
                                <w:sz w:val="16"/>
                                <w:szCs w:val="16"/>
                              </w:rPr>
                            </w:pPr>
                            <w:r w:rsidRPr="004208E5">
                              <w:rPr>
                                <w:sz w:val="16"/>
                                <w:szCs w:val="16"/>
                              </w:rPr>
                              <w:t>KHP191113781.2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8402CE9" id="_x0000_t202" coordsize="21600,21600" o:spt="202" path="m,l,21600r21600,l21600,xe">
                <v:stroke joinstyle="miter"/>
                <v:path gradientshapeok="t" o:connecttype="rect"/>
              </v:shapetype>
              <v:shape id="Text Box 2" o:spid="_x0000_s1026" type="#_x0000_t202" style="position:absolute;left:0;text-align:left;margin-left:371.75pt;margin-top:-3.1pt;width:103.6pt;height:27.1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hTsQIAALk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" filled="f" stroked="f">
                <v:textbox style="mso-fit-shape-to-text:t">
                  <w:txbxContent>
                    <w:p w14:paraId="5ABE3D96" w14:textId="77777777" w:rsidR="0050319B" w:rsidRPr="00A5402E" w:rsidRDefault="0050319B" w:rsidP="00275EC8">
                      <w:pPr>
                        <w:rPr>
                          <w:sz w:val="16"/>
                          <w:szCs w:val="16"/>
                        </w:rPr>
                      </w:pPr>
                      <w:r w:rsidRPr="004208E5">
                        <w:rPr>
                          <w:sz w:val="16"/>
                          <w:szCs w:val="16"/>
                        </w:rPr>
                        <w:t>KHP191113781.2</w:t>
                      </w:r>
                    </w:p>
                  </w:txbxContent>
                </v:textbox>
              </v:shape>
            </w:pict>
          </mc:Fallback>
        </mc:AlternateContent>
      </w:r>
      <w:r w:rsidR="00D03236" w:rsidRPr="00B562BD">
        <w:rPr>
          <w:rFonts w:eastAsia="黑体" w:hint="eastAsia"/>
          <w:b w:val="0"/>
        </w:rPr>
        <w:t>说</w:t>
      </w:r>
      <w:r w:rsidR="00D03236" w:rsidRPr="00B562BD">
        <w:rPr>
          <w:rFonts w:eastAsia="黑体" w:hint="eastAsia"/>
          <w:b w:val="0"/>
        </w:rPr>
        <w:t xml:space="preserve">   </w:t>
      </w:r>
      <w:r w:rsidR="00D03236" w:rsidRPr="00B562BD">
        <w:rPr>
          <w:rFonts w:eastAsia="黑体" w:hint="eastAsia"/>
          <w:b w:val="0"/>
        </w:rPr>
        <w:t>明</w:t>
      </w:r>
      <w:r w:rsidR="00D03236" w:rsidRPr="00B562BD">
        <w:rPr>
          <w:rFonts w:eastAsia="黑体" w:hint="eastAsia"/>
          <w:b w:val="0"/>
        </w:rPr>
        <w:t xml:space="preserve">   </w:t>
      </w:r>
      <w:r w:rsidR="00D03236" w:rsidRPr="00B562BD">
        <w:rPr>
          <w:rFonts w:eastAsia="黑体" w:hint="eastAsia"/>
          <w:b w:val="0"/>
        </w:rPr>
        <w:t>书</w:t>
      </w:r>
      <w:r w:rsidR="00D03236" w:rsidRPr="00B562BD">
        <w:rPr>
          <w:rFonts w:eastAsia="黑体" w:hint="eastAsia"/>
          <w:b w:val="0"/>
        </w:rPr>
        <w:t xml:space="preserve">   </w:t>
      </w:r>
      <w:r w:rsidR="00D03236" w:rsidRPr="00B562BD">
        <w:rPr>
          <w:rFonts w:eastAsia="黑体" w:hint="eastAsia"/>
          <w:b w:val="0"/>
        </w:rPr>
        <w:t>摘</w:t>
      </w:r>
      <w:r w:rsidR="00D03236" w:rsidRPr="00B562BD">
        <w:rPr>
          <w:rFonts w:eastAsia="黑体" w:hint="eastAsia"/>
          <w:b w:val="0"/>
        </w:rPr>
        <w:t xml:space="preserve">   </w:t>
      </w:r>
      <w:r w:rsidR="00D03236" w:rsidRPr="00B562BD">
        <w:rPr>
          <w:rFonts w:eastAsia="黑体" w:hint="eastAsia"/>
          <w:b w:val="0"/>
        </w:rPr>
        <w:t>要</w:t>
      </w:r>
    </w:p>
    <w:p w14:paraId="1F8D41BA" w14:textId="77777777" w:rsidR="00931B55" w:rsidRPr="00D146FB" w:rsidRDefault="00D03236"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本发明</w:t>
      </w:r>
      <w:r w:rsidR="00D136A1" w:rsidRPr="00B562BD">
        <w:rPr>
          <w:rFonts w:eastAsia="仿宋_GB2312" w:hint="eastAsia"/>
          <w:kern w:val="0"/>
          <w:sz w:val="28"/>
          <w:szCs w:val="28"/>
        </w:rPr>
        <w:t>实施例</w:t>
      </w:r>
      <w:commentRangeStart w:id="0"/>
      <w:r w:rsidRPr="00B562BD">
        <w:rPr>
          <w:rFonts w:eastAsia="仿宋_GB2312" w:hint="eastAsia"/>
          <w:kern w:val="0"/>
          <w:sz w:val="28"/>
          <w:szCs w:val="28"/>
        </w:rPr>
        <w:t>提供</w:t>
      </w:r>
      <w:r w:rsidR="00412F2E" w:rsidRPr="008A6255">
        <w:rPr>
          <w:rFonts w:eastAsia="仿宋_GB2312" w:hint="eastAsia"/>
          <w:kern w:val="0"/>
          <w:sz w:val="28"/>
          <w:szCs w:val="28"/>
        </w:rPr>
        <w:t>一种</w:t>
      </w:r>
      <w:r w:rsidR="00412F2E">
        <w:rPr>
          <w:rFonts w:eastAsia="仿宋_GB2312" w:hint="eastAsia"/>
          <w:kern w:val="0"/>
          <w:sz w:val="28"/>
          <w:szCs w:val="28"/>
        </w:rPr>
        <w:t>具有盲道</w:t>
      </w:r>
      <w:r w:rsidR="00E65195">
        <w:rPr>
          <w:rFonts w:eastAsia="仿宋_GB2312" w:hint="eastAsia"/>
          <w:kern w:val="0"/>
          <w:sz w:val="28"/>
          <w:szCs w:val="28"/>
        </w:rPr>
        <w:t>检测</w:t>
      </w:r>
      <w:r w:rsidR="00412F2E">
        <w:rPr>
          <w:rFonts w:eastAsia="仿宋_GB2312" w:hint="eastAsia"/>
          <w:kern w:val="0"/>
          <w:sz w:val="28"/>
          <w:szCs w:val="28"/>
        </w:rPr>
        <w:t>定位功能的智能导盲杖</w:t>
      </w:r>
      <w:commentRangeEnd w:id="0"/>
      <w:r w:rsidR="00402D37">
        <w:rPr>
          <w:rStyle w:val="af4"/>
          <w:spacing w:val="6"/>
          <w:kern w:val="0"/>
        </w:rPr>
        <w:commentReference w:id="0"/>
      </w:r>
      <w:r w:rsidR="00412F2E">
        <w:rPr>
          <w:rFonts w:eastAsia="仿宋_GB2312" w:hint="eastAsia"/>
          <w:kern w:val="0"/>
          <w:sz w:val="28"/>
          <w:szCs w:val="28"/>
        </w:rPr>
        <w:t>及导盲方法</w:t>
      </w:r>
      <w:r w:rsidRPr="00B562BD">
        <w:rPr>
          <w:rFonts w:eastAsia="仿宋GB2312" w:hint="eastAsia"/>
          <w:kern w:val="0"/>
          <w:sz w:val="28"/>
          <w:szCs w:val="28"/>
        </w:rPr>
        <w:t>。</w:t>
      </w:r>
      <w:r w:rsidR="00931B55" w:rsidRPr="00931B55">
        <w:rPr>
          <w:rFonts w:eastAsia="仿宋_GB2312" w:hint="eastAsia"/>
          <w:kern w:val="0"/>
          <w:sz w:val="28"/>
          <w:szCs w:val="28"/>
        </w:rPr>
        <w:t>智能导盲杖包括</w:t>
      </w:r>
      <w:r w:rsidR="00931B55">
        <w:rPr>
          <w:rFonts w:eastAsia="仿宋_GB2312" w:hint="eastAsia"/>
          <w:kern w:val="0"/>
          <w:sz w:val="28"/>
          <w:szCs w:val="28"/>
        </w:rPr>
        <w:t>杖体、摄像头、处理器和语音输出模块四个部分，摄像头和处理器装设在杖体上；摄像头用于采集图片；处理器用于对图片进行盲道检测，得到视觉检测结果；语音输出模块用于播报检测结果，以提示使用者盲道的具体位置。</w:t>
      </w:r>
      <w:r w:rsidR="002261C0">
        <w:rPr>
          <w:rFonts w:eastAsia="仿宋_GB2312" w:hint="eastAsia"/>
          <w:kern w:val="0"/>
          <w:sz w:val="28"/>
          <w:szCs w:val="28"/>
        </w:rPr>
        <w:t>导盲方法包括获取摄像头拍摄的图片；对图片中的盲道进行检测和定位，得到视觉检测结果，检测结果包括盲道的相对位置；将检测结果通过语音输出模块进行播报，以提示使用者盲道</w:t>
      </w:r>
      <w:r w:rsidR="00CC105B">
        <w:rPr>
          <w:rFonts w:eastAsia="仿宋_GB2312" w:hint="eastAsia"/>
          <w:kern w:val="0"/>
          <w:sz w:val="28"/>
          <w:szCs w:val="28"/>
        </w:rPr>
        <w:t>的</w:t>
      </w:r>
      <w:r w:rsidR="002261C0">
        <w:rPr>
          <w:rFonts w:eastAsia="仿宋_GB2312" w:hint="eastAsia"/>
          <w:kern w:val="0"/>
          <w:sz w:val="28"/>
          <w:szCs w:val="28"/>
        </w:rPr>
        <w:t>具体位置。本发明实施例通过导盲杖采集图片进行分析处理，对图片中的盲道进行检测定位，</w:t>
      </w:r>
      <w:r w:rsidR="007B75F8">
        <w:rPr>
          <w:rFonts w:eastAsia="仿宋_GB2312" w:hint="eastAsia"/>
          <w:kern w:val="0"/>
          <w:sz w:val="28"/>
          <w:szCs w:val="28"/>
        </w:rPr>
        <w:t>得到盲道的相对位置信息，引导盲人快速行至盲道，提高了盲道定位的准确性和便捷性。</w:t>
      </w:r>
    </w:p>
    <w:p w14:paraId="091F4FD2" w14:textId="77777777" w:rsidR="0093418A" w:rsidRPr="00931B55" w:rsidRDefault="0093418A" w:rsidP="0093418A">
      <w:pPr>
        <w:pStyle w:val="ae"/>
        <w:adjustRightInd w:val="0"/>
        <w:spacing w:beforeLines="50" w:before="120" w:after="0" w:line="360" w:lineRule="auto"/>
        <w:ind w:firstLineChars="200" w:firstLine="560"/>
        <w:outlineLvl w:val="0"/>
        <w:rPr>
          <w:rStyle w:val="a5"/>
          <w:rFonts w:eastAsia="仿宋GB2312"/>
          <w:spacing w:val="0"/>
          <w:kern w:val="0"/>
          <w:sz w:val="28"/>
          <w:szCs w:val="28"/>
        </w:rPr>
      </w:pPr>
    </w:p>
    <w:p w14:paraId="1145D733" w14:textId="77777777" w:rsidR="0093418A" w:rsidRPr="00B562BD" w:rsidRDefault="0093418A">
      <w:pPr>
        <w:spacing w:line="360" w:lineRule="auto"/>
        <w:ind w:firstLine="0"/>
        <w:jc w:val="both"/>
        <w:rPr>
          <w:rStyle w:val="a5"/>
          <w:rFonts w:eastAsia="仿宋GB2312"/>
        </w:rPr>
        <w:sectPr w:rsidR="0093418A" w:rsidRPr="00B562BD" w:rsidSect="002457DE">
          <w:footerReference w:type="even" r:id="rId10"/>
          <w:footerReference w:type="default" r:id="rId11"/>
          <w:pgSz w:w="11907" w:h="16840" w:code="9"/>
          <w:pgMar w:top="1474" w:right="1021" w:bottom="1134" w:left="1588" w:header="0" w:footer="851" w:gutter="0"/>
          <w:lnNumType w:countBy="5"/>
          <w:pgNumType w:start="1"/>
          <w:cols w:space="425"/>
        </w:sectPr>
      </w:pPr>
    </w:p>
    <w:p w14:paraId="3F5D83F0" w14:textId="77777777" w:rsidR="00D03236" w:rsidRPr="00B562BD" w:rsidRDefault="00322754">
      <w:pPr>
        <w:pStyle w:val="1"/>
        <w:spacing w:after="0" w:line="240" w:lineRule="auto"/>
        <w:rPr>
          <w:rFonts w:eastAsia="黑体"/>
          <w:b w:val="0"/>
        </w:rPr>
      </w:pPr>
      <w:r>
        <w:rPr>
          <w:rFonts w:eastAsia="仿宋GB2312" w:hint="eastAsia"/>
          <w:b w:val="0"/>
          <w:noProof/>
        </w:rPr>
        <w:lastRenderedPageBreak/>
        <mc:AlternateContent>
          <mc:Choice Requires="wps">
            <w:drawing>
              <wp:anchor distT="0" distB="0" distL="114300" distR="114300" simplePos="0" relativeHeight="251656704" behindDoc="0" locked="0" layoutInCell="1" allowOverlap="1" wp14:anchorId="7CDAB11E" wp14:editId="6CC9D40A">
                <wp:simplePos x="0" y="0"/>
                <wp:positionH relativeFrom="column">
                  <wp:posOffset>4638040</wp:posOffset>
                </wp:positionH>
                <wp:positionV relativeFrom="paragraph">
                  <wp:posOffset>-3175</wp:posOffset>
                </wp:positionV>
                <wp:extent cx="1315720" cy="34417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5FFD3" w14:textId="77777777" w:rsidR="0050319B" w:rsidRPr="00A5402E" w:rsidRDefault="0050319B" w:rsidP="00275EC8">
                            <w:pPr>
                              <w:rPr>
                                <w:sz w:val="16"/>
                                <w:szCs w:val="16"/>
                              </w:rPr>
                            </w:pPr>
                            <w:r w:rsidRPr="004208E5">
                              <w:rPr>
                                <w:sz w:val="16"/>
                                <w:szCs w:val="16"/>
                              </w:rPr>
                              <w:t>KHP191113781.2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DAB11E" id="Text Box 3" o:spid="_x0000_s1027" type="#_x0000_t202" style="position:absolute;left:0;text-align:left;margin-left:365.2pt;margin-top:-.25pt;width:103.6pt;height:27.1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fMtQIAAMA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" filled="f" stroked="f">
                <v:textbox style="mso-fit-shape-to-text:t">
                  <w:txbxContent>
                    <w:p w14:paraId="6A15FFD3" w14:textId="77777777" w:rsidR="0050319B" w:rsidRPr="00A5402E" w:rsidRDefault="0050319B" w:rsidP="00275EC8">
                      <w:pPr>
                        <w:rPr>
                          <w:sz w:val="16"/>
                          <w:szCs w:val="16"/>
                        </w:rPr>
                      </w:pPr>
                      <w:r w:rsidRPr="004208E5">
                        <w:rPr>
                          <w:sz w:val="16"/>
                          <w:szCs w:val="16"/>
                        </w:rPr>
                        <w:t>KHP191113781.2</w:t>
                      </w:r>
                    </w:p>
                  </w:txbxContent>
                </v:textbox>
              </v:shape>
            </w:pict>
          </mc:Fallback>
        </mc:AlternateContent>
      </w:r>
      <w:r w:rsidR="00D03236" w:rsidRPr="00B562BD">
        <w:rPr>
          <w:rFonts w:eastAsia="黑体" w:hint="eastAsia"/>
          <w:b w:val="0"/>
        </w:rPr>
        <w:t>摘</w:t>
      </w:r>
      <w:r w:rsidR="00D03236" w:rsidRPr="00B562BD">
        <w:rPr>
          <w:rFonts w:eastAsia="黑体" w:hint="eastAsia"/>
          <w:b w:val="0"/>
        </w:rPr>
        <w:t xml:space="preserve">   </w:t>
      </w:r>
      <w:r w:rsidR="00D03236" w:rsidRPr="00B562BD">
        <w:rPr>
          <w:rFonts w:eastAsia="黑体" w:hint="eastAsia"/>
          <w:b w:val="0"/>
        </w:rPr>
        <w:t>要</w:t>
      </w:r>
      <w:r w:rsidR="00D03236" w:rsidRPr="00B562BD">
        <w:rPr>
          <w:rFonts w:eastAsia="黑体" w:hint="eastAsia"/>
          <w:b w:val="0"/>
        </w:rPr>
        <w:t xml:space="preserve">   </w:t>
      </w:r>
      <w:r w:rsidR="00D03236" w:rsidRPr="00B562BD">
        <w:rPr>
          <w:rFonts w:eastAsia="黑体" w:hint="eastAsia"/>
          <w:b w:val="0"/>
        </w:rPr>
        <w:t>附</w:t>
      </w:r>
      <w:r w:rsidR="00D03236" w:rsidRPr="00B562BD">
        <w:rPr>
          <w:rFonts w:eastAsia="黑体" w:hint="eastAsia"/>
          <w:b w:val="0"/>
        </w:rPr>
        <w:t xml:space="preserve">   </w:t>
      </w:r>
      <w:r w:rsidR="00D03236" w:rsidRPr="00B562BD">
        <w:rPr>
          <w:rFonts w:eastAsia="黑体" w:hint="eastAsia"/>
          <w:b w:val="0"/>
        </w:rPr>
        <w:t>图</w:t>
      </w:r>
    </w:p>
    <w:p w14:paraId="019B61D0" w14:textId="77777777" w:rsidR="00D03236" w:rsidRPr="00B562BD" w:rsidRDefault="00D03236">
      <w:pPr>
        <w:spacing w:line="360" w:lineRule="auto"/>
        <w:ind w:firstLine="0"/>
        <w:jc w:val="both"/>
        <w:rPr>
          <w:rFonts w:eastAsia="仿宋GB2312"/>
        </w:rPr>
      </w:pPr>
    </w:p>
    <w:p w14:paraId="410410F3" w14:textId="77777777" w:rsidR="00D03236" w:rsidRPr="00B562BD" w:rsidRDefault="001A67E6">
      <w:pPr>
        <w:spacing w:line="360" w:lineRule="auto"/>
        <w:ind w:firstLine="0"/>
        <w:jc w:val="center"/>
        <w:rPr>
          <w:rFonts w:eastAsia="仿宋GB2312"/>
        </w:rPr>
      </w:pPr>
      <w:r>
        <w:rPr>
          <w:rFonts w:eastAsia="仿宋GB2312"/>
          <w:noProof/>
        </w:rPr>
        <w:drawing>
          <wp:inline distT="0" distB="0" distL="0" distR="0" wp14:anchorId="15D8857D" wp14:editId="2E85B7A5">
            <wp:extent cx="2149475" cy="403987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475" cy="4039870"/>
                    </a:xfrm>
                    <a:prstGeom prst="rect">
                      <a:avLst/>
                    </a:prstGeom>
                    <a:noFill/>
                    <a:ln>
                      <a:noFill/>
                    </a:ln>
                  </pic:spPr>
                </pic:pic>
              </a:graphicData>
            </a:graphic>
          </wp:inline>
        </w:drawing>
      </w:r>
    </w:p>
    <w:p w14:paraId="540B1072" w14:textId="77777777" w:rsidR="00D03236" w:rsidRPr="00B562BD" w:rsidRDefault="00D03236">
      <w:pPr>
        <w:spacing w:line="360" w:lineRule="auto"/>
        <w:ind w:firstLine="0"/>
        <w:jc w:val="both"/>
        <w:rPr>
          <w:rStyle w:val="a5"/>
          <w:rFonts w:eastAsia="仿宋GB2312"/>
        </w:rPr>
        <w:sectPr w:rsidR="00D03236" w:rsidRPr="00B562BD">
          <w:footerReference w:type="even" r:id="rId13"/>
          <w:footerReference w:type="default" r:id="rId14"/>
          <w:pgSz w:w="11907" w:h="16840" w:code="9"/>
          <w:pgMar w:top="1474" w:right="1134" w:bottom="1134" w:left="1474" w:header="0" w:footer="851" w:gutter="0"/>
          <w:lnNumType w:countBy="5"/>
          <w:pgNumType w:start="1"/>
          <w:cols w:space="425"/>
        </w:sectPr>
      </w:pPr>
    </w:p>
    <w:p w14:paraId="4782C65F" w14:textId="77777777" w:rsidR="00D03236" w:rsidRPr="00B562BD" w:rsidRDefault="00322754">
      <w:pPr>
        <w:pStyle w:val="1"/>
        <w:spacing w:after="0" w:line="240" w:lineRule="auto"/>
        <w:rPr>
          <w:rFonts w:eastAsia="黑体"/>
          <w:b w:val="0"/>
        </w:rPr>
      </w:pPr>
      <w:commentRangeStart w:id="1"/>
      <w:r>
        <w:rPr>
          <w:rFonts w:eastAsia="仿宋GB2312" w:hint="eastAsia"/>
          <w:b w:val="0"/>
          <w:noProof/>
        </w:rPr>
        <w:lastRenderedPageBreak/>
        <mc:AlternateContent>
          <mc:Choice Requires="wps">
            <w:drawing>
              <wp:anchor distT="0" distB="0" distL="114300" distR="114300" simplePos="0" relativeHeight="251657728" behindDoc="0" locked="0" layoutInCell="1" allowOverlap="1" wp14:anchorId="5AE3075C" wp14:editId="529E4D21">
                <wp:simplePos x="0" y="0"/>
                <wp:positionH relativeFrom="column">
                  <wp:posOffset>4764405</wp:posOffset>
                </wp:positionH>
                <wp:positionV relativeFrom="paragraph">
                  <wp:posOffset>-29210</wp:posOffset>
                </wp:positionV>
                <wp:extent cx="1315720" cy="3441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60948" w14:textId="77777777" w:rsidR="0050319B" w:rsidRPr="00A5402E" w:rsidRDefault="0050319B" w:rsidP="00275EC8">
                            <w:pPr>
                              <w:rPr>
                                <w:sz w:val="16"/>
                                <w:szCs w:val="16"/>
                              </w:rPr>
                            </w:pPr>
                            <w:r w:rsidRPr="004208E5">
                              <w:rPr>
                                <w:sz w:val="16"/>
                                <w:szCs w:val="16"/>
                              </w:rPr>
                              <w:t>KHP191113781.2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AE3075C" id="Text Box 4" o:spid="_x0000_s1028" type="#_x0000_t202" style="position:absolute;left:0;text-align:left;margin-left:375.15pt;margin-top:-2.3pt;width:103.6pt;height:27.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lc3tQIAAMA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" filled="f" stroked="f">
                <v:textbox style="mso-fit-shape-to-text:t">
                  <w:txbxContent>
                    <w:p w14:paraId="62960948" w14:textId="77777777" w:rsidR="0050319B" w:rsidRPr="00A5402E" w:rsidRDefault="0050319B" w:rsidP="00275EC8">
                      <w:pPr>
                        <w:rPr>
                          <w:sz w:val="16"/>
                          <w:szCs w:val="16"/>
                        </w:rPr>
                      </w:pPr>
                      <w:r w:rsidRPr="004208E5">
                        <w:rPr>
                          <w:sz w:val="16"/>
                          <w:szCs w:val="16"/>
                        </w:rPr>
                        <w:t>KHP191113781.2</w:t>
                      </w:r>
                    </w:p>
                  </w:txbxContent>
                </v:textbox>
              </v:shape>
            </w:pict>
          </mc:Fallback>
        </mc:AlternateContent>
      </w:r>
      <w:r w:rsidR="00D03236" w:rsidRPr="00B562BD">
        <w:rPr>
          <w:rFonts w:eastAsia="黑体" w:hint="eastAsia"/>
          <w:b w:val="0"/>
        </w:rPr>
        <w:t>权</w:t>
      </w:r>
      <w:r w:rsidR="00D03236" w:rsidRPr="00B562BD">
        <w:rPr>
          <w:rFonts w:eastAsia="黑体" w:hint="eastAsia"/>
          <w:b w:val="0"/>
        </w:rPr>
        <w:t xml:space="preserve">    </w:t>
      </w:r>
      <w:r w:rsidR="00D03236" w:rsidRPr="00B562BD">
        <w:rPr>
          <w:rFonts w:eastAsia="黑体" w:hint="eastAsia"/>
          <w:b w:val="0"/>
        </w:rPr>
        <w:t>利</w:t>
      </w:r>
      <w:r w:rsidR="00D03236" w:rsidRPr="00B562BD">
        <w:rPr>
          <w:rFonts w:eastAsia="黑体" w:hint="eastAsia"/>
          <w:b w:val="0"/>
        </w:rPr>
        <w:t xml:space="preserve">    </w:t>
      </w:r>
      <w:r w:rsidR="00D03236" w:rsidRPr="00B562BD">
        <w:rPr>
          <w:rFonts w:eastAsia="黑体" w:hint="eastAsia"/>
          <w:b w:val="0"/>
        </w:rPr>
        <w:t>要</w:t>
      </w:r>
      <w:r w:rsidR="00D03236" w:rsidRPr="00B562BD">
        <w:rPr>
          <w:rFonts w:eastAsia="黑体" w:hint="eastAsia"/>
          <w:b w:val="0"/>
        </w:rPr>
        <w:t xml:space="preserve">    </w:t>
      </w:r>
      <w:r w:rsidR="00D03236" w:rsidRPr="00B562BD">
        <w:rPr>
          <w:rFonts w:eastAsia="黑体" w:hint="eastAsia"/>
          <w:b w:val="0"/>
        </w:rPr>
        <w:t>求</w:t>
      </w:r>
      <w:r w:rsidR="00D03236" w:rsidRPr="00B562BD">
        <w:rPr>
          <w:rFonts w:eastAsia="黑体" w:hint="eastAsia"/>
          <w:b w:val="0"/>
        </w:rPr>
        <w:t xml:space="preserve">    </w:t>
      </w:r>
      <w:r w:rsidR="00D03236" w:rsidRPr="00B562BD">
        <w:rPr>
          <w:rFonts w:eastAsia="黑体" w:hint="eastAsia"/>
          <w:b w:val="0"/>
        </w:rPr>
        <w:t>书</w:t>
      </w:r>
      <w:commentRangeEnd w:id="1"/>
      <w:r w:rsidR="00402D37">
        <w:rPr>
          <w:rStyle w:val="af4"/>
          <w:b w:val="0"/>
          <w:spacing w:val="6"/>
        </w:rPr>
        <w:commentReference w:id="1"/>
      </w:r>
    </w:p>
    <w:p w14:paraId="7F0105FF" w14:textId="77777777" w:rsidR="00D54C7D" w:rsidRDefault="00D54C7D" w:rsidP="00010474">
      <w:pPr>
        <w:pStyle w:val="ae"/>
        <w:adjustRightInd w:val="0"/>
        <w:spacing w:beforeLines="50" w:before="120"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1</w:t>
      </w:r>
      <w:r w:rsidRPr="00B562BD">
        <w:rPr>
          <w:rFonts w:eastAsia="仿宋_GB2312" w:hint="eastAsia"/>
          <w:kern w:val="0"/>
          <w:sz w:val="28"/>
          <w:szCs w:val="28"/>
        </w:rPr>
        <w:t>、</w:t>
      </w:r>
      <w:r w:rsidRPr="008A6255">
        <w:rPr>
          <w:rFonts w:eastAsia="仿宋_GB2312" w:hint="eastAsia"/>
          <w:kern w:val="0"/>
          <w:sz w:val="28"/>
          <w:szCs w:val="28"/>
        </w:rPr>
        <w:t>一种</w:t>
      </w:r>
      <w:r>
        <w:rPr>
          <w:rFonts w:eastAsia="仿宋_GB2312" w:hint="eastAsia"/>
          <w:kern w:val="0"/>
          <w:sz w:val="28"/>
          <w:szCs w:val="28"/>
        </w:rPr>
        <w:t>具有盲道检测定位功能的智能导盲杖</w:t>
      </w:r>
      <w:r w:rsidRPr="00B562BD">
        <w:rPr>
          <w:rFonts w:eastAsia="仿宋_GB2312" w:hint="eastAsia"/>
          <w:kern w:val="0"/>
          <w:sz w:val="28"/>
          <w:szCs w:val="28"/>
        </w:rPr>
        <w:t>，其特征在于，包括：</w:t>
      </w:r>
      <w:r>
        <w:rPr>
          <w:rFonts w:eastAsia="仿宋_GB2312" w:hint="eastAsia"/>
          <w:kern w:val="0"/>
          <w:sz w:val="28"/>
          <w:szCs w:val="28"/>
        </w:rPr>
        <w:t>杖体、摄像头、处理器和语音输出模块；</w:t>
      </w:r>
    </w:p>
    <w:p w14:paraId="654FFF85"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其中，所述摄像头和所述处理器装设在所述杖体上；</w:t>
      </w:r>
    </w:p>
    <w:p w14:paraId="490A8322"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所述摄像头用于采集图片；</w:t>
      </w:r>
    </w:p>
    <w:p w14:paraId="335585D2"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所述处理器用于对所述图片进行盲道检测，得到视觉检测结果，所述检测结果包括盲道的相对位置；</w:t>
      </w:r>
    </w:p>
    <w:p w14:paraId="72FB944A" w14:textId="77777777" w:rsidR="00D54C7D" w:rsidRPr="00D146FB"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所述语音输出模块用于播报所述检测结果，以提示使用者盲道的具体位置。</w:t>
      </w:r>
    </w:p>
    <w:p w14:paraId="3874D444"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2</w:t>
      </w:r>
      <w:r>
        <w:rPr>
          <w:rFonts w:eastAsia="仿宋_GB2312" w:hint="eastAsia"/>
          <w:kern w:val="0"/>
          <w:sz w:val="28"/>
          <w:szCs w:val="28"/>
        </w:rPr>
        <w:t>、</w:t>
      </w:r>
      <w:r w:rsidRPr="00B562BD">
        <w:rPr>
          <w:rFonts w:eastAsia="仿宋_GB2312" w:hint="eastAsia"/>
          <w:kern w:val="0"/>
          <w:sz w:val="28"/>
          <w:szCs w:val="28"/>
        </w:rPr>
        <w:t>根据权利要求</w:t>
      </w:r>
      <w:r w:rsidRPr="00B562BD">
        <w:rPr>
          <w:rFonts w:eastAsia="仿宋_GB2312" w:hint="eastAsia"/>
          <w:kern w:val="0"/>
          <w:sz w:val="28"/>
          <w:szCs w:val="28"/>
        </w:rPr>
        <w:t>1</w:t>
      </w:r>
      <w:r w:rsidRPr="00B562BD">
        <w:rPr>
          <w:rFonts w:eastAsia="仿宋_GB2312" w:hint="eastAsia"/>
          <w:kern w:val="0"/>
          <w:sz w:val="28"/>
          <w:szCs w:val="28"/>
        </w:rPr>
        <w:t>所述的</w:t>
      </w:r>
      <w:r w:rsidRPr="008A6255">
        <w:rPr>
          <w:rFonts w:eastAsia="仿宋_GB2312" w:hint="eastAsia"/>
          <w:kern w:val="0"/>
          <w:sz w:val="28"/>
          <w:szCs w:val="28"/>
        </w:rPr>
        <w:t>一种</w:t>
      </w:r>
      <w:r>
        <w:rPr>
          <w:rFonts w:eastAsia="仿宋_GB2312" w:hint="eastAsia"/>
          <w:kern w:val="0"/>
          <w:sz w:val="28"/>
          <w:szCs w:val="28"/>
        </w:rPr>
        <w:t>具有盲道检测定位功能的智能导盲杖</w:t>
      </w:r>
      <w:r w:rsidRPr="00B562BD">
        <w:rPr>
          <w:rFonts w:eastAsia="仿宋_GB2312" w:hint="eastAsia"/>
          <w:kern w:val="0"/>
          <w:sz w:val="28"/>
          <w:szCs w:val="28"/>
        </w:rPr>
        <w:t>，其特征在于，</w:t>
      </w:r>
      <w:r>
        <w:rPr>
          <w:rFonts w:eastAsia="仿宋_GB2312" w:hint="eastAsia"/>
          <w:kern w:val="0"/>
          <w:sz w:val="28"/>
          <w:szCs w:val="28"/>
        </w:rPr>
        <w:t>还包括功能按键</w:t>
      </w:r>
      <w:r w:rsidR="004947A4">
        <w:rPr>
          <w:rFonts w:eastAsia="仿宋_GB2312" w:hint="eastAsia"/>
          <w:kern w:val="0"/>
          <w:sz w:val="28"/>
          <w:szCs w:val="28"/>
        </w:rPr>
        <w:t>和</w:t>
      </w:r>
      <w:r w:rsidR="004947A4">
        <w:rPr>
          <w:rFonts w:eastAsia="仿宋_GB2312" w:hint="eastAsia"/>
          <w:kern w:val="0"/>
          <w:sz w:val="28"/>
          <w:szCs w:val="28"/>
        </w:rPr>
        <w:t>/</w:t>
      </w:r>
      <w:r w:rsidR="004947A4">
        <w:rPr>
          <w:rFonts w:eastAsia="仿宋_GB2312" w:hint="eastAsia"/>
          <w:kern w:val="0"/>
          <w:sz w:val="28"/>
          <w:szCs w:val="28"/>
        </w:rPr>
        <w:t>或</w:t>
      </w:r>
      <w:r>
        <w:rPr>
          <w:rFonts w:eastAsia="仿宋_GB2312" w:hint="eastAsia"/>
          <w:kern w:val="0"/>
          <w:sz w:val="28"/>
          <w:szCs w:val="28"/>
        </w:rPr>
        <w:t>陀螺仪；</w:t>
      </w:r>
    </w:p>
    <w:p w14:paraId="7500186E"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所述功能按键安装在所述杖体的手柄处，所述功能按键用于触发盲道检测定位；</w:t>
      </w:r>
    </w:p>
    <w:p w14:paraId="1FB62B19" w14:textId="77777777" w:rsidR="00D54C7D" w:rsidRPr="00EE31B9"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所述陀螺仪用于输出角度检测数据，以供所述处理器根据所述角度检测数据来判断所述杖体是否垂直于地面。</w:t>
      </w:r>
    </w:p>
    <w:p w14:paraId="2AA030BB"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3</w:t>
      </w:r>
      <w:r>
        <w:rPr>
          <w:rFonts w:eastAsia="仿宋_GB2312" w:hint="eastAsia"/>
          <w:kern w:val="0"/>
          <w:sz w:val="28"/>
          <w:szCs w:val="28"/>
        </w:rPr>
        <w:t>、</w:t>
      </w:r>
      <w:r w:rsidRPr="008A6255">
        <w:rPr>
          <w:rFonts w:eastAsia="仿宋_GB2312" w:hint="eastAsia"/>
          <w:kern w:val="0"/>
          <w:sz w:val="28"/>
          <w:szCs w:val="28"/>
        </w:rPr>
        <w:t>一种</w:t>
      </w:r>
      <w:r>
        <w:rPr>
          <w:rFonts w:eastAsia="仿宋_GB2312" w:hint="eastAsia"/>
          <w:kern w:val="0"/>
          <w:sz w:val="28"/>
          <w:szCs w:val="28"/>
        </w:rPr>
        <w:t>基于权利要求</w:t>
      </w:r>
      <w:r>
        <w:rPr>
          <w:rFonts w:eastAsia="仿宋_GB2312" w:hint="eastAsia"/>
          <w:kern w:val="0"/>
          <w:sz w:val="28"/>
          <w:szCs w:val="28"/>
        </w:rPr>
        <w:t>1</w:t>
      </w:r>
      <w:r>
        <w:rPr>
          <w:rFonts w:eastAsia="仿宋_GB2312" w:hint="eastAsia"/>
          <w:kern w:val="0"/>
          <w:sz w:val="28"/>
          <w:szCs w:val="28"/>
        </w:rPr>
        <w:t>或</w:t>
      </w:r>
      <w:r>
        <w:rPr>
          <w:rFonts w:eastAsia="仿宋_GB2312" w:hint="eastAsia"/>
          <w:kern w:val="0"/>
          <w:sz w:val="28"/>
          <w:szCs w:val="28"/>
        </w:rPr>
        <w:t>2</w:t>
      </w:r>
      <w:r>
        <w:rPr>
          <w:rFonts w:eastAsia="仿宋_GB2312" w:hint="eastAsia"/>
          <w:kern w:val="0"/>
          <w:sz w:val="28"/>
          <w:szCs w:val="28"/>
        </w:rPr>
        <w:t>所述的具有盲道检测定位功能的智能导盲杖的导盲方法，其特征在于，包括：</w:t>
      </w:r>
    </w:p>
    <w:p w14:paraId="5E7A36D2"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获取所述摄像头拍摄的图片；</w:t>
      </w:r>
    </w:p>
    <w:p w14:paraId="1195FBAC"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对所述图片中的盲道进行检测和定位，得到视觉检测结果，所述</w:t>
      </w:r>
      <w:r w:rsidR="00E16040">
        <w:rPr>
          <w:rFonts w:eastAsia="仿宋_GB2312" w:hint="eastAsia"/>
          <w:kern w:val="0"/>
          <w:sz w:val="28"/>
          <w:szCs w:val="28"/>
        </w:rPr>
        <w:t>视觉</w:t>
      </w:r>
      <w:r>
        <w:rPr>
          <w:rFonts w:eastAsia="仿宋_GB2312" w:hint="eastAsia"/>
          <w:kern w:val="0"/>
          <w:sz w:val="28"/>
          <w:szCs w:val="28"/>
        </w:rPr>
        <w:t>检测结果包括盲道的相对位置；</w:t>
      </w:r>
    </w:p>
    <w:p w14:paraId="41E49FBF"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将所述</w:t>
      </w:r>
      <w:r w:rsidR="007B4A21">
        <w:rPr>
          <w:rFonts w:eastAsia="仿宋_GB2312" w:hint="eastAsia"/>
          <w:kern w:val="0"/>
          <w:sz w:val="28"/>
          <w:szCs w:val="28"/>
        </w:rPr>
        <w:t>视觉</w:t>
      </w:r>
      <w:r>
        <w:rPr>
          <w:rFonts w:eastAsia="仿宋_GB2312" w:hint="eastAsia"/>
          <w:kern w:val="0"/>
          <w:sz w:val="28"/>
          <w:szCs w:val="28"/>
        </w:rPr>
        <w:t>检测结果通过所述语音输出模块进行播报，以提示使用者盲道的</w:t>
      </w:r>
      <w:r w:rsidR="004947A4">
        <w:rPr>
          <w:rFonts w:eastAsia="仿宋_GB2312" w:hint="eastAsia"/>
          <w:kern w:val="0"/>
          <w:sz w:val="28"/>
          <w:szCs w:val="28"/>
        </w:rPr>
        <w:t>相对</w:t>
      </w:r>
      <w:r>
        <w:rPr>
          <w:rFonts w:eastAsia="仿宋_GB2312" w:hint="eastAsia"/>
          <w:kern w:val="0"/>
          <w:sz w:val="28"/>
          <w:szCs w:val="28"/>
        </w:rPr>
        <w:t>位置。</w:t>
      </w:r>
    </w:p>
    <w:p w14:paraId="7AD126F1"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4</w:t>
      </w:r>
      <w:r>
        <w:rPr>
          <w:rFonts w:eastAsia="仿宋_GB2312" w:hint="eastAsia"/>
          <w:kern w:val="0"/>
          <w:sz w:val="28"/>
          <w:szCs w:val="28"/>
        </w:rPr>
        <w:t>、</w:t>
      </w:r>
      <w:r w:rsidRPr="00B562BD">
        <w:rPr>
          <w:rFonts w:eastAsia="仿宋_GB2312" w:hint="eastAsia"/>
          <w:kern w:val="0"/>
          <w:sz w:val="28"/>
          <w:szCs w:val="28"/>
        </w:rPr>
        <w:t>根据权利要</w:t>
      </w:r>
      <w:r w:rsidRPr="00522DA7">
        <w:rPr>
          <w:rFonts w:eastAsia="仿宋_GB2312" w:hint="eastAsia"/>
          <w:kern w:val="0"/>
          <w:sz w:val="28"/>
          <w:szCs w:val="28"/>
        </w:rPr>
        <w:t>求</w:t>
      </w:r>
      <w:r w:rsidRPr="00522DA7">
        <w:rPr>
          <w:rFonts w:eastAsia="仿宋_GB2312" w:hint="eastAsia"/>
          <w:kern w:val="0"/>
          <w:sz w:val="28"/>
          <w:szCs w:val="28"/>
        </w:rPr>
        <w:t>3</w:t>
      </w:r>
      <w:r w:rsidRPr="00522DA7">
        <w:rPr>
          <w:rFonts w:eastAsia="仿宋_GB2312" w:hint="eastAsia"/>
          <w:kern w:val="0"/>
          <w:sz w:val="28"/>
          <w:szCs w:val="28"/>
        </w:rPr>
        <w:t>所</w:t>
      </w:r>
      <w:r w:rsidRPr="00B562BD">
        <w:rPr>
          <w:rFonts w:eastAsia="仿宋_GB2312" w:hint="eastAsia"/>
          <w:kern w:val="0"/>
          <w:sz w:val="28"/>
          <w:szCs w:val="28"/>
        </w:rPr>
        <w:t>述的</w:t>
      </w:r>
      <w:r w:rsidRPr="008A6255">
        <w:rPr>
          <w:rFonts w:eastAsia="仿宋_GB2312" w:hint="eastAsia"/>
          <w:kern w:val="0"/>
          <w:sz w:val="28"/>
          <w:szCs w:val="28"/>
        </w:rPr>
        <w:t>一种</w:t>
      </w:r>
      <w:r>
        <w:rPr>
          <w:rFonts w:eastAsia="仿宋_GB2312" w:hint="eastAsia"/>
          <w:kern w:val="0"/>
          <w:sz w:val="28"/>
          <w:szCs w:val="28"/>
        </w:rPr>
        <w:t>具有盲道检测定位功能的导盲方法，其特征在于，所述方法之前包括：</w:t>
      </w:r>
    </w:p>
    <w:p w14:paraId="44CFF379"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进行初始化操作；</w:t>
      </w:r>
    </w:p>
    <w:p w14:paraId="78BC2F9C" w14:textId="77777777" w:rsidR="00D54C7D"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若接收到功能按键发来的指令，则获取所述陀螺仪的角度检测数据；</w:t>
      </w:r>
    </w:p>
    <w:p w14:paraId="667B7EE3" w14:textId="77777777" w:rsidR="00D54C7D" w:rsidRPr="008F7720" w:rsidRDefault="00D54C7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根据所述角度检测数据判断所述杖体与地面垂直线间夹角是否小于等于预设角度，若是，则触发所述摄像头进行图片拍摄</w:t>
      </w:r>
      <w:r w:rsidR="00610345">
        <w:rPr>
          <w:rFonts w:eastAsia="仿宋_GB2312" w:hint="eastAsia"/>
          <w:kern w:val="0"/>
          <w:sz w:val="28"/>
          <w:szCs w:val="28"/>
        </w:rPr>
        <w:t>。</w:t>
      </w:r>
    </w:p>
    <w:p w14:paraId="2ABFB730" w14:textId="77777777" w:rsidR="00D54C7D" w:rsidRDefault="00D54C7D" w:rsidP="00A12DC3">
      <w:pPr>
        <w:spacing w:line="500" w:lineRule="exact"/>
        <w:ind w:firstLineChars="200" w:firstLine="584"/>
        <w:rPr>
          <w:rFonts w:eastAsia="仿宋_GB2312"/>
          <w:sz w:val="28"/>
          <w:szCs w:val="28"/>
        </w:rPr>
      </w:pPr>
      <w:commentRangeStart w:id="2"/>
      <w:r>
        <w:rPr>
          <w:rFonts w:eastAsia="仿宋_GB2312" w:hint="eastAsia"/>
          <w:sz w:val="28"/>
          <w:szCs w:val="28"/>
        </w:rPr>
        <w:lastRenderedPageBreak/>
        <w:t>5</w:t>
      </w:r>
      <w:r>
        <w:rPr>
          <w:rFonts w:eastAsia="仿宋_GB2312" w:hint="eastAsia"/>
          <w:sz w:val="28"/>
          <w:szCs w:val="28"/>
        </w:rPr>
        <w:t>、</w:t>
      </w:r>
      <w:r w:rsidRPr="00B562BD">
        <w:rPr>
          <w:rFonts w:eastAsia="仿宋_GB2312" w:hint="eastAsia"/>
          <w:sz w:val="28"/>
          <w:szCs w:val="28"/>
        </w:rPr>
        <w:t>根据权利要</w:t>
      </w:r>
      <w:r w:rsidRPr="00522DA7">
        <w:rPr>
          <w:rFonts w:eastAsia="仿宋_GB2312" w:hint="eastAsia"/>
          <w:sz w:val="28"/>
          <w:szCs w:val="28"/>
        </w:rPr>
        <w:t>求</w:t>
      </w:r>
      <w:r>
        <w:rPr>
          <w:rFonts w:eastAsia="仿宋_GB2312" w:hint="eastAsia"/>
          <w:sz w:val="28"/>
          <w:szCs w:val="28"/>
        </w:rPr>
        <w:t>4</w:t>
      </w:r>
      <w:r w:rsidRPr="00522DA7">
        <w:rPr>
          <w:rFonts w:eastAsia="仿宋_GB2312" w:hint="eastAsia"/>
          <w:sz w:val="28"/>
          <w:szCs w:val="28"/>
        </w:rPr>
        <w:t>所</w:t>
      </w:r>
      <w:r w:rsidRPr="00B562BD">
        <w:rPr>
          <w:rFonts w:eastAsia="仿宋_GB2312" w:hint="eastAsia"/>
          <w:sz w:val="28"/>
          <w:szCs w:val="28"/>
        </w:rPr>
        <w:t>述的</w:t>
      </w:r>
      <w:r w:rsidRPr="008A6255">
        <w:rPr>
          <w:rFonts w:eastAsia="仿宋_GB2312" w:hint="eastAsia"/>
          <w:sz w:val="28"/>
          <w:szCs w:val="28"/>
        </w:rPr>
        <w:t>一</w:t>
      </w:r>
      <w:commentRangeEnd w:id="2"/>
      <w:r w:rsidR="000615EE">
        <w:rPr>
          <w:rStyle w:val="af4"/>
        </w:rPr>
        <w:commentReference w:id="2"/>
      </w:r>
      <w:r w:rsidRPr="008A6255">
        <w:rPr>
          <w:rFonts w:eastAsia="仿宋_GB2312" w:hint="eastAsia"/>
          <w:sz w:val="28"/>
          <w:szCs w:val="28"/>
        </w:rPr>
        <w:t>种</w:t>
      </w:r>
      <w:r>
        <w:rPr>
          <w:rFonts w:eastAsia="仿宋_GB2312" w:hint="eastAsia"/>
          <w:sz w:val="28"/>
          <w:szCs w:val="28"/>
        </w:rPr>
        <w:t>具有盲道检测定位功能的导盲方法，其特征在于，所述方法还包括：</w:t>
      </w:r>
    </w:p>
    <w:p w14:paraId="17E3756C"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否则，发送控制数据至所述语音输出模块，触发所述语音输出模块发出语音提示，要求所述使用者调整所述杖体角度。</w:t>
      </w:r>
    </w:p>
    <w:p w14:paraId="0C1C6091"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6</w:t>
      </w:r>
      <w:r>
        <w:rPr>
          <w:rFonts w:eastAsia="仿宋_GB2312" w:hint="eastAsia"/>
          <w:sz w:val="28"/>
          <w:szCs w:val="28"/>
        </w:rPr>
        <w:t>、</w:t>
      </w:r>
      <w:r w:rsidRPr="00B562BD">
        <w:rPr>
          <w:rFonts w:eastAsia="仿宋_GB2312" w:hint="eastAsia"/>
          <w:sz w:val="28"/>
          <w:szCs w:val="28"/>
        </w:rPr>
        <w:t>根据权利要</w:t>
      </w:r>
      <w:r w:rsidRPr="00522DA7">
        <w:rPr>
          <w:rFonts w:eastAsia="仿宋_GB2312" w:hint="eastAsia"/>
          <w:sz w:val="28"/>
          <w:szCs w:val="28"/>
        </w:rPr>
        <w:t>求</w:t>
      </w:r>
      <w:r w:rsidRPr="00522DA7">
        <w:rPr>
          <w:rFonts w:eastAsia="仿宋_GB2312" w:hint="eastAsia"/>
          <w:sz w:val="28"/>
          <w:szCs w:val="28"/>
        </w:rPr>
        <w:t>3</w:t>
      </w:r>
      <w:r w:rsidRPr="00522DA7">
        <w:rPr>
          <w:rFonts w:eastAsia="仿宋_GB2312" w:hint="eastAsia"/>
          <w:sz w:val="28"/>
          <w:szCs w:val="28"/>
        </w:rPr>
        <w:t>所</w:t>
      </w:r>
      <w:r w:rsidRPr="00B562BD">
        <w:rPr>
          <w:rFonts w:eastAsia="仿宋_GB2312" w:hint="eastAsia"/>
          <w:sz w:val="28"/>
          <w:szCs w:val="28"/>
        </w:rPr>
        <w:t>述的</w:t>
      </w:r>
      <w:r w:rsidRPr="008A6255">
        <w:rPr>
          <w:rFonts w:eastAsia="仿宋_GB2312" w:hint="eastAsia"/>
          <w:sz w:val="28"/>
          <w:szCs w:val="28"/>
        </w:rPr>
        <w:t>一种</w:t>
      </w:r>
      <w:r>
        <w:rPr>
          <w:rFonts w:eastAsia="仿宋_GB2312" w:hint="eastAsia"/>
          <w:sz w:val="28"/>
          <w:szCs w:val="28"/>
        </w:rPr>
        <w:t>具有盲道检测定位功能的导盲方法，其特征在于，对所述图片中的盲道进行检测和定位，得到</w:t>
      </w:r>
      <w:r w:rsidR="005209D5">
        <w:rPr>
          <w:rFonts w:eastAsia="仿宋_GB2312" w:hint="eastAsia"/>
          <w:sz w:val="28"/>
          <w:szCs w:val="28"/>
        </w:rPr>
        <w:t>视觉</w:t>
      </w:r>
      <w:r>
        <w:rPr>
          <w:rFonts w:eastAsia="仿宋_GB2312" w:hint="eastAsia"/>
          <w:sz w:val="28"/>
          <w:szCs w:val="28"/>
        </w:rPr>
        <w:t>检测结果，所述</w:t>
      </w:r>
      <w:r w:rsidR="005209D5">
        <w:rPr>
          <w:rFonts w:eastAsia="仿宋_GB2312" w:hint="eastAsia"/>
          <w:sz w:val="28"/>
          <w:szCs w:val="28"/>
        </w:rPr>
        <w:t>视觉</w:t>
      </w:r>
      <w:r>
        <w:rPr>
          <w:rFonts w:eastAsia="仿宋_GB2312" w:hint="eastAsia"/>
          <w:sz w:val="28"/>
          <w:szCs w:val="28"/>
        </w:rPr>
        <w:t>检测结果包括盲道的相对位置，具体包括：</w:t>
      </w:r>
    </w:p>
    <w:p w14:paraId="37B15439"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将所述图片进行颜色阈值分割，得到所述图片的二值化图像结果；</w:t>
      </w:r>
    </w:p>
    <w:p w14:paraId="28F8D55E"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对所述二值化图像结果计算最大连通区域的面积，若所述面积大于预设阈值，则认为所述面积为所述盲道区域；</w:t>
      </w:r>
    </w:p>
    <w:p w14:paraId="6D1E35A3" w14:textId="77777777" w:rsidR="00D54C7D" w:rsidRPr="00C002A4" w:rsidRDefault="00D54C7D" w:rsidP="00A12DC3">
      <w:pPr>
        <w:spacing w:line="500" w:lineRule="exact"/>
        <w:ind w:firstLineChars="200" w:firstLine="584"/>
        <w:rPr>
          <w:rFonts w:eastAsia="仿宋_GB2312"/>
          <w:sz w:val="28"/>
          <w:szCs w:val="28"/>
        </w:rPr>
      </w:pPr>
      <w:r>
        <w:rPr>
          <w:rFonts w:eastAsia="仿宋_GB2312" w:hint="eastAsia"/>
          <w:sz w:val="28"/>
          <w:szCs w:val="28"/>
        </w:rPr>
        <w:t>对所述盲道区域进行轮廓提取，获取盲道区域轮廓；</w:t>
      </w:r>
    </w:p>
    <w:p w14:paraId="3AFC9AC9" w14:textId="77777777" w:rsidR="00D54C7D" w:rsidRPr="00C002A4" w:rsidRDefault="00D54C7D" w:rsidP="00A12DC3">
      <w:pPr>
        <w:spacing w:line="500" w:lineRule="exact"/>
        <w:ind w:firstLineChars="200" w:firstLine="584"/>
        <w:rPr>
          <w:rFonts w:eastAsia="仿宋_GB2312"/>
          <w:sz w:val="28"/>
          <w:szCs w:val="28"/>
        </w:rPr>
      </w:pPr>
      <w:r>
        <w:rPr>
          <w:rFonts w:eastAsia="仿宋_GB2312" w:hint="eastAsia"/>
          <w:sz w:val="28"/>
          <w:szCs w:val="28"/>
        </w:rPr>
        <w:t>在所述盲道区域轮廓中进行盲道中轴线的提取；</w:t>
      </w:r>
    </w:p>
    <w:p w14:paraId="07CAF281"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计算所述使用者到所述盲道中轴线的垂线段的距离，以及所述使用者前进方向与所述垂线段的夹角，得到所述</w:t>
      </w:r>
      <w:r w:rsidR="005209D5">
        <w:rPr>
          <w:rFonts w:eastAsia="仿宋_GB2312" w:hint="eastAsia"/>
          <w:sz w:val="28"/>
          <w:szCs w:val="28"/>
        </w:rPr>
        <w:t>视觉</w:t>
      </w:r>
      <w:r>
        <w:rPr>
          <w:rFonts w:eastAsia="仿宋_GB2312" w:hint="eastAsia"/>
          <w:sz w:val="28"/>
          <w:szCs w:val="28"/>
        </w:rPr>
        <w:t>检测结果。</w:t>
      </w:r>
    </w:p>
    <w:p w14:paraId="0FC5FE68"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7</w:t>
      </w:r>
      <w:r>
        <w:rPr>
          <w:rFonts w:eastAsia="仿宋_GB2312" w:hint="eastAsia"/>
          <w:sz w:val="28"/>
          <w:szCs w:val="28"/>
        </w:rPr>
        <w:t>、</w:t>
      </w:r>
      <w:r w:rsidRPr="00B562BD">
        <w:rPr>
          <w:rFonts w:eastAsia="仿宋_GB2312" w:hint="eastAsia"/>
          <w:sz w:val="28"/>
          <w:szCs w:val="28"/>
        </w:rPr>
        <w:t>根据权利要</w:t>
      </w:r>
      <w:r w:rsidRPr="00522DA7">
        <w:rPr>
          <w:rFonts w:eastAsia="仿宋_GB2312" w:hint="eastAsia"/>
          <w:sz w:val="28"/>
          <w:szCs w:val="28"/>
        </w:rPr>
        <w:t>求</w:t>
      </w:r>
      <w:r>
        <w:rPr>
          <w:rFonts w:eastAsia="仿宋_GB2312" w:hint="eastAsia"/>
          <w:sz w:val="28"/>
          <w:szCs w:val="28"/>
        </w:rPr>
        <w:t>6</w:t>
      </w:r>
      <w:r w:rsidRPr="00522DA7">
        <w:rPr>
          <w:rFonts w:eastAsia="仿宋_GB2312" w:hint="eastAsia"/>
          <w:sz w:val="28"/>
          <w:szCs w:val="28"/>
        </w:rPr>
        <w:t>所</w:t>
      </w:r>
      <w:r w:rsidRPr="00B562BD">
        <w:rPr>
          <w:rFonts w:eastAsia="仿宋_GB2312" w:hint="eastAsia"/>
          <w:sz w:val="28"/>
          <w:szCs w:val="28"/>
        </w:rPr>
        <w:t>述的</w:t>
      </w:r>
      <w:r w:rsidRPr="008A6255">
        <w:rPr>
          <w:rFonts w:eastAsia="仿宋_GB2312" w:hint="eastAsia"/>
          <w:sz w:val="28"/>
          <w:szCs w:val="28"/>
        </w:rPr>
        <w:t>一种</w:t>
      </w:r>
      <w:r>
        <w:rPr>
          <w:rFonts w:eastAsia="仿宋_GB2312" w:hint="eastAsia"/>
          <w:sz w:val="28"/>
          <w:szCs w:val="28"/>
        </w:rPr>
        <w:t>具有盲道检测定位功能的导盲方法，其特征在于，所述对所述盲道区域进行轮廓提取，获取盲道区域轮廓，具体包括：</w:t>
      </w:r>
    </w:p>
    <w:p w14:paraId="39BD9075" w14:textId="77777777" w:rsidR="00D54C7D" w:rsidRPr="007C7124" w:rsidRDefault="00D54C7D" w:rsidP="00A12DC3">
      <w:pPr>
        <w:spacing w:line="500" w:lineRule="exact"/>
        <w:ind w:firstLineChars="200" w:firstLine="584"/>
        <w:rPr>
          <w:rFonts w:eastAsia="仿宋_GB2312"/>
          <w:sz w:val="28"/>
          <w:szCs w:val="28"/>
        </w:rPr>
      </w:pPr>
      <w:r>
        <w:rPr>
          <w:rFonts w:eastAsia="仿宋_GB2312" w:hint="eastAsia"/>
          <w:sz w:val="28"/>
          <w:szCs w:val="28"/>
        </w:rPr>
        <w:t>若所述盲道区域中的任一像素点周围</w:t>
      </w:r>
      <w:r>
        <w:rPr>
          <w:rFonts w:eastAsia="仿宋_GB2312" w:hint="eastAsia"/>
          <w:sz w:val="28"/>
          <w:szCs w:val="28"/>
        </w:rPr>
        <w:t>8</w:t>
      </w:r>
      <w:r>
        <w:rPr>
          <w:rFonts w:eastAsia="仿宋_GB2312" w:hint="eastAsia"/>
          <w:sz w:val="28"/>
          <w:szCs w:val="28"/>
        </w:rPr>
        <w:t>个像素点既存在前景像素点，又存在背景像素点，则判断该像素点为轮廓像素点。</w:t>
      </w:r>
    </w:p>
    <w:p w14:paraId="385BA694"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8</w:t>
      </w:r>
      <w:r>
        <w:rPr>
          <w:rFonts w:eastAsia="仿宋_GB2312" w:hint="eastAsia"/>
          <w:sz w:val="28"/>
          <w:szCs w:val="28"/>
        </w:rPr>
        <w:t>、</w:t>
      </w:r>
      <w:r w:rsidRPr="00B562BD">
        <w:rPr>
          <w:rFonts w:eastAsia="仿宋_GB2312" w:hint="eastAsia"/>
          <w:sz w:val="28"/>
          <w:szCs w:val="28"/>
        </w:rPr>
        <w:t>根据权利要</w:t>
      </w:r>
      <w:r w:rsidRPr="00522DA7">
        <w:rPr>
          <w:rFonts w:eastAsia="仿宋_GB2312" w:hint="eastAsia"/>
          <w:sz w:val="28"/>
          <w:szCs w:val="28"/>
        </w:rPr>
        <w:t>求</w:t>
      </w:r>
      <w:r>
        <w:rPr>
          <w:rFonts w:eastAsia="仿宋_GB2312" w:hint="eastAsia"/>
          <w:sz w:val="28"/>
          <w:szCs w:val="28"/>
        </w:rPr>
        <w:t>6</w:t>
      </w:r>
      <w:r w:rsidRPr="00522DA7">
        <w:rPr>
          <w:rFonts w:eastAsia="仿宋_GB2312" w:hint="eastAsia"/>
          <w:sz w:val="28"/>
          <w:szCs w:val="28"/>
        </w:rPr>
        <w:t>所</w:t>
      </w:r>
      <w:r w:rsidRPr="00B562BD">
        <w:rPr>
          <w:rFonts w:eastAsia="仿宋_GB2312" w:hint="eastAsia"/>
          <w:sz w:val="28"/>
          <w:szCs w:val="28"/>
        </w:rPr>
        <w:t>述的</w:t>
      </w:r>
      <w:r w:rsidRPr="008A6255">
        <w:rPr>
          <w:rFonts w:eastAsia="仿宋_GB2312" w:hint="eastAsia"/>
          <w:sz w:val="28"/>
          <w:szCs w:val="28"/>
        </w:rPr>
        <w:t>一种</w:t>
      </w:r>
      <w:r>
        <w:rPr>
          <w:rFonts w:eastAsia="仿宋_GB2312" w:hint="eastAsia"/>
          <w:sz w:val="28"/>
          <w:szCs w:val="28"/>
        </w:rPr>
        <w:t>具有盲道检测定位功能的导盲方法，其特征在于，所述在所述盲道区域轮廓中进行盲道中轴线的提取，具体包括：</w:t>
      </w:r>
    </w:p>
    <w:p w14:paraId="2F125FF2"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对所述盲道区域轮廓进行轮廓近似计算，得到四边形轮廓区域；</w:t>
      </w:r>
    </w:p>
    <w:p w14:paraId="6EF79B22"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提取所述四边形轮廓区域的四个顶点；</w:t>
      </w:r>
    </w:p>
    <w:p w14:paraId="2C07477C"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分别计算所述四个顶点中任意两个顶点的欧氏距离，取其中所述欧氏距离最短的两个顶点连线，</w:t>
      </w:r>
      <w:commentRangeStart w:id="3"/>
      <w:r>
        <w:rPr>
          <w:rFonts w:eastAsia="仿宋_GB2312" w:hint="eastAsia"/>
          <w:sz w:val="28"/>
          <w:szCs w:val="28"/>
        </w:rPr>
        <w:t>记为第一距离和第二距离</w:t>
      </w:r>
      <w:commentRangeEnd w:id="3"/>
      <w:r w:rsidR="00D62FF3">
        <w:rPr>
          <w:rStyle w:val="af4"/>
        </w:rPr>
        <w:commentReference w:id="3"/>
      </w:r>
      <w:r>
        <w:rPr>
          <w:rFonts w:eastAsia="仿宋_GB2312" w:hint="eastAsia"/>
          <w:sz w:val="28"/>
          <w:szCs w:val="28"/>
        </w:rPr>
        <w:t>；</w:t>
      </w:r>
    </w:p>
    <w:p w14:paraId="2E4E3BB0"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在所述第一距离和所述第二距离上取中点，记为第一中点和第二中点；</w:t>
      </w:r>
    </w:p>
    <w:p w14:paraId="0A548809" w14:textId="77777777" w:rsidR="00D54C7D" w:rsidRPr="007C7124" w:rsidRDefault="00D54C7D" w:rsidP="00A12DC3">
      <w:pPr>
        <w:spacing w:line="500" w:lineRule="exact"/>
        <w:ind w:firstLineChars="200" w:firstLine="584"/>
        <w:rPr>
          <w:rFonts w:eastAsia="仿宋_GB2312"/>
          <w:sz w:val="28"/>
          <w:szCs w:val="28"/>
        </w:rPr>
      </w:pPr>
      <w:r>
        <w:rPr>
          <w:rFonts w:eastAsia="仿宋_GB2312" w:hint="eastAsia"/>
          <w:sz w:val="28"/>
          <w:szCs w:val="28"/>
        </w:rPr>
        <w:t>将所述第一中点和所述第二中点进行连接，得到所述盲道中轴线。</w:t>
      </w:r>
    </w:p>
    <w:p w14:paraId="67F3847A" w14:textId="77777777" w:rsidR="00D54C7D" w:rsidRPr="002D1183" w:rsidRDefault="00D54C7D" w:rsidP="00A12DC3">
      <w:pPr>
        <w:spacing w:line="500" w:lineRule="exact"/>
        <w:ind w:firstLineChars="200" w:firstLine="584"/>
        <w:rPr>
          <w:rFonts w:eastAsia="仿宋_GB2312"/>
          <w:sz w:val="28"/>
          <w:szCs w:val="28"/>
        </w:rPr>
      </w:pPr>
      <w:r>
        <w:rPr>
          <w:rFonts w:eastAsia="仿宋_GB2312" w:hint="eastAsia"/>
          <w:sz w:val="28"/>
          <w:szCs w:val="28"/>
        </w:rPr>
        <w:lastRenderedPageBreak/>
        <w:t>9</w:t>
      </w:r>
      <w:r>
        <w:rPr>
          <w:rFonts w:eastAsia="仿宋_GB2312" w:hint="eastAsia"/>
          <w:sz w:val="28"/>
          <w:szCs w:val="28"/>
        </w:rPr>
        <w:t>、</w:t>
      </w:r>
      <w:r w:rsidRPr="00B562BD">
        <w:rPr>
          <w:rFonts w:eastAsia="仿宋_GB2312" w:hint="eastAsia"/>
          <w:sz w:val="28"/>
          <w:szCs w:val="28"/>
        </w:rPr>
        <w:t>根据权利要</w:t>
      </w:r>
      <w:r w:rsidRPr="00522DA7">
        <w:rPr>
          <w:rFonts w:eastAsia="仿宋_GB2312" w:hint="eastAsia"/>
          <w:sz w:val="28"/>
          <w:szCs w:val="28"/>
        </w:rPr>
        <w:t>求</w:t>
      </w:r>
      <w:r>
        <w:rPr>
          <w:rFonts w:eastAsia="仿宋_GB2312" w:hint="eastAsia"/>
          <w:sz w:val="28"/>
          <w:szCs w:val="28"/>
        </w:rPr>
        <w:t>8</w:t>
      </w:r>
      <w:r w:rsidRPr="00522DA7">
        <w:rPr>
          <w:rFonts w:eastAsia="仿宋_GB2312" w:hint="eastAsia"/>
          <w:sz w:val="28"/>
          <w:szCs w:val="28"/>
        </w:rPr>
        <w:t>所</w:t>
      </w:r>
      <w:r w:rsidRPr="00B562BD">
        <w:rPr>
          <w:rFonts w:eastAsia="仿宋_GB2312" w:hint="eastAsia"/>
          <w:sz w:val="28"/>
          <w:szCs w:val="28"/>
        </w:rPr>
        <w:t>述的</w:t>
      </w:r>
      <w:r w:rsidRPr="008A6255">
        <w:rPr>
          <w:rFonts w:eastAsia="仿宋_GB2312" w:hint="eastAsia"/>
          <w:sz w:val="28"/>
          <w:szCs w:val="28"/>
        </w:rPr>
        <w:t>一种</w:t>
      </w:r>
      <w:r>
        <w:rPr>
          <w:rFonts w:eastAsia="仿宋_GB2312" w:hint="eastAsia"/>
          <w:sz w:val="28"/>
          <w:szCs w:val="28"/>
        </w:rPr>
        <w:t>具有盲道检测定位功能的导盲方法，其特征在于，所述计算所述使用者到所述盲道中轴线的垂线段的距离，以及所述使用者前进方向与所述垂线段的夹角，</w:t>
      </w:r>
      <w:r w:rsidR="00E51DA7">
        <w:rPr>
          <w:rFonts w:eastAsia="仿宋_GB2312" w:hint="eastAsia"/>
          <w:sz w:val="28"/>
          <w:szCs w:val="28"/>
        </w:rPr>
        <w:t>得到所述</w:t>
      </w:r>
      <w:r w:rsidR="0020516F">
        <w:rPr>
          <w:rFonts w:eastAsia="仿宋_GB2312" w:hint="eastAsia"/>
          <w:sz w:val="28"/>
          <w:szCs w:val="28"/>
        </w:rPr>
        <w:t>视觉</w:t>
      </w:r>
      <w:r w:rsidR="00E51DA7">
        <w:rPr>
          <w:rFonts w:eastAsia="仿宋_GB2312" w:hint="eastAsia"/>
          <w:sz w:val="28"/>
          <w:szCs w:val="28"/>
        </w:rPr>
        <w:t>检测结果，</w:t>
      </w:r>
      <w:r>
        <w:rPr>
          <w:rFonts w:eastAsia="仿宋_GB2312" w:hint="eastAsia"/>
          <w:sz w:val="28"/>
          <w:szCs w:val="28"/>
        </w:rPr>
        <w:t>具体包括：</w:t>
      </w:r>
    </w:p>
    <w:p w14:paraId="042E39E7" w14:textId="77777777" w:rsidR="00D54C7D" w:rsidRDefault="00D54C7D" w:rsidP="00A12DC3">
      <w:pPr>
        <w:spacing w:line="500" w:lineRule="exact"/>
        <w:ind w:firstLineChars="200" w:firstLine="584"/>
        <w:rPr>
          <w:rFonts w:eastAsia="仿宋_GB2312"/>
          <w:bCs/>
          <w:sz w:val="28"/>
          <w:szCs w:val="28"/>
        </w:rPr>
      </w:pPr>
      <w:r>
        <w:rPr>
          <w:rFonts w:eastAsia="仿宋_GB2312" w:hint="eastAsia"/>
          <w:sz w:val="28"/>
          <w:szCs w:val="28"/>
        </w:rPr>
        <w:t>定义所述图片左上角为</w:t>
      </w:r>
      <w:r w:rsidRPr="00EA73DE">
        <w:rPr>
          <w:rFonts w:eastAsia="仿宋_GB2312" w:hint="eastAsia"/>
          <w:bCs/>
          <w:sz w:val="28"/>
          <w:szCs w:val="28"/>
        </w:rPr>
        <w:t>图像坐标系</w:t>
      </w:r>
      <w:r>
        <w:rPr>
          <w:rFonts w:eastAsia="仿宋_GB2312" w:hint="eastAsia"/>
          <w:bCs/>
          <w:sz w:val="28"/>
          <w:szCs w:val="28"/>
        </w:rPr>
        <w:t>坐标</w:t>
      </w:r>
      <w:r w:rsidRPr="00EA73DE">
        <w:rPr>
          <w:rFonts w:eastAsia="仿宋_GB2312" w:hint="eastAsia"/>
          <w:bCs/>
          <w:sz w:val="28"/>
          <w:szCs w:val="28"/>
        </w:rPr>
        <w:t>原点</w:t>
      </w:r>
      <w:r>
        <w:rPr>
          <w:rFonts w:eastAsia="仿宋_GB2312" w:hint="eastAsia"/>
          <w:bCs/>
          <w:sz w:val="28"/>
          <w:szCs w:val="28"/>
        </w:rPr>
        <w:t>，所述杖体所在位置为</w:t>
      </w:r>
      <w:r w:rsidRPr="00EA73DE">
        <w:rPr>
          <w:rFonts w:eastAsia="仿宋_GB2312" w:hint="eastAsia"/>
          <w:bCs/>
          <w:sz w:val="28"/>
          <w:szCs w:val="28"/>
        </w:rPr>
        <w:t>地面坐标系坐标原点</w:t>
      </w:r>
      <w:r>
        <w:rPr>
          <w:rFonts w:eastAsia="仿宋_GB2312" w:hint="eastAsia"/>
          <w:bCs/>
          <w:sz w:val="28"/>
          <w:szCs w:val="28"/>
        </w:rPr>
        <w:t>；</w:t>
      </w:r>
    </w:p>
    <w:p w14:paraId="7C7016E0"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获取所述第一中点和所述第二中点对应的图像坐标点，通过仿射变换，分别得到所述第一中点和所述第二中点对应的地面坐标点；</w:t>
      </w:r>
    </w:p>
    <w:p w14:paraId="732A85E9"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由所述第一中点和所述第二中点对应的地面坐标点得到地面坐标系中的所述盲道中轴线对应的直线方程；</w:t>
      </w:r>
    </w:p>
    <w:p w14:paraId="41602345"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通过点到直线的距离公式，得到所述使用者到所述盲道中轴线的垂直距离；</w:t>
      </w:r>
    </w:p>
    <w:p w14:paraId="2035F000"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获取所述垂直距离对应垂线段与所述盲道中轴线的垂足，并获取所述垂足地面坐标点；</w:t>
      </w:r>
    </w:p>
    <w:p w14:paraId="5044F2FC" w14:textId="77777777" w:rsidR="00D54C7D" w:rsidRPr="005756ED" w:rsidRDefault="00D54C7D" w:rsidP="00A12DC3">
      <w:pPr>
        <w:spacing w:line="500" w:lineRule="exact"/>
        <w:ind w:firstLineChars="200" w:firstLine="584"/>
        <w:rPr>
          <w:rFonts w:eastAsia="仿宋_GB2312"/>
          <w:sz w:val="28"/>
          <w:szCs w:val="28"/>
        </w:rPr>
      </w:pPr>
      <w:r>
        <w:rPr>
          <w:rFonts w:eastAsia="仿宋_GB2312" w:hint="eastAsia"/>
          <w:sz w:val="28"/>
          <w:szCs w:val="28"/>
        </w:rPr>
        <w:t>由所述垂足地面坐标点计算所述使用者与所述垂足位置的夹角。</w:t>
      </w:r>
    </w:p>
    <w:p w14:paraId="002A963A" w14:textId="77777777" w:rsidR="00D54C7D" w:rsidRDefault="00D54C7D" w:rsidP="00A12DC3">
      <w:pPr>
        <w:spacing w:line="500" w:lineRule="exact"/>
        <w:ind w:firstLineChars="200" w:firstLine="584"/>
        <w:rPr>
          <w:rFonts w:eastAsia="仿宋_GB2312"/>
          <w:sz w:val="28"/>
          <w:szCs w:val="28"/>
        </w:rPr>
      </w:pPr>
      <w:r>
        <w:rPr>
          <w:rFonts w:eastAsia="仿宋_GB2312" w:hint="eastAsia"/>
          <w:sz w:val="28"/>
          <w:szCs w:val="28"/>
        </w:rPr>
        <w:t>10</w:t>
      </w:r>
      <w:r>
        <w:rPr>
          <w:rFonts w:eastAsia="仿宋_GB2312" w:hint="eastAsia"/>
          <w:sz w:val="28"/>
          <w:szCs w:val="28"/>
        </w:rPr>
        <w:t>、</w:t>
      </w:r>
      <w:r w:rsidRPr="00B562BD">
        <w:rPr>
          <w:rFonts w:eastAsia="仿宋_GB2312" w:hint="eastAsia"/>
          <w:sz w:val="28"/>
          <w:szCs w:val="28"/>
        </w:rPr>
        <w:t>根据权利要</w:t>
      </w:r>
      <w:r w:rsidRPr="00522DA7">
        <w:rPr>
          <w:rFonts w:eastAsia="仿宋_GB2312" w:hint="eastAsia"/>
          <w:sz w:val="28"/>
          <w:szCs w:val="28"/>
        </w:rPr>
        <w:t>求</w:t>
      </w:r>
      <w:r>
        <w:rPr>
          <w:rFonts w:eastAsia="仿宋_GB2312" w:hint="eastAsia"/>
          <w:sz w:val="28"/>
          <w:szCs w:val="28"/>
        </w:rPr>
        <w:t>3</w:t>
      </w:r>
      <w:r w:rsidRPr="00522DA7">
        <w:rPr>
          <w:rFonts w:eastAsia="仿宋_GB2312" w:hint="eastAsia"/>
          <w:sz w:val="28"/>
          <w:szCs w:val="28"/>
        </w:rPr>
        <w:t>所</w:t>
      </w:r>
      <w:r w:rsidRPr="00B562BD">
        <w:rPr>
          <w:rFonts w:eastAsia="仿宋_GB2312" w:hint="eastAsia"/>
          <w:sz w:val="28"/>
          <w:szCs w:val="28"/>
        </w:rPr>
        <w:t>述的</w:t>
      </w:r>
      <w:r w:rsidRPr="008A6255">
        <w:rPr>
          <w:rFonts w:eastAsia="仿宋_GB2312" w:hint="eastAsia"/>
          <w:sz w:val="28"/>
          <w:szCs w:val="28"/>
        </w:rPr>
        <w:t>一种</w:t>
      </w:r>
      <w:r>
        <w:rPr>
          <w:rFonts w:eastAsia="仿宋_GB2312" w:hint="eastAsia"/>
          <w:sz w:val="28"/>
          <w:szCs w:val="28"/>
        </w:rPr>
        <w:t>具有盲道检测定位功能的导盲方法，其特征在于，还包括：</w:t>
      </w:r>
    </w:p>
    <w:p w14:paraId="7CD1D907" w14:textId="77777777" w:rsidR="006D4893" w:rsidRPr="00B562BD" w:rsidRDefault="00D54C7D" w:rsidP="00A12DC3">
      <w:pPr>
        <w:pStyle w:val="ae"/>
        <w:adjustRightInd w:val="0"/>
        <w:spacing w:after="0" w:line="500" w:lineRule="exact"/>
        <w:ind w:firstLineChars="200" w:firstLine="560"/>
        <w:outlineLvl w:val="0"/>
        <w:rPr>
          <w:rFonts w:eastAsia="仿宋GB2312"/>
          <w:kern w:val="0"/>
          <w:sz w:val="28"/>
          <w:szCs w:val="28"/>
        </w:rPr>
      </w:pPr>
      <w:r>
        <w:rPr>
          <w:rFonts w:eastAsia="仿宋_GB2312" w:hint="eastAsia"/>
          <w:kern w:val="0"/>
          <w:sz w:val="28"/>
          <w:szCs w:val="28"/>
        </w:rPr>
        <w:t>若未检测到盲道，则触发所述语音输出模块提示所述使用者未检测到盲道。</w:t>
      </w:r>
    </w:p>
    <w:p w14:paraId="197FD6F6" w14:textId="77777777" w:rsidR="00D03236" w:rsidRPr="00B562BD" w:rsidRDefault="00D03236">
      <w:pPr>
        <w:pStyle w:val="1"/>
        <w:spacing w:after="0" w:line="240" w:lineRule="auto"/>
        <w:rPr>
          <w:rFonts w:eastAsia="仿宋GB2312"/>
        </w:rPr>
        <w:sectPr w:rsidR="00D03236" w:rsidRPr="00B562BD">
          <w:footerReference w:type="default" r:id="rId15"/>
          <w:pgSz w:w="11907" w:h="16840" w:code="9"/>
          <w:pgMar w:top="1474" w:right="1134" w:bottom="1134" w:left="1474" w:header="0" w:footer="851" w:gutter="0"/>
          <w:lnNumType w:countBy="5"/>
          <w:pgNumType w:start="1"/>
          <w:cols w:space="425"/>
          <w:docGrid w:linePitch="353"/>
        </w:sectPr>
      </w:pPr>
    </w:p>
    <w:p w14:paraId="58664F24" w14:textId="77777777" w:rsidR="00D03236" w:rsidRPr="00B562BD" w:rsidRDefault="00322754">
      <w:pPr>
        <w:pStyle w:val="1"/>
        <w:spacing w:after="0" w:line="240" w:lineRule="auto"/>
        <w:rPr>
          <w:rFonts w:eastAsia="黑体"/>
          <w:b w:val="0"/>
        </w:rPr>
      </w:pPr>
      <w:r>
        <w:rPr>
          <w:rFonts w:eastAsia="仿宋GB2312" w:hint="eastAsia"/>
          <w:b w:val="0"/>
          <w:noProof/>
        </w:rPr>
        <w:lastRenderedPageBreak/>
        <mc:AlternateContent>
          <mc:Choice Requires="wps">
            <w:drawing>
              <wp:anchor distT="0" distB="0" distL="114300" distR="114300" simplePos="0" relativeHeight="251658752" behindDoc="0" locked="0" layoutInCell="1" allowOverlap="1" wp14:anchorId="1E01DCBB" wp14:editId="487DC16F">
                <wp:simplePos x="0" y="0"/>
                <wp:positionH relativeFrom="column">
                  <wp:posOffset>4605655</wp:posOffset>
                </wp:positionH>
                <wp:positionV relativeFrom="paragraph">
                  <wp:posOffset>-8890</wp:posOffset>
                </wp:positionV>
                <wp:extent cx="1315720" cy="34417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8AEAF" w14:textId="77777777" w:rsidR="0050319B" w:rsidRPr="00A5402E" w:rsidRDefault="0050319B" w:rsidP="00275EC8">
                            <w:pPr>
                              <w:rPr>
                                <w:sz w:val="16"/>
                                <w:szCs w:val="16"/>
                              </w:rPr>
                            </w:pPr>
                            <w:r w:rsidRPr="004208E5">
                              <w:rPr>
                                <w:sz w:val="16"/>
                                <w:szCs w:val="16"/>
                              </w:rPr>
                              <w:t>KHP191113781.2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01DCBB" id="Text Box 5" o:spid="_x0000_s1029" type="#_x0000_t202" style="position:absolute;left:0;text-align:left;margin-left:362.65pt;margin-top:-.7pt;width:103.6pt;height:27.1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attQIAAMA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" filled="f" stroked="f">
                <v:textbox style="mso-fit-shape-to-text:t">
                  <w:txbxContent>
                    <w:p w14:paraId="5B58AEAF" w14:textId="77777777" w:rsidR="0050319B" w:rsidRPr="00A5402E" w:rsidRDefault="0050319B" w:rsidP="00275EC8">
                      <w:pPr>
                        <w:rPr>
                          <w:sz w:val="16"/>
                          <w:szCs w:val="16"/>
                        </w:rPr>
                      </w:pPr>
                      <w:r w:rsidRPr="004208E5">
                        <w:rPr>
                          <w:sz w:val="16"/>
                          <w:szCs w:val="16"/>
                        </w:rPr>
                        <w:t>KHP191113781.2</w:t>
                      </w:r>
                    </w:p>
                  </w:txbxContent>
                </v:textbox>
              </v:shape>
            </w:pict>
          </mc:Fallback>
        </mc:AlternateContent>
      </w:r>
      <w:r w:rsidR="00D03236" w:rsidRPr="00B562BD">
        <w:rPr>
          <w:rFonts w:eastAsia="黑体" w:hint="eastAsia"/>
          <w:b w:val="0"/>
        </w:rPr>
        <w:t>说</w:t>
      </w:r>
      <w:r w:rsidR="00D03236" w:rsidRPr="00B562BD">
        <w:rPr>
          <w:rFonts w:eastAsia="黑体" w:hint="eastAsia"/>
          <w:b w:val="0"/>
        </w:rPr>
        <w:t xml:space="preserve">    </w:t>
      </w:r>
      <w:r w:rsidR="00D03236" w:rsidRPr="00B562BD">
        <w:rPr>
          <w:rFonts w:eastAsia="黑体" w:hint="eastAsia"/>
          <w:b w:val="0"/>
        </w:rPr>
        <w:t>明</w:t>
      </w:r>
      <w:r w:rsidR="00D03236" w:rsidRPr="00B562BD">
        <w:rPr>
          <w:rFonts w:eastAsia="黑体" w:hint="eastAsia"/>
          <w:b w:val="0"/>
        </w:rPr>
        <w:t xml:space="preserve">    </w:t>
      </w:r>
      <w:r w:rsidR="00D03236" w:rsidRPr="00B562BD">
        <w:rPr>
          <w:rFonts w:eastAsia="黑体" w:hint="eastAsia"/>
          <w:b w:val="0"/>
        </w:rPr>
        <w:t>书</w:t>
      </w:r>
    </w:p>
    <w:p w14:paraId="67F7059F" w14:textId="77777777" w:rsidR="00D03236" w:rsidRPr="00B562BD" w:rsidRDefault="00E65195" w:rsidP="00F84FBC">
      <w:pPr>
        <w:spacing w:beforeLines="100" w:before="240" w:afterLines="50" w:after="120" w:line="460" w:lineRule="exact"/>
        <w:ind w:firstLine="0"/>
        <w:jc w:val="center"/>
        <w:rPr>
          <w:rFonts w:eastAsia="黑体"/>
          <w:spacing w:val="0"/>
          <w:sz w:val="36"/>
        </w:rPr>
      </w:pPr>
      <w:r w:rsidRPr="00E65195">
        <w:rPr>
          <w:rFonts w:eastAsia="黑体" w:hint="eastAsia"/>
          <w:spacing w:val="0"/>
          <w:sz w:val="36"/>
        </w:rPr>
        <w:t>一种具有盲道检测定位功能的智能导盲杖及导盲方法</w:t>
      </w:r>
    </w:p>
    <w:p w14:paraId="0A9F9409" w14:textId="77777777" w:rsidR="00D03236" w:rsidRPr="00B562BD" w:rsidRDefault="00D03236">
      <w:pPr>
        <w:spacing w:line="360" w:lineRule="auto"/>
        <w:ind w:firstLine="0"/>
        <w:jc w:val="both"/>
        <w:rPr>
          <w:rFonts w:eastAsia="仿宋GB2312"/>
          <w:sz w:val="32"/>
        </w:rPr>
      </w:pPr>
    </w:p>
    <w:p w14:paraId="26FEC6A2" w14:textId="0EFC2D79" w:rsidR="00D03236" w:rsidRPr="00B562BD" w:rsidRDefault="00D03236">
      <w:pPr>
        <w:spacing w:line="360" w:lineRule="auto"/>
        <w:ind w:firstLine="0"/>
        <w:jc w:val="both"/>
        <w:rPr>
          <w:rFonts w:eastAsia="黑体"/>
          <w:sz w:val="28"/>
        </w:rPr>
      </w:pPr>
      <w:r w:rsidRPr="00B562BD">
        <w:rPr>
          <w:rFonts w:eastAsia="黑体" w:hint="eastAsia"/>
          <w:sz w:val="28"/>
        </w:rPr>
        <w:t>技术领域</w:t>
      </w:r>
    </w:p>
    <w:p w14:paraId="1716F285" w14:textId="77777777" w:rsidR="00D03236" w:rsidRPr="00B562BD" w:rsidRDefault="00D03236"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本发明涉及</w:t>
      </w:r>
      <w:r w:rsidR="00E65195">
        <w:rPr>
          <w:rFonts w:eastAsia="仿宋_GB2312" w:hint="eastAsia"/>
          <w:kern w:val="0"/>
          <w:sz w:val="28"/>
          <w:szCs w:val="28"/>
        </w:rPr>
        <w:t>导盲</w:t>
      </w:r>
      <w:r w:rsidRPr="00B562BD">
        <w:rPr>
          <w:rFonts w:eastAsia="仿宋_GB2312" w:hint="eastAsia"/>
          <w:kern w:val="0"/>
          <w:sz w:val="28"/>
          <w:szCs w:val="28"/>
        </w:rPr>
        <w:t>技术领域，尤其涉及</w:t>
      </w:r>
      <w:r w:rsidR="00E65195" w:rsidRPr="00E65195">
        <w:rPr>
          <w:rFonts w:eastAsia="仿宋_GB2312" w:hint="eastAsia"/>
          <w:kern w:val="0"/>
          <w:sz w:val="28"/>
          <w:szCs w:val="28"/>
        </w:rPr>
        <w:t>一种具有盲道检测定位功能的智能导盲杖及导盲方法</w:t>
      </w:r>
      <w:r w:rsidRPr="00B562BD">
        <w:rPr>
          <w:rFonts w:eastAsia="仿宋_GB2312" w:hint="eastAsia"/>
          <w:kern w:val="0"/>
          <w:sz w:val="28"/>
          <w:szCs w:val="28"/>
        </w:rPr>
        <w:t>。</w:t>
      </w:r>
    </w:p>
    <w:p w14:paraId="66629E99" w14:textId="77777777" w:rsidR="00D03236" w:rsidRPr="00E65195" w:rsidRDefault="00D03236">
      <w:pPr>
        <w:spacing w:line="360" w:lineRule="auto"/>
        <w:ind w:firstLineChars="200" w:firstLine="584"/>
        <w:jc w:val="both"/>
        <w:rPr>
          <w:rFonts w:eastAsia="仿宋GB2312"/>
          <w:sz w:val="28"/>
        </w:rPr>
      </w:pPr>
    </w:p>
    <w:p w14:paraId="706B3BF4" w14:textId="77777777" w:rsidR="00D03236" w:rsidRPr="00B562BD" w:rsidRDefault="00D03236">
      <w:pPr>
        <w:spacing w:line="360" w:lineRule="auto"/>
        <w:ind w:firstLine="0"/>
        <w:jc w:val="both"/>
        <w:rPr>
          <w:rFonts w:eastAsia="黑体"/>
          <w:sz w:val="28"/>
        </w:rPr>
      </w:pPr>
      <w:commentRangeStart w:id="4"/>
      <w:r w:rsidRPr="00B562BD">
        <w:rPr>
          <w:rFonts w:eastAsia="黑体" w:hint="eastAsia"/>
          <w:sz w:val="28"/>
        </w:rPr>
        <w:t>背景技术</w:t>
      </w:r>
      <w:commentRangeEnd w:id="4"/>
      <w:r w:rsidR="000615EE">
        <w:rPr>
          <w:rStyle w:val="af4"/>
        </w:rPr>
        <w:commentReference w:id="4"/>
      </w:r>
    </w:p>
    <w:p w14:paraId="5CE800D1" w14:textId="77777777" w:rsidR="005B6E41" w:rsidRPr="005B6E41" w:rsidRDefault="005B6E41" w:rsidP="00A12DC3">
      <w:pPr>
        <w:spacing w:line="500" w:lineRule="exact"/>
        <w:ind w:right="28" w:firstLineChars="200" w:firstLine="560"/>
        <w:jc w:val="both"/>
        <w:rPr>
          <w:rFonts w:eastAsia="仿宋_GB2312"/>
          <w:spacing w:val="0"/>
          <w:sz w:val="28"/>
          <w:szCs w:val="28"/>
        </w:rPr>
      </w:pPr>
      <w:r w:rsidRPr="005B6E41">
        <w:rPr>
          <w:rFonts w:eastAsia="仿宋_GB2312" w:hint="eastAsia"/>
          <w:spacing w:val="0"/>
          <w:sz w:val="28"/>
          <w:szCs w:val="28"/>
        </w:rPr>
        <w:t>据国际卫生组织</w:t>
      </w:r>
      <w:commentRangeStart w:id="5"/>
      <w:r w:rsidRPr="005B6E41">
        <w:rPr>
          <w:rFonts w:eastAsia="仿宋_GB2312" w:hint="eastAsia"/>
          <w:spacing w:val="0"/>
          <w:sz w:val="28"/>
          <w:szCs w:val="28"/>
        </w:rPr>
        <w:t>（</w:t>
      </w:r>
      <w:r w:rsidRPr="005B6E41">
        <w:rPr>
          <w:rFonts w:eastAsia="仿宋_GB2312" w:hint="eastAsia"/>
          <w:spacing w:val="0"/>
          <w:sz w:val="28"/>
          <w:szCs w:val="28"/>
        </w:rPr>
        <w:t>WHO</w:t>
      </w:r>
      <w:r w:rsidRPr="005B6E41">
        <w:rPr>
          <w:rFonts w:eastAsia="仿宋_GB2312" w:hint="eastAsia"/>
          <w:spacing w:val="0"/>
          <w:sz w:val="28"/>
          <w:szCs w:val="28"/>
        </w:rPr>
        <w:t>）</w:t>
      </w:r>
      <w:commentRangeEnd w:id="5"/>
      <w:r w:rsidR="004D541C">
        <w:rPr>
          <w:rStyle w:val="af4"/>
        </w:rPr>
        <w:commentReference w:id="5"/>
      </w:r>
      <w:r w:rsidRPr="005B6E41">
        <w:rPr>
          <w:rFonts w:eastAsia="仿宋_GB2312" w:hint="eastAsia"/>
          <w:spacing w:val="0"/>
          <w:sz w:val="28"/>
          <w:szCs w:val="28"/>
        </w:rPr>
        <w:t>在</w:t>
      </w:r>
      <w:r w:rsidRPr="005B6E41">
        <w:rPr>
          <w:rFonts w:eastAsia="仿宋_GB2312" w:hint="eastAsia"/>
          <w:spacing w:val="0"/>
          <w:sz w:val="28"/>
          <w:szCs w:val="28"/>
        </w:rPr>
        <w:t>2</w:t>
      </w:r>
      <w:r w:rsidRPr="005B6E41">
        <w:rPr>
          <w:rFonts w:eastAsia="仿宋_GB2312"/>
          <w:spacing w:val="0"/>
          <w:sz w:val="28"/>
          <w:szCs w:val="28"/>
        </w:rPr>
        <w:t>017</w:t>
      </w:r>
      <w:r w:rsidRPr="005B6E41">
        <w:rPr>
          <w:rFonts w:eastAsia="仿宋_GB2312" w:hint="eastAsia"/>
          <w:spacing w:val="0"/>
          <w:sz w:val="28"/>
          <w:szCs w:val="28"/>
        </w:rPr>
        <w:t>年的估计，全世界约有</w:t>
      </w:r>
      <w:r w:rsidRPr="005B6E41">
        <w:rPr>
          <w:rFonts w:eastAsia="仿宋_GB2312" w:hint="eastAsia"/>
          <w:spacing w:val="0"/>
          <w:sz w:val="28"/>
          <w:szCs w:val="28"/>
        </w:rPr>
        <w:t>1</w:t>
      </w:r>
      <w:r w:rsidRPr="005B6E41">
        <w:rPr>
          <w:rFonts w:eastAsia="仿宋_GB2312"/>
          <w:spacing w:val="0"/>
          <w:sz w:val="28"/>
          <w:szCs w:val="28"/>
        </w:rPr>
        <w:t>3</w:t>
      </w:r>
      <w:r w:rsidRPr="005B6E41">
        <w:rPr>
          <w:rFonts w:eastAsia="仿宋_GB2312" w:hint="eastAsia"/>
          <w:spacing w:val="0"/>
          <w:sz w:val="28"/>
          <w:szCs w:val="28"/>
        </w:rPr>
        <w:t>亿视力受损人士，其中约</w:t>
      </w:r>
      <w:r w:rsidRPr="005B6E41">
        <w:rPr>
          <w:rFonts w:eastAsia="仿宋_GB2312" w:hint="eastAsia"/>
          <w:spacing w:val="0"/>
          <w:sz w:val="28"/>
          <w:szCs w:val="28"/>
        </w:rPr>
        <w:t>3</w:t>
      </w:r>
      <w:r w:rsidRPr="005B6E41">
        <w:rPr>
          <w:rFonts w:eastAsia="仿宋_GB2312"/>
          <w:spacing w:val="0"/>
          <w:sz w:val="28"/>
          <w:szCs w:val="28"/>
        </w:rPr>
        <w:t>600</w:t>
      </w:r>
      <w:r w:rsidRPr="005B6E41">
        <w:rPr>
          <w:rFonts w:eastAsia="仿宋_GB2312" w:hint="eastAsia"/>
          <w:spacing w:val="0"/>
          <w:sz w:val="28"/>
          <w:szCs w:val="28"/>
        </w:rPr>
        <w:t>万人患有盲症。视障人士在生活中遇到许许多多的不便，其中之一便是无法实现自主出行。上世纪</w:t>
      </w:r>
      <w:r w:rsidRPr="005B6E41">
        <w:rPr>
          <w:rFonts w:eastAsia="仿宋_GB2312" w:hint="eastAsia"/>
          <w:spacing w:val="0"/>
          <w:sz w:val="28"/>
          <w:szCs w:val="28"/>
        </w:rPr>
        <w:t>3</w:t>
      </w:r>
      <w:r w:rsidRPr="005B6E41">
        <w:rPr>
          <w:rFonts w:eastAsia="仿宋_GB2312"/>
          <w:spacing w:val="0"/>
          <w:sz w:val="28"/>
          <w:szCs w:val="28"/>
        </w:rPr>
        <w:t>0</w:t>
      </w:r>
      <w:r w:rsidRPr="005B6E41">
        <w:rPr>
          <w:rFonts w:eastAsia="仿宋_GB2312" w:hint="eastAsia"/>
          <w:spacing w:val="0"/>
          <w:sz w:val="28"/>
          <w:szCs w:val="28"/>
        </w:rPr>
        <w:t>年代，导盲杖问世。由于导盲杖能够探测周围环境，扩展了盲人的触觉范围，成为许多盲人出行的主要工具。同时盲杖也成为视障人士的象征，对周围的人有一定的提醒警示作用。</w:t>
      </w:r>
    </w:p>
    <w:p w14:paraId="4B743175" w14:textId="77777777" w:rsidR="005B6E41" w:rsidRPr="005B6E41" w:rsidRDefault="005B6E41" w:rsidP="00A12DC3">
      <w:pPr>
        <w:spacing w:line="500" w:lineRule="exact"/>
        <w:ind w:right="28" w:firstLineChars="200" w:firstLine="560"/>
        <w:jc w:val="both"/>
        <w:rPr>
          <w:rFonts w:eastAsia="仿宋_GB2312"/>
          <w:spacing w:val="0"/>
          <w:sz w:val="28"/>
          <w:szCs w:val="28"/>
        </w:rPr>
      </w:pPr>
      <w:r w:rsidRPr="005B6E41">
        <w:rPr>
          <w:rFonts w:eastAsia="仿宋_GB2312" w:hint="eastAsia"/>
          <w:spacing w:val="0"/>
          <w:sz w:val="28"/>
          <w:szCs w:val="28"/>
        </w:rPr>
        <w:t>近年来，许多国外研究人员致力于为传统盲杖增加新的功能，以使其更加方便盲人使用。马来西亚研究人员通过在盲杖安装超声波进行障碍物检测，并通过声音和震动提示使用者；美国宾夕法尼亚大学研究人员在检测地面障碍物的同时，检测人头顶高度的障碍物，避免盲人发生磕碰；日本研究人员采用</w:t>
      </w:r>
      <w:r w:rsidRPr="005B6E41">
        <w:rPr>
          <w:rFonts w:eastAsia="仿宋_GB2312" w:hint="eastAsia"/>
          <w:spacing w:val="0"/>
          <w:sz w:val="28"/>
          <w:szCs w:val="28"/>
        </w:rPr>
        <w:t>RFID</w:t>
      </w:r>
      <w:r w:rsidRPr="005B6E41">
        <w:rPr>
          <w:rFonts w:eastAsia="仿宋_GB2312" w:hint="eastAsia"/>
          <w:spacing w:val="0"/>
          <w:sz w:val="28"/>
          <w:szCs w:val="28"/>
        </w:rPr>
        <w:t>技术，通过装有</w:t>
      </w:r>
      <w:r w:rsidRPr="005B6E41">
        <w:rPr>
          <w:rFonts w:eastAsia="仿宋_GB2312" w:hint="eastAsia"/>
          <w:spacing w:val="0"/>
          <w:sz w:val="28"/>
          <w:szCs w:val="28"/>
        </w:rPr>
        <w:t>RFID</w:t>
      </w:r>
      <w:r w:rsidRPr="005B6E41">
        <w:rPr>
          <w:rFonts w:eastAsia="仿宋_GB2312" w:hint="eastAsia"/>
          <w:spacing w:val="0"/>
          <w:sz w:val="28"/>
          <w:szCs w:val="28"/>
        </w:rPr>
        <w:t>探测装置的盲杖探测贴有</w:t>
      </w:r>
      <w:r w:rsidRPr="005B6E41">
        <w:rPr>
          <w:rFonts w:eastAsia="仿宋_GB2312" w:hint="eastAsia"/>
          <w:spacing w:val="0"/>
          <w:sz w:val="28"/>
          <w:szCs w:val="28"/>
        </w:rPr>
        <w:t>RFID</w:t>
      </w:r>
      <w:r w:rsidRPr="005B6E41">
        <w:rPr>
          <w:rFonts w:eastAsia="仿宋_GB2312" w:hint="eastAsia"/>
          <w:spacing w:val="0"/>
          <w:sz w:val="28"/>
          <w:szCs w:val="28"/>
        </w:rPr>
        <w:t>标签的地面引导盲人行走；除此之外，墨西哥研究人员发明了一款基于智能手机的虚拟盲杖，西班牙研究人员甚至将雷达安装到导盲杖上进行障碍物的探测与预警。</w:t>
      </w:r>
    </w:p>
    <w:p w14:paraId="439A460C" w14:textId="77777777" w:rsidR="005B6E41" w:rsidRPr="005B6E41" w:rsidRDefault="005B6E41" w:rsidP="00A12DC3">
      <w:pPr>
        <w:spacing w:line="500" w:lineRule="exact"/>
        <w:ind w:right="28" w:firstLineChars="200" w:firstLine="560"/>
        <w:jc w:val="both"/>
        <w:rPr>
          <w:rFonts w:eastAsia="仿宋_GB2312"/>
          <w:spacing w:val="0"/>
          <w:sz w:val="28"/>
          <w:szCs w:val="28"/>
        </w:rPr>
      </w:pPr>
      <w:r w:rsidRPr="005B6E41">
        <w:rPr>
          <w:rFonts w:eastAsia="仿宋_GB2312" w:hint="eastAsia"/>
          <w:spacing w:val="0"/>
          <w:sz w:val="28"/>
          <w:szCs w:val="28"/>
        </w:rPr>
        <w:t>国内也有许多涉及智能导盲杖或盲人辅助系统的</w:t>
      </w:r>
      <w:r w:rsidR="00441160">
        <w:rPr>
          <w:rFonts w:eastAsia="仿宋_GB2312" w:hint="eastAsia"/>
          <w:spacing w:val="0"/>
          <w:sz w:val="28"/>
          <w:szCs w:val="28"/>
        </w:rPr>
        <w:t>研究</w:t>
      </w:r>
      <w:r w:rsidRPr="005B6E41">
        <w:rPr>
          <w:rFonts w:eastAsia="仿宋_GB2312" w:hint="eastAsia"/>
          <w:spacing w:val="0"/>
          <w:sz w:val="28"/>
          <w:szCs w:val="28"/>
        </w:rPr>
        <w:t>。</w:t>
      </w:r>
      <w:r w:rsidR="00400EE8">
        <w:rPr>
          <w:rFonts w:eastAsia="仿宋_GB2312" w:hint="eastAsia"/>
          <w:spacing w:val="0"/>
          <w:sz w:val="28"/>
          <w:szCs w:val="28"/>
        </w:rPr>
        <w:t>其中有</w:t>
      </w:r>
      <w:r w:rsidRPr="005B6E41">
        <w:rPr>
          <w:rFonts w:eastAsia="仿宋_GB2312" w:hint="eastAsia"/>
          <w:spacing w:val="0"/>
          <w:sz w:val="28"/>
          <w:szCs w:val="28"/>
        </w:rPr>
        <w:t>基于</w:t>
      </w:r>
      <w:r w:rsidRPr="005B6E41">
        <w:rPr>
          <w:rFonts w:eastAsia="仿宋_GB2312" w:hint="eastAsia"/>
          <w:spacing w:val="0"/>
          <w:sz w:val="28"/>
          <w:szCs w:val="28"/>
        </w:rPr>
        <w:t>CNN</w:t>
      </w:r>
      <w:r w:rsidRPr="005B6E41">
        <w:rPr>
          <w:rFonts w:eastAsia="仿宋_GB2312"/>
          <w:spacing w:val="0"/>
          <w:sz w:val="28"/>
          <w:szCs w:val="28"/>
        </w:rPr>
        <w:t>/LSTM</w:t>
      </w:r>
      <w:r w:rsidRPr="005B6E41">
        <w:rPr>
          <w:rFonts w:eastAsia="仿宋_GB2312" w:hint="eastAsia"/>
          <w:spacing w:val="0"/>
          <w:sz w:val="28"/>
          <w:szCs w:val="28"/>
        </w:rPr>
        <w:t>的盲人辅助视觉系统，通过大量带有标注的图片进行训练深度神经网络，获取当前场景环境信息</w:t>
      </w:r>
      <w:r w:rsidR="00400EE8">
        <w:rPr>
          <w:rFonts w:eastAsia="仿宋_GB2312" w:hint="eastAsia"/>
          <w:spacing w:val="0"/>
          <w:sz w:val="28"/>
          <w:szCs w:val="28"/>
        </w:rPr>
        <w:t>；还</w:t>
      </w:r>
      <w:r w:rsidR="00441160">
        <w:rPr>
          <w:rFonts w:eastAsia="仿宋_GB2312" w:hint="eastAsia"/>
          <w:spacing w:val="0"/>
          <w:sz w:val="28"/>
          <w:szCs w:val="28"/>
        </w:rPr>
        <w:t>有</w:t>
      </w:r>
      <w:r w:rsidRPr="005B6E41">
        <w:rPr>
          <w:rFonts w:eastAsia="仿宋_GB2312" w:hint="eastAsia"/>
          <w:spacing w:val="0"/>
          <w:sz w:val="28"/>
          <w:szCs w:val="28"/>
        </w:rPr>
        <w:t>通过仿射变换模型，训练分类器进行盲道与人行横道的检测与处理</w:t>
      </w:r>
      <w:r w:rsidR="00400EE8">
        <w:rPr>
          <w:rFonts w:eastAsia="仿宋_GB2312" w:hint="eastAsia"/>
          <w:spacing w:val="0"/>
          <w:sz w:val="28"/>
          <w:szCs w:val="28"/>
        </w:rPr>
        <w:t>；还</w:t>
      </w:r>
      <w:r w:rsidR="00441160">
        <w:rPr>
          <w:rFonts w:eastAsia="仿宋_GB2312" w:hint="eastAsia"/>
          <w:spacing w:val="0"/>
          <w:sz w:val="28"/>
          <w:szCs w:val="28"/>
        </w:rPr>
        <w:t>有</w:t>
      </w:r>
      <w:r w:rsidRPr="005B6E41">
        <w:rPr>
          <w:rFonts w:eastAsia="仿宋_GB2312" w:hint="eastAsia"/>
          <w:spacing w:val="0"/>
          <w:sz w:val="28"/>
          <w:szCs w:val="28"/>
        </w:rPr>
        <w:t>采用双目摄像机采集图像进行路面场景的理解</w:t>
      </w:r>
      <w:r w:rsidR="00441160">
        <w:rPr>
          <w:rFonts w:eastAsia="仿宋_GB2312" w:hint="eastAsia"/>
          <w:spacing w:val="0"/>
          <w:sz w:val="28"/>
          <w:szCs w:val="28"/>
        </w:rPr>
        <w:t>，还有</w:t>
      </w:r>
      <w:r w:rsidRPr="005B6E41">
        <w:rPr>
          <w:rFonts w:eastAsia="仿宋_GB2312" w:hint="eastAsia"/>
          <w:spacing w:val="0"/>
          <w:sz w:val="28"/>
          <w:szCs w:val="28"/>
        </w:rPr>
        <w:t>利用智能手机开发了一套移动导航系统，包括基础导航、综合图像处理、语音辅助等功能</w:t>
      </w:r>
      <w:r w:rsidR="00400EE8">
        <w:rPr>
          <w:rFonts w:eastAsia="仿宋_GB2312" w:hint="eastAsia"/>
          <w:spacing w:val="0"/>
          <w:sz w:val="28"/>
          <w:szCs w:val="28"/>
        </w:rPr>
        <w:t>；</w:t>
      </w:r>
      <w:r w:rsidR="00B939F2">
        <w:rPr>
          <w:rFonts w:eastAsia="仿宋_GB2312" w:hint="eastAsia"/>
          <w:spacing w:val="0"/>
          <w:sz w:val="28"/>
          <w:szCs w:val="28"/>
        </w:rPr>
        <w:t>还有</w:t>
      </w:r>
      <w:r w:rsidRPr="005B6E41">
        <w:rPr>
          <w:rFonts w:eastAsia="仿宋_GB2312" w:hint="eastAsia"/>
          <w:spacing w:val="0"/>
          <w:sz w:val="28"/>
          <w:szCs w:val="28"/>
        </w:rPr>
        <w:t>提供了一种利用视觉图像信息和位置信息综合进行精确导航的智能导盲系统，能够语音提示帮助用户避开障碍目标。</w:t>
      </w:r>
    </w:p>
    <w:p w14:paraId="107E0D75" w14:textId="77777777" w:rsidR="005B6E41" w:rsidRPr="005B6E41" w:rsidRDefault="005B6E41" w:rsidP="00A12DC3">
      <w:pPr>
        <w:spacing w:line="500" w:lineRule="exact"/>
        <w:ind w:right="28" w:firstLineChars="200" w:firstLine="560"/>
        <w:jc w:val="both"/>
        <w:rPr>
          <w:rFonts w:eastAsia="仿宋_GB2312"/>
          <w:spacing w:val="0"/>
          <w:sz w:val="28"/>
          <w:szCs w:val="28"/>
        </w:rPr>
      </w:pPr>
      <w:r w:rsidRPr="005B6E41">
        <w:rPr>
          <w:rFonts w:eastAsia="仿宋_GB2312" w:hint="eastAsia"/>
          <w:spacing w:val="0"/>
          <w:sz w:val="28"/>
          <w:szCs w:val="28"/>
        </w:rPr>
        <w:lastRenderedPageBreak/>
        <w:t>然而以上发明研究均在一定程度上存在问题：</w:t>
      </w:r>
      <w:commentRangeStart w:id="6"/>
      <w:r w:rsidRPr="005B6E41">
        <w:rPr>
          <w:rFonts w:eastAsia="仿宋_GB2312" w:hint="eastAsia"/>
          <w:spacing w:val="0"/>
          <w:sz w:val="28"/>
          <w:szCs w:val="28"/>
        </w:rPr>
        <w:t>（</w:t>
      </w:r>
      <w:r w:rsidRPr="005B6E41">
        <w:rPr>
          <w:rFonts w:eastAsia="仿宋_GB2312" w:hint="eastAsia"/>
          <w:spacing w:val="0"/>
          <w:sz w:val="28"/>
          <w:szCs w:val="28"/>
        </w:rPr>
        <w:t>1</w:t>
      </w:r>
      <w:r w:rsidRPr="005B6E41">
        <w:rPr>
          <w:rFonts w:eastAsia="仿宋_GB2312" w:hint="eastAsia"/>
          <w:spacing w:val="0"/>
          <w:sz w:val="28"/>
          <w:szCs w:val="28"/>
        </w:rPr>
        <w:t>）</w:t>
      </w:r>
      <w:commentRangeEnd w:id="6"/>
      <w:r w:rsidR="004D541C">
        <w:rPr>
          <w:rStyle w:val="af4"/>
        </w:rPr>
        <w:commentReference w:id="6"/>
      </w:r>
      <w:r w:rsidRPr="005B6E41">
        <w:rPr>
          <w:rFonts w:eastAsia="仿宋_GB2312" w:hint="eastAsia"/>
          <w:spacing w:val="0"/>
          <w:sz w:val="28"/>
          <w:szCs w:val="28"/>
        </w:rPr>
        <w:t>简单的障碍物检测与避障功能无法引导盲人的前进方向；</w:t>
      </w:r>
      <w:commentRangeStart w:id="7"/>
      <w:r w:rsidRPr="005B6E41">
        <w:rPr>
          <w:rFonts w:eastAsia="仿宋_GB2312" w:hint="eastAsia"/>
          <w:spacing w:val="0"/>
          <w:sz w:val="28"/>
          <w:szCs w:val="28"/>
        </w:rPr>
        <w:t>（</w:t>
      </w:r>
      <w:r w:rsidRPr="005B6E41">
        <w:rPr>
          <w:rFonts w:eastAsia="仿宋_GB2312" w:hint="eastAsia"/>
          <w:spacing w:val="0"/>
          <w:sz w:val="28"/>
          <w:szCs w:val="28"/>
        </w:rPr>
        <w:t>2</w:t>
      </w:r>
      <w:r w:rsidRPr="005B6E41">
        <w:rPr>
          <w:rFonts w:eastAsia="仿宋_GB2312" w:hint="eastAsia"/>
          <w:spacing w:val="0"/>
          <w:sz w:val="28"/>
          <w:szCs w:val="28"/>
        </w:rPr>
        <w:t>）</w:t>
      </w:r>
      <w:commentRangeEnd w:id="7"/>
      <w:r w:rsidR="004D541C">
        <w:rPr>
          <w:rStyle w:val="af4"/>
        </w:rPr>
        <w:commentReference w:id="7"/>
      </w:r>
      <w:r w:rsidRPr="005B6E41">
        <w:rPr>
          <w:rFonts w:eastAsia="仿宋_GB2312" w:hint="eastAsia"/>
          <w:spacing w:val="0"/>
          <w:sz w:val="28"/>
          <w:szCs w:val="28"/>
        </w:rPr>
        <w:t>脱离传统盲杖结构，不方便盲人使用习惯；</w:t>
      </w:r>
      <w:commentRangeStart w:id="8"/>
      <w:r w:rsidRPr="005B6E41">
        <w:rPr>
          <w:rFonts w:eastAsia="仿宋_GB2312" w:hint="eastAsia"/>
          <w:spacing w:val="0"/>
          <w:sz w:val="28"/>
          <w:szCs w:val="28"/>
        </w:rPr>
        <w:t>（</w:t>
      </w:r>
      <w:r w:rsidRPr="005B6E41">
        <w:rPr>
          <w:rFonts w:eastAsia="仿宋_GB2312" w:hint="eastAsia"/>
          <w:spacing w:val="0"/>
          <w:sz w:val="28"/>
          <w:szCs w:val="28"/>
        </w:rPr>
        <w:t>3</w:t>
      </w:r>
      <w:r w:rsidRPr="005B6E41">
        <w:rPr>
          <w:rFonts w:eastAsia="仿宋_GB2312" w:hint="eastAsia"/>
          <w:spacing w:val="0"/>
          <w:sz w:val="28"/>
          <w:szCs w:val="28"/>
        </w:rPr>
        <w:t>）</w:t>
      </w:r>
      <w:commentRangeEnd w:id="8"/>
      <w:r w:rsidR="004D541C">
        <w:rPr>
          <w:rStyle w:val="af4"/>
        </w:rPr>
        <w:commentReference w:id="8"/>
      </w:r>
      <w:r w:rsidRPr="005B6E41">
        <w:rPr>
          <w:rFonts w:eastAsia="仿宋_GB2312" w:hint="eastAsia"/>
          <w:spacing w:val="0"/>
          <w:sz w:val="28"/>
          <w:szCs w:val="28"/>
        </w:rPr>
        <w:t>依附于其他智能设备，增加了盲人使用难度的同时提高了生产成本。</w:t>
      </w:r>
      <w:r w:rsidR="00136C91">
        <w:rPr>
          <w:rFonts w:eastAsia="仿宋_GB2312" w:hint="eastAsia"/>
          <w:spacing w:val="0"/>
          <w:sz w:val="28"/>
          <w:szCs w:val="28"/>
        </w:rPr>
        <w:t>以上共性的问题均是无法帮助盲人指引盲道，有效引导盲人前进。</w:t>
      </w:r>
    </w:p>
    <w:p w14:paraId="4ED705D7" w14:textId="77777777" w:rsidR="00D03236" w:rsidRPr="00B562BD" w:rsidRDefault="00400EE8" w:rsidP="00A12DC3">
      <w:pPr>
        <w:spacing w:line="500" w:lineRule="exact"/>
        <w:ind w:right="28" w:firstLineChars="200" w:firstLine="560"/>
        <w:jc w:val="both"/>
        <w:rPr>
          <w:rFonts w:eastAsia="仿宋GB2312"/>
          <w:sz w:val="28"/>
          <w:szCs w:val="28"/>
        </w:rPr>
      </w:pPr>
      <w:r>
        <w:rPr>
          <w:rFonts w:eastAsia="仿宋_GB2312" w:hint="eastAsia"/>
          <w:spacing w:val="0"/>
          <w:sz w:val="28"/>
          <w:szCs w:val="28"/>
        </w:rPr>
        <w:t>因此，需要提出一种能有效帮助盲人指引盲道的导盲杖。</w:t>
      </w:r>
    </w:p>
    <w:p w14:paraId="2A07D5C2" w14:textId="77777777" w:rsidR="00D57D89" w:rsidRPr="00B562BD" w:rsidRDefault="00D57D89" w:rsidP="000D4806">
      <w:pPr>
        <w:spacing w:line="460" w:lineRule="exact"/>
        <w:ind w:right="28" w:firstLineChars="200" w:firstLine="584"/>
        <w:jc w:val="both"/>
        <w:rPr>
          <w:rFonts w:eastAsia="仿宋GB2312"/>
          <w:sz w:val="28"/>
        </w:rPr>
      </w:pPr>
    </w:p>
    <w:p w14:paraId="09A0465A" w14:textId="77777777" w:rsidR="00D03236" w:rsidRPr="00B562BD" w:rsidRDefault="00D03236">
      <w:pPr>
        <w:spacing w:line="360" w:lineRule="auto"/>
        <w:ind w:firstLine="0"/>
        <w:jc w:val="both"/>
        <w:rPr>
          <w:rFonts w:eastAsia="黑体"/>
          <w:sz w:val="28"/>
        </w:rPr>
      </w:pPr>
      <w:r w:rsidRPr="00B562BD">
        <w:rPr>
          <w:rFonts w:eastAsia="黑体" w:hint="eastAsia"/>
          <w:sz w:val="28"/>
        </w:rPr>
        <w:t>发明内容</w:t>
      </w:r>
    </w:p>
    <w:p w14:paraId="64B79A1F" w14:textId="77777777" w:rsidR="00D03236" w:rsidRPr="00B562BD" w:rsidRDefault="00D03236"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本发明实施例提供</w:t>
      </w:r>
      <w:r w:rsidR="007C3FEE" w:rsidRPr="00E65195">
        <w:rPr>
          <w:rFonts w:eastAsia="仿宋_GB2312" w:hint="eastAsia"/>
          <w:kern w:val="0"/>
          <w:sz w:val="28"/>
          <w:szCs w:val="28"/>
        </w:rPr>
        <w:t>一种具有盲道检测定位功能的智能导盲杖及导盲方法</w:t>
      </w:r>
      <w:r w:rsidRPr="00B562BD">
        <w:rPr>
          <w:rFonts w:eastAsia="仿宋_GB2312" w:hint="eastAsia"/>
          <w:kern w:val="0"/>
          <w:sz w:val="28"/>
          <w:szCs w:val="28"/>
        </w:rPr>
        <w:t>，用以解决现有技术中</w:t>
      </w:r>
      <w:r w:rsidR="00420482">
        <w:rPr>
          <w:rFonts w:eastAsia="仿宋_GB2312" w:hint="eastAsia"/>
          <w:kern w:val="0"/>
          <w:sz w:val="28"/>
          <w:szCs w:val="28"/>
        </w:rPr>
        <w:t>导盲杖不具备</w:t>
      </w:r>
      <w:r w:rsidR="00E543CD">
        <w:rPr>
          <w:rFonts w:eastAsia="仿宋_GB2312" w:hint="eastAsia"/>
          <w:kern w:val="0"/>
          <w:sz w:val="28"/>
          <w:szCs w:val="28"/>
        </w:rPr>
        <w:t>帮助盲人指引盲道的具体位置的问题。</w:t>
      </w:r>
    </w:p>
    <w:p w14:paraId="72A096A3" w14:textId="77777777" w:rsidR="00D03236" w:rsidRPr="00B562BD" w:rsidRDefault="00E65195"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第一方面，</w:t>
      </w:r>
      <w:r w:rsidR="00D03236" w:rsidRPr="00B562BD">
        <w:rPr>
          <w:rFonts w:eastAsia="仿宋_GB2312" w:hint="eastAsia"/>
          <w:kern w:val="0"/>
          <w:sz w:val="28"/>
          <w:szCs w:val="28"/>
        </w:rPr>
        <w:t>本发明实施例提供</w:t>
      </w:r>
      <w:r w:rsidR="004B0B9D" w:rsidRPr="004B0B9D">
        <w:rPr>
          <w:rFonts w:eastAsia="仿宋_GB2312" w:hint="eastAsia"/>
          <w:kern w:val="0"/>
          <w:sz w:val="28"/>
          <w:szCs w:val="28"/>
        </w:rPr>
        <w:t>一种具有盲道检测定位功能的智能导盲杖</w:t>
      </w:r>
      <w:r w:rsidR="00D03236" w:rsidRPr="00B562BD">
        <w:rPr>
          <w:rFonts w:eastAsia="仿宋_GB2312" w:hint="eastAsia"/>
          <w:kern w:val="0"/>
          <w:sz w:val="28"/>
          <w:szCs w:val="28"/>
        </w:rPr>
        <w:t>，包括：</w:t>
      </w:r>
    </w:p>
    <w:p w14:paraId="15BFE354" w14:textId="77777777" w:rsidR="004B0B9D" w:rsidRDefault="004B0B9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杖体、摄像头、处理器和语音输出模块；</w:t>
      </w:r>
    </w:p>
    <w:p w14:paraId="7D80C795" w14:textId="77777777" w:rsidR="004B0B9D" w:rsidRDefault="004B0B9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其中，所述摄像头和所述处理器装设在所述杖体上；</w:t>
      </w:r>
    </w:p>
    <w:p w14:paraId="50759690" w14:textId="77777777" w:rsidR="004B0B9D" w:rsidRDefault="004B0B9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所述摄像头用于采集图片；</w:t>
      </w:r>
    </w:p>
    <w:p w14:paraId="4A1E00D5" w14:textId="77777777" w:rsidR="004B0B9D" w:rsidRDefault="004B0B9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所述处理器用于对所述图片进行盲道检测，得到视觉检测结果，所述检测结果包括盲道的相对位置；</w:t>
      </w:r>
    </w:p>
    <w:p w14:paraId="7C12C224" w14:textId="77777777" w:rsidR="00EA44E3" w:rsidRDefault="004B0B9D"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所述语音输出模块用于播报所述检测结果，以提示使用者盲道的具体位置。</w:t>
      </w:r>
    </w:p>
    <w:p w14:paraId="76AEEC51" w14:textId="77777777" w:rsidR="00974B59" w:rsidRPr="00974B59" w:rsidRDefault="00974B59"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优选</w:t>
      </w:r>
      <w:r w:rsidR="003466AF">
        <w:rPr>
          <w:rFonts w:eastAsia="仿宋_GB2312" w:hint="eastAsia"/>
          <w:kern w:val="0"/>
          <w:sz w:val="28"/>
          <w:szCs w:val="28"/>
        </w:rPr>
        <w:t>的</w:t>
      </w:r>
      <w:r>
        <w:rPr>
          <w:rFonts w:eastAsia="仿宋_GB2312" w:hint="eastAsia"/>
          <w:kern w:val="0"/>
          <w:sz w:val="28"/>
          <w:szCs w:val="28"/>
        </w:rPr>
        <w:t>，所述智能导盲杖还包括</w:t>
      </w:r>
      <w:r w:rsidRPr="00974B59">
        <w:rPr>
          <w:rFonts w:eastAsia="仿宋_GB2312" w:hint="eastAsia"/>
          <w:kern w:val="0"/>
          <w:sz w:val="28"/>
          <w:szCs w:val="28"/>
        </w:rPr>
        <w:t>功能按键</w:t>
      </w:r>
      <w:r w:rsidR="00BD0147">
        <w:rPr>
          <w:rFonts w:eastAsia="仿宋_GB2312" w:hint="eastAsia"/>
          <w:kern w:val="0"/>
          <w:sz w:val="28"/>
          <w:szCs w:val="28"/>
        </w:rPr>
        <w:t>和</w:t>
      </w:r>
      <w:r w:rsidR="00BD0147">
        <w:rPr>
          <w:rFonts w:eastAsia="仿宋_GB2312" w:hint="eastAsia"/>
          <w:kern w:val="0"/>
          <w:sz w:val="28"/>
          <w:szCs w:val="28"/>
        </w:rPr>
        <w:t>/</w:t>
      </w:r>
      <w:r w:rsidR="00BD0147">
        <w:rPr>
          <w:rFonts w:eastAsia="仿宋_GB2312" w:hint="eastAsia"/>
          <w:kern w:val="0"/>
          <w:sz w:val="28"/>
          <w:szCs w:val="28"/>
        </w:rPr>
        <w:t>或</w:t>
      </w:r>
      <w:r w:rsidRPr="00974B59">
        <w:rPr>
          <w:rFonts w:eastAsia="仿宋_GB2312" w:hint="eastAsia"/>
          <w:kern w:val="0"/>
          <w:sz w:val="28"/>
          <w:szCs w:val="28"/>
        </w:rPr>
        <w:t>陀螺仪；</w:t>
      </w:r>
    </w:p>
    <w:p w14:paraId="2FACC867" w14:textId="77777777" w:rsidR="00974B59" w:rsidRPr="00974B59" w:rsidRDefault="00974B59" w:rsidP="00A12DC3">
      <w:pPr>
        <w:pStyle w:val="ae"/>
        <w:spacing w:after="0" w:line="500" w:lineRule="exact"/>
        <w:ind w:firstLineChars="200" w:firstLine="560"/>
        <w:rPr>
          <w:rFonts w:eastAsia="仿宋_GB2312"/>
          <w:kern w:val="0"/>
          <w:sz w:val="28"/>
          <w:szCs w:val="28"/>
        </w:rPr>
      </w:pPr>
      <w:r w:rsidRPr="00974B59">
        <w:rPr>
          <w:rFonts w:eastAsia="仿宋_GB2312" w:hint="eastAsia"/>
          <w:kern w:val="0"/>
          <w:sz w:val="28"/>
          <w:szCs w:val="28"/>
        </w:rPr>
        <w:t>所述功能按键安装在所述杖体的手柄处，所述功能按键用于触发盲道检测定位；</w:t>
      </w:r>
    </w:p>
    <w:p w14:paraId="1290DD54" w14:textId="77777777" w:rsidR="004B0B9D" w:rsidRPr="004B0B9D" w:rsidRDefault="00974B59" w:rsidP="00A12DC3">
      <w:pPr>
        <w:pStyle w:val="ae"/>
        <w:adjustRightInd w:val="0"/>
        <w:spacing w:after="0" w:line="500" w:lineRule="exact"/>
        <w:ind w:firstLineChars="200" w:firstLine="560"/>
        <w:outlineLvl w:val="0"/>
        <w:rPr>
          <w:rFonts w:eastAsia="仿宋_GB2312"/>
          <w:kern w:val="0"/>
          <w:sz w:val="28"/>
          <w:szCs w:val="28"/>
        </w:rPr>
      </w:pPr>
      <w:r w:rsidRPr="00974B59">
        <w:rPr>
          <w:rFonts w:eastAsia="仿宋_GB2312" w:hint="eastAsia"/>
          <w:kern w:val="0"/>
          <w:sz w:val="28"/>
          <w:szCs w:val="28"/>
        </w:rPr>
        <w:t>所述陀螺仪用于输出角度检测数据，以供所述处理器根据所述角度检测数据来判断所述杖体是否垂直于地面。</w:t>
      </w:r>
    </w:p>
    <w:p w14:paraId="5A87A50C" w14:textId="77777777" w:rsidR="00D03236" w:rsidRPr="00B562BD" w:rsidRDefault="00E65195"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第二方面，</w:t>
      </w:r>
      <w:r w:rsidR="00D03236" w:rsidRPr="00B562BD">
        <w:rPr>
          <w:rFonts w:eastAsia="仿宋_GB2312" w:hint="eastAsia"/>
          <w:kern w:val="0"/>
          <w:sz w:val="28"/>
          <w:szCs w:val="28"/>
        </w:rPr>
        <w:t>本发明实施例提供</w:t>
      </w:r>
      <w:r w:rsidR="003466AF" w:rsidRPr="00E65195">
        <w:rPr>
          <w:rFonts w:eastAsia="仿宋_GB2312" w:hint="eastAsia"/>
          <w:kern w:val="0"/>
          <w:sz w:val="28"/>
          <w:szCs w:val="28"/>
        </w:rPr>
        <w:t>一种具有盲道检测定位功能的导盲方法</w:t>
      </w:r>
      <w:r w:rsidR="00D03236" w:rsidRPr="00B562BD">
        <w:rPr>
          <w:rFonts w:eastAsia="仿宋_GB2312" w:hint="eastAsia"/>
          <w:kern w:val="0"/>
          <w:sz w:val="28"/>
          <w:szCs w:val="28"/>
        </w:rPr>
        <w:t>，包括：</w:t>
      </w:r>
    </w:p>
    <w:p w14:paraId="20D3ACC8" w14:textId="77777777" w:rsidR="003466AF" w:rsidRDefault="003466A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获取所述摄像头拍摄的图片；</w:t>
      </w:r>
    </w:p>
    <w:p w14:paraId="73982BF3" w14:textId="77777777" w:rsidR="003466AF" w:rsidRDefault="003466A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对所述图片中的盲道进行检测和定位，得到视觉检测结果，所述</w:t>
      </w:r>
      <w:r w:rsidR="00E16040">
        <w:rPr>
          <w:rFonts w:eastAsia="仿宋_GB2312" w:hint="eastAsia"/>
          <w:kern w:val="0"/>
          <w:sz w:val="28"/>
          <w:szCs w:val="28"/>
        </w:rPr>
        <w:t>视觉</w:t>
      </w:r>
      <w:r>
        <w:rPr>
          <w:rFonts w:eastAsia="仿宋_GB2312" w:hint="eastAsia"/>
          <w:kern w:val="0"/>
          <w:sz w:val="28"/>
          <w:szCs w:val="28"/>
        </w:rPr>
        <w:t>检测结果包括盲道的相对位置；</w:t>
      </w:r>
    </w:p>
    <w:p w14:paraId="2FDB0B6E" w14:textId="77777777" w:rsidR="003466AF" w:rsidRDefault="003466A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lastRenderedPageBreak/>
        <w:t>将所述</w:t>
      </w:r>
      <w:r w:rsidR="007B4A21">
        <w:rPr>
          <w:rFonts w:eastAsia="仿宋_GB2312" w:hint="eastAsia"/>
          <w:kern w:val="0"/>
          <w:sz w:val="28"/>
          <w:szCs w:val="28"/>
        </w:rPr>
        <w:t>视觉</w:t>
      </w:r>
      <w:r>
        <w:rPr>
          <w:rFonts w:eastAsia="仿宋_GB2312" w:hint="eastAsia"/>
          <w:kern w:val="0"/>
          <w:sz w:val="28"/>
          <w:szCs w:val="28"/>
        </w:rPr>
        <w:t>检测结果通过所述语音输出模块进行播报，以提示使用者盲道的</w:t>
      </w:r>
      <w:r w:rsidR="00EC7F67">
        <w:rPr>
          <w:rFonts w:eastAsia="仿宋_GB2312" w:hint="eastAsia"/>
          <w:kern w:val="0"/>
          <w:sz w:val="28"/>
          <w:szCs w:val="28"/>
        </w:rPr>
        <w:t>相对</w:t>
      </w:r>
      <w:r>
        <w:rPr>
          <w:rFonts w:eastAsia="仿宋_GB2312" w:hint="eastAsia"/>
          <w:kern w:val="0"/>
          <w:sz w:val="28"/>
          <w:szCs w:val="28"/>
        </w:rPr>
        <w:t>位置。</w:t>
      </w:r>
    </w:p>
    <w:p w14:paraId="01524212" w14:textId="77777777" w:rsidR="003466AF" w:rsidRDefault="003466A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优选的，所述方法之前包括：</w:t>
      </w:r>
    </w:p>
    <w:p w14:paraId="4BBD6E7A" w14:textId="77777777" w:rsidR="003466AF" w:rsidRDefault="003466A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进行初始化操作；</w:t>
      </w:r>
    </w:p>
    <w:p w14:paraId="3D44122B" w14:textId="77777777" w:rsidR="003466AF" w:rsidRDefault="003466A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若接收到功能按键发来的指令，则获取所述陀螺仪的角度检测数据；</w:t>
      </w:r>
    </w:p>
    <w:p w14:paraId="7779C460" w14:textId="77777777" w:rsidR="003466AF" w:rsidRPr="008F7720" w:rsidRDefault="003466A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根据所述角度检测数据判断所述杖体与地面垂直线间夹角是否小于等于预设角度，若是，则触发所述摄像头进行图片拍摄</w:t>
      </w:r>
      <w:r w:rsidR="00610345">
        <w:rPr>
          <w:rFonts w:eastAsia="仿宋_GB2312" w:hint="eastAsia"/>
          <w:kern w:val="0"/>
          <w:sz w:val="28"/>
          <w:szCs w:val="28"/>
        </w:rPr>
        <w:t>。</w:t>
      </w:r>
    </w:p>
    <w:p w14:paraId="156F7F07" w14:textId="77777777" w:rsidR="003466AF" w:rsidRDefault="003466AF" w:rsidP="00A12DC3">
      <w:pPr>
        <w:spacing w:line="500" w:lineRule="exact"/>
        <w:ind w:firstLineChars="200" w:firstLine="584"/>
        <w:rPr>
          <w:rFonts w:eastAsia="仿宋_GB2312"/>
          <w:sz w:val="28"/>
          <w:szCs w:val="28"/>
        </w:rPr>
      </w:pPr>
      <w:commentRangeStart w:id="9"/>
      <w:r>
        <w:rPr>
          <w:rFonts w:eastAsia="仿宋_GB2312" w:hint="eastAsia"/>
          <w:sz w:val="28"/>
          <w:szCs w:val="28"/>
        </w:rPr>
        <w:t>优选的，所述方法还</w:t>
      </w:r>
      <w:commentRangeEnd w:id="9"/>
      <w:r w:rsidR="000615EE">
        <w:rPr>
          <w:rStyle w:val="af4"/>
        </w:rPr>
        <w:commentReference w:id="9"/>
      </w:r>
      <w:r>
        <w:rPr>
          <w:rFonts w:eastAsia="仿宋_GB2312" w:hint="eastAsia"/>
          <w:sz w:val="28"/>
          <w:szCs w:val="28"/>
        </w:rPr>
        <w:t>包括：</w:t>
      </w:r>
    </w:p>
    <w:p w14:paraId="7168F599"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否则，发送控制数据至所述语音输出模块，触发所述语音输出模块发出语音提示，要求所述使用者调整所述杖体角度。</w:t>
      </w:r>
    </w:p>
    <w:p w14:paraId="62A2E86A"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优选的，对所述图片中的盲道进行检测和定位，得到</w:t>
      </w:r>
      <w:r w:rsidR="005209D5">
        <w:rPr>
          <w:rFonts w:eastAsia="仿宋_GB2312" w:hint="eastAsia"/>
          <w:sz w:val="28"/>
          <w:szCs w:val="28"/>
        </w:rPr>
        <w:t>视觉</w:t>
      </w:r>
      <w:r>
        <w:rPr>
          <w:rFonts w:eastAsia="仿宋_GB2312" w:hint="eastAsia"/>
          <w:sz w:val="28"/>
          <w:szCs w:val="28"/>
        </w:rPr>
        <w:t>检测结果，所述检测结果包括盲道的相对位置，具体包括：</w:t>
      </w:r>
    </w:p>
    <w:p w14:paraId="1EBB11D6"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将所述图片进行颜色阈值分割，得到所述图片的二值化图像结果；</w:t>
      </w:r>
    </w:p>
    <w:p w14:paraId="09A804BB"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对所述二值化图像结果计算最大连通区域的面积，若所述面积大于预设阈值，则认为所述面积为所述盲道区域；</w:t>
      </w:r>
    </w:p>
    <w:p w14:paraId="0DCA2013" w14:textId="77777777" w:rsidR="003466AF" w:rsidRPr="00C002A4" w:rsidRDefault="003466AF" w:rsidP="00A12DC3">
      <w:pPr>
        <w:spacing w:line="500" w:lineRule="exact"/>
        <w:ind w:firstLineChars="200" w:firstLine="584"/>
        <w:rPr>
          <w:rFonts w:eastAsia="仿宋_GB2312"/>
          <w:sz w:val="28"/>
          <w:szCs w:val="28"/>
        </w:rPr>
      </w:pPr>
      <w:r>
        <w:rPr>
          <w:rFonts w:eastAsia="仿宋_GB2312" w:hint="eastAsia"/>
          <w:sz w:val="28"/>
          <w:szCs w:val="28"/>
        </w:rPr>
        <w:t>对所述盲道区域进行轮廓提取，获取盲道区域轮廓；</w:t>
      </w:r>
    </w:p>
    <w:p w14:paraId="1E3D3DD7" w14:textId="77777777" w:rsidR="003466AF" w:rsidRPr="00C002A4" w:rsidRDefault="003466AF" w:rsidP="00A12DC3">
      <w:pPr>
        <w:spacing w:line="500" w:lineRule="exact"/>
        <w:ind w:firstLineChars="200" w:firstLine="584"/>
        <w:rPr>
          <w:rFonts w:eastAsia="仿宋_GB2312"/>
          <w:sz w:val="28"/>
          <w:szCs w:val="28"/>
        </w:rPr>
      </w:pPr>
      <w:r>
        <w:rPr>
          <w:rFonts w:eastAsia="仿宋_GB2312" w:hint="eastAsia"/>
          <w:sz w:val="28"/>
          <w:szCs w:val="28"/>
        </w:rPr>
        <w:t>在所述盲道区域轮廓中进行盲道中轴线的提取；</w:t>
      </w:r>
    </w:p>
    <w:p w14:paraId="2E7A18C7"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计算所述使用者到所述盲道中轴线的垂线段的距离，以及所述使用者前进方向与所述垂线段的夹角，得到所述</w:t>
      </w:r>
      <w:r w:rsidR="005209D5">
        <w:rPr>
          <w:rFonts w:eastAsia="仿宋_GB2312" w:hint="eastAsia"/>
          <w:sz w:val="28"/>
          <w:szCs w:val="28"/>
        </w:rPr>
        <w:t>视觉</w:t>
      </w:r>
      <w:r>
        <w:rPr>
          <w:rFonts w:eastAsia="仿宋_GB2312" w:hint="eastAsia"/>
          <w:sz w:val="28"/>
          <w:szCs w:val="28"/>
        </w:rPr>
        <w:t>检测结果。</w:t>
      </w:r>
    </w:p>
    <w:p w14:paraId="1D156290"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优选的，所述对所述盲道区域进行轮廓提取，获取盲道区域轮廓，具体包括：</w:t>
      </w:r>
    </w:p>
    <w:p w14:paraId="5872E0BD" w14:textId="77777777" w:rsidR="003466AF" w:rsidRPr="007C7124" w:rsidRDefault="003466AF" w:rsidP="00A12DC3">
      <w:pPr>
        <w:spacing w:line="500" w:lineRule="exact"/>
        <w:ind w:firstLineChars="200" w:firstLine="584"/>
        <w:rPr>
          <w:rFonts w:eastAsia="仿宋_GB2312"/>
          <w:sz w:val="28"/>
          <w:szCs w:val="28"/>
        </w:rPr>
      </w:pPr>
      <w:r>
        <w:rPr>
          <w:rFonts w:eastAsia="仿宋_GB2312" w:hint="eastAsia"/>
          <w:sz w:val="28"/>
          <w:szCs w:val="28"/>
        </w:rPr>
        <w:t>若所述盲道区域中的任一像素点周围</w:t>
      </w:r>
      <w:r>
        <w:rPr>
          <w:rFonts w:eastAsia="仿宋_GB2312" w:hint="eastAsia"/>
          <w:sz w:val="28"/>
          <w:szCs w:val="28"/>
        </w:rPr>
        <w:t>8</w:t>
      </w:r>
      <w:r>
        <w:rPr>
          <w:rFonts w:eastAsia="仿宋_GB2312" w:hint="eastAsia"/>
          <w:sz w:val="28"/>
          <w:szCs w:val="28"/>
        </w:rPr>
        <w:t>个像素点既存在前景像素点，又存在背景像素点，则判断该像素点为轮廓像素点。</w:t>
      </w:r>
    </w:p>
    <w:p w14:paraId="4A2495DD"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优选的，所述在所述盲道区域轮廓中进行盲道中轴线的提取，具体包括：</w:t>
      </w:r>
    </w:p>
    <w:p w14:paraId="78962C01"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对所述盲道区域轮廓进行轮廓近似计算，得到四边形轮廓区域；</w:t>
      </w:r>
    </w:p>
    <w:p w14:paraId="342311B5"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提取所述四边形轮廓区域的四个顶点；</w:t>
      </w:r>
    </w:p>
    <w:p w14:paraId="406B2399"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分别计算所述四个顶点中任意两个顶点的欧氏距离，取其中所述欧氏</w:t>
      </w:r>
      <w:r>
        <w:rPr>
          <w:rFonts w:eastAsia="仿宋_GB2312" w:hint="eastAsia"/>
          <w:sz w:val="28"/>
          <w:szCs w:val="28"/>
        </w:rPr>
        <w:lastRenderedPageBreak/>
        <w:t>距离最短的两个顶点连线，</w:t>
      </w:r>
      <w:commentRangeStart w:id="10"/>
      <w:r>
        <w:rPr>
          <w:rFonts w:eastAsia="仿宋_GB2312" w:hint="eastAsia"/>
          <w:sz w:val="28"/>
          <w:szCs w:val="28"/>
        </w:rPr>
        <w:t>记为第一距离和第二距离</w:t>
      </w:r>
      <w:commentRangeEnd w:id="10"/>
      <w:r w:rsidR="005B5E60">
        <w:rPr>
          <w:rStyle w:val="af4"/>
        </w:rPr>
        <w:commentReference w:id="10"/>
      </w:r>
      <w:r>
        <w:rPr>
          <w:rFonts w:eastAsia="仿宋_GB2312" w:hint="eastAsia"/>
          <w:sz w:val="28"/>
          <w:szCs w:val="28"/>
        </w:rPr>
        <w:t>；</w:t>
      </w:r>
    </w:p>
    <w:p w14:paraId="69416C10"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在所述第一距离和所述第二距离上取中点，记为第一中点和第二中点；</w:t>
      </w:r>
    </w:p>
    <w:p w14:paraId="0DDB8698" w14:textId="77777777" w:rsidR="003466AF" w:rsidRPr="007C7124" w:rsidRDefault="003466AF" w:rsidP="00A12DC3">
      <w:pPr>
        <w:spacing w:line="500" w:lineRule="exact"/>
        <w:ind w:firstLineChars="200" w:firstLine="584"/>
        <w:rPr>
          <w:rFonts w:eastAsia="仿宋_GB2312"/>
          <w:sz w:val="28"/>
          <w:szCs w:val="28"/>
        </w:rPr>
      </w:pPr>
      <w:r>
        <w:rPr>
          <w:rFonts w:eastAsia="仿宋_GB2312" w:hint="eastAsia"/>
          <w:sz w:val="28"/>
          <w:szCs w:val="28"/>
        </w:rPr>
        <w:t>将所述第一中点和所述第二中点进行连接，得到所述盲道中轴线。</w:t>
      </w:r>
    </w:p>
    <w:p w14:paraId="39C73475" w14:textId="77777777" w:rsidR="003466AF" w:rsidRPr="002D1183" w:rsidRDefault="003466AF" w:rsidP="00A12DC3">
      <w:pPr>
        <w:spacing w:line="500" w:lineRule="exact"/>
        <w:ind w:firstLineChars="200" w:firstLine="584"/>
        <w:rPr>
          <w:rFonts w:eastAsia="仿宋_GB2312"/>
          <w:sz w:val="28"/>
          <w:szCs w:val="28"/>
        </w:rPr>
      </w:pPr>
      <w:r>
        <w:rPr>
          <w:rFonts w:eastAsia="仿宋_GB2312" w:hint="eastAsia"/>
          <w:sz w:val="28"/>
          <w:szCs w:val="28"/>
        </w:rPr>
        <w:t>优选的，所述计算所述使用者到所述盲道中轴线的垂线段的距离，以及所述使用者前进方向与所述垂线段的夹角，</w:t>
      </w:r>
      <w:r w:rsidR="00A3620B">
        <w:rPr>
          <w:rFonts w:eastAsia="仿宋_GB2312" w:hint="eastAsia"/>
          <w:sz w:val="28"/>
          <w:szCs w:val="28"/>
        </w:rPr>
        <w:t>得到所述</w:t>
      </w:r>
      <w:r w:rsidR="0020516F">
        <w:rPr>
          <w:rFonts w:eastAsia="仿宋_GB2312" w:hint="eastAsia"/>
          <w:sz w:val="28"/>
          <w:szCs w:val="28"/>
        </w:rPr>
        <w:t>视觉</w:t>
      </w:r>
      <w:r w:rsidR="00A3620B">
        <w:rPr>
          <w:rFonts w:eastAsia="仿宋_GB2312" w:hint="eastAsia"/>
          <w:sz w:val="28"/>
          <w:szCs w:val="28"/>
        </w:rPr>
        <w:t>检测结果，</w:t>
      </w:r>
      <w:r>
        <w:rPr>
          <w:rFonts w:eastAsia="仿宋_GB2312" w:hint="eastAsia"/>
          <w:sz w:val="28"/>
          <w:szCs w:val="28"/>
        </w:rPr>
        <w:t>具体包括：</w:t>
      </w:r>
    </w:p>
    <w:p w14:paraId="2A345209" w14:textId="77777777" w:rsidR="003466AF" w:rsidRDefault="003466AF" w:rsidP="00A12DC3">
      <w:pPr>
        <w:spacing w:line="500" w:lineRule="exact"/>
        <w:ind w:firstLineChars="200" w:firstLine="584"/>
        <w:rPr>
          <w:rFonts w:eastAsia="仿宋_GB2312"/>
          <w:bCs/>
          <w:sz w:val="28"/>
          <w:szCs w:val="28"/>
        </w:rPr>
      </w:pPr>
      <w:r>
        <w:rPr>
          <w:rFonts w:eastAsia="仿宋_GB2312" w:hint="eastAsia"/>
          <w:sz w:val="28"/>
          <w:szCs w:val="28"/>
        </w:rPr>
        <w:t>定义所述图片左上角为</w:t>
      </w:r>
      <w:r w:rsidRPr="00EA73DE">
        <w:rPr>
          <w:rFonts w:eastAsia="仿宋_GB2312" w:hint="eastAsia"/>
          <w:bCs/>
          <w:sz w:val="28"/>
          <w:szCs w:val="28"/>
        </w:rPr>
        <w:t>图像坐标系</w:t>
      </w:r>
      <w:r>
        <w:rPr>
          <w:rFonts w:eastAsia="仿宋_GB2312" w:hint="eastAsia"/>
          <w:bCs/>
          <w:sz w:val="28"/>
          <w:szCs w:val="28"/>
        </w:rPr>
        <w:t>坐标</w:t>
      </w:r>
      <w:r w:rsidRPr="00EA73DE">
        <w:rPr>
          <w:rFonts w:eastAsia="仿宋_GB2312" w:hint="eastAsia"/>
          <w:bCs/>
          <w:sz w:val="28"/>
          <w:szCs w:val="28"/>
        </w:rPr>
        <w:t>原点</w:t>
      </w:r>
      <w:r>
        <w:rPr>
          <w:rFonts w:eastAsia="仿宋_GB2312" w:hint="eastAsia"/>
          <w:bCs/>
          <w:sz w:val="28"/>
          <w:szCs w:val="28"/>
        </w:rPr>
        <w:t>，所述杖体所在位置为</w:t>
      </w:r>
      <w:r w:rsidRPr="00EA73DE">
        <w:rPr>
          <w:rFonts w:eastAsia="仿宋_GB2312" w:hint="eastAsia"/>
          <w:bCs/>
          <w:sz w:val="28"/>
          <w:szCs w:val="28"/>
        </w:rPr>
        <w:t>地面坐标系坐标原点</w:t>
      </w:r>
      <w:r>
        <w:rPr>
          <w:rFonts w:eastAsia="仿宋_GB2312" w:hint="eastAsia"/>
          <w:bCs/>
          <w:sz w:val="28"/>
          <w:szCs w:val="28"/>
        </w:rPr>
        <w:t>；</w:t>
      </w:r>
    </w:p>
    <w:p w14:paraId="343BDB78"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获取所述第一中点和所述第二中点对应的图像坐标点，通过仿射变换，分别得到所述第一中点和所述第二中点对应的地面坐标点；</w:t>
      </w:r>
    </w:p>
    <w:p w14:paraId="775F46E8"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由所述第一中点和所述第二中点对应的地面坐标点得到地面坐标系中的所述盲道中轴线对应的直线方程；</w:t>
      </w:r>
    </w:p>
    <w:p w14:paraId="1D303AF4"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通过点到直线的距离公式，得到所述使用者到所述盲道中轴线的垂直距离；</w:t>
      </w:r>
    </w:p>
    <w:p w14:paraId="5E52621A"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获取所述垂直距离对应垂线段与所述盲道中轴线的垂足，并获取所述垂足地面坐标点；</w:t>
      </w:r>
    </w:p>
    <w:p w14:paraId="198A79E1" w14:textId="77777777" w:rsidR="003466AF" w:rsidRPr="005756ED" w:rsidRDefault="003466AF" w:rsidP="00A12DC3">
      <w:pPr>
        <w:spacing w:line="500" w:lineRule="exact"/>
        <w:ind w:firstLineChars="200" w:firstLine="584"/>
        <w:rPr>
          <w:rFonts w:eastAsia="仿宋_GB2312"/>
          <w:sz w:val="28"/>
          <w:szCs w:val="28"/>
        </w:rPr>
      </w:pPr>
      <w:r>
        <w:rPr>
          <w:rFonts w:eastAsia="仿宋_GB2312" w:hint="eastAsia"/>
          <w:sz w:val="28"/>
          <w:szCs w:val="28"/>
        </w:rPr>
        <w:t>由所述垂足地面坐标点计算所述使用者与所述垂足位置的夹角。</w:t>
      </w:r>
    </w:p>
    <w:p w14:paraId="70727EEF" w14:textId="77777777" w:rsidR="003466AF" w:rsidRDefault="003466AF" w:rsidP="00A12DC3">
      <w:pPr>
        <w:spacing w:line="500" w:lineRule="exact"/>
        <w:ind w:firstLineChars="200" w:firstLine="584"/>
        <w:rPr>
          <w:rFonts w:eastAsia="仿宋_GB2312"/>
          <w:sz w:val="28"/>
          <w:szCs w:val="28"/>
        </w:rPr>
      </w:pPr>
      <w:r>
        <w:rPr>
          <w:rFonts w:eastAsia="仿宋_GB2312" w:hint="eastAsia"/>
          <w:sz w:val="28"/>
          <w:szCs w:val="28"/>
        </w:rPr>
        <w:t>优选的，还包括：</w:t>
      </w:r>
    </w:p>
    <w:p w14:paraId="737C7AA0" w14:textId="77777777" w:rsidR="00D03236" w:rsidRPr="00B562BD" w:rsidRDefault="003466AF" w:rsidP="00A12DC3">
      <w:pPr>
        <w:autoSpaceDE w:val="0"/>
        <w:autoSpaceDN w:val="0"/>
        <w:spacing w:line="500" w:lineRule="exact"/>
        <w:ind w:firstLineChars="200" w:firstLine="584"/>
        <w:jc w:val="both"/>
        <w:textAlignment w:val="auto"/>
        <w:rPr>
          <w:rFonts w:eastAsia="仿宋_GB2312"/>
          <w:spacing w:val="0"/>
          <w:sz w:val="28"/>
          <w:szCs w:val="28"/>
        </w:rPr>
      </w:pPr>
      <w:r>
        <w:rPr>
          <w:rFonts w:eastAsia="仿宋_GB2312" w:hint="eastAsia"/>
          <w:sz w:val="28"/>
          <w:szCs w:val="28"/>
        </w:rPr>
        <w:t>若未检测到盲道，则触发所述语音输出模块提示所述使用者未检测到盲道。</w:t>
      </w:r>
    </w:p>
    <w:p w14:paraId="09794A3C" w14:textId="77777777" w:rsidR="00D03236" w:rsidRPr="00B562BD" w:rsidRDefault="00D03236"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本发明实施例</w:t>
      </w:r>
      <w:r w:rsidR="00EA44E3" w:rsidRPr="00B562BD">
        <w:rPr>
          <w:rFonts w:eastAsia="仿宋_GB2312" w:hint="eastAsia"/>
          <w:kern w:val="0"/>
          <w:sz w:val="28"/>
          <w:szCs w:val="28"/>
        </w:rPr>
        <w:t>提供</w:t>
      </w:r>
      <w:r w:rsidRPr="00B562BD">
        <w:rPr>
          <w:rFonts w:eastAsia="仿宋_GB2312" w:hint="eastAsia"/>
          <w:kern w:val="0"/>
          <w:sz w:val="28"/>
          <w:szCs w:val="28"/>
        </w:rPr>
        <w:t>的</w:t>
      </w:r>
      <w:r w:rsidR="0074375F" w:rsidRPr="00E65195">
        <w:rPr>
          <w:rFonts w:eastAsia="仿宋_GB2312" w:hint="eastAsia"/>
          <w:kern w:val="0"/>
          <w:sz w:val="28"/>
          <w:szCs w:val="28"/>
        </w:rPr>
        <w:t>一种具有盲道检测定位功能的智能导盲杖及导盲方法</w:t>
      </w:r>
      <w:r w:rsidRPr="00B562BD">
        <w:rPr>
          <w:rFonts w:eastAsia="仿宋_GB2312" w:hint="eastAsia"/>
          <w:kern w:val="0"/>
          <w:sz w:val="28"/>
          <w:szCs w:val="28"/>
        </w:rPr>
        <w:t>，通过</w:t>
      </w:r>
      <w:r w:rsidR="00A077C5">
        <w:rPr>
          <w:rFonts w:eastAsia="仿宋_GB2312" w:hint="eastAsia"/>
          <w:kern w:val="0"/>
          <w:sz w:val="28"/>
          <w:szCs w:val="28"/>
        </w:rPr>
        <w:t>导盲杖采集图片进行分析处理，对图片中的盲道进行检测定位，得到盲道的相对位置信息，并</w:t>
      </w:r>
      <w:r w:rsidR="00A077C5" w:rsidRPr="00A077C5">
        <w:rPr>
          <w:rFonts w:eastAsia="仿宋_GB2312" w:hint="eastAsia"/>
          <w:kern w:val="0"/>
          <w:sz w:val="28"/>
          <w:szCs w:val="28"/>
        </w:rPr>
        <w:t>语音传递给盲人关于盲道的方向与距离</w:t>
      </w:r>
      <w:r w:rsidR="00A077C5">
        <w:rPr>
          <w:rFonts w:eastAsia="仿宋_GB2312" w:hint="eastAsia"/>
          <w:kern w:val="0"/>
          <w:sz w:val="28"/>
          <w:szCs w:val="28"/>
        </w:rPr>
        <w:t>，引导盲人快速行至盲道，提高了盲道定位的准确性和便捷性。</w:t>
      </w:r>
    </w:p>
    <w:p w14:paraId="0D2187E3" w14:textId="77777777" w:rsidR="00D03236" w:rsidRPr="00B562BD" w:rsidRDefault="00D03236">
      <w:pPr>
        <w:pStyle w:val="ae"/>
        <w:adjustRightInd w:val="0"/>
        <w:spacing w:after="0" w:line="360" w:lineRule="auto"/>
        <w:ind w:firstLineChars="250" w:firstLine="700"/>
        <w:outlineLvl w:val="0"/>
        <w:rPr>
          <w:rFonts w:eastAsia="仿宋GB2312"/>
          <w:sz w:val="28"/>
        </w:rPr>
      </w:pPr>
    </w:p>
    <w:p w14:paraId="5A66C9C2" w14:textId="77777777" w:rsidR="00D03236" w:rsidRPr="00B562BD" w:rsidRDefault="00D03236">
      <w:pPr>
        <w:spacing w:line="360" w:lineRule="auto"/>
        <w:ind w:firstLine="0"/>
        <w:jc w:val="both"/>
        <w:rPr>
          <w:rFonts w:eastAsia="黑体"/>
          <w:sz w:val="28"/>
        </w:rPr>
      </w:pPr>
      <w:r w:rsidRPr="00B562BD">
        <w:rPr>
          <w:rFonts w:eastAsia="黑体" w:hint="eastAsia"/>
          <w:sz w:val="28"/>
        </w:rPr>
        <w:t>附图说明</w:t>
      </w:r>
    </w:p>
    <w:p w14:paraId="3456FD74" w14:textId="77777777" w:rsidR="00D03236" w:rsidRPr="00B562BD" w:rsidRDefault="00D03236" w:rsidP="00A12DC3">
      <w:pPr>
        <w:pStyle w:val="af7"/>
        <w:spacing w:line="500" w:lineRule="exact"/>
        <w:ind w:firstLineChars="200" w:firstLine="560"/>
        <w:jc w:val="both"/>
        <w:rPr>
          <w:rFonts w:eastAsia="仿宋_GB2312"/>
          <w:sz w:val="28"/>
          <w:szCs w:val="28"/>
        </w:rPr>
      </w:pPr>
      <w:r w:rsidRPr="002408C1">
        <w:rPr>
          <w:rFonts w:eastAsia="仿宋_GB2312" w:cs="楷体_GB2312" w:hint="eastAsia"/>
          <w:color w:val="000000"/>
          <w:sz w:val="28"/>
          <w:szCs w:val="28"/>
        </w:rPr>
        <w:t>为了更清楚地说明本发明实施例或现有技术中的技术方案，下面将对实施例或现有技术描述中所需要使用的附图作简单地介绍，显而易见地，下面</w:t>
      </w:r>
      <w:r w:rsidRPr="002408C1">
        <w:rPr>
          <w:rFonts w:eastAsia="仿宋_GB2312" w:cs="楷体_GB2312" w:hint="eastAsia"/>
          <w:color w:val="000000"/>
          <w:sz w:val="28"/>
          <w:szCs w:val="28"/>
        </w:rPr>
        <w:lastRenderedPageBreak/>
        <w:t>描述中的附图是本发明的一些实施例，对于本领域普通技术人员来讲，在不付出创造性劳动的前提下，还可以根据这些附图获得其他的附图。</w:t>
      </w:r>
    </w:p>
    <w:p w14:paraId="08462D27" w14:textId="77777777" w:rsidR="00D03236" w:rsidRPr="00B562BD" w:rsidRDefault="00D03236"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图</w:t>
      </w:r>
      <w:r w:rsidRPr="00B562BD">
        <w:rPr>
          <w:rFonts w:eastAsia="仿宋_GB2312" w:hint="eastAsia"/>
          <w:kern w:val="0"/>
          <w:sz w:val="28"/>
          <w:szCs w:val="28"/>
        </w:rPr>
        <w:t>1</w:t>
      </w:r>
      <w:r w:rsidRPr="00B562BD">
        <w:rPr>
          <w:rFonts w:eastAsia="仿宋_GB2312" w:hint="eastAsia"/>
          <w:kern w:val="0"/>
          <w:sz w:val="28"/>
          <w:szCs w:val="28"/>
        </w:rPr>
        <w:t>为</w:t>
      </w:r>
      <w:r w:rsidR="00E83E52">
        <w:rPr>
          <w:rFonts w:eastAsia="仿宋_GB2312" w:hint="eastAsia"/>
          <w:kern w:val="0"/>
          <w:sz w:val="28"/>
          <w:szCs w:val="28"/>
        </w:rPr>
        <w:t>本发明实施例</w:t>
      </w:r>
      <w:r w:rsidR="000B7BB3">
        <w:rPr>
          <w:rFonts w:eastAsia="仿宋_GB2312" w:hint="eastAsia"/>
          <w:kern w:val="0"/>
          <w:sz w:val="28"/>
          <w:szCs w:val="28"/>
        </w:rPr>
        <w:t>提供的</w:t>
      </w:r>
      <w:r w:rsidR="00955DD4" w:rsidRPr="00E65195">
        <w:rPr>
          <w:rFonts w:eastAsia="仿宋_GB2312" w:hint="eastAsia"/>
          <w:kern w:val="0"/>
          <w:sz w:val="28"/>
          <w:szCs w:val="28"/>
        </w:rPr>
        <w:t>一种具有盲道检测定位功能的智能导盲杖</w:t>
      </w:r>
      <w:r w:rsidR="000B7BB3">
        <w:rPr>
          <w:rFonts w:eastAsia="仿宋_GB2312" w:hint="eastAsia"/>
          <w:kern w:val="0"/>
          <w:sz w:val="28"/>
          <w:szCs w:val="28"/>
        </w:rPr>
        <w:t>结构图</w:t>
      </w:r>
      <w:r w:rsidRPr="00B562BD">
        <w:rPr>
          <w:rFonts w:eastAsia="仿宋_GB2312" w:hint="eastAsia"/>
          <w:kern w:val="0"/>
          <w:sz w:val="28"/>
          <w:szCs w:val="28"/>
        </w:rPr>
        <w:t>；</w:t>
      </w:r>
    </w:p>
    <w:p w14:paraId="073ED4C3" w14:textId="77777777" w:rsidR="00D03236" w:rsidRPr="00B562BD" w:rsidRDefault="00D03236"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图</w:t>
      </w:r>
      <w:r w:rsidRPr="00B562BD">
        <w:rPr>
          <w:rFonts w:eastAsia="仿宋_GB2312" w:hint="eastAsia"/>
          <w:kern w:val="0"/>
          <w:sz w:val="28"/>
          <w:szCs w:val="28"/>
        </w:rPr>
        <w:t>2</w:t>
      </w:r>
      <w:r w:rsidRPr="00B562BD">
        <w:rPr>
          <w:rFonts w:eastAsia="仿宋_GB2312" w:hint="eastAsia"/>
          <w:kern w:val="0"/>
          <w:sz w:val="28"/>
          <w:szCs w:val="28"/>
        </w:rPr>
        <w:t>为本发明</w:t>
      </w:r>
      <w:r w:rsidR="000B7BB3">
        <w:rPr>
          <w:rFonts w:eastAsia="仿宋_GB2312" w:hint="eastAsia"/>
          <w:kern w:val="0"/>
          <w:sz w:val="28"/>
          <w:szCs w:val="28"/>
        </w:rPr>
        <w:t>实施例提供的智能导盲杖各模块连接关系示意图</w:t>
      </w:r>
      <w:r w:rsidRPr="00B562BD">
        <w:rPr>
          <w:rFonts w:eastAsia="仿宋_GB2312" w:hint="eastAsia"/>
          <w:kern w:val="0"/>
          <w:sz w:val="28"/>
          <w:szCs w:val="28"/>
        </w:rPr>
        <w:t>；</w:t>
      </w:r>
    </w:p>
    <w:p w14:paraId="1074FB09" w14:textId="77777777" w:rsidR="00D03236" w:rsidRPr="00B562BD" w:rsidRDefault="00D03236"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图</w:t>
      </w:r>
      <w:r w:rsidRPr="00B562BD">
        <w:rPr>
          <w:rFonts w:eastAsia="仿宋_GB2312" w:hint="eastAsia"/>
          <w:kern w:val="0"/>
          <w:sz w:val="28"/>
          <w:szCs w:val="28"/>
        </w:rPr>
        <w:t>3</w:t>
      </w:r>
      <w:r w:rsidRPr="00B562BD">
        <w:rPr>
          <w:rFonts w:eastAsia="仿宋_GB2312" w:hint="eastAsia"/>
          <w:kern w:val="0"/>
          <w:sz w:val="28"/>
          <w:szCs w:val="28"/>
        </w:rPr>
        <w:t>为本发明</w:t>
      </w:r>
      <w:r w:rsidR="00955DD4">
        <w:rPr>
          <w:rFonts w:eastAsia="仿宋_GB2312" w:hint="eastAsia"/>
          <w:kern w:val="0"/>
          <w:sz w:val="28"/>
          <w:szCs w:val="28"/>
        </w:rPr>
        <w:t>实施例提供的</w:t>
      </w:r>
      <w:r w:rsidR="00AD20CF" w:rsidRPr="00E65195">
        <w:rPr>
          <w:rFonts w:eastAsia="仿宋_GB2312" w:hint="eastAsia"/>
          <w:kern w:val="0"/>
          <w:sz w:val="28"/>
          <w:szCs w:val="28"/>
        </w:rPr>
        <w:t>一种具有盲道检测定位功能的</w:t>
      </w:r>
      <w:r w:rsidR="00AD20CF">
        <w:rPr>
          <w:rFonts w:eastAsia="仿宋_GB2312" w:hint="eastAsia"/>
          <w:kern w:val="0"/>
          <w:sz w:val="28"/>
          <w:szCs w:val="28"/>
        </w:rPr>
        <w:t>导盲方法流程图</w:t>
      </w:r>
      <w:r w:rsidR="000B7BB3">
        <w:rPr>
          <w:rFonts w:eastAsia="仿宋_GB2312" w:hint="eastAsia"/>
          <w:kern w:val="0"/>
          <w:sz w:val="28"/>
          <w:szCs w:val="28"/>
        </w:rPr>
        <w:t>；</w:t>
      </w:r>
    </w:p>
    <w:p w14:paraId="72CF329A" w14:textId="77777777" w:rsidR="00D03236" w:rsidRDefault="00AD20CF" w:rsidP="00A12DC3">
      <w:pPr>
        <w:spacing w:line="500" w:lineRule="exact"/>
        <w:ind w:firstLineChars="200" w:firstLine="584"/>
        <w:jc w:val="both"/>
        <w:rPr>
          <w:rFonts w:eastAsia="仿宋_GB2312"/>
          <w:sz w:val="28"/>
          <w:szCs w:val="28"/>
        </w:rPr>
      </w:pPr>
      <w:commentRangeStart w:id="11"/>
      <w:r w:rsidRPr="00B562BD">
        <w:rPr>
          <w:rFonts w:eastAsia="仿宋_GB2312" w:hint="eastAsia"/>
          <w:sz w:val="28"/>
          <w:szCs w:val="28"/>
        </w:rPr>
        <w:t>图</w:t>
      </w:r>
      <w:r>
        <w:rPr>
          <w:rFonts w:eastAsia="仿宋_GB2312" w:hint="eastAsia"/>
          <w:sz w:val="28"/>
          <w:szCs w:val="28"/>
        </w:rPr>
        <w:t>4</w:t>
      </w:r>
      <w:r w:rsidRPr="00B562BD">
        <w:rPr>
          <w:rFonts w:eastAsia="仿宋_GB2312" w:hint="eastAsia"/>
          <w:sz w:val="28"/>
          <w:szCs w:val="28"/>
        </w:rPr>
        <w:t>为本发明</w:t>
      </w:r>
      <w:r>
        <w:rPr>
          <w:rFonts w:eastAsia="仿宋_GB2312" w:hint="eastAsia"/>
          <w:sz w:val="28"/>
          <w:szCs w:val="28"/>
        </w:rPr>
        <w:t>实施例提供的</w:t>
      </w:r>
      <w:r w:rsidR="004E49D9">
        <w:rPr>
          <w:rFonts w:eastAsia="仿宋_GB2312" w:hint="eastAsia"/>
          <w:sz w:val="28"/>
          <w:szCs w:val="28"/>
        </w:rPr>
        <w:t>导盲方法示意图；</w:t>
      </w:r>
    </w:p>
    <w:p w14:paraId="11D52FD7" w14:textId="77777777" w:rsidR="004E49D9" w:rsidRDefault="004E49D9" w:rsidP="00A12DC3">
      <w:pPr>
        <w:spacing w:line="500" w:lineRule="exact"/>
        <w:ind w:firstLineChars="200" w:firstLine="584"/>
        <w:jc w:val="both"/>
        <w:rPr>
          <w:rFonts w:eastAsia="仿宋_GB2312"/>
          <w:sz w:val="28"/>
          <w:szCs w:val="28"/>
        </w:rPr>
      </w:pPr>
      <w:r w:rsidRPr="00B562BD">
        <w:rPr>
          <w:rFonts w:eastAsia="仿宋_GB2312" w:hint="eastAsia"/>
          <w:sz w:val="28"/>
          <w:szCs w:val="28"/>
        </w:rPr>
        <w:t>图</w:t>
      </w:r>
      <w:r>
        <w:rPr>
          <w:rFonts w:eastAsia="仿宋_GB2312" w:hint="eastAsia"/>
          <w:sz w:val="28"/>
          <w:szCs w:val="28"/>
        </w:rPr>
        <w:t>5</w:t>
      </w:r>
      <w:r w:rsidRPr="00B562BD">
        <w:rPr>
          <w:rFonts w:eastAsia="仿宋_GB2312" w:hint="eastAsia"/>
          <w:sz w:val="28"/>
          <w:szCs w:val="28"/>
        </w:rPr>
        <w:t>为本发明</w:t>
      </w:r>
      <w:r>
        <w:rPr>
          <w:rFonts w:eastAsia="仿宋_GB2312" w:hint="eastAsia"/>
          <w:sz w:val="28"/>
          <w:szCs w:val="28"/>
        </w:rPr>
        <w:t>实施例提供的盲道检测和定位方法流程图；</w:t>
      </w:r>
    </w:p>
    <w:p w14:paraId="3A99022E" w14:textId="77777777" w:rsidR="00FE6A72" w:rsidRDefault="00FE6A72" w:rsidP="00A12DC3">
      <w:pPr>
        <w:spacing w:line="500" w:lineRule="exact"/>
        <w:ind w:firstLineChars="200" w:firstLine="584"/>
        <w:jc w:val="both"/>
        <w:rPr>
          <w:rFonts w:eastAsia="仿宋_GB2312"/>
          <w:sz w:val="28"/>
          <w:szCs w:val="28"/>
        </w:rPr>
      </w:pPr>
      <w:r>
        <w:rPr>
          <w:rFonts w:eastAsia="仿宋_GB2312" w:hint="eastAsia"/>
          <w:sz w:val="28"/>
          <w:szCs w:val="28"/>
        </w:rPr>
        <w:t>图</w:t>
      </w:r>
      <w:r>
        <w:rPr>
          <w:rFonts w:eastAsia="仿宋_GB2312" w:hint="eastAsia"/>
          <w:sz w:val="28"/>
          <w:szCs w:val="28"/>
        </w:rPr>
        <w:t>6</w:t>
      </w:r>
      <w:r>
        <w:rPr>
          <w:rFonts w:eastAsia="仿宋_GB2312" w:hint="eastAsia"/>
          <w:sz w:val="28"/>
          <w:szCs w:val="28"/>
        </w:rPr>
        <w:t>为</w:t>
      </w:r>
      <w:r w:rsidRPr="00B562BD">
        <w:rPr>
          <w:rFonts w:eastAsia="仿宋_GB2312" w:hint="eastAsia"/>
          <w:sz w:val="28"/>
          <w:szCs w:val="28"/>
        </w:rPr>
        <w:t>本发明</w:t>
      </w:r>
      <w:r>
        <w:rPr>
          <w:rFonts w:eastAsia="仿宋_GB2312" w:hint="eastAsia"/>
          <w:sz w:val="28"/>
          <w:szCs w:val="28"/>
        </w:rPr>
        <w:t>实施例提供的盲道位置描述示意图；</w:t>
      </w:r>
    </w:p>
    <w:p w14:paraId="1AF56598" w14:textId="77777777" w:rsidR="00FF7A18" w:rsidRPr="00FE6A72" w:rsidRDefault="00FF7A18" w:rsidP="00A12DC3">
      <w:pPr>
        <w:spacing w:line="500" w:lineRule="exact"/>
        <w:ind w:firstLineChars="200" w:firstLine="584"/>
        <w:jc w:val="both"/>
        <w:rPr>
          <w:rFonts w:eastAsia="仿宋_GB2312"/>
          <w:sz w:val="28"/>
          <w:szCs w:val="28"/>
        </w:rPr>
      </w:pPr>
      <w:r>
        <w:rPr>
          <w:rFonts w:eastAsia="仿宋_GB2312" w:hint="eastAsia"/>
          <w:sz w:val="28"/>
          <w:szCs w:val="28"/>
        </w:rPr>
        <w:t>图</w:t>
      </w:r>
      <w:r>
        <w:rPr>
          <w:rFonts w:eastAsia="仿宋_GB2312" w:hint="eastAsia"/>
          <w:sz w:val="28"/>
          <w:szCs w:val="28"/>
        </w:rPr>
        <w:t>7</w:t>
      </w:r>
      <w:r>
        <w:rPr>
          <w:rFonts w:eastAsia="仿宋_GB2312" w:hint="eastAsia"/>
          <w:sz w:val="28"/>
          <w:szCs w:val="28"/>
        </w:rPr>
        <w:t>为</w:t>
      </w:r>
      <w:r w:rsidRPr="00B562BD">
        <w:rPr>
          <w:rFonts w:eastAsia="仿宋_GB2312" w:hint="eastAsia"/>
          <w:sz w:val="28"/>
          <w:szCs w:val="28"/>
        </w:rPr>
        <w:t>本发明</w:t>
      </w:r>
      <w:r>
        <w:rPr>
          <w:rFonts w:eastAsia="仿宋_GB2312" w:hint="eastAsia"/>
          <w:sz w:val="28"/>
          <w:szCs w:val="28"/>
        </w:rPr>
        <w:t>实施例提供的经阈值分割后的二值化图像结果示意图；</w:t>
      </w:r>
    </w:p>
    <w:p w14:paraId="53474B9D" w14:textId="77777777" w:rsidR="004E49D9" w:rsidRDefault="004E49D9" w:rsidP="00A12DC3">
      <w:pPr>
        <w:spacing w:line="500" w:lineRule="exact"/>
        <w:ind w:firstLineChars="200" w:firstLine="584"/>
        <w:jc w:val="both"/>
        <w:rPr>
          <w:rFonts w:eastAsia="仿宋_GB2312"/>
          <w:sz w:val="28"/>
          <w:szCs w:val="28"/>
        </w:rPr>
      </w:pPr>
      <w:r>
        <w:rPr>
          <w:rFonts w:eastAsia="仿宋_GB2312" w:hint="eastAsia"/>
          <w:sz w:val="28"/>
          <w:szCs w:val="28"/>
        </w:rPr>
        <w:t>图</w:t>
      </w:r>
      <w:r w:rsidR="006F69FA">
        <w:rPr>
          <w:rFonts w:eastAsia="仿宋_GB2312" w:hint="eastAsia"/>
          <w:sz w:val="28"/>
          <w:szCs w:val="28"/>
        </w:rPr>
        <w:t>8</w:t>
      </w:r>
      <w:r w:rsidRPr="00B562BD">
        <w:rPr>
          <w:rFonts w:eastAsia="仿宋_GB2312" w:hint="eastAsia"/>
          <w:sz w:val="28"/>
          <w:szCs w:val="28"/>
        </w:rPr>
        <w:t>为本发明</w:t>
      </w:r>
      <w:r>
        <w:rPr>
          <w:rFonts w:eastAsia="仿宋_GB2312" w:hint="eastAsia"/>
          <w:sz w:val="28"/>
          <w:szCs w:val="28"/>
        </w:rPr>
        <w:t>实施例提供的盲道中轴线提取算法流程图；</w:t>
      </w:r>
    </w:p>
    <w:p w14:paraId="712CA63E" w14:textId="77777777" w:rsidR="00D87BA7" w:rsidRDefault="00D87BA7" w:rsidP="00A12DC3">
      <w:pPr>
        <w:spacing w:line="500" w:lineRule="exact"/>
        <w:ind w:firstLineChars="200" w:firstLine="584"/>
        <w:jc w:val="both"/>
        <w:rPr>
          <w:rFonts w:eastAsia="仿宋_GB2312"/>
          <w:sz w:val="28"/>
          <w:szCs w:val="28"/>
        </w:rPr>
      </w:pPr>
      <w:r>
        <w:rPr>
          <w:rFonts w:eastAsia="仿宋_GB2312" w:hint="eastAsia"/>
          <w:sz w:val="28"/>
          <w:szCs w:val="28"/>
        </w:rPr>
        <w:t>图</w:t>
      </w:r>
      <w:r>
        <w:rPr>
          <w:rFonts w:eastAsia="仿宋_GB2312" w:hint="eastAsia"/>
          <w:sz w:val="28"/>
          <w:szCs w:val="28"/>
        </w:rPr>
        <w:t>9</w:t>
      </w:r>
      <w:r>
        <w:rPr>
          <w:rFonts w:eastAsia="仿宋_GB2312" w:hint="eastAsia"/>
          <w:sz w:val="28"/>
          <w:szCs w:val="28"/>
        </w:rPr>
        <w:t>为</w:t>
      </w:r>
      <w:r w:rsidRPr="00B562BD">
        <w:rPr>
          <w:rFonts w:eastAsia="仿宋_GB2312" w:hint="eastAsia"/>
          <w:sz w:val="28"/>
          <w:szCs w:val="28"/>
        </w:rPr>
        <w:t>本发明</w:t>
      </w:r>
      <w:r>
        <w:rPr>
          <w:rFonts w:eastAsia="仿宋_GB2312" w:hint="eastAsia"/>
          <w:sz w:val="28"/>
          <w:szCs w:val="28"/>
        </w:rPr>
        <w:t>实施例提供的轮廓阈值调整算法示意图；</w:t>
      </w:r>
    </w:p>
    <w:p w14:paraId="58F27B0E" w14:textId="77777777" w:rsidR="006F69FA" w:rsidRDefault="00A1762A" w:rsidP="00A12DC3">
      <w:pPr>
        <w:spacing w:line="500" w:lineRule="exact"/>
        <w:ind w:firstLineChars="200" w:firstLine="584"/>
        <w:jc w:val="both"/>
        <w:rPr>
          <w:rFonts w:eastAsia="仿宋_GB2312"/>
          <w:sz w:val="28"/>
          <w:szCs w:val="28"/>
        </w:rPr>
      </w:pPr>
      <w:r>
        <w:rPr>
          <w:rFonts w:eastAsia="仿宋_GB2312" w:hint="eastAsia"/>
          <w:sz w:val="28"/>
          <w:szCs w:val="28"/>
        </w:rPr>
        <w:t>图</w:t>
      </w:r>
      <w:r>
        <w:rPr>
          <w:rFonts w:eastAsia="仿宋_GB2312" w:hint="eastAsia"/>
          <w:sz w:val="28"/>
          <w:szCs w:val="28"/>
        </w:rPr>
        <w:t>10</w:t>
      </w:r>
      <w:r>
        <w:rPr>
          <w:rFonts w:eastAsia="仿宋_GB2312" w:hint="eastAsia"/>
          <w:sz w:val="28"/>
          <w:szCs w:val="28"/>
        </w:rPr>
        <w:t>为</w:t>
      </w:r>
      <w:r w:rsidRPr="00B562BD">
        <w:rPr>
          <w:rFonts w:eastAsia="仿宋_GB2312" w:hint="eastAsia"/>
          <w:sz w:val="28"/>
          <w:szCs w:val="28"/>
        </w:rPr>
        <w:t>本发明</w:t>
      </w:r>
      <w:r>
        <w:rPr>
          <w:rFonts w:eastAsia="仿宋_GB2312" w:hint="eastAsia"/>
          <w:sz w:val="28"/>
          <w:szCs w:val="28"/>
        </w:rPr>
        <w:t>实施例提供的盲道中轴线的</w:t>
      </w:r>
      <w:r w:rsidR="00E35E93">
        <w:rPr>
          <w:rFonts w:eastAsia="仿宋_GB2312" w:hint="eastAsia"/>
          <w:sz w:val="28"/>
          <w:szCs w:val="28"/>
        </w:rPr>
        <w:t>四点</w:t>
      </w:r>
      <w:r>
        <w:rPr>
          <w:rFonts w:eastAsia="仿宋_GB2312" w:hint="eastAsia"/>
          <w:sz w:val="28"/>
          <w:szCs w:val="28"/>
        </w:rPr>
        <w:t>定位示意图</w:t>
      </w:r>
      <w:r w:rsidR="00E35E93">
        <w:rPr>
          <w:rFonts w:eastAsia="仿宋_GB2312" w:hint="eastAsia"/>
          <w:sz w:val="28"/>
          <w:szCs w:val="28"/>
        </w:rPr>
        <w:t>；</w:t>
      </w:r>
    </w:p>
    <w:p w14:paraId="69679C87" w14:textId="77777777" w:rsidR="004E49D9" w:rsidRDefault="004E49D9" w:rsidP="00A12DC3">
      <w:pPr>
        <w:spacing w:line="500" w:lineRule="exact"/>
        <w:ind w:firstLineChars="200" w:firstLine="584"/>
        <w:jc w:val="both"/>
        <w:rPr>
          <w:rFonts w:eastAsia="仿宋_GB2312"/>
          <w:sz w:val="28"/>
          <w:szCs w:val="28"/>
        </w:rPr>
      </w:pPr>
      <w:r>
        <w:rPr>
          <w:rFonts w:eastAsia="仿宋_GB2312" w:hint="eastAsia"/>
          <w:sz w:val="28"/>
          <w:szCs w:val="28"/>
        </w:rPr>
        <w:t>图</w:t>
      </w:r>
      <w:r w:rsidR="006C0F89">
        <w:rPr>
          <w:rFonts w:eastAsia="仿宋_GB2312" w:hint="eastAsia"/>
          <w:sz w:val="28"/>
          <w:szCs w:val="28"/>
        </w:rPr>
        <w:t>11</w:t>
      </w:r>
      <w:r>
        <w:rPr>
          <w:rFonts w:eastAsia="仿宋_GB2312" w:hint="eastAsia"/>
          <w:sz w:val="28"/>
          <w:szCs w:val="28"/>
        </w:rPr>
        <w:t>为</w:t>
      </w:r>
      <w:r w:rsidRPr="00B562BD">
        <w:rPr>
          <w:rFonts w:eastAsia="仿宋_GB2312" w:hint="eastAsia"/>
          <w:sz w:val="28"/>
          <w:szCs w:val="28"/>
        </w:rPr>
        <w:t>本发明</w:t>
      </w:r>
      <w:r>
        <w:rPr>
          <w:rFonts w:eastAsia="仿宋_GB2312" w:hint="eastAsia"/>
          <w:sz w:val="28"/>
          <w:szCs w:val="28"/>
        </w:rPr>
        <w:t>实施例提供的</w:t>
      </w:r>
      <w:r w:rsidR="00302347">
        <w:rPr>
          <w:rFonts w:eastAsia="仿宋_GB2312" w:hint="eastAsia"/>
          <w:sz w:val="28"/>
          <w:szCs w:val="28"/>
        </w:rPr>
        <w:t>检测结果算法流程图；</w:t>
      </w:r>
    </w:p>
    <w:p w14:paraId="46ECDC15" w14:textId="77777777" w:rsidR="00A91660" w:rsidRPr="00A91660" w:rsidRDefault="006C1E02" w:rsidP="00A12DC3">
      <w:pPr>
        <w:spacing w:line="500" w:lineRule="exact"/>
        <w:ind w:firstLineChars="200" w:firstLine="584"/>
        <w:jc w:val="both"/>
        <w:rPr>
          <w:rFonts w:eastAsia="仿宋_GB2312"/>
          <w:sz w:val="28"/>
          <w:szCs w:val="28"/>
        </w:rPr>
      </w:pPr>
      <w:r>
        <w:rPr>
          <w:rFonts w:eastAsia="仿宋_GB2312" w:hint="eastAsia"/>
          <w:sz w:val="28"/>
          <w:szCs w:val="28"/>
        </w:rPr>
        <w:t>图</w:t>
      </w:r>
      <w:r>
        <w:rPr>
          <w:rFonts w:eastAsia="仿宋_GB2312" w:hint="eastAsia"/>
          <w:sz w:val="28"/>
          <w:szCs w:val="28"/>
        </w:rPr>
        <w:t>12</w:t>
      </w:r>
      <w:r>
        <w:rPr>
          <w:rFonts w:eastAsia="仿宋_GB2312" w:hint="eastAsia"/>
          <w:sz w:val="28"/>
          <w:szCs w:val="28"/>
        </w:rPr>
        <w:t>为</w:t>
      </w:r>
      <w:r w:rsidRPr="00B562BD">
        <w:rPr>
          <w:rFonts w:eastAsia="仿宋_GB2312" w:hint="eastAsia"/>
          <w:sz w:val="28"/>
          <w:szCs w:val="28"/>
        </w:rPr>
        <w:t>本发明</w:t>
      </w:r>
      <w:r>
        <w:rPr>
          <w:rFonts w:eastAsia="仿宋_GB2312" w:hint="eastAsia"/>
          <w:sz w:val="28"/>
          <w:szCs w:val="28"/>
        </w:rPr>
        <w:t>实施例提供的盲道坐标系示意图。</w:t>
      </w:r>
      <w:commentRangeEnd w:id="11"/>
      <w:r w:rsidR="000615EE">
        <w:rPr>
          <w:rStyle w:val="af4"/>
        </w:rPr>
        <w:commentReference w:id="11"/>
      </w:r>
    </w:p>
    <w:p w14:paraId="07C3E0D5" w14:textId="77777777" w:rsidR="004E49D9" w:rsidRPr="004E49D9" w:rsidRDefault="004E49D9">
      <w:pPr>
        <w:spacing w:line="360" w:lineRule="auto"/>
        <w:ind w:firstLineChars="200" w:firstLine="584"/>
        <w:jc w:val="both"/>
        <w:rPr>
          <w:rFonts w:eastAsia="仿宋GB2312"/>
          <w:sz w:val="28"/>
        </w:rPr>
      </w:pPr>
    </w:p>
    <w:p w14:paraId="0094FEA2" w14:textId="77777777" w:rsidR="00D03236" w:rsidRPr="00B562BD" w:rsidRDefault="00D03236">
      <w:pPr>
        <w:spacing w:line="360" w:lineRule="auto"/>
        <w:ind w:firstLine="0"/>
        <w:jc w:val="both"/>
        <w:rPr>
          <w:rFonts w:eastAsia="黑体"/>
          <w:sz w:val="28"/>
        </w:rPr>
      </w:pPr>
      <w:r w:rsidRPr="00B562BD">
        <w:rPr>
          <w:rFonts w:eastAsia="黑体" w:hint="eastAsia"/>
          <w:sz w:val="28"/>
        </w:rPr>
        <w:t>具体实施方式</w:t>
      </w:r>
    </w:p>
    <w:p w14:paraId="6EF9499E" w14:textId="77777777" w:rsidR="00D03236" w:rsidRPr="00B562BD" w:rsidRDefault="00D03236" w:rsidP="00A12DC3">
      <w:pPr>
        <w:pStyle w:val="ae"/>
        <w:adjustRightInd w:val="0"/>
        <w:spacing w:after="0" w:line="500" w:lineRule="exact"/>
        <w:ind w:firstLineChars="200" w:firstLine="560"/>
        <w:outlineLvl w:val="0"/>
        <w:rPr>
          <w:rFonts w:eastAsia="仿宋_GB2312"/>
          <w:kern w:val="0"/>
          <w:sz w:val="28"/>
          <w:szCs w:val="28"/>
        </w:rPr>
      </w:pPr>
      <w:r w:rsidRPr="002408C1">
        <w:rPr>
          <w:rFonts w:eastAsia="仿宋_GB2312" w:hint="eastAsia"/>
          <w:kern w:val="0"/>
          <w:sz w:val="28"/>
          <w:szCs w:val="28"/>
        </w:rPr>
        <w:t>为使本发明实施例的目的、技术方案和优点更加清楚，下面将结合本发明实施例中的附图，对本发明实施例中的技术方案进行清楚、完整地描述，显然，所描述的实施例是本发明一部分实施例，而不是全部的实施例。基于本发明中的实施例，本领域普通技术人员在没有</w:t>
      </w:r>
      <w:r w:rsidR="009901EC">
        <w:rPr>
          <w:rFonts w:eastAsia="仿宋_GB2312" w:hint="eastAsia"/>
          <w:kern w:val="0"/>
          <w:sz w:val="28"/>
          <w:szCs w:val="28"/>
        </w:rPr>
        <w:t>做</w:t>
      </w:r>
      <w:r w:rsidRPr="002408C1">
        <w:rPr>
          <w:rFonts w:eastAsia="仿宋_GB2312" w:hint="eastAsia"/>
          <w:kern w:val="0"/>
          <w:sz w:val="28"/>
          <w:szCs w:val="28"/>
        </w:rPr>
        <w:t>出创造性劳动前提下所获得的所有其他实施例，都属于本发明保护的范围。</w:t>
      </w:r>
    </w:p>
    <w:p w14:paraId="6C8A1826" w14:textId="77777777" w:rsidR="00D03236" w:rsidRDefault="00A31E88" w:rsidP="00A12DC3">
      <w:pPr>
        <w:pStyle w:val="ae"/>
        <w:adjustRightInd w:val="0"/>
        <w:spacing w:after="0" w:line="500" w:lineRule="exact"/>
        <w:ind w:firstLineChars="200" w:firstLine="560"/>
        <w:outlineLvl w:val="0"/>
        <w:rPr>
          <w:rFonts w:eastAsia="仿宋_GB2312"/>
          <w:kern w:val="0"/>
          <w:sz w:val="28"/>
          <w:szCs w:val="28"/>
        </w:rPr>
      </w:pPr>
      <w:r w:rsidRPr="00B562BD">
        <w:rPr>
          <w:rFonts w:eastAsia="仿宋_GB2312" w:hint="eastAsia"/>
          <w:kern w:val="0"/>
          <w:sz w:val="28"/>
          <w:szCs w:val="28"/>
        </w:rPr>
        <w:t>图</w:t>
      </w:r>
      <w:r w:rsidRPr="00B562BD">
        <w:rPr>
          <w:rFonts w:eastAsia="仿宋_GB2312" w:hint="eastAsia"/>
          <w:kern w:val="0"/>
          <w:sz w:val="28"/>
          <w:szCs w:val="28"/>
        </w:rPr>
        <w:t>1</w:t>
      </w:r>
      <w:r w:rsidRPr="00B562BD">
        <w:rPr>
          <w:rFonts w:eastAsia="仿宋_GB2312" w:hint="eastAsia"/>
          <w:kern w:val="0"/>
          <w:sz w:val="28"/>
          <w:szCs w:val="28"/>
        </w:rPr>
        <w:t>为</w:t>
      </w:r>
      <w:r>
        <w:rPr>
          <w:rFonts w:eastAsia="仿宋_GB2312" w:hint="eastAsia"/>
          <w:kern w:val="0"/>
          <w:sz w:val="28"/>
          <w:szCs w:val="28"/>
        </w:rPr>
        <w:t>本发明实施例提供的</w:t>
      </w:r>
      <w:r w:rsidRPr="00E65195">
        <w:rPr>
          <w:rFonts w:eastAsia="仿宋_GB2312" w:hint="eastAsia"/>
          <w:kern w:val="0"/>
          <w:sz w:val="28"/>
          <w:szCs w:val="28"/>
        </w:rPr>
        <w:t>一种具有盲道检测定位功能的智能导盲杖</w:t>
      </w:r>
      <w:r>
        <w:rPr>
          <w:rFonts w:eastAsia="仿宋_GB2312" w:hint="eastAsia"/>
          <w:kern w:val="0"/>
          <w:sz w:val="28"/>
          <w:szCs w:val="28"/>
        </w:rPr>
        <w:t>结构图，如图</w:t>
      </w:r>
      <w:r>
        <w:rPr>
          <w:rFonts w:eastAsia="仿宋_GB2312" w:hint="eastAsia"/>
          <w:kern w:val="0"/>
          <w:sz w:val="28"/>
          <w:szCs w:val="28"/>
        </w:rPr>
        <w:t>1</w:t>
      </w:r>
      <w:r>
        <w:rPr>
          <w:rFonts w:eastAsia="仿宋_GB2312" w:hint="eastAsia"/>
          <w:kern w:val="0"/>
          <w:sz w:val="28"/>
          <w:szCs w:val="28"/>
        </w:rPr>
        <w:t>所示，包括：</w:t>
      </w:r>
    </w:p>
    <w:p w14:paraId="08CD68D0" w14:textId="77777777" w:rsidR="005A44A8" w:rsidRDefault="005A44A8"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杖体、摄像头、处理器和语音输出模块；</w:t>
      </w:r>
    </w:p>
    <w:p w14:paraId="4B3AA28B" w14:textId="77777777" w:rsidR="005A44A8" w:rsidRDefault="005A44A8"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其中，所述摄像头和所述处理器装设在所述杖体上；</w:t>
      </w:r>
    </w:p>
    <w:p w14:paraId="237A8411" w14:textId="77777777" w:rsidR="005A44A8" w:rsidRDefault="005A44A8"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所述摄像头用于采集图片；</w:t>
      </w:r>
    </w:p>
    <w:p w14:paraId="2E294449" w14:textId="77777777" w:rsidR="005A44A8" w:rsidRDefault="005A44A8"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lastRenderedPageBreak/>
        <w:t>所述处理器用于对所述图片进行盲道检测，得到视觉检测结果，所述检测结果包括盲道的相对位置；</w:t>
      </w:r>
    </w:p>
    <w:p w14:paraId="002D82A2" w14:textId="77777777" w:rsidR="00A31E88" w:rsidRPr="00A31E88" w:rsidRDefault="005A44A8"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所述语音输出模块用于播报所述检测结果，以提示使用者盲道的具体位置。</w:t>
      </w:r>
    </w:p>
    <w:p w14:paraId="6CF939B8" w14:textId="77777777" w:rsidR="007B72DB" w:rsidRPr="00EE31B9" w:rsidRDefault="007B72DB" w:rsidP="00A12DC3">
      <w:pPr>
        <w:pStyle w:val="ae"/>
        <w:adjustRightInd w:val="0"/>
        <w:spacing w:after="0" w:line="500" w:lineRule="exact"/>
        <w:ind w:firstLineChars="200" w:firstLine="560"/>
        <w:outlineLvl w:val="0"/>
        <w:rPr>
          <w:rFonts w:eastAsia="仿宋_GB2312"/>
          <w:kern w:val="0"/>
          <w:sz w:val="28"/>
          <w:szCs w:val="28"/>
        </w:rPr>
      </w:pPr>
    </w:p>
    <w:p w14:paraId="302842E1" w14:textId="77777777" w:rsidR="0040190A" w:rsidRDefault="009728E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具体地，</w:t>
      </w:r>
      <w:r w:rsidR="000949F6">
        <w:rPr>
          <w:rFonts w:eastAsia="仿宋_GB2312" w:hint="eastAsia"/>
          <w:kern w:val="0"/>
          <w:sz w:val="28"/>
          <w:szCs w:val="28"/>
        </w:rPr>
        <w:t>智能导盲杖主要组成部分为杖体</w:t>
      </w:r>
      <w:r w:rsidR="00EA3656">
        <w:rPr>
          <w:rFonts w:eastAsia="仿宋_GB2312" w:hint="eastAsia"/>
          <w:kern w:val="0"/>
          <w:sz w:val="28"/>
          <w:szCs w:val="28"/>
        </w:rPr>
        <w:t>1</w:t>
      </w:r>
      <w:r w:rsidR="000949F6">
        <w:rPr>
          <w:rFonts w:eastAsia="仿宋_GB2312" w:hint="eastAsia"/>
          <w:kern w:val="0"/>
          <w:sz w:val="28"/>
          <w:szCs w:val="28"/>
        </w:rPr>
        <w:t>、摄像头</w:t>
      </w:r>
      <w:r w:rsidR="00EA3656">
        <w:rPr>
          <w:rFonts w:eastAsia="仿宋_GB2312" w:hint="eastAsia"/>
          <w:kern w:val="0"/>
          <w:sz w:val="28"/>
          <w:szCs w:val="28"/>
        </w:rPr>
        <w:t>2</w:t>
      </w:r>
      <w:r w:rsidR="000949F6">
        <w:rPr>
          <w:rFonts w:eastAsia="仿宋_GB2312" w:hint="eastAsia"/>
          <w:kern w:val="0"/>
          <w:sz w:val="28"/>
          <w:szCs w:val="28"/>
        </w:rPr>
        <w:t>、处理器</w:t>
      </w:r>
      <w:r w:rsidR="00EA3656">
        <w:rPr>
          <w:rFonts w:eastAsia="仿宋_GB2312" w:hint="eastAsia"/>
          <w:kern w:val="0"/>
          <w:sz w:val="28"/>
          <w:szCs w:val="28"/>
        </w:rPr>
        <w:t>3</w:t>
      </w:r>
      <w:r w:rsidR="000949F6">
        <w:rPr>
          <w:rFonts w:eastAsia="仿宋_GB2312" w:hint="eastAsia"/>
          <w:kern w:val="0"/>
          <w:sz w:val="28"/>
          <w:szCs w:val="28"/>
        </w:rPr>
        <w:t>和语音输出模块</w:t>
      </w:r>
      <w:r w:rsidR="00EA3656">
        <w:rPr>
          <w:rFonts w:eastAsia="仿宋_GB2312" w:hint="eastAsia"/>
          <w:kern w:val="0"/>
          <w:sz w:val="28"/>
          <w:szCs w:val="28"/>
        </w:rPr>
        <w:t>4</w:t>
      </w:r>
      <w:r w:rsidR="00513EDA">
        <w:rPr>
          <w:rFonts w:eastAsia="仿宋_GB2312" w:hint="eastAsia"/>
          <w:kern w:val="0"/>
          <w:sz w:val="28"/>
          <w:szCs w:val="28"/>
        </w:rPr>
        <w:t>。</w:t>
      </w:r>
      <w:r w:rsidR="000949F6">
        <w:rPr>
          <w:rFonts w:eastAsia="仿宋_GB2312" w:hint="eastAsia"/>
          <w:kern w:val="0"/>
          <w:sz w:val="28"/>
          <w:szCs w:val="28"/>
        </w:rPr>
        <w:t>其中摄像头</w:t>
      </w:r>
      <w:r w:rsidR="00EA3656">
        <w:rPr>
          <w:rFonts w:eastAsia="仿宋_GB2312" w:hint="eastAsia"/>
          <w:kern w:val="0"/>
          <w:sz w:val="28"/>
          <w:szCs w:val="28"/>
        </w:rPr>
        <w:t>2</w:t>
      </w:r>
      <w:r w:rsidR="000949F6">
        <w:rPr>
          <w:rFonts w:eastAsia="仿宋_GB2312" w:hint="eastAsia"/>
          <w:kern w:val="0"/>
          <w:sz w:val="28"/>
          <w:szCs w:val="28"/>
        </w:rPr>
        <w:t>安装在杖体</w:t>
      </w:r>
      <w:r w:rsidR="00EA3656">
        <w:rPr>
          <w:rFonts w:eastAsia="仿宋_GB2312" w:hint="eastAsia"/>
          <w:kern w:val="0"/>
          <w:sz w:val="28"/>
          <w:szCs w:val="28"/>
        </w:rPr>
        <w:t>1</w:t>
      </w:r>
      <w:r w:rsidR="000949F6">
        <w:rPr>
          <w:rFonts w:eastAsia="仿宋_GB2312" w:hint="eastAsia"/>
          <w:kern w:val="0"/>
          <w:sz w:val="28"/>
          <w:szCs w:val="28"/>
        </w:rPr>
        <w:t>上，一般为</w:t>
      </w:r>
      <w:r w:rsidR="00513EDA">
        <w:rPr>
          <w:rFonts w:eastAsia="仿宋_GB2312" w:hint="eastAsia"/>
          <w:kern w:val="0"/>
          <w:sz w:val="28"/>
          <w:szCs w:val="28"/>
        </w:rPr>
        <w:t>中间位置，并与杖体</w:t>
      </w:r>
      <w:r w:rsidR="00EA3656">
        <w:rPr>
          <w:rFonts w:eastAsia="仿宋_GB2312" w:hint="eastAsia"/>
          <w:kern w:val="0"/>
          <w:sz w:val="28"/>
          <w:szCs w:val="28"/>
        </w:rPr>
        <w:t>1</w:t>
      </w:r>
      <w:r w:rsidR="00513EDA">
        <w:rPr>
          <w:rFonts w:eastAsia="仿宋_GB2312" w:hint="eastAsia"/>
          <w:kern w:val="0"/>
          <w:sz w:val="28"/>
          <w:szCs w:val="28"/>
        </w:rPr>
        <w:t>呈一定角度安装，优选</w:t>
      </w:r>
      <w:r w:rsidR="00E543CD">
        <w:rPr>
          <w:rFonts w:eastAsia="仿宋_GB2312" w:hint="eastAsia"/>
          <w:kern w:val="0"/>
          <w:sz w:val="28"/>
          <w:szCs w:val="28"/>
        </w:rPr>
        <w:t>的</w:t>
      </w:r>
      <w:r w:rsidR="00513EDA">
        <w:rPr>
          <w:rFonts w:eastAsia="仿宋_GB2312" w:hint="eastAsia"/>
          <w:kern w:val="0"/>
          <w:sz w:val="28"/>
          <w:szCs w:val="28"/>
        </w:rPr>
        <w:t>，设置为</w:t>
      </w:r>
      <w:r w:rsidR="00513EDA">
        <w:rPr>
          <w:rFonts w:eastAsia="仿宋_GB2312" w:hint="eastAsia"/>
          <w:kern w:val="0"/>
          <w:sz w:val="28"/>
          <w:szCs w:val="28"/>
        </w:rPr>
        <w:t>45</w:t>
      </w:r>
      <w:commentRangeStart w:id="12"/>
      <w:r w:rsidR="00513EDA">
        <w:rPr>
          <w:rFonts w:eastAsia="仿宋_GB2312" w:hint="eastAsia"/>
          <w:kern w:val="0"/>
          <w:sz w:val="28"/>
          <w:szCs w:val="28"/>
        </w:rPr>
        <w:t>度</w:t>
      </w:r>
      <w:commentRangeEnd w:id="12"/>
      <w:r w:rsidR="00402D37">
        <w:rPr>
          <w:rStyle w:val="af4"/>
          <w:spacing w:val="6"/>
          <w:kern w:val="0"/>
        </w:rPr>
        <w:commentReference w:id="12"/>
      </w:r>
      <w:r w:rsidR="00513EDA">
        <w:rPr>
          <w:rFonts w:eastAsia="仿宋_GB2312" w:hint="eastAsia"/>
          <w:kern w:val="0"/>
          <w:sz w:val="28"/>
          <w:szCs w:val="28"/>
        </w:rPr>
        <w:t>夹角，便于拍摄前方</w:t>
      </w:r>
      <w:r w:rsidR="00513EDA">
        <w:rPr>
          <w:rFonts w:eastAsia="仿宋_GB2312" w:hint="eastAsia"/>
          <w:kern w:val="0"/>
          <w:sz w:val="28"/>
          <w:szCs w:val="28"/>
        </w:rPr>
        <w:t>5</w:t>
      </w:r>
      <w:r w:rsidR="00513EDA">
        <w:rPr>
          <w:rFonts w:eastAsia="仿宋_GB2312" w:hint="eastAsia"/>
          <w:kern w:val="0"/>
          <w:sz w:val="28"/>
          <w:szCs w:val="28"/>
        </w:rPr>
        <w:t>米范围内的图像；处理器</w:t>
      </w:r>
      <w:r w:rsidR="00EA3656">
        <w:rPr>
          <w:rFonts w:eastAsia="仿宋_GB2312" w:hint="eastAsia"/>
          <w:kern w:val="0"/>
          <w:sz w:val="28"/>
          <w:szCs w:val="28"/>
        </w:rPr>
        <w:t>2</w:t>
      </w:r>
      <w:r w:rsidR="00513EDA">
        <w:rPr>
          <w:rFonts w:eastAsia="仿宋_GB2312" w:hint="eastAsia"/>
          <w:kern w:val="0"/>
          <w:sz w:val="28"/>
          <w:szCs w:val="28"/>
        </w:rPr>
        <w:t>装设在杖体上，位于摄像头</w:t>
      </w:r>
      <w:r w:rsidR="00EA3656">
        <w:rPr>
          <w:rFonts w:eastAsia="仿宋_GB2312" w:hint="eastAsia"/>
          <w:kern w:val="0"/>
          <w:sz w:val="28"/>
          <w:szCs w:val="28"/>
        </w:rPr>
        <w:t>2</w:t>
      </w:r>
      <w:r w:rsidR="00513EDA">
        <w:rPr>
          <w:rFonts w:eastAsia="仿宋_GB2312" w:hint="eastAsia"/>
          <w:kern w:val="0"/>
          <w:sz w:val="28"/>
          <w:szCs w:val="28"/>
        </w:rPr>
        <w:t>上方，</w:t>
      </w:r>
      <w:r w:rsidR="003300A1">
        <w:rPr>
          <w:rFonts w:eastAsia="仿宋_GB2312" w:hint="eastAsia"/>
          <w:kern w:val="0"/>
          <w:sz w:val="28"/>
          <w:szCs w:val="28"/>
        </w:rPr>
        <w:t>用于处理获取的图片，并进行分析计算，得到盲道的视觉检测结果，即盲道对于使用者的相对位置，一般包括盲道到使用者的距离，以及盲道和使用者前进方向的角度</w:t>
      </w:r>
      <w:r w:rsidR="00B448F8">
        <w:rPr>
          <w:rFonts w:eastAsia="仿宋_GB2312" w:hint="eastAsia"/>
          <w:kern w:val="0"/>
          <w:sz w:val="28"/>
          <w:szCs w:val="28"/>
        </w:rPr>
        <w:t>等信息；语音输出模块</w:t>
      </w:r>
      <w:r w:rsidR="00EA3656">
        <w:rPr>
          <w:rFonts w:eastAsia="仿宋_GB2312" w:hint="eastAsia"/>
          <w:kern w:val="0"/>
          <w:sz w:val="28"/>
          <w:szCs w:val="28"/>
        </w:rPr>
        <w:t>4</w:t>
      </w:r>
      <w:r w:rsidR="00B448F8">
        <w:rPr>
          <w:rFonts w:eastAsia="仿宋_GB2312" w:hint="eastAsia"/>
          <w:kern w:val="0"/>
          <w:sz w:val="28"/>
          <w:szCs w:val="28"/>
        </w:rPr>
        <w:t>则负责向使用者播报检测的结果，以供使用者对周围的盲道情况</w:t>
      </w:r>
      <w:r w:rsidR="00910944">
        <w:rPr>
          <w:rFonts w:eastAsia="仿宋_GB2312" w:hint="eastAsia"/>
          <w:kern w:val="0"/>
          <w:sz w:val="28"/>
          <w:szCs w:val="28"/>
        </w:rPr>
        <w:t>做出</w:t>
      </w:r>
      <w:r w:rsidR="00B448F8">
        <w:rPr>
          <w:rFonts w:eastAsia="仿宋_GB2312" w:hint="eastAsia"/>
          <w:kern w:val="0"/>
          <w:sz w:val="28"/>
          <w:szCs w:val="28"/>
        </w:rPr>
        <w:t>合适的判断。</w:t>
      </w:r>
    </w:p>
    <w:p w14:paraId="139A7D58" w14:textId="77777777" w:rsidR="0080255F" w:rsidRDefault="0080255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sz w:val="28"/>
          <w:szCs w:val="28"/>
        </w:rPr>
        <w:t>本发明实施例通过</w:t>
      </w:r>
      <w:r>
        <w:rPr>
          <w:rFonts w:eastAsia="仿宋_GB2312" w:hint="eastAsia"/>
          <w:kern w:val="0"/>
          <w:sz w:val="28"/>
          <w:szCs w:val="28"/>
        </w:rPr>
        <w:t>导盲杖采集图片进行分析处理，对图片中的盲道进行检测定位，得到盲道的相对位置信息，并</w:t>
      </w:r>
      <w:r w:rsidRPr="00A077C5">
        <w:rPr>
          <w:rFonts w:eastAsia="仿宋_GB2312" w:hint="eastAsia"/>
          <w:kern w:val="0"/>
          <w:sz w:val="28"/>
          <w:szCs w:val="28"/>
        </w:rPr>
        <w:t>语音传递给盲人关于盲道的方向与距离</w:t>
      </w:r>
      <w:r>
        <w:rPr>
          <w:rFonts w:eastAsia="仿宋_GB2312" w:hint="eastAsia"/>
          <w:kern w:val="0"/>
          <w:sz w:val="28"/>
          <w:szCs w:val="28"/>
        </w:rPr>
        <w:t>，引导盲人快速行至盲道，提高了盲道定位的准确性和便捷性。</w:t>
      </w:r>
    </w:p>
    <w:p w14:paraId="28C75703" w14:textId="77777777" w:rsidR="0080255F" w:rsidRDefault="0080255F" w:rsidP="0080255F">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在上述实施例的基础上，所述智能导盲杖还包括功能按键和</w:t>
      </w:r>
      <w:r>
        <w:rPr>
          <w:rFonts w:eastAsia="仿宋_GB2312" w:hint="eastAsia"/>
          <w:kern w:val="0"/>
          <w:sz w:val="28"/>
          <w:szCs w:val="28"/>
        </w:rPr>
        <w:t>/</w:t>
      </w:r>
      <w:r>
        <w:rPr>
          <w:rFonts w:eastAsia="仿宋_GB2312" w:hint="eastAsia"/>
          <w:kern w:val="0"/>
          <w:sz w:val="28"/>
          <w:szCs w:val="28"/>
        </w:rPr>
        <w:t>或陀螺仪；</w:t>
      </w:r>
    </w:p>
    <w:p w14:paraId="0261D0DB" w14:textId="77777777" w:rsidR="0080255F" w:rsidRDefault="0080255F" w:rsidP="0080255F">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所述功能按键安装在所述杖体的手柄处，所述功能按键用于触发盲道检测定位；</w:t>
      </w:r>
    </w:p>
    <w:p w14:paraId="7D960EF6" w14:textId="77777777" w:rsidR="0080255F" w:rsidRDefault="0080255F" w:rsidP="0080255F">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所述陀螺仪用于输出角度检测数据，以供所述处理器根据所述角度检测数据来判断所述杖体是否垂直于地面。</w:t>
      </w:r>
    </w:p>
    <w:p w14:paraId="00C8F66C" w14:textId="77777777" w:rsidR="00B448F8" w:rsidRDefault="0080255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具体地</w:t>
      </w:r>
      <w:r w:rsidR="00B448F8">
        <w:rPr>
          <w:rFonts w:eastAsia="仿宋_GB2312" w:hint="eastAsia"/>
          <w:kern w:val="0"/>
          <w:sz w:val="28"/>
          <w:szCs w:val="28"/>
        </w:rPr>
        <w:t>，智能导盲杖还安装有功能按键</w:t>
      </w:r>
      <w:r>
        <w:rPr>
          <w:rFonts w:eastAsia="仿宋_GB2312" w:hint="eastAsia"/>
          <w:kern w:val="0"/>
          <w:sz w:val="28"/>
          <w:szCs w:val="28"/>
        </w:rPr>
        <w:t>和</w:t>
      </w:r>
      <w:r>
        <w:rPr>
          <w:rFonts w:eastAsia="仿宋_GB2312" w:hint="eastAsia"/>
          <w:kern w:val="0"/>
          <w:sz w:val="28"/>
          <w:szCs w:val="28"/>
        </w:rPr>
        <w:t>/</w:t>
      </w:r>
      <w:r>
        <w:rPr>
          <w:rFonts w:eastAsia="仿宋_GB2312" w:hint="eastAsia"/>
          <w:kern w:val="0"/>
          <w:sz w:val="28"/>
          <w:szCs w:val="28"/>
        </w:rPr>
        <w:t>或</w:t>
      </w:r>
      <w:r w:rsidR="00910944">
        <w:rPr>
          <w:rFonts w:eastAsia="仿宋_GB2312" w:hint="eastAsia"/>
          <w:kern w:val="0"/>
          <w:sz w:val="28"/>
          <w:szCs w:val="28"/>
        </w:rPr>
        <w:t>陀螺仪，功能按键设置在手柄处，</w:t>
      </w:r>
      <w:r w:rsidR="00556A03">
        <w:rPr>
          <w:rFonts w:eastAsia="仿宋_GB2312" w:hint="eastAsia"/>
          <w:kern w:val="0"/>
          <w:sz w:val="28"/>
          <w:szCs w:val="28"/>
        </w:rPr>
        <w:t>由使用者触发功能按键，从而触发处理器进行后续的处理操作流程；</w:t>
      </w:r>
      <w:r w:rsidR="00580DE4">
        <w:rPr>
          <w:rFonts w:eastAsia="仿宋_GB2312" w:hint="eastAsia"/>
          <w:kern w:val="0"/>
          <w:sz w:val="28"/>
          <w:szCs w:val="28"/>
        </w:rPr>
        <w:t>为了更精确地检测杖体与地面的垂直角度，杖体上还设置了陀螺仪，用于向处理器输出角度检测数据，</w:t>
      </w:r>
      <w:r w:rsidR="00611A6A">
        <w:rPr>
          <w:rFonts w:eastAsia="仿宋_GB2312" w:hint="eastAsia"/>
          <w:kern w:val="0"/>
          <w:sz w:val="28"/>
          <w:szCs w:val="28"/>
        </w:rPr>
        <w:t>再由处理器根据角度检测数据判断</w:t>
      </w:r>
      <w:r w:rsidR="00940F05">
        <w:rPr>
          <w:rFonts w:eastAsia="仿宋_GB2312" w:hint="eastAsia"/>
          <w:kern w:val="0"/>
          <w:sz w:val="28"/>
          <w:szCs w:val="28"/>
        </w:rPr>
        <w:t>杖体是否垂直于地面。</w:t>
      </w:r>
    </w:p>
    <w:p w14:paraId="38A24BCD" w14:textId="77777777" w:rsidR="007208B0" w:rsidRDefault="007208B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和处理器、陀螺仪以及语音输出模块设置在一起的还有锂电池，</w:t>
      </w:r>
      <w:r w:rsidRPr="007208B0">
        <w:rPr>
          <w:rFonts w:eastAsia="仿宋_GB2312" w:hint="eastAsia"/>
          <w:kern w:val="0"/>
          <w:sz w:val="28"/>
          <w:szCs w:val="28"/>
        </w:rPr>
        <w:t>锂电池为处理器、摄像头与语音输出模块供电，功能按键以及陀螺仪</w:t>
      </w:r>
      <w:r w:rsidR="00FE7621">
        <w:rPr>
          <w:rFonts w:eastAsia="仿宋_GB2312" w:hint="eastAsia"/>
          <w:kern w:val="0"/>
          <w:sz w:val="28"/>
          <w:szCs w:val="28"/>
        </w:rPr>
        <w:t>则</w:t>
      </w:r>
      <w:r w:rsidRPr="007208B0">
        <w:rPr>
          <w:rFonts w:eastAsia="仿宋_GB2312" w:hint="eastAsia"/>
          <w:kern w:val="0"/>
          <w:sz w:val="28"/>
          <w:szCs w:val="28"/>
        </w:rPr>
        <w:t>由处理器直</w:t>
      </w:r>
      <w:r w:rsidRPr="007208B0">
        <w:rPr>
          <w:rFonts w:eastAsia="仿宋_GB2312" w:hint="eastAsia"/>
          <w:kern w:val="0"/>
          <w:sz w:val="28"/>
          <w:szCs w:val="28"/>
        </w:rPr>
        <w:lastRenderedPageBreak/>
        <w:t>接供电</w:t>
      </w:r>
      <w:r w:rsidR="00FE7621">
        <w:rPr>
          <w:rFonts w:eastAsia="仿宋_GB2312" w:hint="eastAsia"/>
          <w:kern w:val="0"/>
          <w:sz w:val="28"/>
          <w:szCs w:val="28"/>
        </w:rPr>
        <w:t>。</w:t>
      </w:r>
      <w:r w:rsidR="009C3490" w:rsidRPr="009C3490">
        <w:rPr>
          <w:rFonts w:eastAsia="仿宋_GB2312" w:hint="eastAsia"/>
          <w:kern w:val="0"/>
          <w:sz w:val="28"/>
          <w:szCs w:val="28"/>
        </w:rPr>
        <w:t>处理器接收摄像头、陀螺仪以及功能按键数据，并传递数据至语音输出模块。</w:t>
      </w:r>
      <w:r w:rsidR="00FE7621">
        <w:rPr>
          <w:rFonts w:eastAsia="仿宋_GB2312" w:hint="eastAsia"/>
          <w:kern w:val="0"/>
          <w:sz w:val="28"/>
          <w:szCs w:val="28"/>
        </w:rPr>
        <w:t>图</w:t>
      </w:r>
      <w:r w:rsidR="00FE7621">
        <w:rPr>
          <w:rFonts w:eastAsia="仿宋_GB2312" w:hint="eastAsia"/>
          <w:kern w:val="0"/>
          <w:sz w:val="28"/>
          <w:szCs w:val="28"/>
        </w:rPr>
        <w:t>2</w:t>
      </w:r>
      <w:r w:rsidR="00FE7621" w:rsidRPr="00B562BD">
        <w:rPr>
          <w:rFonts w:eastAsia="仿宋_GB2312" w:hint="eastAsia"/>
          <w:kern w:val="0"/>
          <w:sz w:val="28"/>
          <w:szCs w:val="28"/>
        </w:rPr>
        <w:t>为本发明</w:t>
      </w:r>
      <w:r w:rsidR="00FE7621">
        <w:rPr>
          <w:rFonts w:eastAsia="仿宋_GB2312" w:hint="eastAsia"/>
          <w:kern w:val="0"/>
          <w:sz w:val="28"/>
          <w:szCs w:val="28"/>
        </w:rPr>
        <w:t>实施例提供的智能导盲杖各模块连接关系示意图，如图</w:t>
      </w:r>
      <w:r w:rsidR="00FE7621">
        <w:rPr>
          <w:rFonts w:eastAsia="仿宋_GB2312" w:hint="eastAsia"/>
          <w:kern w:val="0"/>
          <w:sz w:val="28"/>
          <w:szCs w:val="28"/>
        </w:rPr>
        <w:t>2</w:t>
      </w:r>
      <w:r w:rsidR="00FE7621">
        <w:rPr>
          <w:rFonts w:eastAsia="仿宋_GB2312" w:hint="eastAsia"/>
          <w:kern w:val="0"/>
          <w:sz w:val="28"/>
          <w:szCs w:val="28"/>
        </w:rPr>
        <w:t>所示，实线箭头表示供电方向，虚线箭头表示数据流动方向。</w:t>
      </w:r>
    </w:p>
    <w:p w14:paraId="4542C4A6" w14:textId="77777777" w:rsidR="000D4999" w:rsidRDefault="000D4999"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sz w:val="28"/>
          <w:szCs w:val="28"/>
        </w:rPr>
        <w:t>本发明实施例通过</w:t>
      </w:r>
      <w:r>
        <w:rPr>
          <w:rFonts w:eastAsia="仿宋_GB2312" w:hint="eastAsia"/>
          <w:kern w:val="0"/>
          <w:sz w:val="28"/>
          <w:szCs w:val="28"/>
        </w:rPr>
        <w:t>导盲杖在导盲杖上增设功能按键和陀螺仪，能更好的实现使用者对导盲杖的控制，以及实现导盲杖</w:t>
      </w:r>
      <w:r w:rsidR="006E0DAB">
        <w:rPr>
          <w:rFonts w:eastAsia="仿宋_GB2312" w:hint="eastAsia"/>
          <w:kern w:val="0"/>
          <w:sz w:val="28"/>
          <w:szCs w:val="28"/>
        </w:rPr>
        <w:t>对角度的精准测试，提升了导盲杖对盲道定位的精准性。</w:t>
      </w:r>
    </w:p>
    <w:p w14:paraId="2D7EFD0E" w14:textId="77777777" w:rsidR="00940F05" w:rsidRDefault="009C349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图</w:t>
      </w:r>
      <w:r>
        <w:rPr>
          <w:rFonts w:eastAsia="仿宋_GB2312" w:hint="eastAsia"/>
          <w:kern w:val="0"/>
          <w:sz w:val="28"/>
          <w:szCs w:val="28"/>
        </w:rPr>
        <w:t>3</w:t>
      </w:r>
      <w:r w:rsidRPr="00B562BD">
        <w:rPr>
          <w:rFonts w:eastAsia="仿宋_GB2312" w:hint="eastAsia"/>
          <w:kern w:val="0"/>
          <w:sz w:val="28"/>
          <w:szCs w:val="28"/>
        </w:rPr>
        <w:t>为本发明</w:t>
      </w:r>
      <w:r>
        <w:rPr>
          <w:rFonts w:eastAsia="仿宋_GB2312" w:hint="eastAsia"/>
          <w:kern w:val="0"/>
          <w:sz w:val="28"/>
          <w:szCs w:val="28"/>
        </w:rPr>
        <w:t>实施例提供的</w:t>
      </w:r>
      <w:r w:rsidRPr="00E65195">
        <w:rPr>
          <w:rFonts w:eastAsia="仿宋_GB2312" w:hint="eastAsia"/>
          <w:kern w:val="0"/>
          <w:sz w:val="28"/>
          <w:szCs w:val="28"/>
        </w:rPr>
        <w:t>一种具有盲道检测定位功能的</w:t>
      </w:r>
      <w:r>
        <w:rPr>
          <w:rFonts w:eastAsia="仿宋_GB2312" w:hint="eastAsia"/>
          <w:kern w:val="0"/>
          <w:sz w:val="28"/>
          <w:szCs w:val="28"/>
        </w:rPr>
        <w:t>导盲方法流程图，如图</w:t>
      </w:r>
      <w:r>
        <w:rPr>
          <w:rFonts w:eastAsia="仿宋_GB2312" w:hint="eastAsia"/>
          <w:kern w:val="0"/>
          <w:sz w:val="28"/>
          <w:szCs w:val="28"/>
        </w:rPr>
        <w:t>3</w:t>
      </w:r>
      <w:r>
        <w:rPr>
          <w:rFonts w:eastAsia="仿宋_GB2312" w:hint="eastAsia"/>
          <w:kern w:val="0"/>
          <w:sz w:val="28"/>
          <w:szCs w:val="28"/>
        </w:rPr>
        <w:t>所示，包括：</w:t>
      </w:r>
    </w:p>
    <w:p w14:paraId="7BBED960" w14:textId="77777777" w:rsidR="00D0552F" w:rsidRDefault="00D0552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S1</w:t>
      </w:r>
      <w:r>
        <w:rPr>
          <w:rFonts w:eastAsia="仿宋_GB2312" w:hint="eastAsia"/>
          <w:kern w:val="0"/>
          <w:sz w:val="28"/>
          <w:szCs w:val="28"/>
        </w:rPr>
        <w:t>，获取所述摄像头拍摄的图片；</w:t>
      </w:r>
    </w:p>
    <w:p w14:paraId="63A6292A" w14:textId="77777777" w:rsidR="00D0552F" w:rsidRDefault="00D0552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S2</w:t>
      </w:r>
      <w:r>
        <w:rPr>
          <w:rFonts w:eastAsia="仿宋_GB2312" w:hint="eastAsia"/>
          <w:kern w:val="0"/>
          <w:sz w:val="28"/>
          <w:szCs w:val="28"/>
        </w:rPr>
        <w:t>，对所述图片中的盲道进行检测和定位，得到视觉检测结果，所述</w:t>
      </w:r>
      <w:r w:rsidR="00E16040">
        <w:rPr>
          <w:rFonts w:eastAsia="仿宋_GB2312" w:hint="eastAsia"/>
          <w:kern w:val="0"/>
          <w:sz w:val="28"/>
          <w:szCs w:val="28"/>
        </w:rPr>
        <w:t>视觉</w:t>
      </w:r>
      <w:r>
        <w:rPr>
          <w:rFonts w:eastAsia="仿宋_GB2312" w:hint="eastAsia"/>
          <w:kern w:val="0"/>
          <w:sz w:val="28"/>
          <w:szCs w:val="28"/>
        </w:rPr>
        <w:t>检测结果包括盲道的相对位置；</w:t>
      </w:r>
    </w:p>
    <w:p w14:paraId="788622AC" w14:textId="77777777" w:rsidR="00D0552F" w:rsidRDefault="00D0552F"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S3</w:t>
      </w:r>
      <w:r>
        <w:rPr>
          <w:rFonts w:eastAsia="仿宋_GB2312" w:hint="eastAsia"/>
          <w:kern w:val="0"/>
          <w:sz w:val="28"/>
          <w:szCs w:val="28"/>
        </w:rPr>
        <w:t>，将所述</w:t>
      </w:r>
      <w:r w:rsidR="007B4A21">
        <w:rPr>
          <w:rFonts w:eastAsia="仿宋_GB2312" w:hint="eastAsia"/>
          <w:kern w:val="0"/>
          <w:sz w:val="28"/>
          <w:szCs w:val="28"/>
        </w:rPr>
        <w:t>视觉</w:t>
      </w:r>
      <w:r>
        <w:rPr>
          <w:rFonts w:eastAsia="仿宋_GB2312" w:hint="eastAsia"/>
          <w:kern w:val="0"/>
          <w:sz w:val="28"/>
          <w:szCs w:val="28"/>
        </w:rPr>
        <w:t>检测结果通过所述语音输出模块进行播报，以提示使用者盲道的</w:t>
      </w:r>
      <w:r w:rsidR="007E3E76">
        <w:rPr>
          <w:rFonts w:eastAsia="仿宋_GB2312" w:hint="eastAsia"/>
          <w:kern w:val="0"/>
          <w:sz w:val="28"/>
          <w:szCs w:val="28"/>
        </w:rPr>
        <w:t>相对</w:t>
      </w:r>
      <w:r>
        <w:rPr>
          <w:rFonts w:eastAsia="仿宋_GB2312" w:hint="eastAsia"/>
          <w:kern w:val="0"/>
          <w:sz w:val="28"/>
          <w:szCs w:val="28"/>
        </w:rPr>
        <w:t>位置。</w:t>
      </w:r>
    </w:p>
    <w:p w14:paraId="4CED0856" w14:textId="77777777" w:rsidR="009C3490" w:rsidRDefault="00EF5206"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具体地，处理器获取到摄像头拍摄的图片，对该图片进行检测计算，提取其中包含的盲道区域，并对盲道区域进行定位，计算出盲道相对于使用者的相对位置，</w:t>
      </w:r>
      <w:r w:rsidR="007B4A21">
        <w:rPr>
          <w:rFonts w:eastAsia="仿宋_GB2312" w:hint="eastAsia"/>
          <w:kern w:val="0"/>
          <w:sz w:val="28"/>
          <w:szCs w:val="28"/>
        </w:rPr>
        <w:t>即得到视觉检测结果，然后将该视觉检测结果</w:t>
      </w:r>
      <w:r w:rsidR="00B05909">
        <w:rPr>
          <w:rFonts w:eastAsia="仿宋_GB2312" w:hint="eastAsia"/>
          <w:kern w:val="0"/>
          <w:sz w:val="28"/>
          <w:szCs w:val="28"/>
        </w:rPr>
        <w:t>通过语音输出模块播报给使用者，提示使用者盲道的相对位置，便于使用者做出合适的判断。</w:t>
      </w:r>
    </w:p>
    <w:p w14:paraId="3C659BCA" w14:textId="77777777" w:rsidR="006E0DAB" w:rsidRPr="00D0552F" w:rsidRDefault="006E0DAB"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sz w:val="28"/>
          <w:szCs w:val="28"/>
        </w:rPr>
        <w:t>本发明实施例通过</w:t>
      </w:r>
      <w:r>
        <w:rPr>
          <w:rFonts w:eastAsia="仿宋_GB2312" w:hint="eastAsia"/>
          <w:kern w:val="0"/>
          <w:sz w:val="28"/>
          <w:szCs w:val="28"/>
        </w:rPr>
        <w:t>导盲杖采集图片进行分析处理，对图片中的盲道进行检测定位，得到盲道的相对位置信息，并</w:t>
      </w:r>
      <w:r w:rsidRPr="00A077C5">
        <w:rPr>
          <w:rFonts w:eastAsia="仿宋_GB2312" w:hint="eastAsia"/>
          <w:kern w:val="0"/>
          <w:sz w:val="28"/>
          <w:szCs w:val="28"/>
        </w:rPr>
        <w:t>语音传递给盲人关于盲道的方向与距离</w:t>
      </w:r>
      <w:r>
        <w:rPr>
          <w:rFonts w:eastAsia="仿宋_GB2312" w:hint="eastAsia"/>
          <w:kern w:val="0"/>
          <w:sz w:val="28"/>
          <w:szCs w:val="28"/>
        </w:rPr>
        <w:t>，引导盲人快速行至盲道，提高了盲道定位的准确性和便捷性。</w:t>
      </w:r>
    </w:p>
    <w:p w14:paraId="21167857" w14:textId="77777777" w:rsidR="00A46600" w:rsidRDefault="00A4660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在上述实施例基础上，所述方法之前包括：</w:t>
      </w:r>
    </w:p>
    <w:p w14:paraId="761360EB" w14:textId="77777777" w:rsidR="00A46600" w:rsidRDefault="00A4660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进行初始化操作；</w:t>
      </w:r>
    </w:p>
    <w:p w14:paraId="607A03DE" w14:textId="77777777" w:rsidR="00A46600" w:rsidRDefault="00A4660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若接收到功能按键发来的指令，则获取所述陀螺仪的角度检测数据；</w:t>
      </w:r>
    </w:p>
    <w:p w14:paraId="43F33616" w14:textId="77777777" w:rsidR="0040190A" w:rsidRPr="00B05909" w:rsidRDefault="00A4660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根据所述角度检测数据判断所述杖体与地面垂直线间夹角是否小于等于预设角度，若是，则触发所述摄像头进行图片拍摄；</w:t>
      </w:r>
    </w:p>
    <w:p w14:paraId="646ECD0C" w14:textId="77777777" w:rsidR="00A46600" w:rsidRDefault="00A46600" w:rsidP="00A12DC3">
      <w:pPr>
        <w:spacing w:line="500" w:lineRule="exact"/>
        <w:ind w:firstLineChars="200" w:firstLine="584"/>
        <w:rPr>
          <w:rFonts w:eastAsia="仿宋_GB2312"/>
          <w:sz w:val="28"/>
          <w:szCs w:val="28"/>
        </w:rPr>
      </w:pPr>
      <w:commentRangeStart w:id="13"/>
      <w:r>
        <w:rPr>
          <w:rFonts w:eastAsia="仿宋_GB2312" w:hint="eastAsia"/>
          <w:sz w:val="28"/>
          <w:szCs w:val="28"/>
        </w:rPr>
        <w:t>所述方法还包括：</w:t>
      </w:r>
      <w:commentRangeEnd w:id="13"/>
      <w:r w:rsidR="000615EE">
        <w:rPr>
          <w:rStyle w:val="af4"/>
        </w:rPr>
        <w:commentReference w:id="13"/>
      </w:r>
    </w:p>
    <w:p w14:paraId="09BD2426" w14:textId="77777777" w:rsidR="00FB47EF" w:rsidRDefault="00A4660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否则，发送控制数据至所述语音输出模块，触发所述语音输出模块发出语音提示，要求所述使用者调整所述杖体角度。</w:t>
      </w:r>
    </w:p>
    <w:p w14:paraId="382070AA" w14:textId="77777777" w:rsidR="00FB47EF" w:rsidRDefault="00A4660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lastRenderedPageBreak/>
        <w:t>具体地，在处理器获取摄像头拍摄的图片之前</w:t>
      </w:r>
      <w:r w:rsidR="00D96DB6">
        <w:rPr>
          <w:rFonts w:eastAsia="仿宋_GB2312" w:hint="eastAsia"/>
          <w:kern w:val="0"/>
          <w:sz w:val="28"/>
          <w:szCs w:val="28"/>
        </w:rPr>
        <w:t>，</w:t>
      </w:r>
      <w:r w:rsidR="00A66572">
        <w:rPr>
          <w:rFonts w:eastAsia="仿宋_GB2312" w:hint="eastAsia"/>
          <w:kern w:val="0"/>
          <w:sz w:val="28"/>
          <w:szCs w:val="28"/>
        </w:rPr>
        <w:t>智能导盲杖开始进行初始化，进入待操作的状态，待使用者按下功能按键，触发处理器开始读取陀螺仪的角度检测数据，然后根据该角度检测数据进行判断，</w:t>
      </w:r>
      <w:r w:rsidR="003660B8">
        <w:rPr>
          <w:rFonts w:eastAsia="仿宋_GB2312" w:hint="eastAsia"/>
          <w:kern w:val="0"/>
          <w:sz w:val="28"/>
          <w:szCs w:val="28"/>
        </w:rPr>
        <w:t>若杖体与地面垂线之间的夹角小于等于预设角度，可认为杖体基本垂直于地面，可进行盲道检测，然后触发摄像头开始进行图片拍摄，在本实施例中，预设角度设置为</w:t>
      </w:r>
      <w:r w:rsidR="003660B8">
        <w:rPr>
          <w:rFonts w:eastAsia="仿宋_GB2312" w:hint="eastAsia"/>
          <w:kern w:val="0"/>
          <w:sz w:val="28"/>
          <w:szCs w:val="28"/>
        </w:rPr>
        <w:t>5</w:t>
      </w:r>
      <w:commentRangeStart w:id="14"/>
      <w:r w:rsidR="003660B8">
        <w:rPr>
          <w:rFonts w:eastAsia="仿宋_GB2312" w:hint="eastAsia"/>
          <w:kern w:val="0"/>
          <w:sz w:val="28"/>
          <w:szCs w:val="28"/>
        </w:rPr>
        <w:t>度</w:t>
      </w:r>
      <w:commentRangeEnd w:id="14"/>
      <w:r w:rsidR="004D541C">
        <w:rPr>
          <w:rStyle w:val="af4"/>
          <w:spacing w:val="6"/>
          <w:kern w:val="0"/>
        </w:rPr>
        <w:commentReference w:id="14"/>
      </w:r>
      <w:r w:rsidR="003660B8">
        <w:rPr>
          <w:rFonts w:eastAsia="仿宋_GB2312" w:hint="eastAsia"/>
          <w:kern w:val="0"/>
          <w:sz w:val="28"/>
          <w:szCs w:val="28"/>
        </w:rPr>
        <w:t>。</w:t>
      </w:r>
    </w:p>
    <w:p w14:paraId="4F8EFFB3" w14:textId="77777777" w:rsidR="007A0279" w:rsidRDefault="007A0279"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反之，若处理器根据角度检测数据判断得知杖体与地面垂线之间的夹角大于预设角度，认为杖体</w:t>
      </w:r>
      <w:r w:rsidR="00C85560">
        <w:rPr>
          <w:rFonts w:eastAsia="仿宋_GB2312" w:hint="eastAsia"/>
          <w:kern w:val="0"/>
          <w:sz w:val="28"/>
          <w:szCs w:val="28"/>
        </w:rPr>
        <w:t>倾斜程度较大，</w:t>
      </w:r>
      <w:r w:rsidR="00C85560" w:rsidRPr="00C85560">
        <w:rPr>
          <w:rFonts w:eastAsia="仿宋_GB2312" w:hint="eastAsia"/>
          <w:kern w:val="0"/>
          <w:sz w:val="28"/>
          <w:szCs w:val="28"/>
        </w:rPr>
        <w:t>则处理器</w:t>
      </w:r>
      <w:r w:rsidR="00C85560">
        <w:rPr>
          <w:rFonts w:eastAsia="仿宋_GB2312" w:hint="eastAsia"/>
          <w:kern w:val="0"/>
          <w:sz w:val="28"/>
          <w:szCs w:val="28"/>
        </w:rPr>
        <w:t>向</w:t>
      </w:r>
      <w:r w:rsidR="00C85560" w:rsidRPr="00C85560">
        <w:rPr>
          <w:rFonts w:eastAsia="仿宋_GB2312" w:hint="eastAsia"/>
          <w:kern w:val="0"/>
          <w:sz w:val="28"/>
          <w:szCs w:val="28"/>
        </w:rPr>
        <w:t>语音输出模块发送控制</w:t>
      </w:r>
      <w:r w:rsidR="00C85560">
        <w:rPr>
          <w:rFonts w:eastAsia="仿宋_GB2312" w:hint="eastAsia"/>
          <w:kern w:val="0"/>
          <w:sz w:val="28"/>
          <w:szCs w:val="28"/>
        </w:rPr>
        <w:t>信息，</w:t>
      </w:r>
      <w:r w:rsidR="00C85560" w:rsidRPr="00C85560">
        <w:rPr>
          <w:rFonts w:eastAsia="仿宋_GB2312" w:hint="eastAsia"/>
          <w:kern w:val="0"/>
          <w:sz w:val="28"/>
          <w:szCs w:val="28"/>
        </w:rPr>
        <w:t>语音输出模块发出语音提示，要求使用者调整盲杖角度</w:t>
      </w:r>
      <w:r w:rsidR="00C85560">
        <w:rPr>
          <w:rFonts w:eastAsia="仿宋_GB2312" w:hint="eastAsia"/>
          <w:kern w:val="0"/>
          <w:sz w:val="28"/>
          <w:szCs w:val="28"/>
        </w:rPr>
        <w:t>。</w:t>
      </w:r>
    </w:p>
    <w:p w14:paraId="3BF45CFB" w14:textId="77777777" w:rsidR="00FB47EF" w:rsidRDefault="00483D67" w:rsidP="00A12DC3">
      <w:pPr>
        <w:pStyle w:val="ae"/>
        <w:adjustRightInd w:val="0"/>
        <w:spacing w:after="0" w:line="500" w:lineRule="exact"/>
        <w:ind w:firstLineChars="200" w:firstLine="560"/>
        <w:outlineLvl w:val="0"/>
        <w:rPr>
          <w:rFonts w:eastAsia="仿宋_GB2312"/>
          <w:sz w:val="28"/>
          <w:szCs w:val="28"/>
        </w:rPr>
      </w:pPr>
      <w:r w:rsidRPr="00B562BD">
        <w:rPr>
          <w:rFonts w:eastAsia="仿宋_GB2312" w:hint="eastAsia"/>
          <w:sz w:val="28"/>
          <w:szCs w:val="28"/>
        </w:rPr>
        <w:t>图</w:t>
      </w:r>
      <w:r>
        <w:rPr>
          <w:rFonts w:eastAsia="仿宋_GB2312" w:hint="eastAsia"/>
          <w:sz w:val="28"/>
          <w:szCs w:val="28"/>
        </w:rPr>
        <w:t>4</w:t>
      </w:r>
      <w:r w:rsidRPr="00B562BD">
        <w:rPr>
          <w:rFonts w:eastAsia="仿宋_GB2312" w:hint="eastAsia"/>
          <w:sz w:val="28"/>
          <w:szCs w:val="28"/>
        </w:rPr>
        <w:t>为本发明</w:t>
      </w:r>
      <w:r>
        <w:rPr>
          <w:rFonts w:eastAsia="仿宋_GB2312" w:hint="eastAsia"/>
          <w:sz w:val="28"/>
          <w:szCs w:val="28"/>
        </w:rPr>
        <w:t>实施例提供的导盲方法示意图，如图</w:t>
      </w:r>
      <w:r>
        <w:rPr>
          <w:rFonts w:eastAsia="仿宋_GB2312" w:hint="eastAsia"/>
          <w:sz w:val="28"/>
          <w:szCs w:val="28"/>
        </w:rPr>
        <w:t>4</w:t>
      </w:r>
      <w:r>
        <w:rPr>
          <w:rFonts w:eastAsia="仿宋_GB2312" w:hint="eastAsia"/>
          <w:sz w:val="28"/>
          <w:szCs w:val="28"/>
        </w:rPr>
        <w:t>所示，完整地说明了智能导盲杖从初始化到后续的判断处理流程，一直到完成检测，输出视觉检测结果。</w:t>
      </w:r>
    </w:p>
    <w:p w14:paraId="289FD2B1" w14:textId="77777777" w:rsidR="00B671F3" w:rsidRDefault="00B671F3"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sz w:val="28"/>
          <w:szCs w:val="28"/>
        </w:rPr>
        <w:t>本发明实施例通过</w:t>
      </w:r>
      <w:r>
        <w:rPr>
          <w:rFonts w:eastAsia="仿宋_GB2312" w:hint="eastAsia"/>
          <w:kern w:val="0"/>
          <w:sz w:val="28"/>
          <w:szCs w:val="28"/>
        </w:rPr>
        <w:t>导盲杖采集图片进行分析处理，对图片中的盲道进行检测定位，得到盲道的相对位置信息，并</w:t>
      </w:r>
      <w:r w:rsidRPr="00A077C5">
        <w:rPr>
          <w:rFonts w:eastAsia="仿宋_GB2312" w:hint="eastAsia"/>
          <w:kern w:val="0"/>
          <w:sz w:val="28"/>
          <w:szCs w:val="28"/>
        </w:rPr>
        <w:t>语音传递给盲人关于盲道的方向与距离</w:t>
      </w:r>
      <w:r>
        <w:rPr>
          <w:rFonts w:eastAsia="仿宋_GB2312" w:hint="eastAsia"/>
          <w:kern w:val="0"/>
          <w:sz w:val="28"/>
          <w:szCs w:val="28"/>
        </w:rPr>
        <w:t>，引导盲人快速行至盲道，提高了盲道定位的准确性和便捷性。</w:t>
      </w:r>
    </w:p>
    <w:p w14:paraId="16628B0C" w14:textId="77777777" w:rsidR="00FB47EF" w:rsidRDefault="00BB0E21"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在上述实施例的基础上，</w:t>
      </w:r>
      <w:r w:rsidR="00FE6A72">
        <w:rPr>
          <w:rFonts w:eastAsia="仿宋_GB2312" w:hint="eastAsia"/>
          <w:kern w:val="0"/>
          <w:sz w:val="28"/>
          <w:szCs w:val="28"/>
        </w:rPr>
        <w:t>如图</w:t>
      </w:r>
      <w:r w:rsidR="00FE6A72">
        <w:rPr>
          <w:rFonts w:eastAsia="仿宋_GB2312" w:hint="eastAsia"/>
          <w:kern w:val="0"/>
          <w:sz w:val="28"/>
          <w:szCs w:val="28"/>
        </w:rPr>
        <w:t>5</w:t>
      </w:r>
      <w:r w:rsidR="00FE6A72">
        <w:rPr>
          <w:rFonts w:eastAsia="仿宋_GB2312" w:hint="eastAsia"/>
          <w:kern w:val="0"/>
          <w:sz w:val="28"/>
          <w:szCs w:val="28"/>
        </w:rPr>
        <w:t>所示，</w:t>
      </w:r>
      <w:r w:rsidR="000A45BC">
        <w:rPr>
          <w:rFonts w:eastAsia="仿宋_GB2312" w:hint="eastAsia"/>
          <w:kern w:val="0"/>
          <w:sz w:val="28"/>
          <w:szCs w:val="28"/>
        </w:rPr>
        <w:t>该方法中，步骤</w:t>
      </w:r>
      <w:r w:rsidR="000A45BC">
        <w:rPr>
          <w:rFonts w:eastAsia="仿宋_GB2312" w:hint="eastAsia"/>
          <w:kern w:val="0"/>
          <w:sz w:val="28"/>
          <w:szCs w:val="28"/>
        </w:rPr>
        <w:t>S2</w:t>
      </w:r>
      <w:r w:rsidR="000A45BC">
        <w:rPr>
          <w:rFonts w:eastAsia="仿宋_GB2312" w:hint="eastAsia"/>
          <w:kern w:val="0"/>
          <w:sz w:val="28"/>
          <w:szCs w:val="28"/>
        </w:rPr>
        <w:t>具体包括：</w:t>
      </w:r>
    </w:p>
    <w:p w14:paraId="5D7D0E6B" w14:textId="77777777" w:rsidR="00E16040" w:rsidRPr="00E16040" w:rsidRDefault="007961F1" w:rsidP="00A12DC3">
      <w:pPr>
        <w:spacing w:line="500" w:lineRule="exact"/>
        <w:ind w:firstLineChars="200" w:firstLine="584"/>
        <w:rPr>
          <w:rFonts w:eastAsia="仿宋_GB2312"/>
          <w:sz w:val="28"/>
          <w:szCs w:val="28"/>
        </w:rPr>
      </w:pPr>
      <w:commentRangeStart w:id="15"/>
      <w:r>
        <w:rPr>
          <w:rFonts w:eastAsia="仿宋_GB2312" w:hint="eastAsia"/>
          <w:sz w:val="28"/>
          <w:szCs w:val="28"/>
        </w:rPr>
        <w:t>101</w:t>
      </w:r>
      <w:r>
        <w:rPr>
          <w:rFonts w:eastAsia="仿宋_GB2312" w:hint="eastAsia"/>
          <w:sz w:val="28"/>
          <w:szCs w:val="28"/>
        </w:rPr>
        <w:t>，</w:t>
      </w:r>
      <w:r w:rsidR="00E16040" w:rsidRPr="00E16040">
        <w:rPr>
          <w:rFonts w:eastAsia="仿宋_GB2312" w:hint="eastAsia"/>
          <w:sz w:val="28"/>
          <w:szCs w:val="28"/>
        </w:rPr>
        <w:t>将所述图片进行颜色阈值分割，得到所述图片的二值化图像结果；</w:t>
      </w:r>
    </w:p>
    <w:p w14:paraId="219F0E84" w14:textId="77777777" w:rsidR="00E16040" w:rsidRPr="00E16040" w:rsidRDefault="007961F1" w:rsidP="00A12DC3">
      <w:pPr>
        <w:spacing w:line="500" w:lineRule="exact"/>
        <w:ind w:firstLineChars="200" w:firstLine="584"/>
        <w:rPr>
          <w:rFonts w:eastAsia="仿宋_GB2312"/>
          <w:sz w:val="28"/>
          <w:szCs w:val="28"/>
        </w:rPr>
      </w:pPr>
      <w:r>
        <w:rPr>
          <w:rFonts w:eastAsia="仿宋_GB2312" w:hint="eastAsia"/>
          <w:sz w:val="28"/>
          <w:szCs w:val="28"/>
        </w:rPr>
        <w:t>102</w:t>
      </w:r>
      <w:r>
        <w:rPr>
          <w:rFonts w:eastAsia="仿宋_GB2312" w:hint="eastAsia"/>
          <w:sz w:val="28"/>
          <w:szCs w:val="28"/>
        </w:rPr>
        <w:t>，</w:t>
      </w:r>
      <w:r w:rsidR="00E16040" w:rsidRPr="00E16040">
        <w:rPr>
          <w:rFonts w:eastAsia="仿宋_GB2312" w:hint="eastAsia"/>
          <w:sz w:val="28"/>
          <w:szCs w:val="28"/>
        </w:rPr>
        <w:t>对所述二值化图像结果计算最大连通区域的面积，若所述面积大于预设阈值，则认为所述面积为所述盲道区域；</w:t>
      </w:r>
    </w:p>
    <w:p w14:paraId="6DFCAA27" w14:textId="77777777" w:rsidR="00E16040" w:rsidRPr="00E16040" w:rsidRDefault="007961F1" w:rsidP="00A12DC3">
      <w:pPr>
        <w:spacing w:line="500" w:lineRule="exact"/>
        <w:ind w:firstLineChars="200" w:firstLine="584"/>
        <w:rPr>
          <w:rFonts w:eastAsia="仿宋_GB2312"/>
          <w:sz w:val="28"/>
          <w:szCs w:val="28"/>
        </w:rPr>
      </w:pPr>
      <w:r>
        <w:rPr>
          <w:rFonts w:eastAsia="仿宋_GB2312" w:hint="eastAsia"/>
          <w:sz w:val="28"/>
          <w:szCs w:val="28"/>
        </w:rPr>
        <w:t>103</w:t>
      </w:r>
      <w:r>
        <w:rPr>
          <w:rFonts w:eastAsia="仿宋_GB2312" w:hint="eastAsia"/>
          <w:sz w:val="28"/>
          <w:szCs w:val="28"/>
        </w:rPr>
        <w:t>，</w:t>
      </w:r>
      <w:r w:rsidR="00E16040" w:rsidRPr="00E16040">
        <w:rPr>
          <w:rFonts w:eastAsia="仿宋_GB2312" w:hint="eastAsia"/>
          <w:sz w:val="28"/>
          <w:szCs w:val="28"/>
        </w:rPr>
        <w:t>对所述盲道区域进行轮廓提取，获取盲道区域轮廓；</w:t>
      </w:r>
    </w:p>
    <w:p w14:paraId="11188FF5" w14:textId="77777777" w:rsidR="00E16040" w:rsidRPr="00E16040" w:rsidRDefault="007961F1" w:rsidP="00A12DC3">
      <w:pPr>
        <w:spacing w:line="500" w:lineRule="exact"/>
        <w:ind w:firstLineChars="200" w:firstLine="584"/>
        <w:rPr>
          <w:rFonts w:eastAsia="仿宋_GB2312"/>
          <w:sz w:val="28"/>
          <w:szCs w:val="28"/>
        </w:rPr>
      </w:pPr>
      <w:r>
        <w:rPr>
          <w:rFonts w:eastAsia="仿宋_GB2312" w:hint="eastAsia"/>
          <w:sz w:val="28"/>
          <w:szCs w:val="28"/>
        </w:rPr>
        <w:t>104</w:t>
      </w:r>
      <w:r>
        <w:rPr>
          <w:rFonts w:eastAsia="仿宋_GB2312" w:hint="eastAsia"/>
          <w:sz w:val="28"/>
          <w:szCs w:val="28"/>
        </w:rPr>
        <w:t>，</w:t>
      </w:r>
      <w:r w:rsidR="00E16040" w:rsidRPr="00E16040">
        <w:rPr>
          <w:rFonts w:eastAsia="仿宋_GB2312" w:hint="eastAsia"/>
          <w:sz w:val="28"/>
          <w:szCs w:val="28"/>
        </w:rPr>
        <w:t>在所述盲道区域轮廓中进行盲道中轴线的提取；</w:t>
      </w:r>
      <w:commentRangeEnd w:id="15"/>
      <w:r w:rsidR="000615EE">
        <w:rPr>
          <w:rStyle w:val="af4"/>
        </w:rPr>
        <w:commentReference w:id="15"/>
      </w:r>
    </w:p>
    <w:p w14:paraId="76577228" w14:textId="77777777" w:rsidR="000A45BC" w:rsidRPr="000A45BC" w:rsidRDefault="007961F1"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105</w:t>
      </w:r>
      <w:r>
        <w:rPr>
          <w:rFonts w:eastAsia="仿宋_GB2312" w:hint="eastAsia"/>
          <w:kern w:val="0"/>
          <w:sz w:val="28"/>
          <w:szCs w:val="28"/>
        </w:rPr>
        <w:t>，</w:t>
      </w:r>
      <w:r w:rsidR="00E16040" w:rsidRPr="00E16040">
        <w:rPr>
          <w:rFonts w:eastAsia="仿宋_GB2312" w:hint="eastAsia"/>
          <w:kern w:val="0"/>
          <w:sz w:val="28"/>
          <w:szCs w:val="28"/>
        </w:rPr>
        <w:t>计算所述使用者到所述盲道中轴线的垂线段的距离，以及所述使用者前进方向与所述垂线段的夹角，得到所述视觉检测结果。</w:t>
      </w:r>
    </w:p>
    <w:p w14:paraId="13C365AA" w14:textId="77777777" w:rsidR="00B671F3" w:rsidRDefault="002549B0"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具体地，</w:t>
      </w:r>
      <w:r w:rsidR="00FE6A72" w:rsidRPr="00FE6A72">
        <w:rPr>
          <w:rFonts w:eastAsia="仿宋_GB2312" w:hint="eastAsia"/>
          <w:kern w:val="0"/>
          <w:sz w:val="28"/>
          <w:szCs w:val="28"/>
        </w:rPr>
        <w:t>由于盲人能够大致感知方向并判断行走的大致距离，所以本发明</w:t>
      </w:r>
      <w:r w:rsidR="00620030">
        <w:rPr>
          <w:rFonts w:eastAsia="仿宋_GB2312" w:hint="eastAsia"/>
          <w:kern w:val="0"/>
          <w:sz w:val="28"/>
          <w:szCs w:val="28"/>
        </w:rPr>
        <w:t>实施例</w:t>
      </w:r>
      <w:r w:rsidR="00FE6A72" w:rsidRPr="00FE6A72">
        <w:rPr>
          <w:rFonts w:eastAsia="仿宋_GB2312" w:hint="eastAsia"/>
          <w:kern w:val="0"/>
          <w:sz w:val="28"/>
          <w:szCs w:val="28"/>
        </w:rPr>
        <w:t>中的智能导盲杖将盲道的方向和距离信息通过语音的方式传递给盲人</w:t>
      </w:r>
      <w:r w:rsidR="00FE6A72">
        <w:rPr>
          <w:rFonts w:eastAsia="仿宋_GB2312" w:hint="eastAsia"/>
          <w:kern w:val="0"/>
          <w:sz w:val="28"/>
          <w:szCs w:val="28"/>
        </w:rPr>
        <w:t>。</w:t>
      </w:r>
      <w:r>
        <w:rPr>
          <w:rFonts w:eastAsia="仿宋_GB2312" w:hint="eastAsia"/>
          <w:kern w:val="0"/>
          <w:sz w:val="28"/>
          <w:szCs w:val="28"/>
        </w:rPr>
        <w:t>首先对盲道位置设置一种具体的描述方法，</w:t>
      </w:r>
      <w:r w:rsidR="00FE6A72">
        <w:rPr>
          <w:rFonts w:eastAsia="仿宋_GB2312" w:hint="eastAsia"/>
          <w:sz w:val="28"/>
          <w:szCs w:val="28"/>
        </w:rPr>
        <w:t>图</w:t>
      </w:r>
      <w:r w:rsidR="00FE6A72">
        <w:rPr>
          <w:rFonts w:eastAsia="仿宋_GB2312" w:hint="eastAsia"/>
          <w:sz w:val="28"/>
          <w:szCs w:val="28"/>
        </w:rPr>
        <w:t>6</w:t>
      </w:r>
      <w:r w:rsidR="00FE6A72">
        <w:rPr>
          <w:rFonts w:eastAsia="仿宋_GB2312" w:hint="eastAsia"/>
          <w:sz w:val="28"/>
          <w:szCs w:val="28"/>
        </w:rPr>
        <w:t>为</w:t>
      </w:r>
      <w:r w:rsidR="00FE6A72" w:rsidRPr="00B562BD">
        <w:rPr>
          <w:rFonts w:eastAsia="仿宋_GB2312" w:hint="eastAsia"/>
          <w:sz w:val="28"/>
          <w:szCs w:val="28"/>
        </w:rPr>
        <w:t>本发明</w:t>
      </w:r>
      <w:r w:rsidR="00FE6A72">
        <w:rPr>
          <w:rFonts w:eastAsia="仿宋_GB2312" w:hint="eastAsia"/>
          <w:sz w:val="28"/>
          <w:szCs w:val="28"/>
        </w:rPr>
        <w:t>实施例提供的盲道位置描述示意图</w:t>
      </w:r>
      <w:r w:rsidR="00620030">
        <w:rPr>
          <w:rFonts w:eastAsia="仿宋_GB2312" w:hint="eastAsia"/>
          <w:sz w:val="28"/>
          <w:szCs w:val="28"/>
        </w:rPr>
        <w:t>，如图</w:t>
      </w:r>
      <w:r w:rsidR="00620030">
        <w:rPr>
          <w:rFonts w:eastAsia="仿宋_GB2312" w:hint="eastAsia"/>
          <w:sz w:val="28"/>
          <w:szCs w:val="28"/>
        </w:rPr>
        <w:t>6</w:t>
      </w:r>
      <w:r w:rsidR="00620030">
        <w:rPr>
          <w:rFonts w:eastAsia="仿宋_GB2312" w:hint="eastAsia"/>
          <w:sz w:val="28"/>
          <w:szCs w:val="28"/>
        </w:rPr>
        <w:t>所示，图中斜矩形区域为盲道区域，该区域中</w:t>
      </w:r>
      <w:r w:rsidR="00620030">
        <w:rPr>
          <w:rFonts w:eastAsia="仿宋_GB2312" w:hint="eastAsia"/>
          <w:sz w:val="28"/>
          <w:szCs w:val="28"/>
        </w:rPr>
        <w:lastRenderedPageBreak/>
        <w:t>虚线表示盲道中轴线，五角星表示盲人所站位置，右侧箭头</w:t>
      </w:r>
      <w:r w:rsidR="00B4411F" w:rsidRPr="00B4411F">
        <w:rPr>
          <w:rFonts w:eastAsia="仿宋_GB2312" w:hint="eastAsia"/>
          <w:sz w:val="28"/>
          <w:szCs w:val="28"/>
        </w:rPr>
        <w:t>表示盲人朝向</w:t>
      </w:r>
      <w:r w:rsidR="00B4411F">
        <w:rPr>
          <w:rFonts w:eastAsia="仿宋_GB2312" w:hint="eastAsia"/>
          <w:sz w:val="28"/>
          <w:szCs w:val="28"/>
        </w:rPr>
        <w:t>，</w:t>
      </w:r>
      <w:r w:rsidR="00B4411F" w:rsidRPr="00B4411F">
        <w:rPr>
          <w:rFonts w:eastAsia="仿宋_GB2312" w:hint="eastAsia"/>
          <w:sz w:val="28"/>
          <w:szCs w:val="28"/>
        </w:rPr>
        <w:t>图中黑色实心线段为盲人所在位置到盲道中轴线的垂线段。定义盲道相对于盲人的方向为垂线方向与盲人朝向夹角（图中</w:t>
      </w:r>
      <m:oMath>
        <m:r>
          <m:rPr>
            <m:sty m:val="p"/>
          </m:rPr>
          <w:rPr>
            <w:rFonts w:ascii="Cambria Math" w:eastAsia="仿宋_GB2312" w:hAnsi="Cambria Math"/>
            <w:sz w:val="28"/>
            <w:szCs w:val="28"/>
          </w:rPr>
          <m:t>θ</m:t>
        </m:r>
      </m:oMath>
      <w:r w:rsidR="00B4411F" w:rsidRPr="00B4411F">
        <w:rPr>
          <w:rFonts w:eastAsia="仿宋_GB2312" w:hint="eastAsia"/>
          <w:sz w:val="28"/>
          <w:szCs w:val="28"/>
        </w:rPr>
        <w:t>，左侧为正，右侧为负），定义盲道相对于盲人的距离为图中垂线段距离。</w:t>
      </w:r>
    </w:p>
    <w:p w14:paraId="4A1FEB6C" w14:textId="77777777" w:rsidR="00D8378F" w:rsidRDefault="00D8378F" w:rsidP="00A12DC3">
      <w:pPr>
        <w:pStyle w:val="ae"/>
        <w:adjustRightInd w:val="0"/>
        <w:spacing w:after="0" w:line="500" w:lineRule="exact"/>
        <w:ind w:firstLineChars="200" w:firstLine="560"/>
        <w:outlineLvl w:val="0"/>
        <w:rPr>
          <w:rFonts w:eastAsia="仿宋_GB2312"/>
          <w:sz w:val="28"/>
          <w:szCs w:val="28"/>
        </w:rPr>
      </w:pPr>
      <w:r w:rsidRPr="00D8378F">
        <w:rPr>
          <w:rFonts w:eastAsia="仿宋_GB2312" w:hint="eastAsia"/>
          <w:sz w:val="28"/>
          <w:szCs w:val="28"/>
        </w:rPr>
        <w:t>在描述盲道方向时，精确的角度对于盲人来说并没有太大意义，盲人只需得知大致方向即可。所以进行方向描述时，采用大致方向描述而非具体精确的角度。考虑到摄像机拍摄只能够拍摄盲杖前方，故</w:t>
      </w:r>
      <m:oMath>
        <m:r>
          <m:rPr>
            <m:sty m:val="p"/>
          </m:rPr>
          <w:rPr>
            <w:rFonts w:ascii="Cambria Math" w:eastAsia="仿宋_GB2312" w:hAnsi="Cambria Math"/>
            <w:sz w:val="28"/>
            <w:szCs w:val="28"/>
          </w:rPr>
          <m:t>θ</m:t>
        </m:r>
      </m:oMath>
      <w:r w:rsidRPr="00D8378F">
        <w:rPr>
          <w:rFonts w:eastAsia="仿宋_GB2312" w:hint="eastAsia"/>
          <w:sz w:val="28"/>
          <w:szCs w:val="28"/>
        </w:rPr>
        <w:t>角度在</w:t>
      </w:r>
      <m:oMath>
        <m:r>
          <m:rPr>
            <m:sty m:val="p"/>
          </m:rPr>
          <w:rPr>
            <w:rFonts w:ascii="Cambria Math" w:eastAsia="仿宋_GB2312" w:hAnsi="Cambria Math"/>
            <w:sz w:val="28"/>
            <w:szCs w:val="28"/>
          </w:rPr>
          <m:t>-90°~+90°</m:t>
        </m:r>
      </m:oMath>
      <w:r w:rsidRPr="00D8378F">
        <w:rPr>
          <w:rFonts w:eastAsia="仿宋_GB2312" w:hint="eastAsia"/>
          <w:sz w:val="28"/>
          <w:szCs w:val="28"/>
        </w:rPr>
        <w:t>之间。精确角度与大致方向的对应关系如表</w:t>
      </w:r>
      <w:r>
        <w:rPr>
          <w:rFonts w:eastAsia="仿宋_GB2312" w:hint="eastAsia"/>
          <w:sz w:val="28"/>
          <w:szCs w:val="28"/>
        </w:rPr>
        <w:t>1</w:t>
      </w:r>
      <w:r w:rsidRPr="00D8378F">
        <w:rPr>
          <w:rFonts w:eastAsia="仿宋_GB2312" w:hint="eastAsia"/>
          <w:sz w:val="28"/>
          <w:szCs w:val="28"/>
        </w:rPr>
        <w:t>所示：</w:t>
      </w:r>
    </w:p>
    <w:p w14:paraId="45975EB5" w14:textId="77777777" w:rsidR="00D8378F" w:rsidRDefault="00D8378F" w:rsidP="00A12DC3">
      <w:pPr>
        <w:pStyle w:val="ae"/>
        <w:adjustRightInd w:val="0"/>
        <w:spacing w:after="0" w:line="500" w:lineRule="exact"/>
        <w:ind w:firstLineChars="200" w:firstLine="560"/>
        <w:jc w:val="center"/>
        <w:outlineLvl w:val="0"/>
        <w:rPr>
          <w:rFonts w:eastAsia="仿宋_GB2312"/>
          <w:sz w:val="28"/>
          <w:szCs w:val="28"/>
        </w:rPr>
      </w:pPr>
      <w:r>
        <w:rPr>
          <w:rFonts w:eastAsia="仿宋_GB2312" w:hint="eastAsia"/>
          <w:sz w:val="28"/>
          <w:szCs w:val="28"/>
        </w:rPr>
        <w:t>表</w:t>
      </w:r>
      <w:r>
        <w:rPr>
          <w:rFonts w:eastAsia="仿宋_GB2312" w:hint="eastAsia"/>
          <w:sz w:val="28"/>
          <w:szCs w:val="28"/>
        </w:rPr>
        <w:t>1</w:t>
      </w:r>
    </w:p>
    <w:tbl>
      <w:tblPr>
        <w:tblStyle w:val="af1"/>
        <w:tblW w:w="0" w:type="auto"/>
        <w:jc w:val="center"/>
        <w:tblLook w:val="04A0" w:firstRow="1" w:lastRow="0" w:firstColumn="1" w:lastColumn="0" w:noHBand="0" w:noVBand="1"/>
      </w:tblPr>
      <w:tblGrid>
        <w:gridCol w:w="1279"/>
        <w:gridCol w:w="1300"/>
        <w:gridCol w:w="1301"/>
        <w:gridCol w:w="1316"/>
        <w:gridCol w:w="1289"/>
        <w:gridCol w:w="1316"/>
      </w:tblGrid>
      <w:tr w:rsidR="00D8378F" w14:paraId="39A43485" w14:textId="77777777" w:rsidTr="00D8378F">
        <w:trPr>
          <w:jc w:val="center"/>
        </w:trPr>
        <w:tc>
          <w:tcPr>
            <w:tcW w:w="1279" w:type="dxa"/>
          </w:tcPr>
          <w:p w14:paraId="5B1922BD"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角度</w:t>
            </w:r>
          </w:p>
        </w:tc>
        <w:tc>
          <w:tcPr>
            <w:tcW w:w="1300" w:type="dxa"/>
          </w:tcPr>
          <w:p w14:paraId="6E569675"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w:t>
            </w:r>
            <w:r w:rsidRPr="00FE42BB">
              <w:rPr>
                <w:rFonts w:eastAsia="仿宋_GB2312"/>
                <w:spacing w:val="0"/>
                <w:kern w:val="2"/>
                <w:sz w:val="28"/>
                <w:szCs w:val="28"/>
              </w:rPr>
              <w:t>90</w:t>
            </w:r>
            <w:r w:rsidRPr="00FE42BB">
              <w:rPr>
                <w:rFonts w:eastAsia="仿宋_GB2312" w:hint="eastAsia"/>
                <w:spacing w:val="0"/>
                <w:kern w:val="2"/>
                <w:sz w:val="28"/>
                <w:szCs w:val="28"/>
              </w:rPr>
              <w:t>~-</w:t>
            </w:r>
            <w:r w:rsidRPr="00FE42BB">
              <w:rPr>
                <w:rFonts w:eastAsia="仿宋_GB2312"/>
                <w:spacing w:val="0"/>
                <w:kern w:val="2"/>
                <w:sz w:val="28"/>
                <w:szCs w:val="28"/>
              </w:rPr>
              <w:t>50</w:t>
            </w:r>
          </w:p>
        </w:tc>
        <w:tc>
          <w:tcPr>
            <w:tcW w:w="1301" w:type="dxa"/>
          </w:tcPr>
          <w:p w14:paraId="0AD6F2A1"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w:t>
            </w:r>
            <w:r w:rsidRPr="00FE42BB">
              <w:rPr>
                <w:rFonts w:eastAsia="仿宋_GB2312"/>
                <w:spacing w:val="0"/>
                <w:kern w:val="2"/>
                <w:sz w:val="28"/>
                <w:szCs w:val="28"/>
              </w:rPr>
              <w:t>50</w:t>
            </w:r>
            <w:r w:rsidRPr="00FE42BB">
              <w:rPr>
                <w:rFonts w:eastAsia="仿宋_GB2312" w:hint="eastAsia"/>
                <w:spacing w:val="0"/>
                <w:kern w:val="2"/>
                <w:sz w:val="28"/>
                <w:szCs w:val="28"/>
              </w:rPr>
              <w:t>~-</w:t>
            </w:r>
            <w:r w:rsidRPr="00FE42BB">
              <w:rPr>
                <w:rFonts w:eastAsia="仿宋_GB2312"/>
                <w:spacing w:val="0"/>
                <w:kern w:val="2"/>
                <w:sz w:val="28"/>
                <w:szCs w:val="28"/>
              </w:rPr>
              <w:t>20</w:t>
            </w:r>
          </w:p>
        </w:tc>
        <w:tc>
          <w:tcPr>
            <w:tcW w:w="1316" w:type="dxa"/>
          </w:tcPr>
          <w:p w14:paraId="7326C228"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w:t>
            </w:r>
            <w:r w:rsidRPr="00FE42BB">
              <w:rPr>
                <w:rFonts w:eastAsia="仿宋_GB2312"/>
                <w:spacing w:val="0"/>
                <w:kern w:val="2"/>
                <w:sz w:val="28"/>
                <w:szCs w:val="28"/>
              </w:rPr>
              <w:t>20</w:t>
            </w:r>
            <w:r w:rsidRPr="00FE42BB">
              <w:rPr>
                <w:rFonts w:eastAsia="仿宋_GB2312" w:hint="eastAsia"/>
                <w:spacing w:val="0"/>
                <w:kern w:val="2"/>
                <w:sz w:val="28"/>
                <w:szCs w:val="28"/>
              </w:rPr>
              <w:t>~</w:t>
            </w:r>
            <w:r w:rsidRPr="00FE42BB">
              <w:rPr>
                <w:rFonts w:eastAsia="仿宋_GB2312"/>
                <w:spacing w:val="0"/>
                <w:kern w:val="2"/>
                <w:sz w:val="28"/>
                <w:szCs w:val="28"/>
              </w:rPr>
              <w:t>20</w:t>
            </w:r>
          </w:p>
        </w:tc>
        <w:tc>
          <w:tcPr>
            <w:tcW w:w="1289" w:type="dxa"/>
          </w:tcPr>
          <w:p w14:paraId="30F37729"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2</w:t>
            </w:r>
            <w:r w:rsidRPr="00FE42BB">
              <w:rPr>
                <w:rFonts w:eastAsia="仿宋_GB2312"/>
                <w:spacing w:val="0"/>
                <w:kern w:val="2"/>
                <w:sz w:val="28"/>
                <w:szCs w:val="28"/>
              </w:rPr>
              <w:t>0</w:t>
            </w:r>
            <w:r w:rsidRPr="00FE42BB">
              <w:rPr>
                <w:rFonts w:eastAsia="仿宋_GB2312" w:hint="eastAsia"/>
                <w:spacing w:val="0"/>
                <w:kern w:val="2"/>
                <w:sz w:val="28"/>
                <w:szCs w:val="28"/>
              </w:rPr>
              <w:t>-</w:t>
            </w:r>
            <w:r w:rsidRPr="00FE42BB">
              <w:rPr>
                <w:rFonts w:eastAsia="仿宋_GB2312"/>
                <w:spacing w:val="0"/>
                <w:kern w:val="2"/>
                <w:sz w:val="28"/>
                <w:szCs w:val="28"/>
              </w:rPr>
              <w:t>50</w:t>
            </w:r>
          </w:p>
        </w:tc>
        <w:tc>
          <w:tcPr>
            <w:tcW w:w="1316" w:type="dxa"/>
          </w:tcPr>
          <w:p w14:paraId="072F38D7"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5</w:t>
            </w:r>
            <w:r w:rsidRPr="00FE42BB">
              <w:rPr>
                <w:rFonts w:eastAsia="仿宋_GB2312"/>
                <w:spacing w:val="0"/>
                <w:kern w:val="2"/>
                <w:sz w:val="28"/>
                <w:szCs w:val="28"/>
              </w:rPr>
              <w:t>0</w:t>
            </w:r>
            <w:r w:rsidRPr="00FE42BB">
              <w:rPr>
                <w:rFonts w:eastAsia="仿宋_GB2312" w:hint="eastAsia"/>
                <w:spacing w:val="0"/>
                <w:kern w:val="2"/>
                <w:sz w:val="28"/>
                <w:szCs w:val="28"/>
              </w:rPr>
              <w:t>~</w:t>
            </w:r>
            <w:r w:rsidRPr="00FE42BB">
              <w:rPr>
                <w:rFonts w:eastAsia="仿宋_GB2312"/>
                <w:spacing w:val="0"/>
                <w:kern w:val="2"/>
                <w:sz w:val="28"/>
                <w:szCs w:val="28"/>
              </w:rPr>
              <w:t>90</w:t>
            </w:r>
          </w:p>
        </w:tc>
      </w:tr>
      <w:tr w:rsidR="00D8378F" w14:paraId="7D75EE15" w14:textId="77777777" w:rsidTr="00D8378F">
        <w:trPr>
          <w:jc w:val="center"/>
        </w:trPr>
        <w:tc>
          <w:tcPr>
            <w:tcW w:w="1279" w:type="dxa"/>
          </w:tcPr>
          <w:p w14:paraId="6B7FB6CB"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方向</w:t>
            </w:r>
          </w:p>
        </w:tc>
        <w:tc>
          <w:tcPr>
            <w:tcW w:w="1300" w:type="dxa"/>
          </w:tcPr>
          <w:p w14:paraId="1D9479D7"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右侧</w:t>
            </w:r>
          </w:p>
        </w:tc>
        <w:tc>
          <w:tcPr>
            <w:tcW w:w="1301" w:type="dxa"/>
          </w:tcPr>
          <w:p w14:paraId="6412FCC1"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右前方</w:t>
            </w:r>
          </w:p>
        </w:tc>
        <w:tc>
          <w:tcPr>
            <w:tcW w:w="1316" w:type="dxa"/>
          </w:tcPr>
          <w:p w14:paraId="4777552D"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前方</w:t>
            </w:r>
          </w:p>
        </w:tc>
        <w:tc>
          <w:tcPr>
            <w:tcW w:w="1289" w:type="dxa"/>
          </w:tcPr>
          <w:p w14:paraId="480B69C0"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左前方</w:t>
            </w:r>
          </w:p>
        </w:tc>
        <w:tc>
          <w:tcPr>
            <w:tcW w:w="1316" w:type="dxa"/>
          </w:tcPr>
          <w:p w14:paraId="78E4D2BF" w14:textId="77777777" w:rsidR="00D8378F" w:rsidRPr="00FE42BB" w:rsidRDefault="00D8378F" w:rsidP="00A12DC3">
            <w:pPr>
              <w:spacing w:line="500" w:lineRule="exact"/>
              <w:ind w:firstLine="0"/>
              <w:jc w:val="center"/>
              <w:rPr>
                <w:rFonts w:eastAsia="仿宋_GB2312"/>
                <w:spacing w:val="0"/>
                <w:kern w:val="2"/>
                <w:sz w:val="28"/>
                <w:szCs w:val="28"/>
              </w:rPr>
            </w:pPr>
            <w:r w:rsidRPr="00FE42BB">
              <w:rPr>
                <w:rFonts w:eastAsia="仿宋_GB2312" w:hint="eastAsia"/>
                <w:spacing w:val="0"/>
                <w:kern w:val="2"/>
                <w:sz w:val="28"/>
                <w:szCs w:val="28"/>
              </w:rPr>
              <w:t>左侧</w:t>
            </w:r>
          </w:p>
        </w:tc>
      </w:tr>
    </w:tbl>
    <w:p w14:paraId="303B8FD8" w14:textId="77777777" w:rsidR="00B671F3" w:rsidRDefault="00D8378F" w:rsidP="00A12DC3">
      <w:pPr>
        <w:pStyle w:val="ae"/>
        <w:adjustRightInd w:val="0"/>
        <w:spacing w:after="0" w:line="500" w:lineRule="exact"/>
        <w:ind w:firstLineChars="200" w:firstLine="560"/>
        <w:outlineLvl w:val="0"/>
        <w:rPr>
          <w:rFonts w:eastAsia="仿宋_GB2312"/>
          <w:kern w:val="0"/>
          <w:sz w:val="28"/>
          <w:szCs w:val="28"/>
        </w:rPr>
      </w:pPr>
      <w:r w:rsidRPr="00D8378F">
        <w:rPr>
          <w:rFonts w:eastAsia="仿宋_GB2312" w:hint="eastAsia"/>
          <w:kern w:val="0"/>
          <w:sz w:val="28"/>
          <w:szCs w:val="28"/>
        </w:rPr>
        <w:t>最终盲道的位置通过大致方向与具体距离进行描述，通过语音输出模块传递给盲人。语音输出内容为：“盲道位于您</w:t>
      </w:r>
      <w:r w:rsidRPr="00D8378F">
        <w:rPr>
          <w:rFonts w:eastAsia="仿宋_GB2312" w:hint="eastAsia"/>
          <w:kern w:val="0"/>
          <w:sz w:val="28"/>
          <w:szCs w:val="28"/>
        </w:rPr>
        <w:t>A</w:t>
      </w:r>
      <w:r w:rsidRPr="00D8378F">
        <w:rPr>
          <w:rFonts w:eastAsia="仿宋_GB2312"/>
          <w:kern w:val="0"/>
          <w:sz w:val="28"/>
          <w:szCs w:val="28"/>
        </w:rPr>
        <w:t>AA</w:t>
      </w:r>
      <w:commentRangeStart w:id="16"/>
      <w:r w:rsidRPr="00D8378F">
        <w:rPr>
          <w:rFonts w:eastAsia="仿宋_GB2312"/>
          <w:kern w:val="0"/>
          <w:sz w:val="28"/>
          <w:szCs w:val="28"/>
        </w:rPr>
        <w:t>(</w:t>
      </w:r>
      <w:r w:rsidRPr="00D8378F">
        <w:rPr>
          <w:rFonts w:eastAsia="仿宋_GB2312" w:hint="eastAsia"/>
          <w:kern w:val="0"/>
          <w:sz w:val="28"/>
          <w:szCs w:val="28"/>
        </w:rPr>
        <w:t>方向</w:t>
      </w:r>
      <w:r w:rsidRPr="00D8378F">
        <w:rPr>
          <w:rFonts w:eastAsia="仿宋_GB2312"/>
          <w:kern w:val="0"/>
          <w:sz w:val="28"/>
          <w:szCs w:val="28"/>
        </w:rPr>
        <w:t>)BBB(</w:t>
      </w:r>
      <w:r w:rsidRPr="00D8378F">
        <w:rPr>
          <w:rFonts w:eastAsia="仿宋_GB2312" w:hint="eastAsia"/>
          <w:kern w:val="0"/>
          <w:sz w:val="28"/>
          <w:szCs w:val="28"/>
        </w:rPr>
        <w:t>距离</w:t>
      </w:r>
      <w:r w:rsidRPr="00D8378F">
        <w:rPr>
          <w:rFonts w:eastAsia="仿宋_GB2312" w:hint="eastAsia"/>
          <w:kern w:val="0"/>
          <w:sz w:val="28"/>
          <w:szCs w:val="28"/>
        </w:rPr>
        <w:t>)</w:t>
      </w:r>
      <w:commentRangeEnd w:id="16"/>
      <w:r w:rsidR="004D541C">
        <w:rPr>
          <w:rStyle w:val="af4"/>
          <w:spacing w:val="6"/>
          <w:kern w:val="0"/>
        </w:rPr>
        <w:commentReference w:id="16"/>
      </w:r>
      <w:r w:rsidRPr="00D8378F">
        <w:rPr>
          <w:rFonts w:eastAsia="仿宋_GB2312" w:hint="eastAsia"/>
          <w:kern w:val="0"/>
          <w:sz w:val="28"/>
          <w:szCs w:val="28"/>
        </w:rPr>
        <w:t>米处。”其中</w:t>
      </w:r>
      <w:r w:rsidRPr="00D8378F">
        <w:rPr>
          <w:rFonts w:eastAsia="仿宋_GB2312" w:hint="eastAsia"/>
          <w:kern w:val="0"/>
          <w:sz w:val="28"/>
          <w:szCs w:val="28"/>
        </w:rPr>
        <w:t>A</w:t>
      </w:r>
      <w:r w:rsidRPr="00D8378F">
        <w:rPr>
          <w:rFonts w:eastAsia="仿宋_GB2312"/>
          <w:kern w:val="0"/>
          <w:sz w:val="28"/>
          <w:szCs w:val="28"/>
        </w:rPr>
        <w:t>AA</w:t>
      </w:r>
      <w:r w:rsidRPr="00D8378F">
        <w:rPr>
          <w:rFonts w:eastAsia="仿宋_GB2312" w:hint="eastAsia"/>
          <w:kern w:val="0"/>
          <w:sz w:val="28"/>
          <w:szCs w:val="28"/>
        </w:rPr>
        <w:t>为“右侧”“右前方”“前方”“左前方”“左侧”中的一个，</w:t>
      </w:r>
      <w:r w:rsidRPr="00D8378F">
        <w:rPr>
          <w:rFonts w:eastAsia="仿宋_GB2312" w:hint="eastAsia"/>
          <w:kern w:val="0"/>
          <w:sz w:val="28"/>
          <w:szCs w:val="28"/>
        </w:rPr>
        <w:t>BBB</w:t>
      </w:r>
      <w:r w:rsidRPr="00D8378F">
        <w:rPr>
          <w:rFonts w:eastAsia="仿宋_GB2312" w:hint="eastAsia"/>
          <w:kern w:val="0"/>
          <w:sz w:val="28"/>
          <w:szCs w:val="28"/>
        </w:rPr>
        <w:t>为具体计算得出的距离。</w:t>
      </w:r>
    </w:p>
    <w:p w14:paraId="780A20D1" w14:textId="77777777" w:rsidR="00B671F3" w:rsidRDefault="00C33DF1"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在步骤</w:t>
      </w:r>
      <w:r>
        <w:rPr>
          <w:rFonts w:eastAsia="仿宋_GB2312" w:hint="eastAsia"/>
          <w:kern w:val="0"/>
          <w:sz w:val="28"/>
          <w:szCs w:val="28"/>
        </w:rPr>
        <w:t>101</w:t>
      </w:r>
      <w:r>
        <w:rPr>
          <w:rFonts w:eastAsia="仿宋_GB2312" w:hint="eastAsia"/>
          <w:kern w:val="0"/>
          <w:sz w:val="28"/>
          <w:szCs w:val="28"/>
        </w:rPr>
        <w:t>中，</w:t>
      </w:r>
      <w:r w:rsidR="00FF7A18">
        <w:rPr>
          <w:rFonts w:eastAsia="仿宋_GB2312" w:hint="eastAsia"/>
          <w:kern w:val="0"/>
          <w:sz w:val="28"/>
          <w:szCs w:val="28"/>
        </w:rPr>
        <w:t>由于</w:t>
      </w:r>
      <w:r w:rsidR="00FF7A18" w:rsidRPr="00FF7A18">
        <w:rPr>
          <w:rFonts w:eastAsia="仿宋_GB2312" w:hint="eastAsia"/>
          <w:kern w:val="0"/>
          <w:sz w:val="28"/>
          <w:szCs w:val="28"/>
        </w:rPr>
        <w:t>盲道大多设计成与周围环境对比鲜明的黄色，所以在阈值分割时采用颜色阈值分割的方法。</w:t>
      </w:r>
      <w:r w:rsidR="00FF7A18" w:rsidRPr="00FF7A18">
        <w:rPr>
          <w:rFonts w:eastAsia="仿宋_GB2312" w:hint="eastAsia"/>
          <w:kern w:val="0"/>
          <w:sz w:val="28"/>
          <w:szCs w:val="28"/>
        </w:rPr>
        <w:t>HSV</w:t>
      </w:r>
      <w:r w:rsidR="00FF7A18" w:rsidRPr="00FF7A18">
        <w:rPr>
          <w:rFonts w:eastAsia="仿宋_GB2312" w:hint="eastAsia"/>
          <w:kern w:val="0"/>
          <w:sz w:val="28"/>
          <w:szCs w:val="28"/>
        </w:rPr>
        <w:t>模型是一种颜色表示方法，其中</w:t>
      </w:r>
      <w:r w:rsidR="00FF7A18" w:rsidRPr="00FF7A18">
        <w:rPr>
          <w:rFonts w:eastAsia="仿宋_GB2312" w:hint="eastAsia"/>
          <w:kern w:val="0"/>
          <w:sz w:val="28"/>
          <w:szCs w:val="28"/>
        </w:rPr>
        <w:t>H</w:t>
      </w:r>
      <w:r w:rsidR="00FF7A18" w:rsidRPr="00FF7A18">
        <w:rPr>
          <w:rFonts w:eastAsia="仿宋_GB2312" w:hint="eastAsia"/>
          <w:kern w:val="0"/>
          <w:sz w:val="28"/>
          <w:szCs w:val="28"/>
        </w:rPr>
        <w:t>表示颜色的色相，</w:t>
      </w:r>
      <w:r w:rsidR="00FF7A18" w:rsidRPr="00FF7A18">
        <w:rPr>
          <w:rFonts w:eastAsia="仿宋_GB2312" w:hint="eastAsia"/>
          <w:kern w:val="0"/>
          <w:sz w:val="28"/>
          <w:szCs w:val="28"/>
        </w:rPr>
        <w:t>S</w:t>
      </w:r>
      <w:r w:rsidR="00FF7A18" w:rsidRPr="00FF7A18">
        <w:rPr>
          <w:rFonts w:eastAsia="仿宋_GB2312" w:hint="eastAsia"/>
          <w:kern w:val="0"/>
          <w:sz w:val="28"/>
          <w:szCs w:val="28"/>
        </w:rPr>
        <w:t>表示饱和度，</w:t>
      </w:r>
      <w:r w:rsidR="00FF7A18" w:rsidRPr="00FF7A18">
        <w:rPr>
          <w:rFonts w:eastAsia="仿宋_GB2312" w:hint="eastAsia"/>
          <w:kern w:val="0"/>
          <w:sz w:val="28"/>
          <w:szCs w:val="28"/>
        </w:rPr>
        <w:t>V</w:t>
      </w:r>
      <w:r w:rsidR="00FF7A18" w:rsidRPr="00FF7A18">
        <w:rPr>
          <w:rFonts w:eastAsia="仿宋_GB2312" w:hint="eastAsia"/>
          <w:kern w:val="0"/>
          <w:sz w:val="28"/>
          <w:szCs w:val="28"/>
        </w:rPr>
        <w:t>表示亮度。色相可以更好的表示颜色，而不受亮度等其他因素影响，所以在盲道分割时采用</w:t>
      </w:r>
      <w:r w:rsidR="00FF7A18" w:rsidRPr="00FF7A18">
        <w:rPr>
          <w:rFonts w:eastAsia="仿宋_GB2312" w:hint="eastAsia"/>
          <w:kern w:val="0"/>
          <w:sz w:val="28"/>
          <w:szCs w:val="28"/>
        </w:rPr>
        <w:t>HSV</w:t>
      </w:r>
      <w:r w:rsidR="00FF7A18" w:rsidRPr="00FF7A18">
        <w:rPr>
          <w:rFonts w:eastAsia="仿宋_GB2312" w:hint="eastAsia"/>
          <w:kern w:val="0"/>
          <w:sz w:val="28"/>
          <w:szCs w:val="28"/>
        </w:rPr>
        <w:t>空间进行阈值分割。在</w:t>
      </w:r>
      <w:r w:rsidR="00FF7A18" w:rsidRPr="00FF7A18">
        <w:rPr>
          <w:rFonts w:eastAsia="仿宋_GB2312" w:hint="eastAsia"/>
          <w:kern w:val="0"/>
          <w:sz w:val="28"/>
          <w:szCs w:val="28"/>
        </w:rPr>
        <w:t>HSV</w:t>
      </w:r>
      <w:r w:rsidR="00FF7A18" w:rsidRPr="00FF7A18">
        <w:rPr>
          <w:rFonts w:eastAsia="仿宋_GB2312" w:hint="eastAsia"/>
          <w:kern w:val="0"/>
          <w:sz w:val="28"/>
          <w:szCs w:val="28"/>
        </w:rPr>
        <w:t>颜色空间中，黄色位于色相</w:t>
      </w:r>
      <w:r w:rsidR="00FF7A18" w:rsidRPr="00FF7A18">
        <w:rPr>
          <w:rFonts w:eastAsia="仿宋_GB2312" w:hint="eastAsia"/>
          <w:kern w:val="0"/>
          <w:sz w:val="28"/>
          <w:szCs w:val="28"/>
        </w:rPr>
        <w:t>(</w:t>
      </w:r>
      <w:r w:rsidR="00FF7A18" w:rsidRPr="00FF7A18">
        <w:rPr>
          <w:rFonts w:eastAsia="仿宋_GB2312"/>
          <w:kern w:val="0"/>
          <w:sz w:val="28"/>
          <w:szCs w:val="28"/>
        </w:rPr>
        <w:t>H)</w:t>
      </w:r>
      <w:r w:rsidR="00FF7A18" w:rsidRPr="00FF7A18">
        <w:rPr>
          <w:rFonts w:eastAsia="仿宋_GB2312" w:hint="eastAsia"/>
          <w:kern w:val="0"/>
          <w:sz w:val="28"/>
          <w:szCs w:val="28"/>
        </w:rPr>
        <w:t>的</w:t>
      </w:r>
      <m:oMath>
        <m:r>
          <m:rPr>
            <m:sty m:val="p"/>
          </m:rPr>
          <w:rPr>
            <w:rFonts w:ascii="Cambria Math" w:eastAsia="仿宋_GB2312" w:hAnsi="Cambria Math"/>
            <w:kern w:val="0"/>
            <w:sz w:val="28"/>
            <w:szCs w:val="28"/>
          </w:rPr>
          <m:t>60°</m:t>
        </m:r>
      </m:oMath>
      <w:r w:rsidR="00FF7A18" w:rsidRPr="00FF7A18">
        <w:rPr>
          <w:rFonts w:eastAsia="仿宋_GB2312" w:hint="eastAsia"/>
          <w:kern w:val="0"/>
          <w:sz w:val="28"/>
          <w:szCs w:val="28"/>
        </w:rPr>
        <w:t>位置，所以设定</w:t>
      </w:r>
      <m:oMath>
        <m:r>
          <m:rPr>
            <m:sty m:val="p"/>
          </m:rPr>
          <w:rPr>
            <w:rFonts w:ascii="Cambria Math" w:eastAsia="仿宋_GB2312" w:hAnsi="Cambria Math"/>
            <w:kern w:val="0"/>
            <w:sz w:val="28"/>
            <w:szCs w:val="28"/>
          </w:rPr>
          <m:t>30°~90°</m:t>
        </m:r>
      </m:oMath>
      <w:r w:rsidR="00FF7A18" w:rsidRPr="00FF7A18">
        <w:rPr>
          <w:rFonts w:eastAsia="仿宋_GB2312" w:hint="eastAsia"/>
          <w:kern w:val="0"/>
          <w:sz w:val="28"/>
          <w:szCs w:val="28"/>
        </w:rPr>
        <w:t>之间为图像前景，剩下为背景部分。</w:t>
      </w:r>
    </w:p>
    <w:p w14:paraId="3799D97A" w14:textId="77777777" w:rsidR="00FF7A18" w:rsidRDefault="00FF7A18" w:rsidP="00A12DC3">
      <w:pPr>
        <w:pStyle w:val="ae"/>
        <w:adjustRightInd w:val="0"/>
        <w:spacing w:after="0" w:line="500" w:lineRule="exact"/>
        <w:ind w:firstLineChars="200" w:firstLine="560"/>
        <w:outlineLvl w:val="0"/>
        <w:rPr>
          <w:rFonts w:eastAsia="仿宋_GB2312"/>
          <w:kern w:val="0"/>
          <w:sz w:val="28"/>
          <w:szCs w:val="28"/>
        </w:rPr>
      </w:pPr>
      <w:r w:rsidRPr="00FF7A18">
        <w:rPr>
          <w:rFonts w:eastAsia="仿宋_GB2312" w:hint="eastAsia"/>
          <w:kern w:val="0"/>
          <w:sz w:val="28"/>
          <w:szCs w:val="28"/>
        </w:rPr>
        <w:t>经过阈值分割后的结果如图</w:t>
      </w:r>
      <w:r>
        <w:rPr>
          <w:rFonts w:eastAsia="仿宋_GB2312" w:hint="eastAsia"/>
          <w:kern w:val="0"/>
          <w:sz w:val="28"/>
          <w:szCs w:val="28"/>
        </w:rPr>
        <w:t>7</w:t>
      </w:r>
      <w:r w:rsidRPr="00FF7A18">
        <w:rPr>
          <w:rFonts w:eastAsia="仿宋_GB2312" w:hint="eastAsia"/>
          <w:kern w:val="0"/>
          <w:sz w:val="28"/>
          <w:szCs w:val="28"/>
        </w:rPr>
        <w:t>所示</w:t>
      </w:r>
      <w:r w:rsidR="00461346">
        <w:rPr>
          <w:rFonts w:eastAsia="仿宋_GB2312" w:hint="eastAsia"/>
          <w:kern w:val="0"/>
          <w:sz w:val="28"/>
          <w:szCs w:val="28"/>
        </w:rPr>
        <w:t>，图</w:t>
      </w:r>
      <w:r w:rsidR="00461346">
        <w:rPr>
          <w:rFonts w:eastAsia="仿宋_GB2312" w:hint="eastAsia"/>
          <w:kern w:val="0"/>
          <w:sz w:val="28"/>
          <w:szCs w:val="28"/>
        </w:rPr>
        <w:t>7</w:t>
      </w:r>
      <w:r w:rsidR="001705B2">
        <w:rPr>
          <w:rFonts w:eastAsia="仿宋_GB2312" w:hint="eastAsia"/>
          <w:kern w:val="0"/>
          <w:sz w:val="28"/>
          <w:szCs w:val="28"/>
        </w:rPr>
        <w:t>中</w:t>
      </w:r>
      <w:r w:rsidR="00461346">
        <w:rPr>
          <w:rFonts w:eastAsia="仿宋_GB2312" w:hint="eastAsia"/>
          <w:kern w:val="0"/>
          <w:sz w:val="28"/>
          <w:szCs w:val="28"/>
        </w:rPr>
        <w:t>，盲道被划分为前景区域（白色区域）。</w:t>
      </w:r>
    </w:p>
    <w:p w14:paraId="2438F85C" w14:textId="77777777" w:rsidR="00461346" w:rsidRDefault="00461346"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在步骤</w:t>
      </w:r>
      <w:r>
        <w:rPr>
          <w:rFonts w:eastAsia="仿宋_GB2312" w:hint="eastAsia"/>
          <w:kern w:val="0"/>
          <w:sz w:val="28"/>
          <w:szCs w:val="28"/>
        </w:rPr>
        <w:t>102</w:t>
      </w:r>
      <w:r>
        <w:rPr>
          <w:rFonts w:eastAsia="仿宋_GB2312" w:hint="eastAsia"/>
          <w:kern w:val="0"/>
          <w:sz w:val="28"/>
          <w:szCs w:val="28"/>
        </w:rPr>
        <w:t>中，</w:t>
      </w:r>
      <w:r w:rsidR="003163DF">
        <w:rPr>
          <w:rFonts w:eastAsia="仿宋_GB2312" w:hint="eastAsia"/>
          <w:kern w:val="0"/>
          <w:sz w:val="28"/>
          <w:szCs w:val="28"/>
        </w:rPr>
        <w:t>将进行判断图像中是否存在盲道。</w:t>
      </w:r>
      <w:r w:rsidR="003163DF" w:rsidRPr="003163DF">
        <w:rPr>
          <w:rFonts w:eastAsia="仿宋_GB2312" w:hint="eastAsia"/>
          <w:bCs/>
          <w:kern w:val="0"/>
          <w:sz w:val="28"/>
          <w:szCs w:val="28"/>
        </w:rPr>
        <w:t>由于在大多数实际环境下，不会存在大面积的黄色区域，即认定盲道区域为最大的黄色区域。在二值化图像中，最大的连通区域为潜在的盲道区域。实验表明，当前方存在盲道时，拍摄的图像中盲道所占面积一般超过图像尺寸的</w:t>
      </w:r>
      <w:r w:rsidR="003163DF">
        <w:rPr>
          <w:rFonts w:eastAsia="仿宋_GB2312" w:hint="eastAsia"/>
          <w:bCs/>
          <w:kern w:val="0"/>
          <w:sz w:val="28"/>
          <w:szCs w:val="28"/>
        </w:rPr>
        <w:t>一定比例，本发明实施例</w:t>
      </w:r>
      <w:r w:rsidR="00C016C8">
        <w:rPr>
          <w:rFonts w:eastAsia="仿宋_GB2312" w:hint="eastAsia"/>
          <w:bCs/>
          <w:kern w:val="0"/>
          <w:sz w:val="28"/>
          <w:szCs w:val="28"/>
        </w:rPr>
        <w:t>设定阈值，该阈值设为</w:t>
      </w:r>
      <w:r w:rsidR="00C016C8">
        <w:rPr>
          <w:rFonts w:eastAsia="仿宋_GB2312" w:hint="eastAsia"/>
          <w:bCs/>
          <w:kern w:val="0"/>
          <w:sz w:val="28"/>
          <w:szCs w:val="28"/>
        </w:rPr>
        <w:t>10%</w:t>
      </w:r>
      <w:r w:rsidR="003163DF" w:rsidRPr="003163DF">
        <w:rPr>
          <w:rFonts w:eastAsia="仿宋_GB2312" w:hint="eastAsia"/>
          <w:bCs/>
          <w:kern w:val="0"/>
          <w:sz w:val="28"/>
          <w:szCs w:val="28"/>
        </w:rPr>
        <w:t>。计算最大连通区域的面积，如果这个面</w:t>
      </w:r>
      <w:r w:rsidR="003163DF" w:rsidRPr="003163DF">
        <w:rPr>
          <w:rFonts w:eastAsia="仿宋_GB2312" w:hint="eastAsia"/>
          <w:bCs/>
          <w:kern w:val="0"/>
          <w:sz w:val="28"/>
          <w:szCs w:val="28"/>
        </w:rPr>
        <w:lastRenderedPageBreak/>
        <w:t>积小于</w:t>
      </w:r>
      <w:r w:rsidR="003163DF" w:rsidRPr="003163DF">
        <w:rPr>
          <w:rFonts w:eastAsia="仿宋_GB2312" w:hint="eastAsia"/>
          <w:bCs/>
          <w:kern w:val="0"/>
          <w:sz w:val="28"/>
          <w:szCs w:val="28"/>
        </w:rPr>
        <w:t>1</w:t>
      </w:r>
      <w:r w:rsidR="003163DF" w:rsidRPr="003163DF">
        <w:rPr>
          <w:rFonts w:eastAsia="仿宋_GB2312"/>
          <w:bCs/>
          <w:kern w:val="0"/>
          <w:sz w:val="28"/>
          <w:szCs w:val="28"/>
        </w:rPr>
        <w:t>0</w:t>
      </w:r>
      <w:r w:rsidR="003163DF" w:rsidRPr="003163DF">
        <w:rPr>
          <w:rFonts w:eastAsia="仿宋_GB2312" w:hint="eastAsia"/>
          <w:bCs/>
          <w:kern w:val="0"/>
          <w:sz w:val="28"/>
          <w:szCs w:val="28"/>
        </w:rPr>
        <w:t>%</w:t>
      </w:r>
      <w:r w:rsidR="003163DF" w:rsidRPr="003163DF">
        <w:rPr>
          <w:rFonts w:eastAsia="仿宋_GB2312" w:hint="eastAsia"/>
          <w:bCs/>
          <w:kern w:val="0"/>
          <w:sz w:val="28"/>
          <w:szCs w:val="28"/>
        </w:rPr>
        <w:t>的图像尺寸，则认为视野中不存在盲道，相反，大于</w:t>
      </w:r>
      <w:r w:rsidR="003163DF" w:rsidRPr="003163DF">
        <w:rPr>
          <w:rFonts w:eastAsia="仿宋_GB2312" w:hint="eastAsia"/>
          <w:bCs/>
          <w:kern w:val="0"/>
          <w:sz w:val="28"/>
          <w:szCs w:val="28"/>
        </w:rPr>
        <w:t>1</w:t>
      </w:r>
      <w:r w:rsidR="003163DF" w:rsidRPr="003163DF">
        <w:rPr>
          <w:rFonts w:eastAsia="仿宋_GB2312"/>
          <w:bCs/>
          <w:kern w:val="0"/>
          <w:sz w:val="28"/>
          <w:szCs w:val="28"/>
        </w:rPr>
        <w:t>0</w:t>
      </w:r>
      <w:r w:rsidR="003163DF" w:rsidRPr="003163DF">
        <w:rPr>
          <w:rFonts w:eastAsia="仿宋_GB2312" w:hint="eastAsia"/>
          <w:bCs/>
          <w:kern w:val="0"/>
          <w:sz w:val="28"/>
          <w:szCs w:val="28"/>
        </w:rPr>
        <w:t>%</w:t>
      </w:r>
      <w:r w:rsidR="003163DF" w:rsidRPr="003163DF">
        <w:rPr>
          <w:rFonts w:eastAsia="仿宋_GB2312" w:hint="eastAsia"/>
          <w:bCs/>
          <w:kern w:val="0"/>
          <w:sz w:val="28"/>
          <w:szCs w:val="28"/>
        </w:rPr>
        <w:t>则认为有盲道存在。</w:t>
      </w:r>
    </w:p>
    <w:p w14:paraId="389CAF7F" w14:textId="77777777" w:rsidR="00B671F3" w:rsidRDefault="00730335"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w:t>
      </w:r>
      <w:r w:rsidR="00C016C8">
        <w:rPr>
          <w:rFonts w:eastAsia="仿宋_GB2312" w:hint="eastAsia"/>
          <w:kern w:val="0"/>
          <w:sz w:val="28"/>
          <w:szCs w:val="28"/>
        </w:rPr>
        <w:t>接下来的步骤</w:t>
      </w:r>
      <w:r w:rsidR="00C016C8">
        <w:rPr>
          <w:rFonts w:eastAsia="仿宋_GB2312" w:hint="eastAsia"/>
          <w:kern w:val="0"/>
          <w:sz w:val="28"/>
          <w:szCs w:val="28"/>
        </w:rPr>
        <w:t>103</w:t>
      </w:r>
      <w:r w:rsidR="00C016C8">
        <w:rPr>
          <w:rFonts w:eastAsia="仿宋_GB2312" w:hint="eastAsia"/>
          <w:kern w:val="0"/>
          <w:sz w:val="28"/>
          <w:szCs w:val="28"/>
        </w:rPr>
        <w:t>中，对步骤</w:t>
      </w:r>
      <w:r w:rsidR="00C016C8">
        <w:rPr>
          <w:rFonts w:eastAsia="仿宋_GB2312" w:hint="eastAsia"/>
          <w:kern w:val="0"/>
          <w:sz w:val="28"/>
          <w:szCs w:val="28"/>
        </w:rPr>
        <w:t>102</w:t>
      </w:r>
      <w:r w:rsidR="00C016C8">
        <w:rPr>
          <w:rFonts w:eastAsia="仿宋_GB2312" w:hint="eastAsia"/>
          <w:kern w:val="0"/>
          <w:sz w:val="28"/>
          <w:szCs w:val="28"/>
        </w:rPr>
        <w:t>中检测出的盲道区域进行轮廓提取，</w:t>
      </w:r>
      <w:r w:rsidR="008A6840">
        <w:rPr>
          <w:rFonts w:eastAsia="仿宋_GB2312" w:hint="eastAsia"/>
          <w:kern w:val="0"/>
          <w:sz w:val="28"/>
          <w:szCs w:val="28"/>
        </w:rPr>
        <w:t>即将全部的轮廓像素点提取出来即可。</w:t>
      </w:r>
    </w:p>
    <w:p w14:paraId="6E057F50" w14:textId="77777777" w:rsidR="008A6840" w:rsidRDefault="008A6840" w:rsidP="00A12DC3">
      <w:pPr>
        <w:pStyle w:val="ae"/>
        <w:adjustRightInd w:val="0"/>
        <w:spacing w:after="0" w:line="500" w:lineRule="exact"/>
        <w:ind w:firstLineChars="200" w:firstLine="560"/>
        <w:outlineLvl w:val="0"/>
        <w:rPr>
          <w:rFonts w:eastAsia="仿宋_GB2312"/>
          <w:bCs/>
          <w:kern w:val="0"/>
          <w:sz w:val="28"/>
          <w:szCs w:val="28"/>
        </w:rPr>
      </w:pPr>
      <w:r>
        <w:rPr>
          <w:rFonts w:eastAsia="仿宋_GB2312" w:hint="eastAsia"/>
          <w:kern w:val="0"/>
          <w:sz w:val="28"/>
          <w:szCs w:val="28"/>
        </w:rPr>
        <w:t>步骤</w:t>
      </w:r>
      <w:r>
        <w:rPr>
          <w:rFonts w:eastAsia="仿宋_GB2312" w:hint="eastAsia"/>
          <w:kern w:val="0"/>
          <w:sz w:val="28"/>
          <w:szCs w:val="28"/>
        </w:rPr>
        <w:t>104</w:t>
      </w:r>
      <w:r>
        <w:rPr>
          <w:rFonts w:eastAsia="仿宋_GB2312" w:hint="eastAsia"/>
          <w:kern w:val="0"/>
          <w:sz w:val="28"/>
          <w:szCs w:val="28"/>
        </w:rPr>
        <w:t>中，</w:t>
      </w:r>
      <w:r w:rsidRPr="008A6840">
        <w:rPr>
          <w:rFonts w:eastAsia="仿宋_GB2312" w:hint="eastAsia"/>
          <w:bCs/>
          <w:kern w:val="0"/>
          <w:sz w:val="28"/>
          <w:szCs w:val="28"/>
        </w:rPr>
        <w:t>将提取盲道的中轴线。由于盲道是条状区域，所以中轴线定义经过盲道中心，沿盲道方向的直线</w:t>
      </w:r>
      <w:r w:rsidR="00730335">
        <w:rPr>
          <w:rFonts w:eastAsia="仿宋_GB2312" w:hint="eastAsia"/>
          <w:bCs/>
          <w:kern w:val="0"/>
          <w:sz w:val="28"/>
          <w:szCs w:val="28"/>
        </w:rPr>
        <w:t>，</w:t>
      </w:r>
      <w:r w:rsidRPr="008A6840">
        <w:rPr>
          <w:rFonts w:eastAsia="仿宋_GB2312" w:hint="eastAsia"/>
          <w:bCs/>
          <w:kern w:val="0"/>
          <w:sz w:val="28"/>
          <w:szCs w:val="28"/>
        </w:rPr>
        <w:t>在获取盲道区域的轮廓之后，进行轮廓近似</w:t>
      </w:r>
      <w:r w:rsidR="00730335">
        <w:rPr>
          <w:rFonts w:eastAsia="仿宋_GB2312" w:hint="eastAsia"/>
          <w:bCs/>
          <w:kern w:val="0"/>
          <w:sz w:val="28"/>
          <w:szCs w:val="28"/>
        </w:rPr>
        <w:t>提取</w:t>
      </w:r>
      <w:r w:rsidR="004E1919">
        <w:rPr>
          <w:rFonts w:eastAsia="仿宋_GB2312" w:hint="eastAsia"/>
          <w:bCs/>
          <w:kern w:val="0"/>
          <w:sz w:val="28"/>
          <w:szCs w:val="28"/>
        </w:rPr>
        <w:t>，获取近似的四边形轮廓后，再提取盲道的中轴线。</w:t>
      </w:r>
    </w:p>
    <w:p w14:paraId="63F21AA5" w14:textId="77777777" w:rsidR="00730335" w:rsidRDefault="00730335"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bCs/>
          <w:kern w:val="0"/>
          <w:sz w:val="28"/>
          <w:szCs w:val="28"/>
        </w:rPr>
        <w:t>步骤</w:t>
      </w:r>
      <w:r>
        <w:rPr>
          <w:rFonts w:eastAsia="仿宋_GB2312" w:hint="eastAsia"/>
          <w:bCs/>
          <w:kern w:val="0"/>
          <w:sz w:val="28"/>
          <w:szCs w:val="28"/>
        </w:rPr>
        <w:t>105</w:t>
      </w:r>
      <w:r>
        <w:rPr>
          <w:rFonts w:eastAsia="仿宋_GB2312" w:hint="eastAsia"/>
          <w:bCs/>
          <w:kern w:val="0"/>
          <w:sz w:val="28"/>
          <w:szCs w:val="28"/>
        </w:rPr>
        <w:t>中，</w:t>
      </w:r>
      <w:r w:rsidR="004E1919">
        <w:rPr>
          <w:rFonts w:eastAsia="仿宋_GB2312" w:hint="eastAsia"/>
          <w:bCs/>
          <w:kern w:val="0"/>
          <w:sz w:val="28"/>
          <w:szCs w:val="28"/>
        </w:rPr>
        <w:t>基于提取出的盲道中轴线，</w:t>
      </w:r>
      <w:r w:rsidR="004E1919" w:rsidRPr="00E16040">
        <w:rPr>
          <w:rFonts w:eastAsia="仿宋_GB2312" w:hint="eastAsia"/>
          <w:kern w:val="0"/>
          <w:sz w:val="28"/>
          <w:szCs w:val="28"/>
        </w:rPr>
        <w:t>计算使用者到盲道中轴线的垂线段的距离，以及使用者</w:t>
      </w:r>
      <w:r w:rsidR="004E1919">
        <w:rPr>
          <w:rFonts w:eastAsia="仿宋_GB2312" w:hint="eastAsia"/>
          <w:kern w:val="0"/>
          <w:sz w:val="28"/>
          <w:szCs w:val="28"/>
        </w:rPr>
        <w:t>的</w:t>
      </w:r>
      <w:r w:rsidR="004E1919" w:rsidRPr="00E16040">
        <w:rPr>
          <w:rFonts w:eastAsia="仿宋_GB2312" w:hint="eastAsia"/>
          <w:kern w:val="0"/>
          <w:sz w:val="28"/>
          <w:szCs w:val="28"/>
        </w:rPr>
        <w:t>前进方向与所述垂线段的夹角，得到所述视觉检测结果</w:t>
      </w:r>
      <w:r w:rsidR="004E1919">
        <w:rPr>
          <w:rFonts w:eastAsia="仿宋_GB2312" w:hint="eastAsia"/>
          <w:kern w:val="0"/>
          <w:sz w:val="28"/>
          <w:szCs w:val="28"/>
        </w:rPr>
        <w:t>，该检测结果由语音输出模块进行播报。</w:t>
      </w:r>
    </w:p>
    <w:p w14:paraId="59F50C13" w14:textId="77777777" w:rsidR="004E1919" w:rsidRDefault="004E1919"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在上述实施例的基础上，</w:t>
      </w:r>
      <w:r w:rsidR="003B7F49">
        <w:rPr>
          <w:rFonts w:eastAsia="仿宋_GB2312" w:hint="eastAsia"/>
          <w:kern w:val="0"/>
          <w:sz w:val="28"/>
          <w:szCs w:val="28"/>
        </w:rPr>
        <w:t>该方法中，步骤</w:t>
      </w:r>
      <w:r w:rsidR="003B7F49">
        <w:rPr>
          <w:rFonts w:eastAsia="仿宋_GB2312" w:hint="eastAsia"/>
          <w:kern w:val="0"/>
          <w:sz w:val="28"/>
          <w:szCs w:val="28"/>
        </w:rPr>
        <w:t>103</w:t>
      </w:r>
      <w:r w:rsidR="003B7F49">
        <w:rPr>
          <w:rFonts w:eastAsia="仿宋_GB2312" w:hint="eastAsia"/>
          <w:kern w:val="0"/>
          <w:sz w:val="28"/>
          <w:szCs w:val="28"/>
        </w:rPr>
        <w:t>具体包括：</w:t>
      </w:r>
    </w:p>
    <w:p w14:paraId="28DD1077" w14:textId="77777777" w:rsidR="004E1919" w:rsidRDefault="003B7F49"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若所述盲道区域中的任一像素点周围</w:t>
      </w:r>
      <w:r>
        <w:rPr>
          <w:rFonts w:eastAsia="仿宋_GB2312" w:hint="eastAsia"/>
          <w:kern w:val="0"/>
          <w:sz w:val="28"/>
          <w:szCs w:val="28"/>
        </w:rPr>
        <w:t>8</w:t>
      </w:r>
      <w:r>
        <w:rPr>
          <w:rFonts w:eastAsia="仿宋_GB2312" w:hint="eastAsia"/>
          <w:kern w:val="0"/>
          <w:sz w:val="28"/>
          <w:szCs w:val="28"/>
        </w:rPr>
        <w:t>个像素点既存在前景像素点，又存在背景像素点，则判断该像素点为轮廓像素点。</w:t>
      </w:r>
    </w:p>
    <w:p w14:paraId="43CD7DB9" w14:textId="77777777" w:rsidR="004E1919" w:rsidRDefault="003B7F49"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具体地，</w:t>
      </w:r>
      <w:r w:rsidRPr="003B7F49">
        <w:rPr>
          <w:rFonts w:eastAsia="仿宋_GB2312" w:hint="eastAsia"/>
          <w:bCs/>
          <w:kern w:val="0"/>
          <w:sz w:val="28"/>
          <w:szCs w:val="28"/>
        </w:rPr>
        <w:t>判断图像中一个像素点是否为轮廓的方法极其简单，只需判断该像素点周围</w:t>
      </w:r>
      <w:r w:rsidRPr="003B7F49">
        <w:rPr>
          <w:rFonts w:eastAsia="仿宋_GB2312" w:hint="eastAsia"/>
          <w:bCs/>
          <w:kern w:val="0"/>
          <w:sz w:val="28"/>
          <w:szCs w:val="28"/>
        </w:rPr>
        <w:t>8</w:t>
      </w:r>
      <w:r w:rsidRPr="003B7F49">
        <w:rPr>
          <w:rFonts w:eastAsia="仿宋_GB2312" w:hint="eastAsia"/>
          <w:bCs/>
          <w:kern w:val="0"/>
          <w:sz w:val="28"/>
          <w:szCs w:val="28"/>
        </w:rPr>
        <w:t>个像素点是否既存在前景像素</w:t>
      </w:r>
      <w:commentRangeStart w:id="17"/>
      <w:r w:rsidRPr="003B7F49">
        <w:rPr>
          <w:rFonts w:eastAsia="仿宋_GB2312" w:hint="eastAsia"/>
          <w:bCs/>
          <w:kern w:val="0"/>
          <w:sz w:val="28"/>
          <w:szCs w:val="28"/>
        </w:rPr>
        <w:t>(</w:t>
      </w:r>
      <w:r w:rsidRPr="003B7F49">
        <w:rPr>
          <w:rFonts w:eastAsia="仿宋_GB2312" w:hint="eastAsia"/>
          <w:bCs/>
          <w:kern w:val="0"/>
          <w:sz w:val="28"/>
          <w:szCs w:val="28"/>
        </w:rPr>
        <w:t>白色像素点</w:t>
      </w:r>
      <w:r w:rsidRPr="003B7F49">
        <w:rPr>
          <w:rFonts w:eastAsia="仿宋_GB2312" w:hint="eastAsia"/>
          <w:bCs/>
          <w:kern w:val="0"/>
          <w:sz w:val="28"/>
          <w:szCs w:val="28"/>
        </w:rPr>
        <w:t>)</w:t>
      </w:r>
      <w:r w:rsidRPr="003B7F49">
        <w:rPr>
          <w:rFonts w:eastAsia="仿宋_GB2312" w:hint="eastAsia"/>
          <w:bCs/>
          <w:kern w:val="0"/>
          <w:sz w:val="28"/>
          <w:szCs w:val="28"/>
        </w:rPr>
        <w:t>和背景像素</w:t>
      </w:r>
      <w:r w:rsidRPr="003B7F49">
        <w:rPr>
          <w:rFonts w:eastAsia="仿宋_GB2312" w:hint="eastAsia"/>
          <w:bCs/>
          <w:kern w:val="0"/>
          <w:sz w:val="28"/>
          <w:szCs w:val="28"/>
        </w:rPr>
        <w:t>(</w:t>
      </w:r>
      <w:commentRangeEnd w:id="17"/>
      <w:r w:rsidR="004D541C">
        <w:rPr>
          <w:rStyle w:val="af4"/>
          <w:spacing w:val="6"/>
          <w:kern w:val="0"/>
        </w:rPr>
        <w:commentReference w:id="17"/>
      </w:r>
      <w:r w:rsidRPr="003B7F49">
        <w:rPr>
          <w:rFonts w:eastAsia="仿宋_GB2312" w:hint="eastAsia"/>
          <w:bCs/>
          <w:kern w:val="0"/>
          <w:sz w:val="28"/>
          <w:szCs w:val="28"/>
        </w:rPr>
        <w:t>黑色像素点</w:t>
      </w:r>
      <w:r w:rsidRPr="003B7F49">
        <w:rPr>
          <w:rFonts w:eastAsia="仿宋_GB2312" w:hint="eastAsia"/>
          <w:bCs/>
          <w:kern w:val="0"/>
          <w:sz w:val="28"/>
          <w:szCs w:val="28"/>
        </w:rPr>
        <w:t>)</w:t>
      </w:r>
      <w:r w:rsidRPr="003B7F49">
        <w:rPr>
          <w:rFonts w:eastAsia="仿宋_GB2312" w:hint="eastAsia"/>
          <w:bCs/>
          <w:kern w:val="0"/>
          <w:sz w:val="28"/>
          <w:szCs w:val="28"/>
        </w:rPr>
        <w:t>即可，从而获得全部连通区域的轮廓。由于盲道具有最大的前景区域，故仅保留最大前景区域所对应的轮廓。</w:t>
      </w:r>
    </w:p>
    <w:p w14:paraId="3D5CE98A" w14:textId="77777777" w:rsidR="004E1919" w:rsidRDefault="003B7F49"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在上述实施例的基础上，</w:t>
      </w:r>
      <w:r w:rsidR="0051030A">
        <w:rPr>
          <w:rFonts w:eastAsia="仿宋_GB2312" w:hint="eastAsia"/>
          <w:sz w:val="28"/>
          <w:szCs w:val="28"/>
        </w:rPr>
        <w:t>图</w:t>
      </w:r>
      <w:r w:rsidR="0051030A">
        <w:rPr>
          <w:rFonts w:eastAsia="仿宋_GB2312" w:hint="eastAsia"/>
          <w:sz w:val="28"/>
          <w:szCs w:val="28"/>
        </w:rPr>
        <w:t>8</w:t>
      </w:r>
      <w:r w:rsidR="0051030A" w:rsidRPr="00B562BD">
        <w:rPr>
          <w:rFonts w:eastAsia="仿宋_GB2312" w:hint="eastAsia"/>
          <w:sz w:val="28"/>
          <w:szCs w:val="28"/>
        </w:rPr>
        <w:t>为本发明</w:t>
      </w:r>
      <w:r w:rsidR="0051030A">
        <w:rPr>
          <w:rFonts w:eastAsia="仿宋_GB2312" w:hint="eastAsia"/>
          <w:sz w:val="28"/>
          <w:szCs w:val="28"/>
        </w:rPr>
        <w:t>实施例提供的盲道中轴线提取算法流程图，</w:t>
      </w:r>
      <w:r w:rsidR="00A6648B">
        <w:rPr>
          <w:rFonts w:eastAsia="仿宋_GB2312" w:hint="eastAsia"/>
          <w:kern w:val="0"/>
          <w:sz w:val="28"/>
          <w:szCs w:val="28"/>
        </w:rPr>
        <w:t>如图</w:t>
      </w:r>
      <w:r w:rsidR="00A6648B">
        <w:rPr>
          <w:rFonts w:eastAsia="仿宋_GB2312" w:hint="eastAsia"/>
          <w:kern w:val="0"/>
          <w:sz w:val="28"/>
          <w:szCs w:val="28"/>
        </w:rPr>
        <w:t>8</w:t>
      </w:r>
      <w:r w:rsidR="00A6648B">
        <w:rPr>
          <w:rFonts w:eastAsia="仿宋_GB2312" w:hint="eastAsia"/>
          <w:kern w:val="0"/>
          <w:sz w:val="28"/>
          <w:szCs w:val="28"/>
        </w:rPr>
        <w:t>所示，</w:t>
      </w:r>
      <w:r w:rsidR="005209D5">
        <w:rPr>
          <w:rFonts w:eastAsia="仿宋_GB2312" w:hint="eastAsia"/>
          <w:kern w:val="0"/>
          <w:sz w:val="28"/>
          <w:szCs w:val="28"/>
        </w:rPr>
        <w:t>该方法中，</w:t>
      </w:r>
      <w:r w:rsidR="00A6648B">
        <w:rPr>
          <w:rFonts w:eastAsia="仿宋_GB2312" w:hint="eastAsia"/>
          <w:kern w:val="0"/>
          <w:sz w:val="28"/>
          <w:szCs w:val="28"/>
        </w:rPr>
        <w:t>步骤</w:t>
      </w:r>
      <w:r w:rsidR="00A6648B">
        <w:rPr>
          <w:rFonts w:eastAsia="仿宋_GB2312" w:hint="eastAsia"/>
          <w:kern w:val="0"/>
          <w:sz w:val="28"/>
          <w:szCs w:val="28"/>
        </w:rPr>
        <w:t>104</w:t>
      </w:r>
      <w:r w:rsidR="00A6648B">
        <w:rPr>
          <w:rFonts w:eastAsia="仿宋_GB2312" w:hint="eastAsia"/>
          <w:kern w:val="0"/>
          <w:sz w:val="28"/>
          <w:szCs w:val="28"/>
        </w:rPr>
        <w:t>具体包括：</w:t>
      </w:r>
    </w:p>
    <w:p w14:paraId="307829FA" w14:textId="77777777" w:rsidR="00A6648B" w:rsidRPr="00A6648B" w:rsidRDefault="008223DD" w:rsidP="00A12DC3">
      <w:pPr>
        <w:spacing w:line="500" w:lineRule="exact"/>
        <w:ind w:firstLineChars="200" w:firstLine="584"/>
        <w:rPr>
          <w:rFonts w:eastAsia="仿宋_GB2312"/>
          <w:sz w:val="28"/>
          <w:szCs w:val="28"/>
        </w:rPr>
      </w:pPr>
      <w:commentRangeStart w:id="18"/>
      <w:r>
        <w:rPr>
          <w:rFonts w:eastAsia="仿宋_GB2312" w:hint="eastAsia"/>
          <w:sz w:val="28"/>
          <w:szCs w:val="28"/>
        </w:rPr>
        <w:t>104.1</w:t>
      </w:r>
      <w:r w:rsidR="00A6648B">
        <w:rPr>
          <w:rFonts w:eastAsia="仿宋_GB2312" w:hint="eastAsia"/>
          <w:sz w:val="28"/>
          <w:szCs w:val="28"/>
        </w:rPr>
        <w:t>，</w:t>
      </w:r>
      <w:r w:rsidR="00A6648B" w:rsidRPr="00A6648B">
        <w:rPr>
          <w:rFonts w:eastAsia="仿宋_GB2312" w:hint="eastAsia"/>
          <w:sz w:val="28"/>
          <w:szCs w:val="28"/>
        </w:rPr>
        <w:t>对所述盲道区域轮廓进行轮廓近似计算，得到四边形轮廓区域；</w:t>
      </w:r>
    </w:p>
    <w:p w14:paraId="0CEF234E" w14:textId="77777777" w:rsidR="00A6648B" w:rsidRPr="00A6648B" w:rsidRDefault="008223DD" w:rsidP="00A12DC3">
      <w:pPr>
        <w:spacing w:line="500" w:lineRule="exact"/>
        <w:ind w:firstLineChars="200" w:firstLine="584"/>
        <w:rPr>
          <w:rFonts w:eastAsia="仿宋_GB2312"/>
          <w:sz w:val="28"/>
          <w:szCs w:val="28"/>
        </w:rPr>
      </w:pPr>
      <w:r>
        <w:rPr>
          <w:rFonts w:eastAsia="仿宋_GB2312" w:hint="eastAsia"/>
          <w:sz w:val="28"/>
          <w:szCs w:val="28"/>
        </w:rPr>
        <w:t>104.2</w:t>
      </w:r>
      <w:r w:rsidR="00A6648B">
        <w:rPr>
          <w:rFonts w:eastAsia="仿宋_GB2312" w:hint="eastAsia"/>
          <w:sz w:val="28"/>
          <w:szCs w:val="28"/>
        </w:rPr>
        <w:t>，</w:t>
      </w:r>
      <w:r w:rsidR="00A6648B" w:rsidRPr="00A6648B">
        <w:rPr>
          <w:rFonts w:eastAsia="仿宋_GB2312" w:hint="eastAsia"/>
          <w:sz w:val="28"/>
          <w:szCs w:val="28"/>
        </w:rPr>
        <w:t>提取所述四边形轮廓区域的四个顶点；</w:t>
      </w:r>
    </w:p>
    <w:p w14:paraId="4D2A25C0" w14:textId="77777777" w:rsidR="00A6648B" w:rsidRPr="00A6648B" w:rsidRDefault="008223DD" w:rsidP="00A12DC3">
      <w:pPr>
        <w:spacing w:line="500" w:lineRule="exact"/>
        <w:ind w:firstLineChars="200" w:firstLine="584"/>
        <w:rPr>
          <w:rFonts w:eastAsia="仿宋_GB2312"/>
          <w:sz w:val="28"/>
          <w:szCs w:val="28"/>
        </w:rPr>
      </w:pPr>
      <w:r>
        <w:rPr>
          <w:rFonts w:eastAsia="仿宋_GB2312" w:hint="eastAsia"/>
          <w:sz w:val="28"/>
          <w:szCs w:val="28"/>
        </w:rPr>
        <w:t>104.3</w:t>
      </w:r>
      <w:r w:rsidR="00A6648B">
        <w:rPr>
          <w:rFonts w:eastAsia="仿宋_GB2312" w:hint="eastAsia"/>
          <w:sz w:val="28"/>
          <w:szCs w:val="28"/>
        </w:rPr>
        <w:t>，</w:t>
      </w:r>
      <w:r w:rsidR="00A6648B" w:rsidRPr="00A6648B">
        <w:rPr>
          <w:rFonts w:eastAsia="仿宋_GB2312" w:hint="eastAsia"/>
          <w:sz w:val="28"/>
          <w:szCs w:val="28"/>
        </w:rPr>
        <w:t>分别计算所述四个顶点中任意两个顶点的欧氏距离，取其中所述欧氏距离最短的两个顶点连线，</w:t>
      </w:r>
      <w:commentRangeStart w:id="19"/>
      <w:r w:rsidR="00A6648B" w:rsidRPr="00A6648B">
        <w:rPr>
          <w:rFonts w:eastAsia="仿宋_GB2312" w:hint="eastAsia"/>
          <w:sz w:val="28"/>
          <w:szCs w:val="28"/>
        </w:rPr>
        <w:t>记为第一距离和第二距离</w:t>
      </w:r>
      <w:commentRangeEnd w:id="19"/>
      <w:r w:rsidR="005B5E60">
        <w:rPr>
          <w:rStyle w:val="af4"/>
        </w:rPr>
        <w:commentReference w:id="19"/>
      </w:r>
      <w:r w:rsidR="00A6648B" w:rsidRPr="00A6648B">
        <w:rPr>
          <w:rFonts w:eastAsia="仿宋_GB2312" w:hint="eastAsia"/>
          <w:sz w:val="28"/>
          <w:szCs w:val="28"/>
        </w:rPr>
        <w:t>；</w:t>
      </w:r>
    </w:p>
    <w:p w14:paraId="64F71C5A" w14:textId="77777777" w:rsidR="00A6648B" w:rsidRPr="00A6648B" w:rsidRDefault="008223DD" w:rsidP="00A12DC3">
      <w:pPr>
        <w:spacing w:line="500" w:lineRule="exact"/>
        <w:ind w:firstLineChars="200" w:firstLine="584"/>
        <w:rPr>
          <w:rFonts w:eastAsia="仿宋_GB2312"/>
          <w:sz w:val="28"/>
          <w:szCs w:val="28"/>
        </w:rPr>
      </w:pPr>
      <w:r>
        <w:rPr>
          <w:rFonts w:eastAsia="仿宋_GB2312" w:hint="eastAsia"/>
          <w:sz w:val="28"/>
          <w:szCs w:val="28"/>
        </w:rPr>
        <w:t>104.4</w:t>
      </w:r>
      <w:r w:rsidR="00A6648B">
        <w:rPr>
          <w:rFonts w:eastAsia="仿宋_GB2312" w:hint="eastAsia"/>
          <w:sz w:val="28"/>
          <w:szCs w:val="28"/>
        </w:rPr>
        <w:t>，</w:t>
      </w:r>
      <w:r w:rsidR="00A6648B" w:rsidRPr="00A6648B">
        <w:rPr>
          <w:rFonts w:eastAsia="仿宋_GB2312" w:hint="eastAsia"/>
          <w:sz w:val="28"/>
          <w:szCs w:val="28"/>
        </w:rPr>
        <w:t>在所述第一距离和所述第二距离上取中点，记为第一中点和第二中点；</w:t>
      </w:r>
    </w:p>
    <w:p w14:paraId="77078E38" w14:textId="77777777" w:rsidR="00A6648B" w:rsidRPr="007C7124" w:rsidRDefault="008223DD" w:rsidP="00A12DC3">
      <w:pPr>
        <w:spacing w:line="500" w:lineRule="exact"/>
        <w:ind w:firstLineChars="200" w:firstLine="584"/>
        <w:rPr>
          <w:rFonts w:eastAsia="仿宋_GB2312"/>
          <w:sz w:val="28"/>
          <w:szCs w:val="28"/>
        </w:rPr>
      </w:pPr>
      <w:r>
        <w:rPr>
          <w:rFonts w:eastAsia="仿宋_GB2312" w:hint="eastAsia"/>
          <w:sz w:val="28"/>
          <w:szCs w:val="28"/>
        </w:rPr>
        <w:t>104.5</w:t>
      </w:r>
      <w:r w:rsidR="00A6648B">
        <w:rPr>
          <w:rFonts w:eastAsia="仿宋_GB2312" w:hint="eastAsia"/>
          <w:sz w:val="28"/>
          <w:szCs w:val="28"/>
        </w:rPr>
        <w:t>，</w:t>
      </w:r>
      <w:r w:rsidR="00A6648B" w:rsidRPr="00A6648B">
        <w:rPr>
          <w:rFonts w:eastAsia="仿宋_GB2312" w:hint="eastAsia"/>
          <w:sz w:val="28"/>
          <w:szCs w:val="28"/>
        </w:rPr>
        <w:t>将所述第一中点和所述第二中点进行连接，得到所述盲道中轴线。</w:t>
      </w:r>
      <w:commentRangeEnd w:id="18"/>
      <w:r w:rsidR="00743BC3">
        <w:rPr>
          <w:rStyle w:val="af4"/>
        </w:rPr>
        <w:commentReference w:id="18"/>
      </w:r>
    </w:p>
    <w:p w14:paraId="77E7FF43" w14:textId="77777777" w:rsidR="00A6648B" w:rsidRDefault="00504382" w:rsidP="00A12DC3">
      <w:pPr>
        <w:pStyle w:val="ae"/>
        <w:adjustRightInd w:val="0"/>
        <w:spacing w:after="0" w:line="500" w:lineRule="exact"/>
        <w:ind w:firstLineChars="200" w:firstLine="560"/>
        <w:outlineLvl w:val="0"/>
        <w:rPr>
          <w:rFonts w:eastAsia="仿宋_GB2312"/>
          <w:bCs/>
          <w:kern w:val="0"/>
          <w:sz w:val="28"/>
          <w:szCs w:val="28"/>
        </w:rPr>
      </w:pPr>
      <w:r>
        <w:rPr>
          <w:rFonts w:eastAsia="仿宋_GB2312" w:hint="eastAsia"/>
          <w:kern w:val="0"/>
          <w:sz w:val="28"/>
          <w:szCs w:val="28"/>
        </w:rPr>
        <w:t>具体地，</w:t>
      </w:r>
      <w:r w:rsidR="006E2F90" w:rsidRPr="006E2F90">
        <w:rPr>
          <w:rFonts w:eastAsia="仿宋_GB2312" w:hint="eastAsia"/>
          <w:bCs/>
          <w:kern w:val="0"/>
          <w:sz w:val="28"/>
          <w:szCs w:val="28"/>
        </w:rPr>
        <w:t>在</w:t>
      </w:r>
      <w:r w:rsidR="00F1779C">
        <w:rPr>
          <w:rFonts w:eastAsia="仿宋_GB2312" w:hint="eastAsia"/>
          <w:bCs/>
          <w:kern w:val="0"/>
          <w:sz w:val="28"/>
          <w:szCs w:val="28"/>
        </w:rPr>
        <w:t>步骤</w:t>
      </w:r>
      <w:r w:rsidR="008223DD">
        <w:rPr>
          <w:rFonts w:eastAsia="仿宋_GB2312" w:hint="eastAsia"/>
          <w:sz w:val="28"/>
          <w:szCs w:val="28"/>
        </w:rPr>
        <w:t>104.1</w:t>
      </w:r>
      <w:r w:rsidR="00F1779C">
        <w:rPr>
          <w:rFonts w:eastAsia="仿宋_GB2312" w:hint="eastAsia"/>
          <w:bCs/>
          <w:kern w:val="0"/>
          <w:sz w:val="28"/>
          <w:szCs w:val="28"/>
        </w:rPr>
        <w:t>中，</w:t>
      </w:r>
      <w:r w:rsidR="006E2F90" w:rsidRPr="006E2F90">
        <w:rPr>
          <w:rFonts w:eastAsia="仿宋_GB2312" w:hint="eastAsia"/>
          <w:bCs/>
          <w:kern w:val="0"/>
          <w:sz w:val="28"/>
          <w:szCs w:val="28"/>
        </w:rPr>
        <w:t>获取盲道区域的轮廓之后，首先进行轮廓近</w:t>
      </w:r>
      <w:r w:rsidR="006E2F90" w:rsidRPr="006E2F90">
        <w:rPr>
          <w:rFonts w:eastAsia="仿宋_GB2312" w:hint="eastAsia"/>
          <w:bCs/>
          <w:kern w:val="0"/>
          <w:sz w:val="28"/>
          <w:szCs w:val="28"/>
        </w:rPr>
        <w:lastRenderedPageBreak/>
        <w:t>似。由于盲道受到光照、缺损等影响，连通区域轮廓是杂乱的多边形，</w:t>
      </w:r>
      <w:commentRangeStart w:id="20"/>
      <w:r w:rsidR="006E2F90" w:rsidRPr="006E2F90">
        <w:rPr>
          <w:rFonts w:eastAsia="仿宋_GB2312" w:hint="eastAsia"/>
          <w:bCs/>
          <w:kern w:val="0"/>
          <w:sz w:val="28"/>
          <w:szCs w:val="28"/>
        </w:rPr>
        <w:t>本文</w:t>
      </w:r>
      <w:commentRangeEnd w:id="20"/>
      <w:r w:rsidR="00743BC3">
        <w:rPr>
          <w:rStyle w:val="af4"/>
          <w:spacing w:val="6"/>
          <w:kern w:val="0"/>
        </w:rPr>
        <w:commentReference w:id="20"/>
      </w:r>
      <w:r w:rsidR="006E2F90" w:rsidRPr="006E2F90">
        <w:rPr>
          <w:rFonts w:eastAsia="仿宋_GB2312" w:hint="eastAsia"/>
          <w:bCs/>
          <w:kern w:val="0"/>
          <w:sz w:val="28"/>
          <w:szCs w:val="28"/>
        </w:rPr>
        <w:t>中采用道格拉斯</w:t>
      </w:r>
      <w:r w:rsidR="006E2F90" w:rsidRPr="006E2F90">
        <w:rPr>
          <w:rFonts w:eastAsia="仿宋_GB2312" w:hint="eastAsia"/>
          <w:bCs/>
          <w:kern w:val="0"/>
          <w:sz w:val="28"/>
          <w:szCs w:val="28"/>
        </w:rPr>
        <w:t>-</w:t>
      </w:r>
      <w:r w:rsidR="006E2F90" w:rsidRPr="006E2F90">
        <w:rPr>
          <w:rFonts w:eastAsia="仿宋_GB2312" w:hint="eastAsia"/>
          <w:bCs/>
          <w:kern w:val="0"/>
          <w:sz w:val="28"/>
          <w:szCs w:val="28"/>
        </w:rPr>
        <w:t>普克多边形逼近算法对多边形进行近似，最终得到一个四边形。在采用逼近算法时，需要设定阈值进行近似，本</w:t>
      </w:r>
      <w:r w:rsidR="006E2F90">
        <w:rPr>
          <w:rFonts w:eastAsia="仿宋_GB2312" w:hint="eastAsia"/>
          <w:bCs/>
          <w:kern w:val="0"/>
          <w:sz w:val="28"/>
          <w:szCs w:val="28"/>
        </w:rPr>
        <w:t>发明实施例</w:t>
      </w:r>
      <w:r w:rsidR="006E2F90" w:rsidRPr="006E2F90">
        <w:rPr>
          <w:rFonts w:eastAsia="仿宋_GB2312" w:hint="eastAsia"/>
          <w:bCs/>
          <w:kern w:val="0"/>
          <w:sz w:val="28"/>
          <w:szCs w:val="28"/>
        </w:rPr>
        <w:t>采用动态调整阈值的方法进行逼近，以确保最终逼近结果为四边形</w:t>
      </w:r>
      <w:r w:rsidR="00D87BA7">
        <w:rPr>
          <w:rFonts w:eastAsia="仿宋_GB2312" w:hint="eastAsia"/>
          <w:bCs/>
          <w:kern w:val="0"/>
          <w:sz w:val="28"/>
          <w:szCs w:val="28"/>
        </w:rPr>
        <w:t>，其中阈值调整方法如图</w:t>
      </w:r>
      <w:r w:rsidR="00D87BA7">
        <w:rPr>
          <w:rFonts w:eastAsia="仿宋_GB2312" w:hint="eastAsia"/>
          <w:bCs/>
          <w:kern w:val="0"/>
          <w:sz w:val="28"/>
          <w:szCs w:val="28"/>
        </w:rPr>
        <w:t>9</w:t>
      </w:r>
      <w:r w:rsidR="00D87BA7">
        <w:rPr>
          <w:rFonts w:eastAsia="仿宋_GB2312" w:hint="eastAsia"/>
          <w:bCs/>
          <w:kern w:val="0"/>
          <w:sz w:val="28"/>
          <w:szCs w:val="28"/>
        </w:rPr>
        <w:t>所示。</w:t>
      </w:r>
    </w:p>
    <w:p w14:paraId="1A38B689" w14:textId="77777777" w:rsidR="00F1779C" w:rsidRDefault="00F1779C" w:rsidP="00A12DC3">
      <w:pPr>
        <w:pStyle w:val="ae"/>
        <w:adjustRightInd w:val="0"/>
        <w:spacing w:after="0" w:line="500" w:lineRule="exact"/>
        <w:ind w:firstLineChars="200" w:firstLine="560"/>
        <w:outlineLvl w:val="0"/>
        <w:rPr>
          <w:rFonts w:eastAsia="仿宋_GB2312"/>
          <w:bCs/>
          <w:kern w:val="0"/>
          <w:sz w:val="28"/>
          <w:szCs w:val="28"/>
        </w:rPr>
      </w:pPr>
      <w:r>
        <w:rPr>
          <w:rFonts w:eastAsia="仿宋_GB2312" w:hint="eastAsia"/>
          <w:bCs/>
          <w:kern w:val="0"/>
          <w:sz w:val="28"/>
          <w:szCs w:val="28"/>
        </w:rPr>
        <w:t>步骤</w:t>
      </w:r>
      <w:r w:rsidR="008223DD">
        <w:rPr>
          <w:rFonts w:eastAsia="仿宋_GB2312" w:hint="eastAsia"/>
          <w:sz w:val="28"/>
          <w:szCs w:val="28"/>
        </w:rPr>
        <w:t>104.2</w:t>
      </w:r>
      <w:r>
        <w:rPr>
          <w:rFonts w:eastAsia="仿宋_GB2312" w:hint="eastAsia"/>
          <w:bCs/>
          <w:kern w:val="0"/>
          <w:sz w:val="28"/>
          <w:szCs w:val="28"/>
        </w:rPr>
        <w:t>中，</w:t>
      </w:r>
      <w:r w:rsidRPr="00F1779C">
        <w:rPr>
          <w:rFonts w:eastAsia="仿宋_GB2312" w:hint="eastAsia"/>
          <w:bCs/>
          <w:kern w:val="0"/>
          <w:sz w:val="28"/>
          <w:szCs w:val="28"/>
        </w:rPr>
        <w:t>由于盲道在图像中具有条带状特性，故四边形四个顶点中两个位于盲道一端，两个位于另一端</w:t>
      </w:r>
      <w:r>
        <w:rPr>
          <w:rFonts w:eastAsia="仿宋_GB2312" w:hint="eastAsia"/>
          <w:bCs/>
          <w:kern w:val="0"/>
          <w:sz w:val="28"/>
          <w:szCs w:val="28"/>
        </w:rPr>
        <w:t>，按照该原则进行四个顶点的提取；</w:t>
      </w:r>
    </w:p>
    <w:p w14:paraId="0CBF6FBA" w14:textId="77777777" w:rsidR="00F1779C" w:rsidRPr="00F1779C" w:rsidRDefault="00F1779C"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bCs/>
          <w:kern w:val="0"/>
          <w:sz w:val="28"/>
          <w:szCs w:val="28"/>
        </w:rPr>
        <w:t>步骤</w:t>
      </w:r>
      <w:r w:rsidR="008223DD">
        <w:rPr>
          <w:rFonts w:eastAsia="仿宋_GB2312" w:hint="eastAsia"/>
          <w:sz w:val="28"/>
          <w:szCs w:val="28"/>
        </w:rPr>
        <w:t>104.3</w:t>
      </w:r>
      <w:r>
        <w:rPr>
          <w:rFonts w:eastAsia="仿宋_GB2312" w:hint="eastAsia"/>
          <w:bCs/>
          <w:kern w:val="0"/>
          <w:sz w:val="28"/>
          <w:szCs w:val="28"/>
        </w:rPr>
        <w:t>中，</w:t>
      </w:r>
      <w:r w:rsidR="00314003" w:rsidRPr="00314003">
        <w:rPr>
          <w:rFonts w:eastAsia="仿宋_GB2312" w:hint="eastAsia"/>
          <w:bCs/>
          <w:kern w:val="0"/>
          <w:sz w:val="28"/>
          <w:szCs w:val="28"/>
        </w:rPr>
        <w:t>根据两端顶点距离较近这一特性，分别计算四个顶点中任意两个顶点在图像中的欧氏距</w:t>
      </w:r>
      <w:r w:rsidR="00314003">
        <w:rPr>
          <w:rFonts w:eastAsia="仿宋_GB2312" w:hint="eastAsia"/>
          <w:bCs/>
          <w:kern w:val="0"/>
          <w:sz w:val="28"/>
          <w:szCs w:val="28"/>
        </w:rPr>
        <w:t>离，欧氏距离最小的一对顶点位于盲道一端，剩余两个顶点位于另一端，分别将这两个距离提取出来，记为</w:t>
      </w:r>
      <w:r w:rsidR="00314003" w:rsidRPr="00A6648B">
        <w:rPr>
          <w:rFonts w:eastAsia="仿宋_GB2312" w:hint="eastAsia"/>
          <w:kern w:val="0"/>
          <w:sz w:val="28"/>
          <w:szCs w:val="28"/>
        </w:rPr>
        <w:t>第一距离和第二距离</w:t>
      </w:r>
      <w:r w:rsidR="00314003">
        <w:rPr>
          <w:rFonts w:eastAsia="仿宋_GB2312" w:hint="eastAsia"/>
          <w:kern w:val="0"/>
          <w:sz w:val="28"/>
          <w:szCs w:val="28"/>
        </w:rPr>
        <w:t>；</w:t>
      </w:r>
    </w:p>
    <w:p w14:paraId="272DF0C3" w14:textId="77777777" w:rsidR="004E1919" w:rsidRDefault="00314003"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步骤</w:t>
      </w:r>
      <w:r w:rsidR="008223DD">
        <w:rPr>
          <w:rFonts w:eastAsia="仿宋_GB2312" w:hint="eastAsia"/>
          <w:sz w:val="28"/>
          <w:szCs w:val="28"/>
        </w:rPr>
        <w:t>104.4</w:t>
      </w:r>
      <w:r>
        <w:rPr>
          <w:rFonts w:eastAsia="仿宋_GB2312" w:hint="eastAsia"/>
          <w:kern w:val="0"/>
          <w:sz w:val="28"/>
          <w:szCs w:val="28"/>
        </w:rPr>
        <w:t>中，在上述步骤中提取的第一距离和第二距离上取中点，</w:t>
      </w:r>
      <w:r w:rsidRPr="00A6648B">
        <w:rPr>
          <w:rFonts w:eastAsia="仿宋_GB2312" w:hint="eastAsia"/>
          <w:kern w:val="0"/>
          <w:sz w:val="28"/>
          <w:szCs w:val="28"/>
        </w:rPr>
        <w:t>记为第一中点和第二中点</w:t>
      </w:r>
      <w:r>
        <w:rPr>
          <w:rFonts w:eastAsia="仿宋_GB2312" w:hint="eastAsia"/>
          <w:kern w:val="0"/>
          <w:sz w:val="28"/>
          <w:szCs w:val="28"/>
        </w:rPr>
        <w:t>。</w:t>
      </w:r>
    </w:p>
    <w:p w14:paraId="287A398A" w14:textId="77777777" w:rsidR="00433646" w:rsidRDefault="00433646" w:rsidP="00A12DC3">
      <w:pPr>
        <w:pStyle w:val="ae"/>
        <w:adjustRightInd w:val="0"/>
        <w:spacing w:after="0" w:line="500" w:lineRule="exact"/>
        <w:ind w:firstLineChars="200" w:firstLine="560"/>
        <w:outlineLvl w:val="0"/>
        <w:rPr>
          <w:rFonts w:eastAsia="仿宋_GB2312"/>
          <w:kern w:val="0"/>
          <w:sz w:val="28"/>
          <w:szCs w:val="28"/>
        </w:rPr>
      </w:pPr>
      <w:r>
        <w:rPr>
          <w:rFonts w:eastAsia="仿宋_GB2312" w:hint="eastAsia"/>
          <w:kern w:val="0"/>
          <w:sz w:val="28"/>
          <w:szCs w:val="28"/>
        </w:rPr>
        <w:t>步骤</w:t>
      </w:r>
      <w:r w:rsidR="008223DD">
        <w:rPr>
          <w:rFonts w:eastAsia="仿宋_GB2312" w:hint="eastAsia"/>
          <w:sz w:val="28"/>
          <w:szCs w:val="28"/>
        </w:rPr>
        <w:t>104.5</w:t>
      </w:r>
      <w:r>
        <w:rPr>
          <w:rFonts w:eastAsia="仿宋_GB2312" w:hint="eastAsia"/>
          <w:kern w:val="0"/>
          <w:sz w:val="28"/>
          <w:szCs w:val="28"/>
        </w:rPr>
        <w:t>中，</w:t>
      </w:r>
      <w:r w:rsidR="00A1762A">
        <w:rPr>
          <w:rFonts w:eastAsia="仿宋_GB2312" w:hint="eastAsia"/>
          <w:kern w:val="0"/>
          <w:sz w:val="28"/>
          <w:szCs w:val="28"/>
        </w:rPr>
        <w:t>将上述第一中点和第二</w:t>
      </w:r>
      <w:commentRangeStart w:id="21"/>
      <w:r w:rsidR="00A1762A">
        <w:rPr>
          <w:rFonts w:eastAsia="仿宋_GB2312" w:hint="eastAsia"/>
          <w:kern w:val="0"/>
          <w:sz w:val="28"/>
          <w:szCs w:val="28"/>
        </w:rPr>
        <w:t>种点</w:t>
      </w:r>
      <w:commentRangeEnd w:id="21"/>
      <w:r w:rsidR="0050319B">
        <w:rPr>
          <w:rStyle w:val="af4"/>
          <w:spacing w:val="6"/>
          <w:kern w:val="0"/>
        </w:rPr>
        <w:commentReference w:id="21"/>
      </w:r>
      <w:r w:rsidR="00A1762A">
        <w:rPr>
          <w:rFonts w:eastAsia="仿宋_GB2312" w:hint="eastAsia"/>
          <w:kern w:val="0"/>
          <w:sz w:val="28"/>
          <w:szCs w:val="28"/>
        </w:rPr>
        <w:t>连接，得到盲道的中轴线。</w:t>
      </w:r>
    </w:p>
    <w:p w14:paraId="73FE2EA8" w14:textId="77777777" w:rsidR="00A1762A" w:rsidRDefault="00E35E93" w:rsidP="00A12DC3">
      <w:pPr>
        <w:pStyle w:val="ae"/>
        <w:adjustRightInd w:val="0"/>
        <w:spacing w:after="0" w:line="500" w:lineRule="exact"/>
        <w:ind w:firstLineChars="200" w:firstLine="560"/>
        <w:outlineLvl w:val="0"/>
        <w:rPr>
          <w:rFonts w:eastAsia="仿宋_GB2312"/>
          <w:sz w:val="28"/>
          <w:szCs w:val="28"/>
        </w:rPr>
      </w:pPr>
      <w:r>
        <w:rPr>
          <w:rFonts w:eastAsia="仿宋_GB2312" w:hint="eastAsia"/>
          <w:sz w:val="28"/>
          <w:szCs w:val="28"/>
        </w:rPr>
        <w:t>图</w:t>
      </w:r>
      <w:r>
        <w:rPr>
          <w:rFonts w:eastAsia="仿宋_GB2312" w:hint="eastAsia"/>
          <w:sz w:val="28"/>
          <w:szCs w:val="28"/>
        </w:rPr>
        <w:t>10</w:t>
      </w:r>
      <w:r>
        <w:rPr>
          <w:rFonts w:eastAsia="仿宋_GB2312" w:hint="eastAsia"/>
          <w:sz w:val="28"/>
          <w:szCs w:val="28"/>
        </w:rPr>
        <w:t>为</w:t>
      </w:r>
      <w:r w:rsidRPr="00B562BD">
        <w:rPr>
          <w:rFonts w:eastAsia="仿宋_GB2312" w:hint="eastAsia"/>
          <w:sz w:val="28"/>
          <w:szCs w:val="28"/>
        </w:rPr>
        <w:t>本发明</w:t>
      </w:r>
      <w:r>
        <w:rPr>
          <w:rFonts w:eastAsia="仿宋_GB2312" w:hint="eastAsia"/>
          <w:sz w:val="28"/>
          <w:szCs w:val="28"/>
        </w:rPr>
        <w:t>实施例提供的盲道中轴线的四点定位示意图，如图</w:t>
      </w:r>
      <w:r>
        <w:rPr>
          <w:rFonts w:eastAsia="仿宋_GB2312" w:hint="eastAsia"/>
          <w:sz w:val="28"/>
          <w:szCs w:val="28"/>
        </w:rPr>
        <w:t>10</w:t>
      </w:r>
      <w:r>
        <w:rPr>
          <w:rFonts w:eastAsia="仿宋_GB2312" w:hint="eastAsia"/>
          <w:sz w:val="28"/>
          <w:szCs w:val="28"/>
        </w:rPr>
        <w:t>所示，</w:t>
      </w:r>
      <w:r w:rsidRPr="00E35E93">
        <w:rPr>
          <w:rFonts w:eastAsia="仿宋_GB2312" w:hint="eastAsia"/>
          <w:sz w:val="28"/>
          <w:szCs w:val="28"/>
        </w:rPr>
        <w:t>图中</w:t>
      </w:r>
      <w:r w:rsidRPr="00E35E93">
        <w:rPr>
          <w:rFonts w:eastAsia="仿宋_GB2312" w:hint="eastAsia"/>
          <w:sz w:val="28"/>
          <w:szCs w:val="28"/>
        </w:rPr>
        <w:t>A</w:t>
      </w:r>
      <w:r w:rsidRPr="00E35E93">
        <w:rPr>
          <w:rFonts w:eastAsia="仿宋_GB2312"/>
          <w:sz w:val="28"/>
          <w:szCs w:val="28"/>
        </w:rPr>
        <w:t>BCD</w:t>
      </w:r>
      <w:r w:rsidRPr="00E35E93">
        <w:rPr>
          <w:rFonts w:eastAsia="仿宋_GB2312" w:hint="eastAsia"/>
          <w:sz w:val="28"/>
          <w:szCs w:val="28"/>
        </w:rPr>
        <w:t>四个点表示近似轮廓四边形的</w:t>
      </w:r>
      <w:commentRangeStart w:id="22"/>
      <w:r w:rsidRPr="00E35E93">
        <w:rPr>
          <w:rFonts w:eastAsia="仿宋_GB2312" w:hint="eastAsia"/>
          <w:sz w:val="28"/>
          <w:szCs w:val="28"/>
        </w:rPr>
        <w:t>定点</w:t>
      </w:r>
      <w:commentRangeEnd w:id="22"/>
      <w:r w:rsidR="0050319B">
        <w:rPr>
          <w:rStyle w:val="af4"/>
          <w:spacing w:val="6"/>
          <w:kern w:val="0"/>
        </w:rPr>
        <w:commentReference w:id="22"/>
      </w:r>
      <w:r w:rsidRPr="00E35E93">
        <w:rPr>
          <w:rFonts w:eastAsia="仿宋_GB2312" w:hint="eastAsia"/>
          <w:sz w:val="28"/>
          <w:szCs w:val="28"/>
        </w:rPr>
        <w:t>，分别计算任意两点之间的距离，得到</w:t>
      </w:r>
      <m:oMath>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AB</m:t>
                </m:r>
              </m:e>
            </m:acc>
          </m:e>
        </m:d>
        <m:r>
          <w:rPr>
            <w:rFonts w:ascii="Cambria Math" w:eastAsia="仿宋_GB2312" w:hAnsi="Cambria Math"/>
            <w:sz w:val="28"/>
            <w:szCs w:val="28"/>
          </w:rPr>
          <m:t>,</m:t>
        </m:r>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AC</m:t>
                </m:r>
              </m:e>
            </m:acc>
          </m:e>
        </m:d>
        <m:r>
          <w:rPr>
            <w:rFonts w:ascii="Cambria Math" w:eastAsia="仿宋_GB2312" w:hAnsi="Cambria Math"/>
            <w:sz w:val="28"/>
            <w:szCs w:val="28"/>
          </w:rPr>
          <m:t>,</m:t>
        </m:r>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AD</m:t>
                </m:r>
              </m:e>
            </m:acc>
          </m:e>
        </m:d>
        <m:r>
          <w:rPr>
            <w:rFonts w:ascii="Cambria Math" w:eastAsia="仿宋_GB2312" w:hAnsi="Cambria Math"/>
            <w:sz w:val="28"/>
            <w:szCs w:val="28"/>
          </w:rPr>
          <m:t>,</m:t>
        </m:r>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BC</m:t>
                </m:r>
              </m:e>
            </m:acc>
          </m:e>
        </m:d>
        <m:r>
          <w:rPr>
            <w:rFonts w:ascii="Cambria Math" w:eastAsia="仿宋_GB2312" w:hAnsi="Cambria Math"/>
            <w:sz w:val="28"/>
            <w:szCs w:val="28"/>
          </w:rPr>
          <m:t>,</m:t>
        </m:r>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BD</m:t>
                </m:r>
              </m:e>
            </m:acc>
          </m:e>
        </m:d>
        <m:r>
          <w:rPr>
            <w:rFonts w:ascii="Cambria Math" w:eastAsia="仿宋_GB2312" w:hAnsi="Cambria Math"/>
            <w:sz w:val="28"/>
            <w:szCs w:val="28"/>
          </w:rPr>
          <m:t>,</m:t>
        </m:r>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CD</m:t>
                </m:r>
              </m:e>
            </m:acc>
          </m:e>
        </m:d>
      </m:oMath>
      <w:r w:rsidRPr="00E35E93">
        <w:rPr>
          <w:rFonts w:eastAsia="仿宋_GB2312" w:hint="eastAsia"/>
          <w:sz w:val="28"/>
          <w:szCs w:val="28"/>
        </w:rPr>
        <w:t>，</w:t>
      </w:r>
      <w:commentRangeStart w:id="23"/>
      <w:r>
        <w:rPr>
          <w:rFonts w:eastAsia="仿宋_GB2312" w:hint="eastAsia"/>
          <w:sz w:val="28"/>
          <w:szCs w:val="28"/>
        </w:rPr>
        <w:t>其中最短的两个距离为</w:t>
      </w:r>
      <m:oMath>
        <m:d>
          <m:dPr>
            <m:begChr m:val="|"/>
            <m:endChr m:val="|"/>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CD</m:t>
                </m:r>
              </m:e>
            </m:acc>
          </m:e>
        </m:d>
      </m:oMath>
      <w:r w:rsidRPr="00E35E93">
        <w:rPr>
          <w:rFonts w:eastAsia="仿宋_GB2312" w:hint="eastAsia"/>
          <w:sz w:val="28"/>
          <w:szCs w:val="28"/>
        </w:rPr>
        <w:t>和</w:t>
      </w:r>
      <m:oMath>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AB</m:t>
                </m:r>
              </m:e>
            </m:acc>
          </m:e>
        </m:d>
      </m:oMath>
      <w:r>
        <w:rPr>
          <w:rFonts w:eastAsia="仿宋_GB2312" w:hint="eastAsia"/>
          <w:sz w:val="28"/>
          <w:szCs w:val="28"/>
        </w:rPr>
        <w:t>，即对应第一距离和第二距离</w:t>
      </w:r>
      <w:commentRangeEnd w:id="23"/>
      <w:r w:rsidR="005B5E60">
        <w:rPr>
          <w:rStyle w:val="af4"/>
          <w:spacing w:val="6"/>
          <w:kern w:val="0"/>
        </w:rPr>
        <w:commentReference w:id="23"/>
      </w:r>
      <w:r>
        <w:rPr>
          <w:rFonts w:eastAsia="仿宋_GB2312" w:hint="eastAsia"/>
          <w:sz w:val="28"/>
          <w:szCs w:val="28"/>
        </w:rPr>
        <w:t>，然后找到</w:t>
      </w:r>
      <m:oMath>
        <m:d>
          <m:dPr>
            <m:begChr m:val="|"/>
            <m:endChr m:val="|"/>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CD</m:t>
                </m:r>
              </m:e>
            </m:acc>
          </m:e>
        </m:d>
      </m:oMath>
      <w:r w:rsidRPr="00E35E93">
        <w:rPr>
          <w:rFonts w:eastAsia="仿宋_GB2312" w:hint="eastAsia"/>
          <w:sz w:val="28"/>
          <w:szCs w:val="28"/>
        </w:rPr>
        <w:t>和</w:t>
      </w:r>
      <m:oMath>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AB</m:t>
                </m:r>
              </m:e>
            </m:acc>
          </m:e>
        </m:d>
      </m:oMath>
      <w:r>
        <w:rPr>
          <w:rFonts w:eastAsia="仿宋_GB2312" w:hint="eastAsia"/>
          <w:sz w:val="28"/>
          <w:szCs w:val="28"/>
        </w:rPr>
        <w:t>的中点</w:t>
      </w:r>
      <w:r w:rsidR="006606FB">
        <w:rPr>
          <w:rFonts w:eastAsia="仿宋_GB2312" w:hint="eastAsia"/>
          <w:sz w:val="28"/>
          <w:szCs w:val="28"/>
        </w:rPr>
        <w:t>M</w:t>
      </w:r>
      <w:r w:rsidR="006606FB">
        <w:rPr>
          <w:rFonts w:eastAsia="仿宋_GB2312" w:hint="eastAsia"/>
          <w:sz w:val="28"/>
          <w:szCs w:val="28"/>
        </w:rPr>
        <w:t>和</w:t>
      </w:r>
      <w:r w:rsidR="006606FB">
        <w:rPr>
          <w:rFonts w:eastAsia="仿宋_GB2312" w:hint="eastAsia"/>
          <w:sz w:val="28"/>
          <w:szCs w:val="28"/>
        </w:rPr>
        <w:t>N</w:t>
      </w:r>
      <w:r w:rsidR="006606FB">
        <w:rPr>
          <w:rFonts w:eastAsia="仿宋_GB2312" w:hint="eastAsia"/>
          <w:sz w:val="28"/>
          <w:szCs w:val="28"/>
        </w:rPr>
        <w:t>，即对应第一中点和第二中点，</w:t>
      </w:r>
      <w:r w:rsidR="00FE4ECB" w:rsidRPr="00FE4ECB">
        <w:rPr>
          <w:rFonts w:eastAsia="仿宋_GB2312" w:hint="eastAsia"/>
          <w:sz w:val="28"/>
          <w:szCs w:val="28"/>
        </w:rPr>
        <w:t>由</w:t>
      </w:r>
      <w:r w:rsidR="00FE4ECB" w:rsidRPr="00FE4ECB">
        <w:rPr>
          <w:rFonts w:eastAsia="仿宋_GB2312" w:hint="eastAsia"/>
          <w:sz w:val="28"/>
          <w:szCs w:val="28"/>
        </w:rPr>
        <w:t>MN</w:t>
      </w:r>
      <w:r w:rsidR="00FE4ECB" w:rsidRPr="00FE4ECB">
        <w:rPr>
          <w:rFonts w:eastAsia="仿宋_GB2312" w:hint="eastAsia"/>
          <w:sz w:val="28"/>
          <w:szCs w:val="28"/>
        </w:rPr>
        <w:t>连线构成</w:t>
      </w:r>
      <w:r w:rsidR="00FE4ECB">
        <w:rPr>
          <w:rFonts w:eastAsia="仿宋_GB2312" w:hint="eastAsia"/>
          <w:sz w:val="28"/>
          <w:szCs w:val="28"/>
        </w:rPr>
        <w:t>盲道区域</w:t>
      </w:r>
      <w:r w:rsidR="00FE4ECB" w:rsidRPr="00FE4ECB">
        <w:rPr>
          <w:rFonts w:eastAsia="仿宋_GB2312" w:hint="eastAsia"/>
          <w:sz w:val="28"/>
          <w:szCs w:val="28"/>
        </w:rPr>
        <w:t>轮廓</w:t>
      </w:r>
      <w:r w:rsidR="00FE4ECB">
        <w:rPr>
          <w:rFonts w:eastAsia="仿宋_GB2312" w:hint="eastAsia"/>
          <w:sz w:val="28"/>
          <w:szCs w:val="28"/>
        </w:rPr>
        <w:t>的</w:t>
      </w:r>
      <w:r w:rsidR="00FE4ECB" w:rsidRPr="00FE4ECB">
        <w:rPr>
          <w:rFonts w:eastAsia="仿宋_GB2312" w:hint="eastAsia"/>
          <w:sz w:val="28"/>
          <w:szCs w:val="28"/>
        </w:rPr>
        <w:t>中轴线</w:t>
      </w:r>
      <w:r w:rsidR="00FE4ECB">
        <w:rPr>
          <w:rFonts w:eastAsia="仿宋_GB2312" w:hint="eastAsia"/>
          <w:sz w:val="28"/>
          <w:szCs w:val="28"/>
        </w:rPr>
        <w:t>。</w:t>
      </w:r>
    </w:p>
    <w:p w14:paraId="7950E6D4" w14:textId="77777777" w:rsidR="00FE4ECB" w:rsidRDefault="00FE4ECB" w:rsidP="00A12DC3">
      <w:pPr>
        <w:pStyle w:val="ae"/>
        <w:adjustRightInd w:val="0"/>
        <w:spacing w:after="0" w:line="500" w:lineRule="exact"/>
        <w:ind w:firstLineChars="200" w:firstLine="560"/>
        <w:outlineLvl w:val="0"/>
        <w:rPr>
          <w:rFonts w:eastAsia="仿宋_GB2312"/>
          <w:sz w:val="28"/>
          <w:szCs w:val="28"/>
        </w:rPr>
      </w:pPr>
      <w:r>
        <w:rPr>
          <w:rFonts w:eastAsia="仿宋_GB2312" w:hint="eastAsia"/>
          <w:sz w:val="28"/>
          <w:szCs w:val="28"/>
        </w:rPr>
        <w:t>在上述实施例的基础上，</w:t>
      </w:r>
      <w:r w:rsidR="0051030A">
        <w:rPr>
          <w:rFonts w:eastAsia="仿宋_GB2312" w:hint="eastAsia"/>
          <w:sz w:val="28"/>
          <w:szCs w:val="28"/>
        </w:rPr>
        <w:t>图</w:t>
      </w:r>
      <w:r w:rsidR="0051030A">
        <w:rPr>
          <w:rFonts w:eastAsia="仿宋_GB2312" w:hint="eastAsia"/>
          <w:sz w:val="28"/>
          <w:szCs w:val="28"/>
        </w:rPr>
        <w:t>11</w:t>
      </w:r>
      <w:r w:rsidR="0051030A">
        <w:rPr>
          <w:rFonts w:eastAsia="仿宋_GB2312" w:hint="eastAsia"/>
          <w:sz w:val="28"/>
          <w:szCs w:val="28"/>
        </w:rPr>
        <w:t>为</w:t>
      </w:r>
      <w:r w:rsidR="0051030A" w:rsidRPr="00B562BD">
        <w:rPr>
          <w:rFonts w:eastAsia="仿宋_GB2312" w:hint="eastAsia"/>
          <w:sz w:val="28"/>
          <w:szCs w:val="28"/>
        </w:rPr>
        <w:t>本发明</w:t>
      </w:r>
      <w:r w:rsidR="0051030A">
        <w:rPr>
          <w:rFonts w:eastAsia="仿宋_GB2312" w:hint="eastAsia"/>
          <w:sz w:val="28"/>
          <w:szCs w:val="28"/>
        </w:rPr>
        <w:t>实施例提供的检测结果算法流程图，</w:t>
      </w:r>
      <w:r w:rsidR="006C0F89">
        <w:rPr>
          <w:rFonts w:eastAsia="仿宋_GB2312" w:hint="eastAsia"/>
          <w:sz w:val="28"/>
          <w:szCs w:val="28"/>
        </w:rPr>
        <w:t>如</w:t>
      </w:r>
      <w:r w:rsidR="0020516F">
        <w:rPr>
          <w:rFonts w:eastAsia="仿宋_GB2312" w:hint="eastAsia"/>
          <w:sz w:val="28"/>
          <w:szCs w:val="28"/>
        </w:rPr>
        <w:t>图</w:t>
      </w:r>
      <w:r w:rsidR="0020516F">
        <w:rPr>
          <w:rFonts w:eastAsia="仿宋_GB2312" w:hint="eastAsia"/>
          <w:sz w:val="28"/>
          <w:szCs w:val="28"/>
        </w:rPr>
        <w:t>11</w:t>
      </w:r>
      <w:r w:rsidR="0020516F">
        <w:rPr>
          <w:rFonts w:eastAsia="仿宋_GB2312" w:hint="eastAsia"/>
          <w:sz w:val="28"/>
          <w:szCs w:val="28"/>
        </w:rPr>
        <w:t>所示，该方法中，步骤</w:t>
      </w:r>
      <w:r w:rsidR="008223DD">
        <w:rPr>
          <w:rFonts w:eastAsia="仿宋_GB2312" w:hint="eastAsia"/>
          <w:sz w:val="28"/>
          <w:szCs w:val="28"/>
        </w:rPr>
        <w:t>105</w:t>
      </w:r>
      <w:r w:rsidR="008223DD">
        <w:rPr>
          <w:rFonts w:eastAsia="仿宋_GB2312" w:hint="eastAsia"/>
          <w:sz w:val="28"/>
          <w:szCs w:val="28"/>
        </w:rPr>
        <w:t>具体包括：</w:t>
      </w:r>
    </w:p>
    <w:p w14:paraId="2FB44056" w14:textId="77777777" w:rsidR="008223DD" w:rsidRDefault="00EA1E9E" w:rsidP="00A12DC3">
      <w:pPr>
        <w:spacing w:line="500" w:lineRule="exact"/>
        <w:ind w:firstLineChars="200" w:firstLine="584"/>
        <w:rPr>
          <w:rFonts w:eastAsia="仿宋_GB2312"/>
          <w:bCs/>
          <w:sz w:val="28"/>
          <w:szCs w:val="28"/>
        </w:rPr>
      </w:pPr>
      <w:commentRangeStart w:id="24"/>
      <w:r>
        <w:rPr>
          <w:rFonts w:eastAsia="仿宋_GB2312" w:hint="eastAsia"/>
          <w:sz w:val="28"/>
          <w:szCs w:val="28"/>
        </w:rPr>
        <w:t>105.1</w:t>
      </w:r>
      <w:r>
        <w:rPr>
          <w:rFonts w:eastAsia="仿宋_GB2312" w:hint="eastAsia"/>
          <w:sz w:val="28"/>
          <w:szCs w:val="28"/>
        </w:rPr>
        <w:t>，</w:t>
      </w:r>
      <w:r w:rsidR="008223DD">
        <w:rPr>
          <w:rFonts w:eastAsia="仿宋_GB2312" w:hint="eastAsia"/>
          <w:sz w:val="28"/>
          <w:szCs w:val="28"/>
        </w:rPr>
        <w:t>定义所述图片左上角为</w:t>
      </w:r>
      <w:r w:rsidR="008223DD" w:rsidRPr="00EA73DE">
        <w:rPr>
          <w:rFonts w:eastAsia="仿宋_GB2312" w:hint="eastAsia"/>
          <w:bCs/>
          <w:sz w:val="28"/>
          <w:szCs w:val="28"/>
        </w:rPr>
        <w:t>图像坐标系</w:t>
      </w:r>
      <w:r w:rsidR="008223DD">
        <w:rPr>
          <w:rFonts w:eastAsia="仿宋_GB2312" w:hint="eastAsia"/>
          <w:bCs/>
          <w:sz w:val="28"/>
          <w:szCs w:val="28"/>
        </w:rPr>
        <w:t>坐标</w:t>
      </w:r>
      <w:r w:rsidR="008223DD" w:rsidRPr="00EA73DE">
        <w:rPr>
          <w:rFonts w:eastAsia="仿宋_GB2312" w:hint="eastAsia"/>
          <w:bCs/>
          <w:sz w:val="28"/>
          <w:szCs w:val="28"/>
        </w:rPr>
        <w:t>原点</w:t>
      </w:r>
      <w:r w:rsidR="008223DD">
        <w:rPr>
          <w:rFonts w:eastAsia="仿宋_GB2312" w:hint="eastAsia"/>
          <w:bCs/>
          <w:sz w:val="28"/>
          <w:szCs w:val="28"/>
        </w:rPr>
        <w:t>，所述杖体所在位置为</w:t>
      </w:r>
      <w:r w:rsidR="008223DD" w:rsidRPr="00EA73DE">
        <w:rPr>
          <w:rFonts w:eastAsia="仿宋_GB2312" w:hint="eastAsia"/>
          <w:bCs/>
          <w:sz w:val="28"/>
          <w:szCs w:val="28"/>
        </w:rPr>
        <w:t>地面坐标系坐标原点</w:t>
      </w:r>
      <w:r w:rsidR="008223DD">
        <w:rPr>
          <w:rFonts w:eastAsia="仿宋_GB2312" w:hint="eastAsia"/>
          <w:bCs/>
          <w:sz w:val="28"/>
          <w:szCs w:val="28"/>
        </w:rPr>
        <w:t>；</w:t>
      </w:r>
    </w:p>
    <w:p w14:paraId="3114FDAF" w14:textId="77777777" w:rsidR="008223DD" w:rsidRDefault="007E1E7C" w:rsidP="00A12DC3">
      <w:pPr>
        <w:spacing w:line="500" w:lineRule="exact"/>
        <w:ind w:firstLineChars="200" w:firstLine="584"/>
        <w:rPr>
          <w:rFonts w:eastAsia="仿宋_GB2312"/>
          <w:sz w:val="28"/>
          <w:szCs w:val="28"/>
        </w:rPr>
      </w:pPr>
      <w:r>
        <w:rPr>
          <w:rFonts w:eastAsia="仿宋_GB2312" w:hint="eastAsia"/>
          <w:sz w:val="28"/>
          <w:szCs w:val="28"/>
        </w:rPr>
        <w:t>105.2</w:t>
      </w:r>
      <w:r>
        <w:rPr>
          <w:rFonts w:eastAsia="仿宋_GB2312" w:hint="eastAsia"/>
          <w:sz w:val="28"/>
          <w:szCs w:val="28"/>
        </w:rPr>
        <w:t>，</w:t>
      </w:r>
      <w:r w:rsidR="008223DD">
        <w:rPr>
          <w:rFonts w:eastAsia="仿宋_GB2312" w:hint="eastAsia"/>
          <w:sz w:val="28"/>
          <w:szCs w:val="28"/>
        </w:rPr>
        <w:t>获取所述第一中点和所述第二中点对应的图像坐标点，通过仿射变换，分别得到所述第一中点和所述第二中点对应的地面坐标点；</w:t>
      </w:r>
    </w:p>
    <w:p w14:paraId="0D54DF45" w14:textId="77777777" w:rsidR="008223DD" w:rsidRDefault="007E1E7C" w:rsidP="00A12DC3">
      <w:pPr>
        <w:spacing w:line="500" w:lineRule="exact"/>
        <w:ind w:firstLineChars="200" w:firstLine="584"/>
        <w:rPr>
          <w:rFonts w:eastAsia="仿宋_GB2312"/>
          <w:sz w:val="28"/>
          <w:szCs w:val="28"/>
        </w:rPr>
      </w:pPr>
      <w:r>
        <w:rPr>
          <w:rFonts w:eastAsia="仿宋_GB2312" w:hint="eastAsia"/>
          <w:sz w:val="28"/>
          <w:szCs w:val="28"/>
        </w:rPr>
        <w:t>105.3</w:t>
      </w:r>
      <w:r>
        <w:rPr>
          <w:rFonts w:eastAsia="仿宋_GB2312" w:hint="eastAsia"/>
          <w:sz w:val="28"/>
          <w:szCs w:val="28"/>
        </w:rPr>
        <w:t>，</w:t>
      </w:r>
      <w:r w:rsidR="008223DD">
        <w:rPr>
          <w:rFonts w:eastAsia="仿宋_GB2312" w:hint="eastAsia"/>
          <w:sz w:val="28"/>
          <w:szCs w:val="28"/>
        </w:rPr>
        <w:t>由所述第一中点和所述第二中点对应的地面坐标点得到地面坐标系中的所述盲道中轴线对应的直线方程；</w:t>
      </w:r>
    </w:p>
    <w:p w14:paraId="0C06127E" w14:textId="77777777" w:rsidR="008223DD" w:rsidRDefault="007E1E7C" w:rsidP="00A12DC3">
      <w:pPr>
        <w:spacing w:line="500" w:lineRule="exact"/>
        <w:ind w:firstLineChars="200" w:firstLine="584"/>
        <w:rPr>
          <w:rFonts w:eastAsia="仿宋_GB2312"/>
          <w:sz w:val="28"/>
          <w:szCs w:val="28"/>
        </w:rPr>
      </w:pPr>
      <w:r>
        <w:rPr>
          <w:rFonts w:eastAsia="仿宋_GB2312" w:hint="eastAsia"/>
          <w:sz w:val="28"/>
          <w:szCs w:val="28"/>
        </w:rPr>
        <w:t>105.4</w:t>
      </w:r>
      <w:r>
        <w:rPr>
          <w:rFonts w:eastAsia="仿宋_GB2312" w:hint="eastAsia"/>
          <w:sz w:val="28"/>
          <w:szCs w:val="28"/>
        </w:rPr>
        <w:t>，</w:t>
      </w:r>
      <w:r w:rsidR="008223DD">
        <w:rPr>
          <w:rFonts w:eastAsia="仿宋_GB2312" w:hint="eastAsia"/>
          <w:sz w:val="28"/>
          <w:szCs w:val="28"/>
        </w:rPr>
        <w:t>通过点到直线的距离公式，得到所述使用者到所述盲道中轴线</w:t>
      </w:r>
      <w:r w:rsidR="008223DD">
        <w:rPr>
          <w:rFonts w:eastAsia="仿宋_GB2312" w:hint="eastAsia"/>
          <w:sz w:val="28"/>
          <w:szCs w:val="28"/>
        </w:rPr>
        <w:lastRenderedPageBreak/>
        <w:t>的垂直距离；</w:t>
      </w:r>
    </w:p>
    <w:p w14:paraId="600016A1" w14:textId="77777777" w:rsidR="008223DD" w:rsidRDefault="007E1E7C" w:rsidP="00A12DC3">
      <w:pPr>
        <w:spacing w:line="500" w:lineRule="exact"/>
        <w:ind w:firstLineChars="200" w:firstLine="584"/>
        <w:rPr>
          <w:rFonts w:eastAsia="仿宋_GB2312"/>
          <w:sz w:val="28"/>
          <w:szCs w:val="28"/>
        </w:rPr>
      </w:pPr>
      <w:r>
        <w:rPr>
          <w:rFonts w:eastAsia="仿宋_GB2312" w:hint="eastAsia"/>
          <w:sz w:val="28"/>
          <w:szCs w:val="28"/>
        </w:rPr>
        <w:t>105.5</w:t>
      </w:r>
      <w:r>
        <w:rPr>
          <w:rFonts w:eastAsia="仿宋_GB2312" w:hint="eastAsia"/>
          <w:sz w:val="28"/>
          <w:szCs w:val="28"/>
        </w:rPr>
        <w:t>，</w:t>
      </w:r>
      <w:r w:rsidR="008223DD">
        <w:rPr>
          <w:rFonts w:eastAsia="仿宋_GB2312" w:hint="eastAsia"/>
          <w:sz w:val="28"/>
          <w:szCs w:val="28"/>
        </w:rPr>
        <w:t>获取所述垂直距离对应垂线段与所述盲道中轴线的垂足，并获取所述垂足地面坐标点；</w:t>
      </w:r>
    </w:p>
    <w:p w14:paraId="7E711ACA" w14:textId="77777777" w:rsidR="008223DD" w:rsidRPr="005756ED" w:rsidRDefault="007E1E7C" w:rsidP="00A12DC3">
      <w:pPr>
        <w:spacing w:line="500" w:lineRule="exact"/>
        <w:ind w:firstLineChars="200" w:firstLine="584"/>
        <w:rPr>
          <w:rFonts w:eastAsia="仿宋_GB2312"/>
          <w:sz w:val="28"/>
          <w:szCs w:val="28"/>
        </w:rPr>
      </w:pPr>
      <w:r>
        <w:rPr>
          <w:rFonts w:eastAsia="仿宋_GB2312" w:hint="eastAsia"/>
          <w:sz w:val="28"/>
          <w:szCs w:val="28"/>
        </w:rPr>
        <w:t>105.6</w:t>
      </w:r>
      <w:r>
        <w:rPr>
          <w:rFonts w:eastAsia="仿宋_GB2312" w:hint="eastAsia"/>
          <w:sz w:val="28"/>
          <w:szCs w:val="28"/>
        </w:rPr>
        <w:t>，</w:t>
      </w:r>
      <w:r w:rsidR="008223DD">
        <w:rPr>
          <w:rFonts w:eastAsia="仿宋_GB2312" w:hint="eastAsia"/>
          <w:sz w:val="28"/>
          <w:szCs w:val="28"/>
        </w:rPr>
        <w:t>由所述垂足地面坐标点计算所述使用者与所述垂足位置的夹角。</w:t>
      </w:r>
      <w:commentRangeEnd w:id="24"/>
      <w:r w:rsidR="000615EE">
        <w:rPr>
          <w:rStyle w:val="af4"/>
        </w:rPr>
        <w:commentReference w:id="24"/>
      </w:r>
    </w:p>
    <w:p w14:paraId="541DC4B2" w14:textId="77777777" w:rsidR="00EA580D" w:rsidRDefault="00BA32EB" w:rsidP="00A12DC3">
      <w:pPr>
        <w:pStyle w:val="ae"/>
        <w:adjustRightInd w:val="0"/>
        <w:spacing w:after="0" w:line="500" w:lineRule="exact"/>
        <w:ind w:firstLineChars="200" w:firstLine="560"/>
        <w:outlineLvl w:val="0"/>
        <w:rPr>
          <w:rFonts w:eastAsia="仿宋_GB2312"/>
          <w:bCs/>
          <w:kern w:val="0"/>
          <w:sz w:val="28"/>
          <w:szCs w:val="28"/>
        </w:rPr>
      </w:pPr>
      <w:r>
        <w:rPr>
          <w:rFonts w:eastAsia="仿宋_GB2312" w:hint="eastAsia"/>
          <w:kern w:val="0"/>
          <w:sz w:val="28"/>
          <w:szCs w:val="28"/>
        </w:rPr>
        <w:t>具体地，</w:t>
      </w:r>
      <w:r w:rsidR="0056520D">
        <w:rPr>
          <w:rFonts w:eastAsia="仿宋_GB2312" w:hint="eastAsia"/>
          <w:kern w:val="0"/>
          <w:sz w:val="28"/>
          <w:szCs w:val="28"/>
        </w:rPr>
        <w:t>步骤</w:t>
      </w:r>
      <w:r w:rsidR="0056520D">
        <w:rPr>
          <w:rFonts w:eastAsia="仿宋_GB2312" w:hint="eastAsia"/>
          <w:kern w:val="0"/>
          <w:sz w:val="28"/>
          <w:szCs w:val="28"/>
        </w:rPr>
        <w:t>105.1</w:t>
      </w:r>
      <w:r w:rsidR="0056520D">
        <w:rPr>
          <w:rFonts w:eastAsia="仿宋_GB2312" w:hint="eastAsia"/>
          <w:kern w:val="0"/>
          <w:sz w:val="28"/>
          <w:szCs w:val="28"/>
        </w:rPr>
        <w:t>中，</w:t>
      </w:r>
      <w:r w:rsidR="00521C35" w:rsidRPr="00521C35">
        <w:rPr>
          <w:rFonts w:eastAsia="仿宋_GB2312" w:hint="eastAsia"/>
          <w:bCs/>
          <w:kern w:val="0"/>
          <w:sz w:val="28"/>
          <w:szCs w:val="28"/>
        </w:rPr>
        <w:t>在进行盲道定位时，需要保证盲杖末端触碰地面，并且竖直放置在盲人前方，指向盲人前进方向。由于盲人能够很轻易保证杖</w:t>
      </w:r>
      <w:r w:rsidR="00521C35">
        <w:rPr>
          <w:rFonts w:eastAsia="仿宋_GB2312" w:hint="eastAsia"/>
          <w:bCs/>
          <w:kern w:val="0"/>
          <w:sz w:val="28"/>
          <w:szCs w:val="28"/>
        </w:rPr>
        <w:t>体</w:t>
      </w:r>
      <w:r w:rsidR="00521C35" w:rsidRPr="00521C35">
        <w:rPr>
          <w:rFonts w:eastAsia="仿宋_GB2312" w:hint="eastAsia"/>
          <w:bCs/>
          <w:kern w:val="0"/>
          <w:sz w:val="28"/>
          <w:szCs w:val="28"/>
        </w:rPr>
        <w:t>末端接触地面以及朝向前方，但不能保证杖</w:t>
      </w:r>
      <w:r w:rsidR="00521C35">
        <w:rPr>
          <w:rFonts w:eastAsia="仿宋_GB2312" w:hint="eastAsia"/>
          <w:bCs/>
          <w:kern w:val="0"/>
          <w:sz w:val="28"/>
          <w:szCs w:val="28"/>
        </w:rPr>
        <w:t>体</w:t>
      </w:r>
      <w:r w:rsidR="00521C35" w:rsidRPr="00521C35">
        <w:rPr>
          <w:rFonts w:eastAsia="仿宋_GB2312" w:hint="eastAsia"/>
          <w:bCs/>
          <w:kern w:val="0"/>
          <w:sz w:val="28"/>
          <w:szCs w:val="28"/>
        </w:rPr>
        <w:t>垂直于地面放置，所以杖</w:t>
      </w:r>
      <w:r w:rsidR="00521C35">
        <w:rPr>
          <w:rFonts w:eastAsia="仿宋_GB2312" w:hint="eastAsia"/>
          <w:bCs/>
          <w:kern w:val="0"/>
          <w:sz w:val="28"/>
          <w:szCs w:val="28"/>
        </w:rPr>
        <w:t>体</w:t>
      </w:r>
      <w:r w:rsidR="00521C35" w:rsidRPr="00521C35">
        <w:rPr>
          <w:rFonts w:eastAsia="仿宋_GB2312" w:hint="eastAsia"/>
          <w:bCs/>
          <w:kern w:val="0"/>
          <w:sz w:val="28"/>
          <w:szCs w:val="28"/>
        </w:rPr>
        <w:t>上安装三轴陀螺仪检测杖</w:t>
      </w:r>
      <w:r w:rsidR="00521C35">
        <w:rPr>
          <w:rFonts w:eastAsia="仿宋_GB2312" w:hint="eastAsia"/>
          <w:bCs/>
          <w:kern w:val="0"/>
          <w:sz w:val="28"/>
          <w:szCs w:val="28"/>
        </w:rPr>
        <w:t>体</w:t>
      </w:r>
      <w:r w:rsidR="00521C35" w:rsidRPr="00521C35">
        <w:rPr>
          <w:rFonts w:eastAsia="仿宋_GB2312" w:hint="eastAsia"/>
          <w:bCs/>
          <w:kern w:val="0"/>
          <w:sz w:val="28"/>
          <w:szCs w:val="28"/>
        </w:rPr>
        <w:t>是否垂直于地面。安装时陀螺仪的</w:t>
      </w:r>
      <w:r w:rsidR="00521C35" w:rsidRPr="00521C35">
        <w:rPr>
          <w:rFonts w:eastAsia="仿宋_GB2312" w:hint="eastAsia"/>
          <w:bCs/>
          <w:kern w:val="0"/>
          <w:sz w:val="28"/>
          <w:szCs w:val="28"/>
        </w:rPr>
        <w:t>xyz</w:t>
      </w:r>
      <w:r w:rsidR="00521C35" w:rsidRPr="00521C35">
        <w:rPr>
          <w:rFonts w:eastAsia="仿宋_GB2312" w:hint="eastAsia"/>
          <w:bCs/>
          <w:kern w:val="0"/>
          <w:sz w:val="28"/>
          <w:szCs w:val="28"/>
        </w:rPr>
        <w:t>三轴方向确定，分别是：</w:t>
      </w:r>
      <w:r w:rsidR="00521C35" w:rsidRPr="00521C35">
        <w:rPr>
          <w:rFonts w:eastAsia="仿宋_GB2312" w:hint="eastAsia"/>
          <w:bCs/>
          <w:kern w:val="0"/>
          <w:sz w:val="28"/>
          <w:szCs w:val="28"/>
        </w:rPr>
        <w:t>x</w:t>
      </w:r>
      <w:r w:rsidR="00521C35" w:rsidRPr="00521C35">
        <w:rPr>
          <w:rFonts w:eastAsia="仿宋_GB2312" w:hint="eastAsia"/>
          <w:bCs/>
          <w:kern w:val="0"/>
          <w:sz w:val="28"/>
          <w:szCs w:val="28"/>
        </w:rPr>
        <w:t>轴正方向指向杖</w:t>
      </w:r>
      <w:r w:rsidR="00521C35">
        <w:rPr>
          <w:rFonts w:eastAsia="仿宋_GB2312" w:hint="eastAsia"/>
          <w:bCs/>
          <w:kern w:val="0"/>
          <w:sz w:val="28"/>
          <w:szCs w:val="28"/>
        </w:rPr>
        <w:t>体</w:t>
      </w:r>
      <w:r w:rsidR="00521C35" w:rsidRPr="00521C35">
        <w:rPr>
          <w:rFonts w:eastAsia="仿宋_GB2312" w:hint="eastAsia"/>
          <w:bCs/>
          <w:kern w:val="0"/>
          <w:sz w:val="28"/>
          <w:szCs w:val="28"/>
        </w:rPr>
        <w:t>前方，</w:t>
      </w:r>
      <w:r w:rsidR="00521C35" w:rsidRPr="00521C35">
        <w:rPr>
          <w:rFonts w:eastAsia="仿宋_GB2312" w:hint="eastAsia"/>
          <w:bCs/>
          <w:kern w:val="0"/>
          <w:sz w:val="28"/>
          <w:szCs w:val="28"/>
        </w:rPr>
        <w:t>z</w:t>
      </w:r>
      <w:r w:rsidR="00521C35" w:rsidRPr="00521C35">
        <w:rPr>
          <w:rFonts w:eastAsia="仿宋_GB2312" w:hint="eastAsia"/>
          <w:bCs/>
          <w:kern w:val="0"/>
          <w:sz w:val="28"/>
          <w:szCs w:val="28"/>
        </w:rPr>
        <w:t>轴正方向沿杖</w:t>
      </w:r>
      <w:r w:rsidR="00521C35">
        <w:rPr>
          <w:rFonts w:eastAsia="仿宋_GB2312" w:hint="eastAsia"/>
          <w:bCs/>
          <w:kern w:val="0"/>
          <w:sz w:val="28"/>
          <w:szCs w:val="28"/>
        </w:rPr>
        <w:t>体</w:t>
      </w:r>
      <w:r w:rsidR="00521C35" w:rsidRPr="00521C35">
        <w:rPr>
          <w:rFonts w:eastAsia="仿宋_GB2312" w:hint="eastAsia"/>
          <w:bCs/>
          <w:kern w:val="0"/>
          <w:sz w:val="28"/>
          <w:szCs w:val="28"/>
        </w:rPr>
        <w:t>向上，</w:t>
      </w:r>
      <w:r w:rsidR="00521C35" w:rsidRPr="00521C35">
        <w:rPr>
          <w:rFonts w:eastAsia="仿宋_GB2312" w:hint="eastAsia"/>
          <w:bCs/>
          <w:kern w:val="0"/>
          <w:sz w:val="28"/>
          <w:szCs w:val="28"/>
        </w:rPr>
        <w:t>y</w:t>
      </w:r>
      <w:r w:rsidR="00521C35" w:rsidRPr="00521C35">
        <w:rPr>
          <w:rFonts w:eastAsia="仿宋_GB2312" w:hint="eastAsia"/>
          <w:bCs/>
          <w:kern w:val="0"/>
          <w:sz w:val="28"/>
          <w:szCs w:val="28"/>
        </w:rPr>
        <w:t>轴正方向由右手定则确定。在这种安装方式下，</w:t>
      </w:r>
      <w:r w:rsidR="00521C35" w:rsidRPr="00521C35">
        <w:rPr>
          <w:rFonts w:eastAsia="仿宋_GB2312" w:hint="eastAsia"/>
          <w:bCs/>
          <w:kern w:val="0"/>
          <w:sz w:val="28"/>
          <w:szCs w:val="28"/>
        </w:rPr>
        <w:t>xyz</w:t>
      </w:r>
      <w:r w:rsidR="00521C35" w:rsidRPr="00521C35">
        <w:rPr>
          <w:rFonts w:eastAsia="仿宋_GB2312" w:hint="eastAsia"/>
          <w:bCs/>
          <w:kern w:val="0"/>
          <w:sz w:val="28"/>
          <w:szCs w:val="28"/>
        </w:rPr>
        <w:t>轴方向的角度依次对应杖</w:t>
      </w:r>
      <w:r w:rsidR="00521C35">
        <w:rPr>
          <w:rFonts w:eastAsia="仿宋_GB2312" w:hint="eastAsia"/>
          <w:bCs/>
          <w:kern w:val="0"/>
          <w:sz w:val="28"/>
          <w:szCs w:val="28"/>
        </w:rPr>
        <w:t>体</w:t>
      </w:r>
      <w:r w:rsidR="00521C35" w:rsidRPr="00521C35">
        <w:rPr>
          <w:rFonts w:eastAsia="仿宋_GB2312" w:hint="eastAsia"/>
          <w:bCs/>
          <w:kern w:val="0"/>
          <w:sz w:val="28"/>
          <w:szCs w:val="28"/>
        </w:rPr>
        <w:t>的横滚角、俯仰角和偏航角。由于杖</w:t>
      </w:r>
      <w:r w:rsidR="00521C35">
        <w:rPr>
          <w:rFonts w:eastAsia="仿宋_GB2312" w:hint="eastAsia"/>
          <w:bCs/>
          <w:kern w:val="0"/>
          <w:sz w:val="28"/>
          <w:szCs w:val="28"/>
        </w:rPr>
        <w:t>体</w:t>
      </w:r>
      <w:r w:rsidR="00521C35" w:rsidRPr="00521C35">
        <w:rPr>
          <w:rFonts w:eastAsia="仿宋_GB2312" w:hint="eastAsia"/>
          <w:bCs/>
          <w:kern w:val="0"/>
          <w:sz w:val="28"/>
          <w:szCs w:val="28"/>
        </w:rPr>
        <w:t>指向盲人前进方向，所以偏航角不存在实际意义，而横滚角与俯仰角展示了</w:t>
      </w:r>
      <w:r w:rsidR="00EA580D" w:rsidRPr="00521C35">
        <w:rPr>
          <w:rFonts w:eastAsia="仿宋_GB2312" w:hint="eastAsia"/>
          <w:bCs/>
          <w:kern w:val="0"/>
          <w:sz w:val="28"/>
          <w:szCs w:val="28"/>
        </w:rPr>
        <w:t>杖</w:t>
      </w:r>
      <w:r w:rsidR="00EA580D">
        <w:rPr>
          <w:rFonts w:eastAsia="仿宋_GB2312" w:hint="eastAsia"/>
          <w:bCs/>
          <w:kern w:val="0"/>
          <w:sz w:val="28"/>
          <w:szCs w:val="28"/>
        </w:rPr>
        <w:t>体</w:t>
      </w:r>
      <w:r w:rsidR="00521C35" w:rsidRPr="00521C35">
        <w:rPr>
          <w:rFonts w:eastAsia="仿宋_GB2312" w:hint="eastAsia"/>
          <w:bCs/>
          <w:kern w:val="0"/>
          <w:sz w:val="28"/>
          <w:szCs w:val="28"/>
        </w:rPr>
        <w:t>的倾斜程度。当</w:t>
      </w:r>
      <w:r w:rsidR="00EA580D" w:rsidRPr="00521C35">
        <w:rPr>
          <w:rFonts w:eastAsia="仿宋_GB2312" w:hint="eastAsia"/>
          <w:bCs/>
          <w:kern w:val="0"/>
          <w:sz w:val="28"/>
          <w:szCs w:val="28"/>
        </w:rPr>
        <w:t>杖</w:t>
      </w:r>
      <w:r w:rsidR="00EA580D">
        <w:rPr>
          <w:rFonts w:eastAsia="仿宋_GB2312" w:hint="eastAsia"/>
          <w:bCs/>
          <w:kern w:val="0"/>
          <w:sz w:val="28"/>
          <w:szCs w:val="28"/>
        </w:rPr>
        <w:t>体</w:t>
      </w:r>
      <w:r w:rsidR="00521C35" w:rsidRPr="00521C35">
        <w:rPr>
          <w:rFonts w:eastAsia="仿宋_GB2312" w:hint="eastAsia"/>
          <w:bCs/>
          <w:kern w:val="0"/>
          <w:sz w:val="28"/>
          <w:szCs w:val="28"/>
        </w:rPr>
        <w:t>完全垂直与地面时，横滚角与俯仰角均为</w:t>
      </w:r>
      <m:oMath>
        <m:r>
          <m:rPr>
            <m:sty m:val="p"/>
          </m:rPr>
          <w:rPr>
            <w:rFonts w:ascii="Cambria Math" w:eastAsia="仿宋_GB2312" w:hAnsi="Cambria Math"/>
            <w:kern w:val="0"/>
            <w:sz w:val="28"/>
            <w:szCs w:val="28"/>
          </w:rPr>
          <m:t>0°</m:t>
        </m:r>
      </m:oMath>
      <w:r w:rsidR="00521C35" w:rsidRPr="00521C35">
        <w:rPr>
          <w:rFonts w:eastAsia="仿宋_GB2312" w:hint="eastAsia"/>
          <w:bCs/>
          <w:kern w:val="0"/>
          <w:sz w:val="28"/>
          <w:szCs w:val="28"/>
        </w:rPr>
        <w:t>。当横滚角与俯仰角角度在</w:t>
      </w:r>
      <m:oMath>
        <m:r>
          <m:rPr>
            <m:sty m:val="p"/>
          </m:rPr>
          <w:rPr>
            <w:rFonts w:ascii="Cambria Math" w:eastAsia="仿宋_GB2312" w:hAnsi="Cambria Math"/>
            <w:kern w:val="0"/>
            <w:sz w:val="28"/>
            <w:szCs w:val="28"/>
          </w:rPr>
          <m:t>±5°</m:t>
        </m:r>
      </m:oMath>
      <w:r w:rsidR="00521C35" w:rsidRPr="00521C35">
        <w:rPr>
          <w:rFonts w:eastAsia="仿宋_GB2312" w:hint="eastAsia"/>
          <w:bCs/>
          <w:kern w:val="0"/>
          <w:sz w:val="28"/>
          <w:szCs w:val="28"/>
        </w:rPr>
        <w:t>之内时，可以认为</w:t>
      </w:r>
      <w:r w:rsidR="00EA580D" w:rsidRPr="00521C35">
        <w:rPr>
          <w:rFonts w:eastAsia="仿宋_GB2312" w:hint="eastAsia"/>
          <w:bCs/>
          <w:kern w:val="0"/>
          <w:sz w:val="28"/>
          <w:szCs w:val="28"/>
        </w:rPr>
        <w:t>杖</w:t>
      </w:r>
      <w:r w:rsidR="00EA580D">
        <w:rPr>
          <w:rFonts w:eastAsia="仿宋_GB2312" w:hint="eastAsia"/>
          <w:bCs/>
          <w:kern w:val="0"/>
          <w:sz w:val="28"/>
          <w:szCs w:val="28"/>
        </w:rPr>
        <w:t>体</w:t>
      </w:r>
      <w:r w:rsidR="00521C35" w:rsidRPr="00521C35">
        <w:rPr>
          <w:rFonts w:eastAsia="仿宋_GB2312" w:hint="eastAsia"/>
          <w:bCs/>
          <w:kern w:val="0"/>
          <w:sz w:val="28"/>
          <w:szCs w:val="28"/>
        </w:rPr>
        <w:t>基本垂直于地面。当倾角大于</w:t>
      </w:r>
      <m:oMath>
        <m:r>
          <m:rPr>
            <m:sty m:val="p"/>
          </m:rPr>
          <w:rPr>
            <w:rFonts w:ascii="Cambria Math" w:eastAsia="仿宋_GB2312" w:hAnsi="Cambria Math"/>
            <w:kern w:val="0"/>
            <w:sz w:val="28"/>
            <w:szCs w:val="28"/>
          </w:rPr>
          <m:t>±5°</m:t>
        </m:r>
      </m:oMath>
      <w:r w:rsidR="00521C35" w:rsidRPr="00521C35">
        <w:rPr>
          <w:rFonts w:eastAsia="仿宋_GB2312" w:hint="eastAsia"/>
          <w:bCs/>
          <w:kern w:val="0"/>
          <w:sz w:val="28"/>
          <w:szCs w:val="28"/>
        </w:rPr>
        <w:t>时，</w:t>
      </w:r>
      <w:r w:rsidR="00EA580D" w:rsidRPr="00521C35">
        <w:rPr>
          <w:rFonts w:eastAsia="仿宋_GB2312" w:hint="eastAsia"/>
          <w:bCs/>
          <w:kern w:val="0"/>
          <w:sz w:val="28"/>
          <w:szCs w:val="28"/>
        </w:rPr>
        <w:t>杖</w:t>
      </w:r>
      <w:r w:rsidR="00EA580D">
        <w:rPr>
          <w:rFonts w:eastAsia="仿宋_GB2312" w:hint="eastAsia"/>
          <w:bCs/>
          <w:kern w:val="0"/>
          <w:sz w:val="28"/>
          <w:szCs w:val="28"/>
        </w:rPr>
        <w:t>体</w:t>
      </w:r>
      <w:r w:rsidR="00521C35" w:rsidRPr="00521C35">
        <w:rPr>
          <w:rFonts w:eastAsia="仿宋_GB2312" w:hint="eastAsia"/>
          <w:bCs/>
          <w:kern w:val="0"/>
          <w:sz w:val="28"/>
          <w:szCs w:val="28"/>
        </w:rPr>
        <w:t>不进行盲道定位。</w:t>
      </w:r>
      <w:r w:rsidR="00EA580D">
        <w:rPr>
          <w:rFonts w:eastAsia="仿宋_GB2312" w:hint="eastAsia"/>
          <w:sz w:val="28"/>
          <w:szCs w:val="28"/>
        </w:rPr>
        <w:t>图</w:t>
      </w:r>
      <w:r w:rsidR="00EA580D">
        <w:rPr>
          <w:rFonts w:eastAsia="仿宋_GB2312" w:hint="eastAsia"/>
          <w:sz w:val="28"/>
          <w:szCs w:val="28"/>
        </w:rPr>
        <w:t>12</w:t>
      </w:r>
      <w:r w:rsidR="00EA580D">
        <w:rPr>
          <w:rFonts w:eastAsia="仿宋_GB2312" w:hint="eastAsia"/>
          <w:sz w:val="28"/>
          <w:szCs w:val="28"/>
        </w:rPr>
        <w:t>为</w:t>
      </w:r>
      <w:r w:rsidR="00EA580D" w:rsidRPr="00B562BD">
        <w:rPr>
          <w:rFonts w:eastAsia="仿宋_GB2312" w:hint="eastAsia"/>
          <w:sz w:val="28"/>
          <w:szCs w:val="28"/>
        </w:rPr>
        <w:t>本发明</w:t>
      </w:r>
      <w:r w:rsidR="00EA580D">
        <w:rPr>
          <w:rFonts w:eastAsia="仿宋_GB2312" w:hint="eastAsia"/>
          <w:sz w:val="28"/>
          <w:szCs w:val="28"/>
        </w:rPr>
        <w:t>实施例提供的盲道坐标系示意图，</w:t>
      </w:r>
      <w:r w:rsidR="00920CCF">
        <w:rPr>
          <w:rFonts w:eastAsia="仿宋_GB2312" w:hint="eastAsia"/>
          <w:sz w:val="28"/>
          <w:szCs w:val="28"/>
        </w:rPr>
        <w:t>如图</w:t>
      </w:r>
      <w:r w:rsidR="00920CCF">
        <w:rPr>
          <w:rFonts w:eastAsia="仿宋_GB2312" w:hint="eastAsia"/>
          <w:sz w:val="28"/>
          <w:szCs w:val="28"/>
        </w:rPr>
        <w:t>12</w:t>
      </w:r>
      <w:r w:rsidR="00920CCF">
        <w:rPr>
          <w:rFonts w:eastAsia="仿宋_GB2312" w:hint="eastAsia"/>
          <w:sz w:val="28"/>
          <w:szCs w:val="28"/>
        </w:rPr>
        <w:t>所示，</w:t>
      </w:r>
      <w:r w:rsidR="00920CCF" w:rsidRPr="00920CCF">
        <w:rPr>
          <w:rFonts w:eastAsia="仿宋_GB2312" w:hint="eastAsia"/>
          <w:bCs/>
          <w:sz w:val="28"/>
          <w:szCs w:val="28"/>
        </w:rPr>
        <w:t>通过图像中盲道位置计算盲道实际位置时，需要对坐标进行规定。图像坐标系原点为图片左上角，</w:t>
      </w:r>
      <w:r w:rsidR="00920CCF" w:rsidRPr="00920CCF">
        <w:rPr>
          <w:rFonts w:eastAsia="仿宋_GB2312" w:hint="eastAsia"/>
          <w:bCs/>
          <w:sz w:val="28"/>
          <w:szCs w:val="28"/>
        </w:rPr>
        <w:t>x</w:t>
      </w:r>
      <w:r w:rsidR="00920CCF" w:rsidRPr="00920CCF">
        <w:rPr>
          <w:rFonts w:eastAsia="仿宋_GB2312" w:hint="eastAsia"/>
          <w:bCs/>
          <w:sz w:val="28"/>
          <w:szCs w:val="28"/>
        </w:rPr>
        <w:t>与</w:t>
      </w:r>
      <w:r w:rsidR="00920CCF" w:rsidRPr="00920CCF">
        <w:rPr>
          <w:rFonts w:eastAsia="仿宋_GB2312" w:hint="eastAsia"/>
          <w:bCs/>
          <w:sz w:val="28"/>
          <w:szCs w:val="28"/>
        </w:rPr>
        <w:t>y</w:t>
      </w:r>
      <w:r w:rsidR="00920CCF" w:rsidRPr="00920CCF">
        <w:rPr>
          <w:rFonts w:eastAsia="仿宋_GB2312" w:hint="eastAsia"/>
          <w:bCs/>
          <w:sz w:val="28"/>
          <w:szCs w:val="28"/>
        </w:rPr>
        <w:t>轴正方向分别为水平向右由于竖直向下，定义图像中一个点为</w:t>
      </w:r>
      <m:oMath>
        <m:r>
          <w:rPr>
            <w:rFonts w:ascii="Cambria Math" w:eastAsia="仿宋_GB2312" w:hAnsi="Cambria Math"/>
            <w:sz w:val="28"/>
            <w:szCs w:val="28"/>
          </w:rPr>
          <m:t>p'(</m:t>
        </m:r>
        <m:sSup>
          <m:sSupPr>
            <m:ctrlPr>
              <w:rPr>
                <w:rFonts w:ascii="Cambria Math" w:eastAsia="仿宋_GB2312" w:hAnsi="Cambria Math"/>
                <w:bCs/>
                <w:i/>
                <w:sz w:val="28"/>
                <w:szCs w:val="28"/>
              </w:rPr>
            </m:ctrlPr>
          </m:sSupPr>
          <m:e>
            <m:r>
              <w:rPr>
                <w:rFonts w:ascii="Cambria Math" w:eastAsia="仿宋_GB2312" w:hAnsi="Cambria Math"/>
                <w:sz w:val="28"/>
                <w:szCs w:val="28"/>
              </w:rPr>
              <m:t>x</m:t>
            </m:r>
          </m:e>
          <m:sup>
            <m:r>
              <w:rPr>
                <w:rFonts w:ascii="Cambria Math" w:eastAsia="仿宋_GB2312" w:hAnsi="Cambria Math"/>
                <w:sz w:val="28"/>
                <w:szCs w:val="28"/>
              </w:rPr>
              <m:t>'</m:t>
            </m:r>
          </m:sup>
        </m:sSup>
        <m:r>
          <w:rPr>
            <w:rFonts w:ascii="Cambria Math" w:eastAsia="仿宋_GB2312" w:hAnsi="Cambria Math"/>
            <w:sz w:val="28"/>
            <w:szCs w:val="28"/>
          </w:rPr>
          <m:t>,</m:t>
        </m:r>
        <m:sSup>
          <m:sSupPr>
            <m:ctrlPr>
              <w:rPr>
                <w:rFonts w:ascii="Cambria Math" w:eastAsia="仿宋_GB2312" w:hAnsi="Cambria Math"/>
                <w:bCs/>
                <w:i/>
                <w:sz w:val="28"/>
                <w:szCs w:val="28"/>
              </w:rPr>
            </m:ctrlPr>
          </m:sSupPr>
          <m:e>
            <m:r>
              <w:rPr>
                <w:rFonts w:ascii="Cambria Math" w:eastAsia="仿宋_GB2312" w:hAnsi="Cambria Math"/>
                <w:sz w:val="28"/>
                <w:szCs w:val="28"/>
              </w:rPr>
              <m:t>y</m:t>
            </m:r>
          </m:e>
          <m:sup>
            <m:r>
              <w:rPr>
                <w:rFonts w:ascii="Cambria Math" w:eastAsia="仿宋_GB2312" w:hAnsi="Cambria Math"/>
                <w:sz w:val="28"/>
                <w:szCs w:val="28"/>
              </w:rPr>
              <m:t>'</m:t>
            </m:r>
          </m:sup>
        </m:sSup>
        <m:r>
          <w:rPr>
            <w:rFonts w:ascii="Cambria Math" w:eastAsia="仿宋_GB2312" w:hAnsi="Cambria Math"/>
            <w:sz w:val="28"/>
            <w:szCs w:val="28"/>
          </w:rPr>
          <m:t>)</m:t>
        </m:r>
      </m:oMath>
      <w:r w:rsidR="00920CCF" w:rsidRPr="00920CCF">
        <w:rPr>
          <w:rFonts w:eastAsia="仿宋_GB2312" w:hint="eastAsia"/>
          <w:bCs/>
          <w:sz w:val="28"/>
          <w:szCs w:val="28"/>
        </w:rPr>
        <w:t>。盲道在地面中采用地面坐标系描述，地面坐标系坐标原点定义为盲杖所在位置，</w:t>
      </w:r>
      <w:r w:rsidR="00920CCF" w:rsidRPr="00920CCF">
        <w:rPr>
          <w:rFonts w:eastAsia="仿宋_GB2312" w:hint="eastAsia"/>
          <w:bCs/>
          <w:sz w:val="28"/>
          <w:szCs w:val="28"/>
        </w:rPr>
        <w:t>x</w:t>
      </w:r>
      <w:r w:rsidR="00920CCF" w:rsidRPr="00920CCF">
        <w:rPr>
          <w:rFonts w:eastAsia="仿宋_GB2312" w:hint="eastAsia"/>
          <w:bCs/>
          <w:sz w:val="28"/>
          <w:szCs w:val="28"/>
        </w:rPr>
        <w:t>与</w:t>
      </w:r>
      <w:r w:rsidR="00920CCF" w:rsidRPr="00920CCF">
        <w:rPr>
          <w:rFonts w:eastAsia="仿宋_GB2312" w:hint="eastAsia"/>
          <w:bCs/>
          <w:sz w:val="28"/>
          <w:szCs w:val="28"/>
        </w:rPr>
        <w:t>y</w:t>
      </w:r>
      <w:r w:rsidR="00920CCF" w:rsidRPr="00920CCF">
        <w:rPr>
          <w:rFonts w:eastAsia="仿宋_GB2312" w:hint="eastAsia"/>
          <w:bCs/>
          <w:sz w:val="28"/>
          <w:szCs w:val="28"/>
        </w:rPr>
        <w:t>轴方向分别为盲人朝向与盲人左手方向，地面坐标系中一个点的位置定义为</w:t>
      </w:r>
      <m:oMath>
        <m:r>
          <w:rPr>
            <w:rFonts w:ascii="Cambria Math" w:eastAsia="仿宋_GB2312" w:hAnsi="Cambria Math"/>
            <w:sz w:val="28"/>
            <w:szCs w:val="28"/>
          </w:rPr>
          <m:t>p(x,y)</m:t>
        </m:r>
      </m:oMath>
      <w:r w:rsidR="00920CCF" w:rsidRPr="00920CCF">
        <w:rPr>
          <w:rFonts w:eastAsia="仿宋_GB2312" w:hint="eastAsia"/>
          <w:bCs/>
          <w:sz w:val="28"/>
          <w:szCs w:val="28"/>
        </w:rPr>
        <w:t>。</w:t>
      </w:r>
    </w:p>
    <w:p w14:paraId="150FD0AF" w14:textId="77777777" w:rsidR="00FA00A0" w:rsidRPr="00FA00A0" w:rsidRDefault="00521C35" w:rsidP="00A12DC3">
      <w:pPr>
        <w:pStyle w:val="ae"/>
        <w:spacing w:after="0" w:line="500" w:lineRule="exact"/>
        <w:ind w:firstLineChars="150"/>
        <w:outlineLvl w:val="0"/>
        <w:rPr>
          <w:rFonts w:eastAsia="仿宋_GB2312"/>
          <w:bCs/>
          <w:sz w:val="28"/>
          <w:szCs w:val="28"/>
        </w:rPr>
      </w:pPr>
      <w:commentRangeStart w:id="25"/>
      <w:r w:rsidRPr="00BA32EB">
        <w:rPr>
          <w:rFonts w:eastAsia="仿宋_GB2312" w:hint="eastAsia"/>
          <w:kern w:val="0"/>
          <w:sz w:val="28"/>
          <w:szCs w:val="28"/>
        </w:rPr>
        <w:t xml:space="preserve"> </w:t>
      </w:r>
      <w:commentRangeEnd w:id="25"/>
      <w:r w:rsidR="0050319B">
        <w:rPr>
          <w:rStyle w:val="af4"/>
          <w:spacing w:val="6"/>
          <w:kern w:val="0"/>
        </w:rPr>
        <w:commentReference w:id="25"/>
      </w:r>
      <w:r w:rsidR="00B83607">
        <w:rPr>
          <w:rFonts w:eastAsia="仿宋_GB2312" w:hint="eastAsia"/>
          <w:kern w:val="0"/>
          <w:sz w:val="28"/>
          <w:szCs w:val="28"/>
        </w:rPr>
        <w:t>步骤</w:t>
      </w:r>
      <w:r w:rsidR="00B83607">
        <w:rPr>
          <w:rFonts w:eastAsia="仿宋_GB2312" w:hint="eastAsia"/>
          <w:kern w:val="0"/>
          <w:sz w:val="28"/>
          <w:szCs w:val="28"/>
        </w:rPr>
        <w:t>105.2</w:t>
      </w:r>
      <w:r w:rsidR="00B83607">
        <w:rPr>
          <w:rFonts w:eastAsia="仿宋_GB2312" w:hint="eastAsia"/>
          <w:kern w:val="0"/>
          <w:sz w:val="28"/>
          <w:szCs w:val="28"/>
        </w:rPr>
        <w:t>中，</w:t>
      </w:r>
      <w:r w:rsidR="00FA00A0">
        <w:rPr>
          <w:rFonts w:eastAsia="仿宋_GB2312" w:hint="eastAsia"/>
          <w:kern w:val="0"/>
          <w:sz w:val="28"/>
          <w:szCs w:val="28"/>
        </w:rPr>
        <w:t>由于</w:t>
      </w:r>
      <w:r w:rsidR="00FA00A0" w:rsidRPr="00FA00A0">
        <w:rPr>
          <w:rFonts w:eastAsia="仿宋_GB2312" w:hint="eastAsia"/>
          <w:bCs/>
          <w:sz w:val="28"/>
          <w:szCs w:val="28"/>
        </w:rPr>
        <w:t>相机拍摄到的地面图像为地面的一个仿射变换，坐标点之间具有如下数学关系：</w:t>
      </w:r>
    </w:p>
    <w:tbl>
      <w:tblPr>
        <w:tblW w:w="0" w:type="auto"/>
        <w:tblLook w:val="04A0" w:firstRow="1" w:lastRow="0" w:firstColumn="1" w:lastColumn="0" w:noHBand="0" w:noVBand="1"/>
      </w:tblPr>
      <w:tblGrid>
        <w:gridCol w:w="3020"/>
        <w:gridCol w:w="3020"/>
        <w:gridCol w:w="3020"/>
      </w:tblGrid>
      <w:tr w:rsidR="00FA00A0" w:rsidRPr="00FA00A0" w14:paraId="78CE7E3C" w14:textId="77777777" w:rsidTr="00BC3005">
        <w:tc>
          <w:tcPr>
            <w:tcW w:w="3020" w:type="dxa"/>
          </w:tcPr>
          <w:p w14:paraId="1AC59242" w14:textId="77777777" w:rsidR="00FA00A0" w:rsidRPr="00FA00A0" w:rsidRDefault="00FA00A0" w:rsidP="00A12DC3">
            <w:pPr>
              <w:pStyle w:val="ae"/>
              <w:adjustRightInd w:val="0"/>
              <w:spacing w:after="0" w:line="500" w:lineRule="exact"/>
              <w:ind w:firstLineChars="150"/>
              <w:outlineLvl w:val="0"/>
              <w:rPr>
                <w:rFonts w:eastAsia="仿宋_GB2312"/>
                <w:sz w:val="28"/>
                <w:szCs w:val="28"/>
              </w:rPr>
            </w:pPr>
          </w:p>
        </w:tc>
        <w:tc>
          <w:tcPr>
            <w:tcW w:w="3020" w:type="dxa"/>
          </w:tcPr>
          <w:p w14:paraId="2888A8CC" w14:textId="77777777" w:rsidR="00FA00A0" w:rsidRPr="00FA00A0" w:rsidRDefault="0050319B" w:rsidP="00A84EB4">
            <w:pPr>
              <w:pStyle w:val="ae"/>
              <w:adjustRightInd w:val="0"/>
              <w:spacing w:after="0" w:line="360" w:lineRule="auto"/>
              <w:ind w:firstLineChars="150"/>
              <w:outlineLvl w:val="0"/>
              <w:rPr>
                <w:rFonts w:eastAsia="仿宋_GB2312"/>
                <w:i/>
                <w:sz w:val="28"/>
                <w:szCs w:val="28"/>
              </w:rPr>
            </w:pPr>
            <m:oMathPara>
              <m:oMathParaPr>
                <m:jc m:val="center"/>
              </m:oMathParaPr>
              <m:oMath>
                <m:d>
                  <m:dPr>
                    <m:begChr m:val="["/>
                    <m:endChr m:val="]"/>
                    <m:ctrlPr>
                      <w:rPr>
                        <w:rFonts w:ascii="Cambria Math" w:eastAsia="仿宋_GB2312" w:hAnsi="Cambria Math"/>
                        <w:i/>
                        <w:sz w:val="28"/>
                        <w:szCs w:val="28"/>
                      </w:rPr>
                    </m:ctrlPr>
                  </m:dPr>
                  <m:e>
                    <m:m>
                      <m:mPr>
                        <m:mcs>
                          <m:mc>
                            <m:mcPr>
                              <m:count m:val="1"/>
                              <m:mcJc m:val="center"/>
                            </m:mcPr>
                          </m:mc>
                        </m:mcs>
                        <m:ctrlPr>
                          <w:rPr>
                            <w:rFonts w:ascii="Cambria Math" w:eastAsia="仿宋_GB2312" w:hAnsi="Cambria Math"/>
                            <w:i/>
                            <w:sz w:val="28"/>
                            <w:szCs w:val="28"/>
                          </w:rPr>
                        </m:ctrlPr>
                      </m:mPr>
                      <m:mr>
                        <m:e>
                          <m:r>
                            <w:rPr>
                              <w:rFonts w:ascii="Cambria Math" w:eastAsia="仿宋_GB2312" w:hAnsi="Cambria Math" w:hint="eastAsia"/>
                              <w:sz w:val="28"/>
                              <w:szCs w:val="28"/>
                            </w:rPr>
                            <m:t>x</m:t>
                          </m:r>
                        </m:e>
                      </m:mr>
                      <m:mr>
                        <m:e>
                          <m:r>
                            <w:rPr>
                              <w:rFonts w:ascii="Cambria Math" w:eastAsia="仿宋_GB2312" w:hAnsi="Cambria Math"/>
                              <w:sz w:val="28"/>
                              <w:szCs w:val="28"/>
                            </w:rPr>
                            <m:t>y</m:t>
                          </m:r>
                        </m:e>
                      </m:mr>
                      <m:mr>
                        <m:e>
                          <m:r>
                            <w:rPr>
                              <w:rFonts w:ascii="Cambria Math" w:eastAsia="仿宋_GB2312" w:hAnsi="Cambria Math"/>
                              <w:sz w:val="28"/>
                              <w:szCs w:val="28"/>
                            </w:rPr>
                            <m:t>1</m:t>
                          </m:r>
                        </m:e>
                      </m:mr>
                    </m:m>
                  </m:e>
                </m:d>
                <m:r>
                  <w:rPr>
                    <w:rFonts w:ascii="Cambria Math" w:eastAsia="仿宋_GB2312" w:hAnsi="Cambria Math"/>
                    <w:sz w:val="28"/>
                    <w:szCs w:val="28"/>
                  </w:rPr>
                  <m:t>=H</m:t>
                </m:r>
                <m:d>
                  <m:dPr>
                    <m:begChr m:val="["/>
                    <m:endChr m:val="]"/>
                    <m:ctrlPr>
                      <w:rPr>
                        <w:rFonts w:ascii="Cambria Math" w:eastAsia="仿宋_GB2312" w:hAnsi="Cambria Math"/>
                        <w:i/>
                        <w:sz w:val="28"/>
                        <w:szCs w:val="28"/>
                      </w:rPr>
                    </m:ctrlPr>
                  </m:dPr>
                  <m:e>
                    <m:m>
                      <m:mPr>
                        <m:mcs>
                          <m:mc>
                            <m:mcPr>
                              <m:count m:val="1"/>
                              <m:mcJc m:val="center"/>
                            </m:mcPr>
                          </m:mc>
                        </m:mcs>
                        <m:ctrlPr>
                          <w:rPr>
                            <w:rFonts w:ascii="Cambria Math" w:eastAsia="仿宋_GB2312" w:hAnsi="Cambria Math"/>
                            <w:i/>
                            <w:sz w:val="28"/>
                            <w:szCs w:val="28"/>
                          </w:rPr>
                        </m:ctrlPr>
                      </m:mPr>
                      <m:mr>
                        <m:e>
                          <m:r>
                            <w:rPr>
                              <w:rFonts w:ascii="Cambria Math" w:eastAsia="仿宋_GB2312" w:hAnsi="Cambria Math" w:hint="eastAsia"/>
                              <w:sz w:val="28"/>
                              <w:szCs w:val="28"/>
                            </w:rPr>
                            <m:t>x</m:t>
                          </m:r>
                          <m:r>
                            <w:rPr>
                              <w:rFonts w:ascii="Cambria Math" w:eastAsia="仿宋_GB2312" w:hAnsi="Cambria Math"/>
                              <w:sz w:val="28"/>
                              <w:szCs w:val="28"/>
                            </w:rPr>
                            <m:t>'</m:t>
                          </m:r>
                        </m:e>
                      </m:mr>
                      <m:mr>
                        <m:e>
                          <m:r>
                            <w:rPr>
                              <w:rFonts w:ascii="Cambria Math" w:eastAsia="仿宋_GB2312" w:hAnsi="Cambria Math"/>
                              <w:sz w:val="28"/>
                              <w:szCs w:val="28"/>
                            </w:rPr>
                            <m:t>y'</m:t>
                          </m:r>
                        </m:e>
                      </m:mr>
                      <m:mr>
                        <m:e>
                          <m:r>
                            <w:rPr>
                              <w:rFonts w:ascii="Cambria Math" w:eastAsia="仿宋_GB2312" w:hAnsi="Cambria Math"/>
                              <w:sz w:val="28"/>
                              <w:szCs w:val="28"/>
                            </w:rPr>
                            <m:t>1</m:t>
                          </m:r>
                        </m:e>
                      </m:mr>
                    </m:m>
                  </m:e>
                </m:d>
              </m:oMath>
            </m:oMathPara>
          </w:p>
        </w:tc>
        <w:tc>
          <w:tcPr>
            <w:tcW w:w="3020" w:type="dxa"/>
          </w:tcPr>
          <w:p w14:paraId="1DC06424" w14:textId="77777777" w:rsidR="00FA00A0" w:rsidRPr="00FA00A0" w:rsidRDefault="00FA00A0" w:rsidP="00A84EB4">
            <w:pPr>
              <w:pStyle w:val="ae"/>
              <w:adjustRightInd w:val="0"/>
              <w:spacing w:after="0" w:line="360" w:lineRule="auto"/>
              <w:ind w:firstLineChars="850" w:firstLine="2380"/>
              <w:outlineLvl w:val="0"/>
              <w:rPr>
                <w:rFonts w:eastAsia="仿宋_GB2312"/>
                <w:sz w:val="28"/>
                <w:szCs w:val="28"/>
              </w:rPr>
            </w:pPr>
            <w:r w:rsidRPr="00FA00A0">
              <w:rPr>
                <w:rFonts w:eastAsia="仿宋_GB2312" w:hint="eastAsia"/>
                <w:sz w:val="28"/>
                <w:szCs w:val="28"/>
              </w:rPr>
              <w:t>(</w:t>
            </w:r>
            <w:r w:rsidRPr="00FA00A0">
              <w:rPr>
                <w:rFonts w:eastAsia="仿宋_GB2312"/>
                <w:sz w:val="28"/>
                <w:szCs w:val="28"/>
              </w:rPr>
              <w:t>1)</w:t>
            </w:r>
          </w:p>
        </w:tc>
      </w:tr>
    </w:tbl>
    <w:p w14:paraId="24CDB6BD" w14:textId="77777777" w:rsidR="00FA00A0" w:rsidRPr="00FA00A0" w:rsidRDefault="00FA00A0" w:rsidP="00A12DC3">
      <w:pPr>
        <w:pStyle w:val="ae"/>
        <w:adjustRightInd w:val="0"/>
        <w:spacing w:after="0" w:line="500" w:lineRule="exact"/>
        <w:ind w:firstLineChars="150"/>
        <w:outlineLvl w:val="0"/>
        <w:rPr>
          <w:rFonts w:eastAsia="仿宋_GB2312"/>
          <w:bCs/>
          <w:sz w:val="28"/>
          <w:szCs w:val="28"/>
        </w:rPr>
      </w:pPr>
      <w:r w:rsidRPr="00FA00A0">
        <w:rPr>
          <w:rFonts w:eastAsia="仿宋_GB2312" w:hint="eastAsia"/>
          <w:bCs/>
          <w:sz w:val="28"/>
          <w:szCs w:val="28"/>
        </w:rPr>
        <w:t>其中</w:t>
      </w:r>
      <m:oMath>
        <m:r>
          <w:rPr>
            <w:rFonts w:ascii="Cambria Math" w:eastAsia="仿宋_GB2312" w:hAnsi="Cambria Math" w:hint="eastAsia"/>
            <w:sz w:val="28"/>
            <w:szCs w:val="28"/>
          </w:rPr>
          <m:t>H</m:t>
        </m:r>
      </m:oMath>
      <w:r w:rsidRPr="00FA00A0">
        <w:rPr>
          <w:rFonts w:eastAsia="仿宋_GB2312" w:hint="eastAsia"/>
          <w:sz w:val="28"/>
          <w:szCs w:val="28"/>
        </w:rPr>
        <w:t>为</w:t>
      </w:r>
      <w:r w:rsidRPr="00FA00A0">
        <w:rPr>
          <w:rFonts w:eastAsia="仿宋_GB2312" w:hint="eastAsia"/>
          <w:bCs/>
          <w:sz w:val="28"/>
          <w:szCs w:val="28"/>
        </w:rPr>
        <w:t>单应性矩阵，尺寸为</w:t>
      </w:r>
      <m:oMath>
        <m:r>
          <m:rPr>
            <m:sty m:val="p"/>
          </m:rPr>
          <w:rPr>
            <w:rFonts w:ascii="Cambria Math" w:eastAsia="仿宋_GB2312" w:hAnsi="Cambria Math"/>
            <w:sz w:val="28"/>
            <w:szCs w:val="28"/>
          </w:rPr>
          <m:t>3×3</m:t>
        </m:r>
      </m:oMath>
      <w:r w:rsidRPr="00FA00A0">
        <w:rPr>
          <w:rFonts w:eastAsia="仿宋_GB2312" w:hint="eastAsia"/>
          <w:bCs/>
          <w:sz w:val="28"/>
          <w:szCs w:val="28"/>
        </w:rPr>
        <w:t>。</w:t>
      </w:r>
    </w:p>
    <w:p w14:paraId="02E83CB7" w14:textId="77777777" w:rsidR="004E1919" w:rsidRPr="00BA32EB" w:rsidRDefault="00FA00A0" w:rsidP="00A12DC3">
      <w:pPr>
        <w:pStyle w:val="ae"/>
        <w:adjustRightInd w:val="0"/>
        <w:spacing w:after="0" w:line="500" w:lineRule="exact"/>
        <w:ind w:firstLineChars="150"/>
        <w:outlineLvl w:val="0"/>
        <w:rPr>
          <w:rFonts w:eastAsia="仿宋_GB2312"/>
          <w:kern w:val="0"/>
          <w:sz w:val="28"/>
          <w:szCs w:val="28"/>
        </w:rPr>
      </w:pPr>
      <w:r w:rsidRPr="00FA00A0">
        <w:rPr>
          <w:rFonts w:eastAsia="仿宋_GB2312" w:hint="eastAsia"/>
          <w:bCs/>
          <w:kern w:val="0"/>
          <w:sz w:val="28"/>
          <w:szCs w:val="28"/>
        </w:rPr>
        <w:t>在导盲杖与地面接触且垂直时，由于盲杖长度与摄像头安装不变，所以式</w:t>
      </w:r>
      <w:r w:rsidRPr="00FA00A0">
        <w:rPr>
          <w:rFonts w:eastAsia="仿宋_GB2312" w:hint="eastAsia"/>
          <w:bCs/>
          <w:kern w:val="0"/>
          <w:sz w:val="28"/>
          <w:szCs w:val="28"/>
        </w:rPr>
        <w:t>(</w:t>
      </w:r>
      <w:r w:rsidRPr="00FA00A0">
        <w:rPr>
          <w:rFonts w:eastAsia="仿宋_GB2312"/>
          <w:bCs/>
          <w:kern w:val="0"/>
          <w:sz w:val="28"/>
          <w:szCs w:val="28"/>
        </w:rPr>
        <w:t>1)</w:t>
      </w:r>
      <w:r w:rsidRPr="00FA00A0">
        <w:rPr>
          <w:rFonts w:eastAsia="仿宋_GB2312" w:hint="eastAsia"/>
          <w:bCs/>
          <w:kern w:val="0"/>
          <w:sz w:val="28"/>
          <w:szCs w:val="28"/>
        </w:rPr>
        <w:t>中的单应性矩阵是固定不变的，可以提前测得，从而在计算出图</w:t>
      </w:r>
      <w:r>
        <w:rPr>
          <w:rFonts w:eastAsia="仿宋_GB2312" w:hint="eastAsia"/>
          <w:bCs/>
          <w:kern w:val="0"/>
          <w:sz w:val="28"/>
          <w:szCs w:val="28"/>
        </w:rPr>
        <w:t>片</w:t>
      </w:r>
      <w:r w:rsidRPr="00FA00A0">
        <w:rPr>
          <w:rFonts w:eastAsia="仿宋_GB2312" w:hint="eastAsia"/>
          <w:bCs/>
          <w:kern w:val="0"/>
          <w:sz w:val="28"/>
          <w:szCs w:val="28"/>
        </w:rPr>
        <w:t>中一个点坐标后可以应用</w:t>
      </w:r>
      <w:r>
        <w:rPr>
          <w:rFonts w:eastAsia="仿宋_GB2312" w:hint="eastAsia"/>
          <w:bCs/>
          <w:kern w:val="0"/>
          <w:sz w:val="28"/>
          <w:szCs w:val="28"/>
        </w:rPr>
        <w:t>公</w:t>
      </w:r>
      <w:r w:rsidRPr="00FA00A0">
        <w:rPr>
          <w:rFonts w:eastAsia="仿宋_GB2312" w:hint="eastAsia"/>
          <w:bCs/>
          <w:kern w:val="0"/>
          <w:sz w:val="28"/>
          <w:szCs w:val="28"/>
        </w:rPr>
        <w:t>式</w:t>
      </w:r>
      <w:r w:rsidRPr="00FA00A0">
        <w:rPr>
          <w:rFonts w:eastAsia="仿宋_GB2312" w:hint="eastAsia"/>
          <w:bCs/>
          <w:kern w:val="0"/>
          <w:sz w:val="28"/>
          <w:szCs w:val="28"/>
        </w:rPr>
        <w:t>(</w:t>
      </w:r>
      <w:r w:rsidRPr="00FA00A0">
        <w:rPr>
          <w:rFonts w:eastAsia="仿宋_GB2312"/>
          <w:bCs/>
          <w:kern w:val="0"/>
          <w:sz w:val="28"/>
          <w:szCs w:val="28"/>
        </w:rPr>
        <w:t>1)</w:t>
      </w:r>
      <w:r w:rsidRPr="00FA00A0">
        <w:rPr>
          <w:rFonts w:eastAsia="仿宋_GB2312" w:hint="eastAsia"/>
          <w:bCs/>
          <w:kern w:val="0"/>
          <w:sz w:val="28"/>
          <w:szCs w:val="28"/>
        </w:rPr>
        <w:t>立即计算出实际地面坐标</w:t>
      </w:r>
      <w:r>
        <w:rPr>
          <w:rFonts w:eastAsia="仿宋_GB2312" w:hint="eastAsia"/>
          <w:bCs/>
          <w:kern w:val="0"/>
          <w:sz w:val="28"/>
          <w:szCs w:val="28"/>
        </w:rPr>
        <w:t>，</w:t>
      </w:r>
      <w:r w:rsidRPr="00FA00A0">
        <w:rPr>
          <w:rFonts w:eastAsia="仿宋_GB2312" w:hint="eastAsia"/>
          <w:bCs/>
          <w:kern w:val="0"/>
          <w:sz w:val="28"/>
          <w:szCs w:val="28"/>
        </w:rPr>
        <w:t>当计算出图片中盲道中</w:t>
      </w:r>
      <w:r w:rsidRPr="00FA00A0">
        <w:rPr>
          <w:rFonts w:eastAsia="仿宋_GB2312" w:hint="eastAsia"/>
          <w:bCs/>
          <w:kern w:val="0"/>
          <w:sz w:val="28"/>
          <w:szCs w:val="28"/>
        </w:rPr>
        <w:lastRenderedPageBreak/>
        <w:t>轴线两端点后，</w:t>
      </w:r>
      <w:r>
        <w:rPr>
          <w:rFonts w:eastAsia="仿宋_GB2312" w:hint="eastAsia"/>
          <w:bCs/>
          <w:kern w:val="0"/>
          <w:sz w:val="28"/>
          <w:szCs w:val="28"/>
        </w:rPr>
        <w:t>即第一中点和第二中点，便</w:t>
      </w:r>
      <w:r w:rsidRPr="00FA00A0">
        <w:rPr>
          <w:rFonts w:eastAsia="仿宋_GB2312" w:hint="eastAsia"/>
          <w:bCs/>
          <w:kern w:val="0"/>
          <w:sz w:val="28"/>
          <w:szCs w:val="28"/>
        </w:rPr>
        <w:t>可以计算出两端点在地面坐标系中的坐标，记做</w:t>
      </w:r>
      <m:oMath>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p</m:t>
            </m:r>
          </m:e>
          <m:sub>
            <m:r>
              <w:rPr>
                <w:rFonts w:ascii="Cambria Math" w:eastAsia="仿宋_GB2312" w:hAnsi="Cambria Math"/>
                <w:kern w:val="0"/>
                <w:sz w:val="28"/>
                <w:szCs w:val="28"/>
              </w:rPr>
              <m:t>1</m:t>
            </m:r>
          </m:sub>
        </m:sSub>
        <m:d>
          <m:dPr>
            <m:ctrlPr>
              <w:rPr>
                <w:rFonts w:ascii="Cambria Math" w:eastAsia="仿宋_GB2312" w:hAnsi="Cambria Math"/>
                <w:bCs/>
                <w:i/>
                <w:kern w:val="0"/>
                <w:sz w:val="28"/>
                <w:szCs w:val="28"/>
              </w:rPr>
            </m:ctrlPr>
          </m:dPr>
          <m:e>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x</m:t>
                </m:r>
              </m:e>
              <m:sub>
                <m:r>
                  <w:rPr>
                    <w:rFonts w:ascii="Cambria Math" w:eastAsia="仿宋_GB2312" w:hAnsi="Cambria Math"/>
                    <w:kern w:val="0"/>
                    <w:sz w:val="28"/>
                    <w:szCs w:val="28"/>
                  </w:rPr>
                  <m:t>1</m:t>
                </m:r>
              </m:sub>
            </m:sSub>
            <m:r>
              <w:rPr>
                <w:rFonts w:ascii="Cambria Math" w:eastAsia="仿宋_GB2312" w:hAnsi="Cambria Math"/>
                <w:kern w:val="0"/>
                <w:sz w:val="28"/>
                <w:szCs w:val="28"/>
              </w:rPr>
              <m:t>,</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y</m:t>
                </m:r>
              </m:e>
              <m:sub>
                <m:r>
                  <w:rPr>
                    <w:rFonts w:ascii="Cambria Math" w:eastAsia="仿宋_GB2312" w:hAnsi="Cambria Math"/>
                    <w:kern w:val="0"/>
                    <w:sz w:val="28"/>
                    <w:szCs w:val="28"/>
                  </w:rPr>
                  <m:t>1</m:t>
                </m:r>
              </m:sub>
            </m:sSub>
          </m:e>
        </m:d>
        <m:r>
          <w:rPr>
            <w:rFonts w:ascii="Cambria Math" w:eastAsia="仿宋_GB2312" w:hAnsi="Cambria Math"/>
            <w:kern w:val="0"/>
            <w:sz w:val="28"/>
            <w:szCs w:val="28"/>
          </w:rPr>
          <m:t xml:space="preserve">, </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p</m:t>
            </m:r>
          </m:e>
          <m:sub>
            <m:r>
              <w:rPr>
                <w:rFonts w:ascii="Cambria Math" w:eastAsia="仿宋_GB2312" w:hAnsi="Cambria Math"/>
                <w:kern w:val="0"/>
                <w:sz w:val="28"/>
                <w:szCs w:val="28"/>
              </w:rPr>
              <m:t>2</m:t>
            </m:r>
          </m:sub>
        </m:sSub>
        <m:r>
          <w:rPr>
            <w:rFonts w:ascii="Cambria Math" w:eastAsia="仿宋_GB2312" w:hAnsi="Cambria Math"/>
            <w:kern w:val="0"/>
            <w:sz w:val="28"/>
            <w:szCs w:val="28"/>
          </w:rPr>
          <m:t>(</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x</m:t>
            </m:r>
          </m:e>
          <m:sub>
            <m:r>
              <w:rPr>
                <w:rFonts w:ascii="Cambria Math" w:eastAsia="仿宋_GB2312" w:hAnsi="Cambria Math"/>
                <w:kern w:val="0"/>
                <w:sz w:val="28"/>
                <w:szCs w:val="28"/>
              </w:rPr>
              <m:t>2</m:t>
            </m:r>
          </m:sub>
        </m:sSub>
        <m:r>
          <w:rPr>
            <w:rFonts w:ascii="Cambria Math" w:eastAsia="仿宋_GB2312" w:hAnsi="Cambria Math"/>
            <w:kern w:val="0"/>
            <w:sz w:val="28"/>
            <w:szCs w:val="28"/>
          </w:rPr>
          <m:t>,</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y</m:t>
            </m:r>
          </m:e>
          <m:sub>
            <m:r>
              <w:rPr>
                <w:rFonts w:ascii="Cambria Math" w:eastAsia="仿宋_GB2312" w:hAnsi="Cambria Math"/>
                <w:kern w:val="0"/>
                <w:sz w:val="28"/>
                <w:szCs w:val="28"/>
              </w:rPr>
              <m:t>2</m:t>
            </m:r>
          </m:sub>
        </m:sSub>
        <m:r>
          <w:rPr>
            <w:rFonts w:ascii="Cambria Math" w:eastAsia="仿宋_GB2312" w:hAnsi="Cambria Math"/>
            <w:kern w:val="0"/>
            <w:sz w:val="28"/>
            <w:szCs w:val="28"/>
          </w:rPr>
          <m:t>)</m:t>
        </m:r>
      </m:oMath>
      <w:r w:rsidRPr="00FA00A0">
        <w:rPr>
          <w:rFonts w:eastAsia="仿宋_GB2312" w:hint="eastAsia"/>
          <w:kern w:val="0"/>
          <w:sz w:val="28"/>
          <w:szCs w:val="28"/>
        </w:rPr>
        <w:t>。</w:t>
      </w:r>
    </w:p>
    <w:p w14:paraId="226DF9F8" w14:textId="77777777" w:rsidR="0043074B" w:rsidRDefault="00FA00A0" w:rsidP="00A12DC3">
      <w:pPr>
        <w:pStyle w:val="ae"/>
        <w:spacing w:after="0" w:line="500" w:lineRule="exact"/>
        <w:ind w:firstLineChars="200" w:firstLine="560"/>
        <w:outlineLvl w:val="0"/>
        <w:rPr>
          <w:rFonts w:eastAsia="仿宋_GB2312"/>
          <w:sz w:val="28"/>
          <w:szCs w:val="28"/>
        </w:rPr>
      </w:pPr>
      <w:r>
        <w:rPr>
          <w:rFonts w:eastAsia="仿宋_GB2312" w:hint="eastAsia"/>
          <w:kern w:val="0"/>
          <w:sz w:val="28"/>
          <w:szCs w:val="28"/>
        </w:rPr>
        <w:t>步骤</w:t>
      </w:r>
      <w:r>
        <w:rPr>
          <w:rFonts w:eastAsia="仿宋_GB2312" w:hint="eastAsia"/>
          <w:kern w:val="0"/>
          <w:sz w:val="28"/>
          <w:szCs w:val="28"/>
        </w:rPr>
        <w:t>105.3</w:t>
      </w:r>
      <w:r>
        <w:rPr>
          <w:rFonts w:eastAsia="仿宋_GB2312" w:hint="eastAsia"/>
          <w:kern w:val="0"/>
          <w:sz w:val="28"/>
          <w:szCs w:val="28"/>
        </w:rPr>
        <w:t>中，</w:t>
      </w:r>
      <w:r w:rsidR="0043074B">
        <w:rPr>
          <w:rFonts w:eastAsia="仿宋_GB2312" w:hint="eastAsia"/>
          <w:kern w:val="0"/>
          <w:sz w:val="28"/>
          <w:szCs w:val="28"/>
        </w:rPr>
        <w:t>得到</w:t>
      </w:r>
      <m:oMath>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p</m:t>
            </m:r>
          </m:e>
          <m:sub>
            <m:r>
              <w:rPr>
                <w:rFonts w:ascii="Cambria Math" w:eastAsia="仿宋_GB2312" w:hAnsi="Cambria Math"/>
                <w:kern w:val="0"/>
                <w:sz w:val="28"/>
                <w:szCs w:val="28"/>
              </w:rPr>
              <m:t>1</m:t>
            </m:r>
          </m:sub>
        </m:sSub>
        <m:d>
          <m:dPr>
            <m:ctrlPr>
              <w:rPr>
                <w:rFonts w:ascii="Cambria Math" w:eastAsia="仿宋_GB2312" w:hAnsi="Cambria Math"/>
                <w:bCs/>
                <w:i/>
                <w:kern w:val="0"/>
                <w:sz w:val="28"/>
                <w:szCs w:val="28"/>
              </w:rPr>
            </m:ctrlPr>
          </m:dPr>
          <m:e>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x</m:t>
                </m:r>
              </m:e>
              <m:sub>
                <m:r>
                  <w:rPr>
                    <w:rFonts w:ascii="Cambria Math" w:eastAsia="仿宋_GB2312" w:hAnsi="Cambria Math"/>
                    <w:kern w:val="0"/>
                    <w:sz w:val="28"/>
                    <w:szCs w:val="28"/>
                  </w:rPr>
                  <m:t>1</m:t>
                </m:r>
              </m:sub>
            </m:sSub>
            <m:r>
              <w:rPr>
                <w:rFonts w:ascii="Cambria Math" w:eastAsia="仿宋_GB2312" w:hAnsi="Cambria Math"/>
                <w:kern w:val="0"/>
                <w:sz w:val="28"/>
                <w:szCs w:val="28"/>
              </w:rPr>
              <m:t>,</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y</m:t>
                </m:r>
              </m:e>
              <m:sub>
                <m:r>
                  <w:rPr>
                    <w:rFonts w:ascii="Cambria Math" w:eastAsia="仿宋_GB2312" w:hAnsi="Cambria Math"/>
                    <w:kern w:val="0"/>
                    <w:sz w:val="28"/>
                    <w:szCs w:val="28"/>
                  </w:rPr>
                  <m:t>1</m:t>
                </m:r>
              </m:sub>
            </m:sSub>
          </m:e>
        </m:d>
        <m:r>
          <w:rPr>
            <w:rFonts w:ascii="Cambria Math" w:eastAsia="仿宋_GB2312" w:hAnsi="Cambria Math"/>
            <w:kern w:val="0"/>
            <w:sz w:val="28"/>
            <w:szCs w:val="28"/>
          </w:rPr>
          <m:t xml:space="preserve">, </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p</m:t>
            </m:r>
          </m:e>
          <m:sub>
            <m:r>
              <w:rPr>
                <w:rFonts w:ascii="Cambria Math" w:eastAsia="仿宋_GB2312" w:hAnsi="Cambria Math"/>
                <w:kern w:val="0"/>
                <w:sz w:val="28"/>
                <w:szCs w:val="28"/>
              </w:rPr>
              <m:t>2</m:t>
            </m:r>
          </m:sub>
        </m:sSub>
        <m:r>
          <w:rPr>
            <w:rFonts w:ascii="Cambria Math" w:eastAsia="仿宋_GB2312" w:hAnsi="Cambria Math"/>
            <w:kern w:val="0"/>
            <w:sz w:val="28"/>
            <w:szCs w:val="28"/>
          </w:rPr>
          <m:t>(</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x</m:t>
            </m:r>
          </m:e>
          <m:sub>
            <m:r>
              <w:rPr>
                <w:rFonts w:ascii="Cambria Math" w:eastAsia="仿宋_GB2312" w:hAnsi="Cambria Math"/>
                <w:kern w:val="0"/>
                <w:sz w:val="28"/>
                <w:szCs w:val="28"/>
              </w:rPr>
              <m:t>2</m:t>
            </m:r>
          </m:sub>
        </m:sSub>
        <m:r>
          <w:rPr>
            <w:rFonts w:ascii="Cambria Math" w:eastAsia="仿宋_GB2312" w:hAnsi="Cambria Math"/>
            <w:kern w:val="0"/>
            <w:sz w:val="28"/>
            <w:szCs w:val="28"/>
          </w:rPr>
          <m:t>,</m:t>
        </m:r>
        <m:sSub>
          <m:sSubPr>
            <m:ctrlPr>
              <w:rPr>
                <w:rFonts w:ascii="Cambria Math" w:eastAsia="仿宋_GB2312" w:hAnsi="Cambria Math"/>
                <w:bCs/>
                <w:i/>
                <w:kern w:val="0"/>
                <w:sz w:val="28"/>
                <w:szCs w:val="28"/>
              </w:rPr>
            </m:ctrlPr>
          </m:sSubPr>
          <m:e>
            <m:r>
              <w:rPr>
                <w:rFonts w:ascii="Cambria Math" w:eastAsia="仿宋_GB2312" w:hAnsi="Cambria Math"/>
                <w:kern w:val="0"/>
                <w:sz w:val="28"/>
                <w:szCs w:val="28"/>
              </w:rPr>
              <m:t>y</m:t>
            </m:r>
          </m:e>
          <m:sub>
            <m:r>
              <w:rPr>
                <w:rFonts w:ascii="Cambria Math" w:eastAsia="仿宋_GB2312" w:hAnsi="Cambria Math"/>
                <w:kern w:val="0"/>
                <w:sz w:val="28"/>
                <w:szCs w:val="28"/>
              </w:rPr>
              <m:t>2</m:t>
            </m:r>
          </m:sub>
        </m:sSub>
        <m:r>
          <w:rPr>
            <w:rFonts w:ascii="Cambria Math" w:eastAsia="仿宋_GB2312" w:hAnsi="Cambria Math"/>
            <w:kern w:val="0"/>
            <w:sz w:val="28"/>
            <w:szCs w:val="28"/>
          </w:rPr>
          <m:t>)</m:t>
        </m:r>
      </m:oMath>
      <w:r w:rsidR="0043074B">
        <w:rPr>
          <w:rFonts w:eastAsia="仿宋_GB2312" w:hint="eastAsia"/>
          <w:kern w:val="0"/>
          <w:sz w:val="28"/>
          <w:szCs w:val="28"/>
        </w:rPr>
        <w:t>后，</w:t>
      </w:r>
      <w:r w:rsidR="0043074B" w:rsidRPr="0043074B">
        <w:rPr>
          <w:rFonts w:eastAsia="仿宋_GB2312" w:hint="eastAsia"/>
          <w:sz w:val="28"/>
          <w:szCs w:val="28"/>
        </w:rPr>
        <w:t>地面坐标系中盲道</w:t>
      </w:r>
      <w:r w:rsidR="0043074B">
        <w:rPr>
          <w:rFonts w:eastAsia="仿宋_GB2312" w:hint="eastAsia"/>
          <w:sz w:val="28"/>
          <w:szCs w:val="28"/>
        </w:rPr>
        <w:t>中轴线的</w:t>
      </w:r>
      <w:r w:rsidR="0043074B" w:rsidRPr="0043074B">
        <w:rPr>
          <w:rFonts w:eastAsia="仿宋_GB2312" w:hint="eastAsia"/>
          <w:sz w:val="28"/>
          <w:szCs w:val="28"/>
        </w:rPr>
        <w:t>直线方程</w:t>
      </w:r>
      <w:r w:rsidR="0043074B">
        <w:rPr>
          <w:rFonts w:eastAsia="仿宋_GB2312" w:hint="eastAsia"/>
          <w:sz w:val="28"/>
          <w:szCs w:val="28"/>
        </w:rPr>
        <w:t>为</w:t>
      </w:r>
      <w:r w:rsidR="0043074B" w:rsidRPr="0043074B">
        <w:rPr>
          <w:rFonts w:eastAsia="仿宋_GB2312" w:hint="eastAsia"/>
          <w:sz w:val="28"/>
          <w:szCs w:val="28"/>
        </w:rPr>
        <w:t>：</w:t>
      </w:r>
    </w:p>
    <w:p w14:paraId="701B6F7E" w14:textId="77777777" w:rsidR="00A84EB4" w:rsidRPr="0043074B" w:rsidRDefault="0050319B" w:rsidP="00C06E1C">
      <w:pPr>
        <w:pStyle w:val="ae"/>
        <w:spacing w:after="0" w:line="500" w:lineRule="exact"/>
        <w:ind w:firstLineChars="950" w:firstLine="2280"/>
        <w:outlineLvl w:val="0"/>
        <w:rPr>
          <w:rFonts w:eastAsia="仿宋_GB2312"/>
          <w:sz w:val="28"/>
          <w:szCs w:val="28"/>
        </w:rPr>
      </w:pPr>
      <m:oMath>
        <m:d>
          <m:dPr>
            <m:begChr m:val="（"/>
            <m:endChr m:val="）"/>
            <m:ctrlPr>
              <w:rPr>
                <w:rFonts w:ascii="Cambria Math" w:hAnsi="Cambria Math"/>
                <w:sz w:val="24"/>
              </w:rPr>
            </m:ctrlPr>
          </m:dPr>
          <m:e>
            <w:commentRangeStart w:id="26"/>
            <m:sSub>
              <m:sSubPr>
                <m:ctrlPr>
                  <w:rPr>
                    <w:rFonts w:ascii="Cambria Math" w:hAnsi="Cambria Math"/>
                    <w:sz w:val="24"/>
                  </w:rPr>
                </m:ctrlPr>
              </m:sSubPr>
              <m:e>
                <m:r>
                  <m:rPr>
                    <m:sty m:val="p"/>
                  </m:rPr>
                  <w:rPr>
                    <w:rFonts w:ascii="Cambria Math" w:hAnsi="Cambria Math" w:hint="eastAsia"/>
                    <w:sz w:val="24"/>
                  </w:rPr>
                  <m:t>y</m:t>
                </m:r>
              </m:e>
              <m:sub>
                <m:r>
                  <m:rPr>
                    <m:sty m:val="p"/>
                  </m:rPr>
                  <w:rPr>
                    <w:rFonts w:ascii="Cambria Math" w:hAnsi="Cambria Math"/>
                    <w:sz w:val="24"/>
                  </w:rPr>
                  <m:t>2</m:t>
                </m:r>
              </m:sub>
            </m:sSub>
            <w:commentRangeEnd w:id="26"/>
            <m:r>
              <m:rPr>
                <m:sty m:val="p"/>
              </m:rPr>
              <w:rPr>
                <w:rStyle w:val="af4"/>
                <w:spacing w:val="6"/>
                <w:kern w:val="0"/>
              </w:rPr>
              <w:commentReference w:id="26"/>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e>
        </m:d>
        <m:r>
          <w:rPr>
            <w:rFonts w:ascii="Cambria Math" w:hAnsi="Cambria Math"/>
            <w:sz w:val="24"/>
          </w:rPr>
          <m:t>x</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e>
        </m:d>
        <m:r>
          <w:rPr>
            <w:rFonts w:ascii="Cambria Math" w:hAnsi="Cambria Math"/>
            <w:sz w:val="24"/>
          </w:rPr>
          <m:t>y</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y</m:t>
                </m:r>
              </m:e>
              <m:sub>
                <m:r>
                  <m:rPr>
                    <m:sty m:val="p"/>
                  </m:rPr>
                  <w:rPr>
                    <w:rFonts w:ascii="Cambria Math" w:hAnsi="Cambria Math"/>
                    <w:sz w:val="24"/>
                  </w:rPr>
                  <m:t>2</m:t>
                </m:r>
              </m:sub>
            </m:sSub>
          </m:e>
        </m:d>
        <m:r>
          <m:rPr>
            <m:sty m:val="p"/>
          </m:rPr>
          <w:rPr>
            <w:rFonts w:ascii="Cambria Math" w:hAnsi="Cambria Math"/>
            <w:sz w:val="24"/>
          </w:rPr>
          <m:t>=0</m:t>
        </m:r>
      </m:oMath>
      <w:r w:rsidR="00C06E1C">
        <w:rPr>
          <w:rFonts w:eastAsia="仿宋_GB2312" w:hint="eastAsia"/>
          <w:sz w:val="24"/>
        </w:rPr>
        <w:t xml:space="preserve">             </w:t>
      </w:r>
      <w:commentRangeStart w:id="27"/>
      <w:r w:rsidR="00C06E1C" w:rsidRPr="00FA00A0">
        <w:rPr>
          <w:rFonts w:eastAsia="仿宋_GB2312" w:hint="eastAsia"/>
          <w:sz w:val="28"/>
          <w:szCs w:val="28"/>
        </w:rPr>
        <w:t>(</w:t>
      </w:r>
      <w:r w:rsidR="00C06E1C">
        <w:rPr>
          <w:rFonts w:eastAsia="仿宋_GB2312" w:hint="eastAsia"/>
          <w:sz w:val="28"/>
          <w:szCs w:val="28"/>
        </w:rPr>
        <w:t>2</w:t>
      </w:r>
      <w:r w:rsidR="00C06E1C" w:rsidRPr="00FA00A0">
        <w:rPr>
          <w:rFonts w:eastAsia="仿宋_GB2312"/>
          <w:sz w:val="28"/>
          <w:szCs w:val="28"/>
        </w:rPr>
        <w:t>)</w:t>
      </w:r>
      <w:commentRangeEnd w:id="27"/>
      <w:r w:rsidR="00357657">
        <w:rPr>
          <w:rStyle w:val="af4"/>
          <w:spacing w:val="6"/>
          <w:kern w:val="0"/>
        </w:rPr>
        <w:commentReference w:id="27"/>
      </w:r>
    </w:p>
    <w:p w14:paraId="679121CB" w14:textId="77777777" w:rsidR="002A5E06" w:rsidRPr="002A5E06" w:rsidRDefault="002A5E06" w:rsidP="00A12DC3">
      <w:pPr>
        <w:pStyle w:val="ae"/>
        <w:spacing w:after="0" w:line="500" w:lineRule="exact"/>
        <w:ind w:firstLineChars="200" w:firstLine="560"/>
        <w:outlineLvl w:val="0"/>
        <w:rPr>
          <w:rFonts w:eastAsia="仿宋_GB2312"/>
          <w:bCs/>
          <w:sz w:val="28"/>
          <w:szCs w:val="28"/>
        </w:rPr>
      </w:pPr>
      <w:r>
        <w:rPr>
          <w:rFonts w:eastAsia="仿宋_GB2312" w:hint="eastAsia"/>
          <w:kern w:val="0"/>
          <w:sz w:val="28"/>
          <w:szCs w:val="28"/>
        </w:rPr>
        <w:t>步骤</w:t>
      </w:r>
      <w:r>
        <w:rPr>
          <w:rFonts w:eastAsia="仿宋_GB2312" w:hint="eastAsia"/>
          <w:kern w:val="0"/>
          <w:sz w:val="28"/>
          <w:szCs w:val="28"/>
        </w:rPr>
        <w:t>105.4</w:t>
      </w:r>
      <w:r>
        <w:rPr>
          <w:rFonts w:eastAsia="仿宋_GB2312" w:hint="eastAsia"/>
          <w:kern w:val="0"/>
          <w:sz w:val="28"/>
          <w:szCs w:val="28"/>
        </w:rPr>
        <w:t>中，</w:t>
      </w:r>
      <w:r w:rsidRPr="002A5E06">
        <w:rPr>
          <w:rFonts w:eastAsia="仿宋_GB2312" w:hint="eastAsia"/>
          <w:bCs/>
          <w:sz w:val="28"/>
          <w:szCs w:val="28"/>
        </w:rPr>
        <w:t>由于人所在位置为世界坐标系的</w:t>
      </w:r>
      <w:bookmarkStart w:id="28" w:name="_GoBack"/>
      <w:bookmarkEnd w:id="28"/>
      <w:r w:rsidRPr="002A5E06">
        <w:rPr>
          <w:rFonts w:eastAsia="仿宋_GB2312" w:hint="eastAsia"/>
          <w:bCs/>
          <w:sz w:val="28"/>
          <w:szCs w:val="28"/>
        </w:rPr>
        <w:t>坐标原点，采用点到直线的距离公式，求得人到盲道中轴线的距离</w:t>
      </w:r>
      <m:oMath>
        <m:r>
          <w:rPr>
            <w:rFonts w:ascii="Cambria Math" w:eastAsia="仿宋_GB2312" w:hAnsi="Cambria Math"/>
            <w:sz w:val="28"/>
            <w:szCs w:val="28"/>
          </w:rPr>
          <m:t>D</m:t>
        </m:r>
      </m:oMath>
      <w:r w:rsidRPr="002A5E06">
        <w:rPr>
          <w:rFonts w:eastAsia="仿宋_GB2312" w:hint="eastAsia"/>
          <w:bCs/>
          <w:sz w:val="28"/>
          <w:szCs w:val="28"/>
        </w:rPr>
        <w:t>为：</w:t>
      </w:r>
    </w:p>
    <w:tbl>
      <w:tblPr>
        <w:tblW w:w="0" w:type="auto"/>
        <w:tblLook w:val="04A0" w:firstRow="1" w:lastRow="0" w:firstColumn="1" w:lastColumn="0" w:noHBand="0" w:noVBand="1"/>
      </w:tblPr>
      <w:tblGrid>
        <w:gridCol w:w="1843"/>
        <w:gridCol w:w="5665"/>
        <w:gridCol w:w="1552"/>
      </w:tblGrid>
      <w:tr w:rsidR="002A5E06" w:rsidRPr="002A5E06" w14:paraId="08E6169E" w14:textId="77777777" w:rsidTr="00BC3005">
        <w:tc>
          <w:tcPr>
            <w:tcW w:w="1843" w:type="dxa"/>
          </w:tcPr>
          <w:p w14:paraId="45CA4DAD" w14:textId="77777777" w:rsidR="002A5E06" w:rsidRPr="002A5E06" w:rsidRDefault="002A5E06" w:rsidP="00A12DC3">
            <w:pPr>
              <w:pStyle w:val="ae"/>
              <w:adjustRightInd w:val="0"/>
              <w:spacing w:after="0" w:line="500" w:lineRule="exact"/>
              <w:ind w:firstLineChars="200" w:firstLine="560"/>
              <w:outlineLvl w:val="0"/>
              <w:rPr>
                <w:rFonts w:eastAsia="仿宋_GB2312"/>
                <w:sz w:val="28"/>
                <w:szCs w:val="28"/>
              </w:rPr>
            </w:pPr>
          </w:p>
        </w:tc>
        <w:tc>
          <w:tcPr>
            <w:tcW w:w="5665" w:type="dxa"/>
          </w:tcPr>
          <w:p w14:paraId="7D12B305" w14:textId="3E2A0DD3" w:rsidR="002A5E06" w:rsidRPr="002A5E06" w:rsidRDefault="00357657" w:rsidP="00C06E1C">
            <w:pPr>
              <w:pStyle w:val="ae"/>
              <w:adjustRightInd w:val="0"/>
              <w:spacing w:after="0" w:line="360" w:lineRule="auto"/>
              <w:ind w:firstLineChars="200" w:firstLine="560"/>
              <w:outlineLvl w:val="0"/>
              <w:rPr>
                <w:rFonts w:eastAsia="仿宋_GB2312"/>
                <w:i/>
                <w:sz w:val="28"/>
                <w:szCs w:val="28"/>
              </w:rPr>
            </w:pPr>
            <m:oMathPara>
              <m:oMath>
                <m:r>
                  <w:rPr>
                    <w:rFonts w:ascii="Cambria Math" w:eastAsia="仿宋_GB2312" w:hAnsi="Cambria Math"/>
                    <w:sz w:val="28"/>
                    <w:szCs w:val="28"/>
                  </w:rPr>
                  <m:t>D=</m:t>
                </m:r>
                <m:f>
                  <m:fPr>
                    <m:ctrlPr>
                      <w:rPr>
                        <w:rFonts w:ascii="Cambria Math" w:eastAsia="仿宋_GB2312" w:hAnsi="Cambria Math"/>
                        <w:i/>
                        <w:sz w:val="28"/>
                        <w:szCs w:val="28"/>
                      </w:rPr>
                    </m:ctrlPr>
                  </m:fPr>
                  <m:num>
                    <m:r>
                      <w:rPr>
                        <w:rFonts w:ascii="Cambria Math" w:eastAsia="仿宋_GB2312" w:hAnsi="Cambria Math"/>
                        <w:sz w:val="28"/>
                        <w:szCs w:val="28"/>
                      </w:rPr>
                      <m:t>|</m:t>
                    </m:r>
                    <m:sSub>
                      <m:sSubPr>
                        <m:ctrlPr>
                          <w:rPr>
                            <w:rFonts w:ascii="Cambria Math" w:eastAsia="仿宋_GB2312" w:hAnsi="Cambria Math"/>
                            <w:i/>
                            <w:sz w:val="28"/>
                            <w:szCs w:val="28"/>
                          </w:rPr>
                        </m:ctrlPr>
                      </m:sSubPr>
                      <m:e>
                        <m:r>
                          <w:rPr>
                            <w:rFonts w:ascii="Cambria Math" w:eastAsia="仿宋_GB2312" w:hAnsi="Cambria Math"/>
                            <w:sz w:val="28"/>
                            <w:szCs w:val="28"/>
                          </w:rPr>
                          <m:t>x</m:t>
                        </m:r>
                      </m:e>
                      <m:sub>
                        <m:r>
                          <w:rPr>
                            <w:rFonts w:ascii="Cambria Math" w:eastAsia="仿宋_GB2312" w:hAnsi="Cambria Math"/>
                            <w:sz w:val="28"/>
                            <w:szCs w:val="28"/>
                          </w:rPr>
                          <m:t>2</m:t>
                        </m:r>
                      </m:sub>
                    </m:sSub>
                    <m:sSub>
                      <m:sSubPr>
                        <m:ctrlPr>
                          <w:rPr>
                            <w:rFonts w:ascii="Cambria Math" w:eastAsia="仿宋_GB2312" w:hAnsi="Cambria Math"/>
                            <w:i/>
                            <w:sz w:val="28"/>
                            <w:szCs w:val="28"/>
                          </w:rPr>
                        </m:ctrlPr>
                      </m:sSubPr>
                      <m:e>
                        <m:r>
                          <w:rPr>
                            <w:rFonts w:ascii="Cambria Math" w:eastAsia="仿宋_GB2312" w:hAnsi="Cambria Math"/>
                            <w:sz w:val="28"/>
                            <w:szCs w:val="28"/>
                          </w:rPr>
                          <m:t>y</m:t>
                        </m:r>
                      </m:e>
                      <m:sub>
                        <m:r>
                          <w:rPr>
                            <w:rFonts w:ascii="Cambria Math" w:eastAsia="仿宋_GB2312" w:hAnsi="Cambria Math"/>
                            <w:sz w:val="28"/>
                            <w:szCs w:val="28"/>
                          </w:rPr>
                          <m:t>1</m:t>
                        </m:r>
                      </m:sub>
                    </m:sSub>
                    <m:r>
                      <w:rPr>
                        <w:rFonts w:ascii="Cambria Math" w:eastAsia="仿宋_GB2312" w:hAnsi="Cambria Math"/>
                        <w:sz w:val="28"/>
                        <w:szCs w:val="28"/>
                      </w:rPr>
                      <m:t>-</m:t>
                    </m:r>
                    <m:sSub>
                      <m:sSubPr>
                        <m:ctrlPr>
                          <w:rPr>
                            <w:rFonts w:ascii="Cambria Math" w:eastAsia="仿宋_GB2312" w:hAnsi="Cambria Math"/>
                            <w:i/>
                            <w:sz w:val="28"/>
                            <w:szCs w:val="28"/>
                          </w:rPr>
                        </m:ctrlPr>
                      </m:sSubPr>
                      <m:e>
                        <m:r>
                          <w:rPr>
                            <w:rFonts w:ascii="Cambria Math" w:eastAsia="仿宋_GB2312" w:hAnsi="Cambria Math"/>
                            <w:sz w:val="28"/>
                            <w:szCs w:val="28"/>
                          </w:rPr>
                          <m:t>x</m:t>
                        </m:r>
                      </m:e>
                      <m:sub>
                        <m:r>
                          <w:rPr>
                            <w:rFonts w:ascii="Cambria Math" w:eastAsia="仿宋_GB2312" w:hAnsi="Cambria Math"/>
                            <w:sz w:val="28"/>
                            <w:szCs w:val="28"/>
                          </w:rPr>
                          <m:t>1</m:t>
                        </m:r>
                      </m:sub>
                    </m:sSub>
                    <m:sSub>
                      <m:sSubPr>
                        <m:ctrlPr>
                          <w:rPr>
                            <w:rFonts w:ascii="Cambria Math" w:eastAsia="仿宋_GB2312" w:hAnsi="Cambria Math"/>
                            <w:i/>
                            <w:sz w:val="28"/>
                            <w:szCs w:val="28"/>
                          </w:rPr>
                        </m:ctrlPr>
                      </m:sSubPr>
                      <m:e>
                        <m:r>
                          <w:rPr>
                            <w:rFonts w:ascii="Cambria Math" w:eastAsia="仿宋_GB2312" w:hAnsi="Cambria Math"/>
                            <w:sz w:val="28"/>
                            <w:szCs w:val="28"/>
                          </w:rPr>
                          <m:t>y</m:t>
                        </m:r>
                      </m:e>
                      <m:sub>
                        <m:r>
                          <w:rPr>
                            <w:rFonts w:ascii="Cambria Math" w:eastAsia="仿宋_GB2312" w:hAnsi="Cambria Math"/>
                            <w:sz w:val="28"/>
                            <w:szCs w:val="28"/>
                          </w:rPr>
                          <m:t>2</m:t>
                        </m:r>
                      </m:sub>
                    </m:sSub>
                    <m:r>
                      <w:rPr>
                        <w:rFonts w:ascii="Cambria Math" w:eastAsia="仿宋_GB2312" w:hAnsi="Cambria Math"/>
                        <w:sz w:val="28"/>
                        <w:szCs w:val="28"/>
                      </w:rPr>
                      <m:t>|</m:t>
                    </m:r>
                  </m:num>
                  <m:den>
                    <m:rad>
                      <m:radPr>
                        <m:degHide m:val="1"/>
                        <m:ctrlPr>
                          <w:rPr>
                            <w:rFonts w:ascii="Cambria Math" w:eastAsia="仿宋_GB2312" w:hAnsi="Cambria Math"/>
                            <w:i/>
                            <w:sz w:val="28"/>
                            <w:szCs w:val="28"/>
                          </w:rPr>
                        </m:ctrlPr>
                      </m:radPr>
                      <m:deg/>
                      <m:e>
                        <m:sSup>
                          <m:sSupPr>
                            <m:ctrlPr>
                              <w:rPr>
                                <w:rFonts w:ascii="Cambria Math" w:eastAsia="仿宋_GB2312" w:hAnsi="Cambria Math"/>
                                <w:i/>
                                <w:sz w:val="28"/>
                                <w:szCs w:val="28"/>
                              </w:rPr>
                            </m:ctrlPr>
                          </m:sSupPr>
                          <m:e>
                            <m:d>
                              <m:dPr>
                                <m:begChr m:val="（"/>
                                <m:endChr m:val="）"/>
                                <m:ctrlPr>
                                  <w:rPr>
                                    <w:rFonts w:ascii="Cambria Math" w:eastAsia="仿宋_GB2312" w:hAnsi="Cambria Math"/>
                                    <w:i/>
                                    <w:sz w:val="28"/>
                                    <w:szCs w:val="28"/>
                                  </w:rPr>
                                </m:ctrlPr>
                              </m:dPr>
                              <m:e>
                                <m:sSub>
                                  <m:sSubPr>
                                    <m:ctrlPr>
                                      <w:rPr>
                                        <w:rFonts w:ascii="Cambria Math" w:eastAsia="仿宋_GB2312" w:hAnsi="Cambria Math"/>
                                        <w:i/>
                                        <w:sz w:val="28"/>
                                        <w:szCs w:val="28"/>
                                      </w:rPr>
                                    </m:ctrlPr>
                                  </m:sSubPr>
                                  <m:e>
                                    <m:r>
                                      <w:rPr>
                                        <w:rFonts w:ascii="Cambria Math" w:eastAsia="仿宋_GB2312" w:hAnsi="Cambria Math" w:hint="eastAsia"/>
                                        <w:sz w:val="28"/>
                                        <w:szCs w:val="28"/>
                                      </w:rPr>
                                      <m:t>y</m:t>
                                    </m:r>
                                  </m:e>
                                  <m:sub>
                                    <m:r>
                                      <w:rPr>
                                        <w:rFonts w:ascii="Cambria Math" w:eastAsia="仿宋_GB2312" w:hAnsi="Cambria Math"/>
                                        <w:sz w:val="28"/>
                                        <w:szCs w:val="28"/>
                                      </w:rPr>
                                      <m:t>2</m:t>
                                    </m:r>
                                  </m:sub>
                                </m:sSub>
                                <m:r>
                                  <w:rPr>
                                    <w:rFonts w:ascii="Cambria Math" w:eastAsia="仿宋_GB2312" w:hAnsi="Cambria Math"/>
                                    <w:sz w:val="28"/>
                                    <w:szCs w:val="28"/>
                                  </w:rPr>
                                  <m:t>-</m:t>
                                </m:r>
                                <m:sSub>
                                  <m:sSubPr>
                                    <m:ctrlPr>
                                      <w:rPr>
                                        <w:rFonts w:ascii="Cambria Math" w:eastAsia="仿宋_GB2312" w:hAnsi="Cambria Math"/>
                                        <w:i/>
                                        <w:sz w:val="28"/>
                                        <w:szCs w:val="28"/>
                                      </w:rPr>
                                    </m:ctrlPr>
                                  </m:sSubPr>
                                  <m:e>
                                    <m:r>
                                      <w:rPr>
                                        <w:rFonts w:ascii="Cambria Math" w:eastAsia="仿宋_GB2312" w:hAnsi="Cambria Math"/>
                                        <w:sz w:val="28"/>
                                        <w:szCs w:val="28"/>
                                      </w:rPr>
                                      <m:t>y</m:t>
                                    </m:r>
                                  </m:e>
                                  <m:sub>
                                    <m:r>
                                      <w:rPr>
                                        <w:rFonts w:ascii="Cambria Math" w:eastAsia="仿宋_GB2312" w:hAnsi="Cambria Math"/>
                                        <w:sz w:val="28"/>
                                        <w:szCs w:val="28"/>
                                      </w:rPr>
                                      <m:t>1</m:t>
                                    </m:r>
                                  </m:sub>
                                </m:sSub>
                              </m:e>
                            </m:d>
                          </m:e>
                          <m:sup>
                            <m:r>
                              <w:rPr>
                                <w:rFonts w:ascii="Cambria Math" w:eastAsia="仿宋_GB2312" w:hAnsi="Cambria Math"/>
                                <w:sz w:val="28"/>
                                <w:szCs w:val="28"/>
                              </w:rPr>
                              <m:t>2</m:t>
                            </m:r>
                          </m:sup>
                        </m:sSup>
                        <m:r>
                          <w:rPr>
                            <w:rFonts w:ascii="Cambria Math" w:eastAsia="仿宋_GB2312" w:hAnsi="Cambria Math"/>
                            <w:sz w:val="28"/>
                            <w:szCs w:val="28"/>
                          </w:rPr>
                          <m:t>+</m:t>
                        </m:r>
                        <m:sSup>
                          <m:sSupPr>
                            <m:ctrlPr>
                              <w:rPr>
                                <w:rFonts w:ascii="Cambria Math" w:eastAsia="仿宋_GB2312" w:hAnsi="Cambria Math"/>
                                <w:i/>
                                <w:sz w:val="28"/>
                                <w:szCs w:val="28"/>
                              </w:rPr>
                            </m:ctrlPr>
                          </m:sSupPr>
                          <m:e>
                            <m:d>
                              <m:dPr>
                                <m:ctrlPr>
                                  <w:rPr>
                                    <w:rFonts w:ascii="Cambria Math" w:eastAsia="仿宋_GB2312" w:hAnsi="Cambria Math"/>
                                    <w:i/>
                                    <w:sz w:val="28"/>
                                    <w:szCs w:val="28"/>
                                  </w:rPr>
                                </m:ctrlPr>
                              </m:dPr>
                              <m:e>
                                <m:sSub>
                                  <m:sSubPr>
                                    <m:ctrlPr>
                                      <w:rPr>
                                        <w:rFonts w:ascii="Cambria Math" w:eastAsia="仿宋_GB2312" w:hAnsi="Cambria Math"/>
                                        <w:i/>
                                        <w:sz w:val="28"/>
                                        <w:szCs w:val="28"/>
                                      </w:rPr>
                                    </m:ctrlPr>
                                  </m:sSubPr>
                                  <m:e>
                                    <m:r>
                                      <w:rPr>
                                        <w:rFonts w:ascii="Cambria Math" w:eastAsia="仿宋_GB2312" w:hAnsi="Cambria Math"/>
                                        <w:sz w:val="28"/>
                                        <w:szCs w:val="28"/>
                                      </w:rPr>
                                      <m:t>x</m:t>
                                    </m:r>
                                  </m:e>
                                  <m:sub>
                                    <m:r>
                                      <w:rPr>
                                        <w:rFonts w:ascii="Cambria Math" w:eastAsia="仿宋_GB2312" w:hAnsi="Cambria Math"/>
                                        <w:sz w:val="28"/>
                                        <w:szCs w:val="28"/>
                                      </w:rPr>
                                      <m:t>1</m:t>
                                    </m:r>
                                  </m:sub>
                                </m:sSub>
                                <m:r>
                                  <w:rPr>
                                    <w:rFonts w:ascii="Cambria Math" w:eastAsia="仿宋_GB2312" w:hAnsi="Cambria Math"/>
                                    <w:sz w:val="28"/>
                                    <w:szCs w:val="28"/>
                                  </w:rPr>
                                  <m:t>-</m:t>
                                </m:r>
                                <m:sSub>
                                  <m:sSubPr>
                                    <m:ctrlPr>
                                      <w:rPr>
                                        <w:rFonts w:ascii="Cambria Math" w:eastAsia="仿宋_GB2312" w:hAnsi="Cambria Math"/>
                                        <w:i/>
                                        <w:sz w:val="28"/>
                                        <w:szCs w:val="28"/>
                                      </w:rPr>
                                    </m:ctrlPr>
                                  </m:sSubPr>
                                  <m:e>
                                    <m:r>
                                      <w:rPr>
                                        <w:rFonts w:ascii="Cambria Math" w:eastAsia="仿宋_GB2312" w:hAnsi="Cambria Math"/>
                                        <w:sz w:val="28"/>
                                        <w:szCs w:val="28"/>
                                      </w:rPr>
                                      <m:t>x</m:t>
                                    </m:r>
                                  </m:e>
                                  <m:sub>
                                    <m:r>
                                      <w:rPr>
                                        <w:rFonts w:ascii="Cambria Math" w:eastAsia="仿宋_GB2312" w:hAnsi="Cambria Math"/>
                                        <w:sz w:val="28"/>
                                        <w:szCs w:val="28"/>
                                      </w:rPr>
                                      <m:t>2</m:t>
                                    </m:r>
                                  </m:sub>
                                </m:sSub>
                              </m:e>
                            </m:d>
                          </m:e>
                          <m:sup>
                            <m:r>
                              <w:rPr>
                                <w:rFonts w:ascii="Cambria Math" w:eastAsia="仿宋_GB2312" w:hAnsi="Cambria Math"/>
                                <w:sz w:val="28"/>
                                <w:szCs w:val="28"/>
                              </w:rPr>
                              <m:t>2</m:t>
                            </m:r>
                          </m:sup>
                        </m:sSup>
                      </m:e>
                    </m:rad>
                  </m:den>
                </m:f>
              </m:oMath>
            </m:oMathPara>
          </w:p>
        </w:tc>
        <w:tc>
          <w:tcPr>
            <w:tcW w:w="1552" w:type="dxa"/>
          </w:tcPr>
          <w:p w14:paraId="516ACA77" w14:textId="77777777" w:rsidR="002A5E06" w:rsidRPr="00357657" w:rsidRDefault="002A5E06" w:rsidP="00C06E1C">
            <w:pPr>
              <w:pStyle w:val="ae"/>
              <w:adjustRightInd w:val="0"/>
              <w:spacing w:after="0" w:line="360" w:lineRule="auto"/>
              <w:ind w:firstLineChars="350" w:firstLine="980"/>
              <w:outlineLvl w:val="0"/>
              <w:rPr>
                <w:rFonts w:eastAsia="仿宋_GB2312"/>
                <w:sz w:val="28"/>
                <w:szCs w:val="28"/>
              </w:rPr>
            </w:pPr>
            <w:r w:rsidRPr="00357657">
              <w:rPr>
                <w:rFonts w:eastAsia="仿宋_GB2312" w:hint="eastAsia"/>
                <w:sz w:val="28"/>
                <w:szCs w:val="28"/>
              </w:rPr>
              <w:t>(</w:t>
            </w:r>
            <w:r w:rsidRPr="00357657">
              <w:rPr>
                <w:rFonts w:eastAsia="仿宋_GB2312"/>
                <w:sz w:val="28"/>
                <w:szCs w:val="28"/>
              </w:rPr>
              <w:t>3)</w:t>
            </w:r>
          </w:p>
        </w:tc>
      </w:tr>
    </w:tbl>
    <w:p w14:paraId="7DFE67A3" w14:textId="77777777" w:rsidR="00BC3005" w:rsidRPr="00BC3005" w:rsidRDefault="00BC3005" w:rsidP="00A12DC3">
      <w:pPr>
        <w:pStyle w:val="ae"/>
        <w:spacing w:after="0" w:line="500" w:lineRule="exact"/>
        <w:ind w:firstLineChars="200" w:firstLine="560"/>
        <w:outlineLvl w:val="0"/>
        <w:rPr>
          <w:rFonts w:eastAsia="仿宋_GB2312"/>
          <w:bCs/>
          <w:sz w:val="28"/>
          <w:szCs w:val="28"/>
        </w:rPr>
      </w:pPr>
      <w:r>
        <w:rPr>
          <w:rFonts w:eastAsia="仿宋_GB2312" w:hint="eastAsia"/>
          <w:kern w:val="0"/>
          <w:sz w:val="28"/>
          <w:szCs w:val="28"/>
        </w:rPr>
        <w:t>步骤</w:t>
      </w:r>
      <w:r>
        <w:rPr>
          <w:rFonts w:eastAsia="仿宋_GB2312" w:hint="eastAsia"/>
          <w:kern w:val="0"/>
          <w:sz w:val="28"/>
          <w:szCs w:val="28"/>
        </w:rPr>
        <w:t>105.5</w:t>
      </w:r>
      <w:r>
        <w:rPr>
          <w:rFonts w:eastAsia="仿宋_GB2312" w:hint="eastAsia"/>
          <w:kern w:val="0"/>
          <w:sz w:val="28"/>
          <w:szCs w:val="28"/>
        </w:rPr>
        <w:t>中，</w:t>
      </w:r>
      <w:r w:rsidRPr="00BC3005">
        <w:rPr>
          <w:rFonts w:eastAsia="仿宋_GB2312" w:hint="eastAsia"/>
          <w:bCs/>
          <w:sz w:val="28"/>
          <w:szCs w:val="28"/>
        </w:rPr>
        <w:t>定义原点到盲道中轴线的垂线段的垂足为</w:t>
      </w:r>
      <m:oMath>
        <m:sSub>
          <m:sSubPr>
            <m:ctrlPr>
              <w:rPr>
                <w:rFonts w:ascii="Cambria Math" w:eastAsia="仿宋_GB2312" w:hAnsi="Cambria Math"/>
                <w:bCs/>
                <w:i/>
                <w:sz w:val="28"/>
                <w:szCs w:val="28"/>
              </w:rPr>
            </m:ctrlPr>
          </m:sSubPr>
          <m:e>
            <m:r>
              <w:rPr>
                <w:rFonts w:ascii="Cambria Math" w:eastAsia="仿宋_GB2312" w:hAnsi="Cambria Math"/>
                <w:sz w:val="28"/>
                <w:szCs w:val="28"/>
              </w:rPr>
              <m:t>P</m:t>
            </m:r>
          </m:e>
          <m:sub>
            <m:r>
              <w:rPr>
                <w:rFonts w:ascii="Cambria Math" w:eastAsia="仿宋_GB2312" w:hAnsi="Cambria Math"/>
                <w:sz w:val="28"/>
                <w:szCs w:val="28"/>
              </w:rPr>
              <m:t>H</m:t>
            </m:r>
          </m:sub>
        </m:sSub>
        <m:d>
          <m:dPr>
            <m:ctrlPr>
              <w:rPr>
                <w:rFonts w:ascii="Cambria Math" w:eastAsia="仿宋_GB2312" w:hAnsi="Cambria Math"/>
                <w:bCs/>
                <w:i/>
                <w:sz w:val="28"/>
                <w:szCs w:val="28"/>
              </w:rPr>
            </m:ctrlPr>
          </m:dPr>
          <m:e>
            <m:sSub>
              <m:sSubPr>
                <m:ctrlPr>
                  <w:rPr>
                    <w:rFonts w:ascii="Cambria Math" w:eastAsia="仿宋_GB2312" w:hAnsi="Cambria Math"/>
                    <w:bCs/>
                    <w:i/>
                    <w:sz w:val="28"/>
                    <w:szCs w:val="28"/>
                  </w:rPr>
                </m:ctrlPr>
              </m:sSubPr>
              <m:e>
                <m:r>
                  <w:rPr>
                    <w:rFonts w:ascii="Cambria Math" w:eastAsia="仿宋_GB2312" w:hAnsi="Cambria Math"/>
                    <w:sz w:val="28"/>
                    <w:szCs w:val="28"/>
                  </w:rPr>
                  <m:t>x</m:t>
                </m:r>
              </m:e>
              <m:sub>
                <m:r>
                  <w:rPr>
                    <w:rFonts w:ascii="Cambria Math" w:eastAsia="仿宋_GB2312" w:hAnsi="Cambria Math"/>
                    <w:sz w:val="28"/>
                    <w:szCs w:val="28"/>
                  </w:rPr>
                  <m:t>H</m:t>
                </m:r>
              </m:sub>
            </m:sSub>
            <m:r>
              <w:rPr>
                <w:rFonts w:ascii="Cambria Math" w:eastAsia="仿宋_GB2312" w:hAnsi="Cambria Math"/>
                <w:sz w:val="28"/>
                <w:szCs w:val="28"/>
              </w:rPr>
              <m:t xml:space="preserve">, </m:t>
            </m:r>
            <m:sSub>
              <m:sSubPr>
                <m:ctrlPr>
                  <w:rPr>
                    <w:rFonts w:ascii="Cambria Math" w:eastAsia="仿宋_GB2312" w:hAnsi="Cambria Math"/>
                    <w:bCs/>
                    <w:i/>
                    <w:sz w:val="28"/>
                    <w:szCs w:val="28"/>
                  </w:rPr>
                </m:ctrlPr>
              </m:sSubPr>
              <m:e>
                <m:r>
                  <w:rPr>
                    <w:rFonts w:ascii="Cambria Math" w:eastAsia="仿宋_GB2312" w:hAnsi="Cambria Math"/>
                    <w:sz w:val="28"/>
                    <w:szCs w:val="28"/>
                  </w:rPr>
                  <m:t>y</m:t>
                </m:r>
                <m:ctrlPr>
                  <w:rPr>
                    <w:rFonts w:ascii="Cambria Math" w:eastAsia="仿宋_GB2312" w:hAnsi="Cambria Math"/>
                    <w:i/>
                    <w:sz w:val="28"/>
                    <w:szCs w:val="28"/>
                  </w:rPr>
                </m:ctrlPr>
              </m:e>
              <m:sub>
                <m:r>
                  <w:rPr>
                    <w:rFonts w:ascii="Cambria Math" w:eastAsia="仿宋_GB2312" w:hAnsi="Cambria Math" w:hint="eastAsia"/>
                    <w:sz w:val="28"/>
                    <w:szCs w:val="28"/>
                  </w:rPr>
                  <m:t>H</m:t>
                </m:r>
              </m:sub>
            </m:sSub>
          </m:e>
        </m:d>
      </m:oMath>
      <w:r w:rsidRPr="00BC3005">
        <w:rPr>
          <w:rFonts w:eastAsia="仿宋_GB2312" w:hint="eastAsia"/>
          <w:bCs/>
          <w:sz w:val="28"/>
          <w:szCs w:val="28"/>
        </w:rPr>
        <w:t>，则有：</w:t>
      </w:r>
    </w:p>
    <w:tbl>
      <w:tblPr>
        <w:tblW w:w="0" w:type="auto"/>
        <w:tblLook w:val="04A0" w:firstRow="1" w:lastRow="0" w:firstColumn="1" w:lastColumn="0" w:noHBand="0" w:noVBand="1"/>
      </w:tblPr>
      <w:tblGrid>
        <w:gridCol w:w="7874"/>
        <w:gridCol w:w="236"/>
        <w:gridCol w:w="1405"/>
      </w:tblGrid>
      <w:tr w:rsidR="00BC3005" w:rsidRPr="00BC3005" w14:paraId="16F4BBA4" w14:textId="77777777" w:rsidTr="009A3CC8">
        <w:tc>
          <w:tcPr>
            <w:tcW w:w="7874" w:type="dxa"/>
          </w:tcPr>
          <w:p w14:paraId="23DAD9EB" w14:textId="77777777" w:rsidR="00BC3005" w:rsidRPr="009A3CC8" w:rsidRDefault="009A3CC8" w:rsidP="00C06E1C">
            <w:pPr>
              <w:pStyle w:val="ae"/>
              <w:adjustRightInd w:val="0"/>
              <w:spacing w:after="0" w:line="360" w:lineRule="auto"/>
              <w:ind w:firstLineChars="200" w:firstLine="560"/>
              <w:outlineLvl w:val="0"/>
              <w:rPr>
                <w:rFonts w:eastAsia="仿宋_GB2312"/>
                <w:sz w:val="28"/>
                <w:szCs w:val="28"/>
              </w:rPr>
            </w:pPr>
            <m:oMathPara>
              <m:oMathParaPr>
                <m:jc m:val="center"/>
              </m:oMathParaPr>
              <m:oMath>
                <m:r>
                  <w:rPr>
                    <w:rFonts w:ascii="Cambria Math" w:hAnsi="Cambria Math"/>
                    <w:sz w:val="28"/>
                    <w:szCs w:val="28"/>
                  </w:rPr>
                  <m:t xml:space="preserve">                 </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H</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hint="eastAsia"/>
                            <w:sz w:val="28"/>
                            <w:szCs w:val="28"/>
                          </w:rPr>
                          <m:t>H</m:t>
                        </m:r>
                      </m:sub>
                    </m:sSub>
                  </m:e>
                </m:d>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e>
                      <m:sup>
                        <m:r>
                          <w:rPr>
                            <w:rFonts w:ascii="Cambria Math" w:hAnsi="Cambria Math"/>
                            <w:sz w:val="28"/>
                            <w:szCs w:val="28"/>
                          </w:rPr>
                          <m:t>2</m:t>
                        </m:r>
                      </m:sup>
                    </m:sSup>
                  </m:den>
                </m:f>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oMath>
            </m:oMathPara>
          </w:p>
        </w:tc>
        <w:tc>
          <w:tcPr>
            <w:tcW w:w="236" w:type="dxa"/>
          </w:tcPr>
          <w:p w14:paraId="1DE6D009" w14:textId="77777777" w:rsidR="00BC3005" w:rsidRPr="00BC3005" w:rsidRDefault="00BC3005" w:rsidP="00C06E1C">
            <w:pPr>
              <w:pStyle w:val="ae"/>
              <w:adjustRightInd w:val="0"/>
              <w:spacing w:after="0" w:line="360" w:lineRule="auto"/>
              <w:ind w:firstLineChars="0" w:firstLine="0"/>
              <w:outlineLvl w:val="0"/>
              <w:rPr>
                <w:rFonts w:eastAsia="仿宋_GB2312"/>
                <w:i/>
                <w:sz w:val="28"/>
                <w:szCs w:val="28"/>
              </w:rPr>
            </w:pPr>
          </w:p>
        </w:tc>
        <w:tc>
          <w:tcPr>
            <w:tcW w:w="1405" w:type="dxa"/>
          </w:tcPr>
          <w:p w14:paraId="3AC79D92" w14:textId="77777777" w:rsidR="00BC3005" w:rsidRPr="00BC3005" w:rsidRDefault="00BC3005" w:rsidP="00C06E1C">
            <w:pPr>
              <w:pStyle w:val="ae"/>
              <w:adjustRightInd w:val="0"/>
              <w:spacing w:after="0" w:line="360" w:lineRule="auto"/>
              <w:ind w:firstLineChars="150"/>
              <w:outlineLvl w:val="0"/>
              <w:rPr>
                <w:rFonts w:eastAsia="仿宋_GB2312"/>
                <w:sz w:val="28"/>
                <w:szCs w:val="28"/>
              </w:rPr>
            </w:pPr>
            <w:commentRangeStart w:id="29"/>
            <w:r w:rsidRPr="00BC3005">
              <w:rPr>
                <w:rFonts w:eastAsia="仿宋_GB2312" w:hint="eastAsia"/>
                <w:sz w:val="28"/>
                <w:szCs w:val="28"/>
              </w:rPr>
              <w:t>(</w:t>
            </w:r>
            <w:r w:rsidRPr="00BC3005">
              <w:rPr>
                <w:rFonts w:eastAsia="仿宋_GB2312"/>
                <w:sz w:val="28"/>
                <w:szCs w:val="28"/>
              </w:rPr>
              <w:t>4)</w:t>
            </w:r>
            <w:commentRangeEnd w:id="29"/>
            <w:r w:rsidR="00357657">
              <w:rPr>
                <w:rStyle w:val="af4"/>
                <w:spacing w:val="6"/>
                <w:kern w:val="0"/>
              </w:rPr>
              <w:commentReference w:id="29"/>
            </w:r>
          </w:p>
        </w:tc>
      </w:tr>
    </w:tbl>
    <w:p w14:paraId="45CF2EA3" w14:textId="77777777" w:rsidR="00E01DBD" w:rsidRPr="00E01DBD" w:rsidRDefault="009A3CC8" w:rsidP="00A12DC3">
      <w:pPr>
        <w:pStyle w:val="ae"/>
        <w:spacing w:after="0" w:line="500" w:lineRule="exact"/>
        <w:ind w:firstLineChars="200" w:firstLine="560"/>
        <w:outlineLvl w:val="0"/>
        <w:rPr>
          <w:rFonts w:eastAsia="仿宋_GB2312"/>
          <w:bCs/>
          <w:sz w:val="28"/>
          <w:szCs w:val="28"/>
        </w:rPr>
      </w:pPr>
      <w:r>
        <w:rPr>
          <w:rFonts w:eastAsia="仿宋_GB2312" w:hint="eastAsia"/>
          <w:kern w:val="0"/>
          <w:sz w:val="28"/>
          <w:szCs w:val="28"/>
        </w:rPr>
        <w:t>步骤</w:t>
      </w:r>
      <w:r>
        <w:rPr>
          <w:rFonts w:eastAsia="仿宋_GB2312" w:hint="eastAsia"/>
          <w:kern w:val="0"/>
          <w:sz w:val="28"/>
          <w:szCs w:val="28"/>
        </w:rPr>
        <w:t>105.6</w:t>
      </w:r>
      <w:r>
        <w:rPr>
          <w:rFonts w:eastAsia="仿宋_GB2312" w:hint="eastAsia"/>
          <w:kern w:val="0"/>
          <w:sz w:val="28"/>
          <w:szCs w:val="28"/>
        </w:rPr>
        <w:t>中，</w:t>
      </w:r>
      <w:r w:rsidR="00E01DBD" w:rsidRPr="00E01DBD">
        <w:rPr>
          <w:rFonts w:eastAsia="仿宋_GB2312" w:hint="eastAsia"/>
          <w:bCs/>
          <w:sz w:val="28"/>
          <w:szCs w:val="28"/>
        </w:rPr>
        <w:t>计算出前进方向与盲道垂足位置夹角为：</w:t>
      </w:r>
    </w:p>
    <w:tbl>
      <w:tblPr>
        <w:tblW w:w="0" w:type="auto"/>
        <w:tblLook w:val="04A0" w:firstRow="1" w:lastRow="0" w:firstColumn="1" w:lastColumn="0" w:noHBand="0" w:noVBand="1"/>
      </w:tblPr>
      <w:tblGrid>
        <w:gridCol w:w="1843"/>
        <w:gridCol w:w="5665"/>
        <w:gridCol w:w="1552"/>
      </w:tblGrid>
      <w:tr w:rsidR="00E01DBD" w:rsidRPr="00E01DBD" w14:paraId="05CBC89A" w14:textId="77777777" w:rsidTr="00210CBD">
        <w:tc>
          <w:tcPr>
            <w:tcW w:w="1843" w:type="dxa"/>
          </w:tcPr>
          <w:p w14:paraId="383CF590" w14:textId="77777777" w:rsidR="00E01DBD" w:rsidRPr="00E01DBD" w:rsidRDefault="00E01DBD" w:rsidP="00C06E1C">
            <w:pPr>
              <w:pStyle w:val="ae"/>
              <w:adjustRightInd w:val="0"/>
              <w:spacing w:after="0" w:line="360" w:lineRule="auto"/>
              <w:ind w:firstLineChars="200" w:firstLine="560"/>
              <w:outlineLvl w:val="0"/>
              <w:rPr>
                <w:rFonts w:eastAsia="仿宋_GB2312"/>
                <w:sz w:val="28"/>
                <w:szCs w:val="28"/>
              </w:rPr>
            </w:pPr>
          </w:p>
        </w:tc>
        <w:tc>
          <w:tcPr>
            <w:tcW w:w="5665" w:type="dxa"/>
          </w:tcPr>
          <w:p w14:paraId="15A560B1" w14:textId="77777777" w:rsidR="00E01DBD" w:rsidRPr="00E01DBD" w:rsidRDefault="00E01DBD" w:rsidP="00C06E1C">
            <w:pPr>
              <w:pStyle w:val="ae"/>
              <w:adjustRightInd w:val="0"/>
              <w:spacing w:after="0" w:line="360" w:lineRule="auto"/>
              <w:ind w:firstLineChars="200" w:firstLine="560"/>
              <w:outlineLvl w:val="0"/>
              <w:rPr>
                <w:rFonts w:eastAsia="仿宋_GB2312"/>
                <w:i/>
                <w:sz w:val="28"/>
                <w:szCs w:val="28"/>
              </w:rPr>
            </w:pPr>
            <m:oMathPara>
              <m:oMath>
                <m:r>
                  <w:rPr>
                    <w:rFonts w:ascii="Cambria Math" w:eastAsia="仿宋_GB2312" w:hAnsi="Cambria Math"/>
                    <w:sz w:val="28"/>
                    <w:szCs w:val="28"/>
                  </w:rPr>
                  <m:t>θ=</m:t>
                </m:r>
                <m:func>
                  <m:funcPr>
                    <m:ctrlPr>
                      <w:rPr>
                        <w:rFonts w:ascii="Cambria Math" w:eastAsia="仿宋_GB2312" w:hAnsi="Cambria Math"/>
                        <w:i/>
                        <w:sz w:val="28"/>
                        <w:szCs w:val="28"/>
                      </w:rPr>
                    </m:ctrlPr>
                  </m:funcPr>
                  <m:fName>
                    <m:r>
                      <w:rPr>
                        <w:rFonts w:ascii="Cambria Math" w:eastAsia="仿宋_GB2312" w:hAnsi="Cambria Math"/>
                        <w:sz w:val="28"/>
                        <w:szCs w:val="28"/>
                      </w:rPr>
                      <m:t>arcsin</m:t>
                    </m:r>
                  </m:fName>
                  <m:e>
                    <m:f>
                      <m:fPr>
                        <m:ctrlPr>
                          <w:rPr>
                            <w:rFonts w:ascii="Cambria Math" w:eastAsia="仿宋_GB2312" w:hAnsi="Cambria Math"/>
                            <w:i/>
                            <w:sz w:val="28"/>
                            <w:szCs w:val="28"/>
                          </w:rPr>
                        </m:ctrlPr>
                      </m:fPr>
                      <m:num>
                        <m:sSub>
                          <m:sSubPr>
                            <m:ctrlPr>
                              <w:rPr>
                                <w:rFonts w:ascii="Cambria Math" w:eastAsia="仿宋_GB2312" w:hAnsi="Cambria Math"/>
                                <w:i/>
                                <w:sz w:val="28"/>
                                <w:szCs w:val="28"/>
                              </w:rPr>
                            </m:ctrlPr>
                          </m:sSubPr>
                          <m:e>
                            <m:r>
                              <w:rPr>
                                <w:rFonts w:ascii="Cambria Math" w:eastAsia="仿宋_GB2312" w:hAnsi="Cambria Math"/>
                                <w:sz w:val="28"/>
                                <w:szCs w:val="28"/>
                              </w:rPr>
                              <m:t>y</m:t>
                            </m:r>
                          </m:e>
                          <m:sub>
                            <m:r>
                              <w:rPr>
                                <w:rFonts w:ascii="Cambria Math" w:eastAsia="仿宋_GB2312" w:hAnsi="Cambria Math"/>
                                <w:sz w:val="28"/>
                                <w:szCs w:val="28"/>
                              </w:rPr>
                              <m:t>H</m:t>
                            </m:r>
                          </m:sub>
                        </m:sSub>
                        <m:r>
                          <w:rPr>
                            <w:rFonts w:ascii="Cambria Math" w:eastAsia="仿宋_GB2312" w:hAnsi="Cambria Math"/>
                            <w:sz w:val="28"/>
                            <w:szCs w:val="28"/>
                          </w:rPr>
                          <m:t xml:space="preserve"> </m:t>
                        </m:r>
                      </m:num>
                      <m:den>
                        <m:rad>
                          <m:radPr>
                            <m:degHide m:val="1"/>
                            <m:ctrlPr>
                              <w:rPr>
                                <w:rFonts w:ascii="Cambria Math" w:eastAsia="仿宋_GB2312" w:hAnsi="Cambria Math"/>
                                <w:i/>
                                <w:iCs/>
                                <w:sz w:val="28"/>
                                <w:szCs w:val="28"/>
                              </w:rPr>
                            </m:ctrlPr>
                          </m:radPr>
                          <m:deg/>
                          <m:e>
                            <m:sSubSup>
                              <m:sSubSupPr>
                                <m:ctrlPr>
                                  <w:rPr>
                                    <w:rFonts w:ascii="Cambria Math" w:eastAsia="仿宋_GB2312" w:hAnsi="Cambria Math"/>
                                    <w:i/>
                                    <w:iCs/>
                                    <w:sz w:val="28"/>
                                    <w:szCs w:val="28"/>
                                  </w:rPr>
                                </m:ctrlPr>
                              </m:sSubSupPr>
                              <m:e>
                                <m:r>
                                  <w:rPr>
                                    <w:rFonts w:ascii="Cambria Math" w:eastAsia="仿宋_GB2312" w:hAnsi="Cambria Math"/>
                                    <w:sz w:val="28"/>
                                    <w:szCs w:val="28"/>
                                  </w:rPr>
                                  <m:t>x</m:t>
                                </m:r>
                              </m:e>
                              <m:sub>
                                <m:r>
                                  <w:rPr>
                                    <w:rFonts w:ascii="Cambria Math" w:eastAsia="仿宋_GB2312" w:hAnsi="Cambria Math"/>
                                    <w:sz w:val="28"/>
                                    <w:szCs w:val="28"/>
                                  </w:rPr>
                                  <m:t>H</m:t>
                                </m:r>
                              </m:sub>
                              <m:sup>
                                <m:r>
                                  <w:rPr>
                                    <w:rFonts w:ascii="Cambria Math" w:eastAsia="仿宋_GB2312" w:hAnsi="Cambria Math"/>
                                    <w:sz w:val="28"/>
                                    <w:szCs w:val="28"/>
                                  </w:rPr>
                                  <m:t>2</m:t>
                                </m:r>
                              </m:sup>
                            </m:sSubSup>
                            <m:r>
                              <w:rPr>
                                <w:rFonts w:ascii="Cambria Math" w:eastAsia="仿宋_GB2312" w:hAnsi="Cambria Math"/>
                                <w:sz w:val="28"/>
                                <w:szCs w:val="28"/>
                              </w:rPr>
                              <m:t>+</m:t>
                            </m:r>
                            <m:sSubSup>
                              <m:sSubSupPr>
                                <m:ctrlPr>
                                  <w:rPr>
                                    <w:rFonts w:ascii="Cambria Math" w:eastAsia="仿宋_GB2312" w:hAnsi="Cambria Math"/>
                                    <w:i/>
                                    <w:iCs/>
                                    <w:sz w:val="28"/>
                                    <w:szCs w:val="28"/>
                                  </w:rPr>
                                </m:ctrlPr>
                              </m:sSubSupPr>
                              <m:e>
                                <m:r>
                                  <w:rPr>
                                    <w:rFonts w:ascii="Cambria Math" w:eastAsia="仿宋_GB2312" w:hAnsi="Cambria Math"/>
                                    <w:sz w:val="28"/>
                                    <w:szCs w:val="28"/>
                                  </w:rPr>
                                  <m:t>y</m:t>
                                </m:r>
                              </m:e>
                              <m:sub>
                                <m:r>
                                  <w:rPr>
                                    <w:rFonts w:ascii="Cambria Math" w:eastAsia="仿宋_GB2312" w:hAnsi="Cambria Math"/>
                                    <w:sz w:val="28"/>
                                    <w:szCs w:val="28"/>
                                  </w:rPr>
                                  <m:t>H</m:t>
                                </m:r>
                              </m:sub>
                              <m:sup>
                                <m:r>
                                  <w:rPr>
                                    <w:rFonts w:ascii="Cambria Math" w:eastAsia="仿宋_GB2312" w:hAnsi="Cambria Math"/>
                                    <w:sz w:val="28"/>
                                    <w:szCs w:val="28"/>
                                  </w:rPr>
                                  <m:t>2</m:t>
                                </m:r>
                              </m:sup>
                            </m:sSubSup>
                          </m:e>
                        </m:rad>
                        <m:r>
                          <w:rPr>
                            <w:rFonts w:ascii="Cambria Math" w:eastAsia="仿宋_GB2312" w:hAnsi="Cambria Math"/>
                            <w:sz w:val="28"/>
                            <w:szCs w:val="28"/>
                          </w:rPr>
                          <m:t xml:space="preserve"> </m:t>
                        </m:r>
                      </m:den>
                    </m:f>
                  </m:e>
                </m:func>
              </m:oMath>
            </m:oMathPara>
          </w:p>
        </w:tc>
        <w:tc>
          <w:tcPr>
            <w:tcW w:w="1552" w:type="dxa"/>
          </w:tcPr>
          <w:p w14:paraId="047B35CE" w14:textId="77777777" w:rsidR="00E01DBD" w:rsidRPr="00E01DBD" w:rsidRDefault="00E01DBD" w:rsidP="00C06E1C">
            <w:pPr>
              <w:pStyle w:val="ae"/>
              <w:adjustRightInd w:val="0"/>
              <w:spacing w:after="0" w:line="360" w:lineRule="auto"/>
              <w:ind w:firstLineChars="350" w:firstLine="980"/>
              <w:outlineLvl w:val="0"/>
              <w:rPr>
                <w:rFonts w:eastAsia="仿宋_GB2312"/>
                <w:sz w:val="28"/>
                <w:szCs w:val="28"/>
              </w:rPr>
            </w:pPr>
            <w:r w:rsidRPr="00E01DBD">
              <w:rPr>
                <w:rFonts w:eastAsia="仿宋_GB2312" w:hint="eastAsia"/>
                <w:sz w:val="28"/>
                <w:szCs w:val="28"/>
              </w:rPr>
              <w:t>(</w:t>
            </w:r>
            <w:r w:rsidRPr="00E01DBD">
              <w:rPr>
                <w:rFonts w:eastAsia="仿宋_GB2312"/>
                <w:sz w:val="28"/>
                <w:szCs w:val="28"/>
              </w:rPr>
              <w:t>5)</w:t>
            </w:r>
          </w:p>
        </w:tc>
      </w:tr>
    </w:tbl>
    <w:p w14:paraId="75DB683A" w14:textId="77777777" w:rsidR="00E01DBD" w:rsidRPr="00E01DBD" w:rsidRDefault="00C06E1C" w:rsidP="00A12DC3">
      <w:pPr>
        <w:pStyle w:val="ae"/>
        <w:adjustRightInd w:val="0"/>
        <w:spacing w:after="0" w:line="500" w:lineRule="exact"/>
        <w:ind w:firstLineChars="200" w:firstLine="560"/>
        <w:outlineLvl w:val="0"/>
        <w:rPr>
          <w:rFonts w:eastAsia="仿宋_GB2312"/>
          <w:bCs/>
          <w:sz w:val="28"/>
          <w:szCs w:val="28"/>
        </w:rPr>
      </w:pPr>
      <w:r>
        <w:rPr>
          <w:rFonts w:eastAsia="仿宋_GB2312" w:hint="eastAsia"/>
          <w:bCs/>
          <w:sz w:val="28"/>
          <w:szCs w:val="28"/>
        </w:rPr>
        <w:t>然</w:t>
      </w:r>
      <w:r w:rsidR="00E01DBD" w:rsidRPr="00E01DBD">
        <w:rPr>
          <w:rFonts w:eastAsia="仿宋_GB2312" w:hint="eastAsia"/>
          <w:bCs/>
          <w:sz w:val="28"/>
          <w:szCs w:val="28"/>
        </w:rPr>
        <w:t>后将精确角度转为大致方向，再通过语音方式告知盲人。</w:t>
      </w:r>
    </w:p>
    <w:p w14:paraId="7D3A6051" w14:textId="77777777" w:rsidR="00E01DBD" w:rsidRDefault="00E01DBD" w:rsidP="00A12DC3">
      <w:pPr>
        <w:spacing w:line="500" w:lineRule="exact"/>
        <w:ind w:firstLineChars="200" w:firstLine="560"/>
        <w:rPr>
          <w:rFonts w:eastAsia="仿宋_GB2312"/>
          <w:bCs/>
          <w:spacing w:val="0"/>
          <w:kern w:val="2"/>
          <w:sz w:val="28"/>
          <w:szCs w:val="28"/>
        </w:rPr>
      </w:pPr>
      <w:commentRangeStart w:id="30"/>
      <w:r w:rsidRPr="001370CA">
        <w:rPr>
          <w:rFonts w:eastAsia="仿宋_GB2312" w:hint="eastAsia"/>
          <w:bCs/>
          <w:spacing w:val="0"/>
          <w:kern w:val="2"/>
          <w:sz w:val="28"/>
          <w:szCs w:val="28"/>
        </w:rPr>
        <w:t>由于实际使用时，</w:t>
      </w:r>
      <w:commentRangeEnd w:id="30"/>
      <w:r w:rsidR="000615EE">
        <w:rPr>
          <w:rStyle w:val="af4"/>
        </w:rPr>
        <w:commentReference w:id="30"/>
      </w:r>
      <w:r w:rsidRPr="001370CA">
        <w:rPr>
          <w:rFonts w:eastAsia="仿宋_GB2312" w:hint="eastAsia"/>
          <w:bCs/>
          <w:spacing w:val="0"/>
          <w:kern w:val="2"/>
          <w:sz w:val="28"/>
          <w:szCs w:val="28"/>
        </w:rPr>
        <w:t>盲杖不能保证与地面完全垂直，而是可能有一定倾角，采用恒定的单应性矩阵计算将会产生一定的误差。但这个倾角被陀螺仪限制在</w:t>
      </w:r>
      <m:oMath>
        <m:r>
          <m:rPr>
            <m:sty m:val="p"/>
          </m:rPr>
          <w:rPr>
            <w:rFonts w:ascii="Cambria Math" w:eastAsia="仿宋_GB2312" w:hAnsi="Cambria Math"/>
            <w:spacing w:val="0"/>
            <w:kern w:val="2"/>
            <w:sz w:val="28"/>
            <w:szCs w:val="28"/>
          </w:rPr>
          <m:t>±5°</m:t>
        </m:r>
      </m:oMath>
      <w:r w:rsidRPr="001370CA">
        <w:rPr>
          <w:rFonts w:eastAsia="仿宋_GB2312" w:hint="eastAsia"/>
          <w:bCs/>
          <w:spacing w:val="0"/>
          <w:kern w:val="2"/>
          <w:sz w:val="28"/>
          <w:szCs w:val="28"/>
        </w:rPr>
        <w:t>之内。</w:t>
      </w:r>
      <w:commentRangeStart w:id="31"/>
      <w:r w:rsidRPr="001370CA">
        <w:rPr>
          <w:rFonts w:eastAsia="仿宋_GB2312" w:hint="eastAsia"/>
          <w:bCs/>
          <w:spacing w:val="0"/>
          <w:kern w:val="2"/>
          <w:sz w:val="28"/>
          <w:szCs w:val="28"/>
        </w:rPr>
        <w:t>本文</w:t>
      </w:r>
      <w:commentRangeEnd w:id="31"/>
      <w:r w:rsidR="0050319B">
        <w:rPr>
          <w:rStyle w:val="af4"/>
        </w:rPr>
        <w:commentReference w:id="31"/>
      </w:r>
      <w:r w:rsidRPr="001370CA">
        <w:rPr>
          <w:rFonts w:eastAsia="仿宋_GB2312" w:hint="eastAsia"/>
          <w:bCs/>
          <w:spacing w:val="0"/>
          <w:kern w:val="2"/>
          <w:sz w:val="28"/>
          <w:szCs w:val="28"/>
        </w:rPr>
        <w:t>共进行了</w:t>
      </w:r>
      <w:r w:rsidRPr="001370CA">
        <w:rPr>
          <w:rFonts w:eastAsia="仿宋_GB2312" w:hint="eastAsia"/>
          <w:bCs/>
          <w:spacing w:val="0"/>
          <w:kern w:val="2"/>
          <w:sz w:val="28"/>
          <w:szCs w:val="28"/>
        </w:rPr>
        <w:t>4</w:t>
      </w:r>
      <w:r w:rsidRPr="001370CA">
        <w:rPr>
          <w:rFonts w:eastAsia="仿宋_GB2312" w:hint="eastAsia"/>
          <w:bCs/>
          <w:spacing w:val="0"/>
          <w:kern w:val="2"/>
          <w:sz w:val="28"/>
          <w:szCs w:val="28"/>
        </w:rPr>
        <w:t>组测试，分别测试盲道位于盲杖前方与左侧</w:t>
      </w:r>
      <w:r w:rsidRPr="001370CA">
        <w:rPr>
          <w:rFonts w:eastAsia="仿宋_GB2312"/>
          <w:bCs/>
          <w:spacing w:val="0"/>
          <w:kern w:val="2"/>
          <w:sz w:val="28"/>
          <w:szCs w:val="28"/>
        </w:rPr>
        <w:t>0.5</w:t>
      </w:r>
      <w:r w:rsidRPr="001370CA">
        <w:rPr>
          <w:rFonts w:eastAsia="仿宋_GB2312" w:hint="eastAsia"/>
          <w:bCs/>
          <w:spacing w:val="0"/>
          <w:kern w:val="2"/>
          <w:sz w:val="28"/>
          <w:szCs w:val="28"/>
        </w:rPr>
        <w:t>米和</w:t>
      </w:r>
      <w:r w:rsidRPr="001370CA">
        <w:rPr>
          <w:rFonts w:eastAsia="仿宋_GB2312" w:hint="eastAsia"/>
          <w:bCs/>
          <w:spacing w:val="0"/>
          <w:kern w:val="2"/>
          <w:sz w:val="28"/>
          <w:szCs w:val="28"/>
        </w:rPr>
        <w:t>1</w:t>
      </w:r>
      <w:r w:rsidRPr="001370CA">
        <w:rPr>
          <w:rFonts w:eastAsia="仿宋_GB2312" w:hint="eastAsia"/>
          <w:bCs/>
          <w:spacing w:val="0"/>
          <w:kern w:val="2"/>
          <w:sz w:val="28"/>
          <w:szCs w:val="28"/>
        </w:rPr>
        <w:t>米处，每组拍摄</w:t>
      </w:r>
      <w:r w:rsidRPr="001370CA">
        <w:rPr>
          <w:rFonts w:eastAsia="仿宋_GB2312" w:hint="eastAsia"/>
          <w:bCs/>
          <w:spacing w:val="0"/>
          <w:kern w:val="2"/>
          <w:sz w:val="28"/>
          <w:szCs w:val="28"/>
        </w:rPr>
        <w:t>1</w:t>
      </w:r>
      <w:r w:rsidRPr="001370CA">
        <w:rPr>
          <w:rFonts w:eastAsia="仿宋_GB2312"/>
          <w:bCs/>
          <w:spacing w:val="0"/>
          <w:kern w:val="2"/>
          <w:sz w:val="28"/>
          <w:szCs w:val="28"/>
        </w:rPr>
        <w:t>00</w:t>
      </w:r>
      <w:r w:rsidRPr="001370CA">
        <w:rPr>
          <w:rFonts w:eastAsia="仿宋_GB2312" w:hint="eastAsia"/>
          <w:bCs/>
          <w:spacing w:val="0"/>
          <w:kern w:val="2"/>
          <w:sz w:val="28"/>
          <w:szCs w:val="28"/>
        </w:rPr>
        <w:t>张图片，分析实际计算的距离结果，得到表</w:t>
      </w:r>
      <w:r w:rsidR="001370CA">
        <w:rPr>
          <w:rFonts w:eastAsia="仿宋_GB2312" w:hint="eastAsia"/>
          <w:bCs/>
          <w:spacing w:val="0"/>
          <w:kern w:val="2"/>
          <w:sz w:val="28"/>
          <w:szCs w:val="28"/>
        </w:rPr>
        <w:t>2</w:t>
      </w:r>
      <w:r w:rsidRPr="001370CA">
        <w:rPr>
          <w:rFonts w:eastAsia="仿宋_GB2312" w:hint="eastAsia"/>
          <w:bCs/>
          <w:spacing w:val="0"/>
          <w:kern w:val="2"/>
          <w:sz w:val="28"/>
          <w:szCs w:val="28"/>
        </w:rPr>
        <w:t>：</w:t>
      </w:r>
    </w:p>
    <w:p w14:paraId="438E0F51" w14:textId="77777777" w:rsidR="001370CA" w:rsidRPr="001370CA" w:rsidRDefault="001370CA" w:rsidP="00A12DC3">
      <w:pPr>
        <w:spacing w:line="500" w:lineRule="exact"/>
        <w:ind w:firstLineChars="200" w:firstLine="560"/>
        <w:jc w:val="center"/>
        <w:rPr>
          <w:rFonts w:eastAsia="仿宋_GB2312"/>
          <w:bCs/>
          <w:spacing w:val="0"/>
          <w:kern w:val="2"/>
          <w:sz w:val="28"/>
          <w:szCs w:val="28"/>
        </w:rPr>
      </w:pPr>
      <w:r>
        <w:rPr>
          <w:rFonts w:eastAsia="仿宋_GB2312" w:hint="eastAsia"/>
          <w:bCs/>
          <w:spacing w:val="0"/>
          <w:kern w:val="2"/>
          <w:sz w:val="28"/>
          <w:szCs w:val="28"/>
        </w:rPr>
        <w:t>表</w:t>
      </w:r>
      <w:r>
        <w:rPr>
          <w:rFonts w:eastAsia="仿宋_GB2312" w:hint="eastAsia"/>
          <w:bCs/>
          <w:spacing w:val="0"/>
          <w:kern w:val="2"/>
          <w:sz w:val="28"/>
          <w:szCs w:val="28"/>
        </w:rPr>
        <w:t>2</w:t>
      </w:r>
    </w:p>
    <w:tbl>
      <w:tblPr>
        <w:tblStyle w:val="af1"/>
        <w:tblW w:w="0" w:type="auto"/>
        <w:jc w:val="center"/>
        <w:tblLook w:val="04A0" w:firstRow="1" w:lastRow="0" w:firstColumn="1" w:lastColumn="0" w:noHBand="0" w:noVBand="1"/>
      </w:tblPr>
      <w:tblGrid>
        <w:gridCol w:w="2208"/>
        <w:gridCol w:w="1535"/>
        <w:gridCol w:w="1812"/>
        <w:gridCol w:w="1812"/>
        <w:gridCol w:w="1812"/>
      </w:tblGrid>
      <w:tr w:rsidR="00E01DBD" w:rsidRPr="001370CA" w14:paraId="1F548DF9" w14:textId="77777777" w:rsidTr="001370CA">
        <w:trPr>
          <w:jc w:val="center"/>
        </w:trPr>
        <w:tc>
          <w:tcPr>
            <w:tcW w:w="2208" w:type="dxa"/>
            <w:vAlign w:val="center"/>
          </w:tcPr>
          <w:p w14:paraId="3BEE7510" w14:textId="77777777" w:rsidR="00E01DBD" w:rsidRPr="001370CA" w:rsidRDefault="00E01DBD" w:rsidP="00A12DC3">
            <w:pPr>
              <w:spacing w:line="500" w:lineRule="exact"/>
              <w:jc w:val="center"/>
              <w:rPr>
                <w:rFonts w:eastAsia="仿宋_GB2312"/>
                <w:bCs/>
                <w:spacing w:val="0"/>
                <w:kern w:val="2"/>
                <w:sz w:val="28"/>
                <w:szCs w:val="28"/>
              </w:rPr>
            </w:pPr>
            <w:commentRangeStart w:id="32"/>
            <w:r w:rsidRPr="001370CA">
              <w:rPr>
                <w:rFonts w:eastAsia="仿宋_GB2312" w:hint="eastAsia"/>
                <w:bCs/>
                <w:spacing w:val="0"/>
                <w:kern w:val="2"/>
                <w:sz w:val="28"/>
                <w:szCs w:val="28"/>
              </w:rPr>
              <w:t>位置</w:t>
            </w:r>
          </w:p>
        </w:tc>
        <w:tc>
          <w:tcPr>
            <w:tcW w:w="1535" w:type="dxa"/>
            <w:vAlign w:val="center"/>
          </w:tcPr>
          <w:p w14:paraId="460DAA19" w14:textId="77777777" w:rsidR="00E01DBD" w:rsidRPr="001370CA" w:rsidRDefault="00E01DBD" w:rsidP="00A12DC3">
            <w:pPr>
              <w:spacing w:line="500" w:lineRule="exact"/>
              <w:ind w:firstLine="0"/>
              <w:jc w:val="left"/>
              <w:rPr>
                <w:rFonts w:eastAsia="仿宋_GB2312"/>
                <w:bCs/>
                <w:spacing w:val="0"/>
                <w:kern w:val="2"/>
                <w:sz w:val="28"/>
                <w:szCs w:val="28"/>
              </w:rPr>
            </w:pPr>
            <w:r w:rsidRPr="001370CA">
              <w:rPr>
                <w:rFonts w:eastAsia="仿宋_GB2312" w:hint="eastAsia"/>
                <w:bCs/>
                <w:spacing w:val="0"/>
                <w:kern w:val="2"/>
                <w:sz w:val="28"/>
                <w:szCs w:val="28"/>
              </w:rPr>
              <w:t>左侧</w:t>
            </w:r>
            <w:r w:rsidRPr="001370CA">
              <w:rPr>
                <w:rFonts w:eastAsia="仿宋_GB2312" w:hint="eastAsia"/>
                <w:bCs/>
                <w:spacing w:val="0"/>
                <w:kern w:val="2"/>
                <w:sz w:val="28"/>
                <w:szCs w:val="28"/>
              </w:rPr>
              <w:t>0</w:t>
            </w:r>
            <w:r w:rsidRPr="001370CA">
              <w:rPr>
                <w:rFonts w:eastAsia="仿宋_GB2312"/>
                <w:bCs/>
                <w:spacing w:val="0"/>
                <w:kern w:val="2"/>
                <w:sz w:val="28"/>
                <w:szCs w:val="28"/>
              </w:rPr>
              <w:t>.5m</w:t>
            </w:r>
          </w:p>
        </w:tc>
        <w:tc>
          <w:tcPr>
            <w:tcW w:w="1812" w:type="dxa"/>
            <w:vAlign w:val="center"/>
          </w:tcPr>
          <w:p w14:paraId="15435F45"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左侧</w:t>
            </w:r>
            <w:r w:rsidRPr="001370CA">
              <w:rPr>
                <w:rFonts w:eastAsia="仿宋_GB2312" w:hint="eastAsia"/>
                <w:bCs/>
                <w:spacing w:val="0"/>
                <w:kern w:val="2"/>
                <w:sz w:val="28"/>
                <w:szCs w:val="28"/>
              </w:rPr>
              <w:t>1m</w:t>
            </w:r>
          </w:p>
        </w:tc>
        <w:tc>
          <w:tcPr>
            <w:tcW w:w="1812" w:type="dxa"/>
            <w:vAlign w:val="center"/>
          </w:tcPr>
          <w:p w14:paraId="54AA99E8"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前方</w:t>
            </w:r>
            <w:r w:rsidRPr="001370CA">
              <w:rPr>
                <w:rFonts w:eastAsia="仿宋_GB2312" w:hint="eastAsia"/>
                <w:bCs/>
                <w:spacing w:val="0"/>
                <w:kern w:val="2"/>
                <w:sz w:val="28"/>
                <w:szCs w:val="28"/>
              </w:rPr>
              <w:t>0</w:t>
            </w:r>
            <w:r w:rsidRPr="001370CA">
              <w:rPr>
                <w:rFonts w:eastAsia="仿宋_GB2312"/>
                <w:bCs/>
                <w:spacing w:val="0"/>
                <w:kern w:val="2"/>
                <w:sz w:val="28"/>
                <w:szCs w:val="28"/>
              </w:rPr>
              <w:t>.5</w:t>
            </w:r>
            <w:r w:rsidRPr="001370CA">
              <w:rPr>
                <w:rFonts w:eastAsia="仿宋_GB2312" w:hint="eastAsia"/>
                <w:bCs/>
                <w:spacing w:val="0"/>
                <w:kern w:val="2"/>
                <w:sz w:val="28"/>
                <w:szCs w:val="28"/>
              </w:rPr>
              <w:t>m</w:t>
            </w:r>
          </w:p>
        </w:tc>
        <w:tc>
          <w:tcPr>
            <w:tcW w:w="1812" w:type="dxa"/>
            <w:vAlign w:val="center"/>
          </w:tcPr>
          <w:p w14:paraId="2FDF29D5"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前方</w:t>
            </w:r>
            <w:r w:rsidRPr="001370CA">
              <w:rPr>
                <w:rFonts w:eastAsia="仿宋_GB2312" w:hint="eastAsia"/>
                <w:bCs/>
                <w:spacing w:val="0"/>
                <w:kern w:val="2"/>
                <w:sz w:val="28"/>
                <w:szCs w:val="28"/>
              </w:rPr>
              <w:t>1m</w:t>
            </w:r>
            <w:commentRangeEnd w:id="32"/>
            <w:r w:rsidR="000E7354">
              <w:rPr>
                <w:rStyle w:val="af4"/>
              </w:rPr>
              <w:commentReference w:id="32"/>
            </w:r>
          </w:p>
        </w:tc>
      </w:tr>
      <w:tr w:rsidR="00E01DBD" w:rsidRPr="001370CA" w14:paraId="52EE2D7C" w14:textId="77777777" w:rsidTr="001370CA">
        <w:trPr>
          <w:jc w:val="center"/>
        </w:trPr>
        <w:tc>
          <w:tcPr>
            <w:tcW w:w="2208" w:type="dxa"/>
            <w:vAlign w:val="center"/>
          </w:tcPr>
          <w:p w14:paraId="09D748C6" w14:textId="77777777" w:rsidR="00E01DBD" w:rsidRPr="001370CA" w:rsidRDefault="00E01DBD" w:rsidP="00A12DC3">
            <w:pPr>
              <w:spacing w:line="500" w:lineRule="exact"/>
              <w:ind w:firstLine="0"/>
              <w:jc w:val="left"/>
              <w:rPr>
                <w:rFonts w:eastAsia="仿宋_GB2312"/>
                <w:bCs/>
                <w:spacing w:val="0"/>
                <w:kern w:val="2"/>
                <w:sz w:val="28"/>
                <w:szCs w:val="28"/>
              </w:rPr>
            </w:pPr>
            <w:r w:rsidRPr="001370CA">
              <w:rPr>
                <w:rFonts w:eastAsia="仿宋_GB2312" w:hint="eastAsia"/>
                <w:bCs/>
                <w:spacing w:val="0"/>
                <w:kern w:val="2"/>
                <w:sz w:val="28"/>
                <w:szCs w:val="28"/>
              </w:rPr>
              <w:t>测量最大值</w:t>
            </w:r>
            <w:r w:rsidRPr="001370CA">
              <w:rPr>
                <w:rFonts w:eastAsia="仿宋_GB2312" w:hint="eastAsia"/>
                <w:bCs/>
                <w:spacing w:val="0"/>
                <w:kern w:val="2"/>
                <w:sz w:val="28"/>
                <w:szCs w:val="28"/>
              </w:rPr>
              <w:t>(</w:t>
            </w:r>
            <w:r w:rsidRPr="001370CA">
              <w:rPr>
                <w:rFonts w:eastAsia="仿宋_GB2312"/>
                <w:bCs/>
                <w:spacing w:val="0"/>
                <w:kern w:val="2"/>
                <w:sz w:val="28"/>
                <w:szCs w:val="28"/>
              </w:rPr>
              <w:t>m)</w:t>
            </w:r>
          </w:p>
        </w:tc>
        <w:tc>
          <w:tcPr>
            <w:tcW w:w="1535" w:type="dxa"/>
            <w:vAlign w:val="center"/>
          </w:tcPr>
          <w:p w14:paraId="230F9A11"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.518</w:t>
            </w:r>
          </w:p>
        </w:tc>
        <w:tc>
          <w:tcPr>
            <w:tcW w:w="1812" w:type="dxa"/>
            <w:vAlign w:val="center"/>
          </w:tcPr>
          <w:p w14:paraId="28963241"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bCs/>
                <w:spacing w:val="0"/>
                <w:kern w:val="2"/>
                <w:sz w:val="28"/>
                <w:szCs w:val="28"/>
              </w:rPr>
              <w:t>1.049</w:t>
            </w:r>
          </w:p>
        </w:tc>
        <w:tc>
          <w:tcPr>
            <w:tcW w:w="1812" w:type="dxa"/>
            <w:vAlign w:val="center"/>
          </w:tcPr>
          <w:p w14:paraId="2512A44F"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.595</w:t>
            </w:r>
          </w:p>
        </w:tc>
        <w:tc>
          <w:tcPr>
            <w:tcW w:w="1812" w:type="dxa"/>
            <w:vAlign w:val="center"/>
          </w:tcPr>
          <w:p w14:paraId="5736231E"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1</w:t>
            </w:r>
            <w:r w:rsidRPr="001370CA">
              <w:rPr>
                <w:rFonts w:eastAsia="仿宋_GB2312"/>
                <w:bCs/>
                <w:spacing w:val="0"/>
                <w:kern w:val="2"/>
                <w:sz w:val="28"/>
                <w:szCs w:val="28"/>
              </w:rPr>
              <w:t>.043</w:t>
            </w:r>
          </w:p>
        </w:tc>
      </w:tr>
      <w:tr w:rsidR="00E01DBD" w:rsidRPr="001370CA" w14:paraId="5A3B1F19" w14:textId="77777777" w:rsidTr="001370CA">
        <w:trPr>
          <w:jc w:val="center"/>
        </w:trPr>
        <w:tc>
          <w:tcPr>
            <w:tcW w:w="2208" w:type="dxa"/>
            <w:vAlign w:val="center"/>
          </w:tcPr>
          <w:p w14:paraId="1653C3FE" w14:textId="77777777" w:rsidR="00E01DBD" w:rsidRPr="001370CA" w:rsidRDefault="00E01DBD" w:rsidP="00A12DC3">
            <w:pPr>
              <w:spacing w:line="500" w:lineRule="exact"/>
              <w:ind w:firstLine="0"/>
              <w:jc w:val="left"/>
              <w:rPr>
                <w:rFonts w:eastAsia="仿宋_GB2312"/>
                <w:bCs/>
                <w:spacing w:val="0"/>
                <w:kern w:val="2"/>
                <w:sz w:val="28"/>
                <w:szCs w:val="28"/>
              </w:rPr>
            </w:pPr>
            <w:r w:rsidRPr="001370CA">
              <w:rPr>
                <w:rFonts w:eastAsia="仿宋_GB2312" w:hint="eastAsia"/>
                <w:bCs/>
                <w:spacing w:val="0"/>
                <w:kern w:val="2"/>
                <w:sz w:val="28"/>
                <w:szCs w:val="28"/>
              </w:rPr>
              <w:t>测量最小值</w:t>
            </w:r>
            <w:r w:rsidRPr="001370CA">
              <w:rPr>
                <w:rFonts w:eastAsia="仿宋_GB2312" w:hint="eastAsia"/>
                <w:bCs/>
                <w:spacing w:val="0"/>
                <w:kern w:val="2"/>
                <w:sz w:val="28"/>
                <w:szCs w:val="28"/>
              </w:rPr>
              <w:t>(</w:t>
            </w:r>
            <w:r w:rsidRPr="001370CA">
              <w:rPr>
                <w:rFonts w:eastAsia="仿宋_GB2312"/>
                <w:bCs/>
                <w:spacing w:val="0"/>
                <w:kern w:val="2"/>
                <w:sz w:val="28"/>
                <w:szCs w:val="28"/>
              </w:rPr>
              <w:t>m)</w:t>
            </w:r>
          </w:p>
        </w:tc>
        <w:tc>
          <w:tcPr>
            <w:tcW w:w="1535" w:type="dxa"/>
            <w:vAlign w:val="center"/>
          </w:tcPr>
          <w:p w14:paraId="2692A7DD"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.471</w:t>
            </w:r>
          </w:p>
        </w:tc>
        <w:tc>
          <w:tcPr>
            <w:tcW w:w="1812" w:type="dxa"/>
            <w:vAlign w:val="center"/>
          </w:tcPr>
          <w:p w14:paraId="633E92CA"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.903</w:t>
            </w:r>
          </w:p>
        </w:tc>
        <w:tc>
          <w:tcPr>
            <w:tcW w:w="1812" w:type="dxa"/>
            <w:vAlign w:val="center"/>
          </w:tcPr>
          <w:p w14:paraId="7292307D"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.442</w:t>
            </w:r>
          </w:p>
        </w:tc>
        <w:tc>
          <w:tcPr>
            <w:tcW w:w="1812" w:type="dxa"/>
            <w:vAlign w:val="center"/>
          </w:tcPr>
          <w:p w14:paraId="6D5B14D5"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.977</w:t>
            </w:r>
          </w:p>
        </w:tc>
      </w:tr>
      <w:tr w:rsidR="00E01DBD" w:rsidRPr="001370CA" w14:paraId="093DDEBA" w14:textId="77777777" w:rsidTr="001370CA">
        <w:trPr>
          <w:jc w:val="center"/>
        </w:trPr>
        <w:tc>
          <w:tcPr>
            <w:tcW w:w="2208" w:type="dxa"/>
            <w:vAlign w:val="center"/>
          </w:tcPr>
          <w:p w14:paraId="2924D554" w14:textId="77777777" w:rsidR="00E01DBD" w:rsidRPr="001370CA" w:rsidRDefault="00E01DBD" w:rsidP="00A12DC3">
            <w:pPr>
              <w:spacing w:line="500" w:lineRule="exact"/>
              <w:ind w:firstLine="0"/>
              <w:jc w:val="left"/>
              <w:rPr>
                <w:rFonts w:eastAsia="仿宋_GB2312"/>
                <w:bCs/>
                <w:spacing w:val="0"/>
                <w:kern w:val="2"/>
                <w:sz w:val="28"/>
                <w:szCs w:val="28"/>
              </w:rPr>
            </w:pPr>
            <w:r w:rsidRPr="001370CA">
              <w:rPr>
                <w:rFonts w:eastAsia="仿宋_GB2312" w:hint="eastAsia"/>
                <w:bCs/>
                <w:spacing w:val="0"/>
                <w:kern w:val="2"/>
                <w:sz w:val="28"/>
                <w:szCs w:val="28"/>
              </w:rPr>
              <w:t>测量标准差</w:t>
            </w:r>
            <m:oMath>
              <m:r>
                <m:rPr>
                  <m:sty m:val="p"/>
                </m:rPr>
                <w:rPr>
                  <w:rFonts w:ascii="Cambria Math" w:eastAsia="仿宋_GB2312" w:hAnsi="Cambria Math"/>
                  <w:spacing w:val="0"/>
                  <w:kern w:val="2"/>
                  <w:sz w:val="28"/>
                  <w:szCs w:val="28"/>
                </w:rPr>
                <m:t>σ</m:t>
              </m:r>
            </m:oMath>
          </w:p>
        </w:tc>
        <w:tc>
          <w:tcPr>
            <w:tcW w:w="1535" w:type="dxa"/>
            <w:vAlign w:val="center"/>
          </w:tcPr>
          <w:p w14:paraId="0518C9CA"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.014</w:t>
            </w:r>
          </w:p>
        </w:tc>
        <w:tc>
          <w:tcPr>
            <w:tcW w:w="1812" w:type="dxa"/>
            <w:vAlign w:val="center"/>
          </w:tcPr>
          <w:p w14:paraId="23020ECB"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.045</w:t>
            </w:r>
          </w:p>
        </w:tc>
        <w:tc>
          <w:tcPr>
            <w:tcW w:w="1812" w:type="dxa"/>
            <w:vAlign w:val="center"/>
          </w:tcPr>
          <w:p w14:paraId="20FE555E"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.019</w:t>
            </w:r>
          </w:p>
        </w:tc>
        <w:tc>
          <w:tcPr>
            <w:tcW w:w="1812" w:type="dxa"/>
            <w:vAlign w:val="center"/>
          </w:tcPr>
          <w:p w14:paraId="581DC5E6"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0</w:t>
            </w:r>
            <w:r w:rsidRPr="001370CA">
              <w:rPr>
                <w:rFonts w:eastAsia="仿宋_GB2312"/>
                <w:bCs/>
                <w:spacing w:val="0"/>
                <w:kern w:val="2"/>
                <w:sz w:val="28"/>
                <w:szCs w:val="28"/>
              </w:rPr>
              <w:t>.015</w:t>
            </w:r>
          </w:p>
        </w:tc>
      </w:tr>
      <w:tr w:rsidR="00E01DBD" w:rsidRPr="001370CA" w14:paraId="66506C8A" w14:textId="77777777" w:rsidTr="001370CA">
        <w:trPr>
          <w:jc w:val="center"/>
        </w:trPr>
        <w:tc>
          <w:tcPr>
            <w:tcW w:w="2208" w:type="dxa"/>
            <w:vAlign w:val="center"/>
          </w:tcPr>
          <w:p w14:paraId="259634B4" w14:textId="77777777" w:rsidR="00E01DBD" w:rsidRPr="001370CA" w:rsidRDefault="00E01DBD" w:rsidP="00A12DC3">
            <w:pPr>
              <w:spacing w:line="500" w:lineRule="exact"/>
              <w:ind w:firstLine="0"/>
              <w:jc w:val="left"/>
              <w:rPr>
                <w:rFonts w:eastAsia="仿宋_GB2312"/>
                <w:bCs/>
                <w:spacing w:val="0"/>
                <w:kern w:val="2"/>
                <w:sz w:val="28"/>
                <w:szCs w:val="28"/>
              </w:rPr>
            </w:pPr>
            <w:r w:rsidRPr="001370CA">
              <w:rPr>
                <w:rFonts w:eastAsia="仿宋_GB2312" w:hint="eastAsia"/>
                <w:bCs/>
                <w:spacing w:val="0"/>
                <w:kern w:val="2"/>
                <w:sz w:val="28"/>
                <w:szCs w:val="28"/>
              </w:rPr>
              <w:t>标准差百分比</w:t>
            </w:r>
            <m:oMath>
              <m:r>
                <m:rPr>
                  <m:sty m:val="p"/>
                </m:rPr>
                <w:rPr>
                  <w:rFonts w:ascii="Cambria Math" w:eastAsia="仿宋_GB2312" w:hAnsi="Cambria Math"/>
                  <w:spacing w:val="0"/>
                  <w:kern w:val="2"/>
                  <w:sz w:val="28"/>
                  <w:szCs w:val="28"/>
                </w:rPr>
                <m:t>γ</m:t>
              </m:r>
            </m:oMath>
          </w:p>
        </w:tc>
        <w:tc>
          <w:tcPr>
            <w:tcW w:w="1535" w:type="dxa"/>
            <w:vAlign w:val="center"/>
          </w:tcPr>
          <w:p w14:paraId="0E709A89"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bCs/>
                <w:spacing w:val="0"/>
                <w:kern w:val="2"/>
                <w:sz w:val="28"/>
                <w:szCs w:val="28"/>
              </w:rPr>
              <w:t>2.7%</w:t>
            </w:r>
          </w:p>
        </w:tc>
        <w:tc>
          <w:tcPr>
            <w:tcW w:w="1812" w:type="dxa"/>
            <w:vAlign w:val="center"/>
          </w:tcPr>
          <w:p w14:paraId="10E535A4"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bCs/>
                <w:spacing w:val="0"/>
                <w:kern w:val="2"/>
                <w:sz w:val="28"/>
                <w:szCs w:val="28"/>
              </w:rPr>
              <w:t>4.5%</w:t>
            </w:r>
          </w:p>
        </w:tc>
        <w:tc>
          <w:tcPr>
            <w:tcW w:w="1812" w:type="dxa"/>
            <w:vAlign w:val="center"/>
          </w:tcPr>
          <w:p w14:paraId="44478D13"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3</w:t>
            </w:r>
            <w:r w:rsidRPr="001370CA">
              <w:rPr>
                <w:rFonts w:eastAsia="仿宋_GB2312"/>
                <w:bCs/>
                <w:spacing w:val="0"/>
                <w:kern w:val="2"/>
                <w:sz w:val="28"/>
                <w:szCs w:val="28"/>
              </w:rPr>
              <w:t>.8%</w:t>
            </w:r>
          </w:p>
        </w:tc>
        <w:tc>
          <w:tcPr>
            <w:tcW w:w="1812" w:type="dxa"/>
            <w:vAlign w:val="center"/>
          </w:tcPr>
          <w:p w14:paraId="07FBEA19" w14:textId="77777777" w:rsidR="00E01DBD" w:rsidRPr="001370CA" w:rsidRDefault="00E01DBD" w:rsidP="00A12DC3">
            <w:pPr>
              <w:spacing w:line="500" w:lineRule="exact"/>
              <w:jc w:val="center"/>
              <w:rPr>
                <w:rFonts w:eastAsia="仿宋_GB2312"/>
                <w:bCs/>
                <w:spacing w:val="0"/>
                <w:kern w:val="2"/>
                <w:sz w:val="28"/>
                <w:szCs w:val="28"/>
              </w:rPr>
            </w:pPr>
            <w:r w:rsidRPr="001370CA">
              <w:rPr>
                <w:rFonts w:eastAsia="仿宋_GB2312" w:hint="eastAsia"/>
                <w:bCs/>
                <w:spacing w:val="0"/>
                <w:kern w:val="2"/>
                <w:sz w:val="28"/>
                <w:szCs w:val="28"/>
              </w:rPr>
              <w:t>1</w:t>
            </w:r>
            <w:r w:rsidRPr="001370CA">
              <w:rPr>
                <w:rFonts w:eastAsia="仿宋_GB2312"/>
                <w:bCs/>
                <w:spacing w:val="0"/>
                <w:kern w:val="2"/>
                <w:sz w:val="28"/>
                <w:szCs w:val="28"/>
              </w:rPr>
              <w:t>.5%</w:t>
            </w:r>
          </w:p>
        </w:tc>
      </w:tr>
    </w:tbl>
    <w:p w14:paraId="3660D176" w14:textId="77777777" w:rsidR="00504382" w:rsidRPr="001370CA" w:rsidRDefault="00E01DBD" w:rsidP="00A12DC3">
      <w:pPr>
        <w:pStyle w:val="ae"/>
        <w:spacing w:after="0" w:line="500" w:lineRule="exact"/>
        <w:ind w:firstLineChars="200" w:firstLine="560"/>
        <w:outlineLvl w:val="0"/>
        <w:rPr>
          <w:rFonts w:eastAsia="仿宋_GB2312"/>
          <w:bCs/>
          <w:sz w:val="28"/>
          <w:szCs w:val="28"/>
        </w:rPr>
      </w:pPr>
      <w:r w:rsidRPr="001370CA">
        <w:rPr>
          <w:rFonts w:eastAsia="仿宋_GB2312" w:hint="eastAsia"/>
          <w:bCs/>
          <w:sz w:val="28"/>
          <w:szCs w:val="28"/>
        </w:rPr>
        <w:lastRenderedPageBreak/>
        <w:t>表中标准差百分比</w:t>
      </w:r>
      <m:oMath>
        <m:r>
          <m:rPr>
            <m:sty m:val="p"/>
          </m:rPr>
          <w:rPr>
            <w:rFonts w:ascii="Cambria Math" w:eastAsia="仿宋_GB2312" w:hAnsi="Cambria Math"/>
            <w:sz w:val="28"/>
            <w:szCs w:val="28"/>
          </w:rPr>
          <m:t>γ</m:t>
        </m:r>
      </m:oMath>
      <w:r w:rsidRPr="001370CA">
        <w:rPr>
          <w:rFonts w:eastAsia="仿宋_GB2312" w:hint="eastAsia"/>
          <w:bCs/>
          <w:sz w:val="28"/>
          <w:szCs w:val="28"/>
        </w:rPr>
        <w:t>为标准差</w:t>
      </w:r>
      <w:r w:rsidRPr="001370CA">
        <w:rPr>
          <w:rFonts w:eastAsia="仿宋_GB2312" w:hint="eastAsia"/>
          <w:bCs/>
          <w:sz w:val="28"/>
          <w:szCs w:val="28"/>
        </w:rPr>
        <w:t>(</w:t>
      </w:r>
      <m:oMath>
        <m:r>
          <m:rPr>
            <m:sty m:val="p"/>
          </m:rPr>
          <w:rPr>
            <w:rFonts w:ascii="Cambria Math" w:eastAsia="仿宋_GB2312" w:hAnsi="Cambria Math"/>
            <w:sz w:val="28"/>
            <w:szCs w:val="28"/>
          </w:rPr>
          <m:t>σ</m:t>
        </m:r>
      </m:oMath>
      <w:r w:rsidRPr="001370CA">
        <w:rPr>
          <w:rFonts w:eastAsia="仿宋_GB2312" w:hint="eastAsia"/>
          <w:bCs/>
          <w:sz w:val="28"/>
          <w:szCs w:val="28"/>
        </w:rPr>
        <w:t>)</w:t>
      </w:r>
      <w:r w:rsidRPr="001370CA">
        <w:rPr>
          <w:rFonts w:eastAsia="仿宋_GB2312" w:hint="eastAsia"/>
          <w:bCs/>
          <w:sz w:val="28"/>
          <w:szCs w:val="28"/>
        </w:rPr>
        <w:t>与实际距离的比值。可以看出比值在</w:t>
      </w:r>
      <w:r w:rsidRPr="001370CA">
        <w:rPr>
          <w:rFonts w:eastAsia="仿宋_GB2312" w:hint="eastAsia"/>
          <w:bCs/>
          <w:sz w:val="28"/>
          <w:szCs w:val="28"/>
        </w:rPr>
        <w:t>5%</w:t>
      </w:r>
      <w:r w:rsidRPr="001370CA">
        <w:rPr>
          <w:rFonts w:eastAsia="仿宋_GB2312" w:hint="eastAsia"/>
          <w:bCs/>
          <w:sz w:val="28"/>
          <w:szCs w:val="28"/>
        </w:rPr>
        <w:t>以下，表明虽然采用恒定单应性矩阵计算距离具有误差，这个误差较小，可以接受。</w:t>
      </w:r>
    </w:p>
    <w:p w14:paraId="3B5061DA" w14:textId="77777777" w:rsidR="00504382" w:rsidRDefault="001330C9" w:rsidP="00A12DC3">
      <w:pPr>
        <w:pStyle w:val="ae"/>
        <w:adjustRightInd w:val="0"/>
        <w:spacing w:after="0" w:line="500" w:lineRule="exact"/>
        <w:ind w:firstLineChars="200" w:firstLine="560"/>
        <w:outlineLvl w:val="0"/>
        <w:rPr>
          <w:rFonts w:eastAsia="仿宋_GB2312"/>
          <w:bCs/>
          <w:sz w:val="28"/>
          <w:szCs w:val="28"/>
        </w:rPr>
      </w:pPr>
      <w:r>
        <w:rPr>
          <w:rFonts w:eastAsia="仿宋_GB2312" w:hint="eastAsia"/>
          <w:bCs/>
          <w:sz w:val="28"/>
          <w:szCs w:val="28"/>
        </w:rPr>
        <w:t>在上述实施例的基础上，该方法还包括：</w:t>
      </w:r>
    </w:p>
    <w:p w14:paraId="15C6B4B3" w14:textId="77777777" w:rsidR="001330C9" w:rsidRPr="001330C9" w:rsidRDefault="00DA1973" w:rsidP="00A12DC3">
      <w:pPr>
        <w:pStyle w:val="ae"/>
        <w:adjustRightInd w:val="0"/>
        <w:spacing w:after="0" w:line="500" w:lineRule="exact"/>
        <w:ind w:firstLineChars="200" w:firstLine="560"/>
        <w:outlineLvl w:val="0"/>
        <w:rPr>
          <w:rFonts w:eastAsia="仿宋_GB2312"/>
          <w:bCs/>
          <w:sz w:val="28"/>
          <w:szCs w:val="28"/>
        </w:rPr>
      </w:pPr>
      <w:r>
        <w:rPr>
          <w:rFonts w:eastAsia="仿宋_GB2312" w:hint="eastAsia"/>
          <w:kern w:val="0"/>
          <w:sz w:val="28"/>
          <w:szCs w:val="28"/>
        </w:rPr>
        <w:t>若未检测到盲道，则触发所述语音输出模块提示所述使用者未检测到盲道。</w:t>
      </w:r>
    </w:p>
    <w:p w14:paraId="030EFBF7" w14:textId="77777777" w:rsidR="00A12DC3" w:rsidRDefault="00DA1973" w:rsidP="00C503B7">
      <w:pPr>
        <w:spacing w:line="500" w:lineRule="exact"/>
        <w:ind w:firstLineChars="200" w:firstLine="584"/>
        <w:rPr>
          <w:rFonts w:eastAsia="仿宋_GB2312"/>
          <w:sz w:val="28"/>
          <w:szCs w:val="28"/>
        </w:rPr>
      </w:pPr>
      <w:commentRangeStart w:id="33"/>
      <w:r>
        <w:rPr>
          <w:rFonts w:eastAsia="仿宋_GB2312" w:hint="eastAsia"/>
          <w:sz w:val="28"/>
          <w:szCs w:val="28"/>
        </w:rPr>
        <w:t>综合该方法前述实施例的</w:t>
      </w:r>
      <w:r w:rsidR="007A39AA">
        <w:rPr>
          <w:rFonts w:eastAsia="仿宋_GB2312" w:hint="eastAsia"/>
          <w:sz w:val="28"/>
          <w:szCs w:val="28"/>
        </w:rPr>
        <w:t>语音输出方案，</w:t>
      </w:r>
      <w:r w:rsidR="00D053D4">
        <w:rPr>
          <w:rFonts w:eastAsia="仿宋_GB2312" w:hint="eastAsia"/>
          <w:sz w:val="28"/>
          <w:szCs w:val="28"/>
        </w:rPr>
        <w:t>智能导盲杖</w:t>
      </w:r>
      <w:r w:rsidR="007A39AA" w:rsidRPr="007A39AA">
        <w:rPr>
          <w:rFonts w:eastAsia="仿宋_GB2312" w:hint="eastAsia"/>
          <w:sz w:val="28"/>
          <w:szCs w:val="28"/>
        </w:rPr>
        <w:t>最终通过语音输出模块引导盲人寻找盲道。语音输出模块将在每次功能按键按下、处理器执行完相应计算后进行播报。播报内容共有</w:t>
      </w:r>
      <w:r w:rsidR="007A39AA" w:rsidRPr="007A39AA">
        <w:rPr>
          <w:rFonts w:eastAsia="仿宋_GB2312" w:hint="eastAsia"/>
          <w:sz w:val="28"/>
          <w:szCs w:val="28"/>
        </w:rPr>
        <w:t>3</w:t>
      </w:r>
      <w:r w:rsidR="007A39AA" w:rsidRPr="007A39AA">
        <w:rPr>
          <w:rFonts w:eastAsia="仿宋_GB2312" w:hint="eastAsia"/>
          <w:sz w:val="28"/>
          <w:szCs w:val="28"/>
        </w:rPr>
        <w:t>种类型，分别为：</w:t>
      </w:r>
      <w:r w:rsidR="007A39AA" w:rsidRPr="007A39AA">
        <w:rPr>
          <w:rFonts w:eastAsia="仿宋_GB2312"/>
          <w:sz w:val="28"/>
          <w:szCs w:val="28"/>
        </w:rPr>
        <w:t>I.</w:t>
      </w:r>
      <w:r w:rsidR="007A39AA" w:rsidRPr="007A39AA">
        <w:rPr>
          <w:rFonts w:eastAsia="仿宋_GB2312" w:hint="eastAsia"/>
          <w:sz w:val="28"/>
          <w:szCs w:val="28"/>
        </w:rPr>
        <w:t>提示盲人盲杖倾斜角度过大，要求调整盲杖倾角；</w:t>
      </w:r>
      <w:r w:rsidR="007A39AA" w:rsidRPr="007A39AA">
        <w:rPr>
          <w:rFonts w:eastAsia="仿宋_GB2312"/>
          <w:sz w:val="28"/>
          <w:szCs w:val="28"/>
        </w:rPr>
        <w:t>II.</w:t>
      </w:r>
      <w:r w:rsidR="007A39AA" w:rsidRPr="007A39AA">
        <w:rPr>
          <w:rFonts w:eastAsia="仿宋_GB2312" w:hint="eastAsia"/>
          <w:sz w:val="28"/>
          <w:szCs w:val="28"/>
        </w:rPr>
        <w:t>提示盲人视野范围内不存在盲道；</w:t>
      </w:r>
      <w:r w:rsidR="007A39AA" w:rsidRPr="007A39AA">
        <w:rPr>
          <w:rFonts w:eastAsia="仿宋_GB2312"/>
          <w:sz w:val="28"/>
          <w:szCs w:val="28"/>
        </w:rPr>
        <w:t>III.</w:t>
      </w:r>
      <w:r w:rsidR="007A39AA" w:rsidRPr="007A39AA">
        <w:rPr>
          <w:rFonts w:eastAsia="仿宋_GB2312" w:hint="eastAsia"/>
          <w:sz w:val="28"/>
          <w:szCs w:val="28"/>
        </w:rPr>
        <w:t>告知盲人盲道所在的具体位置。三种语音输出的触发条件与具体内容</w:t>
      </w:r>
      <w:r w:rsidR="00ED42AE">
        <w:rPr>
          <w:rFonts w:eastAsia="仿宋_GB2312" w:hint="eastAsia"/>
          <w:sz w:val="28"/>
          <w:szCs w:val="28"/>
        </w:rPr>
        <w:t>详</w:t>
      </w:r>
      <w:r w:rsidR="007A39AA" w:rsidRPr="007A39AA">
        <w:rPr>
          <w:rFonts w:eastAsia="仿宋_GB2312" w:hint="eastAsia"/>
          <w:sz w:val="28"/>
          <w:szCs w:val="28"/>
        </w:rPr>
        <w:t>见表</w:t>
      </w:r>
      <w:r w:rsidR="00ED42AE">
        <w:rPr>
          <w:rFonts w:eastAsia="仿宋_GB2312" w:hint="eastAsia"/>
          <w:sz w:val="28"/>
          <w:szCs w:val="28"/>
        </w:rPr>
        <w:t>3</w:t>
      </w:r>
      <w:r w:rsidR="007A39AA" w:rsidRPr="007A39AA">
        <w:rPr>
          <w:rFonts w:eastAsia="仿宋_GB2312" w:hint="eastAsia"/>
          <w:sz w:val="28"/>
          <w:szCs w:val="28"/>
        </w:rPr>
        <w:t>：</w:t>
      </w:r>
      <w:commentRangeEnd w:id="33"/>
      <w:r w:rsidR="000615EE">
        <w:rPr>
          <w:rStyle w:val="af4"/>
        </w:rPr>
        <w:commentReference w:id="33"/>
      </w:r>
    </w:p>
    <w:p w14:paraId="70E4EA66" w14:textId="77777777" w:rsidR="00ED42AE" w:rsidRPr="007A39AA" w:rsidRDefault="00ED42AE" w:rsidP="00A12DC3">
      <w:pPr>
        <w:spacing w:line="500" w:lineRule="exact"/>
        <w:ind w:firstLineChars="200" w:firstLine="584"/>
        <w:jc w:val="center"/>
        <w:rPr>
          <w:rFonts w:eastAsia="仿宋_GB2312"/>
          <w:sz w:val="28"/>
          <w:szCs w:val="28"/>
        </w:rPr>
      </w:pPr>
      <w:r w:rsidRPr="007A39AA">
        <w:rPr>
          <w:rFonts w:eastAsia="仿宋_GB2312" w:hint="eastAsia"/>
          <w:sz w:val="28"/>
          <w:szCs w:val="28"/>
        </w:rPr>
        <w:t>表</w:t>
      </w:r>
      <w:r>
        <w:rPr>
          <w:rFonts w:eastAsia="仿宋_GB2312" w:hint="eastAsia"/>
          <w:sz w:val="28"/>
          <w:szCs w:val="28"/>
        </w:rPr>
        <w:t>3</w:t>
      </w:r>
    </w:p>
    <w:tbl>
      <w:tblPr>
        <w:tblStyle w:val="af1"/>
        <w:tblW w:w="0" w:type="auto"/>
        <w:jc w:val="center"/>
        <w:tblLook w:val="04A0" w:firstRow="1" w:lastRow="0" w:firstColumn="1" w:lastColumn="0" w:noHBand="0" w:noVBand="1"/>
      </w:tblPr>
      <w:tblGrid>
        <w:gridCol w:w="874"/>
        <w:gridCol w:w="5103"/>
        <w:gridCol w:w="3121"/>
      </w:tblGrid>
      <w:tr w:rsidR="007A39AA" w:rsidRPr="007A39AA" w14:paraId="5CDA15F4" w14:textId="77777777" w:rsidTr="00D053D4">
        <w:trPr>
          <w:jc w:val="center"/>
        </w:trPr>
        <w:tc>
          <w:tcPr>
            <w:tcW w:w="874" w:type="dxa"/>
          </w:tcPr>
          <w:p w14:paraId="190149B0" w14:textId="77777777" w:rsidR="007A39AA" w:rsidRPr="007A39AA" w:rsidRDefault="007A39AA" w:rsidP="00A12DC3">
            <w:pPr>
              <w:spacing w:line="500" w:lineRule="exact"/>
              <w:ind w:firstLine="0"/>
              <w:jc w:val="left"/>
              <w:rPr>
                <w:rFonts w:eastAsia="仿宋_GB2312"/>
                <w:sz w:val="28"/>
                <w:szCs w:val="28"/>
              </w:rPr>
            </w:pPr>
            <w:r w:rsidRPr="007A39AA">
              <w:rPr>
                <w:rFonts w:eastAsia="仿宋_GB2312" w:hint="eastAsia"/>
                <w:sz w:val="28"/>
                <w:szCs w:val="28"/>
              </w:rPr>
              <w:t>类型</w:t>
            </w:r>
          </w:p>
        </w:tc>
        <w:tc>
          <w:tcPr>
            <w:tcW w:w="5103" w:type="dxa"/>
          </w:tcPr>
          <w:p w14:paraId="6174AE71" w14:textId="77777777" w:rsidR="007A39AA" w:rsidRPr="007A39AA" w:rsidRDefault="007A39AA" w:rsidP="00A84EB4">
            <w:pPr>
              <w:spacing w:line="500" w:lineRule="exact"/>
              <w:jc w:val="center"/>
              <w:rPr>
                <w:rFonts w:eastAsia="仿宋_GB2312"/>
                <w:sz w:val="28"/>
                <w:szCs w:val="28"/>
              </w:rPr>
            </w:pPr>
            <w:r w:rsidRPr="007A39AA">
              <w:rPr>
                <w:rFonts w:eastAsia="仿宋_GB2312" w:hint="eastAsia"/>
                <w:sz w:val="28"/>
                <w:szCs w:val="28"/>
              </w:rPr>
              <w:t>触发条件</w:t>
            </w:r>
          </w:p>
        </w:tc>
        <w:tc>
          <w:tcPr>
            <w:tcW w:w="3121" w:type="dxa"/>
          </w:tcPr>
          <w:p w14:paraId="54550628" w14:textId="77777777" w:rsidR="007A39AA" w:rsidRPr="007A39AA" w:rsidRDefault="007A39AA" w:rsidP="00A12DC3">
            <w:pPr>
              <w:spacing w:line="500" w:lineRule="exact"/>
              <w:jc w:val="left"/>
              <w:rPr>
                <w:rFonts w:eastAsia="仿宋_GB2312"/>
                <w:sz w:val="28"/>
                <w:szCs w:val="28"/>
              </w:rPr>
            </w:pPr>
            <w:r w:rsidRPr="007A39AA">
              <w:rPr>
                <w:rFonts w:eastAsia="仿宋_GB2312" w:hint="eastAsia"/>
                <w:sz w:val="28"/>
                <w:szCs w:val="28"/>
              </w:rPr>
              <w:t>语音播报内容</w:t>
            </w:r>
          </w:p>
        </w:tc>
      </w:tr>
      <w:tr w:rsidR="007A39AA" w:rsidRPr="007A39AA" w14:paraId="6CF2B801" w14:textId="77777777" w:rsidTr="00D053D4">
        <w:trPr>
          <w:jc w:val="center"/>
        </w:trPr>
        <w:tc>
          <w:tcPr>
            <w:tcW w:w="874" w:type="dxa"/>
          </w:tcPr>
          <w:p w14:paraId="35892149" w14:textId="77777777" w:rsidR="007A39AA" w:rsidRPr="007A39AA" w:rsidRDefault="007A39AA" w:rsidP="00A84EB4">
            <w:pPr>
              <w:spacing w:line="500" w:lineRule="exact"/>
              <w:ind w:firstLineChars="100" w:firstLine="292"/>
              <w:jc w:val="center"/>
              <w:rPr>
                <w:rFonts w:eastAsia="仿宋_GB2312"/>
                <w:sz w:val="28"/>
                <w:szCs w:val="28"/>
              </w:rPr>
            </w:pPr>
            <w:r w:rsidRPr="007A39AA">
              <w:rPr>
                <w:rFonts w:eastAsia="仿宋_GB2312"/>
                <w:sz w:val="28"/>
                <w:szCs w:val="28"/>
              </w:rPr>
              <w:t>I</w:t>
            </w:r>
          </w:p>
        </w:tc>
        <w:tc>
          <w:tcPr>
            <w:tcW w:w="5103" w:type="dxa"/>
          </w:tcPr>
          <w:p w14:paraId="68CEB9B8" w14:textId="77777777" w:rsidR="007A39AA" w:rsidRPr="007A39AA" w:rsidRDefault="007A39AA" w:rsidP="00A12DC3">
            <w:pPr>
              <w:spacing w:line="500" w:lineRule="exact"/>
              <w:ind w:firstLine="0"/>
              <w:jc w:val="left"/>
              <w:rPr>
                <w:rFonts w:eastAsia="仿宋_GB2312"/>
                <w:sz w:val="28"/>
                <w:szCs w:val="28"/>
              </w:rPr>
            </w:pPr>
            <w:r w:rsidRPr="007A39AA">
              <w:rPr>
                <w:rFonts w:eastAsia="仿宋_GB2312" w:hint="eastAsia"/>
                <w:sz w:val="28"/>
                <w:szCs w:val="28"/>
              </w:rPr>
              <w:t>按下功能按键时盲杖倾斜角度较大</w:t>
            </w:r>
          </w:p>
        </w:tc>
        <w:tc>
          <w:tcPr>
            <w:tcW w:w="3121" w:type="dxa"/>
          </w:tcPr>
          <w:p w14:paraId="5DB7BDA1" w14:textId="77777777" w:rsidR="007A39AA" w:rsidRPr="007A39AA" w:rsidRDefault="007A39AA" w:rsidP="00A12DC3">
            <w:pPr>
              <w:spacing w:line="500" w:lineRule="exact"/>
              <w:ind w:firstLine="0"/>
              <w:jc w:val="left"/>
              <w:rPr>
                <w:rFonts w:eastAsia="仿宋_GB2312"/>
                <w:sz w:val="28"/>
                <w:szCs w:val="28"/>
              </w:rPr>
            </w:pPr>
            <w:r w:rsidRPr="007A39AA">
              <w:rPr>
                <w:rFonts w:eastAsia="仿宋_GB2312" w:hint="eastAsia"/>
                <w:sz w:val="28"/>
                <w:szCs w:val="28"/>
              </w:rPr>
              <w:t>请将盲杖竖直放置</w:t>
            </w:r>
          </w:p>
        </w:tc>
      </w:tr>
      <w:tr w:rsidR="007A39AA" w:rsidRPr="007A39AA" w14:paraId="289777E7" w14:textId="77777777" w:rsidTr="00D053D4">
        <w:trPr>
          <w:jc w:val="center"/>
        </w:trPr>
        <w:tc>
          <w:tcPr>
            <w:tcW w:w="874" w:type="dxa"/>
          </w:tcPr>
          <w:p w14:paraId="3689FB7F" w14:textId="77777777" w:rsidR="007A39AA" w:rsidRPr="007A39AA" w:rsidRDefault="007A39AA" w:rsidP="00A84EB4">
            <w:pPr>
              <w:spacing w:line="500" w:lineRule="exact"/>
              <w:ind w:firstLineChars="100" w:firstLine="292"/>
              <w:jc w:val="center"/>
              <w:rPr>
                <w:rFonts w:eastAsia="仿宋_GB2312"/>
                <w:sz w:val="28"/>
                <w:szCs w:val="28"/>
              </w:rPr>
            </w:pPr>
            <w:r w:rsidRPr="007A39AA">
              <w:rPr>
                <w:rFonts w:eastAsia="仿宋_GB2312"/>
                <w:sz w:val="28"/>
                <w:szCs w:val="28"/>
              </w:rPr>
              <w:t>II</w:t>
            </w:r>
          </w:p>
        </w:tc>
        <w:tc>
          <w:tcPr>
            <w:tcW w:w="5103" w:type="dxa"/>
          </w:tcPr>
          <w:p w14:paraId="6681F7CC" w14:textId="77777777" w:rsidR="007A39AA" w:rsidRPr="007A39AA" w:rsidRDefault="007A39AA" w:rsidP="00A12DC3">
            <w:pPr>
              <w:spacing w:line="500" w:lineRule="exact"/>
              <w:ind w:firstLine="0"/>
              <w:jc w:val="left"/>
              <w:rPr>
                <w:rFonts w:eastAsia="仿宋_GB2312"/>
                <w:sz w:val="28"/>
                <w:szCs w:val="28"/>
              </w:rPr>
            </w:pPr>
            <w:r w:rsidRPr="007A39AA">
              <w:rPr>
                <w:rFonts w:eastAsia="仿宋_GB2312" w:hint="eastAsia"/>
                <w:sz w:val="28"/>
                <w:szCs w:val="28"/>
              </w:rPr>
              <w:t>按下功能键，盲杖竖直，未检测到盲道</w:t>
            </w:r>
          </w:p>
        </w:tc>
        <w:tc>
          <w:tcPr>
            <w:tcW w:w="3121" w:type="dxa"/>
          </w:tcPr>
          <w:p w14:paraId="230C43F3" w14:textId="77777777" w:rsidR="007A39AA" w:rsidRPr="007A39AA" w:rsidRDefault="007A39AA" w:rsidP="00A12DC3">
            <w:pPr>
              <w:spacing w:line="500" w:lineRule="exact"/>
              <w:ind w:firstLine="0"/>
              <w:jc w:val="left"/>
              <w:rPr>
                <w:rFonts w:eastAsia="仿宋_GB2312"/>
                <w:sz w:val="28"/>
                <w:szCs w:val="28"/>
              </w:rPr>
            </w:pPr>
            <w:r w:rsidRPr="007A39AA">
              <w:rPr>
                <w:rFonts w:eastAsia="仿宋_GB2312" w:hint="eastAsia"/>
                <w:sz w:val="28"/>
                <w:szCs w:val="28"/>
              </w:rPr>
              <w:t>当前区域无盲道</w:t>
            </w:r>
          </w:p>
        </w:tc>
      </w:tr>
      <w:tr w:rsidR="007A39AA" w:rsidRPr="007A39AA" w14:paraId="5AF79CE9" w14:textId="77777777" w:rsidTr="00D053D4">
        <w:trPr>
          <w:trHeight w:val="826"/>
          <w:jc w:val="center"/>
        </w:trPr>
        <w:tc>
          <w:tcPr>
            <w:tcW w:w="874" w:type="dxa"/>
          </w:tcPr>
          <w:p w14:paraId="55DF9C5A" w14:textId="77777777" w:rsidR="007A39AA" w:rsidRPr="007A39AA" w:rsidRDefault="007A39AA" w:rsidP="00A84EB4">
            <w:pPr>
              <w:spacing w:line="500" w:lineRule="exact"/>
              <w:ind w:firstLineChars="100" w:firstLine="292"/>
              <w:jc w:val="center"/>
              <w:rPr>
                <w:rFonts w:eastAsia="仿宋_GB2312"/>
                <w:sz w:val="28"/>
                <w:szCs w:val="28"/>
              </w:rPr>
            </w:pPr>
            <w:r w:rsidRPr="007A39AA">
              <w:rPr>
                <w:rFonts w:eastAsia="仿宋_GB2312"/>
                <w:sz w:val="28"/>
                <w:szCs w:val="28"/>
              </w:rPr>
              <w:t>III</w:t>
            </w:r>
          </w:p>
        </w:tc>
        <w:tc>
          <w:tcPr>
            <w:tcW w:w="5103" w:type="dxa"/>
          </w:tcPr>
          <w:p w14:paraId="7E7E14D0" w14:textId="77777777" w:rsidR="007A39AA" w:rsidRPr="007A39AA" w:rsidRDefault="007A39AA" w:rsidP="00A12DC3">
            <w:pPr>
              <w:spacing w:line="500" w:lineRule="exact"/>
              <w:ind w:firstLine="0"/>
              <w:jc w:val="left"/>
              <w:rPr>
                <w:rFonts w:eastAsia="仿宋_GB2312"/>
                <w:sz w:val="28"/>
                <w:szCs w:val="28"/>
              </w:rPr>
            </w:pPr>
            <w:r w:rsidRPr="007A39AA">
              <w:rPr>
                <w:rFonts w:eastAsia="仿宋_GB2312" w:hint="eastAsia"/>
                <w:sz w:val="28"/>
                <w:szCs w:val="28"/>
              </w:rPr>
              <w:t>按下功能键，盲杖竖直，检测到盲道</w:t>
            </w:r>
          </w:p>
        </w:tc>
        <w:tc>
          <w:tcPr>
            <w:tcW w:w="3121" w:type="dxa"/>
          </w:tcPr>
          <w:p w14:paraId="45F173E3" w14:textId="77777777" w:rsidR="007A39AA" w:rsidRPr="007A39AA" w:rsidRDefault="007A39AA" w:rsidP="00A12DC3">
            <w:pPr>
              <w:spacing w:line="500" w:lineRule="exact"/>
              <w:ind w:firstLine="0"/>
              <w:jc w:val="left"/>
              <w:rPr>
                <w:rFonts w:eastAsia="仿宋_GB2312"/>
                <w:sz w:val="28"/>
                <w:szCs w:val="28"/>
              </w:rPr>
            </w:pPr>
            <w:r w:rsidRPr="007A39AA">
              <w:rPr>
                <w:rFonts w:eastAsia="仿宋_GB2312" w:hint="eastAsia"/>
                <w:sz w:val="28"/>
                <w:szCs w:val="28"/>
              </w:rPr>
              <w:t>盲道位于您</w:t>
            </w:r>
            <w:commentRangeStart w:id="34"/>
            <w:r w:rsidRPr="007A39AA">
              <w:rPr>
                <w:rFonts w:eastAsia="仿宋_GB2312"/>
                <w:sz w:val="28"/>
                <w:szCs w:val="28"/>
              </w:rPr>
              <w:t>(</w:t>
            </w:r>
            <w:commentRangeEnd w:id="34"/>
            <w:r w:rsidR="000E7354">
              <w:rPr>
                <w:rStyle w:val="af4"/>
              </w:rPr>
              <w:commentReference w:id="34"/>
            </w:r>
            <w:r w:rsidRPr="007A39AA">
              <w:rPr>
                <w:rFonts w:eastAsia="仿宋_GB2312" w:hint="eastAsia"/>
                <w:sz w:val="28"/>
                <w:szCs w:val="28"/>
              </w:rPr>
              <w:t>右侧</w:t>
            </w:r>
            <w:r w:rsidRPr="007A39AA">
              <w:rPr>
                <w:rFonts w:eastAsia="仿宋_GB2312" w:hint="eastAsia"/>
                <w:sz w:val="28"/>
                <w:szCs w:val="28"/>
              </w:rPr>
              <w:t>/</w:t>
            </w:r>
            <w:r w:rsidRPr="007A39AA">
              <w:rPr>
                <w:rFonts w:eastAsia="仿宋_GB2312" w:hint="eastAsia"/>
                <w:sz w:val="28"/>
                <w:szCs w:val="28"/>
              </w:rPr>
              <w:t>右前方</w:t>
            </w:r>
            <w:r w:rsidRPr="007A39AA">
              <w:rPr>
                <w:rFonts w:eastAsia="仿宋_GB2312" w:hint="eastAsia"/>
                <w:sz w:val="28"/>
                <w:szCs w:val="28"/>
              </w:rPr>
              <w:t>/</w:t>
            </w:r>
            <w:r w:rsidRPr="007A39AA">
              <w:rPr>
                <w:rFonts w:eastAsia="仿宋_GB2312" w:hint="eastAsia"/>
                <w:sz w:val="28"/>
                <w:szCs w:val="28"/>
              </w:rPr>
              <w:t>前方</w:t>
            </w:r>
            <w:r w:rsidRPr="007A39AA">
              <w:rPr>
                <w:rFonts w:eastAsia="仿宋_GB2312" w:hint="eastAsia"/>
                <w:sz w:val="28"/>
                <w:szCs w:val="28"/>
              </w:rPr>
              <w:t>/</w:t>
            </w:r>
            <w:r w:rsidRPr="007A39AA">
              <w:rPr>
                <w:rFonts w:eastAsia="仿宋_GB2312" w:hint="eastAsia"/>
                <w:sz w:val="28"/>
                <w:szCs w:val="28"/>
              </w:rPr>
              <w:t>左前方</w:t>
            </w:r>
            <w:r w:rsidRPr="007A39AA">
              <w:rPr>
                <w:rFonts w:eastAsia="仿宋_GB2312" w:hint="eastAsia"/>
                <w:sz w:val="28"/>
                <w:szCs w:val="28"/>
              </w:rPr>
              <w:t>/</w:t>
            </w:r>
            <w:r w:rsidRPr="007A39AA">
              <w:rPr>
                <w:rFonts w:eastAsia="仿宋_GB2312" w:hint="eastAsia"/>
                <w:sz w:val="28"/>
                <w:szCs w:val="28"/>
              </w:rPr>
              <w:t>左侧</w:t>
            </w:r>
            <w:commentRangeStart w:id="35"/>
            <w:r w:rsidRPr="007A39AA">
              <w:rPr>
                <w:rFonts w:eastAsia="仿宋_GB2312"/>
                <w:sz w:val="28"/>
                <w:szCs w:val="28"/>
              </w:rPr>
              <w:t>)(</w:t>
            </w:r>
            <w:commentRangeEnd w:id="35"/>
            <w:r w:rsidR="000E7354">
              <w:rPr>
                <w:rStyle w:val="af4"/>
              </w:rPr>
              <w:commentReference w:id="35"/>
            </w:r>
            <w:r w:rsidRPr="007A39AA">
              <w:rPr>
                <w:rFonts w:eastAsia="仿宋_GB2312" w:hint="eastAsia"/>
                <w:sz w:val="28"/>
                <w:szCs w:val="28"/>
              </w:rPr>
              <w:t>距离</w:t>
            </w:r>
            <w:commentRangeStart w:id="36"/>
            <w:r w:rsidRPr="007A39AA">
              <w:rPr>
                <w:rFonts w:eastAsia="仿宋_GB2312" w:hint="eastAsia"/>
                <w:sz w:val="28"/>
                <w:szCs w:val="28"/>
              </w:rPr>
              <w:t>)</w:t>
            </w:r>
            <w:commentRangeEnd w:id="36"/>
            <w:r w:rsidR="000E7354">
              <w:rPr>
                <w:rStyle w:val="af4"/>
              </w:rPr>
              <w:commentReference w:id="36"/>
            </w:r>
            <w:r w:rsidRPr="007A39AA">
              <w:rPr>
                <w:rFonts w:eastAsia="仿宋_GB2312" w:hint="eastAsia"/>
                <w:sz w:val="28"/>
                <w:szCs w:val="28"/>
              </w:rPr>
              <w:t>米处</w:t>
            </w:r>
          </w:p>
        </w:tc>
      </w:tr>
    </w:tbl>
    <w:p w14:paraId="684B817D" w14:textId="77777777" w:rsidR="00ED42AE" w:rsidRPr="00D053D4" w:rsidRDefault="00ED42AE" w:rsidP="00A12DC3">
      <w:pPr>
        <w:pStyle w:val="ae"/>
        <w:adjustRightInd w:val="0"/>
        <w:spacing w:after="0" w:line="500" w:lineRule="exact"/>
        <w:ind w:firstLineChars="0" w:firstLine="0"/>
        <w:outlineLvl w:val="0"/>
        <w:rPr>
          <w:rFonts w:eastAsia="仿宋_GB2312"/>
          <w:spacing w:val="6"/>
          <w:kern w:val="0"/>
          <w:sz w:val="28"/>
          <w:szCs w:val="28"/>
        </w:rPr>
      </w:pPr>
      <w:r>
        <w:rPr>
          <w:rFonts w:eastAsia="仿宋_GB2312" w:hint="eastAsia"/>
          <w:spacing w:val="6"/>
          <w:kern w:val="0"/>
          <w:sz w:val="28"/>
          <w:szCs w:val="28"/>
        </w:rPr>
        <w:t xml:space="preserve">    </w:t>
      </w:r>
      <w:r>
        <w:rPr>
          <w:rFonts w:eastAsia="仿宋_GB2312" w:hint="eastAsia"/>
          <w:spacing w:val="6"/>
          <w:kern w:val="0"/>
          <w:sz w:val="28"/>
          <w:szCs w:val="28"/>
        </w:rPr>
        <w:t>本发明实施例通过</w:t>
      </w:r>
      <w:r w:rsidR="00D053D4">
        <w:rPr>
          <w:rFonts w:eastAsia="仿宋_GB2312" w:hint="eastAsia"/>
          <w:kern w:val="0"/>
          <w:sz w:val="28"/>
          <w:szCs w:val="28"/>
        </w:rPr>
        <w:t>导盲杖采集图片进行分析处理，</w:t>
      </w:r>
      <w:r w:rsidR="00D053D4" w:rsidRPr="00D053D4">
        <w:rPr>
          <w:rFonts w:eastAsia="仿宋_GB2312" w:hint="eastAsia"/>
          <w:kern w:val="0"/>
          <w:sz w:val="28"/>
          <w:szCs w:val="28"/>
        </w:rPr>
        <w:t>不同于以往的专利发明进行障碍检测与避障、或通过感知环境告知盲人环境元素、或通过其它平台实现盲人自身定位于导航，而是通过定位盲道相对于盲人的位置，语音传递给盲人关于盲道的方向与距离，引导盲人快速行至盲道</w:t>
      </w:r>
      <w:r w:rsidR="00D053D4">
        <w:rPr>
          <w:rFonts w:eastAsia="仿宋_GB2312" w:hint="eastAsia"/>
          <w:kern w:val="0"/>
          <w:sz w:val="28"/>
          <w:szCs w:val="28"/>
        </w:rPr>
        <w:t>，提高了盲道定位的</w:t>
      </w:r>
      <w:r w:rsidR="00B97DF0">
        <w:rPr>
          <w:rFonts w:eastAsia="仿宋_GB2312" w:hint="eastAsia"/>
          <w:kern w:val="0"/>
          <w:sz w:val="28"/>
          <w:szCs w:val="28"/>
        </w:rPr>
        <w:t>准确性和便捷性。</w:t>
      </w:r>
    </w:p>
    <w:p w14:paraId="33B3995D" w14:textId="77777777" w:rsidR="00D03236" w:rsidRPr="002408C1" w:rsidRDefault="00D03236" w:rsidP="00A12DC3">
      <w:pPr>
        <w:pStyle w:val="ae"/>
        <w:adjustRightInd w:val="0"/>
        <w:spacing w:after="0" w:line="500" w:lineRule="exact"/>
        <w:ind w:firstLineChars="200" w:firstLine="560"/>
        <w:outlineLvl w:val="0"/>
        <w:rPr>
          <w:rFonts w:eastAsia="仿宋_GB2312"/>
          <w:kern w:val="0"/>
          <w:sz w:val="28"/>
          <w:szCs w:val="28"/>
        </w:rPr>
      </w:pPr>
      <w:r w:rsidRPr="002408C1">
        <w:rPr>
          <w:rFonts w:eastAsia="仿宋_GB2312" w:hint="eastAsia"/>
          <w:kern w:val="0"/>
          <w:sz w:val="28"/>
          <w:szCs w:val="28"/>
        </w:rPr>
        <w:t>以上所描述的装置实施例仅仅是示意性的，其中所述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模块来实现本实施例</w:t>
      </w:r>
      <w:r w:rsidRPr="002408C1">
        <w:rPr>
          <w:rFonts w:eastAsia="仿宋_GB2312" w:hint="eastAsia"/>
          <w:kern w:val="0"/>
          <w:sz w:val="28"/>
          <w:szCs w:val="28"/>
        </w:rPr>
        <w:lastRenderedPageBreak/>
        <w:t>方案的目的。本领域普通技术人员在不付出创造性的劳动的情况下，即可以理解并实施。</w:t>
      </w:r>
    </w:p>
    <w:p w14:paraId="0C0F4F6B" w14:textId="77777777" w:rsidR="006D7BED" w:rsidRPr="00B562BD" w:rsidRDefault="00D03236" w:rsidP="00A12DC3">
      <w:pPr>
        <w:pStyle w:val="ae"/>
        <w:adjustRightInd w:val="0"/>
        <w:spacing w:after="0" w:line="500" w:lineRule="exact"/>
        <w:ind w:firstLineChars="200" w:firstLine="560"/>
        <w:outlineLvl w:val="0"/>
        <w:rPr>
          <w:rFonts w:eastAsia="仿宋GB2312"/>
          <w:kern w:val="0"/>
          <w:sz w:val="28"/>
          <w:szCs w:val="28"/>
        </w:rPr>
      </w:pPr>
      <w:r w:rsidRPr="002408C1">
        <w:rPr>
          <w:rFonts w:eastAsia="仿宋_GB2312" w:hint="eastAsia"/>
          <w:kern w:val="0"/>
          <w:sz w:val="28"/>
          <w:szCs w:val="28"/>
        </w:rPr>
        <w:t>最后应说明的是：以上实施例仅用以说明本发明的技术方案，而非对其限制；尽管参照前述实施例对本发明进行了详细的说明，本领域的普通技术人员应当理解：其依然可以对前述各实施例所记载的技术方案进行修改，或者对其中部分技术特征进行等同替换；而这些修改或者替换，并不使相应技术方案的本质脱离本发明各实施例技术方案的精神和范围。</w:t>
      </w:r>
    </w:p>
    <w:p w14:paraId="42666C0D" w14:textId="77777777" w:rsidR="000A1903" w:rsidRPr="00B562BD" w:rsidRDefault="000A1903" w:rsidP="00610BF0">
      <w:pPr>
        <w:pStyle w:val="ae"/>
        <w:adjustRightInd w:val="0"/>
        <w:spacing w:after="0" w:line="360" w:lineRule="auto"/>
        <w:ind w:firstLineChars="0" w:firstLine="0"/>
        <w:outlineLvl w:val="0"/>
        <w:rPr>
          <w:rFonts w:eastAsia="仿宋GB2312"/>
        </w:rPr>
        <w:sectPr w:rsidR="000A1903" w:rsidRPr="00B562BD">
          <w:pgSz w:w="11907" w:h="16840" w:code="9"/>
          <w:pgMar w:top="1474" w:right="1134" w:bottom="1134" w:left="1474" w:header="0" w:footer="851" w:gutter="0"/>
          <w:lnNumType w:countBy="5"/>
          <w:pgNumType w:start="1"/>
          <w:cols w:space="425"/>
          <w:docGrid w:linePitch="353"/>
        </w:sectPr>
      </w:pPr>
    </w:p>
    <w:p w14:paraId="6E4C00B1" w14:textId="77777777" w:rsidR="00D03236" w:rsidRPr="00B562BD" w:rsidRDefault="00322754">
      <w:pPr>
        <w:pStyle w:val="1"/>
        <w:spacing w:after="0" w:line="240" w:lineRule="auto"/>
        <w:rPr>
          <w:rFonts w:eastAsia="黑体"/>
          <w:b w:val="0"/>
        </w:rPr>
      </w:pPr>
      <w:r>
        <w:rPr>
          <w:rFonts w:eastAsia="仿宋GB2312" w:hint="eastAsia"/>
          <w:b w:val="0"/>
          <w:noProof/>
        </w:rPr>
        <w:lastRenderedPageBreak/>
        <mc:AlternateContent>
          <mc:Choice Requires="wps">
            <w:drawing>
              <wp:anchor distT="0" distB="0" distL="114300" distR="114300" simplePos="0" relativeHeight="251659776" behindDoc="0" locked="0" layoutInCell="1" allowOverlap="1" wp14:anchorId="1B728E73" wp14:editId="14CFA46D">
                <wp:simplePos x="0" y="0"/>
                <wp:positionH relativeFrom="column">
                  <wp:posOffset>4589780</wp:posOffset>
                </wp:positionH>
                <wp:positionV relativeFrom="paragraph">
                  <wp:posOffset>-8890</wp:posOffset>
                </wp:positionV>
                <wp:extent cx="1315720" cy="34417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D754D" w14:textId="77777777" w:rsidR="0050319B" w:rsidRPr="00A5402E" w:rsidRDefault="0050319B" w:rsidP="00275EC8">
                            <w:pPr>
                              <w:rPr>
                                <w:sz w:val="16"/>
                                <w:szCs w:val="16"/>
                              </w:rPr>
                            </w:pPr>
                            <w:r w:rsidRPr="004208E5">
                              <w:rPr>
                                <w:sz w:val="16"/>
                                <w:szCs w:val="16"/>
                              </w:rPr>
                              <w:t>KHP191113781.2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B728E73" id="Text Box 6" o:spid="_x0000_s1030" type="#_x0000_t202" style="position:absolute;left:0;text-align:left;margin-left:361.4pt;margin-top:-.7pt;width:103.6pt;height:27.1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1VtQIAAMA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" filled="f" stroked="f">
                <v:textbox style="mso-fit-shape-to-text:t">
                  <w:txbxContent>
                    <w:p w14:paraId="488D754D" w14:textId="77777777" w:rsidR="0050319B" w:rsidRPr="00A5402E" w:rsidRDefault="0050319B" w:rsidP="00275EC8">
                      <w:pPr>
                        <w:rPr>
                          <w:sz w:val="16"/>
                          <w:szCs w:val="16"/>
                        </w:rPr>
                      </w:pPr>
                      <w:r w:rsidRPr="004208E5">
                        <w:rPr>
                          <w:sz w:val="16"/>
                          <w:szCs w:val="16"/>
                        </w:rPr>
                        <w:t>KHP191113781.2</w:t>
                      </w:r>
                    </w:p>
                  </w:txbxContent>
                </v:textbox>
              </v:shape>
            </w:pict>
          </mc:Fallback>
        </mc:AlternateContent>
      </w:r>
      <w:r w:rsidR="00D03236" w:rsidRPr="00B562BD">
        <w:rPr>
          <w:rFonts w:eastAsia="黑体" w:hint="eastAsia"/>
          <w:b w:val="0"/>
        </w:rPr>
        <w:t>说</w:t>
      </w:r>
      <w:r w:rsidR="00D03236" w:rsidRPr="00B562BD">
        <w:rPr>
          <w:rFonts w:eastAsia="黑体" w:hint="eastAsia"/>
          <w:b w:val="0"/>
        </w:rPr>
        <w:t xml:space="preserve">   </w:t>
      </w:r>
      <w:r w:rsidR="00D03236" w:rsidRPr="00B562BD">
        <w:rPr>
          <w:rFonts w:eastAsia="黑体" w:hint="eastAsia"/>
          <w:b w:val="0"/>
        </w:rPr>
        <w:t>明</w:t>
      </w:r>
      <w:r w:rsidR="00D03236" w:rsidRPr="00B562BD">
        <w:rPr>
          <w:rFonts w:eastAsia="黑体" w:hint="eastAsia"/>
          <w:b w:val="0"/>
        </w:rPr>
        <w:t xml:space="preserve">   </w:t>
      </w:r>
      <w:r w:rsidR="00D03236" w:rsidRPr="00B562BD">
        <w:rPr>
          <w:rFonts w:eastAsia="黑体" w:hint="eastAsia"/>
          <w:b w:val="0"/>
        </w:rPr>
        <w:t>书</w:t>
      </w:r>
      <w:r w:rsidR="00D03236" w:rsidRPr="00B562BD">
        <w:rPr>
          <w:rFonts w:eastAsia="黑体" w:hint="eastAsia"/>
          <w:b w:val="0"/>
        </w:rPr>
        <w:t xml:space="preserve">   </w:t>
      </w:r>
      <w:r w:rsidR="00D03236" w:rsidRPr="00B562BD">
        <w:rPr>
          <w:rFonts w:eastAsia="黑体" w:hint="eastAsia"/>
          <w:b w:val="0"/>
        </w:rPr>
        <w:t>附</w:t>
      </w:r>
      <w:r w:rsidR="00D03236" w:rsidRPr="00B562BD">
        <w:rPr>
          <w:rFonts w:eastAsia="黑体" w:hint="eastAsia"/>
          <w:b w:val="0"/>
        </w:rPr>
        <w:t xml:space="preserve">   </w:t>
      </w:r>
      <w:r w:rsidR="00D03236" w:rsidRPr="00B562BD">
        <w:rPr>
          <w:rFonts w:eastAsia="黑体" w:hint="eastAsia"/>
          <w:b w:val="0"/>
        </w:rPr>
        <w:t>图</w:t>
      </w:r>
    </w:p>
    <w:p w14:paraId="74C37B90" w14:textId="77777777" w:rsidR="00D03236" w:rsidRPr="00B562BD" w:rsidRDefault="00D03236">
      <w:pPr>
        <w:spacing w:line="360" w:lineRule="auto"/>
        <w:ind w:firstLine="0"/>
        <w:jc w:val="center"/>
        <w:rPr>
          <w:rFonts w:eastAsia="仿宋GB2312"/>
        </w:rPr>
      </w:pPr>
    </w:p>
    <w:p w14:paraId="0A68277F" w14:textId="77777777" w:rsidR="008B354C" w:rsidRDefault="001A67E6" w:rsidP="008B354C">
      <w:pPr>
        <w:spacing w:line="360" w:lineRule="auto"/>
        <w:ind w:firstLine="0"/>
        <w:jc w:val="center"/>
        <w:rPr>
          <w:rFonts w:eastAsia="仿宋_GB2312"/>
          <w:spacing w:val="0"/>
          <w:sz w:val="28"/>
          <w:szCs w:val="28"/>
        </w:rPr>
      </w:pPr>
      <w:r>
        <w:rPr>
          <w:rFonts w:eastAsia="仿宋GB2312"/>
          <w:noProof/>
        </w:rPr>
        <w:drawing>
          <wp:inline distT="0" distB="0" distL="0" distR="0" wp14:anchorId="7CE3AA7B" wp14:editId="45103C6D">
            <wp:extent cx="2149475" cy="403987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475" cy="4039870"/>
                    </a:xfrm>
                    <a:prstGeom prst="rect">
                      <a:avLst/>
                    </a:prstGeom>
                    <a:noFill/>
                    <a:ln>
                      <a:noFill/>
                    </a:ln>
                  </pic:spPr>
                </pic:pic>
              </a:graphicData>
            </a:graphic>
          </wp:inline>
        </w:drawing>
      </w:r>
    </w:p>
    <w:p w14:paraId="58BFE111" w14:textId="77777777" w:rsidR="00D03236" w:rsidRPr="00B562BD" w:rsidRDefault="00D03236" w:rsidP="00CC17E2">
      <w:pPr>
        <w:spacing w:line="360" w:lineRule="auto"/>
        <w:ind w:firstLine="0"/>
        <w:jc w:val="center"/>
        <w:rPr>
          <w:rFonts w:eastAsia="仿宋GB2312"/>
          <w:sz w:val="28"/>
        </w:rPr>
      </w:pPr>
      <w:r w:rsidRPr="002408C1">
        <w:rPr>
          <w:rFonts w:eastAsia="仿宋_GB2312" w:hint="eastAsia"/>
          <w:spacing w:val="0"/>
          <w:sz w:val="28"/>
          <w:szCs w:val="28"/>
        </w:rPr>
        <w:t>图</w:t>
      </w:r>
      <w:r w:rsidRPr="002408C1">
        <w:rPr>
          <w:rFonts w:eastAsia="仿宋_GB2312" w:hint="eastAsia"/>
          <w:spacing w:val="0"/>
          <w:sz w:val="28"/>
          <w:szCs w:val="28"/>
        </w:rPr>
        <w:t>1</w:t>
      </w:r>
    </w:p>
    <w:p w14:paraId="542A3047" w14:textId="77777777" w:rsidR="00D03236" w:rsidRPr="00B562BD" w:rsidRDefault="00D03236">
      <w:pPr>
        <w:spacing w:line="360" w:lineRule="auto"/>
        <w:ind w:firstLine="0"/>
        <w:jc w:val="center"/>
        <w:rPr>
          <w:rFonts w:eastAsia="仿宋GB2312"/>
          <w:sz w:val="28"/>
        </w:rPr>
      </w:pPr>
    </w:p>
    <w:p w14:paraId="718AEB3B" w14:textId="77777777" w:rsidR="00D03236" w:rsidRPr="00B562BD" w:rsidRDefault="003F14B0">
      <w:pPr>
        <w:spacing w:line="360" w:lineRule="auto"/>
        <w:ind w:firstLine="0"/>
        <w:jc w:val="center"/>
        <w:rPr>
          <w:rFonts w:eastAsia="仿宋GB2312"/>
          <w:sz w:val="28"/>
        </w:rPr>
      </w:pPr>
      <w:r>
        <w:rPr>
          <w:rFonts w:eastAsia="仿宋GB2312"/>
          <w:noProof/>
          <w:sz w:val="28"/>
        </w:rPr>
        <w:drawing>
          <wp:inline distT="0" distB="0" distL="0" distR="0" wp14:anchorId="1AEAF24C" wp14:editId="425E1923">
            <wp:extent cx="5207805" cy="28456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1443" cy="2847600"/>
                    </a:xfrm>
                    <a:prstGeom prst="rect">
                      <a:avLst/>
                    </a:prstGeom>
                    <a:noFill/>
                    <a:ln>
                      <a:noFill/>
                    </a:ln>
                  </pic:spPr>
                </pic:pic>
              </a:graphicData>
            </a:graphic>
          </wp:inline>
        </w:drawing>
      </w:r>
    </w:p>
    <w:p w14:paraId="796F35A9" w14:textId="77777777" w:rsidR="00D03236" w:rsidRPr="002408C1" w:rsidRDefault="00D03236">
      <w:pPr>
        <w:spacing w:line="360" w:lineRule="auto"/>
        <w:ind w:firstLine="0"/>
        <w:jc w:val="center"/>
        <w:rPr>
          <w:rFonts w:eastAsia="仿宋_GB2312"/>
          <w:spacing w:val="0"/>
          <w:sz w:val="28"/>
          <w:szCs w:val="28"/>
        </w:rPr>
      </w:pPr>
      <w:r w:rsidRPr="002408C1">
        <w:rPr>
          <w:rFonts w:eastAsia="仿宋_GB2312" w:hint="eastAsia"/>
          <w:spacing w:val="0"/>
          <w:sz w:val="28"/>
          <w:szCs w:val="28"/>
        </w:rPr>
        <w:t>图</w:t>
      </w:r>
      <w:r w:rsidRPr="002408C1">
        <w:rPr>
          <w:rFonts w:eastAsia="仿宋_GB2312" w:hint="eastAsia"/>
          <w:spacing w:val="0"/>
          <w:sz w:val="28"/>
          <w:szCs w:val="28"/>
        </w:rPr>
        <w:t>2</w:t>
      </w:r>
    </w:p>
    <w:p w14:paraId="3A6A7EB8" w14:textId="77777777" w:rsidR="00D03236" w:rsidRPr="00B562BD" w:rsidRDefault="00EC7F67">
      <w:pPr>
        <w:spacing w:line="360" w:lineRule="auto"/>
        <w:ind w:firstLine="0"/>
        <w:jc w:val="center"/>
        <w:rPr>
          <w:rFonts w:eastAsia="仿宋GB2312"/>
        </w:rPr>
      </w:pPr>
      <w:r>
        <w:object w:dxaOrig="8205" w:dyaOrig="3975" w14:anchorId="2EF73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198.8pt" o:ole="">
            <v:imagedata r:id="rId17" o:title=""/>
          </v:shape>
          <o:OLEObject Type="Embed" ProgID="Visio.Drawing.15" ShapeID="_x0000_i1025" DrawAspect="Content" ObjectID="_1625660335" r:id="rId18"/>
        </w:object>
      </w:r>
    </w:p>
    <w:p w14:paraId="228C2918" w14:textId="77777777" w:rsidR="00FE37F4" w:rsidRDefault="00C9766B">
      <w:pPr>
        <w:spacing w:line="360" w:lineRule="auto"/>
        <w:ind w:firstLine="0"/>
        <w:jc w:val="center"/>
        <w:rPr>
          <w:rFonts w:eastAsia="仿宋GB2312"/>
        </w:rPr>
      </w:pPr>
      <w:r w:rsidRPr="002408C1">
        <w:rPr>
          <w:rFonts w:eastAsia="仿宋_GB2312" w:hint="eastAsia"/>
          <w:spacing w:val="0"/>
          <w:sz w:val="28"/>
          <w:szCs w:val="28"/>
        </w:rPr>
        <w:t>图</w:t>
      </w:r>
      <w:r>
        <w:rPr>
          <w:rFonts w:eastAsia="仿宋_GB2312" w:hint="eastAsia"/>
          <w:spacing w:val="0"/>
          <w:sz w:val="28"/>
          <w:szCs w:val="28"/>
        </w:rPr>
        <w:t>3</w:t>
      </w:r>
    </w:p>
    <w:p w14:paraId="761145CC" w14:textId="77777777" w:rsidR="00C9766B" w:rsidRDefault="00C9766B" w:rsidP="00915D87">
      <w:pPr>
        <w:spacing w:line="360" w:lineRule="auto"/>
        <w:ind w:firstLine="0"/>
        <w:rPr>
          <w:rFonts w:eastAsia="仿宋GB2312"/>
        </w:rPr>
      </w:pPr>
    </w:p>
    <w:p w14:paraId="0FAF9946" w14:textId="77777777" w:rsidR="003F14B0" w:rsidRDefault="00915D87">
      <w:pPr>
        <w:spacing w:line="360" w:lineRule="auto"/>
        <w:ind w:firstLine="0"/>
        <w:jc w:val="center"/>
        <w:rPr>
          <w:rFonts w:eastAsia="仿宋GB2312"/>
        </w:rPr>
      </w:pPr>
      <w:r>
        <w:rPr>
          <w:noProof/>
        </w:rPr>
        <w:drawing>
          <wp:inline distT="0" distB="0" distL="0" distR="0" wp14:anchorId="01B8037D" wp14:editId="0B6A9181">
            <wp:extent cx="5759450" cy="215011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150110"/>
                    </a:xfrm>
                    <a:prstGeom prst="rect">
                      <a:avLst/>
                    </a:prstGeom>
                  </pic:spPr>
                </pic:pic>
              </a:graphicData>
            </a:graphic>
          </wp:inline>
        </w:drawing>
      </w:r>
    </w:p>
    <w:p w14:paraId="5E97D723" w14:textId="77777777" w:rsidR="003F14B0" w:rsidRDefault="00915D87" w:rsidP="00997245">
      <w:pPr>
        <w:spacing w:line="360" w:lineRule="auto"/>
        <w:ind w:firstLine="0"/>
        <w:jc w:val="center"/>
        <w:rPr>
          <w:rFonts w:eastAsia="仿宋GB2312"/>
        </w:rPr>
      </w:pPr>
      <w:r w:rsidRPr="002408C1">
        <w:rPr>
          <w:rFonts w:eastAsia="仿宋_GB2312" w:hint="eastAsia"/>
          <w:spacing w:val="0"/>
          <w:sz w:val="28"/>
          <w:szCs w:val="28"/>
        </w:rPr>
        <w:t>图</w:t>
      </w:r>
      <w:r>
        <w:rPr>
          <w:rFonts w:eastAsia="仿宋_GB2312" w:hint="eastAsia"/>
          <w:spacing w:val="0"/>
          <w:sz w:val="28"/>
          <w:szCs w:val="28"/>
        </w:rPr>
        <w:t>4</w:t>
      </w:r>
    </w:p>
    <w:p w14:paraId="02254936" w14:textId="77777777" w:rsidR="00C9766B" w:rsidRPr="00B562BD" w:rsidRDefault="00A56D68">
      <w:pPr>
        <w:spacing w:line="360" w:lineRule="auto"/>
        <w:ind w:firstLine="0"/>
        <w:jc w:val="center"/>
        <w:rPr>
          <w:rFonts w:eastAsia="仿宋GB2312"/>
        </w:rPr>
      </w:pPr>
      <w:r>
        <w:object w:dxaOrig="7905" w:dyaOrig="7396" w14:anchorId="2EF1191C">
          <v:shape id="_x0000_i1026" type="#_x0000_t75" style="width:395.45pt;height:369.65pt" o:ole="">
            <v:imagedata r:id="rId20" o:title=""/>
          </v:shape>
          <o:OLEObject Type="Embed" ProgID="Visio.Drawing.15" ShapeID="_x0000_i1026" DrawAspect="Content" ObjectID="_1625660336" r:id="rId21"/>
        </w:object>
      </w:r>
    </w:p>
    <w:p w14:paraId="6B765AE1" w14:textId="77777777" w:rsidR="00D03236" w:rsidRDefault="00D03236">
      <w:pPr>
        <w:spacing w:line="360" w:lineRule="auto"/>
        <w:ind w:firstLine="0"/>
        <w:jc w:val="center"/>
        <w:rPr>
          <w:rFonts w:eastAsia="仿宋_GB2312"/>
          <w:spacing w:val="0"/>
          <w:sz w:val="28"/>
          <w:szCs w:val="28"/>
        </w:rPr>
      </w:pPr>
      <w:r w:rsidRPr="002408C1">
        <w:rPr>
          <w:rFonts w:eastAsia="仿宋_GB2312" w:hint="eastAsia"/>
          <w:spacing w:val="0"/>
          <w:sz w:val="28"/>
          <w:szCs w:val="28"/>
        </w:rPr>
        <w:t>图</w:t>
      </w:r>
      <w:r w:rsidR="00617CA9">
        <w:rPr>
          <w:rFonts w:eastAsia="仿宋_GB2312" w:hint="eastAsia"/>
          <w:spacing w:val="0"/>
          <w:sz w:val="28"/>
          <w:szCs w:val="28"/>
        </w:rPr>
        <w:t>5</w:t>
      </w:r>
    </w:p>
    <w:p w14:paraId="368967C5" w14:textId="77777777" w:rsidR="00237213" w:rsidRDefault="00237213">
      <w:pPr>
        <w:spacing w:line="360" w:lineRule="auto"/>
        <w:ind w:firstLine="0"/>
        <w:jc w:val="center"/>
        <w:rPr>
          <w:rFonts w:eastAsia="仿宋_GB2312"/>
          <w:spacing w:val="0"/>
          <w:sz w:val="28"/>
          <w:szCs w:val="28"/>
        </w:rPr>
      </w:pPr>
    </w:p>
    <w:p w14:paraId="505ECF0D" w14:textId="77777777" w:rsidR="00237213" w:rsidRDefault="00237213">
      <w:pPr>
        <w:spacing w:line="360" w:lineRule="auto"/>
        <w:ind w:firstLine="0"/>
        <w:jc w:val="center"/>
        <w:rPr>
          <w:rFonts w:eastAsia="仿宋_GB2312"/>
          <w:spacing w:val="0"/>
          <w:sz w:val="28"/>
          <w:szCs w:val="28"/>
        </w:rPr>
      </w:pPr>
      <w:r>
        <w:rPr>
          <w:rFonts w:eastAsia="仿宋_GB2312"/>
          <w:noProof/>
          <w:spacing w:val="0"/>
          <w:sz w:val="28"/>
          <w:szCs w:val="28"/>
        </w:rPr>
        <w:lastRenderedPageBreak/>
        <w:drawing>
          <wp:inline distT="0" distB="0" distL="0" distR="0" wp14:anchorId="725D0356" wp14:editId="7555F4F9">
            <wp:extent cx="3804623" cy="4147718"/>
            <wp:effectExtent l="0" t="0" r="571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757" cy="4160947"/>
                    </a:xfrm>
                    <a:prstGeom prst="rect">
                      <a:avLst/>
                    </a:prstGeom>
                    <a:noFill/>
                    <a:ln>
                      <a:noFill/>
                    </a:ln>
                  </pic:spPr>
                </pic:pic>
              </a:graphicData>
            </a:graphic>
          </wp:inline>
        </w:drawing>
      </w:r>
    </w:p>
    <w:p w14:paraId="603A016F" w14:textId="77777777" w:rsidR="00237213" w:rsidRDefault="00237213">
      <w:pPr>
        <w:spacing w:line="360" w:lineRule="auto"/>
        <w:ind w:firstLine="0"/>
        <w:jc w:val="center"/>
        <w:rPr>
          <w:rFonts w:eastAsia="仿宋_GB2312"/>
          <w:spacing w:val="0"/>
          <w:sz w:val="28"/>
          <w:szCs w:val="28"/>
        </w:rPr>
      </w:pPr>
      <w:r w:rsidRPr="002408C1">
        <w:rPr>
          <w:rFonts w:eastAsia="仿宋_GB2312" w:hint="eastAsia"/>
          <w:spacing w:val="0"/>
          <w:sz w:val="28"/>
          <w:szCs w:val="28"/>
        </w:rPr>
        <w:t>图</w:t>
      </w:r>
      <w:r>
        <w:rPr>
          <w:rFonts w:eastAsia="仿宋_GB2312" w:hint="eastAsia"/>
          <w:spacing w:val="0"/>
          <w:sz w:val="28"/>
          <w:szCs w:val="28"/>
        </w:rPr>
        <w:t>6</w:t>
      </w:r>
    </w:p>
    <w:p w14:paraId="2C55E5C1" w14:textId="77777777" w:rsidR="00BD6883" w:rsidRDefault="00BD6883">
      <w:pPr>
        <w:spacing w:line="360" w:lineRule="auto"/>
        <w:ind w:firstLine="0"/>
        <w:jc w:val="center"/>
        <w:rPr>
          <w:rFonts w:eastAsia="仿宋_GB2312"/>
          <w:spacing w:val="0"/>
          <w:sz w:val="28"/>
          <w:szCs w:val="28"/>
        </w:rPr>
      </w:pPr>
    </w:p>
    <w:p w14:paraId="765BDC33" w14:textId="77777777" w:rsidR="00BD6883" w:rsidRDefault="00BD6883">
      <w:pPr>
        <w:spacing w:line="360" w:lineRule="auto"/>
        <w:ind w:firstLine="0"/>
        <w:jc w:val="center"/>
        <w:rPr>
          <w:rFonts w:eastAsia="仿宋_GB2312"/>
          <w:spacing w:val="0"/>
          <w:sz w:val="28"/>
          <w:szCs w:val="28"/>
        </w:rPr>
      </w:pPr>
      <w:r w:rsidRPr="00C64E65">
        <w:rPr>
          <w:rFonts w:ascii="宋体" w:hAnsi="宋体"/>
          <w:noProof/>
          <w:sz w:val="24"/>
        </w:rPr>
        <w:drawing>
          <wp:inline distT="0" distB="0" distL="0" distR="0" wp14:anchorId="7DA3E2AC" wp14:editId="133BE82F">
            <wp:extent cx="2160000" cy="1213819"/>
            <wp:effectExtent l="0" t="0" r="0" b="5715"/>
            <wp:docPr id="21" name="图片 21" descr="E:\0_recordings\1_个人项目\3_IFAC论文\2_论文用图\49-b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_recordings\1_个人项目\3_IFAC论文\2_论文用图\49-bin.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0000" cy="1213819"/>
                    </a:xfrm>
                    <a:prstGeom prst="rect">
                      <a:avLst/>
                    </a:prstGeom>
                    <a:noFill/>
                    <a:ln>
                      <a:noFill/>
                    </a:ln>
                  </pic:spPr>
                </pic:pic>
              </a:graphicData>
            </a:graphic>
          </wp:inline>
        </w:drawing>
      </w:r>
    </w:p>
    <w:p w14:paraId="3D1B8E7B" w14:textId="77777777" w:rsidR="00BD6883" w:rsidRDefault="00BD6883">
      <w:pPr>
        <w:spacing w:line="360" w:lineRule="auto"/>
        <w:ind w:firstLine="0"/>
        <w:jc w:val="center"/>
        <w:rPr>
          <w:rFonts w:eastAsia="仿宋_GB2312"/>
          <w:spacing w:val="0"/>
          <w:sz w:val="28"/>
          <w:szCs w:val="28"/>
        </w:rPr>
      </w:pPr>
      <w:r>
        <w:rPr>
          <w:rFonts w:eastAsia="仿宋_GB2312" w:hint="eastAsia"/>
          <w:spacing w:val="0"/>
          <w:sz w:val="28"/>
          <w:szCs w:val="28"/>
        </w:rPr>
        <w:t>图</w:t>
      </w:r>
      <w:r>
        <w:rPr>
          <w:rFonts w:eastAsia="仿宋_GB2312" w:hint="eastAsia"/>
          <w:spacing w:val="0"/>
          <w:sz w:val="28"/>
          <w:szCs w:val="28"/>
        </w:rPr>
        <w:t>7</w:t>
      </w:r>
    </w:p>
    <w:p w14:paraId="6535EB8F" w14:textId="77777777" w:rsidR="00BD6883" w:rsidRDefault="00BD6883">
      <w:pPr>
        <w:spacing w:line="360" w:lineRule="auto"/>
        <w:ind w:firstLine="0"/>
        <w:jc w:val="center"/>
        <w:rPr>
          <w:rFonts w:eastAsia="仿宋_GB2312"/>
          <w:spacing w:val="0"/>
          <w:sz w:val="28"/>
          <w:szCs w:val="28"/>
        </w:rPr>
      </w:pPr>
    </w:p>
    <w:p w14:paraId="609AB5D9" w14:textId="77777777" w:rsidR="00BD6883" w:rsidRDefault="00903DF7">
      <w:pPr>
        <w:spacing w:line="360" w:lineRule="auto"/>
        <w:ind w:firstLine="0"/>
        <w:jc w:val="center"/>
        <w:rPr>
          <w:rFonts w:eastAsia="仿宋_GB2312"/>
          <w:spacing w:val="0"/>
          <w:sz w:val="28"/>
          <w:szCs w:val="28"/>
        </w:rPr>
      </w:pPr>
      <w:r>
        <w:object w:dxaOrig="7905" w:dyaOrig="7515" w14:anchorId="7C4704C0">
          <v:shape id="_x0000_i1027" type="#_x0000_t75" style="width:395.45pt;height:375.6pt" o:ole="">
            <v:imagedata r:id="rId24" o:title=""/>
          </v:shape>
          <o:OLEObject Type="Embed" ProgID="Visio.Drawing.15" ShapeID="_x0000_i1027" DrawAspect="Content" ObjectID="_1625660337" r:id="rId25"/>
        </w:object>
      </w:r>
    </w:p>
    <w:p w14:paraId="2A3F2B10" w14:textId="77777777" w:rsidR="00210CBD" w:rsidRDefault="00210CBD">
      <w:pPr>
        <w:spacing w:line="360" w:lineRule="auto"/>
        <w:ind w:firstLine="0"/>
        <w:jc w:val="center"/>
        <w:rPr>
          <w:rFonts w:eastAsia="仿宋_GB2312"/>
          <w:spacing w:val="0"/>
          <w:sz w:val="28"/>
          <w:szCs w:val="28"/>
        </w:rPr>
      </w:pPr>
      <w:r>
        <w:rPr>
          <w:rFonts w:eastAsia="仿宋_GB2312" w:hint="eastAsia"/>
          <w:spacing w:val="0"/>
          <w:sz w:val="28"/>
          <w:szCs w:val="28"/>
        </w:rPr>
        <w:t>图</w:t>
      </w:r>
      <w:r>
        <w:rPr>
          <w:rFonts w:eastAsia="仿宋_GB2312" w:hint="eastAsia"/>
          <w:spacing w:val="0"/>
          <w:sz w:val="28"/>
          <w:szCs w:val="28"/>
        </w:rPr>
        <w:t>8</w:t>
      </w:r>
    </w:p>
    <w:p w14:paraId="5463C77F" w14:textId="77777777" w:rsidR="00903DF7" w:rsidRDefault="00903DF7">
      <w:pPr>
        <w:spacing w:line="360" w:lineRule="auto"/>
        <w:ind w:firstLine="0"/>
        <w:jc w:val="center"/>
        <w:rPr>
          <w:rFonts w:eastAsia="仿宋_GB2312"/>
          <w:spacing w:val="0"/>
          <w:sz w:val="28"/>
          <w:szCs w:val="28"/>
        </w:rPr>
      </w:pPr>
    </w:p>
    <w:p w14:paraId="12E9464E" w14:textId="77777777" w:rsidR="00903DF7" w:rsidRDefault="00903DF7">
      <w:pPr>
        <w:spacing w:line="360" w:lineRule="auto"/>
        <w:ind w:firstLine="0"/>
        <w:jc w:val="center"/>
        <w:rPr>
          <w:rFonts w:eastAsia="仿宋_GB2312"/>
          <w:spacing w:val="0"/>
          <w:sz w:val="28"/>
          <w:szCs w:val="28"/>
        </w:rPr>
      </w:pPr>
      <w:r>
        <w:rPr>
          <w:noProof/>
        </w:rPr>
        <w:drawing>
          <wp:inline distT="0" distB="0" distL="0" distR="0" wp14:anchorId="4B8E23FF" wp14:editId="2707DD5B">
            <wp:extent cx="5759450" cy="20129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012950"/>
                    </a:xfrm>
                    <a:prstGeom prst="rect">
                      <a:avLst/>
                    </a:prstGeom>
                  </pic:spPr>
                </pic:pic>
              </a:graphicData>
            </a:graphic>
          </wp:inline>
        </w:drawing>
      </w:r>
    </w:p>
    <w:p w14:paraId="1A3AD8C8" w14:textId="77777777" w:rsidR="00903DF7" w:rsidRDefault="00903DF7">
      <w:pPr>
        <w:spacing w:line="360" w:lineRule="auto"/>
        <w:ind w:firstLine="0"/>
        <w:jc w:val="center"/>
        <w:rPr>
          <w:rFonts w:eastAsia="仿宋_GB2312"/>
          <w:spacing w:val="0"/>
          <w:sz w:val="28"/>
          <w:szCs w:val="28"/>
        </w:rPr>
      </w:pPr>
      <w:r>
        <w:rPr>
          <w:rFonts w:eastAsia="仿宋_GB2312" w:hint="eastAsia"/>
          <w:spacing w:val="0"/>
          <w:sz w:val="28"/>
          <w:szCs w:val="28"/>
        </w:rPr>
        <w:t>图</w:t>
      </w:r>
      <w:r>
        <w:rPr>
          <w:rFonts w:eastAsia="仿宋_GB2312" w:hint="eastAsia"/>
          <w:spacing w:val="0"/>
          <w:sz w:val="28"/>
          <w:szCs w:val="28"/>
        </w:rPr>
        <w:t>9</w:t>
      </w:r>
    </w:p>
    <w:p w14:paraId="5E9B3E35" w14:textId="77777777" w:rsidR="00903DF7" w:rsidRDefault="00903DF7">
      <w:pPr>
        <w:spacing w:line="360" w:lineRule="auto"/>
        <w:ind w:firstLine="0"/>
        <w:jc w:val="center"/>
        <w:rPr>
          <w:rFonts w:eastAsia="仿宋_GB2312"/>
          <w:spacing w:val="0"/>
          <w:sz w:val="28"/>
          <w:szCs w:val="28"/>
        </w:rPr>
      </w:pPr>
    </w:p>
    <w:p w14:paraId="04AE5106" w14:textId="77777777" w:rsidR="00903DF7" w:rsidRDefault="00B86BDC">
      <w:pPr>
        <w:spacing w:line="360" w:lineRule="auto"/>
        <w:ind w:firstLine="0"/>
        <w:jc w:val="center"/>
        <w:rPr>
          <w:rFonts w:eastAsia="仿宋_GB2312"/>
          <w:spacing w:val="0"/>
          <w:sz w:val="28"/>
          <w:szCs w:val="28"/>
        </w:rPr>
      </w:pPr>
      <w:r>
        <w:rPr>
          <w:rFonts w:eastAsia="仿宋_GB2312" w:hint="eastAsia"/>
          <w:noProof/>
          <w:spacing w:val="0"/>
          <w:sz w:val="28"/>
          <w:szCs w:val="28"/>
        </w:rPr>
        <w:lastRenderedPageBreak/>
        <w:drawing>
          <wp:inline distT="0" distB="0" distL="0" distR="0" wp14:anchorId="73C3BF3A" wp14:editId="378C05BD">
            <wp:extent cx="4001414" cy="29353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7694" cy="2939923"/>
                    </a:xfrm>
                    <a:prstGeom prst="rect">
                      <a:avLst/>
                    </a:prstGeom>
                    <a:noFill/>
                    <a:ln>
                      <a:noFill/>
                    </a:ln>
                  </pic:spPr>
                </pic:pic>
              </a:graphicData>
            </a:graphic>
          </wp:inline>
        </w:drawing>
      </w:r>
    </w:p>
    <w:p w14:paraId="2E66F785" w14:textId="77777777" w:rsidR="00B86BDC" w:rsidRDefault="00903DF7" w:rsidP="00997245">
      <w:pPr>
        <w:spacing w:line="360" w:lineRule="auto"/>
        <w:ind w:firstLine="0"/>
        <w:jc w:val="center"/>
        <w:rPr>
          <w:rFonts w:eastAsia="仿宋_GB2312"/>
          <w:spacing w:val="0"/>
          <w:sz w:val="28"/>
          <w:szCs w:val="28"/>
        </w:rPr>
      </w:pPr>
      <w:r>
        <w:rPr>
          <w:rFonts w:eastAsia="仿宋_GB2312" w:hint="eastAsia"/>
          <w:spacing w:val="0"/>
          <w:sz w:val="28"/>
          <w:szCs w:val="28"/>
        </w:rPr>
        <w:t>图</w:t>
      </w:r>
      <w:r>
        <w:rPr>
          <w:rFonts w:eastAsia="仿宋_GB2312" w:hint="eastAsia"/>
          <w:spacing w:val="0"/>
          <w:sz w:val="28"/>
          <w:szCs w:val="28"/>
        </w:rPr>
        <w:t>10</w:t>
      </w:r>
    </w:p>
    <w:p w14:paraId="3F3286D4" w14:textId="77777777" w:rsidR="00B86BDC" w:rsidRDefault="00DC72FD">
      <w:pPr>
        <w:spacing w:line="360" w:lineRule="auto"/>
        <w:ind w:firstLine="0"/>
        <w:jc w:val="center"/>
        <w:rPr>
          <w:rFonts w:eastAsia="仿宋_GB2312"/>
          <w:spacing w:val="0"/>
          <w:sz w:val="28"/>
          <w:szCs w:val="28"/>
        </w:rPr>
      </w:pPr>
      <w:r>
        <w:object w:dxaOrig="7905" w:dyaOrig="9121" w14:anchorId="11C4EC45">
          <v:shape id="_x0000_i1028" type="#_x0000_t75" style="width:395.45pt;height:456.2pt" o:ole="">
            <v:imagedata r:id="rId28" o:title=""/>
          </v:shape>
          <o:OLEObject Type="Embed" ProgID="Visio.Drawing.15" ShapeID="_x0000_i1028" DrawAspect="Content" ObjectID="_1625660338" r:id="rId29"/>
        </w:object>
      </w:r>
    </w:p>
    <w:p w14:paraId="106B40DF" w14:textId="77777777" w:rsidR="00B86BDC" w:rsidRDefault="00B86BDC">
      <w:pPr>
        <w:spacing w:line="360" w:lineRule="auto"/>
        <w:ind w:firstLine="0"/>
        <w:jc w:val="center"/>
        <w:rPr>
          <w:rFonts w:eastAsia="仿宋_GB2312"/>
          <w:spacing w:val="0"/>
          <w:sz w:val="28"/>
          <w:szCs w:val="28"/>
        </w:rPr>
      </w:pPr>
      <w:r>
        <w:rPr>
          <w:rFonts w:eastAsia="仿宋_GB2312" w:hint="eastAsia"/>
          <w:spacing w:val="0"/>
          <w:sz w:val="28"/>
          <w:szCs w:val="28"/>
        </w:rPr>
        <w:t>图</w:t>
      </w:r>
      <w:r>
        <w:rPr>
          <w:rFonts w:eastAsia="仿宋_GB2312" w:hint="eastAsia"/>
          <w:spacing w:val="0"/>
          <w:sz w:val="28"/>
          <w:szCs w:val="28"/>
        </w:rPr>
        <w:t>11</w:t>
      </w:r>
    </w:p>
    <w:p w14:paraId="7DA453EB" w14:textId="77777777" w:rsidR="00DC72FD" w:rsidRDefault="00DC72FD">
      <w:pPr>
        <w:spacing w:line="360" w:lineRule="auto"/>
        <w:ind w:firstLine="0"/>
        <w:jc w:val="center"/>
        <w:rPr>
          <w:rFonts w:eastAsia="仿宋_GB2312"/>
          <w:spacing w:val="0"/>
          <w:sz w:val="28"/>
          <w:szCs w:val="28"/>
        </w:rPr>
      </w:pPr>
    </w:p>
    <w:p w14:paraId="24346552" w14:textId="77777777" w:rsidR="00DC72FD" w:rsidRDefault="00DC72FD">
      <w:pPr>
        <w:spacing w:line="360" w:lineRule="auto"/>
        <w:ind w:firstLine="0"/>
        <w:jc w:val="center"/>
        <w:rPr>
          <w:rFonts w:eastAsia="仿宋_GB2312"/>
          <w:spacing w:val="0"/>
          <w:sz w:val="28"/>
          <w:szCs w:val="28"/>
        </w:rPr>
      </w:pPr>
      <w:r>
        <w:rPr>
          <w:rFonts w:eastAsia="仿宋_GB2312" w:hint="eastAsia"/>
          <w:noProof/>
          <w:spacing w:val="0"/>
          <w:sz w:val="28"/>
          <w:szCs w:val="28"/>
        </w:rPr>
        <w:lastRenderedPageBreak/>
        <w:drawing>
          <wp:inline distT="0" distB="0" distL="0" distR="0" wp14:anchorId="4AA8C6EB" wp14:editId="47E3F385">
            <wp:extent cx="3955823" cy="3386937"/>
            <wp:effectExtent l="0" t="0" r="698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177" cy="3390665"/>
                    </a:xfrm>
                    <a:prstGeom prst="rect">
                      <a:avLst/>
                    </a:prstGeom>
                    <a:noFill/>
                    <a:ln>
                      <a:noFill/>
                    </a:ln>
                  </pic:spPr>
                </pic:pic>
              </a:graphicData>
            </a:graphic>
          </wp:inline>
        </w:drawing>
      </w:r>
    </w:p>
    <w:p w14:paraId="091FB383" w14:textId="77777777" w:rsidR="00DC72FD" w:rsidRPr="002408C1" w:rsidRDefault="00DC72FD">
      <w:pPr>
        <w:spacing w:line="360" w:lineRule="auto"/>
        <w:ind w:firstLine="0"/>
        <w:jc w:val="center"/>
        <w:rPr>
          <w:rFonts w:eastAsia="仿宋_GB2312"/>
          <w:spacing w:val="0"/>
          <w:sz w:val="28"/>
          <w:szCs w:val="28"/>
        </w:rPr>
      </w:pPr>
      <w:r>
        <w:rPr>
          <w:rFonts w:eastAsia="仿宋_GB2312" w:hint="eastAsia"/>
          <w:spacing w:val="0"/>
          <w:sz w:val="28"/>
          <w:szCs w:val="28"/>
        </w:rPr>
        <w:t>图</w:t>
      </w:r>
      <w:r>
        <w:rPr>
          <w:rFonts w:eastAsia="仿宋_GB2312" w:hint="eastAsia"/>
          <w:spacing w:val="0"/>
          <w:sz w:val="28"/>
          <w:szCs w:val="28"/>
        </w:rPr>
        <w:t>12</w:t>
      </w:r>
    </w:p>
    <w:sectPr w:rsidR="00DC72FD" w:rsidRPr="002408C1">
      <w:pgSz w:w="11907" w:h="16840" w:code="9"/>
      <w:pgMar w:top="1474" w:right="1134" w:bottom="1134" w:left="1474" w:header="0" w:footer="851" w:gutter="0"/>
      <w:pgNumType w:start="1"/>
      <w:cols w:space="425"/>
      <w:docGrid w:linePitch="35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rrydong" w:date="2019-07-26T14:56:00Z" w:initials="l">
    <w:p w14:paraId="7E5E4B1D" w14:textId="50F65A11" w:rsidR="00402D37" w:rsidRDefault="00402D37">
      <w:pPr>
        <w:pStyle w:val="af5"/>
        <w:rPr>
          <w:rFonts w:hint="eastAsia"/>
        </w:rPr>
      </w:pPr>
      <w:r>
        <w:rPr>
          <w:rStyle w:val="af4"/>
        </w:rPr>
        <w:annotationRef/>
      </w:r>
      <w:r>
        <w:rPr>
          <w:rFonts w:hint="eastAsia"/>
        </w:rPr>
        <w:t>“提供一种</w:t>
      </w:r>
      <w:r>
        <w:rPr>
          <w:rFonts w:hint="eastAsia"/>
        </w:rPr>
        <w:t>xxx</w:t>
      </w:r>
      <w:r>
        <w:rPr>
          <w:rFonts w:hint="eastAsia"/>
        </w:rPr>
        <w:t>导盲杖”语句不通，望修改为</w:t>
      </w:r>
      <w:r w:rsidR="000801A2">
        <w:rPr>
          <w:rFonts w:hint="eastAsia"/>
        </w:rPr>
        <w:t>类似</w:t>
      </w:r>
      <w:r>
        <w:rPr>
          <w:rFonts w:hint="eastAsia"/>
        </w:rPr>
        <w:t>“提供一种</w:t>
      </w:r>
      <w:r>
        <w:rPr>
          <w:rFonts w:hint="eastAsia"/>
        </w:rPr>
        <w:t>xxx</w:t>
      </w:r>
      <w:r>
        <w:rPr>
          <w:rFonts w:hint="eastAsia"/>
        </w:rPr>
        <w:t>导盲杖设计方案及对应导盲方法”等通顺表述</w:t>
      </w:r>
      <w:r w:rsidR="00455421">
        <w:rPr>
          <w:rFonts w:hint="eastAsia"/>
        </w:rPr>
        <w:t>，但原表述方式为发明专利的名称。不知是否需要修改。请合理修改。</w:t>
      </w:r>
    </w:p>
  </w:comment>
  <w:comment w:id="1" w:author="larrydong" w:date="2019-07-26T14:59:00Z" w:initials="l">
    <w:p w14:paraId="129B8D8E" w14:textId="3D6A115D" w:rsidR="00402D37" w:rsidRDefault="00402D37">
      <w:pPr>
        <w:pStyle w:val="af5"/>
        <w:rPr>
          <w:rFonts w:hint="eastAsia"/>
        </w:rPr>
      </w:pPr>
      <w:r>
        <w:rPr>
          <w:rStyle w:val="af4"/>
        </w:rPr>
        <w:annotationRef/>
      </w:r>
      <w:r>
        <w:rPr>
          <w:rFonts w:hint="eastAsia"/>
        </w:rPr>
        <w:t>“权利要求书”与下一章节“说明书”，每个字之间有</w:t>
      </w:r>
      <w:r>
        <w:rPr>
          <w:rFonts w:hint="eastAsia"/>
        </w:rPr>
        <w:t>4</w:t>
      </w:r>
      <w:r>
        <w:rPr>
          <w:rFonts w:hint="eastAsia"/>
        </w:rPr>
        <w:t>个空格，其余章节标题之间有</w:t>
      </w:r>
      <w:r>
        <w:rPr>
          <w:rFonts w:hint="eastAsia"/>
        </w:rPr>
        <w:t>3</w:t>
      </w:r>
      <w:r>
        <w:rPr>
          <w:rFonts w:hint="eastAsia"/>
        </w:rPr>
        <w:t>个，不知是否需要统一。</w:t>
      </w:r>
    </w:p>
  </w:comment>
  <w:comment w:id="2" w:author="larrydong" w:date="2019-07-26T14:45:00Z" w:initials="l">
    <w:p w14:paraId="125CB319" w14:textId="77777777" w:rsidR="000615EE" w:rsidRDefault="000615EE">
      <w:pPr>
        <w:pStyle w:val="af5"/>
        <w:rPr>
          <w:rFonts w:hint="eastAsia"/>
        </w:rPr>
      </w:pPr>
      <w:r>
        <w:rPr>
          <w:rStyle w:val="af4"/>
        </w:rPr>
        <w:annotationRef/>
      </w:r>
      <w:r>
        <w:rPr>
          <w:rFonts w:hint="eastAsia"/>
        </w:rPr>
        <w:t>从这一句起，到本章最后一段之前，（下一页第</w:t>
      </w:r>
      <w:r>
        <w:rPr>
          <w:rFonts w:hint="eastAsia"/>
        </w:rPr>
        <w:t>1</w:t>
      </w:r>
      <w:r>
        <w:t>7</w:t>
      </w:r>
      <w:r>
        <w:rPr>
          <w:rFonts w:hint="eastAsia"/>
        </w:rPr>
        <w:t>行），采用了“正文”格式。“正文”格式与其他部分不同之处包括但不限于：对齐方式为“左对齐”，字体属性加宽了</w:t>
      </w:r>
      <w:r>
        <w:rPr>
          <w:rFonts w:hint="eastAsia"/>
        </w:rPr>
        <w:t>0</w:t>
      </w:r>
      <w:r>
        <w:t>.3</w:t>
      </w:r>
      <w:r>
        <w:rPr>
          <w:rFonts w:hint="eastAsia"/>
        </w:rPr>
        <w:t>磅等。</w:t>
      </w:r>
    </w:p>
  </w:comment>
  <w:comment w:id="3" w:author="larrydong" w:date="2019-07-26T14:30:00Z" w:initials="l">
    <w:p w14:paraId="094F7728" w14:textId="001619C5" w:rsidR="00D62FF3" w:rsidRDefault="00D62FF3">
      <w:pPr>
        <w:pStyle w:val="af5"/>
      </w:pPr>
      <w:r>
        <w:rPr>
          <w:rStyle w:val="af4"/>
        </w:rPr>
        <w:annotationRef/>
      </w:r>
      <w:r w:rsidR="005B5E60">
        <w:rPr>
          <w:rFonts w:hint="eastAsia"/>
        </w:rPr>
        <w:t>修改：“</w:t>
      </w:r>
      <w:r>
        <w:rPr>
          <w:rFonts w:hint="eastAsia"/>
        </w:rPr>
        <w:t>记为第一距离，剩下两个顶点连线记为第二距离</w:t>
      </w:r>
      <w:r w:rsidR="005B5E60">
        <w:rPr>
          <w:rFonts w:hint="eastAsia"/>
        </w:rPr>
        <w:t>”</w:t>
      </w:r>
    </w:p>
  </w:comment>
  <w:comment w:id="4" w:author="larrydong" w:date="2019-07-26T14:48:00Z" w:initials="l">
    <w:p w14:paraId="489ADCC9" w14:textId="5A83752B" w:rsidR="000615EE" w:rsidRDefault="000615EE">
      <w:pPr>
        <w:pStyle w:val="af5"/>
      </w:pPr>
      <w:r>
        <w:rPr>
          <w:rStyle w:val="af4"/>
        </w:rPr>
        <w:annotationRef/>
      </w:r>
      <w:r>
        <w:rPr>
          <w:rFonts w:hint="eastAsia"/>
        </w:rPr>
        <w:t>“背景技术”节全部采用了“正文”格式。</w:t>
      </w:r>
    </w:p>
  </w:comment>
  <w:comment w:id="5" w:author="larrydong" w:date="2019-07-26T15:09:00Z" w:initials="l">
    <w:p w14:paraId="410B3D47" w14:textId="3F8329DC" w:rsidR="004D541C" w:rsidRDefault="004D541C">
      <w:pPr>
        <w:pStyle w:val="af5"/>
      </w:pPr>
      <w:r>
        <w:rPr>
          <w:rStyle w:val="af4"/>
        </w:rPr>
        <w:annotationRef/>
      </w:r>
      <w:r>
        <w:rPr>
          <w:rFonts w:hint="eastAsia"/>
        </w:rPr>
        <w:t>将括号内</w:t>
      </w:r>
      <w:r>
        <w:rPr>
          <w:rFonts w:hint="eastAsia"/>
        </w:rPr>
        <w:t>只有数字和字母的括号统一成英文括号，</w:t>
      </w:r>
      <w:r>
        <w:rPr>
          <w:rFonts w:hint="eastAsia"/>
        </w:rPr>
        <w:t>(</w:t>
      </w:r>
      <w:r>
        <w:t>)</w:t>
      </w:r>
      <w:r>
        <w:rPr>
          <w:rFonts w:hint="eastAsia"/>
        </w:rPr>
        <w:t>。</w:t>
      </w:r>
    </w:p>
  </w:comment>
  <w:comment w:id="6" w:author="larrydong" w:date="2019-07-26T15:09:00Z" w:initials="l">
    <w:p w14:paraId="0DE3100F" w14:textId="6E4B425B" w:rsidR="004D541C" w:rsidRDefault="004D541C">
      <w:pPr>
        <w:pStyle w:val="af5"/>
      </w:pPr>
      <w:r>
        <w:rPr>
          <w:rStyle w:val="af4"/>
        </w:rPr>
        <w:annotationRef/>
      </w:r>
      <w:r>
        <w:rPr>
          <w:rFonts w:hint="eastAsia"/>
        </w:rPr>
        <w:t>将括号内只有数字和字母的括号统一成英文括号，</w:t>
      </w:r>
      <w:r>
        <w:rPr>
          <w:rFonts w:hint="eastAsia"/>
        </w:rPr>
        <w:t>(</w:t>
      </w:r>
      <w:r>
        <w:t>)</w:t>
      </w:r>
      <w:r>
        <w:rPr>
          <w:rFonts w:hint="eastAsia"/>
        </w:rPr>
        <w:t>。</w:t>
      </w:r>
    </w:p>
  </w:comment>
  <w:comment w:id="7" w:author="larrydong" w:date="2019-07-26T15:09:00Z" w:initials="l">
    <w:p w14:paraId="5FE5D3C0" w14:textId="0EF965B0" w:rsidR="004D541C" w:rsidRDefault="004D541C">
      <w:pPr>
        <w:pStyle w:val="af5"/>
      </w:pPr>
      <w:r>
        <w:rPr>
          <w:rStyle w:val="af4"/>
        </w:rPr>
        <w:annotationRef/>
      </w:r>
    </w:p>
  </w:comment>
  <w:comment w:id="8" w:author="larrydong" w:date="2019-07-26T15:09:00Z" w:initials="l">
    <w:p w14:paraId="298E041A" w14:textId="4840146A" w:rsidR="004D541C" w:rsidRDefault="004D541C">
      <w:pPr>
        <w:pStyle w:val="af5"/>
      </w:pPr>
      <w:r>
        <w:rPr>
          <w:rStyle w:val="af4"/>
        </w:rPr>
        <w:annotationRef/>
      </w:r>
    </w:p>
  </w:comment>
  <w:comment w:id="9" w:author="larrydong" w:date="2019-07-26T14:50:00Z" w:initials="l">
    <w:p w14:paraId="7814E365" w14:textId="77777777" w:rsidR="000615EE" w:rsidRDefault="000615EE">
      <w:pPr>
        <w:pStyle w:val="af5"/>
        <w:rPr>
          <w:rFonts w:hint="eastAsia"/>
        </w:rPr>
      </w:pPr>
      <w:r>
        <w:rPr>
          <w:rStyle w:val="af4"/>
        </w:rPr>
        <w:annotationRef/>
      </w:r>
      <w:r>
        <w:rPr>
          <w:rFonts w:hint="eastAsia"/>
        </w:rPr>
        <w:t>从这里开始，到下一页</w:t>
      </w:r>
      <w:r>
        <w:rPr>
          <w:rFonts w:hint="eastAsia"/>
        </w:rPr>
        <w:t>2</w:t>
      </w:r>
      <w:r>
        <w:t>0</w:t>
      </w:r>
      <w:r>
        <w:rPr>
          <w:rFonts w:hint="eastAsia"/>
        </w:rPr>
        <w:t>行，采用了“正文”格式。</w:t>
      </w:r>
    </w:p>
  </w:comment>
  <w:comment w:id="10" w:author="larrydong" w:date="2019-07-26T15:30:00Z" w:initials="l">
    <w:p w14:paraId="664A23BC" w14:textId="0874E696" w:rsidR="005B5E60" w:rsidRDefault="005B5E60" w:rsidP="005B5E60">
      <w:pPr>
        <w:pStyle w:val="af5"/>
        <w:ind w:firstLine="0"/>
        <w:rPr>
          <w:rFonts w:hint="eastAsia"/>
        </w:rPr>
      </w:pPr>
      <w:r>
        <w:rPr>
          <w:rStyle w:val="af4"/>
        </w:rPr>
        <w:annotationRef/>
      </w:r>
      <w:r>
        <w:rPr>
          <w:rFonts w:hint="eastAsia"/>
        </w:rPr>
        <w:t>修改：“记为第一距离，剩下两个顶点连线记为第二距离”</w:t>
      </w:r>
    </w:p>
  </w:comment>
  <w:comment w:id="11" w:author="larrydong" w:date="2019-07-26T14:51:00Z" w:initials="l">
    <w:p w14:paraId="54649014" w14:textId="77777777" w:rsidR="000615EE" w:rsidRDefault="000615EE">
      <w:pPr>
        <w:pStyle w:val="af5"/>
      </w:pPr>
      <w:r>
        <w:rPr>
          <w:rStyle w:val="af4"/>
        </w:rPr>
        <w:annotationRef/>
      </w:r>
      <w:r>
        <w:rPr>
          <w:rFonts w:hint="eastAsia"/>
        </w:rPr>
        <w:t>采用了“正文”格式</w:t>
      </w:r>
    </w:p>
  </w:comment>
  <w:comment w:id="12" w:author="larrydong" w:date="2019-07-26T15:03:00Z" w:initials="l">
    <w:p w14:paraId="12ECDF87" w14:textId="4DD7554E" w:rsidR="00402D37" w:rsidRDefault="00402D37">
      <w:pPr>
        <w:pStyle w:val="af5"/>
      </w:pPr>
      <w:r>
        <w:rPr>
          <w:rFonts w:hint="eastAsia"/>
        </w:rPr>
        <w:t>建议修改成“度”的符号“°”。</w:t>
      </w:r>
      <w:r>
        <w:rPr>
          <w:rStyle w:val="af4"/>
        </w:rPr>
        <w:annotationRef/>
      </w:r>
      <w:r>
        <w:rPr>
          <w:rFonts w:hint="eastAsia"/>
        </w:rPr>
        <w:t>后文中全部采用了符号形式。</w:t>
      </w:r>
    </w:p>
  </w:comment>
  <w:comment w:id="13" w:author="larrydong" w:date="2019-07-26T14:51:00Z" w:initials="l">
    <w:p w14:paraId="30F828CE" w14:textId="77777777" w:rsidR="000615EE" w:rsidRDefault="000615EE">
      <w:pPr>
        <w:pStyle w:val="af5"/>
      </w:pPr>
      <w:r>
        <w:rPr>
          <w:rStyle w:val="af4"/>
        </w:rPr>
        <w:annotationRef/>
      </w:r>
      <w:r>
        <w:rPr>
          <w:rFonts w:hint="eastAsia"/>
        </w:rPr>
        <w:t>采用了“正文”格式</w:t>
      </w:r>
    </w:p>
  </w:comment>
  <w:comment w:id="14" w:author="larrydong" w:date="2019-07-26T15:06:00Z" w:initials="l">
    <w:p w14:paraId="2C363741" w14:textId="268240B9" w:rsidR="004D541C" w:rsidRDefault="004D541C">
      <w:pPr>
        <w:pStyle w:val="af5"/>
        <w:rPr>
          <w:rFonts w:hint="eastAsia"/>
        </w:rPr>
      </w:pPr>
      <w:r>
        <w:rPr>
          <w:rStyle w:val="af4"/>
        </w:rPr>
        <w:annotationRef/>
      </w:r>
      <w:r>
        <w:rPr>
          <w:rFonts w:hint="eastAsia"/>
        </w:rPr>
        <w:t>修改为符号，°</w:t>
      </w:r>
    </w:p>
  </w:comment>
  <w:comment w:id="15" w:author="larrydong" w:date="2019-07-26T14:52:00Z" w:initials="l">
    <w:p w14:paraId="3B424300" w14:textId="77777777" w:rsidR="000615EE" w:rsidRDefault="000615EE">
      <w:pPr>
        <w:pStyle w:val="af5"/>
      </w:pPr>
      <w:r>
        <w:rPr>
          <w:rStyle w:val="af4"/>
        </w:rPr>
        <w:annotationRef/>
      </w:r>
      <w:r>
        <w:rPr>
          <w:rFonts w:hint="eastAsia"/>
        </w:rPr>
        <w:t>采用了“正文”格式</w:t>
      </w:r>
    </w:p>
  </w:comment>
  <w:comment w:id="16" w:author="larrydong" w:date="2019-07-26T15:08:00Z" w:initials="l">
    <w:p w14:paraId="33032A52" w14:textId="50A6CC80" w:rsidR="004D541C" w:rsidRDefault="004D541C">
      <w:pPr>
        <w:pStyle w:val="af5"/>
        <w:rPr>
          <w:rFonts w:hint="eastAsia"/>
        </w:rPr>
      </w:pPr>
      <w:r>
        <w:rPr>
          <w:rStyle w:val="af4"/>
        </w:rPr>
        <w:annotationRef/>
      </w:r>
      <w:r>
        <w:rPr>
          <w:rFonts w:hint="eastAsia"/>
        </w:rPr>
        <w:t>将括号内是汉字的括号统一换成中文括号，（）。</w:t>
      </w:r>
    </w:p>
  </w:comment>
  <w:comment w:id="17" w:author="larrydong" w:date="2019-07-26T15:08:00Z" w:initials="l">
    <w:p w14:paraId="0CAF495A" w14:textId="2A665BDD" w:rsidR="004D541C" w:rsidRDefault="004D541C">
      <w:pPr>
        <w:pStyle w:val="af5"/>
      </w:pPr>
      <w:r>
        <w:rPr>
          <w:rStyle w:val="af4"/>
        </w:rPr>
        <w:annotationRef/>
      </w:r>
      <w:r>
        <w:rPr>
          <w:rFonts w:hint="eastAsia"/>
        </w:rPr>
        <w:t>将括号内是汉字的括号统一换成中文括号，（）</w:t>
      </w:r>
    </w:p>
  </w:comment>
  <w:comment w:id="19" w:author="larrydong" w:date="2019-07-26T15:31:00Z" w:initials="l">
    <w:p w14:paraId="1EDBDC90" w14:textId="18241E95" w:rsidR="005B5E60" w:rsidRDefault="005B5E60">
      <w:pPr>
        <w:pStyle w:val="af5"/>
        <w:rPr>
          <w:rFonts w:hint="eastAsia"/>
        </w:rPr>
      </w:pPr>
      <w:r>
        <w:rPr>
          <w:rStyle w:val="af4"/>
        </w:rPr>
        <w:annotationRef/>
      </w:r>
      <w:r>
        <w:rPr>
          <w:rFonts w:hint="eastAsia"/>
        </w:rPr>
        <w:t>修改：“</w:t>
      </w:r>
      <w:r>
        <w:rPr>
          <w:rFonts w:hint="eastAsia"/>
        </w:rPr>
        <w:t>记为第一距离，剩下两个顶点连线记为第二距离</w:t>
      </w:r>
      <w:r>
        <w:rPr>
          <w:rFonts w:hint="eastAsia"/>
        </w:rPr>
        <w:t>”</w:t>
      </w:r>
    </w:p>
  </w:comment>
  <w:comment w:id="18" w:author="larrydong" w:date="2019-07-26T14:36:00Z" w:initials="l">
    <w:p w14:paraId="78111A82" w14:textId="77777777" w:rsidR="00743BC3" w:rsidRDefault="00743BC3">
      <w:pPr>
        <w:pStyle w:val="af5"/>
        <w:rPr>
          <w:rFonts w:hint="eastAsia"/>
        </w:rPr>
      </w:pPr>
      <w:r>
        <w:rPr>
          <w:rStyle w:val="af4"/>
        </w:rPr>
        <w:annotationRef/>
      </w:r>
      <w:r w:rsidR="000615EE">
        <w:rPr>
          <w:rFonts w:hint="eastAsia"/>
        </w:rPr>
        <w:t>采用了“正文”格式</w:t>
      </w:r>
    </w:p>
  </w:comment>
  <w:comment w:id="20" w:author="larrydong" w:date="2019-07-26T14:31:00Z" w:initials="l">
    <w:p w14:paraId="4332E051" w14:textId="77777777" w:rsidR="00743BC3" w:rsidRDefault="00743BC3">
      <w:pPr>
        <w:pStyle w:val="af5"/>
      </w:pPr>
      <w:r>
        <w:rPr>
          <w:rStyle w:val="af4"/>
        </w:rPr>
        <w:annotationRef/>
      </w:r>
      <w:r>
        <w:rPr>
          <w:rFonts w:hint="eastAsia"/>
        </w:rPr>
        <w:t>修改表述，不应使用“本文”</w:t>
      </w:r>
    </w:p>
  </w:comment>
  <w:comment w:id="21" w:author="larrydong" w:date="2019-07-26T09:06:00Z" w:initials="l">
    <w:p w14:paraId="11D45D45" w14:textId="77777777" w:rsidR="0050319B" w:rsidRDefault="0050319B">
      <w:pPr>
        <w:pStyle w:val="af5"/>
      </w:pPr>
      <w:r>
        <w:rPr>
          <w:rStyle w:val="af4"/>
        </w:rPr>
        <w:annotationRef/>
      </w:r>
      <w:r>
        <w:rPr>
          <w:rFonts w:hint="eastAsia"/>
        </w:rPr>
        <w:t>中点</w:t>
      </w:r>
    </w:p>
  </w:comment>
  <w:comment w:id="22" w:author="larrydong" w:date="2019-07-26T09:07:00Z" w:initials="l">
    <w:p w14:paraId="1B0ACB61" w14:textId="77777777" w:rsidR="0050319B" w:rsidRDefault="0050319B">
      <w:pPr>
        <w:pStyle w:val="af5"/>
      </w:pPr>
      <w:r>
        <w:rPr>
          <w:rStyle w:val="af4"/>
        </w:rPr>
        <w:annotationRef/>
      </w:r>
      <w:r>
        <w:rPr>
          <w:rFonts w:hint="eastAsia"/>
        </w:rPr>
        <w:t>顶点</w:t>
      </w:r>
    </w:p>
  </w:comment>
  <w:comment w:id="23" w:author="larrydong" w:date="2019-07-26T15:28:00Z" w:initials="l">
    <w:p w14:paraId="77FD3542" w14:textId="578EA360" w:rsidR="005B5E60" w:rsidRDefault="005B5E60">
      <w:pPr>
        <w:pStyle w:val="af5"/>
        <w:rPr>
          <w:rFonts w:hint="eastAsia"/>
        </w:rPr>
      </w:pPr>
      <w:r>
        <w:rPr>
          <w:rStyle w:val="af4"/>
        </w:rPr>
        <w:annotationRef/>
      </w:r>
      <w:r>
        <w:rPr>
          <w:rFonts w:hint="eastAsia"/>
        </w:rPr>
        <w:t>修改：“其中最短的距离为</w:t>
      </w:r>
      <m:oMath>
        <m:d>
          <m:dPr>
            <m:begChr m:val="|"/>
            <m:endChr m:val="|"/>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CD</m:t>
                </m:r>
              </m:e>
            </m:acc>
          </m:e>
        </m:d>
      </m:oMath>
      <w:r>
        <w:rPr>
          <w:rFonts w:hint="eastAsia"/>
        </w:rPr>
        <w:t>，剩下两个点对应距离为</w:t>
      </w:r>
      <m:oMath>
        <m:d>
          <m:dPr>
            <m:begChr m:val="|"/>
            <m:endChr m:val="|"/>
            <m:ctrlPr>
              <w:rPr>
                <w:rFonts w:ascii="Cambria Math" w:eastAsia="仿宋_GB2312" w:hAnsi="Cambria Math"/>
                <w:sz w:val="28"/>
                <w:szCs w:val="28"/>
              </w:rPr>
            </m:ctrlPr>
          </m:dPr>
          <m:e>
            <m:acc>
              <m:accPr>
                <m:chr m:val="̅"/>
                <m:ctrlPr>
                  <w:rPr>
                    <w:rFonts w:ascii="Cambria Math" w:eastAsia="仿宋_GB2312" w:hAnsi="Cambria Math"/>
                    <w:sz w:val="28"/>
                    <w:szCs w:val="28"/>
                  </w:rPr>
                </m:ctrlPr>
              </m:accPr>
              <m:e>
                <m:r>
                  <w:rPr>
                    <w:rFonts w:ascii="Cambria Math" w:eastAsia="仿宋_GB2312" w:hAnsi="Cambria Math"/>
                    <w:sz w:val="28"/>
                    <w:szCs w:val="28"/>
                  </w:rPr>
                  <m:t>AB</m:t>
                </m:r>
              </m:e>
            </m:acc>
          </m:e>
        </m:d>
      </m:oMath>
      <w:r>
        <w:rPr>
          <w:rFonts w:hint="eastAsia"/>
        </w:rPr>
        <w:t>，即对应第一距离和第二距离”</w:t>
      </w:r>
    </w:p>
  </w:comment>
  <w:comment w:id="24" w:author="larrydong" w:date="2019-07-26T14:53:00Z" w:initials="l">
    <w:p w14:paraId="0828FB45" w14:textId="77777777" w:rsidR="000615EE" w:rsidRDefault="000615EE">
      <w:pPr>
        <w:pStyle w:val="af5"/>
      </w:pPr>
      <w:r>
        <w:rPr>
          <w:rStyle w:val="af4"/>
        </w:rPr>
        <w:annotationRef/>
      </w:r>
      <w:r>
        <w:rPr>
          <w:rFonts w:hint="eastAsia"/>
        </w:rPr>
        <w:t>采用了“正文”格式</w:t>
      </w:r>
    </w:p>
  </w:comment>
  <w:comment w:id="25" w:author="larrydong" w:date="2019-07-26T09:14:00Z" w:initials="l">
    <w:p w14:paraId="273C2DEE" w14:textId="77777777" w:rsidR="0050319B" w:rsidRDefault="0050319B">
      <w:pPr>
        <w:pStyle w:val="af5"/>
      </w:pPr>
      <w:r>
        <w:rPr>
          <w:rStyle w:val="af4"/>
        </w:rPr>
        <w:annotationRef/>
      </w:r>
      <w:r>
        <w:rPr>
          <w:rFonts w:hint="eastAsia"/>
        </w:rPr>
        <w:t>此处多了一个“空格”</w:t>
      </w:r>
    </w:p>
  </w:comment>
  <w:comment w:id="26" w:author="larrydong" w:date="2019-07-26T14:40:00Z" w:initials="l">
    <w:p w14:paraId="4ABACF37" w14:textId="77777777" w:rsidR="00743BC3" w:rsidRPr="00743BC3" w:rsidRDefault="00743BC3">
      <w:pPr>
        <w:pStyle w:val="af5"/>
        <w:rPr>
          <w:rFonts w:hint="eastAsia"/>
        </w:rPr>
      </w:pPr>
      <w:r>
        <w:rPr>
          <w:rStyle w:val="af4"/>
        </w:rPr>
        <w:annotationRef/>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Pr>
          <w:rFonts w:hint="eastAsia"/>
        </w:rPr>
        <w:t>未设置倾斜，</w:t>
      </w:r>
      <m:oMath>
        <m:sSub>
          <m:sSubPr>
            <m:ctrlPr>
              <w:rPr>
                <w:rFonts w:ascii="Cambria Math" w:hAnsi="Cambria Math"/>
                <w:i/>
              </w:rPr>
            </m:ctrlPr>
          </m:sSubPr>
          <m:e>
            <m:r>
              <w:rPr>
                <w:rFonts w:ascii="Cambria Math" w:hAnsi="Cambria Math"/>
              </w:rPr>
              <m:t>y</m:t>
            </m:r>
          </m:e>
          <m:sub>
            <m:r>
              <w:rPr>
                <w:rFonts w:ascii="Cambria Math" w:hAnsi="Cambria Math"/>
              </w:rPr>
              <m:t>2</m:t>
            </m:r>
          </m:sub>
        </m:sSub>
      </m:oMath>
    </w:p>
  </w:comment>
  <w:comment w:id="27" w:author="larrydong" w:date="2019-07-26T15:21:00Z" w:initials="l">
    <w:p w14:paraId="12F19486" w14:textId="442C0409" w:rsidR="00357657" w:rsidRDefault="00357657">
      <w:pPr>
        <w:pStyle w:val="af5"/>
      </w:pPr>
      <w:r>
        <w:rPr>
          <w:rStyle w:val="af4"/>
        </w:rPr>
        <w:annotationRef/>
      </w:r>
      <w:r>
        <w:rPr>
          <w:rFonts w:hint="eastAsia"/>
        </w:rPr>
        <w:t>公式（</w:t>
      </w:r>
      <w:r>
        <w:rPr>
          <w:rFonts w:hint="eastAsia"/>
        </w:rPr>
        <w:t>2</w:t>
      </w:r>
      <w:r>
        <w:rPr>
          <w:rFonts w:hint="eastAsia"/>
        </w:rPr>
        <w:t>）与其他公式的插入形式不同，字号偏小等。</w:t>
      </w:r>
    </w:p>
  </w:comment>
  <w:comment w:id="29" w:author="larrydong" w:date="2019-07-26T15:22:00Z" w:initials="l">
    <w:p w14:paraId="4E72FE72" w14:textId="27C4C596" w:rsidR="00357657" w:rsidRDefault="00357657">
      <w:pPr>
        <w:pStyle w:val="af5"/>
        <w:rPr>
          <w:rFonts w:hint="eastAsia"/>
        </w:rPr>
      </w:pPr>
      <w:r>
        <w:rPr>
          <w:rStyle w:val="af4"/>
        </w:rPr>
        <w:annotationRef/>
      </w:r>
      <w:r>
        <w:rPr>
          <w:rFonts w:hint="eastAsia"/>
        </w:rPr>
        <w:t>请修改公式表格（</w:t>
      </w:r>
      <w:r w:rsidR="005B5E60">
        <w:rPr>
          <w:rFonts w:hint="eastAsia"/>
        </w:rPr>
        <w:t>word</w:t>
      </w:r>
      <w:r w:rsidR="005B5E60">
        <w:rPr>
          <w:rFonts w:hint="eastAsia"/>
        </w:rPr>
        <w:t>中</w:t>
      </w:r>
      <w:r>
        <w:rPr>
          <w:rFonts w:hint="eastAsia"/>
        </w:rPr>
        <w:t>使用了隐形表格做对齐）中间单元格的宽度，使公式能够一行显示。</w:t>
      </w:r>
    </w:p>
  </w:comment>
  <w:comment w:id="30" w:author="larrydong" w:date="2019-07-26T14:42:00Z" w:initials="l">
    <w:p w14:paraId="7BAC3CF4" w14:textId="77777777" w:rsidR="000615EE" w:rsidRDefault="000615EE">
      <w:pPr>
        <w:pStyle w:val="af5"/>
      </w:pPr>
      <w:r>
        <w:rPr>
          <w:rStyle w:val="af4"/>
        </w:rPr>
        <w:annotationRef/>
      </w:r>
      <w:r>
        <w:rPr>
          <w:rFonts w:hint="eastAsia"/>
        </w:rPr>
        <w:t>这段也是“正文”格式。</w:t>
      </w:r>
    </w:p>
  </w:comment>
  <w:comment w:id="31" w:author="larrydong" w:date="2019-07-26T09:15:00Z" w:initials="l">
    <w:p w14:paraId="19AB63E4" w14:textId="05A7AB23" w:rsidR="0050319B" w:rsidRDefault="0050319B">
      <w:pPr>
        <w:pStyle w:val="af5"/>
        <w:rPr>
          <w:rFonts w:hint="eastAsia"/>
        </w:rPr>
      </w:pPr>
      <w:r>
        <w:rPr>
          <w:rStyle w:val="af4"/>
        </w:rPr>
        <w:annotationRef/>
      </w:r>
      <w:r w:rsidR="000E7354">
        <w:rPr>
          <w:rFonts w:hint="eastAsia"/>
        </w:rPr>
        <w:t>修改表述，不应使用“本文”</w:t>
      </w:r>
    </w:p>
  </w:comment>
  <w:comment w:id="32" w:author="larrydong" w:date="2019-07-26T15:16:00Z" w:initials="l">
    <w:p w14:paraId="26CBC722" w14:textId="0D58D60D" w:rsidR="000E7354" w:rsidRDefault="000E7354">
      <w:pPr>
        <w:pStyle w:val="af5"/>
      </w:pPr>
      <w:r>
        <w:rPr>
          <w:rStyle w:val="af4"/>
        </w:rPr>
        <w:annotationRef/>
      </w:r>
      <w:r>
        <w:rPr>
          <w:rFonts w:hint="eastAsia"/>
        </w:rPr>
        <w:t>注意对齐方式</w:t>
      </w:r>
    </w:p>
  </w:comment>
  <w:comment w:id="33" w:author="larrydong" w:date="2019-07-26T14:53:00Z" w:initials="l">
    <w:p w14:paraId="5F23D00F" w14:textId="77777777" w:rsidR="000615EE" w:rsidRDefault="000615EE">
      <w:pPr>
        <w:pStyle w:val="af5"/>
      </w:pPr>
      <w:r>
        <w:rPr>
          <w:rStyle w:val="af4"/>
        </w:rPr>
        <w:annotationRef/>
      </w:r>
      <w:r>
        <w:rPr>
          <w:rFonts w:hint="eastAsia"/>
        </w:rPr>
        <w:t>采用了“正文”格式</w:t>
      </w:r>
    </w:p>
  </w:comment>
  <w:comment w:id="34" w:author="larrydong" w:date="2019-07-26T15:17:00Z" w:initials="l">
    <w:p w14:paraId="6DF8B64B" w14:textId="77777777" w:rsidR="000E7354" w:rsidRDefault="000E7354" w:rsidP="000E7354">
      <w:pPr>
        <w:pStyle w:val="af5"/>
        <w:rPr>
          <w:rFonts w:hint="eastAsia"/>
        </w:rPr>
      </w:pPr>
      <w:r>
        <w:rPr>
          <w:rStyle w:val="af4"/>
        </w:rPr>
        <w:annotationRef/>
      </w:r>
      <w:r>
        <w:rPr>
          <w:rStyle w:val="af4"/>
        </w:rPr>
        <w:annotationRef/>
      </w:r>
      <w:r>
        <w:rPr>
          <w:rFonts w:hint="eastAsia"/>
        </w:rPr>
        <w:t>将括号内是汉字的括号统一换成中文括号，（）。</w:t>
      </w:r>
    </w:p>
    <w:p w14:paraId="6BDB39E3" w14:textId="54489B8C" w:rsidR="000E7354" w:rsidRPr="000E7354" w:rsidRDefault="000E7354" w:rsidP="000E7354">
      <w:pPr>
        <w:pStyle w:val="af5"/>
        <w:ind w:firstLine="0"/>
      </w:pPr>
    </w:p>
  </w:comment>
  <w:comment w:id="35" w:author="larrydong" w:date="2019-07-26T15:17:00Z" w:initials="l">
    <w:p w14:paraId="4740CBD5" w14:textId="1BD88F63" w:rsidR="000E7354" w:rsidRDefault="000E7354">
      <w:pPr>
        <w:pStyle w:val="af5"/>
      </w:pPr>
      <w:r>
        <w:rPr>
          <w:rStyle w:val="af4"/>
        </w:rPr>
        <w:annotationRef/>
      </w:r>
    </w:p>
  </w:comment>
  <w:comment w:id="36" w:author="larrydong" w:date="2019-07-26T15:17:00Z" w:initials="l">
    <w:p w14:paraId="553C5916" w14:textId="07327165" w:rsidR="000E7354" w:rsidRDefault="000E7354">
      <w:pPr>
        <w:pStyle w:val="af5"/>
      </w:pPr>
      <w:r>
        <w:rPr>
          <w:rStyle w:val="af4"/>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E4B1D" w15:done="0"/>
  <w15:commentEx w15:paraId="129B8D8E" w15:done="0"/>
  <w15:commentEx w15:paraId="125CB319" w15:done="0"/>
  <w15:commentEx w15:paraId="094F7728" w15:done="0"/>
  <w15:commentEx w15:paraId="489ADCC9" w15:done="0"/>
  <w15:commentEx w15:paraId="410B3D47" w15:done="0"/>
  <w15:commentEx w15:paraId="0DE3100F" w15:done="0"/>
  <w15:commentEx w15:paraId="5FE5D3C0" w15:done="0"/>
  <w15:commentEx w15:paraId="298E041A" w15:done="0"/>
  <w15:commentEx w15:paraId="7814E365" w15:done="0"/>
  <w15:commentEx w15:paraId="664A23BC" w15:done="0"/>
  <w15:commentEx w15:paraId="54649014" w15:done="0"/>
  <w15:commentEx w15:paraId="12ECDF87" w15:done="0"/>
  <w15:commentEx w15:paraId="30F828CE" w15:done="0"/>
  <w15:commentEx w15:paraId="2C363741" w15:done="0"/>
  <w15:commentEx w15:paraId="3B424300" w15:done="0"/>
  <w15:commentEx w15:paraId="33032A52" w15:done="0"/>
  <w15:commentEx w15:paraId="0CAF495A" w15:done="0"/>
  <w15:commentEx w15:paraId="1EDBDC90" w15:done="0"/>
  <w15:commentEx w15:paraId="78111A82" w15:done="0"/>
  <w15:commentEx w15:paraId="4332E051" w15:done="0"/>
  <w15:commentEx w15:paraId="11D45D45" w15:done="0"/>
  <w15:commentEx w15:paraId="1B0ACB61" w15:done="0"/>
  <w15:commentEx w15:paraId="77FD3542" w15:done="0"/>
  <w15:commentEx w15:paraId="0828FB45" w15:done="0"/>
  <w15:commentEx w15:paraId="273C2DEE" w15:done="0"/>
  <w15:commentEx w15:paraId="4ABACF37" w15:done="0"/>
  <w15:commentEx w15:paraId="12F19486" w15:done="0"/>
  <w15:commentEx w15:paraId="4E72FE72" w15:done="0"/>
  <w15:commentEx w15:paraId="7BAC3CF4" w15:done="0"/>
  <w15:commentEx w15:paraId="19AB63E4" w15:done="0"/>
  <w15:commentEx w15:paraId="26CBC722" w15:done="0"/>
  <w15:commentEx w15:paraId="5F23D00F" w15:done="0"/>
  <w15:commentEx w15:paraId="6BDB39E3" w15:done="0"/>
  <w15:commentEx w15:paraId="4740CBD5" w15:done="0"/>
  <w15:commentEx w15:paraId="553C591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34763" w14:textId="77777777" w:rsidR="00343FEA" w:rsidRDefault="00343FEA">
      <w:r>
        <w:separator/>
      </w:r>
    </w:p>
  </w:endnote>
  <w:endnote w:type="continuationSeparator" w:id="0">
    <w:p w14:paraId="439AD1E2" w14:textId="77777777" w:rsidR="00343FEA" w:rsidRDefault="00343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GB2312">
    <w:altName w:val="宋体"/>
    <w:charset w:val="86"/>
    <w:family w:val="roman"/>
    <w:pitch w:val="default"/>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E8B9C" w14:textId="77777777" w:rsidR="0050319B" w:rsidRDefault="0050319B">
    <w:pPr>
      <w:framePr w:wrap="around" w:vAnchor="text" w:hAnchor="margin" w:xAlign="center" w:y="1"/>
    </w:pPr>
    <w:r>
      <w:fldChar w:fldCharType="begin"/>
    </w:r>
    <w:r>
      <w:instrText xml:space="preserve">PAGE  </w:instrText>
    </w:r>
    <w:r>
      <w:fldChar w:fldCharType="end"/>
    </w:r>
  </w:p>
  <w:p w14:paraId="622EBCA8" w14:textId="77777777" w:rsidR="0050319B" w:rsidRDefault="0050319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44B22" w14:textId="77777777" w:rsidR="0050319B" w:rsidRDefault="0050319B">
    <w:pPr>
      <w:framePr w:wrap="around" w:vAnchor="text" w:hAnchor="page" w:x="5973" w:y="17"/>
      <w:rPr>
        <w:sz w:val="18"/>
      </w:rPr>
    </w:pPr>
  </w:p>
  <w:p w14:paraId="57835BAC" w14:textId="1D036A2A" w:rsidR="0050319B" w:rsidRDefault="0050319B">
    <w:pPr>
      <w:pStyle w:val="a6"/>
      <w:jc w:val="center"/>
    </w:pPr>
    <w:r>
      <w:rPr>
        <w:rStyle w:val="aa"/>
      </w:rPr>
      <w:fldChar w:fldCharType="begin"/>
    </w:r>
    <w:r>
      <w:rPr>
        <w:rStyle w:val="aa"/>
      </w:rPr>
      <w:instrText xml:space="preserve"> PAGE </w:instrText>
    </w:r>
    <w:r>
      <w:rPr>
        <w:rStyle w:val="aa"/>
      </w:rPr>
      <w:fldChar w:fldCharType="separate"/>
    </w:r>
    <w:r w:rsidR="005B5E60">
      <w:rPr>
        <w:rStyle w:val="aa"/>
        <w:noProof/>
      </w:rPr>
      <w:t>1</w:t>
    </w:r>
    <w:r>
      <w:rPr>
        <w:rStyle w:val="a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0A118" w14:textId="77777777" w:rsidR="0050319B" w:rsidRDefault="0050319B">
    <w:pPr>
      <w:framePr w:wrap="around" w:vAnchor="text" w:hAnchor="margin" w:xAlign="center" w:y="1"/>
    </w:pPr>
    <w:r>
      <w:fldChar w:fldCharType="begin"/>
    </w:r>
    <w:r>
      <w:instrText xml:space="preserve">PAGE  </w:instrText>
    </w:r>
    <w:r>
      <w:fldChar w:fldCharType="end"/>
    </w:r>
  </w:p>
  <w:p w14:paraId="0C20F04F" w14:textId="77777777" w:rsidR="0050319B" w:rsidRDefault="0050319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E5A10" w14:textId="77777777" w:rsidR="0050319B" w:rsidRDefault="0050319B">
    <w:pPr>
      <w:framePr w:wrap="around" w:vAnchor="text" w:hAnchor="page" w:x="5973" w:y="17"/>
      <w:rPr>
        <w:sz w:val="18"/>
      </w:rPr>
    </w:pPr>
  </w:p>
  <w:p w14:paraId="15D1C36C" w14:textId="5AB0A01A" w:rsidR="0050319B" w:rsidRDefault="0050319B">
    <w:pPr>
      <w:pStyle w:val="a6"/>
      <w:jc w:val="center"/>
    </w:pPr>
    <w:r>
      <w:rPr>
        <w:rStyle w:val="aa"/>
      </w:rPr>
      <w:fldChar w:fldCharType="begin"/>
    </w:r>
    <w:r>
      <w:rPr>
        <w:rStyle w:val="aa"/>
      </w:rPr>
      <w:instrText xml:space="preserve"> PAGE </w:instrText>
    </w:r>
    <w:r>
      <w:rPr>
        <w:rStyle w:val="aa"/>
      </w:rPr>
      <w:fldChar w:fldCharType="separate"/>
    </w:r>
    <w:r w:rsidR="005B5E60">
      <w:rPr>
        <w:rStyle w:val="aa"/>
        <w:noProof/>
      </w:rPr>
      <w:t>1</w:t>
    </w:r>
    <w:r>
      <w:rPr>
        <w:rStyle w:val="a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77476" w14:textId="02E1F355" w:rsidR="0050319B" w:rsidRPr="007317DF" w:rsidRDefault="0050319B">
    <w:pPr>
      <w:pStyle w:val="a6"/>
      <w:ind w:firstLine="0"/>
      <w:jc w:val="center"/>
    </w:pPr>
    <w:r>
      <w:rPr>
        <w:rStyle w:val="aa"/>
      </w:rPr>
      <w:fldChar w:fldCharType="begin"/>
    </w:r>
    <w:r>
      <w:rPr>
        <w:rStyle w:val="aa"/>
      </w:rPr>
      <w:instrText xml:space="preserve"> PAGE </w:instrText>
    </w:r>
    <w:r>
      <w:rPr>
        <w:rStyle w:val="aa"/>
      </w:rPr>
      <w:fldChar w:fldCharType="separate"/>
    </w:r>
    <w:r w:rsidR="005B5E60">
      <w:rPr>
        <w:rStyle w:val="aa"/>
        <w:noProof/>
      </w:rPr>
      <w:t>15</w:t>
    </w:r>
    <w:r>
      <w:rPr>
        <w:rStyle w:val="a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5DEB0" w14:textId="77777777" w:rsidR="00343FEA" w:rsidRDefault="00343FEA">
      <w:r>
        <w:separator/>
      </w:r>
    </w:p>
  </w:footnote>
  <w:footnote w:type="continuationSeparator" w:id="0">
    <w:p w14:paraId="6203582A" w14:textId="77777777" w:rsidR="00343FEA" w:rsidRDefault="00343F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D0E"/>
    <w:multiLevelType w:val="hybridMultilevel"/>
    <w:tmpl w:val="8D0A5576"/>
    <w:lvl w:ilvl="0" w:tplc="8FDEDEF2">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1" w15:restartNumberingAfterBreak="0">
    <w:nsid w:val="0DC903F4"/>
    <w:multiLevelType w:val="singleLevel"/>
    <w:tmpl w:val="ACC448EE"/>
    <w:lvl w:ilvl="0">
      <w:start w:val="4"/>
      <w:numFmt w:val="lowerLetter"/>
      <w:pStyle w:val="ParaCharCharCharCharCharCharCharCharCharCharCharCharCharChar"/>
      <w:lvlText w:val="（%1）"/>
      <w:lvlJc w:val="left"/>
      <w:pPr>
        <w:tabs>
          <w:tab w:val="num" w:pos="720"/>
        </w:tabs>
        <w:ind w:left="720" w:hanging="720"/>
      </w:pPr>
      <w:rPr>
        <w:rFonts w:hint="eastAsia"/>
      </w:rPr>
    </w:lvl>
  </w:abstractNum>
  <w:abstractNum w:abstractNumId="2" w15:restartNumberingAfterBreak="0">
    <w:nsid w:val="1FA5325D"/>
    <w:multiLevelType w:val="hybridMultilevel"/>
    <w:tmpl w:val="8C262EC2"/>
    <w:lvl w:ilvl="0" w:tplc="39689BD8">
      <w:start w:val="1"/>
      <w:numFmt w:val="bullet"/>
      <w:lvlText w:val="–"/>
      <w:lvlJc w:val="left"/>
      <w:pPr>
        <w:tabs>
          <w:tab w:val="num" w:pos="720"/>
        </w:tabs>
        <w:ind w:left="720" w:hanging="360"/>
      </w:pPr>
      <w:rPr>
        <w:rFonts w:ascii="宋体" w:hAnsi="宋体" w:hint="default"/>
      </w:rPr>
    </w:lvl>
    <w:lvl w:ilvl="1" w:tplc="4DF0779E">
      <w:start w:val="187"/>
      <w:numFmt w:val="bullet"/>
      <w:lvlText w:val="–"/>
      <w:lvlJc w:val="left"/>
      <w:pPr>
        <w:tabs>
          <w:tab w:val="num" w:pos="1440"/>
        </w:tabs>
        <w:ind w:left="1440" w:hanging="360"/>
      </w:pPr>
      <w:rPr>
        <w:rFonts w:ascii="宋体" w:hAnsi="宋体" w:hint="default"/>
      </w:rPr>
    </w:lvl>
    <w:lvl w:ilvl="2" w:tplc="7D047BB6">
      <w:start w:val="187"/>
      <w:numFmt w:val="bullet"/>
      <w:lvlText w:val="•"/>
      <w:lvlJc w:val="left"/>
      <w:pPr>
        <w:tabs>
          <w:tab w:val="num" w:pos="2160"/>
        </w:tabs>
        <w:ind w:left="2160" w:hanging="360"/>
      </w:pPr>
      <w:rPr>
        <w:rFonts w:ascii="宋体" w:hAnsi="宋体" w:hint="default"/>
      </w:rPr>
    </w:lvl>
    <w:lvl w:ilvl="3" w:tplc="5BFE842A" w:tentative="1">
      <w:start w:val="1"/>
      <w:numFmt w:val="bullet"/>
      <w:lvlText w:val="–"/>
      <w:lvlJc w:val="left"/>
      <w:pPr>
        <w:tabs>
          <w:tab w:val="num" w:pos="2880"/>
        </w:tabs>
        <w:ind w:left="2880" w:hanging="360"/>
      </w:pPr>
      <w:rPr>
        <w:rFonts w:ascii="宋体" w:hAnsi="宋体" w:hint="default"/>
      </w:rPr>
    </w:lvl>
    <w:lvl w:ilvl="4" w:tplc="9F481E12" w:tentative="1">
      <w:start w:val="1"/>
      <w:numFmt w:val="bullet"/>
      <w:lvlText w:val="–"/>
      <w:lvlJc w:val="left"/>
      <w:pPr>
        <w:tabs>
          <w:tab w:val="num" w:pos="3600"/>
        </w:tabs>
        <w:ind w:left="3600" w:hanging="360"/>
      </w:pPr>
      <w:rPr>
        <w:rFonts w:ascii="宋体" w:hAnsi="宋体" w:hint="default"/>
      </w:rPr>
    </w:lvl>
    <w:lvl w:ilvl="5" w:tplc="1BACD7E4" w:tentative="1">
      <w:start w:val="1"/>
      <w:numFmt w:val="bullet"/>
      <w:lvlText w:val="–"/>
      <w:lvlJc w:val="left"/>
      <w:pPr>
        <w:tabs>
          <w:tab w:val="num" w:pos="4320"/>
        </w:tabs>
        <w:ind w:left="4320" w:hanging="360"/>
      </w:pPr>
      <w:rPr>
        <w:rFonts w:ascii="宋体" w:hAnsi="宋体" w:hint="default"/>
      </w:rPr>
    </w:lvl>
    <w:lvl w:ilvl="6" w:tplc="C0C03848" w:tentative="1">
      <w:start w:val="1"/>
      <w:numFmt w:val="bullet"/>
      <w:lvlText w:val="–"/>
      <w:lvlJc w:val="left"/>
      <w:pPr>
        <w:tabs>
          <w:tab w:val="num" w:pos="5040"/>
        </w:tabs>
        <w:ind w:left="5040" w:hanging="360"/>
      </w:pPr>
      <w:rPr>
        <w:rFonts w:ascii="宋体" w:hAnsi="宋体" w:hint="default"/>
      </w:rPr>
    </w:lvl>
    <w:lvl w:ilvl="7" w:tplc="B0369A4C" w:tentative="1">
      <w:start w:val="1"/>
      <w:numFmt w:val="bullet"/>
      <w:lvlText w:val="–"/>
      <w:lvlJc w:val="left"/>
      <w:pPr>
        <w:tabs>
          <w:tab w:val="num" w:pos="5760"/>
        </w:tabs>
        <w:ind w:left="5760" w:hanging="360"/>
      </w:pPr>
      <w:rPr>
        <w:rFonts w:ascii="宋体" w:hAnsi="宋体" w:hint="default"/>
      </w:rPr>
    </w:lvl>
    <w:lvl w:ilvl="8" w:tplc="F71A4224"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354E3999"/>
    <w:multiLevelType w:val="hybridMultilevel"/>
    <w:tmpl w:val="A3FA3C50"/>
    <w:lvl w:ilvl="0" w:tplc="35DA3CE2">
      <w:start w:val="1"/>
      <w:numFmt w:val="bullet"/>
      <w:lvlText w:val="•"/>
      <w:lvlJc w:val="left"/>
      <w:pPr>
        <w:tabs>
          <w:tab w:val="num" w:pos="720"/>
        </w:tabs>
        <w:ind w:left="720" w:hanging="360"/>
      </w:pPr>
      <w:rPr>
        <w:rFonts w:ascii="宋体" w:hAnsi="宋体" w:hint="default"/>
      </w:rPr>
    </w:lvl>
    <w:lvl w:ilvl="1" w:tplc="30907D00" w:tentative="1">
      <w:start w:val="1"/>
      <w:numFmt w:val="bullet"/>
      <w:lvlText w:val="•"/>
      <w:lvlJc w:val="left"/>
      <w:pPr>
        <w:tabs>
          <w:tab w:val="num" w:pos="1440"/>
        </w:tabs>
        <w:ind w:left="1440" w:hanging="360"/>
      </w:pPr>
      <w:rPr>
        <w:rFonts w:ascii="宋体" w:hAnsi="宋体" w:hint="default"/>
      </w:rPr>
    </w:lvl>
    <w:lvl w:ilvl="2" w:tplc="01149C02" w:tentative="1">
      <w:start w:val="1"/>
      <w:numFmt w:val="bullet"/>
      <w:lvlText w:val="•"/>
      <w:lvlJc w:val="left"/>
      <w:pPr>
        <w:tabs>
          <w:tab w:val="num" w:pos="2160"/>
        </w:tabs>
        <w:ind w:left="2160" w:hanging="360"/>
      </w:pPr>
      <w:rPr>
        <w:rFonts w:ascii="宋体" w:hAnsi="宋体" w:hint="default"/>
      </w:rPr>
    </w:lvl>
    <w:lvl w:ilvl="3" w:tplc="8A042F90" w:tentative="1">
      <w:start w:val="1"/>
      <w:numFmt w:val="bullet"/>
      <w:lvlText w:val="•"/>
      <w:lvlJc w:val="left"/>
      <w:pPr>
        <w:tabs>
          <w:tab w:val="num" w:pos="2880"/>
        </w:tabs>
        <w:ind w:left="2880" w:hanging="360"/>
      </w:pPr>
      <w:rPr>
        <w:rFonts w:ascii="宋体" w:hAnsi="宋体" w:hint="default"/>
      </w:rPr>
    </w:lvl>
    <w:lvl w:ilvl="4" w:tplc="12C21A8A" w:tentative="1">
      <w:start w:val="1"/>
      <w:numFmt w:val="bullet"/>
      <w:lvlText w:val="•"/>
      <w:lvlJc w:val="left"/>
      <w:pPr>
        <w:tabs>
          <w:tab w:val="num" w:pos="3600"/>
        </w:tabs>
        <w:ind w:left="3600" w:hanging="360"/>
      </w:pPr>
      <w:rPr>
        <w:rFonts w:ascii="宋体" w:hAnsi="宋体" w:hint="default"/>
      </w:rPr>
    </w:lvl>
    <w:lvl w:ilvl="5" w:tplc="6B2E2014" w:tentative="1">
      <w:start w:val="1"/>
      <w:numFmt w:val="bullet"/>
      <w:lvlText w:val="•"/>
      <w:lvlJc w:val="left"/>
      <w:pPr>
        <w:tabs>
          <w:tab w:val="num" w:pos="4320"/>
        </w:tabs>
        <w:ind w:left="4320" w:hanging="360"/>
      </w:pPr>
      <w:rPr>
        <w:rFonts w:ascii="宋体" w:hAnsi="宋体" w:hint="default"/>
      </w:rPr>
    </w:lvl>
    <w:lvl w:ilvl="6" w:tplc="FA760B9C" w:tentative="1">
      <w:start w:val="1"/>
      <w:numFmt w:val="bullet"/>
      <w:lvlText w:val="•"/>
      <w:lvlJc w:val="left"/>
      <w:pPr>
        <w:tabs>
          <w:tab w:val="num" w:pos="5040"/>
        </w:tabs>
        <w:ind w:left="5040" w:hanging="360"/>
      </w:pPr>
      <w:rPr>
        <w:rFonts w:ascii="宋体" w:hAnsi="宋体" w:hint="default"/>
      </w:rPr>
    </w:lvl>
    <w:lvl w:ilvl="7" w:tplc="C0948138" w:tentative="1">
      <w:start w:val="1"/>
      <w:numFmt w:val="bullet"/>
      <w:lvlText w:val="•"/>
      <w:lvlJc w:val="left"/>
      <w:pPr>
        <w:tabs>
          <w:tab w:val="num" w:pos="5760"/>
        </w:tabs>
        <w:ind w:left="5760" w:hanging="360"/>
      </w:pPr>
      <w:rPr>
        <w:rFonts w:ascii="宋体" w:hAnsi="宋体" w:hint="default"/>
      </w:rPr>
    </w:lvl>
    <w:lvl w:ilvl="8" w:tplc="D9FAFCE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3F101E6"/>
    <w:multiLevelType w:val="hybridMultilevel"/>
    <w:tmpl w:val="0216724E"/>
    <w:lvl w:ilvl="0" w:tplc="488EF98C">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5" w15:restartNumberingAfterBreak="0">
    <w:nsid w:val="7D6F639D"/>
    <w:multiLevelType w:val="hybridMultilevel"/>
    <w:tmpl w:val="31D064A4"/>
    <w:lvl w:ilvl="0" w:tplc="69A40F6E">
      <w:start w:val="1"/>
      <w:numFmt w:val="decimal"/>
      <w:lvlText w:val="%1、"/>
      <w:lvlJc w:val="left"/>
      <w:pPr>
        <w:ind w:left="1117" w:hanging="7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num w:numId="1">
    <w:abstractNumId w:val="1"/>
  </w:num>
  <w:num w:numId="2">
    <w:abstractNumId w:val="3"/>
  </w:num>
  <w:num w:numId="3">
    <w:abstractNumId w:val="2"/>
  </w:num>
  <w:num w:numId="4">
    <w:abstractNumId w:val="0"/>
  </w:num>
  <w:num w:numId="5">
    <w:abstractNumId w:val="5"/>
  </w:num>
  <w:num w:numId="6">
    <w:abstractNumId w:val="4"/>
  </w:num>
  <w:numIdMacAtCleanup w:val="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rydong">
    <w15:presenceInfo w15:providerId="None" w15:userId="larryd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357"/>
  <w:drawingGridHorizontalSpacing w:val="136"/>
  <w:drawingGridVerticalSpacing w:val="353"/>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171"/>
    <w:rsid w:val="00010474"/>
    <w:rsid w:val="000151AC"/>
    <w:rsid w:val="00036F42"/>
    <w:rsid w:val="000379D5"/>
    <w:rsid w:val="000442FE"/>
    <w:rsid w:val="00047B8F"/>
    <w:rsid w:val="000615EE"/>
    <w:rsid w:val="00071EE9"/>
    <w:rsid w:val="000801A2"/>
    <w:rsid w:val="000949F6"/>
    <w:rsid w:val="000A1903"/>
    <w:rsid w:val="000A45BC"/>
    <w:rsid w:val="000B7BB3"/>
    <w:rsid w:val="000C316B"/>
    <w:rsid w:val="000C6177"/>
    <w:rsid w:val="000C683A"/>
    <w:rsid w:val="000C6D3E"/>
    <w:rsid w:val="000D42BF"/>
    <w:rsid w:val="000D4806"/>
    <w:rsid w:val="000D4999"/>
    <w:rsid w:val="000E7354"/>
    <w:rsid w:val="000F045F"/>
    <w:rsid w:val="000F6A8E"/>
    <w:rsid w:val="001330C9"/>
    <w:rsid w:val="00135193"/>
    <w:rsid w:val="00136C91"/>
    <w:rsid w:val="001370CA"/>
    <w:rsid w:val="00145C67"/>
    <w:rsid w:val="001705B2"/>
    <w:rsid w:val="00194EE8"/>
    <w:rsid w:val="001A67E6"/>
    <w:rsid w:val="001E07B7"/>
    <w:rsid w:val="0020516F"/>
    <w:rsid w:val="00210CBD"/>
    <w:rsid w:val="002261C0"/>
    <w:rsid w:val="00237213"/>
    <w:rsid w:val="002408C1"/>
    <w:rsid w:val="002457DE"/>
    <w:rsid w:val="002549B0"/>
    <w:rsid w:val="002564B8"/>
    <w:rsid w:val="00275EC8"/>
    <w:rsid w:val="0027641A"/>
    <w:rsid w:val="00276BF0"/>
    <w:rsid w:val="002A5E06"/>
    <w:rsid w:val="002A5FEC"/>
    <w:rsid w:val="002C019B"/>
    <w:rsid w:val="002C710D"/>
    <w:rsid w:val="00302347"/>
    <w:rsid w:val="00302F87"/>
    <w:rsid w:val="00303075"/>
    <w:rsid w:val="003106FC"/>
    <w:rsid w:val="00313E64"/>
    <w:rsid w:val="00314003"/>
    <w:rsid w:val="00315379"/>
    <w:rsid w:val="003153DA"/>
    <w:rsid w:val="003163DF"/>
    <w:rsid w:val="00322754"/>
    <w:rsid w:val="003300A1"/>
    <w:rsid w:val="0033490D"/>
    <w:rsid w:val="00343FEA"/>
    <w:rsid w:val="0034484E"/>
    <w:rsid w:val="003466AF"/>
    <w:rsid w:val="003541D1"/>
    <w:rsid w:val="00357657"/>
    <w:rsid w:val="003660B8"/>
    <w:rsid w:val="003716CB"/>
    <w:rsid w:val="00386529"/>
    <w:rsid w:val="003B3FAF"/>
    <w:rsid w:val="003B7F49"/>
    <w:rsid w:val="003C42FE"/>
    <w:rsid w:val="003F14B0"/>
    <w:rsid w:val="0040026F"/>
    <w:rsid w:val="00400EE8"/>
    <w:rsid w:val="0040190A"/>
    <w:rsid w:val="00402D37"/>
    <w:rsid w:val="00412F2E"/>
    <w:rsid w:val="00414BD4"/>
    <w:rsid w:val="00420482"/>
    <w:rsid w:val="004208E5"/>
    <w:rsid w:val="0043074B"/>
    <w:rsid w:val="00430978"/>
    <w:rsid w:val="00433646"/>
    <w:rsid w:val="00441160"/>
    <w:rsid w:val="00455421"/>
    <w:rsid w:val="00461346"/>
    <w:rsid w:val="004724AD"/>
    <w:rsid w:val="00473708"/>
    <w:rsid w:val="00483D67"/>
    <w:rsid w:val="004947A4"/>
    <w:rsid w:val="00495F15"/>
    <w:rsid w:val="004B0B9D"/>
    <w:rsid w:val="004B77CE"/>
    <w:rsid w:val="004C2709"/>
    <w:rsid w:val="004D541C"/>
    <w:rsid w:val="004E1919"/>
    <w:rsid w:val="004E49D9"/>
    <w:rsid w:val="004F6336"/>
    <w:rsid w:val="0050319B"/>
    <w:rsid w:val="00504382"/>
    <w:rsid w:val="0051030A"/>
    <w:rsid w:val="00513EDA"/>
    <w:rsid w:val="0051731B"/>
    <w:rsid w:val="00517898"/>
    <w:rsid w:val="005209D5"/>
    <w:rsid w:val="00521C35"/>
    <w:rsid w:val="00546572"/>
    <w:rsid w:val="00556A03"/>
    <w:rsid w:val="0056520D"/>
    <w:rsid w:val="00580DE4"/>
    <w:rsid w:val="005A44A8"/>
    <w:rsid w:val="005B5E60"/>
    <w:rsid w:val="005B6E41"/>
    <w:rsid w:val="005E380C"/>
    <w:rsid w:val="005F24AB"/>
    <w:rsid w:val="00602555"/>
    <w:rsid w:val="00610345"/>
    <w:rsid w:val="00610BF0"/>
    <w:rsid w:val="00611A6A"/>
    <w:rsid w:val="00617CA9"/>
    <w:rsid w:val="00620030"/>
    <w:rsid w:val="006220E5"/>
    <w:rsid w:val="006334FE"/>
    <w:rsid w:val="006606FB"/>
    <w:rsid w:val="006B53FB"/>
    <w:rsid w:val="006C0F89"/>
    <w:rsid w:val="006C1E02"/>
    <w:rsid w:val="006D4893"/>
    <w:rsid w:val="006D7BED"/>
    <w:rsid w:val="006E0DAB"/>
    <w:rsid w:val="006E2F90"/>
    <w:rsid w:val="006F69FA"/>
    <w:rsid w:val="007208B0"/>
    <w:rsid w:val="00730335"/>
    <w:rsid w:val="0074375F"/>
    <w:rsid w:val="00743BC3"/>
    <w:rsid w:val="00755451"/>
    <w:rsid w:val="00777D67"/>
    <w:rsid w:val="00780903"/>
    <w:rsid w:val="00795F5D"/>
    <w:rsid w:val="007961F1"/>
    <w:rsid w:val="007A0279"/>
    <w:rsid w:val="007A39AA"/>
    <w:rsid w:val="007A7AF8"/>
    <w:rsid w:val="007B02A1"/>
    <w:rsid w:val="007B3171"/>
    <w:rsid w:val="007B4A21"/>
    <w:rsid w:val="007B6474"/>
    <w:rsid w:val="007B72DB"/>
    <w:rsid w:val="007B75F8"/>
    <w:rsid w:val="007C3FEE"/>
    <w:rsid w:val="007C511F"/>
    <w:rsid w:val="007D71FD"/>
    <w:rsid w:val="007E1E7C"/>
    <w:rsid w:val="007E3E76"/>
    <w:rsid w:val="0080255F"/>
    <w:rsid w:val="008223DD"/>
    <w:rsid w:val="00841646"/>
    <w:rsid w:val="00884F02"/>
    <w:rsid w:val="008A6840"/>
    <w:rsid w:val="008B354C"/>
    <w:rsid w:val="008E0DFB"/>
    <w:rsid w:val="008E1447"/>
    <w:rsid w:val="00903DF7"/>
    <w:rsid w:val="00910944"/>
    <w:rsid w:val="0091157E"/>
    <w:rsid w:val="00914162"/>
    <w:rsid w:val="00915D87"/>
    <w:rsid w:val="00920CCF"/>
    <w:rsid w:val="00931B55"/>
    <w:rsid w:val="0093418A"/>
    <w:rsid w:val="00940F05"/>
    <w:rsid w:val="00954EC5"/>
    <w:rsid w:val="00955DD4"/>
    <w:rsid w:val="00964121"/>
    <w:rsid w:val="009728EF"/>
    <w:rsid w:val="00974B59"/>
    <w:rsid w:val="00980A3E"/>
    <w:rsid w:val="0098267C"/>
    <w:rsid w:val="009901EC"/>
    <w:rsid w:val="00997245"/>
    <w:rsid w:val="009A2499"/>
    <w:rsid w:val="009A3CC8"/>
    <w:rsid w:val="009C3490"/>
    <w:rsid w:val="00A077C5"/>
    <w:rsid w:val="00A12DC3"/>
    <w:rsid w:val="00A1762A"/>
    <w:rsid w:val="00A31E88"/>
    <w:rsid w:val="00A3620B"/>
    <w:rsid w:val="00A46600"/>
    <w:rsid w:val="00A56D68"/>
    <w:rsid w:val="00A576F1"/>
    <w:rsid w:val="00A6648B"/>
    <w:rsid w:val="00A66572"/>
    <w:rsid w:val="00A8189B"/>
    <w:rsid w:val="00A84EB4"/>
    <w:rsid w:val="00A91660"/>
    <w:rsid w:val="00AD1C81"/>
    <w:rsid w:val="00AD20CF"/>
    <w:rsid w:val="00AD5A39"/>
    <w:rsid w:val="00B00657"/>
    <w:rsid w:val="00B02412"/>
    <w:rsid w:val="00B05909"/>
    <w:rsid w:val="00B23D93"/>
    <w:rsid w:val="00B4411F"/>
    <w:rsid w:val="00B448F8"/>
    <w:rsid w:val="00B562BD"/>
    <w:rsid w:val="00B671F3"/>
    <w:rsid w:val="00B83607"/>
    <w:rsid w:val="00B86BDC"/>
    <w:rsid w:val="00B939F2"/>
    <w:rsid w:val="00B97DF0"/>
    <w:rsid w:val="00BA32EB"/>
    <w:rsid w:val="00BB0E21"/>
    <w:rsid w:val="00BB3D73"/>
    <w:rsid w:val="00BB4443"/>
    <w:rsid w:val="00BB48C7"/>
    <w:rsid w:val="00BC3005"/>
    <w:rsid w:val="00BD0147"/>
    <w:rsid w:val="00BD6883"/>
    <w:rsid w:val="00C016C8"/>
    <w:rsid w:val="00C06E1C"/>
    <w:rsid w:val="00C33DF1"/>
    <w:rsid w:val="00C503B7"/>
    <w:rsid w:val="00C812A8"/>
    <w:rsid w:val="00C85560"/>
    <w:rsid w:val="00C9766B"/>
    <w:rsid w:val="00CC105B"/>
    <w:rsid w:val="00CC17E2"/>
    <w:rsid w:val="00CE2F10"/>
    <w:rsid w:val="00D03236"/>
    <w:rsid w:val="00D0327F"/>
    <w:rsid w:val="00D053D4"/>
    <w:rsid w:val="00D0552F"/>
    <w:rsid w:val="00D06225"/>
    <w:rsid w:val="00D121B5"/>
    <w:rsid w:val="00D136A1"/>
    <w:rsid w:val="00D3671B"/>
    <w:rsid w:val="00D54C7D"/>
    <w:rsid w:val="00D57D89"/>
    <w:rsid w:val="00D62FF3"/>
    <w:rsid w:val="00D8378F"/>
    <w:rsid w:val="00D87BA7"/>
    <w:rsid w:val="00D904D6"/>
    <w:rsid w:val="00D96DB6"/>
    <w:rsid w:val="00DA1973"/>
    <w:rsid w:val="00DC72FD"/>
    <w:rsid w:val="00DE10F1"/>
    <w:rsid w:val="00DE401C"/>
    <w:rsid w:val="00E01DBD"/>
    <w:rsid w:val="00E03FF9"/>
    <w:rsid w:val="00E13021"/>
    <w:rsid w:val="00E16040"/>
    <w:rsid w:val="00E20FAE"/>
    <w:rsid w:val="00E35E93"/>
    <w:rsid w:val="00E4034C"/>
    <w:rsid w:val="00E50C89"/>
    <w:rsid w:val="00E51DA7"/>
    <w:rsid w:val="00E543CD"/>
    <w:rsid w:val="00E5601D"/>
    <w:rsid w:val="00E65195"/>
    <w:rsid w:val="00E83E52"/>
    <w:rsid w:val="00EA1E9E"/>
    <w:rsid w:val="00EA3656"/>
    <w:rsid w:val="00EA44E3"/>
    <w:rsid w:val="00EA580D"/>
    <w:rsid w:val="00EB2B6B"/>
    <w:rsid w:val="00EC7F67"/>
    <w:rsid w:val="00ED42AE"/>
    <w:rsid w:val="00EE56CB"/>
    <w:rsid w:val="00EE6482"/>
    <w:rsid w:val="00EF5206"/>
    <w:rsid w:val="00F1779C"/>
    <w:rsid w:val="00F3416D"/>
    <w:rsid w:val="00F550DB"/>
    <w:rsid w:val="00F70257"/>
    <w:rsid w:val="00F75B91"/>
    <w:rsid w:val="00F84FBC"/>
    <w:rsid w:val="00F85C8C"/>
    <w:rsid w:val="00F92C2E"/>
    <w:rsid w:val="00FA00A0"/>
    <w:rsid w:val="00FB47EF"/>
    <w:rsid w:val="00FE034B"/>
    <w:rsid w:val="00FE37F4"/>
    <w:rsid w:val="00FE42BB"/>
    <w:rsid w:val="00FE4ECB"/>
    <w:rsid w:val="00FE6A72"/>
    <w:rsid w:val="00FE7621"/>
    <w:rsid w:val="00FF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2D04B"/>
  <w15:docId w15:val="{487D9B04-5863-4426-8501-11182231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aliases w:val="Title"/>
    <w:basedOn w:val="a"/>
    <w:next w:val="a"/>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aliases w:val="插图"/>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上角标"/>
    <w:rPr>
      <w:rFonts w:ascii="Arial" w:eastAsia="黑体" w:hAnsi="Arial" w:cs="Arial"/>
      <w:snapToGrid w:val="0"/>
      <w:sz w:val="21"/>
      <w:szCs w:val="21"/>
      <w:vertAlign w:val="superscript"/>
      <w:lang w:val="en-US" w:eastAsia="zh-CN" w:bidi="ar-SA"/>
    </w:rPr>
  </w:style>
  <w:style w:type="character" w:customStyle="1" w:styleId="a4">
    <w:name w:val="下角标"/>
    <w:rPr>
      <w:rFonts w:ascii="Arial" w:eastAsia="黑体" w:hAnsi="Arial" w:cs="Arial"/>
      <w:snapToGrid w:val="0"/>
      <w:sz w:val="21"/>
      <w:szCs w:val="21"/>
      <w:vertAlign w:val="subscript"/>
      <w:lang w:val="en-US" w:eastAsia="zh-CN" w:bidi="ar-SA"/>
    </w:rPr>
  </w:style>
  <w:style w:type="character" w:customStyle="1" w:styleId="a5">
    <w:name w:val="正文字符"/>
    <w:rPr>
      <w:rFonts w:ascii="Times New Roman" w:eastAsia="宋体" w:hAnsi="Times New Roman"/>
      <w:spacing w:val="6"/>
      <w:position w:val="0"/>
      <w:sz w:val="26"/>
    </w:rPr>
  </w:style>
  <w:style w:type="paragraph" w:styleId="a6">
    <w:name w:val="footer"/>
    <w:basedOn w:val="a"/>
    <w:pPr>
      <w:tabs>
        <w:tab w:val="center" w:pos="4320"/>
        <w:tab w:val="right" w:pos="8640"/>
      </w:tabs>
      <w:spacing w:line="240" w:lineRule="atLeast"/>
    </w:pPr>
    <w:rPr>
      <w:sz w:val="18"/>
    </w:rPr>
  </w:style>
  <w:style w:type="character" w:styleId="a7">
    <w:name w:val="line number"/>
    <w:basedOn w:val="a0"/>
    <w:rPr>
      <w:rFonts w:ascii="Arial" w:eastAsia="黑体" w:hAnsi="Arial" w:cs="Arial"/>
      <w:snapToGrid w:val="0"/>
      <w:sz w:val="21"/>
      <w:szCs w:val="21"/>
      <w:lang w:val="en-US" w:eastAsia="zh-CN" w:bidi="ar-SA"/>
    </w:rPr>
  </w:style>
  <w:style w:type="paragraph" w:styleId="a8">
    <w:name w:val="header"/>
    <w:basedOn w:val="a"/>
    <w:link w:val="a9"/>
    <w:pPr>
      <w:pBdr>
        <w:bottom w:val="single" w:sz="6" w:space="1" w:color="auto"/>
      </w:pBdr>
      <w:tabs>
        <w:tab w:val="center" w:pos="4320"/>
        <w:tab w:val="right" w:pos="8640"/>
      </w:tabs>
      <w:spacing w:line="240" w:lineRule="atLeast"/>
      <w:jc w:val="center"/>
    </w:pPr>
    <w:rPr>
      <w:sz w:val="18"/>
    </w:rPr>
  </w:style>
  <w:style w:type="character" w:styleId="aa">
    <w:name w:val="page number"/>
    <w:basedOn w:val="a0"/>
    <w:rPr>
      <w:rFonts w:ascii="Arial" w:eastAsia="黑体" w:hAnsi="Arial" w:cs="Arial"/>
      <w:snapToGrid w:val="0"/>
      <w:sz w:val="21"/>
      <w:szCs w:val="21"/>
      <w:lang w:val="en-US" w:eastAsia="zh-CN" w:bidi="ar-SA"/>
    </w:rPr>
  </w:style>
  <w:style w:type="paragraph" w:styleId="20">
    <w:name w:val="Body Text Indent 2"/>
    <w:basedOn w:val="a"/>
    <w:pPr>
      <w:adjustRightInd/>
      <w:spacing w:line="360" w:lineRule="auto"/>
      <w:ind w:left="425" w:firstLine="425"/>
      <w:jc w:val="both"/>
      <w:textAlignment w:val="auto"/>
    </w:pPr>
    <w:rPr>
      <w:spacing w:val="0"/>
      <w:kern w:val="2"/>
      <w:sz w:val="21"/>
    </w:rPr>
  </w:style>
  <w:style w:type="paragraph" w:styleId="ab">
    <w:name w:val="Document Map"/>
    <w:basedOn w:val="a"/>
    <w:semiHidden/>
    <w:pPr>
      <w:shd w:val="clear" w:color="auto" w:fill="000080"/>
    </w:pPr>
  </w:style>
  <w:style w:type="paragraph" w:styleId="ac">
    <w:name w:val="Body Text Indent"/>
    <w:basedOn w:val="a"/>
    <w:pPr>
      <w:spacing w:line="360" w:lineRule="auto"/>
      <w:ind w:firstLine="680"/>
    </w:pPr>
    <w:rPr>
      <w:rFonts w:ascii="楷体_GB2312" w:eastAsia="楷体_GB2312"/>
      <w:sz w:val="28"/>
    </w:rPr>
  </w:style>
  <w:style w:type="paragraph" w:styleId="ad">
    <w:name w:val="Body Text"/>
    <w:basedOn w:val="a"/>
    <w:pPr>
      <w:spacing w:after="120"/>
    </w:pPr>
  </w:style>
  <w:style w:type="paragraph" w:styleId="ae">
    <w:name w:val="Body Text First Indent"/>
    <w:basedOn w:val="ad"/>
    <w:pPr>
      <w:adjustRightInd/>
      <w:spacing w:line="240" w:lineRule="auto"/>
      <w:ind w:firstLineChars="100" w:firstLine="420"/>
      <w:jc w:val="both"/>
      <w:textAlignment w:val="auto"/>
    </w:pPr>
    <w:rPr>
      <w:spacing w:val="0"/>
      <w:kern w:val="2"/>
      <w:sz w:val="21"/>
      <w:szCs w:val="24"/>
    </w:rPr>
  </w:style>
  <w:style w:type="paragraph" w:customStyle="1" w:styleId="ParaCharCharCharCharCharCharCharCharCharCharCharCharCharChar">
    <w:name w:val="默认段落字体 Para Char Char Char Char Char Char Char Char Char Char Char Char Char Char"/>
    <w:next w:val="a"/>
    <w:pPr>
      <w:keepNext/>
      <w:keepLines/>
      <w:numPr>
        <w:ilvl w:val="7"/>
        <w:numId w:val="1"/>
      </w:numPr>
      <w:spacing w:before="240" w:after="240"/>
      <w:outlineLvl w:val="7"/>
    </w:pPr>
    <w:rPr>
      <w:rFonts w:ascii="Arial" w:eastAsia="黑体" w:hAnsi="Arial" w:cs="Arial"/>
      <w:snapToGrid w:val="0"/>
      <w:sz w:val="21"/>
      <w:szCs w:val="21"/>
    </w:rPr>
  </w:style>
  <w:style w:type="paragraph" w:styleId="af">
    <w:name w:val="Normal Indent"/>
    <w:basedOn w:val="a"/>
    <w:pPr>
      <w:adjustRightInd/>
      <w:spacing w:line="400" w:lineRule="exact"/>
      <w:ind w:firstLine="420"/>
      <w:jc w:val="both"/>
      <w:textAlignment w:val="auto"/>
    </w:pPr>
    <w:rPr>
      <w:rFonts w:ascii="宋体"/>
      <w:spacing w:val="0"/>
      <w:kern w:val="2"/>
      <w:sz w:val="24"/>
    </w:rPr>
  </w:style>
  <w:style w:type="paragraph" w:styleId="af0">
    <w:name w:val="caption"/>
    <w:basedOn w:val="a"/>
    <w:next w:val="a"/>
    <w:qFormat/>
    <w:pPr>
      <w:adjustRightInd/>
      <w:spacing w:before="152" w:after="160" w:line="240" w:lineRule="auto"/>
      <w:ind w:firstLine="0"/>
      <w:jc w:val="both"/>
      <w:textAlignment w:val="auto"/>
    </w:pPr>
    <w:rPr>
      <w:rFonts w:ascii="Arial" w:eastAsia="黑体" w:hAnsi="Arial" w:cs="Arial"/>
      <w:spacing w:val="0"/>
      <w:kern w:val="2"/>
      <w:sz w:val="20"/>
    </w:rPr>
  </w:style>
  <w:style w:type="table" w:styleId="af1">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rPr>
      <w:rFonts w:ascii="Arial" w:eastAsia="黑体" w:hAnsi="Arial" w:cs="Arial"/>
      <w:snapToGrid w:val="0"/>
      <w:color w:val="0000FF"/>
      <w:sz w:val="21"/>
      <w:szCs w:val="21"/>
      <w:u w:val="single"/>
      <w:lang w:val="en-US" w:eastAsia="zh-CN" w:bidi="ar-SA"/>
    </w:rPr>
  </w:style>
  <w:style w:type="paragraph" w:styleId="af3">
    <w:name w:val="Balloon Text"/>
    <w:basedOn w:val="a"/>
    <w:semiHidden/>
    <w:rPr>
      <w:sz w:val="18"/>
      <w:szCs w:val="18"/>
    </w:rPr>
  </w:style>
  <w:style w:type="character" w:styleId="af4">
    <w:name w:val="annotation reference"/>
    <w:basedOn w:val="a0"/>
    <w:uiPriority w:val="99"/>
    <w:semiHidden/>
    <w:rPr>
      <w:rFonts w:ascii="Arial" w:eastAsia="黑体" w:hAnsi="Arial" w:cs="Arial"/>
      <w:snapToGrid w:val="0"/>
      <w:sz w:val="21"/>
      <w:szCs w:val="21"/>
      <w:lang w:val="en-US" w:eastAsia="zh-CN" w:bidi="ar-SA"/>
    </w:rPr>
  </w:style>
  <w:style w:type="paragraph" w:styleId="af5">
    <w:name w:val="annotation text"/>
    <w:basedOn w:val="a"/>
    <w:link w:val="af6"/>
    <w:semiHidden/>
    <w:rPr>
      <w:rFonts w:ascii="Arial" w:eastAsia="黑体" w:hAnsi="Arial" w:cs="Arial"/>
      <w:szCs w:val="21"/>
    </w:rPr>
  </w:style>
  <w:style w:type="paragraph" w:customStyle="1" w:styleId="af7">
    <w:name w:val="È±Ê¡ÎÄ±¾"/>
    <w:basedOn w:val="a"/>
    <w:pPr>
      <w:widowControl/>
      <w:overflowPunct w:val="0"/>
      <w:autoSpaceDE w:val="0"/>
      <w:autoSpaceDN w:val="0"/>
      <w:spacing w:line="240" w:lineRule="auto"/>
      <w:ind w:firstLine="0"/>
    </w:pPr>
    <w:rPr>
      <w:spacing w:val="0"/>
      <w:sz w:val="24"/>
    </w:rPr>
  </w:style>
  <w:style w:type="paragraph" w:styleId="af8">
    <w:name w:val="annotation subject"/>
    <w:basedOn w:val="af5"/>
    <w:next w:val="af5"/>
    <w:link w:val="af9"/>
    <w:rsid w:val="008E0DFB"/>
    <w:rPr>
      <w:b/>
      <w:bCs/>
    </w:rPr>
  </w:style>
  <w:style w:type="character" w:customStyle="1" w:styleId="af6">
    <w:name w:val="批注文字 字符"/>
    <w:link w:val="af5"/>
    <w:semiHidden/>
    <w:rsid w:val="008E0DFB"/>
    <w:rPr>
      <w:rFonts w:ascii="Arial" w:eastAsia="黑体" w:hAnsi="Arial" w:cs="Arial"/>
      <w:snapToGrid/>
      <w:spacing w:val="6"/>
      <w:sz w:val="26"/>
      <w:szCs w:val="21"/>
      <w:lang w:val="en-US" w:eastAsia="zh-CN" w:bidi="ar-SA"/>
    </w:rPr>
  </w:style>
  <w:style w:type="character" w:customStyle="1" w:styleId="af9">
    <w:name w:val="批注主题 字符"/>
    <w:link w:val="af8"/>
    <w:rsid w:val="008E0DFB"/>
    <w:rPr>
      <w:rFonts w:ascii="Arial" w:eastAsia="黑体" w:hAnsi="Arial" w:cs="Arial"/>
      <w:b/>
      <w:bCs/>
      <w:snapToGrid/>
      <w:spacing w:val="6"/>
      <w:sz w:val="26"/>
      <w:szCs w:val="21"/>
      <w:lang w:val="en-US" w:eastAsia="zh-CN" w:bidi="ar-SA"/>
    </w:rPr>
  </w:style>
  <w:style w:type="paragraph" w:customStyle="1" w:styleId="10">
    <w:name w:val="正文首行缩进1"/>
    <w:basedOn w:val="ad"/>
    <w:rsid w:val="005F24AB"/>
    <w:pPr>
      <w:adjustRightInd/>
      <w:spacing w:line="240" w:lineRule="auto"/>
      <w:ind w:firstLineChars="100" w:firstLine="420"/>
      <w:jc w:val="both"/>
      <w:textAlignment w:val="auto"/>
    </w:pPr>
    <w:rPr>
      <w:spacing w:val="0"/>
      <w:kern w:val="2"/>
      <w:sz w:val="21"/>
      <w:szCs w:val="24"/>
    </w:rPr>
  </w:style>
  <w:style w:type="character" w:customStyle="1" w:styleId="a9">
    <w:name w:val="页眉 字符"/>
    <w:basedOn w:val="a0"/>
    <w:link w:val="a8"/>
    <w:rsid w:val="00E01DBD"/>
    <w:rPr>
      <w:spacing w:val="6"/>
      <w:sz w:val="18"/>
    </w:rPr>
  </w:style>
  <w:style w:type="paragraph" w:styleId="afa">
    <w:name w:val="Normal (Web)"/>
    <w:basedOn w:val="a"/>
    <w:uiPriority w:val="99"/>
    <w:unhideWhenUsed/>
    <w:rsid w:val="003B3FAF"/>
    <w:pPr>
      <w:widowControl/>
      <w:adjustRightInd/>
      <w:spacing w:before="100" w:beforeAutospacing="1" w:after="100" w:afterAutospacing="1" w:line="240" w:lineRule="auto"/>
      <w:ind w:firstLine="0"/>
      <w:textAlignment w:val="auto"/>
    </w:pPr>
    <w:rPr>
      <w:rFonts w:ascii="宋体" w:hAnsi="宋体" w:cs="宋体"/>
      <w:spacing w:val="0"/>
      <w:sz w:val="24"/>
      <w:szCs w:val="24"/>
    </w:rPr>
  </w:style>
  <w:style w:type="character" w:styleId="afb">
    <w:name w:val="Placeholder Text"/>
    <w:basedOn w:val="a0"/>
    <w:uiPriority w:val="99"/>
    <w:semiHidden/>
    <w:rsid w:val="00743BC3"/>
    <w:rPr>
      <w:color w:val="808080"/>
    </w:rPr>
  </w:style>
  <w:style w:type="character" w:styleId="afc">
    <w:name w:val="Strong"/>
    <w:basedOn w:val="a0"/>
    <w:qFormat/>
    <w:rsid w:val="00061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11007">
      <w:bodyDiv w:val="1"/>
      <w:marLeft w:val="0"/>
      <w:marRight w:val="0"/>
      <w:marTop w:val="0"/>
      <w:marBottom w:val="0"/>
      <w:divBdr>
        <w:top w:val="none" w:sz="0" w:space="0" w:color="auto"/>
        <w:left w:val="none" w:sz="0" w:space="0" w:color="auto"/>
        <w:bottom w:val="none" w:sz="0" w:space="0" w:color="auto"/>
        <w:right w:val="none" w:sz="0" w:space="0" w:color="auto"/>
      </w:divBdr>
      <w:divsChild>
        <w:div w:id="60636284">
          <w:marLeft w:val="0"/>
          <w:marRight w:val="0"/>
          <w:marTop w:val="0"/>
          <w:marBottom w:val="0"/>
          <w:divBdr>
            <w:top w:val="none" w:sz="0" w:space="0" w:color="auto"/>
            <w:left w:val="none" w:sz="0" w:space="0" w:color="auto"/>
            <w:bottom w:val="none" w:sz="0" w:space="0" w:color="auto"/>
            <w:right w:val="none" w:sz="0" w:space="0" w:color="auto"/>
          </w:divBdr>
          <w:divsChild>
            <w:div w:id="166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6395">
      <w:bodyDiv w:val="1"/>
      <w:marLeft w:val="0"/>
      <w:marRight w:val="0"/>
      <w:marTop w:val="0"/>
      <w:marBottom w:val="0"/>
      <w:divBdr>
        <w:top w:val="none" w:sz="0" w:space="0" w:color="auto"/>
        <w:left w:val="none" w:sz="0" w:space="0" w:color="auto"/>
        <w:bottom w:val="none" w:sz="0" w:space="0" w:color="auto"/>
        <w:right w:val="none" w:sz="0" w:space="0" w:color="auto"/>
      </w:divBdr>
      <w:divsChild>
        <w:div w:id="221671888">
          <w:marLeft w:val="0"/>
          <w:marRight w:val="0"/>
          <w:marTop w:val="0"/>
          <w:marBottom w:val="0"/>
          <w:divBdr>
            <w:top w:val="none" w:sz="0" w:space="0" w:color="auto"/>
            <w:left w:val="none" w:sz="0" w:space="0" w:color="auto"/>
            <w:bottom w:val="none" w:sz="0" w:space="0" w:color="auto"/>
            <w:right w:val="none" w:sz="0" w:space="0" w:color="auto"/>
          </w:divBdr>
          <w:divsChild>
            <w:div w:id="32773522">
              <w:marLeft w:val="0"/>
              <w:marRight w:val="0"/>
              <w:marTop w:val="0"/>
              <w:marBottom w:val="0"/>
              <w:divBdr>
                <w:top w:val="none" w:sz="0" w:space="0" w:color="auto"/>
                <w:left w:val="none" w:sz="0" w:space="0" w:color="auto"/>
                <w:bottom w:val="none" w:sz="0" w:space="0" w:color="auto"/>
                <w:right w:val="none" w:sz="0" w:space="0" w:color="auto"/>
              </w:divBdr>
            </w:div>
            <w:div w:id="98110170">
              <w:marLeft w:val="0"/>
              <w:marRight w:val="0"/>
              <w:marTop w:val="0"/>
              <w:marBottom w:val="0"/>
              <w:divBdr>
                <w:top w:val="none" w:sz="0" w:space="0" w:color="auto"/>
                <w:left w:val="none" w:sz="0" w:space="0" w:color="auto"/>
                <w:bottom w:val="none" w:sz="0" w:space="0" w:color="auto"/>
                <w:right w:val="none" w:sz="0" w:space="0" w:color="auto"/>
              </w:divBdr>
            </w:div>
            <w:div w:id="971249809">
              <w:marLeft w:val="0"/>
              <w:marRight w:val="0"/>
              <w:marTop w:val="0"/>
              <w:marBottom w:val="0"/>
              <w:divBdr>
                <w:top w:val="none" w:sz="0" w:space="0" w:color="auto"/>
                <w:left w:val="none" w:sz="0" w:space="0" w:color="auto"/>
                <w:bottom w:val="none" w:sz="0" w:space="0" w:color="auto"/>
                <w:right w:val="none" w:sz="0" w:space="0" w:color="auto"/>
              </w:divBdr>
            </w:div>
            <w:div w:id="1084835997">
              <w:marLeft w:val="0"/>
              <w:marRight w:val="0"/>
              <w:marTop w:val="0"/>
              <w:marBottom w:val="0"/>
              <w:divBdr>
                <w:top w:val="none" w:sz="0" w:space="0" w:color="auto"/>
                <w:left w:val="none" w:sz="0" w:space="0" w:color="auto"/>
                <w:bottom w:val="none" w:sz="0" w:space="0" w:color="auto"/>
                <w:right w:val="none" w:sz="0" w:space="0" w:color="auto"/>
              </w:divBdr>
            </w:div>
            <w:div w:id="1596208197">
              <w:marLeft w:val="0"/>
              <w:marRight w:val="0"/>
              <w:marTop w:val="0"/>
              <w:marBottom w:val="0"/>
              <w:divBdr>
                <w:top w:val="none" w:sz="0" w:space="0" w:color="auto"/>
                <w:left w:val="none" w:sz="0" w:space="0" w:color="auto"/>
                <w:bottom w:val="none" w:sz="0" w:space="0" w:color="auto"/>
                <w:right w:val="none" w:sz="0" w:space="0" w:color="auto"/>
              </w:divBdr>
            </w:div>
            <w:div w:id="1720934711">
              <w:marLeft w:val="0"/>
              <w:marRight w:val="0"/>
              <w:marTop w:val="0"/>
              <w:marBottom w:val="0"/>
              <w:divBdr>
                <w:top w:val="none" w:sz="0" w:space="0" w:color="auto"/>
                <w:left w:val="none" w:sz="0" w:space="0" w:color="auto"/>
                <w:bottom w:val="none" w:sz="0" w:space="0" w:color="auto"/>
                <w:right w:val="none" w:sz="0" w:space="0" w:color="auto"/>
              </w:divBdr>
            </w:div>
            <w:div w:id="1897542239">
              <w:marLeft w:val="0"/>
              <w:marRight w:val="0"/>
              <w:marTop w:val="0"/>
              <w:marBottom w:val="0"/>
              <w:divBdr>
                <w:top w:val="none" w:sz="0" w:space="0" w:color="auto"/>
                <w:left w:val="none" w:sz="0" w:space="0" w:color="auto"/>
                <w:bottom w:val="none" w:sz="0" w:space="0" w:color="auto"/>
                <w:right w:val="none" w:sz="0" w:space="0" w:color="auto"/>
              </w:divBdr>
            </w:div>
            <w:div w:id="20432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emf"/><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1.emf"/><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0003;&#35831;&#25991;&#26412;&#27169;&#26495;\0zls(New).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9902-0A70-44ED-BB31-A5048D9A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0zls(New).dot</Template>
  <TotalTime>753</TotalTime>
  <Pages>28</Pages>
  <Words>6377</Words>
  <Characters>6634</Characters>
  <Application>Microsoft Office Word</Application>
  <DocSecurity>0</DocSecurity>
  <Lines>315</Lines>
  <Paragraphs>289</Paragraphs>
  <ScaleCrop>false</ScaleCrop>
  <Company>Toleading</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Ozl</dc:title>
  <dc:creator>Shu Yu</dc:creator>
  <cp:lastModifiedBy>larrydong</cp:lastModifiedBy>
  <cp:revision>321</cp:revision>
  <cp:lastPrinted>2007-09-26T00:17:00Z</cp:lastPrinted>
  <dcterms:created xsi:type="dcterms:W3CDTF">2019-07-02T06:40:00Z</dcterms:created>
  <dcterms:modified xsi:type="dcterms:W3CDTF">2019-07-26T07:32:00Z</dcterms:modified>
</cp:coreProperties>
</file>