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1D64E" w14:textId="0A65C2A5" w:rsidR="00AE3629" w:rsidRDefault="00303C6A" w:rsidP="00303C6A">
      <w:pPr>
        <w:pStyle w:val="1"/>
        <w:jc w:val="center"/>
        <w:rPr>
          <w:sz w:val="36"/>
          <w:szCs w:val="36"/>
        </w:rPr>
      </w:pPr>
      <w:r w:rsidRPr="00303C6A">
        <w:rPr>
          <w:rFonts w:hint="eastAsia"/>
          <w:sz w:val="36"/>
          <w:szCs w:val="36"/>
        </w:rPr>
        <w:t>一维</w:t>
      </w:r>
      <w:r w:rsidRPr="00303C6A">
        <w:rPr>
          <w:rFonts w:hint="eastAsia"/>
          <w:sz w:val="36"/>
          <w:szCs w:val="36"/>
        </w:rPr>
        <w:t>SN</w:t>
      </w:r>
      <w:r w:rsidRPr="00303C6A">
        <w:rPr>
          <w:rFonts w:hint="eastAsia"/>
          <w:sz w:val="36"/>
          <w:szCs w:val="36"/>
        </w:rPr>
        <w:t>方法</w:t>
      </w:r>
      <w:r>
        <w:rPr>
          <w:rFonts w:hint="eastAsia"/>
          <w:sz w:val="36"/>
          <w:szCs w:val="36"/>
        </w:rPr>
        <w:t>求解中子输运方程</w:t>
      </w:r>
    </w:p>
    <w:p w14:paraId="0F2DB819" w14:textId="50AA7923" w:rsidR="00303C6A" w:rsidRDefault="00F66FE4" w:rsidP="00303C6A">
      <w:pPr>
        <w:pStyle w:val="2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1一维平板SN方法</w:t>
      </w:r>
    </w:p>
    <w:p w14:paraId="19CBC2BE" w14:textId="085816B2" w:rsidR="00F66FE4" w:rsidRDefault="00CC6BFE" w:rsidP="00CC6BFE">
      <w:pPr>
        <w:pStyle w:val="3"/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1.1</w:t>
      </w:r>
      <w:r w:rsidR="00DC192D">
        <w:rPr>
          <w:rFonts w:ascii="宋体" w:hAnsi="宋体" w:hint="eastAsia"/>
          <w:sz w:val="30"/>
          <w:szCs w:val="30"/>
        </w:rPr>
        <w:t>离散SN方程</w:t>
      </w:r>
    </w:p>
    <w:p w14:paraId="0A192980" w14:textId="773CB062" w:rsidR="00CC6BFE" w:rsidRDefault="003D46E1" w:rsidP="00CC6BFE">
      <w:r>
        <w:rPr>
          <w:rFonts w:hint="eastAsia"/>
        </w:rPr>
        <w:t>各向同性的</w:t>
      </w:r>
      <w:r w:rsidR="00D75FC1">
        <w:rPr>
          <w:rFonts w:hint="eastAsia"/>
        </w:rPr>
        <w:t>一维平板单速中子输运方程为：</w:t>
      </w:r>
    </w:p>
    <w:p w14:paraId="162C1AF4" w14:textId="6BEE6B33" w:rsidR="00D75FC1" w:rsidRPr="003D46E1" w:rsidRDefault="00000000" w:rsidP="00CC6BFE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μ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x,μ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+∑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x,μ</m:t>
                  </m:r>
                </m:e>
              </m:d>
              <m:r>
                <w:rPr>
                  <w:rFonts w:ascii="Cambria Math" w:hAnsi="Cambria Math"/>
                </w:rPr>
                <m:t>=S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x∈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0,X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1-1</m:t>
                  </m:r>
                </m:e>
              </m:d>
            </m:e>
          </m:eqArr>
        </m:oMath>
      </m:oMathPara>
    </w:p>
    <w:p w14:paraId="03C3CA83" w14:textId="46B1A85E" w:rsidR="003D46E1" w:rsidRPr="00D75FC1" w:rsidRDefault="003D46E1" w:rsidP="00CC6BFE">
      <w:r>
        <w:rPr>
          <w:rFonts w:hint="eastAsia"/>
        </w:rPr>
        <w:t>广义源为：</w:t>
      </w:r>
    </w:p>
    <w:p w14:paraId="61A0296B" w14:textId="157FE4BE" w:rsidR="00D75FC1" w:rsidRPr="00892525" w:rsidRDefault="00000000" w:rsidP="00CC6BFE">
      <w:pPr>
        <w:rPr>
          <w:b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b"/>
                </m:rP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grow m:val="1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 </m:t>
                      </m:r>
                    </m:e>
                  </m:nary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+ν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 </m:t>
                  </m:r>
                </m:e>
              </m:nary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1-2</m:t>
                  </m:r>
                </m:e>
              </m:d>
              <m:ctrlPr>
                <w:rPr>
                  <w:rFonts w:ascii="Cambria Math" w:hAnsi="Cambria Math"/>
                  <w:b/>
                  <w:i/>
                </w:rPr>
              </m:ctrlPr>
            </m:e>
          </m:eqArr>
        </m:oMath>
      </m:oMathPara>
    </w:p>
    <w:p w14:paraId="309CAE53" w14:textId="7EC55B62" w:rsidR="00892525" w:rsidRDefault="00892525" w:rsidP="00CC6BFE">
      <w:r>
        <w:rPr>
          <w:rFonts w:hint="eastAsia"/>
        </w:rPr>
        <w:t>平板和离散化的角度如下图（</w:t>
      </w:r>
      <w:r>
        <w:rPr>
          <w:rFonts w:hint="eastAsia"/>
        </w:rPr>
        <w:t>1</w:t>
      </w:r>
      <w:r w:rsidR="00772EDF">
        <w:rPr>
          <w:rFonts w:hint="eastAsia"/>
        </w:rPr>
        <w:t>-1</w:t>
      </w:r>
      <w:r>
        <w:rPr>
          <w:rFonts w:hint="eastAsia"/>
        </w:rPr>
        <w:t>）所示</w:t>
      </w:r>
      <w:r w:rsidR="00043250">
        <w:rPr>
          <w:rFonts w:hint="eastAsia"/>
        </w:rPr>
        <w:t>，以</w:t>
      </w:r>
      <w:r w:rsidR="00043250">
        <w:rPr>
          <w:rFonts w:hint="eastAsia"/>
        </w:rPr>
        <w:t>S4</w:t>
      </w:r>
      <w:r w:rsidR="00043250">
        <w:rPr>
          <w:rFonts w:hint="eastAsia"/>
        </w:rPr>
        <w:t>为例</w:t>
      </w:r>
      <w:r>
        <w:rPr>
          <w:rFonts w:hint="eastAsia"/>
        </w:rPr>
        <w:t>。</w:t>
      </w:r>
    </w:p>
    <w:p w14:paraId="3E567916" w14:textId="535272A5" w:rsidR="00892525" w:rsidRDefault="00892525" w:rsidP="00892525">
      <w:pPr>
        <w:jc w:val="center"/>
      </w:pPr>
      <w:r>
        <w:rPr>
          <w:noProof/>
        </w:rPr>
        <w:drawing>
          <wp:inline distT="0" distB="0" distL="0" distR="0" wp14:anchorId="1D05098C" wp14:editId="63103416">
            <wp:extent cx="2426676" cy="1763988"/>
            <wp:effectExtent l="0" t="0" r="0" b="8255"/>
            <wp:docPr id="16654173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4173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3034" cy="177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B457" w14:textId="326BD5C1" w:rsidR="00892525" w:rsidRDefault="00892525" w:rsidP="00892525">
      <w:pPr>
        <w:jc w:val="center"/>
      </w:pPr>
      <w:r>
        <w:rPr>
          <w:rFonts w:hint="eastAsia"/>
        </w:rPr>
        <w:t>图（</w:t>
      </w:r>
      <w:r>
        <w:rPr>
          <w:rFonts w:hint="eastAsia"/>
        </w:rPr>
        <w:t>1</w:t>
      </w:r>
      <w:r w:rsidR="00772EDF">
        <w:rPr>
          <w:rFonts w:hint="eastAsia"/>
        </w:rPr>
        <w:t>-1</w:t>
      </w:r>
      <w:r>
        <w:rPr>
          <w:rFonts w:hint="eastAsia"/>
        </w:rPr>
        <w:t>）一维平板及离散化角度</w:t>
      </w:r>
    </w:p>
    <w:p w14:paraId="2EDC119A" w14:textId="1BC5D4C6" w:rsidR="00892525" w:rsidRDefault="003D46E1" w:rsidP="00892525">
      <w:r>
        <w:rPr>
          <w:rFonts w:hint="eastAsia"/>
        </w:rPr>
        <w:t>这里的平板是右板块，左边是对称边界条件，右边是真空边界条件。</w:t>
      </w:r>
    </w:p>
    <w:p w14:paraId="4B97BCC5" w14:textId="69F134EF" w:rsidR="003D46E1" w:rsidRDefault="003D46E1" w:rsidP="00892525">
      <w:r>
        <w:rPr>
          <w:rFonts w:hint="eastAsia"/>
        </w:rPr>
        <w:t>边界条件如下：</w:t>
      </w:r>
    </w:p>
    <w:p w14:paraId="487600A3" w14:textId="483CCAB2" w:rsidR="003D46E1" w:rsidRPr="000513FC" w:rsidRDefault="00000000" w:rsidP="00892525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ϕ(x,μ)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|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x=0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&amp;=ϕ(x,-μ)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|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x=0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&amp;μ&gt;0</m:t>
                  </m:r>
                </m:e>
                <m:e>
                  <m:r>
                    <w:rPr>
                      <w:rFonts w:ascii="Cambria Math" w:hAnsi="Cambria Math"/>
                    </w:rPr>
                    <m:t>ϕ(x,μ)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|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x=X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&amp;=0&amp;μ&lt;0</m:t>
                  </m:r>
                </m:e>
              </m:eqAr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1-3</m:t>
                  </m:r>
                </m:e>
              </m:d>
            </m:e>
          </m:eqArr>
        </m:oMath>
      </m:oMathPara>
    </w:p>
    <w:p w14:paraId="4FD47B50" w14:textId="1B4521B7" w:rsidR="000513FC" w:rsidRDefault="000513FC" w:rsidP="00B50FF8">
      <w:pPr>
        <w:ind w:firstLine="420"/>
      </w:pPr>
      <w:r>
        <w:rPr>
          <w:rFonts w:hint="eastAsia"/>
        </w:rPr>
        <w:t>离散</w:t>
      </w:r>
      <w:r>
        <w:rPr>
          <w:rFonts w:hint="eastAsia"/>
        </w:rPr>
        <w:t>SN</w:t>
      </w:r>
      <w:r>
        <w:rPr>
          <w:rFonts w:hint="eastAsia"/>
        </w:rPr>
        <w:t>方法就是利用特别选定的一组方向余弦值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>
        <w:rPr>
          <w:rFonts w:hint="eastAsia"/>
        </w:rPr>
        <w:t>把输运方程离散化</w:t>
      </w:r>
      <w:r w:rsidR="00043250">
        <w:rPr>
          <w:rFonts w:hint="eastAsia"/>
        </w:rPr>
        <w:t>。</w:t>
      </w:r>
      <w:r>
        <w:rPr>
          <w:rFonts w:hint="eastAsia"/>
        </w:rPr>
        <w:t>源</w:t>
      </w:r>
      <w:r w:rsidR="00043250">
        <w:rPr>
          <w:rFonts w:hint="eastAsia"/>
        </w:rPr>
        <w:t>项的积分采用高斯求积公式处理，即在区间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 w:hint="eastAsia"/>
          </w:rPr>
          <m:t>1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043250">
        <w:rPr>
          <w:rFonts w:hint="eastAsia"/>
        </w:rPr>
        <w:t>内选定一组方向余弦值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043250">
        <w:rPr>
          <w:rFonts w:hint="eastAsia"/>
        </w:rPr>
        <w:t>及其相应求积权重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043250">
        <w:rPr>
          <w:rFonts w:hint="eastAsia"/>
        </w:rPr>
        <w:t>，</w:t>
      </w:r>
      <m:oMath>
        <m:r>
          <w:rPr>
            <w:rFonts w:ascii="Cambria Math" w:hAnsi="Cambria Math"/>
          </w:rPr>
          <m:t>m=1,2,⋯,N</m:t>
        </m:r>
      </m:oMath>
      <w:r w:rsidR="00043250">
        <w:rPr>
          <w:rFonts w:hint="eastAsia"/>
        </w:rPr>
        <w:t>，则源项中积分近似表示为：</w:t>
      </w:r>
    </w:p>
    <w:p w14:paraId="6817B69C" w14:textId="24B274BF" w:rsidR="00043250" w:rsidRPr="00043250" w:rsidRDefault="00000000" w:rsidP="00892525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 </m:t>
                  </m:r>
                </m:e>
              </m:nary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≈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 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1-4</m:t>
                  </m:r>
                </m:e>
              </m:d>
            </m:e>
          </m:eqArr>
        </m:oMath>
      </m:oMathPara>
    </w:p>
    <w:p w14:paraId="491ECE54" w14:textId="47A8BB1A" w:rsidR="00043250" w:rsidRDefault="00C8282B" w:rsidP="00892525">
      <w:r>
        <w:rPr>
          <w:rFonts w:hint="eastAsia"/>
        </w:rPr>
        <w:t>对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>
        <w:rPr>
          <w:rFonts w:hint="eastAsia"/>
        </w:rPr>
        <w:t>中某一离散值，记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≃ϕ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>
        <w:rPr>
          <w:rFonts w:hint="eastAsia"/>
        </w:rPr>
        <w:t>，输运方程式（</w:t>
      </w:r>
      <w:r>
        <w:rPr>
          <w:rFonts w:hint="eastAsia"/>
        </w:rPr>
        <w:t>1</w:t>
      </w:r>
      <w:r>
        <w:rPr>
          <w:rFonts w:hint="eastAsia"/>
        </w:rPr>
        <w:t>）可离散化为：</w:t>
      </w:r>
    </w:p>
    <w:p w14:paraId="469DFD5D" w14:textId="37F28463" w:rsidR="00C8282B" w:rsidRPr="00C8282B" w:rsidRDefault="00000000" w:rsidP="00892525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+∑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1-5</m:t>
                  </m:r>
                </m:e>
              </m:d>
            </m:e>
          </m:eqArr>
        </m:oMath>
      </m:oMathPara>
    </w:p>
    <w:p w14:paraId="5A61EA0D" w14:textId="054B64ED" w:rsidR="00C8282B" w:rsidRPr="00C8282B" w:rsidRDefault="00000000" w:rsidP="00892525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grow m:val="1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 </m:t>
                      </m:r>
                    </m:e>
                  </m:nary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+ν</m:t>
                  </m:r>
                  <m:nary>
                    <m:naryPr>
                      <m:chr m:val="∑"/>
                      <m:limLoc m:val="undOvr"/>
                      <m:grow m:val="1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 </m:t>
                      </m:r>
                    </m:e>
                  </m:nary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 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+q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1-6</m:t>
                  </m:r>
                </m:e>
              </m:d>
            </m:e>
          </m:eqArr>
        </m:oMath>
      </m:oMathPara>
    </w:p>
    <w:p w14:paraId="03FE3F91" w14:textId="5BA1BD40" w:rsidR="00C8282B" w:rsidRDefault="00C8282B" w:rsidP="00892525">
      <w:r>
        <w:rPr>
          <w:rFonts w:hint="eastAsia"/>
        </w:rPr>
        <w:t>式（</w:t>
      </w:r>
      <w:r w:rsidR="00772EDF">
        <w:rPr>
          <w:rFonts w:hint="eastAsia"/>
        </w:rPr>
        <w:t>1-</w:t>
      </w:r>
      <w:r>
        <w:rPr>
          <w:rFonts w:hint="eastAsia"/>
        </w:rPr>
        <w:t>5</w:t>
      </w:r>
      <w:r>
        <w:rPr>
          <w:rFonts w:hint="eastAsia"/>
        </w:rPr>
        <w:t>）和（</w:t>
      </w:r>
      <w:r w:rsidR="00772EDF">
        <w:rPr>
          <w:rFonts w:hint="eastAsia"/>
        </w:rPr>
        <w:t>1-</w:t>
      </w:r>
      <w:r>
        <w:rPr>
          <w:rFonts w:hint="eastAsia"/>
        </w:rPr>
        <w:t>6</w:t>
      </w:r>
      <w:r>
        <w:rPr>
          <w:rFonts w:hint="eastAsia"/>
        </w:rPr>
        <w:t>）是一组耦合的一阶常微分方程，可利用差分法求解。</w:t>
      </w:r>
    </w:p>
    <w:p w14:paraId="0B85328C" w14:textId="03197109" w:rsidR="00C8282B" w:rsidRDefault="00167AAD" w:rsidP="00892525">
      <w:r>
        <w:rPr>
          <w:rFonts w:hint="eastAsia"/>
        </w:rPr>
        <w:lastRenderedPageBreak/>
        <w:t>将区间</w:t>
      </w:r>
      <m:oMath>
        <m:r>
          <w:rPr>
            <w:rFonts w:ascii="Cambria Math" w:hAnsi="Cambria Math" w:hint="eastAsia"/>
          </w:rPr>
          <m:t>[0</m:t>
        </m:r>
        <m:r>
          <m:rPr>
            <m:sty m:val="p"/>
          </m:rPr>
          <w:rPr>
            <w:rFonts w:ascii="Cambria Math" w:hAnsi="Cambria Math"/>
          </w:rPr>
          <m:t xml:space="preserve">,  </m:t>
        </m:r>
        <m:r>
          <w:rPr>
            <w:rFonts w:ascii="Cambria Math" w:hAnsi="Cambria Math" w:hint="eastAsia"/>
          </w:rPr>
          <m:t>X]</m:t>
        </m:r>
      </m:oMath>
      <w:r>
        <w:rPr>
          <w:rFonts w:hint="eastAsia"/>
        </w:rPr>
        <w:t>离散化为一组离散值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b>
            </m:sSub>
          </m:e>
        </m:d>
      </m:oMath>
      <w:r>
        <w:rPr>
          <w:rFonts w:hint="eastAsia"/>
        </w:rPr>
        <w:t>：</w:t>
      </w:r>
    </w:p>
    <w:p w14:paraId="095909BF" w14:textId="0E69ED94" w:rsidR="00167AAD" w:rsidRPr="00167AAD" w:rsidRDefault="00167AAD" w:rsidP="00892525">
      <m:oMathPara>
        <m:oMath>
          <m:r>
            <w:rPr>
              <w:rFonts w:ascii="Cambria Math" w:hAnsi="Cambria Math"/>
            </w:rPr>
            <m:t>0=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&lt;⋯&lt;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=X</m:t>
          </m:r>
        </m:oMath>
      </m:oMathPara>
    </w:p>
    <w:p w14:paraId="136E19FD" w14:textId="0A6EF39F" w:rsidR="00167AAD" w:rsidRDefault="00167AAD" w:rsidP="00892525">
      <w:r>
        <w:rPr>
          <w:rFonts w:hint="eastAsia"/>
        </w:rPr>
        <w:t>对式（</w:t>
      </w:r>
      <w:r w:rsidR="00772EDF">
        <w:rPr>
          <w:rFonts w:hint="eastAsia"/>
        </w:rPr>
        <w:t>1-</w:t>
      </w:r>
      <w:r>
        <w:rPr>
          <w:rFonts w:hint="eastAsia"/>
        </w:rPr>
        <w:t>5</w:t>
      </w:r>
      <w:r>
        <w:rPr>
          <w:rFonts w:hint="eastAsia"/>
        </w:rPr>
        <w:t>）和（</w:t>
      </w:r>
      <w:r w:rsidR="00772EDF">
        <w:rPr>
          <w:rFonts w:hint="eastAsia"/>
        </w:rPr>
        <w:t>1-</w:t>
      </w:r>
      <w:r>
        <w:rPr>
          <w:rFonts w:hint="eastAsia"/>
        </w:rPr>
        <w:t>6</w:t>
      </w:r>
      <w:r>
        <w:rPr>
          <w:rFonts w:hint="eastAsia"/>
        </w:rPr>
        <w:t>）在小区间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b>
            </m:sSub>
          </m:e>
        </m:d>
      </m:oMath>
      <w:r>
        <w:rPr>
          <w:rFonts w:hint="eastAsia"/>
        </w:rPr>
        <w:t>上积分，</w:t>
      </w:r>
      <w:r w:rsidR="007776B5">
        <w:rPr>
          <w:rFonts w:hint="eastAsia"/>
        </w:rPr>
        <w:t>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k±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k±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)</m:t>
        </m:r>
      </m:oMath>
      <w:r w:rsidR="007776B5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 w:rsidR="007776B5">
        <w:rPr>
          <w:rFonts w:hint="eastAsia"/>
        </w:rPr>
        <w:t>得到差分方程：</w:t>
      </w:r>
    </w:p>
    <w:p w14:paraId="500943DA" w14:textId="4961DD6C" w:rsidR="007776B5" w:rsidRPr="007776B5" w:rsidRDefault="00000000" w:rsidP="00892525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km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1-7</m:t>
                  </m:r>
                </m:e>
              </m:d>
            </m:e>
          </m:eqArr>
        </m:oMath>
      </m:oMathPara>
    </w:p>
    <w:p w14:paraId="22974722" w14:textId="66DB47EF" w:rsidR="007776B5" w:rsidRPr="007776B5" w:rsidRDefault="007776B5" w:rsidP="00892525">
      <m:oMathPara>
        <m:oMath>
          <m:r>
            <w:rPr>
              <w:rFonts w:ascii="Cambria Math" w:hAnsi="Cambria Math"/>
            </w:rPr>
            <m:t>k=1,2,⋯,K;m=1,2,⋯,N</m:t>
          </m:r>
        </m:oMath>
      </m:oMathPara>
    </w:p>
    <w:p w14:paraId="27A7C7E7" w14:textId="5E81DA41" w:rsidR="007776B5" w:rsidRDefault="007776B5" w:rsidP="00892525">
      <w:r>
        <w:rPr>
          <w:rFonts w:hint="eastAsia"/>
        </w:rPr>
        <w:t>其中：</w:t>
      </w:r>
    </w:p>
    <w:p w14:paraId="046E0B3F" w14:textId="0168CF52" w:rsidR="007776B5" w:rsidRPr="00E30391" w:rsidRDefault="00000000" w:rsidP="00892525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nary>
                    <m:naryPr>
                      <m:limLoc m:val="subSup"/>
                      <m:grow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  <m:e>
                      <m:r>
                        <w:rPr>
                          <w:rFonts w:ascii="Cambria Math" w:hAnsi="Cambria Math"/>
                        </w:rPr>
                        <m:t> 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(x)dx,</m:t>
                  </m:r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nary>
                    <m:naryPr>
                      <m:limLoc m:val="subSup"/>
                      <m:grow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</w:rPr>
                        <m:t> </m:t>
                      </m:r>
                    </m:e>
                  </m:nary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  <m:r>
                    <w:rPr>
                      <w:rFonts w:ascii="Cambria Math" w:hAnsi="Cambria Math"/>
                    </w:rPr>
                    <m:t>(x)dx,</m:t>
                  </m:r>
                </m:e>
              </m:eqAr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1-18</m:t>
                  </m:r>
                </m:e>
              </m:d>
            </m:e>
          </m:eqArr>
        </m:oMath>
      </m:oMathPara>
    </w:p>
    <w:p w14:paraId="44FDDA15" w14:textId="5850F28A" w:rsidR="00E30391" w:rsidRDefault="00BC5789" w:rsidP="00892525">
      <w:r>
        <w:rPr>
          <w:rFonts w:hint="eastAsia"/>
        </w:rPr>
        <w:t>我们假设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km</m:t>
            </m:r>
          </m:sub>
        </m:sSub>
      </m:oMath>
      <w:r>
        <w:rPr>
          <w:rFonts w:hint="eastAsia"/>
        </w:rPr>
        <w:t>前的界面，也就是总截面，在每个小区间内都是常数。</w:t>
      </w:r>
    </w:p>
    <w:p w14:paraId="17BF1959" w14:textId="1407BE32" w:rsidR="00BC5789" w:rsidRDefault="00BC5789" w:rsidP="00892525">
      <w:r>
        <w:rPr>
          <w:rFonts w:hint="eastAsia"/>
        </w:rPr>
        <w:t>为了数值积分公式（</w:t>
      </w:r>
      <w:r w:rsidR="00772EDF">
        <w:rPr>
          <w:rFonts w:hint="eastAsia"/>
        </w:rPr>
        <w:t>1-</w:t>
      </w:r>
      <w:r>
        <w:rPr>
          <w:rFonts w:hint="eastAsia"/>
        </w:rPr>
        <w:t>4</w:t>
      </w:r>
      <w:r>
        <w:rPr>
          <w:rFonts w:hint="eastAsia"/>
        </w:rPr>
        <w:t>）精度尽可能高，选择高斯求积系数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>
        <w:rPr>
          <w:rFonts w:hint="eastAsia"/>
        </w:rPr>
        <w:t>和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>
        <w:rPr>
          <w:rFonts w:hint="eastAsia"/>
        </w:rPr>
        <w:t>需要满足三个原则：</w:t>
      </w:r>
    </w:p>
    <w:p w14:paraId="152A7046" w14:textId="2741ABFA" w:rsidR="00BC5789" w:rsidRDefault="00521C0F" w:rsidP="00521C0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为了让（</w:t>
      </w:r>
      <w:r w:rsidR="00772EDF">
        <w:rPr>
          <w:rFonts w:hint="eastAsia"/>
        </w:rPr>
        <w:t>1-</w:t>
      </w:r>
      <w:r>
        <w:rPr>
          <w:rFonts w:hint="eastAsia"/>
        </w:rPr>
        <w:t>4</w:t>
      </w:r>
      <w:r>
        <w:rPr>
          <w:rFonts w:hint="eastAsia"/>
        </w:rPr>
        <w:t>）式的积分通量值大于等于</w:t>
      </w:r>
      <w:r>
        <w:rPr>
          <w:rFonts w:hint="eastAsia"/>
        </w:rPr>
        <w:t>0</w:t>
      </w:r>
      <w:r>
        <w:rPr>
          <w:rFonts w:hint="eastAsia"/>
        </w:rPr>
        <w:t>，需要让近似值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φ</m:t>
            </m:r>
          </m:e>
        </m:acc>
        <m:r>
          <w:rPr>
            <w:rFonts w:ascii="Cambria Math" w:hAnsi="Cambria Math"/>
          </w:rPr>
          <m:t>(x)=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m=1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 </m:t>
            </m:r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(x)⩾0</m:t>
        </m:r>
      </m:oMath>
      <w:r>
        <w:rPr>
          <w:rFonts w:hint="eastAsia"/>
        </w:rPr>
        <w:t>，对所有</w:t>
      </w:r>
      <m:oMath>
        <m:r>
          <w:rPr>
            <w:rFonts w:ascii="Cambria Math" w:hAnsi="Cambria Math"/>
          </w:rPr>
          <m:t>m=1,2,⋯,N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。</w:t>
      </w:r>
    </w:p>
    <w:p w14:paraId="2A8B0A2D" w14:textId="1CE7A768" w:rsidR="007776B5" w:rsidRPr="00C72B8E" w:rsidRDefault="00B173BA" w:rsidP="0089252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由</w:t>
      </w:r>
      <m:oMath>
        <m:r>
          <w:rPr>
            <w:rFonts w:ascii="Cambria Math" w:hAnsi="Cambria Math"/>
          </w:rPr>
          <m:t>x=0</m:t>
        </m:r>
      </m:oMath>
      <w:r>
        <w:rPr>
          <w:rFonts w:hint="eastAsia"/>
        </w:rPr>
        <w:t>处的反射边界条件推出，若某一方向余弦值包含在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>
        <w:rPr>
          <w:rFonts w:hint="eastAsia"/>
        </w:rPr>
        <w:t>中，则反射方向余弦，其相反数，也包含在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>
        <w:rPr>
          <w:rFonts w:hint="eastAsia"/>
        </w:rPr>
        <w:t>中，</w:t>
      </w:r>
      <w:r w:rsidR="00C72B8E">
        <w:rPr>
          <w:rFonts w:hint="eastAsia"/>
        </w:rPr>
        <w:t>即关于</w:t>
      </w:r>
      <m:oMath>
        <m:r>
          <w:rPr>
            <w:rFonts w:ascii="Cambria Math" w:hAnsi="Cambria Math"/>
          </w:rPr>
          <m:t>μ=0</m:t>
        </m:r>
      </m:oMath>
      <w:r w:rsidR="00C72B8E">
        <w:rPr>
          <w:rFonts w:hint="eastAsia"/>
        </w:rPr>
        <w:t>对称并且取相反数，而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C72B8E">
        <w:rPr>
          <w:rFonts w:hint="eastAsia"/>
        </w:rPr>
        <w:t>关于</w:t>
      </w:r>
      <w:r w:rsidR="00C72B8E" w:rsidRPr="00C72B8E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μ=0</m:t>
        </m:r>
      </m:oMath>
      <w:r w:rsidR="00C72B8E">
        <w:rPr>
          <w:rFonts w:ascii="Cambria Math" w:hAnsi="Cambria Math" w:hint="eastAsia"/>
          <w:iCs/>
        </w:rPr>
        <w:t>对称但正负号相同。</w:t>
      </w:r>
    </w:p>
    <w:p w14:paraId="5D6F0192" w14:textId="38CC76D7" w:rsidR="00C72B8E" w:rsidRDefault="00C72B8E" w:rsidP="00DC192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离散角度</w:t>
      </w:r>
      <w:r>
        <w:rPr>
          <w:rFonts w:hint="eastAsia"/>
        </w:rPr>
        <w:t>N</w:t>
      </w:r>
      <w:r>
        <w:rPr>
          <w:rFonts w:hint="eastAsia"/>
        </w:rPr>
        <w:t>确定时，数值积分尽量求得精度更高的数值。当被积函数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</m:t>
        </m:r>
      </m:oMath>
      <w:r>
        <w:rPr>
          <w:rFonts w:hint="eastAsia"/>
        </w:rPr>
        <w:t>是次数不高于（</w:t>
      </w:r>
      <w:r>
        <w:rPr>
          <w:rFonts w:hint="eastAsia"/>
        </w:rPr>
        <w:t>2N+1</w:t>
      </w:r>
      <w:r>
        <w:rPr>
          <w:rFonts w:hint="eastAsia"/>
        </w:rPr>
        <w:t>）阶多项式时，高斯积分公式精确成立。</w:t>
      </w:r>
    </w:p>
    <w:p w14:paraId="7A2E7B68" w14:textId="7784B90F" w:rsidR="00C72B8E" w:rsidRDefault="00DC192D" w:rsidP="00DC192D">
      <w:pPr>
        <w:pStyle w:val="3"/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1.2离散SN方程解法</w:t>
      </w:r>
    </w:p>
    <w:p w14:paraId="0B80F71D" w14:textId="536852AE" w:rsidR="00DC192D" w:rsidRDefault="00DC192D" w:rsidP="00B50FF8">
      <w:pPr>
        <w:ind w:firstLine="420"/>
      </w:pPr>
      <w:r>
        <w:rPr>
          <w:rFonts w:hint="eastAsia"/>
        </w:rPr>
        <w:t>方程源项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是角通量的函数，需要用源迭代法求解。因此我们假设源项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已知，也就是随便给它赋一个初值，则我们得到的差分方程式（</w:t>
      </w:r>
      <w:r w:rsidR="00772EDF">
        <w:rPr>
          <w:rFonts w:hint="eastAsia"/>
        </w:rPr>
        <w:t>1-</w:t>
      </w:r>
      <w:r>
        <w:rPr>
          <w:rFonts w:hint="eastAsia"/>
        </w:rPr>
        <w:t>7</w:t>
      </w:r>
      <w:r>
        <w:rPr>
          <w:rFonts w:hint="eastAsia"/>
        </w:rPr>
        <w:t>）为一组</w:t>
      </w:r>
      <w:r>
        <w:rPr>
          <w:rFonts w:hint="eastAsia"/>
        </w:rPr>
        <w:t>K</w:t>
      </w:r>
      <w:r w:rsidR="00B50FF8">
        <w:rPr>
          <w:rFonts w:hint="eastAsia"/>
        </w:rPr>
        <w:t>*</w:t>
      </w:r>
      <w:r>
        <w:rPr>
          <w:rFonts w:hint="eastAsia"/>
        </w:rPr>
        <w:t>N</w:t>
      </w:r>
      <w:r w:rsidR="00B50FF8">
        <w:rPr>
          <w:rFonts w:hint="eastAsia"/>
        </w:rPr>
        <w:t>阶线性代数方程</w:t>
      </w:r>
      <w:r w:rsidR="005605A2">
        <w:rPr>
          <w:rFonts w:hint="eastAsia"/>
        </w:rPr>
        <w:t>组</w:t>
      </w:r>
      <w:r w:rsidR="00B50FF8">
        <w:rPr>
          <w:rFonts w:hint="eastAsia"/>
        </w:rPr>
        <w:t>，未知量（</w:t>
      </w:r>
      <w:r w:rsidR="00B50FF8">
        <w:rPr>
          <w:rFonts w:hint="eastAsia"/>
        </w:rPr>
        <w:t>2K+1</w:t>
      </w:r>
      <w:r w:rsidR="00B50FF8">
        <w:rPr>
          <w:rFonts w:hint="eastAsia"/>
        </w:rPr>
        <w:t>）</w:t>
      </w:r>
      <w:r w:rsidR="00B50FF8">
        <w:rPr>
          <w:rFonts w:hint="eastAsia"/>
        </w:rPr>
        <w:t>*N</w:t>
      </w:r>
      <w:r w:rsidR="00B50FF8">
        <w:rPr>
          <w:rFonts w:hint="eastAsia"/>
        </w:rPr>
        <w:t>个：从边界</w:t>
      </w:r>
      <m:oMath>
        <m:r>
          <w:rPr>
            <w:rFonts w:ascii="Cambria Math" w:hAnsi="Cambria Math"/>
          </w:rPr>
          <m:t>x=0</m:t>
        </m:r>
      </m:oMath>
      <w:r w:rsidR="00B50FF8">
        <w:rPr>
          <w:rFonts w:hint="eastAsia"/>
        </w:rPr>
        <w:t>开始到</w:t>
      </w:r>
      <m:oMath>
        <m:r>
          <w:rPr>
            <w:rFonts w:ascii="Cambria Math" w:hAnsi="Cambria Math"/>
          </w:rPr>
          <m:t>x=</m:t>
        </m:r>
        <m:r>
          <w:rPr>
            <w:rFonts w:ascii="Cambria Math" w:hAnsi="Cambria Math" w:hint="eastAsia"/>
          </w:rPr>
          <m:t>X</m:t>
        </m:r>
      </m:oMath>
      <w:r w:rsidR="00B50FF8">
        <w:rPr>
          <w:rFonts w:hint="eastAsia"/>
        </w:rPr>
        <w:t>分成的</w:t>
      </w:r>
      <w:r w:rsidR="00B50FF8">
        <w:rPr>
          <w:rFonts w:hint="eastAsia"/>
        </w:rPr>
        <w:t>K</w:t>
      </w:r>
      <w:r w:rsidR="00B50FF8">
        <w:rPr>
          <w:rFonts w:hint="eastAsia"/>
        </w:rPr>
        <w:t>个小区间，再将小区间二分，得到</w:t>
      </w:r>
      <w:r w:rsidR="00B50FF8">
        <w:rPr>
          <w:rFonts w:hint="eastAsia"/>
        </w:rPr>
        <w:t>2K</w:t>
      </w:r>
      <w:r w:rsidR="00B50FF8">
        <w:rPr>
          <w:rFonts w:hint="eastAsia"/>
        </w:rPr>
        <w:t>个更小的区间，这些小区间的边界有（</w:t>
      </w:r>
      <w:r w:rsidR="00B50FF8">
        <w:rPr>
          <w:rFonts w:hint="eastAsia"/>
        </w:rPr>
        <w:t>2K+1</w:t>
      </w:r>
      <w:r w:rsidR="00B50FF8">
        <w:rPr>
          <w:rFonts w:hint="eastAsia"/>
        </w:rPr>
        <w:t>）个，然后有</w:t>
      </w:r>
      <w:r w:rsidR="00B50FF8">
        <w:rPr>
          <w:rFonts w:hint="eastAsia"/>
        </w:rPr>
        <w:t>N</w:t>
      </w:r>
      <w:r w:rsidR="00B50FF8">
        <w:rPr>
          <w:rFonts w:hint="eastAsia"/>
        </w:rPr>
        <w:t>个角度值，每个角度值上都有（</w:t>
      </w:r>
      <w:r w:rsidR="00B50FF8">
        <w:rPr>
          <w:rFonts w:hint="eastAsia"/>
        </w:rPr>
        <w:t>2K+1</w:t>
      </w:r>
      <w:r w:rsidR="00B50FF8">
        <w:rPr>
          <w:rFonts w:hint="eastAsia"/>
        </w:rPr>
        <w:t>）个。</w:t>
      </w:r>
    </w:p>
    <w:p w14:paraId="3902872C" w14:textId="558DC0FD" w:rsidR="00B50FF8" w:rsidRDefault="00B50FF8" w:rsidP="00B50FF8">
      <w:pPr>
        <w:ind w:firstLine="420"/>
      </w:pPr>
      <w:r>
        <w:rPr>
          <w:rFonts w:hint="eastAsia"/>
        </w:rPr>
        <w:t>需要引入辅助方程</w:t>
      </w:r>
      <w:r w:rsidR="00774EE6">
        <w:rPr>
          <w:rFonts w:hint="eastAsia"/>
        </w:rPr>
        <w:t>，也就是菱形差分公式。我们假定，在取定一个角度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774EE6">
        <w:rPr>
          <w:rFonts w:hint="eastAsia"/>
        </w:rPr>
        <w:t>下，通量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(x)</m:t>
        </m:r>
      </m:oMath>
      <w:r w:rsidR="00774EE6">
        <w:rPr>
          <w:rFonts w:hint="eastAsia"/>
        </w:rPr>
        <w:t>在每个小网格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b>
            </m:sSub>
          </m:e>
        </m:d>
      </m:oMath>
      <w:r w:rsidR="00774EE6">
        <w:rPr>
          <w:rFonts w:hint="eastAsia"/>
        </w:rPr>
        <w:t>上线性变化，则得到：</w:t>
      </w:r>
    </w:p>
    <w:p w14:paraId="31A1E998" w14:textId="6E28370D" w:rsidR="00774EE6" w:rsidRPr="00774EE6" w:rsidRDefault="00000000" w:rsidP="00774EE6">
      <w:pPr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k,m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1-9</m:t>
                  </m:r>
                </m:e>
              </m:d>
            </m:e>
          </m:eqArr>
        </m:oMath>
      </m:oMathPara>
    </w:p>
    <w:p w14:paraId="725358D4" w14:textId="49B5634D" w:rsidR="00774EE6" w:rsidRPr="00774EE6" w:rsidRDefault="00774EE6" w:rsidP="00B50FF8">
      <w:pPr>
        <w:ind w:firstLine="420"/>
      </w:pPr>
      <m:oMathPara>
        <m:oMath>
          <m:r>
            <w:rPr>
              <w:rFonts w:ascii="Cambria Math" w:hAnsi="Cambria Math"/>
            </w:rPr>
            <m:t>k=1,2,⋯,K;m=1,2,⋯,N</m:t>
          </m:r>
        </m:oMath>
      </m:oMathPara>
    </w:p>
    <w:p w14:paraId="424F567B" w14:textId="1B526951" w:rsidR="00DC192D" w:rsidRDefault="005605A2" w:rsidP="00C72B8E">
      <w:r>
        <w:tab/>
      </w:r>
      <w:r>
        <w:rPr>
          <w:rFonts w:hint="eastAsia"/>
        </w:rPr>
        <w:t>对于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，从式（</w:t>
      </w:r>
      <w:r w:rsidR="00772EDF">
        <w:rPr>
          <w:rFonts w:hint="eastAsia"/>
        </w:rPr>
        <w:t>1-</w:t>
      </w:r>
      <w:r>
        <w:rPr>
          <w:rFonts w:hint="eastAsia"/>
        </w:rPr>
        <w:t>7</w:t>
      </w:r>
      <w:r>
        <w:rPr>
          <w:rFonts w:hint="eastAsia"/>
        </w:rPr>
        <w:t>）和（</w:t>
      </w:r>
      <w:r w:rsidR="00772EDF">
        <w:rPr>
          <w:rFonts w:hint="eastAsia"/>
        </w:rPr>
        <w:t>1-</w:t>
      </w:r>
      <w:r>
        <w:rPr>
          <w:rFonts w:hint="eastAsia"/>
        </w:rPr>
        <w:t>9</w:t>
      </w:r>
      <w:r>
        <w:rPr>
          <w:rFonts w:hint="eastAsia"/>
        </w:rPr>
        <w:t>）可解出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k-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,m</m:t>
            </m:r>
          </m:sub>
        </m:sSub>
      </m:oMath>
      <w:r>
        <w:rPr>
          <w:rFonts w:hint="eastAsia"/>
        </w:rPr>
        <w:t>得到：</w:t>
      </w:r>
    </w:p>
    <w:p w14:paraId="74E48289" w14:textId="4585FAD7" w:rsidR="005605A2" w:rsidRPr="005605A2" w:rsidRDefault="00000000" w:rsidP="00C72B8E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,m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km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km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grow m:val="1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 </m:t>
                      </m:r>
                    </m:e>
                  </m:nary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1-10</m:t>
                  </m:r>
                </m:e>
              </m:d>
            </m:e>
          </m:eqArr>
        </m:oMath>
      </m:oMathPara>
    </w:p>
    <w:p w14:paraId="533439C5" w14:textId="16367A08" w:rsidR="005605A2" w:rsidRPr="005605A2" w:rsidRDefault="00000000" w:rsidP="00C72B8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km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 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</m:oMath>
      </m:oMathPara>
    </w:p>
    <w:p w14:paraId="66ABD7B6" w14:textId="05D7DD69" w:rsidR="00DC192D" w:rsidRDefault="005605A2" w:rsidP="00C72B8E">
      <w:r>
        <w:rPr>
          <w:rFonts w:hint="eastAsia"/>
        </w:rPr>
        <w:t>利用</w:t>
      </w:r>
      <m:oMath>
        <m:r>
          <w:rPr>
            <w:rFonts w:ascii="Cambria Math" w:hAnsi="Cambria Math"/>
          </w:rPr>
          <m:t>x=</m:t>
        </m:r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处真空边界条件：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,m</m:t>
            </m:r>
          </m:sub>
        </m:sSub>
        <m:r>
          <w:rPr>
            <w:rFonts w:ascii="Cambria Math" w:hAnsi="Cambria Math"/>
          </w:rPr>
          <m:t>=0;m=1,2,⋯,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C75295">
        <w:rPr>
          <w:rFonts w:hint="eastAsia"/>
        </w:rPr>
        <w:t>，对于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&lt;0</m:t>
        </m:r>
      </m:oMath>
      <w:r w:rsidR="00C75295">
        <w:rPr>
          <w:rFonts w:hint="eastAsia"/>
        </w:rPr>
        <w:t>，可以递推解出同一角度下的其他通量值。</w:t>
      </w:r>
    </w:p>
    <w:p w14:paraId="2735BC41" w14:textId="4A206226" w:rsidR="00C75295" w:rsidRDefault="00850DE7" w:rsidP="00C72B8E">
      <w:r>
        <w:tab/>
      </w:r>
      <w:r>
        <w:rPr>
          <w:rFonts w:hint="eastAsia"/>
        </w:rPr>
        <w:t>对于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，从（</w:t>
      </w:r>
      <w:r w:rsidR="00772EDF">
        <w:rPr>
          <w:rFonts w:hint="eastAsia"/>
        </w:rPr>
        <w:t>1-</w:t>
      </w:r>
      <w:r>
        <w:rPr>
          <w:rFonts w:hint="eastAsia"/>
        </w:rPr>
        <w:t>7</w:t>
      </w:r>
      <w:r>
        <w:rPr>
          <w:rFonts w:hint="eastAsia"/>
        </w:rPr>
        <w:t>）和（</w:t>
      </w:r>
      <w:r w:rsidR="00772EDF">
        <w:rPr>
          <w:rFonts w:hint="eastAsia"/>
        </w:rPr>
        <w:t>1-</w:t>
      </w:r>
      <w:r>
        <w:rPr>
          <w:rFonts w:hint="eastAsia"/>
        </w:rPr>
        <w:t>9</w:t>
      </w:r>
      <w:r>
        <w:rPr>
          <w:rFonts w:hint="eastAsia"/>
        </w:rPr>
        <w:t>）解出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k+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,m</m:t>
            </m:r>
          </m:sub>
        </m:sSub>
      </m:oMath>
      <w:r>
        <w:rPr>
          <w:rFonts w:hint="eastAsia"/>
        </w:rPr>
        <w:t>得到：</w:t>
      </w:r>
    </w:p>
    <w:p w14:paraId="0F94C818" w14:textId="68FDB71F" w:rsidR="00850DE7" w:rsidRPr="00850DE7" w:rsidRDefault="00000000" w:rsidP="00C72B8E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,m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km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,m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km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grow m:val="1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 </m:t>
                      </m:r>
                    </m:e>
                  </m:nary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1-11</m:t>
                  </m:r>
                </m:e>
              </m:d>
            </m:e>
          </m:eqArr>
        </m:oMath>
      </m:oMathPara>
    </w:p>
    <w:p w14:paraId="6985082C" w14:textId="2F977D1E" w:rsidR="00850DE7" w:rsidRPr="00850DE7" w:rsidRDefault="00000000" w:rsidP="00C72B8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km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 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</m:oMath>
      </m:oMathPara>
    </w:p>
    <w:p w14:paraId="3A719304" w14:textId="3308A6EE" w:rsidR="00C75295" w:rsidRDefault="00850DE7" w:rsidP="00C72B8E">
      <w:r>
        <w:rPr>
          <w:rFonts w:hint="eastAsia"/>
        </w:rPr>
        <w:t>由于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时已经得到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,m</m:t>
            </m:r>
          </m:sub>
        </m:sSub>
      </m:oMath>
      <w:r>
        <w:rPr>
          <w:rFonts w:hint="eastAsia"/>
        </w:rPr>
        <w:t>，利用</w:t>
      </w:r>
      <m:oMath>
        <m:r>
          <w:rPr>
            <w:rFonts w:ascii="Cambria Math" w:hAnsi="Cambria Math"/>
          </w:rPr>
          <m:t>x=0</m:t>
        </m:r>
      </m:oMath>
      <w:r>
        <w:rPr>
          <w:rFonts w:hint="eastAsia"/>
        </w:rPr>
        <w:t>处的反射边界条件</w:t>
      </w:r>
    </w:p>
    <w:p w14:paraId="63932E91" w14:textId="77777777" w:rsidR="00E21BEB" w:rsidRPr="00E21BEB" w:rsidRDefault="00000000" w:rsidP="00C72B8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,N+1-m</m:t>
              </m:r>
            </m:sub>
          </m:sSub>
        </m:oMath>
      </m:oMathPara>
    </w:p>
    <w:p w14:paraId="7C0D9822" w14:textId="4D7D863A" w:rsidR="00850DE7" w:rsidRPr="00E21BEB" w:rsidRDefault="00850DE7" w:rsidP="00C72B8E"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+1,⋯,N</m:t>
          </m:r>
        </m:oMath>
      </m:oMathPara>
    </w:p>
    <w:p w14:paraId="46522BE7" w14:textId="582066F0" w:rsidR="00E21BEB" w:rsidRDefault="005A0A5F" w:rsidP="00C72B8E">
      <w:r>
        <w:tab/>
      </w:r>
      <w:r>
        <w:rPr>
          <w:rFonts w:hint="eastAsia"/>
        </w:rPr>
        <w:t>总之，求解顺序为先对所有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m=1,2,⋯,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递推求解，然后再对所有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m=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+1,⋯,N</m:t>
        </m:r>
      </m:oMath>
      <w:r>
        <w:rPr>
          <w:rFonts w:hint="eastAsia"/>
        </w:rPr>
        <w:t>递推求解，这便是一次迭代的计算。计算顺序如下图（</w:t>
      </w:r>
      <w:r w:rsidR="00772EDF">
        <w:rPr>
          <w:rFonts w:hint="eastAsia"/>
        </w:rPr>
        <w:t>1-</w:t>
      </w:r>
      <w:r>
        <w:rPr>
          <w:rFonts w:hint="eastAsia"/>
        </w:rPr>
        <w:t>2</w:t>
      </w:r>
      <w:r>
        <w:rPr>
          <w:rFonts w:hint="eastAsia"/>
        </w:rPr>
        <w:t>）所示。</w:t>
      </w:r>
    </w:p>
    <w:p w14:paraId="561666E6" w14:textId="4F729B40" w:rsidR="005A0A5F" w:rsidRDefault="002B2272" w:rsidP="005A0A5F">
      <w:pPr>
        <w:jc w:val="center"/>
      </w:pPr>
      <w:r>
        <w:rPr>
          <w:noProof/>
        </w:rPr>
        <w:drawing>
          <wp:inline distT="0" distB="0" distL="0" distR="0" wp14:anchorId="7ABAB599" wp14:editId="51F383E1">
            <wp:extent cx="3581400" cy="2531995"/>
            <wp:effectExtent l="0" t="0" r="0" b="1905"/>
            <wp:docPr id="7748580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8580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4085" cy="253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7572" w14:textId="5763A641" w:rsidR="005A0A5F" w:rsidRDefault="005A0A5F" w:rsidP="005A0A5F">
      <w:pPr>
        <w:jc w:val="center"/>
      </w:pPr>
      <w:r>
        <w:rPr>
          <w:rFonts w:hint="eastAsia"/>
        </w:rPr>
        <w:t>图（</w:t>
      </w:r>
      <w:r w:rsidR="00772EDF">
        <w:rPr>
          <w:rFonts w:hint="eastAsia"/>
        </w:rPr>
        <w:t>1-</w:t>
      </w:r>
      <w:r>
        <w:rPr>
          <w:rFonts w:hint="eastAsia"/>
        </w:rPr>
        <w:t>2</w:t>
      </w:r>
      <w:r>
        <w:rPr>
          <w:rFonts w:hint="eastAsia"/>
        </w:rPr>
        <w:t>）一维平板一次迭代计算顺序</w:t>
      </w:r>
    </w:p>
    <w:p w14:paraId="0A44F7D6" w14:textId="13CCC0FD" w:rsidR="005A0A5F" w:rsidRDefault="005F6931" w:rsidP="005A0A5F">
      <w:r>
        <w:rPr>
          <w:rFonts w:hint="eastAsia"/>
        </w:rPr>
        <w:t>求解的核心公式为：</w:t>
      </w:r>
    </w:p>
    <w:p w14:paraId="774C39BE" w14:textId="1E9BAEAA" w:rsidR="005F6931" w:rsidRPr="005F6931" w:rsidRDefault="00000000" w:rsidP="005A0A5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,m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k,m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5705F500" w14:textId="6707B3B4" w:rsidR="005F6931" w:rsidRPr="005F6931" w:rsidRDefault="00000000" w:rsidP="005A0A5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k,m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,m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,m</m:t>
                  </m:r>
                </m:sub>
              </m:sSub>
            </m:e>
          </m:d>
        </m:oMath>
      </m:oMathPara>
    </w:p>
    <w:p w14:paraId="11D8DE0A" w14:textId="49452A64" w:rsidR="005F6931" w:rsidRPr="005F6931" w:rsidRDefault="00000000" w:rsidP="005A0A5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+ν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 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,m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,m</m:t>
              </m:r>
            </m:sub>
          </m:sSub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5E06767D" w14:textId="06BD70FA" w:rsidR="005F6931" w:rsidRDefault="005F6931" w:rsidP="005A0A5F">
      <w:r>
        <w:rPr>
          <w:rFonts w:hint="eastAsia"/>
        </w:rPr>
        <w:t>根据杜书华《输运问题的计算机模拟》一书上的计算流程可以写出计算程序。</w:t>
      </w:r>
    </w:p>
    <w:p w14:paraId="75F26D3F" w14:textId="2A22D724" w:rsidR="007864A8" w:rsidRDefault="00E0548D" w:rsidP="00E0548D">
      <w:pPr>
        <w:pStyle w:val="3"/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lastRenderedPageBreak/>
        <w:t>1.3程序设计</w:t>
      </w:r>
    </w:p>
    <w:p w14:paraId="5A4BBE60" w14:textId="344BCCE1" w:rsidR="00E0548D" w:rsidRDefault="00E0548D" w:rsidP="00E0548D">
      <w:r>
        <w:rPr>
          <w:rFonts w:hint="eastAsia"/>
        </w:rPr>
        <w:t>题目已知条件如下图</w:t>
      </w:r>
    </w:p>
    <w:p w14:paraId="1EE38ABB" w14:textId="3E36F513" w:rsidR="00E0548D" w:rsidRDefault="00E0548D" w:rsidP="00E0548D">
      <w:pPr>
        <w:jc w:val="center"/>
      </w:pPr>
      <w:r>
        <w:rPr>
          <w:noProof/>
        </w:rPr>
        <w:drawing>
          <wp:inline distT="0" distB="0" distL="0" distR="0" wp14:anchorId="5D64A055" wp14:editId="7867D330">
            <wp:extent cx="5128704" cy="1562235"/>
            <wp:effectExtent l="0" t="0" r="0" b="0"/>
            <wp:docPr id="3075699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699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BAEAB" w14:textId="377219AE" w:rsidR="00E0548D" w:rsidRDefault="006B27C2" w:rsidP="00E0548D">
      <w:r>
        <w:rPr>
          <w:rFonts w:hint="eastAsia"/>
        </w:rPr>
        <w:t>使用</w:t>
      </w:r>
      <w:r>
        <w:rPr>
          <w:rFonts w:hint="eastAsia"/>
        </w:rPr>
        <w:t>MATLAB</w:t>
      </w:r>
      <w:r>
        <w:rPr>
          <w:rFonts w:hint="eastAsia"/>
        </w:rPr>
        <w:t>编写，</w:t>
      </w:r>
      <w:r w:rsidR="00140CF7">
        <w:rPr>
          <w:rFonts w:hint="eastAsia"/>
        </w:rPr>
        <w:t>最开始给中子源设置初值，本程序中设置为全为</w:t>
      </w:r>
      <w:r w:rsidR="00140CF7">
        <w:rPr>
          <w:rFonts w:hint="eastAsia"/>
        </w:rPr>
        <w:t>1</w:t>
      </w:r>
      <w:r w:rsidR="00140CF7">
        <w:rPr>
          <w:rFonts w:hint="eastAsia"/>
        </w:rPr>
        <w:t>的矩阵，设置有效增殖系数</w:t>
      </w:r>
      <w:r w:rsidR="007422DA">
        <w:rPr>
          <w:rFonts w:hint="eastAsia"/>
        </w:rPr>
        <w:t>初值为</w:t>
      </w:r>
      <w:r w:rsidR="007422DA">
        <w:rPr>
          <w:rFonts w:hint="eastAsia"/>
        </w:rPr>
        <w:t>0.1</w:t>
      </w:r>
      <w:r w:rsidR="007422DA">
        <w:rPr>
          <w:rFonts w:hint="eastAsia"/>
        </w:rPr>
        <w:t>，在多次迭代</w:t>
      </w:r>
      <w:r w:rsidR="00F43FCD">
        <w:rPr>
          <w:rFonts w:hint="eastAsia"/>
        </w:rPr>
        <w:t>过程中，利用中子角通量计算中子通量。结束迭代的判断标准是本次迭代计算得到的</w:t>
      </w:r>
      <w:r w:rsidR="00F43FCD">
        <w:rPr>
          <w:rFonts w:hint="eastAsia"/>
        </w:rPr>
        <w:t>keff</w:t>
      </w:r>
      <w:r w:rsidR="00F43FCD">
        <w:rPr>
          <w:rFonts w:hint="eastAsia"/>
        </w:rPr>
        <w:t>和上一次迭代得到的</w:t>
      </w:r>
      <w:r w:rsidR="00F43FCD">
        <w:rPr>
          <w:rFonts w:hint="eastAsia"/>
        </w:rPr>
        <w:t>keff</w:t>
      </w:r>
      <w:r w:rsidR="000D26BD">
        <w:rPr>
          <w:rFonts w:hint="eastAsia"/>
        </w:rPr>
        <w:t>相差小于某个值，则认为达到稳定</w:t>
      </w:r>
      <w:r w:rsidR="003275CB">
        <w:rPr>
          <w:rFonts w:hint="eastAsia"/>
        </w:rPr>
        <w:t>，结束迭代并画出中子通量分布，输出有效增殖系数。</w:t>
      </w:r>
    </w:p>
    <w:p w14:paraId="275DCD15" w14:textId="27D4E7A2" w:rsidR="009E3ABD" w:rsidRDefault="009E3ABD" w:rsidP="00E0548D">
      <w:r>
        <w:rPr>
          <w:rFonts w:hint="eastAsia"/>
        </w:rPr>
        <w:t>程序中可以修改阶数</w:t>
      </w:r>
      <w:r>
        <w:rPr>
          <w:rFonts w:hint="eastAsia"/>
        </w:rPr>
        <w:t>N</w:t>
      </w:r>
      <w:r>
        <w:rPr>
          <w:rFonts w:hint="eastAsia"/>
        </w:rPr>
        <w:t>，可以求解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阶数，用一个函数来根据阶数获取不同的高斯求积系数组。</w:t>
      </w:r>
    </w:p>
    <w:p w14:paraId="0308A402" w14:textId="086E9592" w:rsidR="003275CB" w:rsidRDefault="003275CB" w:rsidP="003275CB">
      <w:pPr>
        <w:pStyle w:val="3"/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1.4</w:t>
      </w:r>
      <w:r w:rsidR="005F0133">
        <w:rPr>
          <w:rFonts w:ascii="宋体" w:hAnsi="宋体" w:hint="eastAsia"/>
          <w:sz w:val="30"/>
          <w:szCs w:val="30"/>
        </w:rPr>
        <w:t>计算</w:t>
      </w:r>
      <w:r>
        <w:rPr>
          <w:rFonts w:ascii="宋体" w:hAnsi="宋体" w:hint="eastAsia"/>
          <w:sz w:val="30"/>
          <w:szCs w:val="30"/>
        </w:rPr>
        <w:t>结果</w:t>
      </w:r>
    </w:p>
    <w:p w14:paraId="06D40AFD" w14:textId="39A2DCDC" w:rsidR="003275CB" w:rsidRDefault="00561F0A" w:rsidP="003275CB">
      <w:pPr>
        <w:jc w:val="center"/>
      </w:pPr>
      <w:r w:rsidRPr="00561F0A">
        <w:rPr>
          <w:noProof/>
        </w:rPr>
        <w:drawing>
          <wp:inline distT="0" distB="0" distL="0" distR="0" wp14:anchorId="146E8F2A" wp14:editId="43CFA171">
            <wp:extent cx="5274310" cy="3552825"/>
            <wp:effectExtent l="0" t="0" r="2540" b="9525"/>
            <wp:docPr id="169195085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7E1CF" w14:textId="27B2259F" w:rsidR="003275CB" w:rsidRDefault="003275CB" w:rsidP="003275CB">
      <w:r w:rsidRPr="003275CB">
        <w:rPr>
          <w:noProof/>
        </w:rPr>
        <w:drawing>
          <wp:inline distT="0" distB="0" distL="0" distR="0" wp14:anchorId="7859FF6D" wp14:editId="6BC1F5DB">
            <wp:extent cx="2942492" cy="798229"/>
            <wp:effectExtent l="0" t="0" r="0" b="1905"/>
            <wp:docPr id="9916275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6275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8566" cy="79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FE21" w14:textId="78FEB011" w:rsidR="002D759E" w:rsidRDefault="00561F0A" w:rsidP="003275CB">
      <w:r w:rsidRPr="00561F0A">
        <w:rPr>
          <w:noProof/>
        </w:rPr>
        <w:lastRenderedPageBreak/>
        <w:drawing>
          <wp:inline distT="0" distB="0" distL="0" distR="0" wp14:anchorId="20E4DB77" wp14:editId="33035302">
            <wp:extent cx="5274310" cy="3552825"/>
            <wp:effectExtent l="0" t="0" r="2540" b="9525"/>
            <wp:docPr id="17360008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36842" w14:textId="3C7F6772" w:rsidR="00561F0A" w:rsidRDefault="00561F0A" w:rsidP="003275CB">
      <w:r>
        <w:rPr>
          <w:noProof/>
        </w:rPr>
        <w:drawing>
          <wp:inline distT="0" distB="0" distL="0" distR="0" wp14:anchorId="0219A96F" wp14:editId="1961DDEA">
            <wp:extent cx="2825262" cy="786031"/>
            <wp:effectExtent l="0" t="0" r="0" b="0"/>
            <wp:docPr id="4974684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68447" name="图片 49746844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091" cy="79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411A" w14:textId="4FF38CCD" w:rsidR="00293BFC" w:rsidRDefault="00293BFC" w:rsidP="003275CB">
      <w:pPr>
        <w:rPr>
          <w:rFonts w:hint="eastAsia"/>
        </w:rPr>
      </w:pPr>
      <w:r w:rsidRPr="00293BFC">
        <w:rPr>
          <w:rFonts w:hint="eastAsia"/>
          <w:noProof/>
        </w:rPr>
        <w:drawing>
          <wp:inline distT="0" distB="0" distL="0" distR="0" wp14:anchorId="1ABA7D4A" wp14:editId="5296681A">
            <wp:extent cx="5274310" cy="3556000"/>
            <wp:effectExtent l="0" t="0" r="2540" b="6350"/>
            <wp:docPr id="36383800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21240" w14:textId="6465CE46" w:rsidR="00293BFC" w:rsidRDefault="00293BFC" w:rsidP="003275CB">
      <w:pPr>
        <w:rPr>
          <w:rFonts w:hint="eastAsia"/>
        </w:rPr>
      </w:pPr>
      <w:r w:rsidRPr="00293BFC">
        <w:drawing>
          <wp:inline distT="0" distB="0" distL="0" distR="0" wp14:anchorId="30A73164" wp14:editId="23A6F902">
            <wp:extent cx="2613660" cy="711070"/>
            <wp:effectExtent l="0" t="0" r="0" b="0"/>
            <wp:docPr id="9860307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0307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0" cy="71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7AD3" w14:textId="2813EB1F" w:rsidR="002D759E" w:rsidRDefault="002D759E" w:rsidP="002D759E">
      <w:pPr>
        <w:pStyle w:val="2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lastRenderedPageBreak/>
        <w:t>2一维球体SN方法</w:t>
      </w:r>
    </w:p>
    <w:p w14:paraId="0A7C7C37" w14:textId="32E130B4" w:rsidR="002D759E" w:rsidRDefault="00561F0A" w:rsidP="00561F0A">
      <w:pPr>
        <w:pStyle w:val="3"/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2.1</w:t>
      </w:r>
      <w:r w:rsidR="00250735">
        <w:rPr>
          <w:rFonts w:ascii="宋体" w:hAnsi="宋体" w:hint="eastAsia"/>
          <w:sz w:val="30"/>
          <w:szCs w:val="30"/>
        </w:rPr>
        <w:t>离散SN方程</w:t>
      </w:r>
    </w:p>
    <w:p w14:paraId="7643B114" w14:textId="3D9AB364" w:rsidR="00561F0A" w:rsidRDefault="00F9666A" w:rsidP="00561F0A">
      <w:r>
        <w:rPr>
          <w:rFonts w:hint="eastAsia"/>
        </w:rPr>
        <w:t>稳态、单能、各向同性源的</w:t>
      </w:r>
      <w:r w:rsidR="00772EDF">
        <w:rPr>
          <w:rFonts w:hint="eastAsia"/>
        </w:rPr>
        <w:t>一维球的输运方程可以写成：</w:t>
      </w:r>
    </w:p>
    <w:p w14:paraId="4C1CE34D" w14:textId="6970907F" w:rsidR="00772EDF" w:rsidRPr="00772EDF" w:rsidRDefault="00000000" w:rsidP="00561F0A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μ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r,μ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r,μ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μ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r,μ</m:t>
                  </m:r>
                </m:e>
              </m:d>
              <m:r>
                <w:rPr>
                  <w:rFonts w:ascii="Cambria Math" w:hAnsi="Cambria Math"/>
                </w:rPr>
                <m:t>=S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2-1</m:t>
                  </m:r>
                </m:e>
              </m:d>
            </m:e>
          </m:eqArr>
        </m:oMath>
      </m:oMathPara>
    </w:p>
    <w:p w14:paraId="64E088B9" w14:textId="14EA0158" w:rsidR="00F9666A" w:rsidRPr="00F9666A" w:rsidRDefault="00000000" w:rsidP="00561F0A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+ν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 </m:t>
                  </m:r>
                </m:e>
              </m:nary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2-2</m:t>
                  </m:r>
                </m:e>
              </m:d>
            </m:e>
          </m:eqArr>
        </m:oMath>
      </m:oMathPara>
    </w:p>
    <w:p w14:paraId="1D71313C" w14:textId="1960F7CF" w:rsidR="00772EDF" w:rsidRPr="00F9666A" w:rsidRDefault="00F9666A" w:rsidP="00561F0A">
      <m:oMathPara>
        <m:oMath>
          <m:r>
            <w:rPr>
              <w:rFonts w:ascii="Cambria Math" w:hAnsi="Cambria Math"/>
            </w:rPr>
            <m:t>0&lt;r&lt;R</m:t>
          </m:r>
        </m:oMath>
      </m:oMathPara>
    </w:p>
    <w:p w14:paraId="73582C3F" w14:textId="42BDD299" w:rsidR="00F9666A" w:rsidRPr="00F9666A" w:rsidRDefault="00F9666A" w:rsidP="00561F0A">
      <w:r>
        <w:rPr>
          <w:rFonts w:hint="eastAsia"/>
        </w:rPr>
        <w:t>等价于下面的</w:t>
      </w:r>
      <w:r w:rsidR="00250735">
        <w:rPr>
          <w:rFonts w:hint="eastAsia"/>
        </w:rPr>
        <w:t>守恒形式</w:t>
      </w:r>
      <w:r>
        <w:rPr>
          <w:rFonts w:hint="eastAsia"/>
        </w:rPr>
        <w:t>方程</w:t>
      </w:r>
    </w:p>
    <w:p w14:paraId="48B65985" w14:textId="220B7F6C" w:rsidR="00F9666A" w:rsidRPr="00F9666A" w:rsidRDefault="00000000" w:rsidP="00561F0A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2r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ϕ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μ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ϕ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r>
                <w:rPr>
                  <w:rFonts w:ascii="Cambria Math" w:hAnsi="Cambria Math"/>
                </w:rPr>
                <m:t>ϕ=S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2-3</m:t>
                  </m:r>
                </m:e>
              </m:d>
            </m:e>
          </m:eqArr>
        </m:oMath>
      </m:oMathPara>
    </w:p>
    <w:p w14:paraId="3B9B658C" w14:textId="2A8E696E" w:rsidR="00F9666A" w:rsidRDefault="00250735" w:rsidP="00561F0A">
      <w:r>
        <w:rPr>
          <w:rFonts w:hint="eastAsia"/>
        </w:rPr>
        <w:t>为减少复杂性，只考虑定常、单能、散射各项同性、真空边界条件：</w:t>
      </w:r>
    </w:p>
    <w:p w14:paraId="3398DE37" w14:textId="414A9124" w:rsidR="00250735" w:rsidRPr="00250735" w:rsidRDefault="00000000" w:rsidP="00561F0A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r,μ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</w:rPr>
                    <m:t>r-R</m:t>
                  </m:r>
                </m:sub>
              </m:sSub>
              <m:r>
                <w:rPr>
                  <w:rFonts w:ascii="Cambria Math" w:hAnsi="Cambria Math"/>
                </w:rPr>
                <m:t>=0,μ&lt;0#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2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4</m:t>
                  </m:r>
                </m:e>
              </m:d>
            </m:e>
          </m:eqArr>
        </m:oMath>
      </m:oMathPara>
    </w:p>
    <w:p w14:paraId="2CEA6A59" w14:textId="6282E8D4" w:rsidR="00250735" w:rsidRDefault="00250735" w:rsidP="00561F0A">
      <w:r>
        <w:rPr>
          <w:rFonts w:hint="eastAsia"/>
        </w:rPr>
        <w:t>的情况。把空间变量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变化区间</w:t>
      </w:r>
      <m:oMath>
        <m:r>
          <w:rPr>
            <w:rFonts w:ascii="Cambria Math" w:hAnsi="Cambria Math" w:hint="eastAsia"/>
          </w:rPr>
          <m:t>[0,R]</m:t>
        </m:r>
      </m:oMath>
      <w:r>
        <w:rPr>
          <w:rFonts w:hint="eastAsia"/>
        </w:rPr>
        <w:t>离散化为：</w:t>
      </w:r>
    </w:p>
    <w:p w14:paraId="307F8A61" w14:textId="7EC53F1F" w:rsidR="00250735" w:rsidRPr="00250735" w:rsidRDefault="00250735" w:rsidP="00561F0A">
      <m:oMathPara>
        <m:oMath>
          <m:r>
            <w:rPr>
              <w:rFonts w:ascii="Cambria Math" w:hAnsi="Cambria Math"/>
            </w:rPr>
            <m:t>0=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&lt;⋯&lt;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=R</m:t>
          </m:r>
        </m:oMath>
      </m:oMathPara>
    </w:p>
    <w:p w14:paraId="7883BC0D" w14:textId="12081ADD" w:rsidR="00250735" w:rsidRPr="00C160A5" w:rsidRDefault="001C4C7F" w:rsidP="00561F0A">
      <w:pPr>
        <w:rPr>
          <w:rFonts w:ascii="Cambria Math" w:hAnsi="Cambria Math"/>
        </w:rPr>
      </w:pPr>
      <w:r>
        <w:rPr>
          <w:rFonts w:hint="eastAsia"/>
        </w:rPr>
        <w:t>约定所有介质界面都是离散点，</w:t>
      </w:r>
      <m:oMath>
        <m:r>
          <w:rPr>
            <w:rFonts w:ascii="Cambria Math" w:hAnsi="Cambria Math"/>
          </w:rPr>
          <m:t>μ</m:t>
        </m:r>
      </m:oMath>
      <w:r>
        <w:rPr>
          <w:rFonts w:hint="eastAsia"/>
        </w:rPr>
        <w:t>区间</w:t>
      </w:r>
      <w:r>
        <w:rPr>
          <w:rFonts w:hint="eastAsia"/>
        </w:rPr>
        <w:t>[-1,+1]</w:t>
      </w:r>
      <w:r>
        <w:rPr>
          <w:rFonts w:hint="eastAsia"/>
        </w:rPr>
        <w:t>按照高斯求积组离散：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  <m:r>
          <w:rPr>
            <w:rFonts w:ascii="Cambria Math" w:hAnsi="Cambria Math"/>
          </w:rPr>
          <m:t>},m=1,2,...,N</m:t>
        </m:r>
      </m:oMath>
      <w:r>
        <w:rPr>
          <w:rFonts w:hint="eastAsia"/>
        </w:rPr>
        <w:t>，每个高斯点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</m:oMath>
      <w:r>
        <w:rPr>
          <w:rFonts w:hint="eastAsia"/>
        </w:rPr>
        <w:t>在小区间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m-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m+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>
        <w:rPr>
          <w:rFonts w:hint="eastAsia"/>
        </w:rPr>
        <w:t>内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=-1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=1</m:t>
        </m:r>
      </m:oMath>
      <w:r>
        <w:rPr>
          <w:rFonts w:hint="eastAsia"/>
        </w:rPr>
        <w:t>。如此将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-μ</m:t>
        </m:r>
      </m:oMath>
      <w:r>
        <w:rPr>
          <w:rFonts w:hint="eastAsia"/>
        </w:rPr>
        <w:t>平面分割为网格</w:t>
      </w:r>
      <w:r w:rsidRPr="001C4C7F">
        <w:rPr>
          <w:rFonts w:ascii="Cambria Math" w:hAnsi="Cambria Math"/>
        </w:rP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,m=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m-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m+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k=1,⋯,K;m=1,⋯,N</m:t>
              </m:r>
            </m:e>
          </m:d>
        </m:oMath>
      </m:oMathPara>
    </w:p>
    <w:p w14:paraId="365036BE" w14:textId="67A13A9C" w:rsidR="00C160A5" w:rsidRDefault="00C160A5" w:rsidP="00561F0A">
      <w:pPr>
        <w:rPr>
          <w:rFonts w:ascii="Cambria Math" w:hAnsi="Cambria Math"/>
        </w:rPr>
      </w:pPr>
      <w:r>
        <w:rPr>
          <w:rFonts w:ascii="Cambria Math" w:hAnsi="Cambria Math" w:hint="eastAsia"/>
        </w:rPr>
        <w:t>左边第一项积分为：</w:t>
      </w:r>
    </w:p>
    <w:p w14:paraId="0827D766" w14:textId="22C9047D" w:rsidR="00C160A5" w:rsidRPr="00C160A5" w:rsidRDefault="00000000" w:rsidP="00561F0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m-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sup>
            <m:e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μ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ϕ)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drdμ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m-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m+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sup>
            <m:e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μ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d>
                  <m:r>
                    <w:rPr>
                      <w:rFonts w:ascii="Cambria Math" w:hAnsi="Cambria Math"/>
                    </w:rPr>
                    <m:t>drdμ</m:t>
                  </m:r>
                </m:e>
              </m:nary>
            </m:e>
          </m:nary>
        </m:oMath>
      </m:oMathPara>
    </w:p>
    <w:p w14:paraId="11607236" w14:textId="7C886EA3" w:rsidR="00C160A5" w:rsidRPr="00C160A5" w:rsidRDefault="00000000" w:rsidP="00561F0A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2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5</m:t>
                  </m:r>
                </m:e>
              </m:d>
            </m:e>
          </m:eqArr>
        </m:oMath>
      </m:oMathPara>
    </w:p>
    <w:p w14:paraId="5812A64B" w14:textId="2EEA149B" w:rsidR="00C160A5" w:rsidRDefault="00C160A5" w:rsidP="00561F0A">
      <w:r>
        <w:rPr>
          <w:rFonts w:hint="eastAsia"/>
        </w:rPr>
        <w:t>第二项积分为：</w:t>
      </w:r>
    </w:p>
    <w:p w14:paraId="626ED599" w14:textId="38E17046" w:rsidR="00C160A5" w:rsidRPr="00D512CF" w:rsidRDefault="00000000" w:rsidP="00561F0A">
      <m:oMathPara>
        <m:oMath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m-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m+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sup>
            <m:e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  <m:r>
                    <w:rPr>
                      <w:rFonts w:ascii="Cambria Math" w:hAnsi="Cambria Math"/>
                    </w:rPr>
                    <m:t>[(1-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)ϕ]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drdμ</m:t>
                  </m:r>
                </m:e>
              </m:nary>
            </m:e>
          </m:nary>
        </m:oMath>
      </m:oMathPara>
    </w:p>
    <w:p w14:paraId="391F525F" w14:textId="6F848295" w:rsidR="00D512CF" w:rsidRPr="00D512CF" w:rsidRDefault="00000000" w:rsidP="00561F0A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2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6</m:t>
                  </m:r>
                </m:e>
              </m:d>
            </m:e>
          </m:eqArr>
        </m:oMath>
      </m:oMathPara>
    </w:p>
    <w:p w14:paraId="710D16DC" w14:textId="1E32E57E" w:rsidR="00D512CF" w:rsidRDefault="00D512CF" w:rsidP="00561F0A">
      <w:r>
        <w:rPr>
          <w:rFonts w:hint="eastAsia"/>
        </w:rPr>
        <w:t>其中</w:t>
      </w:r>
    </w:p>
    <w:p w14:paraId="0B3649A6" w14:textId="44FD1EBD" w:rsidR="00D512CF" w:rsidRPr="00D512CF" w:rsidRDefault="00000000" w:rsidP="00561F0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k±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k±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m±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m±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0CDA448" w14:textId="03BBB581" w:rsidR="00D512CF" w:rsidRDefault="00D512CF" w:rsidP="00561F0A">
      <w:r>
        <w:rPr>
          <w:rFonts w:hint="eastAsia"/>
        </w:rPr>
        <w:t>左边第三项积分为：</w:t>
      </w:r>
    </w:p>
    <w:p w14:paraId="43A72F05" w14:textId="70BF63B7" w:rsidR="00D512CF" w:rsidRPr="00D512CF" w:rsidRDefault="00000000" w:rsidP="00561F0A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</m:t>
                  </m:r>
                  <m:nary>
                    <m:naryPr>
                      <m:limLoc m:val="subSup"/>
                      <m:grow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</w:rPr>
                        <m:t> </m:t>
                      </m:r>
                    </m:e>
                  </m:nary>
                  <m:nary>
                    <m:naryPr>
                      <m:limLoc m:val="subSup"/>
                      <m:grow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</w:rPr>
                        <m:t> 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r>
                    <w:rPr>
                      <w:rFonts w:ascii="Cambria Math" w:hAnsi="Cambria Math"/>
                    </w:rPr>
                    <m:t>(r)ϕ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drdμ=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nary>
                    <m:naryPr>
                      <m:limLoc m:val="subSup"/>
                      <m:grow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</w:rPr>
                        <m:t> </m:t>
                      </m:r>
                    </m:e>
                  </m:nary>
                  <m:r>
                    <w:rPr>
                      <w:rFonts w:ascii="Cambria Math" w:hAnsi="Cambria Math"/>
                    </w:rPr>
                    <m:t>ϕ(r,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dr</m:t>
                  </m:r>
                </m:e>
                <m:e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nary>
                    <m:naryPr>
                      <m:limLoc m:val="subSup"/>
                      <m:grow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</w:rPr>
                        <m:t> </m:t>
                      </m:r>
                    </m:e>
                  </m:nary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dr=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k,m</m:t>
                      </m:r>
                    </m:sub>
                  </m:sSub>
                </m:e>
              </m:eqAr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2-7</m:t>
                  </m:r>
                </m:e>
              </m:d>
            </m:e>
          </m:eqArr>
        </m:oMath>
      </m:oMathPara>
    </w:p>
    <w:p w14:paraId="253B286E" w14:textId="5EC47929" w:rsidR="00D512CF" w:rsidRDefault="008F0EE1" w:rsidP="00561F0A">
      <w:r>
        <w:rPr>
          <w:rFonts w:hint="eastAsia"/>
        </w:rPr>
        <w:t>右边那项积分为：</w:t>
      </w:r>
    </w:p>
    <w:p w14:paraId="0335389D" w14:textId="45D04DA2" w:rsidR="008F0EE1" w:rsidRPr="008F0EE1" w:rsidRDefault="00000000" w:rsidP="00561F0A">
      <m:oMathPara>
        <m:oMath>
          <m:nary>
            <m:naryPr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m-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m+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sup>
            <m:e>
              <m:r>
                <w:rPr>
                  <w:rFonts w:ascii="Cambria Math" w:hAnsi="Cambria Math"/>
                </w:rPr>
                <m:t> </m:t>
              </m:r>
            </m:e>
          </m:nary>
          <m:nary>
            <m:naryPr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sup>
            <m:e>
              <m:r>
                <w:rPr>
                  <w:rFonts w:ascii="Cambria Math" w:hAnsi="Cambria Math"/>
                </w:rPr>
                <m:t> </m:t>
              </m:r>
            </m:e>
          </m:nary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drdμ=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nary>
            <m:naryPr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sup>
            <m:e>
              <m:r>
                <w:rPr>
                  <w:rFonts w:ascii="Cambria Math" w:hAnsi="Cambria Math"/>
                </w:rPr>
                <m:t> </m:t>
              </m:r>
            </m:e>
          </m:nary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dr</m:t>
          </m:r>
        </m:oMath>
      </m:oMathPara>
    </w:p>
    <w:p w14:paraId="7A2E2CCD" w14:textId="16A75E7D" w:rsidR="008F0EE1" w:rsidRPr="008F0EE1" w:rsidRDefault="00000000" w:rsidP="00561F0A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+ν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 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k,j</m:t>
                  </m:r>
                </m:sub>
              </m:sSub>
              <m:r>
                <w:rPr>
                  <w:rFonts w:ascii="Cambria Math" w:hAnsi="Cambria Math"/>
                </w:rPr>
                <m:t>≡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2-8</m:t>
                  </m:r>
                </m:e>
              </m:d>
            </m:e>
          </m:eqArr>
        </m:oMath>
      </m:oMathPara>
    </w:p>
    <w:p w14:paraId="350D9A5C" w14:textId="65E7993B" w:rsidR="008F0EE1" w:rsidRDefault="008F0EE1" w:rsidP="00561F0A">
      <w:r>
        <w:rPr>
          <w:rFonts w:hint="eastAsia"/>
        </w:rPr>
        <w:t>其中</w:t>
      </w:r>
    </w:p>
    <w:p w14:paraId="33391937" w14:textId="379FF486" w:rsidR="008F0EE1" w:rsidRPr="000D2F1B" w:rsidRDefault="00000000" w:rsidP="00561F0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+ν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kj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269DA643" w14:textId="4A70C1ED" w:rsidR="000D2F1B" w:rsidRDefault="000D2F1B" w:rsidP="00561F0A">
      <w:r>
        <w:rPr>
          <w:rFonts w:hint="eastAsia"/>
        </w:rPr>
        <w:t>输运方程离散化为：</w:t>
      </w:r>
    </w:p>
    <w:p w14:paraId="6BDC1137" w14:textId="77777777" w:rsidR="000D2F1B" w:rsidRPr="000D2F1B" w:rsidRDefault="00000000" w:rsidP="00561F0A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,m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m+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k,m+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m-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k,m-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</m:oMath>
      </m:oMathPara>
    </w:p>
    <w:p w14:paraId="59599734" w14:textId="73A6F766" w:rsidR="000D2F1B" w:rsidRPr="000D2F1B" w:rsidRDefault="00000000" w:rsidP="00561F0A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km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2-9</m:t>
                  </m:r>
                </m:e>
              </m:d>
            </m:e>
          </m:eqArr>
        </m:oMath>
      </m:oMathPara>
    </w:p>
    <w:p w14:paraId="1E6FA0AA" w14:textId="22F85DDE" w:rsidR="00A66ED4" w:rsidRDefault="00A66ED4" w:rsidP="00561F0A">
      <w:r>
        <w:rPr>
          <w:rFonts w:hint="eastAsia"/>
        </w:rPr>
        <w:t>这里</w:t>
      </w:r>
    </w:p>
    <w:bookmarkStart w:id="0" w:name="_Hlk183978027"/>
    <w:p w14:paraId="0463C199" w14:textId="1DC07F14" w:rsidR="00A66ED4" w:rsidRPr="00A66ED4" w:rsidRDefault="00000000" w:rsidP="00561F0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k±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k±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;V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e>
          </m:d>
        </m:oMath>
      </m:oMathPara>
      <w:bookmarkEnd w:id="0"/>
    </w:p>
    <w:p w14:paraId="1334906B" w14:textId="4F67E27B" w:rsidR="00A66ED4" w:rsidRPr="00A66ED4" w:rsidRDefault="00000000" w:rsidP="00561F0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sup>
            <m:e>
              <m:r>
                <w:rPr>
                  <w:rFonts w:ascii="Cambria Math" w:hAnsi="Cambria Math"/>
                </w:rPr>
                <m:t> </m:t>
              </m:r>
            </m:e>
          </m:nary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dr</m:t>
          </m:r>
        </m:oMath>
      </m:oMathPara>
    </w:p>
    <w:bookmarkStart w:id="1" w:name="_Hlk183978447"/>
    <w:p w14:paraId="21AFF149" w14:textId="1C53FE09" w:rsidR="00A66ED4" w:rsidRPr="00A66ED4" w:rsidRDefault="00000000" w:rsidP="00561F0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+ν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kj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  <w:bookmarkEnd w:id="1"/>
    </w:p>
    <w:p w14:paraId="42A910FE" w14:textId="100713C3" w:rsidR="00A66ED4" w:rsidRDefault="00A66ED4" w:rsidP="00561F0A">
      <w:r>
        <w:rPr>
          <w:rFonts w:hint="eastAsia"/>
        </w:rPr>
        <w:t>通过递推关系式求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m±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 w:rsidR="00D21102">
        <w:rPr>
          <w:rFonts w:hint="eastAsia"/>
        </w:rPr>
        <w:t>：</w:t>
      </w:r>
    </w:p>
    <w:p w14:paraId="491A1E4A" w14:textId="7599EB71" w:rsidR="00D21102" w:rsidRPr="00D21102" w:rsidRDefault="00000000" w:rsidP="00561F0A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m+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m-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2-10</m:t>
                  </m:r>
                </m:e>
              </m:d>
            </m:e>
          </m:eqArr>
        </m:oMath>
      </m:oMathPara>
    </w:p>
    <w:p w14:paraId="0B4CE6DF" w14:textId="261F051C" w:rsidR="00D21102" w:rsidRDefault="00D21102" w:rsidP="00561F0A">
      <w:r>
        <w:rPr>
          <w:rFonts w:hint="eastAsia"/>
        </w:rPr>
        <w:t>外边界真空条件：</w:t>
      </w:r>
    </w:p>
    <w:p w14:paraId="048ED63F" w14:textId="70582A53" w:rsidR="00D21102" w:rsidRPr="00D21102" w:rsidRDefault="00000000" w:rsidP="00561F0A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,m</m:t>
                  </m:r>
                </m:sub>
              </m:sSub>
              <m:r>
                <w:rPr>
                  <w:rFonts w:ascii="Cambria Math" w:hAnsi="Cambria Math"/>
                </w:rPr>
                <m:t>=0,m=1,2,⋯,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2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11</m:t>
                  </m:r>
                </m:e>
              </m:d>
            </m:e>
          </m:eqArr>
        </m:oMath>
      </m:oMathPara>
    </w:p>
    <w:p w14:paraId="2C85DA0C" w14:textId="0B8E23EF" w:rsidR="00D21102" w:rsidRDefault="00D21102" w:rsidP="00561F0A">
      <w:r>
        <w:rPr>
          <w:rFonts w:hint="eastAsia"/>
        </w:rPr>
        <w:t>球心处对称条件：</w:t>
      </w:r>
    </w:p>
    <w:p w14:paraId="7A4E05D2" w14:textId="1E425016" w:rsidR="000E51D2" w:rsidRPr="000E51D2" w:rsidRDefault="00000000" w:rsidP="00561F0A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,m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,N+1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-m</m:t>
                  </m:r>
                </m:sub>
              </m:sSub>
              <m:r>
                <w:rPr>
                  <w:rFonts w:ascii="Cambria Math" w:hAnsi="Cambria Math"/>
                </w:rPr>
                <m:t>,m=1,2,⋯,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2-12</m:t>
                  </m:r>
                </m:e>
              </m:d>
            </m:e>
          </m:eqArr>
        </m:oMath>
      </m:oMathPara>
    </w:p>
    <w:p w14:paraId="5B837923" w14:textId="0EACDD40" w:rsidR="005F0133" w:rsidRDefault="005F0133" w:rsidP="005F0133">
      <w:pPr>
        <w:pStyle w:val="3"/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2.2</w:t>
      </w:r>
      <w:r w:rsidR="00250735">
        <w:rPr>
          <w:rFonts w:ascii="宋体" w:hAnsi="宋体" w:hint="eastAsia"/>
          <w:sz w:val="30"/>
          <w:szCs w:val="30"/>
        </w:rPr>
        <w:t>离散SN方程解法</w:t>
      </w:r>
    </w:p>
    <w:p w14:paraId="37D61CF6" w14:textId="44218735" w:rsidR="005F0133" w:rsidRDefault="00B71887" w:rsidP="00C20674">
      <w:pPr>
        <w:ind w:firstLine="420"/>
      </w:pPr>
      <w:r>
        <w:rPr>
          <w:rFonts w:hint="eastAsia"/>
        </w:rPr>
        <w:t>在球几何情况下，不仅空间网格的边界角通量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k±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,m</m:t>
            </m:r>
          </m:sub>
        </m:sSub>
      </m:oMath>
      <w:r w:rsidR="008C3F50">
        <w:rPr>
          <w:rFonts w:hint="eastAsia"/>
        </w:rPr>
        <w:t>与网格点通量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k,m</m:t>
            </m:r>
          </m:sub>
        </m:sSub>
      </m:oMath>
      <w:r w:rsidR="008C3F50">
        <w:rPr>
          <w:rFonts w:hint="eastAsia"/>
        </w:rPr>
        <w:t>有耦合关系，而</w:t>
      </w:r>
      <w:r w:rsidR="008C3F50">
        <w:rPr>
          <w:rFonts w:hint="eastAsia"/>
        </w:rPr>
        <w:lastRenderedPageBreak/>
        <w:t>且方向网格的边界角通量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k,m±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 w:rsidR="008C3F50">
        <w:rPr>
          <w:rFonts w:hint="eastAsia"/>
        </w:rPr>
        <w:t>与网格点通量也有耦合关系。除了引入空间网格的角通量和网格点通量的关系式外，还要引入方向网格边界通量与网格点通量的关系式，即</w:t>
      </w:r>
    </w:p>
    <w:p w14:paraId="43EC22DF" w14:textId="6E567D9C" w:rsidR="000D2F1B" w:rsidRPr="000D2F1B" w:rsidRDefault="00000000" w:rsidP="005F0133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k,m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2-13</m:t>
                  </m:r>
                </m:e>
              </m:d>
            </m:e>
          </m:eqArr>
        </m:oMath>
      </m:oMathPara>
    </w:p>
    <w:p w14:paraId="4A183CF1" w14:textId="30998675" w:rsidR="000D2F1B" w:rsidRPr="000D2F1B" w:rsidRDefault="00000000" w:rsidP="005F0133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k,m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k,m+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k,m-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2-14</m:t>
                  </m:r>
                </m:e>
              </m:d>
            </m:e>
          </m:eqArr>
        </m:oMath>
      </m:oMathPara>
    </w:p>
    <w:p w14:paraId="7EF21192" w14:textId="4FDCFB96" w:rsidR="008C3F50" w:rsidRPr="008C3F50" w:rsidRDefault="008C3F50" w:rsidP="005F0133">
      <m:oMathPara>
        <m:oMath>
          <m:r>
            <w:rPr>
              <w:rFonts w:ascii="Cambria Math" w:hAnsi="Cambria Math"/>
            </w:rPr>
            <m:t>k=1,2,⋯,K;m=1,2,⋯,N</m:t>
          </m:r>
        </m:oMath>
      </m:oMathPara>
    </w:p>
    <w:p w14:paraId="30FA47E2" w14:textId="2E355938" w:rsidR="008C3F50" w:rsidRDefault="00D21102" w:rsidP="005F0133">
      <w:r>
        <w:rPr>
          <w:rFonts w:hint="eastAsia"/>
        </w:rPr>
        <w:t>式（</w:t>
      </w:r>
      <w:r>
        <w:rPr>
          <w:rFonts w:hint="eastAsia"/>
        </w:rPr>
        <w:t>2-9</w:t>
      </w:r>
      <w:r>
        <w:rPr>
          <w:rFonts w:hint="eastAsia"/>
        </w:rPr>
        <w:t>）（</w:t>
      </w:r>
      <w:r>
        <w:rPr>
          <w:rFonts w:hint="eastAsia"/>
        </w:rPr>
        <w:t>2-10</w:t>
      </w:r>
      <w:r>
        <w:rPr>
          <w:rFonts w:hint="eastAsia"/>
        </w:rPr>
        <w:t>）（</w:t>
      </w:r>
      <w:r>
        <w:rPr>
          <w:rFonts w:hint="eastAsia"/>
        </w:rPr>
        <w:t>2-11</w:t>
      </w:r>
      <w:r>
        <w:rPr>
          <w:rFonts w:hint="eastAsia"/>
        </w:rPr>
        <w:t>）共有</w:t>
      </w:r>
      <w:r>
        <w:rPr>
          <w:rFonts w:hint="eastAsia"/>
        </w:rPr>
        <w:t>3KN</w:t>
      </w:r>
      <w:r>
        <w:rPr>
          <w:rFonts w:hint="eastAsia"/>
        </w:rPr>
        <w:t>个方程，</w:t>
      </w:r>
      <w:r>
        <w:rPr>
          <w:rFonts w:hint="eastAsia"/>
        </w:rPr>
        <w:t>3KN+K+N</w:t>
      </w:r>
      <w:r>
        <w:rPr>
          <w:rFonts w:hint="eastAsia"/>
        </w:rPr>
        <w:t>个未知量。</w:t>
      </w:r>
      <w:r w:rsidR="000E51D2">
        <w:rPr>
          <w:rFonts w:hint="eastAsia"/>
        </w:rPr>
        <w:t>两组边界条件提供</w:t>
      </w:r>
      <w:r w:rsidR="000E51D2">
        <w:rPr>
          <w:rFonts w:hint="eastAsia"/>
        </w:rPr>
        <w:t>N</w:t>
      </w:r>
      <w:r w:rsidR="000E51D2">
        <w:rPr>
          <w:rFonts w:hint="eastAsia"/>
        </w:rPr>
        <w:t>个关系式，还缺</w:t>
      </w:r>
      <w:r w:rsidR="000E51D2">
        <w:rPr>
          <w:rFonts w:hint="eastAsia"/>
        </w:rPr>
        <w:t>K</w:t>
      </w:r>
      <w:r w:rsidR="000E51D2">
        <w:rPr>
          <w:rFonts w:hint="eastAsia"/>
        </w:rPr>
        <w:t>个方程。空间网格边界通量</w:t>
      </w:r>
      <w:r w:rsidR="00C20674">
        <w:rPr>
          <w:rFonts w:hint="eastAsia"/>
        </w:rPr>
        <w:t>初始值由边界条件提供，要求给出</w:t>
      </w:r>
      <m:oMath>
        <m:r>
          <w:rPr>
            <w:rFonts w:ascii="Cambria Math" w:hAnsi="Cambria Math"/>
          </w:rPr>
          <m:t>μ=-1</m:t>
        </m:r>
      </m:oMath>
      <w:r w:rsidR="00C20674">
        <w:rPr>
          <w:rFonts w:hint="eastAsia"/>
        </w:rPr>
        <w:t>处的通量值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,k=1,2,⋯,K</m:t>
        </m:r>
      </m:oMath>
      <w:r w:rsidR="00C20674">
        <w:rPr>
          <w:rFonts w:hint="eastAsia"/>
        </w:rPr>
        <w:t>作为方向网格边界通量的初始值</w:t>
      </w:r>
      <w:r w:rsidR="009C3342">
        <w:rPr>
          <w:rFonts w:hint="eastAsia"/>
        </w:rPr>
        <w:t>，此时输运方程的差分格式：</w:t>
      </w:r>
    </w:p>
    <w:bookmarkStart w:id="2" w:name="_Hlk183980845"/>
    <w:p w14:paraId="7D96AEE1" w14:textId="6B87BCBD" w:rsidR="008E4473" w:rsidRPr="008E4473" w:rsidRDefault="00000000" w:rsidP="005F0133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(</m:t>
              </m:r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e>
              </m:eqAr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k,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2-15</m:t>
                  </m:r>
                </m:e>
              </m:d>
            </m:e>
          </m:eqArr>
        </m:oMath>
      </m:oMathPara>
      <w:bookmarkEnd w:id="2"/>
    </w:p>
    <w:p w14:paraId="1755ED07" w14:textId="0E7B8E0D" w:rsidR="009C3342" w:rsidRDefault="009C3342" w:rsidP="005F0133">
      <m:oMathPara>
        <m:oMath>
          <m:r>
            <w:rPr>
              <w:rFonts w:ascii="Cambria Math" w:hAnsi="Cambria Math"/>
            </w:rPr>
            <m:t>k=1,2,⋯,K</m:t>
          </m:r>
        </m:oMath>
      </m:oMathPara>
    </w:p>
    <w:p w14:paraId="319D2A36" w14:textId="3AF23262" w:rsidR="00C20674" w:rsidRDefault="00C20674" w:rsidP="005F0133">
      <w:r>
        <w:tab/>
      </w:r>
      <w:r>
        <w:rPr>
          <w:rFonts w:hint="eastAsia"/>
        </w:rPr>
        <w:t>计算</w:t>
      </w:r>
      <w:r w:rsidR="00974A0B">
        <w:rPr>
          <w:rFonts w:hint="eastAsia"/>
        </w:rPr>
        <w:t>顺序如下图（</w:t>
      </w:r>
      <w:r w:rsidR="00974A0B">
        <w:rPr>
          <w:rFonts w:hint="eastAsia"/>
        </w:rPr>
        <w:t>2-1</w:t>
      </w:r>
      <w:r w:rsidR="00974A0B">
        <w:rPr>
          <w:rFonts w:hint="eastAsia"/>
        </w:rPr>
        <w:t>）所示。</w:t>
      </w:r>
    </w:p>
    <w:p w14:paraId="62A06205" w14:textId="77777777" w:rsidR="00974A0B" w:rsidRPr="00974A0B" w:rsidRDefault="00974A0B" w:rsidP="005F013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）计算</w:t>
      </w:r>
    </w:p>
    <w:p w14:paraId="5C02B3B3" w14:textId="1780DF54" w:rsidR="00BC5809" w:rsidRPr="00BC5809" w:rsidRDefault="00000000" w:rsidP="005F0133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,k=0,1,⋯,K#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2-16</m:t>
                  </m:r>
                </m:e>
              </m:d>
            </m:e>
          </m:eqArr>
        </m:oMath>
      </m:oMathPara>
    </w:p>
    <w:p w14:paraId="5BC78404" w14:textId="32296E7C" w:rsidR="00BC5809" w:rsidRPr="00BC5809" w:rsidRDefault="00000000" w:rsidP="005F0133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2-17</m:t>
                  </m:r>
                </m:e>
              </m:d>
            </m:e>
          </m:eqArr>
        </m:oMath>
      </m:oMathPara>
    </w:p>
    <w:p w14:paraId="7F29EBF3" w14:textId="282A26FA" w:rsidR="00974A0B" w:rsidRDefault="00000000" w:rsidP="005F0133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w:bookmarkStart w:id="3" w:name="_Hlk183979456"/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m+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m-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;m=1,2,⋯,N</m:t>
              </m:r>
              <w:bookmarkEnd w:id="3"/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2-18</m:t>
                  </m:r>
                </m:e>
              </m:d>
            </m:e>
          </m:eqArr>
        </m:oMath>
      </m:oMathPara>
    </w:p>
    <w:p w14:paraId="6EB8D108" w14:textId="27F5A2A0" w:rsidR="00974A0B" w:rsidRDefault="00974A0B" w:rsidP="00974A0B">
      <w:pPr>
        <w:jc w:val="center"/>
      </w:pPr>
      <w:r>
        <w:rPr>
          <w:noProof/>
        </w:rPr>
        <w:lastRenderedPageBreak/>
        <w:drawing>
          <wp:inline distT="0" distB="0" distL="0" distR="0" wp14:anchorId="156C9744" wp14:editId="01F3B598">
            <wp:extent cx="4237087" cy="4435224"/>
            <wp:effectExtent l="0" t="0" r="0" b="3810"/>
            <wp:docPr id="19588512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8512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3D62" w14:textId="14B44FF3" w:rsidR="00974A0B" w:rsidRDefault="00974A0B" w:rsidP="00974A0B">
      <w:pPr>
        <w:jc w:val="center"/>
      </w:pPr>
      <w:r>
        <w:rPr>
          <w:rFonts w:hint="eastAsia"/>
        </w:rPr>
        <w:t>图（</w:t>
      </w:r>
      <w:r>
        <w:rPr>
          <w:rFonts w:hint="eastAsia"/>
        </w:rPr>
        <w:t>2-1</w:t>
      </w:r>
      <w:r>
        <w:rPr>
          <w:rFonts w:hint="eastAsia"/>
        </w:rPr>
        <w:t>）一次迭代求解顺序图</w:t>
      </w:r>
    </w:p>
    <w:p w14:paraId="410C65CC" w14:textId="3EC14AEE" w:rsidR="00974A0B" w:rsidRDefault="00974A0B" w:rsidP="00974A0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BC5809">
        <w:rPr>
          <w:rFonts w:hint="eastAsia"/>
        </w:rPr>
        <w:t>给出迭代初值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k,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m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bSup>
        <m:r>
          <w:rPr>
            <w:rFonts w:ascii="Cambria Math" w:hAnsi="Cambria Math"/>
          </w:rPr>
          <m:t>,k=1,⋯,Km=1,⋯,N</m:t>
        </m:r>
      </m:oMath>
    </w:p>
    <w:p w14:paraId="4B600C1E" w14:textId="51F9AD8D" w:rsidR="00BC5809" w:rsidRDefault="00BC5809" w:rsidP="00974A0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）计算源项（</w:t>
      </w:r>
      <w:r>
        <w:rPr>
          <w:rFonts w:hint="eastAsia"/>
        </w:rPr>
        <w:t>i</w:t>
      </w:r>
      <w:r>
        <w:rPr>
          <w:rFonts w:hint="eastAsia"/>
        </w:rPr>
        <w:t>为迭代次数）</w:t>
      </w:r>
    </w:p>
    <w:p w14:paraId="35E30412" w14:textId="75228EAF" w:rsidR="00BC5809" w:rsidRPr="00BC5809" w:rsidRDefault="00000000" w:rsidP="00974A0B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+ν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 </m:t>
                  </m:r>
                </m:e>
              </m:nary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k,j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2-19</m:t>
                  </m:r>
                </m:e>
              </m:d>
            </m:e>
          </m:eqArr>
        </m:oMath>
      </m:oMathPara>
    </w:p>
    <w:p w14:paraId="61E0EACA" w14:textId="1C4822A3" w:rsidR="00BC5809" w:rsidRPr="00BC5809" w:rsidRDefault="00BC5809" w:rsidP="00974A0B">
      <m:oMathPara>
        <m:oMath>
          <m:r>
            <w:rPr>
              <w:rFonts w:ascii="Cambria Math" w:hAnsi="Cambria Math"/>
            </w:rPr>
            <m:t>k=1,⋯,Km=1,⋯,N</m:t>
          </m:r>
        </m:oMath>
      </m:oMathPara>
    </w:p>
    <w:p w14:paraId="3E6D7E23" w14:textId="77777777" w:rsidR="00BC5809" w:rsidRDefault="00BC5809" w:rsidP="00974A0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bookmarkStart w:id="4" w:name="_Hlk183980389"/>
    </w:p>
    <w:bookmarkEnd w:id="4"/>
    <w:p w14:paraId="167AA0C1" w14:textId="2068B22A" w:rsidR="00BC5809" w:rsidRPr="00BC5809" w:rsidRDefault="00000000" w:rsidP="00974A0B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i+1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=2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k,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i+1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i+1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2-20</m:t>
                  </m:r>
                </m:e>
              </m:d>
            </m:e>
          </m:eqArr>
        </m:oMath>
      </m:oMathPara>
    </w:p>
    <w:p w14:paraId="766483DF" w14:textId="329EA27D" w:rsidR="00BC5809" w:rsidRDefault="009C3342" w:rsidP="00974A0B">
      <w:r>
        <w:rPr>
          <w:rFonts w:hint="eastAsia"/>
        </w:rPr>
        <w:t>代入</w:t>
      </w:r>
      <w:r w:rsidR="008E4473">
        <w:rPr>
          <w:rFonts w:hint="eastAsia"/>
        </w:rPr>
        <w:t>（</w:t>
      </w:r>
      <w:r w:rsidR="008E4473">
        <w:rPr>
          <w:rFonts w:hint="eastAsia"/>
        </w:rPr>
        <w:t>2-15</w:t>
      </w:r>
      <w:r w:rsidR="008E4473">
        <w:rPr>
          <w:rFonts w:hint="eastAsia"/>
        </w:rPr>
        <w:t>）得到</w:t>
      </w:r>
    </w:p>
    <w:p w14:paraId="293169CC" w14:textId="7107392C" w:rsidR="00422267" w:rsidRPr="00422267" w:rsidRDefault="00000000" w:rsidP="00974A0B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k,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i+1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e>
                      </m:d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2-21</m:t>
                  </m:r>
                </m:e>
              </m:d>
            </m:e>
          </m:eqArr>
        </m:oMath>
      </m:oMathPara>
    </w:p>
    <w:p w14:paraId="74A75B1A" w14:textId="3D29447F" w:rsidR="00422267" w:rsidRPr="00422267" w:rsidRDefault="00422267" w:rsidP="00974A0B">
      <m:oMathPara>
        <m:oMath>
          <m:r>
            <w:rPr>
              <w:rFonts w:ascii="Cambria Math" w:hAnsi="Cambria Math"/>
            </w:rPr>
            <m:t>k=K,K-1,⋯,1</m:t>
          </m:r>
        </m:oMath>
      </m:oMathPara>
    </w:p>
    <w:p w14:paraId="68297C1D" w14:textId="5155AC37" w:rsidR="00422267" w:rsidRDefault="00EA15B1" w:rsidP="00EA15B1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422267">
        <w:rPr>
          <w:rFonts w:hint="eastAsia"/>
        </w:rPr>
        <w:t>对于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&lt;0(</m:t>
        </m:r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-1)</m:t>
        </m:r>
      </m:oMath>
    </w:p>
    <w:p w14:paraId="44973DB4" w14:textId="7926E932" w:rsidR="00EA15B1" w:rsidRPr="00EA15B1" w:rsidRDefault="00000000" w:rsidP="00EA15B1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,m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i+1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=2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k,m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i+1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,m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i+1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2-22</m:t>
                  </m:r>
                </m:e>
              </m:d>
            </m:e>
          </m:eqArr>
        </m:oMath>
      </m:oMathPara>
    </w:p>
    <w:p w14:paraId="29433581" w14:textId="7B04607B" w:rsidR="00EA15B1" w:rsidRPr="00EA15B1" w:rsidRDefault="00000000" w:rsidP="00EA15B1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k,m+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(i+1)</m:t>
              </m:r>
            </m:sup>
          </m:sSubSup>
          <m:r>
            <w:rPr>
              <w:rFonts w:ascii="Cambria Math" w:hAnsi="Cambria Math"/>
            </w:rPr>
            <m:t>=2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k,m</m:t>
              </m:r>
            </m:sub>
            <m:sup>
              <m:r>
                <w:rPr>
                  <w:rFonts w:ascii="Cambria Math" w:hAnsi="Cambria Math"/>
                </w:rPr>
                <m:t>(i+1)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k,m=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i+1</m:t>
                  </m:r>
                </m:e>
              </m:d>
            </m:sup>
          </m:sSubSup>
          <m:r>
            <w:rPr>
              <w:rFonts w:ascii="Cambria Math" w:hAnsi="Cambria Math"/>
            </w:rPr>
            <m:t>;m=1,2,⋯,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,k</m:t>
          </m:r>
          <m:r>
            <w:rPr>
              <w:rFonts w:ascii="Cambria Math" w:hAnsi="Cambria Math"/>
            </w:rPr>
            <m:t>=K,K-1,⋯,2,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∙</m:t>
              </m:r>
            </m:sub>
          </m:sSub>
        </m:oMath>
      </m:oMathPara>
    </w:p>
    <w:p w14:paraId="2D282999" w14:textId="0771FAC1" w:rsidR="00DB41AC" w:rsidRDefault="00DB41AC" w:rsidP="00EA15B1">
      <w:r>
        <w:rPr>
          <w:rFonts w:hint="eastAsia"/>
        </w:rPr>
        <w:lastRenderedPageBreak/>
        <w:t>（</w:t>
      </w:r>
      <w:r>
        <w:rPr>
          <w:rFonts w:hint="eastAsia"/>
        </w:rPr>
        <w:t>2-22</w:t>
      </w:r>
      <w:r>
        <w:rPr>
          <w:rFonts w:hint="eastAsia"/>
        </w:rPr>
        <w:t>）代入（</w:t>
      </w:r>
      <w:r>
        <w:rPr>
          <w:rFonts w:hint="eastAsia"/>
        </w:rPr>
        <w:t>2-9</w:t>
      </w:r>
      <w:r>
        <w:rPr>
          <w:rFonts w:hint="eastAsia"/>
        </w:rPr>
        <w:t>）得：</w:t>
      </w:r>
    </w:p>
    <w:p w14:paraId="29CC0C76" w14:textId="355625A3" w:rsidR="00DB41AC" w:rsidRPr="00DB41AC" w:rsidRDefault="00000000" w:rsidP="00EA15B1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(i+1)</m:t>
                  </m:r>
                </m:sup>
              </m:sSubSup>
              <m:r>
                <w:rPr>
                  <w:rFonts w:ascii="Cambria Math" w:hAnsi="Cambria Math"/>
                </w:rPr>
                <m:t>=(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km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,m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i+1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km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k,m-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i+1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)/(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km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km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 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2-23</m:t>
                  </m:r>
                </m:e>
              </m:d>
            </m:e>
          </m:eqArr>
        </m:oMath>
      </m:oMathPara>
    </w:p>
    <w:p w14:paraId="0D684405" w14:textId="69285489" w:rsidR="00A33307" w:rsidRPr="00A33307" w:rsidRDefault="00000000" w:rsidP="00EA15B1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km</m:t>
                  </m:r>
                </m:sub>
              </m:sSub>
              <m:r>
                <w:rPr>
                  <w:rFonts w:ascii="Cambria Math" w:hAnsi="Cambria Math"/>
                </w:rPr>
                <m:t>=∣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∣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2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24</m:t>
                  </m:r>
                </m:e>
              </m:d>
            </m:e>
          </m:eqArr>
        </m:oMath>
      </m:oMathPara>
    </w:p>
    <w:p w14:paraId="3B38C86F" w14:textId="15C44654" w:rsidR="00A33307" w:rsidRPr="00A33307" w:rsidRDefault="00000000" w:rsidP="00EA15B1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km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k≡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2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25</m:t>
                  </m:r>
                </m:e>
              </m:d>
            </m:e>
          </m:eqArr>
        </m:oMath>
      </m:oMathPara>
    </w:p>
    <w:p w14:paraId="292BDE3B" w14:textId="31260AC1" w:rsidR="00A33307" w:rsidRDefault="00A33307" w:rsidP="00EA15B1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）对于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&gt;0</m:t>
        </m:r>
      </m:oMath>
    </w:p>
    <w:p w14:paraId="2E862214" w14:textId="7C8592FD" w:rsidR="00A33307" w:rsidRPr="00EA15B1" w:rsidRDefault="00000000" w:rsidP="00A33307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,m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i+1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=2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k,m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i+1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,m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i+1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2-26</m:t>
                  </m:r>
                </m:e>
              </m:d>
            </m:e>
          </m:eqArr>
        </m:oMath>
      </m:oMathPara>
    </w:p>
    <w:p w14:paraId="6AD63460" w14:textId="684C8FE0" w:rsidR="00A33307" w:rsidRPr="00EA15B1" w:rsidRDefault="00000000" w:rsidP="00A33307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k,m+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(i+1)</m:t>
              </m:r>
            </m:sup>
          </m:sSubSup>
          <m:r>
            <w:rPr>
              <w:rFonts w:ascii="Cambria Math" w:hAnsi="Cambria Math"/>
            </w:rPr>
            <m:t>=2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k,m</m:t>
              </m:r>
            </m:sub>
            <m:sup>
              <m:r>
                <w:rPr>
                  <w:rFonts w:ascii="Cambria Math" w:hAnsi="Cambria Math"/>
                </w:rPr>
                <m:t>(i+1)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k,m-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(i+1)</m:t>
              </m:r>
            </m:sup>
          </m:sSubSup>
        </m:oMath>
      </m:oMathPara>
    </w:p>
    <w:p w14:paraId="25B85F3D" w14:textId="540B65A0" w:rsidR="00A33307" w:rsidRPr="007A417D" w:rsidRDefault="00000000" w:rsidP="00EA15B1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i+1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km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,m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km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k,m-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e>
                          </m:d>
                        </m:sup>
                      </m:sSubSup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</w:rPr>
                        <m:t>km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/>
                        </w:rPr>
                        <m:t>km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grow m:val="1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/>
                        </w:rPr>
                        <m:t>k</m:t>
                      </m:r>
                    </m:sub>
                    <m:sup/>
                    <m:e>
                      <m:r>
                        <w:rPr>
                          <w:rFonts w:ascii="Cambria Math"/>
                        </w:rPr>
                        <m:t> 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2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27</m:t>
                  </m:r>
                </m:e>
              </m:d>
            </m:e>
          </m:eqArr>
        </m:oMath>
      </m:oMathPara>
    </w:p>
    <w:p w14:paraId="2634C478" w14:textId="209030C2" w:rsidR="007A417D" w:rsidRPr="007A417D" w:rsidRDefault="007A417D" w:rsidP="00EA15B1"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+1,⋯,N,k=1,2,⋯,K</m:t>
          </m:r>
        </m:oMath>
      </m:oMathPara>
    </w:p>
    <w:p w14:paraId="01E009FA" w14:textId="7E2FD944" w:rsidR="007A417D" w:rsidRDefault="007A417D" w:rsidP="00EA15B1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）比较前后两次迭代结果，若满足误差要求，结束迭代，若不满足，返回（</w:t>
      </w:r>
      <w:r>
        <w:rPr>
          <w:rFonts w:hint="eastAsia"/>
        </w:rPr>
        <w:t>3</w:t>
      </w:r>
      <w:r>
        <w:rPr>
          <w:rFonts w:hint="eastAsia"/>
        </w:rPr>
        <w:t>）继续计算。</w:t>
      </w:r>
    </w:p>
    <w:p w14:paraId="12804968" w14:textId="77777777" w:rsidR="00A93DAC" w:rsidRDefault="00A93DAC" w:rsidP="00EA15B1"/>
    <w:p w14:paraId="5DEDC7D3" w14:textId="03AF8AC4" w:rsidR="00A93DAC" w:rsidRDefault="00A93DAC" w:rsidP="00EA15B1">
      <w:r>
        <w:rPr>
          <w:rFonts w:hint="eastAsia"/>
        </w:rPr>
        <w:t>关于负通量的处理详细见杜书华书。流程图见杜书华书。</w:t>
      </w:r>
    </w:p>
    <w:p w14:paraId="2CF0B32C" w14:textId="61BB3707" w:rsidR="00224772" w:rsidRDefault="00224772" w:rsidP="00224772">
      <w:pPr>
        <w:pStyle w:val="3"/>
        <w:rPr>
          <w:rFonts w:ascii="宋体" w:hAnsi="宋体" w:hint="eastAsia"/>
        </w:rPr>
      </w:pPr>
      <w:r>
        <w:rPr>
          <w:rFonts w:ascii="宋体" w:hAnsi="宋体" w:hint="eastAsia"/>
        </w:rPr>
        <w:t>2.3程序设计</w:t>
      </w:r>
    </w:p>
    <w:p w14:paraId="7E71C0EA" w14:textId="5D848E31" w:rsidR="00224772" w:rsidRDefault="00224772" w:rsidP="00224772">
      <w:r>
        <w:rPr>
          <w:rFonts w:hint="eastAsia"/>
        </w:rPr>
        <w:t>题目中给出已知条件为：</w:t>
      </w:r>
    </w:p>
    <w:p w14:paraId="2DB3245A" w14:textId="40234DF7" w:rsidR="00224772" w:rsidRDefault="00224772" w:rsidP="00224772">
      <w:r>
        <w:rPr>
          <w:noProof/>
        </w:rPr>
        <w:drawing>
          <wp:inline distT="0" distB="0" distL="0" distR="0" wp14:anchorId="2572CFAE" wp14:editId="4095FC9C">
            <wp:extent cx="4610500" cy="1783235"/>
            <wp:effectExtent l="0" t="0" r="0" b="7620"/>
            <wp:docPr id="6942824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2824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B5357" w14:textId="1B18734C" w:rsidR="00224772" w:rsidRPr="00224772" w:rsidRDefault="00224772" w:rsidP="00224772">
      <w:r>
        <w:rPr>
          <w:rFonts w:hint="eastAsia"/>
        </w:rPr>
        <w:t>使用</w:t>
      </w:r>
      <w:r>
        <w:rPr>
          <w:rFonts w:hint="eastAsia"/>
        </w:rPr>
        <w:t>MATLAB</w:t>
      </w:r>
      <w:r>
        <w:rPr>
          <w:rFonts w:hint="eastAsia"/>
        </w:rPr>
        <w:t>编写，大体和一维平板情况类似。</w:t>
      </w:r>
    </w:p>
    <w:p w14:paraId="78D45CED" w14:textId="2146C837" w:rsidR="005F0133" w:rsidRDefault="005F0133" w:rsidP="005F0133">
      <w:pPr>
        <w:pStyle w:val="3"/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lastRenderedPageBreak/>
        <w:t>2.</w:t>
      </w:r>
      <w:r w:rsidR="00224772">
        <w:rPr>
          <w:rFonts w:ascii="宋体" w:hAnsi="宋体" w:hint="eastAsia"/>
          <w:sz w:val="30"/>
          <w:szCs w:val="30"/>
        </w:rPr>
        <w:t>4</w:t>
      </w:r>
      <w:r>
        <w:rPr>
          <w:rFonts w:ascii="宋体" w:hAnsi="宋体" w:hint="eastAsia"/>
          <w:sz w:val="30"/>
          <w:szCs w:val="30"/>
        </w:rPr>
        <w:t>计算结果</w:t>
      </w:r>
    </w:p>
    <w:p w14:paraId="5C1E4442" w14:textId="4B5BD1B4" w:rsidR="005F0133" w:rsidRDefault="00FC346D" w:rsidP="005F0133">
      <w:r w:rsidRPr="00FC346D">
        <w:rPr>
          <w:rFonts w:hint="eastAsia"/>
          <w:noProof/>
        </w:rPr>
        <w:drawing>
          <wp:inline distT="0" distB="0" distL="0" distR="0" wp14:anchorId="7A1F56B9" wp14:editId="55E5CB0A">
            <wp:extent cx="5274310" cy="3552825"/>
            <wp:effectExtent l="0" t="0" r="2540" b="9525"/>
            <wp:docPr id="19773944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D59BA" w14:textId="369DBCF0" w:rsidR="00FC346D" w:rsidRDefault="00FC346D" w:rsidP="005F0133">
      <w:r w:rsidRPr="00FC346D">
        <w:rPr>
          <w:noProof/>
        </w:rPr>
        <w:drawing>
          <wp:inline distT="0" distB="0" distL="0" distR="0" wp14:anchorId="5C660F77" wp14:editId="010D5752">
            <wp:extent cx="2599175" cy="703385"/>
            <wp:effectExtent l="0" t="0" r="0" b="1905"/>
            <wp:docPr id="10882876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2876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8996" cy="72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FEE1E" w14:textId="586A282C" w:rsidR="00FC346D" w:rsidRDefault="00FC346D" w:rsidP="005F0133">
      <w:r w:rsidRPr="00FC346D">
        <w:rPr>
          <w:rFonts w:hint="eastAsia"/>
          <w:noProof/>
        </w:rPr>
        <w:drawing>
          <wp:inline distT="0" distB="0" distL="0" distR="0" wp14:anchorId="459ECF25" wp14:editId="27D64336">
            <wp:extent cx="5274310" cy="3552825"/>
            <wp:effectExtent l="0" t="0" r="2540" b="9525"/>
            <wp:docPr id="5528890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7A358" w14:textId="12FC4112" w:rsidR="00FC346D" w:rsidRPr="005F0133" w:rsidRDefault="00FC346D" w:rsidP="005F0133">
      <w:r w:rsidRPr="00FC346D">
        <w:rPr>
          <w:noProof/>
        </w:rPr>
        <w:lastRenderedPageBreak/>
        <w:drawing>
          <wp:inline distT="0" distB="0" distL="0" distR="0" wp14:anchorId="72590DCD" wp14:editId="2B68EF4E">
            <wp:extent cx="2657630" cy="744416"/>
            <wp:effectExtent l="0" t="0" r="0" b="0"/>
            <wp:docPr id="18453743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37435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95062" cy="75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46D" w:rsidRPr="005F01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788B0C" w14:textId="77777777" w:rsidR="00882A1D" w:rsidRDefault="00882A1D" w:rsidP="00303C6A">
      <w:r>
        <w:separator/>
      </w:r>
    </w:p>
  </w:endnote>
  <w:endnote w:type="continuationSeparator" w:id="0">
    <w:p w14:paraId="155D9D93" w14:textId="77777777" w:rsidR="00882A1D" w:rsidRDefault="00882A1D" w:rsidP="00303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3C882B" w14:textId="77777777" w:rsidR="00882A1D" w:rsidRDefault="00882A1D" w:rsidP="00303C6A">
      <w:r>
        <w:separator/>
      </w:r>
    </w:p>
  </w:footnote>
  <w:footnote w:type="continuationSeparator" w:id="0">
    <w:p w14:paraId="75F7DE9D" w14:textId="77777777" w:rsidR="00882A1D" w:rsidRDefault="00882A1D" w:rsidP="00303C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6E2B76"/>
    <w:multiLevelType w:val="hybridMultilevel"/>
    <w:tmpl w:val="D2443A7E"/>
    <w:lvl w:ilvl="0" w:tplc="79C633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93880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B54"/>
    <w:rsid w:val="000169A7"/>
    <w:rsid w:val="00043250"/>
    <w:rsid w:val="000513FC"/>
    <w:rsid w:val="00094C6C"/>
    <w:rsid w:val="000A210B"/>
    <w:rsid w:val="000D26BD"/>
    <w:rsid w:val="000D2F1B"/>
    <w:rsid w:val="000E51D2"/>
    <w:rsid w:val="00140CF7"/>
    <w:rsid w:val="00167AAD"/>
    <w:rsid w:val="00195460"/>
    <w:rsid w:val="001C4C7F"/>
    <w:rsid w:val="001D42FE"/>
    <w:rsid w:val="001E37FD"/>
    <w:rsid w:val="001F26E2"/>
    <w:rsid w:val="00224772"/>
    <w:rsid w:val="00250735"/>
    <w:rsid w:val="0025709F"/>
    <w:rsid w:val="00270007"/>
    <w:rsid w:val="002859F1"/>
    <w:rsid w:val="00293BFC"/>
    <w:rsid w:val="002B2272"/>
    <w:rsid w:val="002D759E"/>
    <w:rsid w:val="00303C6A"/>
    <w:rsid w:val="003275CB"/>
    <w:rsid w:val="003D46E1"/>
    <w:rsid w:val="00422267"/>
    <w:rsid w:val="004E3B26"/>
    <w:rsid w:val="00521C0F"/>
    <w:rsid w:val="0053326D"/>
    <w:rsid w:val="005605A2"/>
    <w:rsid w:val="00561F0A"/>
    <w:rsid w:val="005A0A5F"/>
    <w:rsid w:val="005F0133"/>
    <w:rsid w:val="005F2FC0"/>
    <w:rsid w:val="005F6931"/>
    <w:rsid w:val="0064500B"/>
    <w:rsid w:val="00653376"/>
    <w:rsid w:val="00661D79"/>
    <w:rsid w:val="006B27C2"/>
    <w:rsid w:val="006C62AF"/>
    <w:rsid w:val="006E2853"/>
    <w:rsid w:val="007422DA"/>
    <w:rsid w:val="00772EDF"/>
    <w:rsid w:val="00774EE6"/>
    <w:rsid w:val="007776B5"/>
    <w:rsid w:val="007864A8"/>
    <w:rsid w:val="007A417D"/>
    <w:rsid w:val="00801D25"/>
    <w:rsid w:val="00850DE7"/>
    <w:rsid w:val="00856E10"/>
    <w:rsid w:val="00882A1D"/>
    <w:rsid w:val="00892525"/>
    <w:rsid w:val="008C3F50"/>
    <w:rsid w:val="008E4473"/>
    <w:rsid w:val="008F0EE1"/>
    <w:rsid w:val="0090249E"/>
    <w:rsid w:val="00974A0B"/>
    <w:rsid w:val="00974A1B"/>
    <w:rsid w:val="00983C45"/>
    <w:rsid w:val="009C3342"/>
    <w:rsid w:val="009E3ABD"/>
    <w:rsid w:val="00A10CEC"/>
    <w:rsid w:val="00A33307"/>
    <w:rsid w:val="00A66B54"/>
    <w:rsid w:val="00A66ED4"/>
    <w:rsid w:val="00A83960"/>
    <w:rsid w:val="00A93DAC"/>
    <w:rsid w:val="00AE3629"/>
    <w:rsid w:val="00B173BA"/>
    <w:rsid w:val="00B50FF8"/>
    <w:rsid w:val="00B71887"/>
    <w:rsid w:val="00BA0D5E"/>
    <w:rsid w:val="00BA61CD"/>
    <w:rsid w:val="00BC5789"/>
    <w:rsid w:val="00BC5809"/>
    <w:rsid w:val="00C160A5"/>
    <w:rsid w:val="00C20674"/>
    <w:rsid w:val="00C72B8E"/>
    <w:rsid w:val="00C75295"/>
    <w:rsid w:val="00C8282B"/>
    <w:rsid w:val="00CC554B"/>
    <w:rsid w:val="00CC6BFE"/>
    <w:rsid w:val="00CC7E17"/>
    <w:rsid w:val="00D21102"/>
    <w:rsid w:val="00D4169C"/>
    <w:rsid w:val="00D512CF"/>
    <w:rsid w:val="00D75FC1"/>
    <w:rsid w:val="00DB41AC"/>
    <w:rsid w:val="00DC192D"/>
    <w:rsid w:val="00E020F0"/>
    <w:rsid w:val="00E0548D"/>
    <w:rsid w:val="00E21BEB"/>
    <w:rsid w:val="00E30391"/>
    <w:rsid w:val="00E476DA"/>
    <w:rsid w:val="00E90797"/>
    <w:rsid w:val="00EA15B1"/>
    <w:rsid w:val="00F43FCD"/>
    <w:rsid w:val="00F517D1"/>
    <w:rsid w:val="00F66FE4"/>
    <w:rsid w:val="00F9666A"/>
    <w:rsid w:val="00FC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73EA36"/>
  <w15:chartTrackingRefBased/>
  <w15:docId w15:val="{D43F835C-2E20-4F26-8CA1-C0DE4A19B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3C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03C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6B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3C6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3C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3C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3C6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03C6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03C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C6BFE"/>
    <w:rPr>
      <w:b/>
      <w:bCs/>
      <w:sz w:val="32"/>
      <w:szCs w:val="32"/>
    </w:rPr>
  </w:style>
  <w:style w:type="character" w:styleId="a7">
    <w:name w:val="Placeholder Text"/>
    <w:basedOn w:val="a0"/>
    <w:uiPriority w:val="99"/>
    <w:semiHidden/>
    <w:rsid w:val="00167AAD"/>
    <w:rPr>
      <w:color w:val="666666"/>
    </w:rPr>
  </w:style>
  <w:style w:type="paragraph" w:styleId="a8">
    <w:name w:val="List Paragraph"/>
    <w:basedOn w:val="a"/>
    <w:uiPriority w:val="34"/>
    <w:qFormat/>
    <w:rsid w:val="00521C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12</Pages>
  <Words>1189</Words>
  <Characters>6780</Characters>
  <Application>Microsoft Office Word</Application>
  <DocSecurity>0</DocSecurity>
  <Lines>56</Lines>
  <Paragraphs>15</Paragraphs>
  <ScaleCrop>false</ScaleCrop>
  <Company/>
  <LinksUpToDate>false</LinksUpToDate>
  <CharactersWithSpaces>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仕杰 何</dc:creator>
  <cp:keywords/>
  <dc:description/>
  <cp:lastModifiedBy>仕杰 何</cp:lastModifiedBy>
  <cp:revision>27</cp:revision>
  <cp:lastPrinted>2024-12-01T14:04:00Z</cp:lastPrinted>
  <dcterms:created xsi:type="dcterms:W3CDTF">2024-11-30T07:59:00Z</dcterms:created>
  <dcterms:modified xsi:type="dcterms:W3CDTF">2024-12-12T00:38:00Z</dcterms:modified>
</cp:coreProperties>
</file>