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2409A" w14:textId="19B3B207" w:rsidR="00AE3629" w:rsidRPr="00510D88" w:rsidRDefault="0042074F" w:rsidP="0042074F">
      <w:pPr>
        <w:jc w:val="center"/>
        <w:rPr>
          <w:sz w:val="32"/>
          <w:szCs w:val="32"/>
        </w:rPr>
      </w:pPr>
      <w:r w:rsidRPr="00510D88">
        <w:rPr>
          <w:rFonts w:hint="eastAsia"/>
          <w:sz w:val="32"/>
          <w:szCs w:val="32"/>
        </w:rPr>
        <w:t>分子动力学模拟报告</w:t>
      </w:r>
    </w:p>
    <w:p w14:paraId="21BEC3FD" w14:textId="1DD80665" w:rsidR="0042074F" w:rsidRPr="00510D88" w:rsidRDefault="0042074F" w:rsidP="0042074F">
      <w:pPr>
        <w:jc w:val="center"/>
        <w:rPr>
          <w:sz w:val="20"/>
          <w:szCs w:val="20"/>
        </w:rPr>
      </w:pPr>
      <w:r w:rsidRPr="00510D88">
        <w:rPr>
          <w:rFonts w:hint="eastAsia"/>
          <w:sz w:val="20"/>
          <w:szCs w:val="20"/>
        </w:rPr>
        <w:t>何仕杰</w:t>
      </w:r>
      <w:r w:rsidRPr="00510D88">
        <w:rPr>
          <w:rFonts w:hint="eastAsia"/>
          <w:sz w:val="20"/>
          <w:szCs w:val="20"/>
        </w:rPr>
        <w:t xml:space="preserve"> 2021010266</w:t>
      </w:r>
    </w:p>
    <w:p w14:paraId="7F1AC7F5" w14:textId="56C3E504" w:rsidR="0042074F" w:rsidRPr="00510D88" w:rsidRDefault="0042074F" w:rsidP="0042074F">
      <w:pPr>
        <w:pStyle w:val="a3"/>
        <w:numPr>
          <w:ilvl w:val="0"/>
          <w:numId w:val="1"/>
        </w:numPr>
        <w:ind w:firstLineChars="0"/>
        <w:rPr>
          <w:sz w:val="28"/>
          <w:szCs w:val="28"/>
        </w:rPr>
      </w:pPr>
      <w:r w:rsidRPr="00510D88">
        <w:rPr>
          <w:rFonts w:hint="eastAsia"/>
          <w:sz w:val="28"/>
          <w:szCs w:val="28"/>
        </w:rPr>
        <w:t>问题描述：</w:t>
      </w:r>
    </w:p>
    <w:p w14:paraId="5332967C" w14:textId="1D36713B" w:rsidR="0042074F" w:rsidRDefault="00EC0294" w:rsidP="0042074F">
      <w:pPr>
        <w:pStyle w:val="a3"/>
        <w:ind w:left="360" w:firstLineChars="0" w:firstLine="0"/>
      </w:pPr>
      <w:r>
        <w:rPr>
          <w:rFonts w:hint="eastAsia"/>
        </w:rPr>
        <w:t>分子间相互作用力为</w:t>
      </w:r>
      <w:r>
        <w:rPr>
          <w:rFonts w:hint="eastAsia"/>
        </w:rPr>
        <w:t>Lennard-Jones</w:t>
      </w:r>
      <w:r>
        <w:rPr>
          <w:rFonts w:hint="eastAsia"/>
        </w:rPr>
        <w:t>模型，为方便起见，长度、速度、温度分别以</w:t>
      </w:r>
      <m:oMath>
        <m:r>
          <w:rPr>
            <w:rFonts w:ascii="Cambria Math" w:hAnsi="Cambria Math"/>
          </w:rPr>
          <m:t>σ</m:t>
        </m:r>
        <m:r>
          <m:rPr>
            <m:nor/>
          </m:rPr>
          <m:t>、</m:t>
        </m:r>
        <m:r>
          <w:rPr>
            <w:rFonts w:ascii="Cambria Math" w:hAnsi="Cambria Math"/>
          </w:rPr>
          <m:t>(ε/m</m:t>
        </m:r>
        <m:sSup>
          <m:sSupPr>
            <m:ctrlPr>
              <w:rPr>
                <w:rFonts w:ascii="Cambria Math" w:hAnsi="Cambria Math"/>
              </w:rPr>
            </m:ctrlPr>
          </m:sSupPr>
          <m:e>
            <m:r>
              <w:rPr>
                <w:rFonts w:ascii="Cambria Math" w:hAnsi="Cambria Math"/>
              </w:rPr>
              <m:t>)</m:t>
            </m:r>
          </m:e>
          <m:sup>
            <m:r>
              <w:rPr>
                <w:rFonts w:ascii="Cambria Math" w:hAnsi="Cambria Math"/>
              </w:rPr>
              <m:t>1/2</m:t>
            </m:r>
          </m:sup>
        </m:sSup>
        <m:r>
          <m:rPr>
            <m:nor/>
          </m:rPr>
          <m:t>、</m:t>
        </m:r>
        <m:r>
          <w:rPr>
            <w:rFonts w:ascii="Cambria Math" w:hAnsi="Cambria Math"/>
          </w:rPr>
          <m:t>ε/</m:t>
        </m:r>
        <m:sSub>
          <m:sSubPr>
            <m:ctrlPr>
              <w:rPr>
                <w:rFonts w:ascii="Cambria Math" w:hAnsi="Cambria Math"/>
              </w:rPr>
            </m:ctrlPr>
          </m:sSubPr>
          <m:e>
            <m:r>
              <w:rPr>
                <w:rFonts w:ascii="Cambria Math" w:hAnsi="Cambria Math"/>
              </w:rPr>
              <m:t>k</m:t>
            </m:r>
          </m:e>
          <m:sub>
            <m:r>
              <w:rPr>
                <w:rFonts w:ascii="Cambria Math" w:hAnsi="Cambria Math"/>
              </w:rPr>
              <m:t>B</m:t>
            </m:r>
          </m:sub>
        </m:sSub>
      </m:oMath>
      <w:r>
        <w:rPr>
          <w:rFonts w:hint="eastAsia"/>
        </w:rPr>
        <w:t>为尺度测量，在边长为</w:t>
      </w:r>
      <w:r>
        <w:rPr>
          <w:rFonts w:hint="eastAsia"/>
        </w:rPr>
        <w:t>6</w:t>
      </w:r>
      <w:r>
        <w:rPr>
          <w:rFonts w:hint="eastAsia"/>
        </w:rPr>
        <w:t>的二维方形空腔中，有</w:t>
      </w:r>
      <w:r>
        <w:rPr>
          <w:rFonts w:hint="eastAsia"/>
        </w:rPr>
        <w:t>16</w:t>
      </w:r>
      <w:r>
        <w:rPr>
          <w:rFonts w:hint="eastAsia"/>
        </w:rPr>
        <w:t>个</w:t>
      </w:r>
      <w:proofErr w:type="gramStart"/>
      <w:r>
        <w:rPr>
          <w:rFonts w:hint="eastAsia"/>
        </w:rPr>
        <w:t>氩</w:t>
      </w:r>
      <w:proofErr w:type="gramEnd"/>
      <w:r>
        <w:rPr>
          <w:rFonts w:hint="eastAsia"/>
        </w:rPr>
        <w:t>粒子，</w:t>
      </w:r>
      <m:oMath>
        <m:r>
          <w:rPr>
            <w:rFonts w:ascii="Cambria Math" w:hAnsi="Cambria Math"/>
          </w:rPr>
          <m:t>σ=3.405×</m:t>
        </m:r>
        <m:sSup>
          <m:sSupPr>
            <m:ctrlPr>
              <w:rPr>
                <w:rFonts w:ascii="Cambria Math" w:hAnsi="Cambria Math"/>
              </w:rPr>
            </m:ctrlPr>
          </m:sSupPr>
          <m:e>
            <m:r>
              <w:rPr>
                <w:rFonts w:ascii="Cambria Math" w:hAnsi="Cambria Math"/>
              </w:rPr>
              <m:t>10</m:t>
            </m:r>
          </m:e>
          <m:sup>
            <m:r>
              <w:rPr>
                <w:rFonts w:ascii="Cambria Math" w:hAnsi="Cambria Math"/>
              </w:rPr>
              <m:t>-10</m:t>
            </m:r>
          </m:sup>
        </m:sSup>
        <m:r>
          <m:rPr>
            <m:sty m:val="p"/>
          </m:rPr>
          <w:rPr>
            <w:rFonts w:ascii="Cambria Math" w:hAnsi="Cambria Math"/>
          </w:rPr>
          <m:t>m</m:t>
        </m:r>
        <m:r>
          <w:rPr>
            <w:rFonts w:ascii="Cambria Math" w:hAnsi="Cambria Math"/>
          </w:rPr>
          <m:t>,m=6.69×</m:t>
        </m:r>
        <m:sSup>
          <m:sSupPr>
            <m:ctrlPr>
              <w:rPr>
                <w:rFonts w:ascii="Cambria Math" w:hAnsi="Cambria Math"/>
              </w:rPr>
            </m:ctrlPr>
          </m:sSupPr>
          <m:e>
            <m:r>
              <w:rPr>
                <w:rFonts w:ascii="Cambria Math" w:hAnsi="Cambria Math"/>
              </w:rPr>
              <m:t>10</m:t>
            </m:r>
          </m:e>
          <m:sup>
            <m:r>
              <w:rPr>
                <w:rFonts w:ascii="Cambria Math" w:hAnsi="Cambria Math"/>
              </w:rPr>
              <m:t>-26</m:t>
            </m:r>
          </m:sup>
        </m:sSup>
        <m:r>
          <m:rPr>
            <m:sty m:val="p"/>
          </m:rPr>
          <w:rPr>
            <w:rFonts w:ascii="Cambria Math" w:hAnsi="Cambria Math"/>
          </w:rPr>
          <m:t>kg</m:t>
        </m:r>
        <m:r>
          <w:rPr>
            <w:rFonts w:ascii="Cambria Math" w:hAnsi="Cambria Math"/>
          </w:rPr>
          <m:t>,ε/</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=119.8</m:t>
        </m:r>
        <m:r>
          <m:rPr>
            <m:sty m:val="p"/>
          </m:rPr>
          <w:rPr>
            <w:rFonts w:ascii="Cambria Math" w:hAnsi="Cambria Math"/>
          </w:rPr>
          <m:t>K</m:t>
        </m:r>
      </m:oMath>
      <w:r>
        <w:rPr>
          <w:rFonts w:hint="eastAsia"/>
        </w:rPr>
        <w:t>，这里</w:t>
      </w:r>
      <m:oMath>
        <m:sSub>
          <m:sSubPr>
            <m:ctrlPr>
              <w:rPr>
                <w:rFonts w:ascii="Cambria Math" w:hAnsi="Cambria Math"/>
              </w:rPr>
            </m:ctrlPr>
          </m:sSubPr>
          <m:e>
            <m:r>
              <w:rPr>
                <w:rFonts w:ascii="Cambria Math" w:hAnsi="Cambria Math"/>
              </w:rPr>
              <m:t>k</m:t>
            </m:r>
          </m:e>
          <m:sub>
            <m:r>
              <w:rPr>
                <w:rFonts w:ascii="Cambria Math" w:hAnsi="Cambria Math"/>
              </w:rPr>
              <m:t>B</m:t>
            </m:r>
          </m:sub>
        </m:sSub>
      </m:oMath>
      <w:r>
        <w:rPr>
          <w:rFonts w:hint="eastAsia"/>
        </w:rPr>
        <w:t>为玻尔兹曼常数。</w:t>
      </w:r>
    </w:p>
    <w:p w14:paraId="15B02B8D" w14:textId="4545DA2C" w:rsidR="00EC0294" w:rsidRDefault="00EC0294" w:rsidP="0042074F">
      <w:pPr>
        <w:pStyle w:val="a3"/>
        <w:ind w:left="360" w:firstLineChars="0" w:firstLine="0"/>
      </w:pPr>
      <w:r>
        <w:rPr>
          <w:rFonts w:hint="eastAsia"/>
        </w:rPr>
        <w:t>要求以</w:t>
      </w:r>
      <w:r>
        <w:rPr>
          <w:rFonts w:hint="eastAsia"/>
        </w:rPr>
        <w:t>Lennard-Jones</w:t>
      </w:r>
      <w:r>
        <w:rPr>
          <w:rFonts w:hint="eastAsia"/>
        </w:rPr>
        <w:t>模型模拟平衡温度为</w:t>
      </w:r>
      <w:r>
        <w:rPr>
          <w:rFonts w:hint="eastAsia"/>
        </w:rPr>
        <w:t>300K</w:t>
      </w:r>
      <w:r>
        <w:rPr>
          <w:rFonts w:hint="eastAsia"/>
        </w:rPr>
        <w:t>和</w:t>
      </w:r>
      <w:r>
        <w:rPr>
          <w:rFonts w:hint="eastAsia"/>
        </w:rPr>
        <w:t>400K</w:t>
      </w:r>
      <w:r>
        <w:rPr>
          <w:rFonts w:hint="eastAsia"/>
        </w:rPr>
        <w:t>时的分子速度分布，然后再以钢球模型计算分子平衡态时的分子平均自由程。</w:t>
      </w:r>
    </w:p>
    <w:p w14:paraId="06EAED0D" w14:textId="4CECF02F" w:rsidR="000E5CE9" w:rsidRPr="00510D88" w:rsidRDefault="000E5CE9" w:rsidP="000E5CE9">
      <w:pPr>
        <w:pStyle w:val="a3"/>
        <w:numPr>
          <w:ilvl w:val="0"/>
          <w:numId w:val="1"/>
        </w:numPr>
        <w:ind w:firstLineChars="0"/>
        <w:rPr>
          <w:sz w:val="28"/>
          <w:szCs w:val="28"/>
        </w:rPr>
      </w:pPr>
      <w:r w:rsidRPr="00510D88">
        <w:rPr>
          <w:rFonts w:hint="eastAsia"/>
          <w:sz w:val="28"/>
          <w:szCs w:val="28"/>
        </w:rPr>
        <w:t>理论分析：</w:t>
      </w:r>
    </w:p>
    <w:p w14:paraId="37313AE2" w14:textId="10E16A0E" w:rsidR="009F453A" w:rsidRDefault="009F453A" w:rsidP="009F453A">
      <w:r>
        <w:tab/>
      </w:r>
      <w:r>
        <w:rPr>
          <w:rFonts w:hint="eastAsia"/>
        </w:rPr>
        <w:t>分子的</w:t>
      </w:r>
      <w:r>
        <w:rPr>
          <w:rFonts w:hint="eastAsia"/>
        </w:rPr>
        <w:t>Lennard-Jones</w:t>
      </w:r>
      <w:r>
        <w:rPr>
          <w:rFonts w:hint="eastAsia"/>
        </w:rPr>
        <w:t>势能函数为</w:t>
      </w:r>
      <m:oMath>
        <m:r>
          <w:rPr>
            <w:rFonts w:ascii="Cambria Math" w:hAnsi="Cambria Math"/>
          </w:rPr>
          <m:t>V(r)=4ε[(</m:t>
        </m:r>
        <m:f>
          <m:fPr>
            <m:ctrlPr>
              <w:rPr>
                <w:rFonts w:ascii="Cambria Math" w:hAnsi="Cambria Math"/>
              </w:rPr>
            </m:ctrlPr>
          </m:fPr>
          <m:num>
            <m:r>
              <w:rPr>
                <w:rFonts w:ascii="Cambria Math" w:hAnsi="Cambria Math"/>
              </w:rPr>
              <m:t>d</m:t>
            </m:r>
          </m:num>
          <m:den>
            <m:r>
              <w:rPr>
                <w:rFonts w:ascii="Cambria Math" w:hAnsi="Cambria Math"/>
              </w:rPr>
              <m:t>r</m:t>
            </m:r>
          </m:den>
        </m:f>
        <m:sSup>
          <m:sSupPr>
            <m:ctrlPr>
              <w:rPr>
                <w:rFonts w:ascii="Cambria Math" w:hAnsi="Cambria Math"/>
              </w:rPr>
            </m:ctrlPr>
          </m:sSupPr>
          <m:e>
            <m:r>
              <w:rPr>
                <w:rFonts w:ascii="Cambria Math" w:hAnsi="Cambria Math"/>
              </w:rPr>
              <m:t>)</m:t>
            </m:r>
          </m:e>
          <m:sup>
            <m:r>
              <w:rPr>
                <w:rFonts w:ascii="Cambria Math" w:hAnsi="Cambria Math"/>
              </w:rPr>
              <m:t>12</m:t>
            </m:r>
          </m:sup>
        </m:sSup>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r</m:t>
            </m:r>
          </m:den>
        </m:f>
        <m:sSup>
          <m:sSupPr>
            <m:ctrlPr>
              <w:rPr>
                <w:rFonts w:ascii="Cambria Math" w:hAnsi="Cambria Math"/>
              </w:rPr>
            </m:ctrlPr>
          </m:sSupPr>
          <m:e>
            <m:r>
              <w:rPr>
                <w:rFonts w:ascii="Cambria Math" w:hAnsi="Cambria Math"/>
              </w:rPr>
              <m:t>)</m:t>
            </m:r>
          </m:e>
          <m:sup>
            <m:r>
              <w:rPr>
                <w:rFonts w:ascii="Cambria Math" w:hAnsi="Cambria Math"/>
              </w:rPr>
              <m:t>6</m:t>
            </m:r>
          </m:sup>
        </m:sSup>
        <m:r>
          <w:rPr>
            <w:rFonts w:ascii="Cambria Math" w:hAnsi="Cambria Math"/>
          </w:rPr>
          <m:t>]</m:t>
        </m:r>
      </m:oMath>
      <w:r>
        <w:rPr>
          <w:rFonts w:hint="eastAsia"/>
        </w:rPr>
        <w:t>，</w:t>
      </w:r>
      <w:r w:rsidR="00A8377F">
        <w:rPr>
          <w:rFonts w:hint="eastAsia"/>
        </w:rPr>
        <w:t>如果以分子直径为长度尺度，</w:t>
      </w:r>
      <m:oMath>
        <m:r>
          <w:rPr>
            <w:rFonts w:ascii="Cambria Math" w:hAnsi="Cambria Math"/>
          </w:rPr>
          <m:t>ε/</m:t>
        </m:r>
        <m:sSub>
          <m:sSubPr>
            <m:ctrlPr>
              <w:rPr>
                <w:rFonts w:ascii="Cambria Math" w:hAnsi="Cambria Math"/>
              </w:rPr>
            </m:ctrlPr>
          </m:sSubPr>
          <m:e>
            <m:r>
              <w:rPr>
                <w:rFonts w:ascii="Cambria Math" w:hAnsi="Cambria Math"/>
              </w:rPr>
              <m:t>k</m:t>
            </m:r>
          </m:e>
          <m:sub>
            <m:r>
              <w:rPr>
                <w:rFonts w:ascii="Cambria Math" w:hAnsi="Cambria Math"/>
              </w:rPr>
              <m:t>B</m:t>
            </m:r>
          </m:sub>
        </m:sSub>
      </m:oMath>
      <w:r w:rsidR="00A8377F">
        <w:rPr>
          <w:rFonts w:hint="eastAsia"/>
        </w:rPr>
        <w:t>为温度尺度，则可得到便于计算的归一化后的势能函数：</w:t>
      </w:r>
    </w:p>
    <w:p w14:paraId="6641E260" w14:textId="7D70E1F9" w:rsidR="00A8377F" w:rsidRPr="00A8377F" w:rsidRDefault="00A8377F" w:rsidP="009F453A">
      <m:oMathPara>
        <m:oMath>
          <m:r>
            <w:rPr>
              <w:rFonts w:ascii="Cambria Math" w:hAnsi="Cambria Math"/>
            </w:rPr>
            <m:t>V(r)=4[(</m:t>
          </m:r>
          <m:f>
            <m:fPr>
              <m:ctrlPr>
                <w:rPr>
                  <w:rFonts w:ascii="Cambria Math" w:hAnsi="Cambria Math"/>
                </w:rPr>
              </m:ctrlPr>
            </m:fPr>
            <m:num>
              <m:r>
                <w:rPr>
                  <w:rFonts w:ascii="Cambria Math" w:hAnsi="Cambria Math"/>
                </w:rPr>
                <m:t>1</m:t>
              </m:r>
            </m:num>
            <m:den>
              <m:r>
                <w:rPr>
                  <w:rFonts w:ascii="Cambria Math" w:hAnsi="Cambria Math"/>
                </w:rPr>
                <m:t>r</m:t>
              </m:r>
            </m:den>
          </m:f>
          <m:sSup>
            <m:sSupPr>
              <m:ctrlPr>
                <w:rPr>
                  <w:rFonts w:ascii="Cambria Math" w:hAnsi="Cambria Math"/>
                </w:rPr>
              </m:ctrlPr>
            </m:sSupPr>
            <m:e>
              <m:r>
                <w:rPr>
                  <w:rFonts w:ascii="Cambria Math" w:hAnsi="Cambria Math"/>
                </w:rPr>
                <m:t>)</m:t>
              </m:r>
            </m:e>
            <m:sup>
              <m:r>
                <w:rPr>
                  <w:rFonts w:ascii="Cambria Math" w:hAnsi="Cambria Math"/>
                </w:rPr>
                <m:t>12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sSup>
            <m:sSupPr>
              <m:ctrlPr>
                <w:rPr>
                  <w:rFonts w:ascii="Cambria Math" w:hAnsi="Cambria Math"/>
                </w:rPr>
              </m:ctrlPr>
            </m:sSupPr>
            <m:e>
              <m:r>
                <w:rPr>
                  <w:rFonts w:ascii="Cambria Math" w:hAnsi="Cambria Math"/>
                </w:rPr>
                <m:t>)</m:t>
              </m:r>
            </m:e>
            <m:sup>
              <m:r>
                <w:rPr>
                  <w:rFonts w:ascii="Cambria Math" w:hAnsi="Cambria Math"/>
                </w:rPr>
                <m:t>6</m:t>
              </m:r>
            </m:sup>
          </m:sSup>
          <m:r>
            <w:rPr>
              <w:rFonts w:ascii="Cambria Math" w:hAnsi="Cambria Math"/>
            </w:rPr>
            <m:t>]</m:t>
          </m:r>
        </m:oMath>
      </m:oMathPara>
    </w:p>
    <w:p w14:paraId="7984FA65" w14:textId="77777777" w:rsidR="00A8377F" w:rsidRDefault="00A8377F" w:rsidP="009F453A">
      <w:r>
        <w:rPr>
          <w:rFonts w:hint="eastAsia"/>
        </w:rPr>
        <w:t>而分子间的相互作用力：</w:t>
      </w:r>
    </w:p>
    <w:p w14:paraId="3E597C55" w14:textId="0A03B0A9" w:rsidR="00A8377F" w:rsidRPr="00A8377F" w:rsidRDefault="00A8377F" w:rsidP="009F453A">
      <m:oMathPara>
        <m:oMath>
          <m:acc>
            <m:accPr>
              <m:chr m:val="⃗"/>
              <m:ctrlPr>
                <w:rPr>
                  <w:rFonts w:ascii="Cambria Math" w:hAnsi="Cambria Math"/>
                </w:rPr>
              </m:ctrlPr>
            </m:accPr>
            <m:e>
              <m:r>
                <w:rPr>
                  <w:rFonts w:ascii="Cambria Math" w:hAnsi="Cambria Math"/>
                </w:rPr>
                <m:t>F</m:t>
              </m:r>
            </m:e>
          </m:acc>
          <m:r>
            <w:rPr>
              <w:rFonts w:ascii="Cambria Math" w:hAnsi="Cambria Math"/>
            </w:rPr>
            <m:t>=-</m:t>
          </m:r>
          <m:r>
            <m:rPr>
              <m:sty m:val="p"/>
            </m:rPr>
            <w:rPr>
              <w:rFonts w:ascii="Cambria Math" w:hAnsi="Cambria Math"/>
            </w:rPr>
            <m:t>∇</m:t>
          </m:r>
          <m:r>
            <w:rPr>
              <w:rFonts w:ascii="Cambria Math" w:hAnsi="Cambria Math"/>
            </w:rPr>
            <m:t>V(r)</m:t>
          </m:r>
        </m:oMath>
      </m:oMathPara>
    </w:p>
    <w:p w14:paraId="00421703" w14:textId="07A0A98E" w:rsidR="00A8377F" w:rsidRDefault="00A8377F" w:rsidP="009F453A">
      <w:r>
        <w:rPr>
          <w:rFonts w:hint="eastAsia"/>
        </w:rPr>
        <w:t>标量形式：</w:t>
      </w:r>
    </w:p>
    <w:p w14:paraId="33367D23" w14:textId="31633ACB" w:rsidR="00A8377F" w:rsidRPr="00A8377F" w:rsidRDefault="00A8377F" w:rsidP="009F453A">
      <m:oMathPara>
        <m:oMath>
          <m:r>
            <w:rPr>
              <w:rFonts w:ascii="Cambria Math" w:hAnsi="Cambria Math"/>
            </w:rPr>
            <m:t>f=-</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r</m:t>
              </m:r>
            </m:den>
          </m:f>
          <m:r>
            <w:rPr>
              <w:rFonts w:ascii="Cambria Math" w:hAnsi="Cambria Math"/>
            </w:rPr>
            <m:t>V(r)</m:t>
          </m:r>
        </m:oMath>
      </m:oMathPara>
    </w:p>
    <w:p w14:paraId="7B1E21C7" w14:textId="5C551317" w:rsidR="00A8377F" w:rsidRDefault="00A8377F" w:rsidP="009F453A">
      <w:r>
        <w:rPr>
          <w:rFonts w:hint="eastAsia"/>
        </w:rPr>
        <w:t>直角坐标形式：</w:t>
      </w:r>
    </w:p>
    <w:p w14:paraId="57FAE13D" w14:textId="4F4CD3C9" w:rsidR="00A8377F" w:rsidRPr="00A8377F" w:rsidRDefault="00A8377F" w:rsidP="009F453A">
      <m:oMathPara>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V(r)</m:t>
              </m:r>
            </m:num>
            <m:den>
              <m:r>
                <m:rPr>
                  <m:sty m:val="p"/>
                </m:rPr>
                <w:rPr>
                  <w:rFonts w:ascii="Cambria Math" w:hAnsi="Cambria Math"/>
                </w:rPr>
                <m:t>∂</m:t>
              </m:r>
              <m:r>
                <w:rPr>
                  <w:rFonts w:ascii="Cambria Math" w:hAnsi="Cambria Math"/>
                </w:rPr>
                <m:t>r</m:t>
              </m:r>
            </m:den>
          </m:f>
          <m:f>
            <m:fPr>
              <m:ctrlPr>
                <w:rPr>
                  <w:rFonts w:ascii="Cambria Math" w:hAnsi="Cambria Math"/>
                </w:rPr>
              </m:ctrlPr>
            </m:fPr>
            <m:num>
              <m:r>
                <w:rPr>
                  <w:rFonts w:ascii="Cambria Math" w:hAnsi="Cambria Math"/>
                </w:rPr>
                <m:t>x</m:t>
              </m:r>
            </m:num>
            <m:den>
              <m:r>
                <w:rPr>
                  <w:rFonts w:ascii="Cambria Math" w:hAnsi="Cambria Math"/>
                </w:rPr>
                <m:t>r</m:t>
              </m:r>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V(r)</m:t>
              </m:r>
            </m:num>
            <m:den>
              <m:r>
                <m:rPr>
                  <m:sty m:val="p"/>
                </m:rPr>
                <w:rPr>
                  <w:rFonts w:ascii="Cambria Math" w:hAnsi="Cambria Math"/>
                </w:rPr>
                <m:t>∂</m:t>
              </m:r>
              <m:r>
                <w:rPr>
                  <w:rFonts w:ascii="Cambria Math" w:hAnsi="Cambria Math"/>
                </w:rPr>
                <m:t>r</m:t>
              </m:r>
            </m:den>
          </m:f>
          <m:f>
            <m:fPr>
              <m:ctrlPr>
                <w:rPr>
                  <w:rFonts w:ascii="Cambria Math" w:hAnsi="Cambria Math"/>
                </w:rPr>
              </m:ctrlPr>
            </m:fPr>
            <m:num>
              <m:r>
                <w:rPr>
                  <w:rFonts w:ascii="Cambria Math" w:hAnsi="Cambria Math"/>
                </w:rPr>
                <m:t>y</m:t>
              </m:r>
            </m:num>
            <m:den>
              <m:r>
                <w:rPr>
                  <w:rFonts w:ascii="Cambria Math" w:hAnsi="Cambria Math"/>
                </w:rPr>
                <m:t>r</m:t>
              </m:r>
            </m:den>
          </m:f>
        </m:oMath>
      </m:oMathPara>
    </w:p>
    <w:p w14:paraId="16F71CFA" w14:textId="42DBB8C3" w:rsidR="00A8377F" w:rsidRDefault="00A8377F" w:rsidP="009F453A">
      <w:r>
        <w:rPr>
          <w:rFonts w:hint="eastAsia"/>
        </w:rPr>
        <w:t>根据以上公式可以计算粒子受力和加速度，并且在归一化尺度后，粒子的加速度和受力在大小上相等，也就是说</w:t>
      </w:r>
      <w:r w:rsidR="00CA36FD">
        <w:rPr>
          <w:rFonts w:hint="eastAsia"/>
        </w:rPr>
        <w:t>在模拟过程中，分子的直径和质量都为单位</w:t>
      </w:r>
      <w:proofErr w:type="gramStart"/>
      <w:r w:rsidR="00CA36FD">
        <w:rPr>
          <w:rFonts w:hint="eastAsia"/>
        </w:rPr>
        <w:t>一</w:t>
      </w:r>
      <w:proofErr w:type="gramEnd"/>
      <w:r w:rsidR="00CA36FD">
        <w:rPr>
          <w:rFonts w:hint="eastAsia"/>
        </w:rPr>
        <w:t>，以此方便计算。</w:t>
      </w:r>
    </w:p>
    <w:p w14:paraId="36CFD75D" w14:textId="37152066" w:rsidR="00CA36FD" w:rsidRDefault="00D05477" w:rsidP="009F453A">
      <w:r>
        <w:tab/>
      </w:r>
      <w:r>
        <w:rPr>
          <w:rFonts w:hint="eastAsia"/>
        </w:rPr>
        <w:t>此外，在模拟过程中，由于我们考虑的是边长为</w:t>
      </w:r>
      <w:r>
        <w:rPr>
          <w:rFonts w:hint="eastAsia"/>
        </w:rPr>
        <w:t>6</w:t>
      </w:r>
      <w:r>
        <w:rPr>
          <w:rFonts w:hint="eastAsia"/>
        </w:rPr>
        <w:t>的方形空腔，此空腔边界题目中并未给出，本模拟中是把边界视作自由的周期性边界</w:t>
      </w:r>
      <w:proofErr w:type="gramStart"/>
      <w:r>
        <w:rPr>
          <w:rFonts w:hint="eastAsia"/>
        </w:rPr>
        <w:t>边界</w:t>
      </w:r>
      <w:proofErr w:type="gramEnd"/>
      <w:r>
        <w:rPr>
          <w:rFonts w:hint="eastAsia"/>
        </w:rPr>
        <w:t>，也就是说，我们是在一个较大的空间中选取一个</w:t>
      </w:r>
      <w:r>
        <w:rPr>
          <w:rFonts w:hint="eastAsia"/>
        </w:rPr>
        <w:t>6</w:t>
      </w:r>
      <w:r>
        <w:rPr>
          <w:rFonts w:hint="eastAsia"/>
        </w:rPr>
        <w:t>边长的方形二维平面，此平面中一直有</w:t>
      </w:r>
      <w:r>
        <w:rPr>
          <w:rFonts w:hint="eastAsia"/>
        </w:rPr>
        <w:t>16</w:t>
      </w:r>
      <w:r>
        <w:rPr>
          <w:rFonts w:hint="eastAsia"/>
        </w:rPr>
        <w:t>个原子，原子运动出边界时，会从对称的另一边进入，这就是周期性边界条件</w:t>
      </w:r>
      <w:r w:rsidR="00232612">
        <w:rPr>
          <w:rFonts w:hint="eastAsia"/>
        </w:rPr>
        <w:t>。在周期性边界条件下，两个相互作用的粒子的最大距离不会超过空腔边界的一半，</w:t>
      </w:r>
      <w:r w:rsidR="00577677">
        <w:rPr>
          <w:rFonts w:hint="eastAsia"/>
        </w:rPr>
        <w:t>这也是在程序中需要考虑的事。</w:t>
      </w:r>
    </w:p>
    <w:p w14:paraId="5B3C0AC2" w14:textId="40CE94A0" w:rsidR="00577677" w:rsidRDefault="00577677" w:rsidP="009F453A">
      <w:r>
        <w:tab/>
      </w:r>
      <w:r>
        <w:rPr>
          <w:rFonts w:hint="eastAsia"/>
        </w:rPr>
        <w:t>在本题中计算平衡温度，利用统计热力学，平衡态下经典系统的能量中每一个二次项都具有</w:t>
      </w:r>
      <m:oMath>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hint="eastAsia"/>
          </w:rPr>
          <m:t>T</m:t>
        </m:r>
        <m:r>
          <w:rPr>
            <w:rFonts w:ascii="Cambria Math" w:hAnsi="Cambria Math"/>
          </w:rPr>
          <m:t>/2</m:t>
        </m:r>
      </m:oMath>
      <w:r>
        <w:rPr>
          <w:rFonts w:hint="eastAsia"/>
        </w:rPr>
        <w:t>的形式，也即：</w:t>
      </w:r>
    </w:p>
    <w:p w14:paraId="40FE8908" w14:textId="0D4BC0C5" w:rsidR="00577677" w:rsidRPr="00577677" w:rsidRDefault="00577677" w:rsidP="009F453A">
      <m:oMathPara>
        <m:oMath>
          <m:f>
            <m:fPr>
              <m:ctrlPr>
                <w:rPr>
                  <w:rFonts w:ascii="Cambria Math" w:hAnsi="Cambria Math"/>
                </w:rPr>
              </m:ctrlPr>
            </m:fPr>
            <m:num>
              <m:r>
                <w:rPr>
                  <w:rFonts w:ascii="Cambria Math" w:hAnsi="Cambria Math"/>
                </w:rPr>
                <m:t>d</m:t>
              </m:r>
            </m:num>
            <m:den>
              <m:r>
                <w:rPr>
                  <w:rFonts w:ascii="Cambria Math" w:hAnsi="Cambria Math"/>
                </w:rPr>
                <m:t>2</m:t>
              </m:r>
            </m:den>
          </m:f>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nary>
            <m:naryPr>
              <m:chr m:val="∑"/>
              <m:limLoc m:val="subSup"/>
              <m:grow m:val="1"/>
              <m:supHide m:val="1"/>
              <m:ctrlPr>
                <w:rPr>
                  <w:rFonts w:ascii="Cambria Math" w:hAnsi="Cambria Math"/>
                </w:rPr>
              </m:ctrlPr>
            </m:naryPr>
            <m:sub>
              <m:r>
                <w:rPr>
                  <w:rFonts w:ascii="Cambria Math" w:hAnsi="Cambria Math"/>
                </w:rPr>
                <m:t>i</m:t>
              </m:r>
            </m:sub>
            <m:sup/>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m:t>
                  </m:r>
                </m:e>
                <m:sub>
                  <m:r>
                    <w:rPr>
                      <w:rFonts w:ascii="Cambria Math" w:hAnsi="Cambria Math"/>
                    </w:rPr>
                    <m:t>i</m:t>
                  </m:r>
                </m:sub>
              </m:sSub>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m:t>
              </m:r>
            </m:e>
          </m:nary>
        </m:oMath>
      </m:oMathPara>
    </w:p>
    <w:p w14:paraId="7F418793" w14:textId="7C2119EF" w:rsidR="00577677" w:rsidRDefault="00577677" w:rsidP="009F453A">
      <w:r>
        <w:rPr>
          <w:rFonts w:hint="eastAsia"/>
        </w:rPr>
        <w:t>因此，在程序中计算温度的时候，需要将所有粒子的动能做一均值，然后再计算，并且由于进行了归一化处理，系统的温度可以由：</w:t>
      </w:r>
    </w:p>
    <w:p w14:paraId="457B40B9" w14:textId="231C215D" w:rsidR="00577677" w:rsidRPr="00421446" w:rsidRDefault="00421446" w:rsidP="009F453A">
      <m:oMathPara>
        <m:oMath>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2</m:t>
              </m:r>
            </m:sup>
          </m:sSubSup>
        </m:oMath>
      </m:oMathPara>
    </w:p>
    <w:p w14:paraId="607C6D11" w14:textId="0D9AEC2B" w:rsidR="00421446" w:rsidRDefault="00421446" w:rsidP="009F453A">
      <w:r>
        <w:rPr>
          <w:rFonts w:hint="eastAsia"/>
        </w:rPr>
        <w:t>来计算，其中速度平方是当前时刻下的系统所有粒子的速度平方的均值。</w:t>
      </w:r>
    </w:p>
    <w:p w14:paraId="6BE0C810" w14:textId="14398526" w:rsidR="00421446" w:rsidRDefault="00421446" w:rsidP="009F453A">
      <w:r>
        <w:rPr>
          <w:rFonts w:hint="eastAsia"/>
        </w:rPr>
        <w:t>由于粒子的速度变化很快，因此在短时间内按照上式计算系统的温度会导致方差很大，因此，考虑在模拟过程中隔一个相对比较长的时间内的平均温度来计算温度。</w:t>
      </w:r>
    </w:p>
    <w:p w14:paraId="43D2F1CA" w14:textId="591CA702" w:rsidR="001D52EC" w:rsidRDefault="001D52EC" w:rsidP="009F453A">
      <w:r>
        <w:lastRenderedPageBreak/>
        <w:tab/>
      </w:r>
      <w:r>
        <w:rPr>
          <w:rFonts w:hint="eastAsia"/>
        </w:rPr>
        <w:t>另一方面，考虑在运用上面公式计算温度时，系统粒子的质心速度必须为</w:t>
      </w:r>
      <w:r>
        <w:rPr>
          <w:rFonts w:hint="eastAsia"/>
        </w:rPr>
        <w:t>0</w:t>
      </w:r>
      <w:r>
        <w:rPr>
          <w:rFonts w:hint="eastAsia"/>
        </w:rPr>
        <w:t>，</w:t>
      </w:r>
      <w:r w:rsidR="00EB3F4E">
        <w:rPr>
          <w:rFonts w:hint="eastAsia"/>
        </w:rPr>
        <w:t>因此在初始化的时候就要对系统</w:t>
      </w:r>
      <w:proofErr w:type="gramStart"/>
      <w:r w:rsidR="00EB3F4E">
        <w:rPr>
          <w:rFonts w:hint="eastAsia"/>
        </w:rPr>
        <w:t>进行进行</w:t>
      </w:r>
      <w:proofErr w:type="gramEnd"/>
      <w:r w:rsidR="00EB3F4E">
        <w:rPr>
          <w:rFonts w:hint="eastAsia"/>
        </w:rPr>
        <w:t>如下处理：</w:t>
      </w:r>
    </w:p>
    <w:p w14:paraId="1CFAFAF5" w14:textId="0B5F35DF" w:rsidR="00EB3F4E" w:rsidRDefault="00EB3F4E" w:rsidP="009F453A">
      <w:r>
        <w:rPr>
          <w:rFonts w:hint="eastAsia"/>
        </w:rPr>
        <w:t>先计算质心速度：</w:t>
      </w:r>
    </w:p>
    <w:p w14:paraId="14224803" w14:textId="2AE42A53" w:rsidR="00EB3F4E" w:rsidRPr="00EB3F4E" w:rsidRDefault="00EB3F4E" w:rsidP="009F453A">
      <m:oMathPara>
        <m:oMath>
          <m:sSub>
            <m:sSubPr>
              <m:ctrlPr>
                <w:rPr>
                  <w:rFonts w:ascii="Cambria Math" w:hAnsi="Cambria Math"/>
                </w:rPr>
              </m:ctrlPr>
            </m:sSubPr>
            <m:e>
              <m:r>
                <m:rPr>
                  <m:sty m:val="b"/>
                </m:rPr>
                <w:rPr>
                  <w:rFonts w:ascii="Cambria Math" w:hAnsi="Cambria Math"/>
                </w:rPr>
                <m:t>V</m:t>
              </m:r>
            </m:e>
            <m:sub>
              <m:r>
                <w:rPr>
                  <w:rFonts w:ascii="Cambria Math" w:hAnsi="Cambria Math"/>
                </w:rPr>
                <m:t>mc</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m:rPr>
                  <m:sty m:val="b"/>
                </m:rPr>
                <w:rPr>
                  <w:rFonts w:ascii="Cambria Math" w:hAnsi="Cambria Math"/>
                </w:rPr>
                <m:t>v</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i</m:t>
              </m:r>
            </m:sub>
          </m:sSub>
        </m:oMath>
      </m:oMathPara>
    </w:p>
    <w:p w14:paraId="28C7226D" w14:textId="2FC3A3C2" w:rsidR="00EB3F4E" w:rsidRDefault="00EB3F4E" w:rsidP="009F453A">
      <w:r>
        <w:rPr>
          <w:rFonts w:hint="eastAsia"/>
        </w:rPr>
        <w:t>再：</w:t>
      </w:r>
    </w:p>
    <w:p w14:paraId="7FA01C82" w14:textId="77777777" w:rsidR="00EB3F4E" w:rsidRPr="00EB3F4E" w:rsidRDefault="00EB3F4E" w:rsidP="009F453A">
      <m:oMathPara>
        <m:oMath>
          <m:r>
            <m:rPr>
              <m:sty m:val="b"/>
            </m:rPr>
            <w:rPr>
              <w:rFonts w:ascii="Cambria Math" w:hAnsi="Cambria Math"/>
            </w:rPr>
            <m:t>V</m:t>
          </m:r>
          <m:r>
            <w:rPr>
              <w:rFonts w:ascii="Cambria Math" w:hAnsi="Cambria Math"/>
            </w:rPr>
            <m:t>→</m:t>
          </m:r>
          <m:r>
            <m:rPr>
              <m:sty m:val="b"/>
            </m:rPr>
            <w:rPr>
              <w:rFonts w:ascii="Cambria Math" w:hAnsi="Cambria Math"/>
            </w:rPr>
            <m:t>V</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mc</m:t>
              </m:r>
            </m:sub>
          </m:sSub>
        </m:oMath>
      </m:oMathPara>
    </w:p>
    <w:p w14:paraId="03445DD6" w14:textId="786CC3CA" w:rsidR="00EB3F4E" w:rsidRPr="00EB3F4E" w:rsidRDefault="00EB3F4E" w:rsidP="009F453A">
      <m:oMathPara>
        <m:oMath>
          <m:sSub>
            <m:sSubPr>
              <m:ctrlPr>
                <w:rPr>
                  <w:rFonts w:ascii="Cambria Math" w:hAnsi="Cambria Math"/>
                </w:rPr>
              </m:ctrlPr>
            </m:sSubPr>
            <m:e>
              <m:r>
                <m:rPr>
                  <m:sty m:val="b"/>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mc</m:t>
              </m:r>
            </m:sub>
          </m:sSub>
        </m:oMath>
      </m:oMathPara>
    </w:p>
    <w:p w14:paraId="134F1293" w14:textId="51BAEA43" w:rsidR="00EB3F4E" w:rsidRDefault="00EB3F4E" w:rsidP="009F453A">
      <w:r>
        <w:rPr>
          <w:rFonts w:hint="eastAsia"/>
        </w:rPr>
        <w:t>在第一步进行质心速度归零之后，无需在后续步骤再进行归零处理，因为之后没有外力作用于系统，粒子之间的相互作用力全部为系统内部力，不会对质心的速度产生影响。</w:t>
      </w:r>
    </w:p>
    <w:p w14:paraId="15725D0E" w14:textId="1030E9C5" w:rsidR="000922CA" w:rsidRDefault="000922CA" w:rsidP="009F453A">
      <w:r>
        <w:tab/>
      </w:r>
      <w:r w:rsidR="005602EF">
        <w:rPr>
          <w:rFonts w:hint="eastAsia"/>
        </w:rPr>
        <w:t>程序中考虑的问题很重要的方面在于，粒子运动可能会导致某个时间下两个粒子之间的距离小于直径，也就是说部分重合了，这显然是不符合物理规律的，为了尽可能真实地模拟物理过程，我们直接设置了一个截断距离，当两个粒子之间的距离小于这个值时，我们不把这两个粒子之间的作用力计算在内，</w:t>
      </w:r>
      <w:proofErr w:type="gramStart"/>
      <w:r w:rsidR="005602EF">
        <w:rPr>
          <w:rFonts w:hint="eastAsia"/>
        </w:rPr>
        <w:t>当做</w:t>
      </w:r>
      <w:proofErr w:type="gramEnd"/>
      <w:r w:rsidR="005602EF">
        <w:rPr>
          <w:rFonts w:hint="eastAsia"/>
        </w:rPr>
        <w:t>零处理，这样以来，简单舍弃掉少数不合理的异常情况。</w:t>
      </w:r>
    </w:p>
    <w:p w14:paraId="3689C5E8" w14:textId="448355E5" w:rsidR="00982477" w:rsidRDefault="00982477" w:rsidP="009F453A">
      <w:r>
        <w:tab/>
      </w:r>
      <w:r>
        <w:rPr>
          <w:rFonts w:hint="eastAsia"/>
        </w:rPr>
        <w:t>我们随便给定初始条件（当然，并不是非常随意，为了方便计算，我们给定的是初始时</w:t>
      </w:r>
      <w:r w:rsidR="000E5CE9">
        <w:rPr>
          <w:rFonts w:hint="eastAsia"/>
        </w:rPr>
        <w:t>16</w:t>
      </w:r>
      <w:r w:rsidR="000E5CE9">
        <w:rPr>
          <w:rFonts w:hint="eastAsia"/>
        </w:rPr>
        <w:t>个粒子位于方形空腔中的固定规则位置，也就是</w:t>
      </w:r>
      <w:r w:rsidR="000E5CE9">
        <w:rPr>
          <w:rFonts w:hint="eastAsia"/>
        </w:rPr>
        <w:t>16</w:t>
      </w:r>
      <w:r w:rsidR="000E5CE9">
        <w:rPr>
          <w:rFonts w:hint="eastAsia"/>
        </w:rPr>
        <w:t>个方格的中心，然后给定速度幅值，用三角函数随机设定方向</w:t>
      </w:r>
      <w:r>
        <w:rPr>
          <w:rFonts w:hint="eastAsia"/>
        </w:rPr>
        <w:t>），程序大致逻辑如下：</w:t>
      </w:r>
    </w:p>
    <w:p w14:paraId="283A9787" w14:textId="5C98A5F3" w:rsidR="000E5CE9" w:rsidRDefault="000E5CE9" w:rsidP="000E5CE9">
      <w:pPr>
        <w:jc w:val="center"/>
      </w:pPr>
      <w:r>
        <w:rPr>
          <w:rFonts w:hint="eastAsia"/>
          <w:noProof/>
        </w:rPr>
        <w:drawing>
          <wp:inline distT="0" distB="0" distL="0" distR="0" wp14:anchorId="67233D35" wp14:editId="66ACD598">
            <wp:extent cx="3317631" cy="3364364"/>
            <wp:effectExtent l="0" t="0" r="0" b="7620"/>
            <wp:docPr id="1830694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94320" name="图片 1830694320"/>
                    <pic:cNvPicPr/>
                  </pic:nvPicPr>
                  <pic:blipFill>
                    <a:blip r:embed="rId5">
                      <a:extLst>
                        <a:ext uri="{28A0092B-C50C-407E-A947-70E740481C1C}">
                          <a14:useLocalDpi xmlns:a14="http://schemas.microsoft.com/office/drawing/2010/main" val="0"/>
                        </a:ext>
                      </a:extLst>
                    </a:blip>
                    <a:stretch>
                      <a:fillRect/>
                    </a:stretch>
                  </pic:blipFill>
                  <pic:spPr>
                    <a:xfrm>
                      <a:off x="0" y="0"/>
                      <a:ext cx="3329738" cy="3376642"/>
                    </a:xfrm>
                    <a:prstGeom prst="rect">
                      <a:avLst/>
                    </a:prstGeom>
                  </pic:spPr>
                </pic:pic>
              </a:graphicData>
            </a:graphic>
          </wp:inline>
        </w:drawing>
      </w:r>
    </w:p>
    <w:p w14:paraId="1990CE55" w14:textId="4E63AA61" w:rsidR="00454AB5" w:rsidRDefault="00454AB5" w:rsidP="00894DE3">
      <w:pPr>
        <w:ind w:firstLine="420"/>
      </w:pPr>
      <w:r>
        <w:rPr>
          <w:rFonts w:hint="eastAsia"/>
        </w:rPr>
        <w:t>对于将分子</w:t>
      </w:r>
      <w:proofErr w:type="gramStart"/>
      <w:r>
        <w:rPr>
          <w:rFonts w:hint="eastAsia"/>
        </w:rPr>
        <w:t>看做</w:t>
      </w:r>
      <w:proofErr w:type="gramEnd"/>
      <w:r>
        <w:rPr>
          <w:rFonts w:hint="eastAsia"/>
        </w:rPr>
        <w:t>钢球模型，在空腔内相互之间弹性碰撞的模型，其物理过程如下：</w:t>
      </w:r>
    </w:p>
    <w:p w14:paraId="7B0FC697" w14:textId="6441D03E" w:rsidR="00454AB5" w:rsidRDefault="004F7F06" w:rsidP="00454AB5">
      <w:r>
        <w:rPr>
          <w:rFonts w:hint="eastAsia"/>
        </w:rPr>
        <w:t>设碰撞前两个粒子的速度分别为</w:t>
      </w:r>
      <w:r>
        <w:rPr>
          <w:rFonts w:hint="eastAsia"/>
        </w:rPr>
        <w:t>v</w:t>
      </w:r>
      <w:r>
        <w:rPr>
          <w:rFonts w:hint="eastAsia"/>
        </w:rPr>
        <w:t>和</w:t>
      </w:r>
      <w:r>
        <w:rPr>
          <w:rFonts w:hint="eastAsia"/>
        </w:rPr>
        <w:t>u</w:t>
      </w:r>
      <w:r>
        <w:rPr>
          <w:rFonts w:hint="eastAsia"/>
        </w:rPr>
        <w:t>，碰撞过程遵守能量守恒和动量守恒定律</w:t>
      </w:r>
    </w:p>
    <w:p w14:paraId="29AE2487" w14:textId="09AAB676" w:rsidR="004F7F06" w:rsidRDefault="004F7F06" w:rsidP="00454AB5">
      <w:pPr>
        <w:rPr>
          <w:rFonts w:hint="eastAsia"/>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rPr>
                      </m:ctrlPr>
                    </m:sSubPr>
                    <m:e>
                      <m:r>
                        <w:rPr>
                          <w:rFonts w:ascii="Cambria Math" w:hAnsi="Cambria Math"/>
                        </w:rPr>
                        <m:t>m</m:t>
                      </m:r>
                    </m:e>
                    <m:sub>
                      <m:r>
                        <w:rPr>
                          <w:rFonts w:ascii="Cambria Math" w:hAnsi="Cambria Math"/>
                        </w:rPr>
                        <m:t>1</m:t>
                      </m:r>
                    </m:sub>
                  </m:sSub>
                  <m:sSub>
                    <m:sSubPr>
                      <m:ctrlPr>
                        <w:rPr>
                          <w:rFonts w:ascii="Cambria Math" w:hAnsi="Cambria Math"/>
                        </w:rPr>
                      </m:ctrlPr>
                    </m:sSubPr>
                    <m:e>
                      <m:r>
                        <m:rPr>
                          <m:sty m:val="bi"/>
                        </m:rPr>
                        <w:rPr>
                          <w:rFonts w:ascii="Cambria Math" w:hAnsi="Cambria Math"/>
                        </w:rPr>
                        <m:t>v</m:t>
                      </m:r>
                    </m:e>
                    <m:sub>
                      <m:r>
                        <w:rPr>
                          <w:rFonts w:ascii="Cambria Math" w:hAnsi="Cambria Math"/>
                        </w:rPr>
                        <m:t>1</m:t>
                      </m:r>
                    </m:sub>
                  </m:sSub>
                  <m:r>
                    <w:rPr>
                      <w:rFonts w:ascii="Cambria Math" w:hAnsi="Cambria Math"/>
                    </w:rPr>
                    <m:t>+m</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m:t>
                  </m:r>
                  <m:r>
                    <m:rPr>
                      <m:sty m:val="bi"/>
                    </m:rPr>
                    <w:rPr>
                      <w:rFonts w:ascii="Cambria Math" w:hAnsi="Cambria Math"/>
                    </w:rPr>
                    <m:t>u</m:t>
                  </m:r>
                  <m:r>
                    <w:rPr>
                      <w:rFonts w:ascii="Cambria Math" w:hAnsi="Cambria Math"/>
                    </w:rPr>
                    <m:t>+m</m:t>
                  </m:r>
                  <m:sSub>
                    <m:sSubPr>
                      <m:ctrlPr>
                        <w:rPr>
                          <w:rFonts w:ascii="Cambria Math" w:hAnsi="Cambria Math"/>
                        </w:rPr>
                      </m:ctrlPr>
                    </m:sSubPr>
                    <m:e>
                      <m:r>
                        <m:rPr>
                          <m:sty m:val="bi"/>
                        </m:rPr>
                        <w:rPr>
                          <w:rFonts w:ascii="Cambria Math" w:hAnsi="Cambria Math"/>
                        </w:rPr>
                        <m:t>u</m:t>
                      </m:r>
                    </m:e>
                    <m:sub>
                      <m:r>
                        <w:rPr>
                          <w:rFonts w:ascii="Cambria Math" w:hAnsi="Cambria Math"/>
                        </w:rPr>
                        <m:t>2</m:t>
                      </m:r>
                    </m:sub>
                  </m:sSub>
                </m:e>
                <m:e>
                  <m:r>
                    <w:rPr>
                      <w:rFonts w:ascii="Cambria Math" w:hAnsi="Cambria Math"/>
                    </w:rPr>
                    <m:t>&amp;</m:t>
                  </m:r>
                  <m:sSub>
                    <m:sSubPr>
                      <m:ctrlPr>
                        <w:rPr>
                          <w:rFonts w:ascii="Cambria Math" w:hAnsi="Cambria Math"/>
                        </w:rPr>
                      </m:ctrlPr>
                    </m:sSubPr>
                    <m:e>
                      <m:r>
                        <w:rPr>
                          <w:rFonts w:ascii="Cambria Math" w:hAnsi="Cambria Math"/>
                        </w:rPr>
                        <m:t>m</m:t>
                      </m:r>
                    </m:e>
                    <m:sub>
                      <m:r>
                        <w:rPr>
                          <w:rFonts w:ascii="Cambria Math" w:hAnsi="Cambria Math"/>
                        </w:rPr>
                        <m:t>1</m:t>
                      </m:r>
                    </m:sub>
                  </m:sSub>
                  <m:sSubSup>
                    <m:sSubSupPr>
                      <m:ctrlPr>
                        <w:rPr>
                          <w:rFonts w:ascii="Cambria Math" w:hAnsi="Cambria Math"/>
                        </w:rPr>
                      </m:ctrlPr>
                    </m:sSubSupPr>
                    <m:e>
                      <m:r>
                        <m:rPr>
                          <m:sty m:val="bi"/>
                        </m:rP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sSubSup>
                    <m:sSubSupPr>
                      <m:ctrlPr>
                        <w:rPr>
                          <w:rFonts w:ascii="Cambria Math" w:hAnsi="Cambria Math"/>
                        </w:rPr>
                      </m:ctrlPr>
                    </m:sSubSupPr>
                    <m:e>
                      <m:r>
                        <m:rPr>
                          <m:sty m:val="bi"/>
                        </m:rPr>
                        <w:rPr>
                          <w:rFonts w:ascii="Cambria Math" w:hAnsi="Cambria Math"/>
                        </w:rPr>
                        <m:t>u</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e>
              </m:eqArr>
            </m:e>
          </m:d>
        </m:oMath>
      </m:oMathPara>
    </w:p>
    <w:p w14:paraId="4BB81352" w14:textId="27F07A22" w:rsidR="000E5CE9" w:rsidRDefault="004F7F06" w:rsidP="000E5CE9">
      <w:r>
        <w:rPr>
          <w:rFonts w:hint="eastAsia"/>
        </w:rPr>
        <w:t>对于两个刚性球发生碰撞，设碰撞瞬间两个球的位置为</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6F700A">
        <w:rPr>
          <w:rFonts w:hint="eastAsia"/>
        </w:rPr>
        <w:t>，那么连着两个球的球心连线可以算出其方向的单位矢量，</w:t>
      </w:r>
      <m:oMath>
        <m:r>
          <w:rPr>
            <w:rFonts w:ascii="Cambria Math" w:hAnsi="Cambria Math" w:hint="eastAsia"/>
          </w:rPr>
          <m:t>n</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en>
        </m:f>
      </m:oMath>
      <w:r w:rsidR="009F7102">
        <w:rPr>
          <w:rFonts w:hint="eastAsia"/>
        </w:rPr>
        <w:t>.</w:t>
      </w:r>
    </w:p>
    <w:p w14:paraId="030E4404" w14:textId="2BA4DFCE" w:rsidR="009F7102" w:rsidRDefault="009F7102" w:rsidP="000E5CE9">
      <w:r>
        <w:rPr>
          <w:rFonts w:hint="eastAsia"/>
        </w:rPr>
        <w:t>碰撞瞬间，球心连线方向速度交换，垂直于此方向速度不变，因此：</w:t>
      </w:r>
    </w:p>
    <w:p w14:paraId="50446902" w14:textId="1116186E" w:rsidR="009F7102" w:rsidRPr="009F7102" w:rsidRDefault="009F7102" w:rsidP="000E5CE9">
      <m:oMathPara>
        <m:oMath>
          <m:r>
            <w:rPr>
              <w:rFonts w:ascii="Cambria Math" w:hAnsi="Cambria Math"/>
            </w:rPr>
            <w:lastRenderedPageBreak/>
            <m:t>n</m:t>
          </m:r>
          <m:d>
            <m:dPr>
              <m:ctrlPr>
                <w:rPr>
                  <w:rFonts w:ascii="Cambria Math" w:hAnsi="Cambria Math"/>
                  <w:i/>
                </w:rPr>
              </m:ctrlPr>
            </m:dPr>
            <m:e>
              <m:sSub>
                <m:sSubPr>
                  <m:ctrlPr>
                    <w:rPr>
                      <w:rFonts w:ascii="Cambria Math" w:hAnsi="Cambria Math"/>
                    </w:rPr>
                  </m:ctrlPr>
                </m:sSubPr>
                <m:e>
                  <m:r>
                    <m:rPr>
                      <m:sty m:val="bi"/>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e>
          </m:d>
          <m:r>
            <w:rPr>
              <w:rFonts w:ascii="Cambria Math" w:hAnsi="Cambria Math"/>
            </w:rPr>
            <m:t>=-n(</m:t>
          </m:r>
          <m:sSub>
            <m:sSubPr>
              <m:ctrlPr>
                <w:rPr>
                  <w:rFonts w:ascii="Cambria Math" w:hAnsi="Cambria Math"/>
                </w:rPr>
              </m:ctrlPr>
            </m:sSubPr>
            <m:e>
              <m:r>
                <m:rPr>
                  <m:sty m:val="bi"/>
                </m:rP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u</m:t>
              </m:r>
            </m:e>
            <m:sub>
              <m:r>
                <w:rPr>
                  <w:rFonts w:ascii="Cambria Math" w:hAnsi="Cambria Math"/>
                </w:rPr>
                <m:t>2</m:t>
              </m:r>
            </m:sub>
          </m:sSub>
          <m:r>
            <w:rPr>
              <w:rFonts w:ascii="Cambria Math" w:hAnsi="Cambria Math"/>
            </w:rPr>
            <m:t>)</m:t>
          </m:r>
        </m:oMath>
      </m:oMathPara>
    </w:p>
    <w:p w14:paraId="66E05024" w14:textId="495E7A39" w:rsidR="009F7102" w:rsidRDefault="002668A3" w:rsidP="000E5CE9">
      <w:r>
        <w:rPr>
          <w:rFonts w:hint="eastAsia"/>
        </w:rPr>
        <w:t>利用以上几个式子可以得到：</w:t>
      </w:r>
    </w:p>
    <w:p w14:paraId="0018C95F" w14:textId="25722973" w:rsidR="002668A3" w:rsidRDefault="00755A90" w:rsidP="000E5CE9">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rPr>
                      </m:ctrlPr>
                    </m:sSubPr>
                    <m:e>
                      <m:r>
                        <m:rPr>
                          <m:sty m:val="bi"/>
                        </m:rP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2</m:t>
                          </m:r>
                        </m:sub>
                      </m:sSub>
                    </m:num>
                    <m:den>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den>
                  </m:f>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1</m:t>
                      </m:r>
                    </m:sub>
                  </m:sSub>
                  <m:r>
                    <w:rPr>
                      <w:rFonts w:ascii="Cambria Math" w:hAnsi="Cambria Math"/>
                    </w:rPr>
                    <m:t>)⋅</m:t>
                  </m:r>
                  <m:r>
                    <m:rPr>
                      <m:sty m:val="bi"/>
                    </m:rPr>
                    <w:rPr>
                      <w:rFonts w:ascii="Cambria Math" w:hAnsi="Cambria Math"/>
                    </w:rPr>
                    <m:t>n</m:t>
                  </m:r>
                  <m:r>
                    <w:rPr>
                      <w:rFonts w:ascii="Cambria Math" w:hAnsi="Cambria Math"/>
                    </w:rPr>
                    <m:t>]</m:t>
                  </m:r>
                  <m:r>
                    <m:rPr>
                      <m:sty m:val="bi"/>
                    </m:rPr>
                    <w:rPr>
                      <w:rFonts w:ascii="Cambria Math" w:hAnsi="Cambria Math"/>
                    </w:rPr>
                    <m:t>n</m:t>
                  </m:r>
                </m:e>
                <m:e>
                  <m:r>
                    <w:rPr>
                      <w:rFonts w:ascii="Cambria Math" w:hAnsi="Cambria Math"/>
                    </w:rPr>
                    <m:t>&amp;</m:t>
                  </m:r>
                  <m:sSub>
                    <m:sSubPr>
                      <m:ctrlPr>
                        <w:rPr>
                          <w:rFonts w:ascii="Cambria Math" w:hAnsi="Cambria Math"/>
                        </w:rPr>
                      </m:ctrlPr>
                    </m:sSubPr>
                    <m:e>
                      <m:r>
                        <m:rPr>
                          <m:sty m:val="bi"/>
                        </m:rP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1</m:t>
                          </m:r>
                        </m:sub>
                      </m:sSub>
                    </m:num>
                    <m:den>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den>
                  </m:f>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1</m:t>
                      </m:r>
                    </m:sub>
                  </m:sSub>
                  <m:r>
                    <w:rPr>
                      <w:rFonts w:ascii="Cambria Math" w:hAnsi="Cambria Math"/>
                    </w:rPr>
                    <m:t>)⋅</m:t>
                  </m:r>
                  <m:r>
                    <m:rPr>
                      <m:sty m:val="bi"/>
                    </m:rPr>
                    <w:rPr>
                      <w:rFonts w:ascii="Cambria Math" w:hAnsi="Cambria Math"/>
                    </w:rPr>
                    <m:t>n</m:t>
                  </m:r>
                  <m:r>
                    <w:rPr>
                      <w:rFonts w:ascii="Cambria Math" w:hAnsi="Cambria Math"/>
                    </w:rPr>
                    <m:t>]</m:t>
                  </m:r>
                  <m:r>
                    <m:rPr>
                      <m:sty m:val="bi"/>
                    </m:rPr>
                    <w:rPr>
                      <w:rFonts w:ascii="Cambria Math" w:hAnsi="Cambria Math"/>
                    </w:rPr>
                    <m:t>n</m:t>
                  </m:r>
                </m:e>
              </m:eqArr>
            </m:e>
          </m:d>
        </m:oMath>
      </m:oMathPara>
    </w:p>
    <w:p w14:paraId="4A6FFE29" w14:textId="3E4123CD" w:rsidR="002668A3" w:rsidRDefault="002668A3" w:rsidP="000E5CE9">
      <w:r>
        <w:rPr>
          <w:rFonts w:hint="eastAsia"/>
        </w:rPr>
        <w:t>又由于两个粒子质量相等，则有：</w:t>
      </w:r>
    </w:p>
    <w:p w14:paraId="055DE1B5" w14:textId="3F922599" w:rsidR="002668A3" w:rsidRDefault="00755A90" w:rsidP="000E5CE9">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rPr>
                      </m:ctrlPr>
                    </m:sSubPr>
                    <m:e>
                      <m:r>
                        <m:rPr>
                          <m:sty m:val="bi"/>
                        </m:rP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1</m:t>
                              </m:r>
                            </m:sub>
                          </m:sSub>
                        </m:e>
                      </m:d>
                      <m:r>
                        <w:rPr>
                          <w:rFonts w:ascii="Cambria Math" w:hAnsi="Cambria Math"/>
                        </w:rPr>
                        <m:t>⋅</m:t>
                      </m:r>
                      <m:r>
                        <m:rPr>
                          <m:sty m:val="bi"/>
                        </m:rPr>
                        <w:rPr>
                          <w:rFonts w:ascii="Cambria Math" w:hAnsi="Cambria Math"/>
                        </w:rPr>
                        <m:t>n</m:t>
                      </m:r>
                    </m:e>
                  </m:d>
                  <m:r>
                    <m:rPr>
                      <m:sty m:val="bi"/>
                    </m:rPr>
                    <w:rPr>
                      <w:rFonts w:ascii="Cambria Math" w:hAnsi="Cambria Math"/>
                    </w:rPr>
                    <m:t>n</m:t>
                  </m:r>
                </m:e>
                <m:e>
                  <m:r>
                    <w:rPr>
                      <w:rFonts w:ascii="Cambria Math" w:hAnsi="Cambria Math"/>
                    </w:rPr>
                    <m:t>&amp;</m:t>
                  </m:r>
                  <m:sSub>
                    <m:sSubPr>
                      <m:ctrlPr>
                        <w:rPr>
                          <w:rFonts w:ascii="Cambria Math" w:hAnsi="Cambria Math"/>
                        </w:rPr>
                      </m:ctrlPr>
                    </m:sSubPr>
                    <m:e>
                      <m:r>
                        <m:rPr>
                          <m:sty m:val="bi"/>
                        </m:rP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1</m:t>
                              </m:r>
                            </m:sub>
                          </m:sSub>
                        </m:e>
                      </m:d>
                      <m:r>
                        <w:rPr>
                          <w:rFonts w:ascii="Cambria Math" w:hAnsi="Cambria Math"/>
                        </w:rPr>
                        <m:t>⋅</m:t>
                      </m:r>
                      <m:r>
                        <m:rPr>
                          <m:sty m:val="bi"/>
                        </m:rPr>
                        <w:rPr>
                          <w:rFonts w:ascii="Cambria Math" w:hAnsi="Cambria Math"/>
                        </w:rPr>
                        <m:t>n</m:t>
                      </m:r>
                    </m:e>
                  </m:d>
                  <m:r>
                    <m:rPr>
                      <m:sty m:val="bi"/>
                    </m:rPr>
                    <w:rPr>
                      <w:rFonts w:ascii="Cambria Math" w:hAnsi="Cambria Math"/>
                    </w:rPr>
                    <m:t>n</m:t>
                  </m:r>
                </m:e>
              </m:eqArr>
            </m:e>
          </m:d>
        </m:oMath>
      </m:oMathPara>
    </w:p>
    <w:p w14:paraId="44565444" w14:textId="4BD71C4E" w:rsidR="002668A3" w:rsidRDefault="002668A3" w:rsidP="000E5CE9">
      <w:r>
        <w:rPr>
          <w:rFonts w:hint="eastAsia"/>
        </w:rPr>
        <w:t>对于刚性球模型的模拟过程，仍然要进行质心速度归零处理，因为之后要通过平衡态下通过动能算温度的公式判断是否达到平衡温度，判断方式以及未达到平衡温度后对速度的处理和</w:t>
      </w:r>
      <w:r>
        <w:rPr>
          <w:rFonts w:hint="eastAsia"/>
        </w:rPr>
        <w:t>Lennard-Jones</w:t>
      </w:r>
      <w:r>
        <w:rPr>
          <w:rFonts w:hint="eastAsia"/>
        </w:rPr>
        <w:t>模型的模拟中处理方法一样。</w:t>
      </w:r>
    </w:p>
    <w:p w14:paraId="39D9C409" w14:textId="53F068CD" w:rsidR="004F7F06" w:rsidRDefault="002D452B" w:rsidP="000E5CE9">
      <w:pPr>
        <w:rPr>
          <w:rFonts w:hint="eastAsia"/>
        </w:rPr>
      </w:pPr>
      <w:r>
        <w:rPr>
          <w:rFonts w:hint="eastAsia"/>
        </w:rPr>
        <w:t>最后计算平衡态下分子的平均自由程，采用在达到一段较长时间平衡态过程中的所有粒子运动的距离，除以</w:t>
      </w:r>
      <w:r w:rsidR="00C355C3">
        <w:rPr>
          <w:rFonts w:hint="eastAsia"/>
        </w:rPr>
        <w:t>在这段时间内所有粒子发生的碰撞次数，之所以不除以</w:t>
      </w:r>
      <w:r w:rsidR="00C355C3">
        <w:rPr>
          <w:rFonts w:hint="eastAsia"/>
        </w:rPr>
        <w:t>2</w:t>
      </w:r>
      <w:r w:rsidR="00C355C3">
        <w:rPr>
          <w:rFonts w:hint="eastAsia"/>
        </w:rPr>
        <w:t>，是因为在本程序中对于已经经过判断的两个粒子，只会记录一次碰撞次数。</w:t>
      </w:r>
    </w:p>
    <w:p w14:paraId="775DDBA5" w14:textId="77777777" w:rsidR="004F7F06" w:rsidRDefault="004F7F06" w:rsidP="000E5CE9"/>
    <w:p w14:paraId="779AFB04" w14:textId="77777777" w:rsidR="004F7F06" w:rsidRDefault="004F7F06" w:rsidP="000E5CE9">
      <w:pPr>
        <w:rPr>
          <w:rFonts w:hint="eastAsia"/>
        </w:rPr>
      </w:pPr>
    </w:p>
    <w:p w14:paraId="333FB031" w14:textId="1C77645E" w:rsidR="000E5CE9" w:rsidRPr="00510D88" w:rsidRDefault="000E5CE9" w:rsidP="000E5CE9">
      <w:pPr>
        <w:pStyle w:val="a3"/>
        <w:numPr>
          <w:ilvl w:val="0"/>
          <w:numId w:val="1"/>
        </w:numPr>
        <w:ind w:firstLineChars="0"/>
        <w:rPr>
          <w:sz w:val="28"/>
          <w:szCs w:val="28"/>
        </w:rPr>
      </w:pPr>
      <w:r w:rsidRPr="00510D88">
        <w:rPr>
          <w:rFonts w:hint="eastAsia"/>
          <w:sz w:val="28"/>
          <w:szCs w:val="28"/>
        </w:rPr>
        <w:t>数值模拟：</w:t>
      </w:r>
    </w:p>
    <w:p w14:paraId="0743A619" w14:textId="48EE3820" w:rsidR="00F14364" w:rsidRPr="00510D88" w:rsidRDefault="00F14364" w:rsidP="00F14364">
      <w:pPr>
        <w:pStyle w:val="a3"/>
        <w:numPr>
          <w:ilvl w:val="0"/>
          <w:numId w:val="2"/>
        </w:numPr>
        <w:ind w:firstLineChars="0"/>
        <w:rPr>
          <w:sz w:val="24"/>
          <w:szCs w:val="24"/>
        </w:rPr>
      </w:pPr>
      <w:r w:rsidRPr="00510D88">
        <w:rPr>
          <w:rFonts w:hint="eastAsia"/>
          <w:sz w:val="24"/>
          <w:szCs w:val="24"/>
        </w:rPr>
        <w:t>Lennard-Jones</w:t>
      </w:r>
      <w:r w:rsidRPr="00510D88">
        <w:rPr>
          <w:rFonts w:hint="eastAsia"/>
          <w:sz w:val="24"/>
          <w:szCs w:val="24"/>
        </w:rPr>
        <w:t>模型</w:t>
      </w:r>
      <w:r w:rsidR="00510D88">
        <w:rPr>
          <w:rFonts w:hint="eastAsia"/>
          <w:sz w:val="24"/>
          <w:szCs w:val="24"/>
        </w:rPr>
        <w:t>：</w:t>
      </w:r>
    </w:p>
    <w:p w14:paraId="19C10206" w14:textId="79B3F179" w:rsidR="000E5CE9" w:rsidRDefault="00A52B97" w:rsidP="00F14364">
      <w:pPr>
        <w:pStyle w:val="a3"/>
        <w:ind w:left="720" w:firstLineChars="0" w:firstLine="0"/>
      </w:pPr>
      <w:r>
        <w:rPr>
          <w:rFonts w:hint="eastAsia"/>
        </w:rPr>
        <w:t>采用</w:t>
      </w:r>
      <w:r>
        <w:rPr>
          <w:rFonts w:hint="eastAsia"/>
        </w:rPr>
        <w:t>Python</w:t>
      </w:r>
      <w:r>
        <w:rPr>
          <w:rFonts w:hint="eastAsia"/>
        </w:rPr>
        <w:t>语言编写</w:t>
      </w:r>
      <w:r w:rsidR="00E9456B">
        <w:rPr>
          <w:rFonts w:hint="eastAsia"/>
        </w:rPr>
        <w:t>Lennard-Jones</w:t>
      </w:r>
      <w:r>
        <w:rPr>
          <w:rFonts w:hint="eastAsia"/>
        </w:rPr>
        <w:t>程序</w:t>
      </w:r>
      <w:r>
        <w:rPr>
          <w:rFonts w:hint="eastAsia"/>
        </w:rPr>
        <w:t>，为了尽量保持总能量守恒，</w:t>
      </w:r>
      <w:r w:rsidR="000E5CE9">
        <w:rPr>
          <w:rFonts w:hint="eastAsia"/>
        </w:rPr>
        <w:t>本模拟采用</w:t>
      </w:r>
      <w:proofErr w:type="spellStart"/>
      <w:r w:rsidR="000E5CE9">
        <w:rPr>
          <w:rFonts w:hint="eastAsia"/>
        </w:rPr>
        <w:t>Verlet</w:t>
      </w:r>
      <w:proofErr w:type="spellEnd"/>
      <w:r w:rsidR="000E5CE9">
        <w:rPr>
          <w:rFonts w:hint="eastAsia"/>
        </w:rPr>
        <w:t>算法，其大致原理如下：</w:t>
      </w:r>
    </w:p>
    <w:p w14:paraId="0649730F" w14:textId="66DF0B39" w:rsidR="000E5CE9" w:rsidRPr="00A52B97" w:rsidRDefault="00A52B97" w:rsidP="000E5CE9">
      <w:pPr>
        <w:pStyle w:val="a3"/>
        <w:ind w:left="360" w:firstLineChars="0" w:firstLine="0"/>
        <w:rPr>
          <w:rFonts w:hint="eastAsia"/>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&amp;    &amp;&amp;</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    &amp;&amp;=    &amp;&amp;</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Δ</m:t>
                  </m:r>
                  <m:r>
                    <w:rPr>
                      <w:rFonts w:ascii="Cambria Math" w:hAnsi="Cambria Math"/>
                    </w:rPr>
                    <m:t>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Δ</m:t>
                  </m:r>
                  <m:sSup>
                    <m:sSupPr>
                      <m:ctrlPr>
                        <w:rPr>
                          <w:rFonts w:ascii="Cambria Math" w:hAnsi="Cambria Math"/>
                        </w:rPr>
                      </m:ctrlPr>
                    </m:sSupPr>
                    <m:e>
                      <m:r>
                        <w:rPr>
                          <w:rFonts w:ascii="Cambria Math" w:hAnsi="Cambria Math"/>
                        </w:rPr>
                        <m:t>t</m:t>
                      </m:r>
                    </m:e>
                    <m:sup>
                      <m:r>
                        <w:rPr>
                          <w:rFonts w:ascii="Cambria Math" w:hAnsi="Cambria Math"/>
                        </w:rPr>
                        <m:t>2</m:t>
                      </m:r>
                    </m:sup>
                  </m:sSup>
                </m:e>
                <m:e>
                  <m:r>
                    <w:rPr>
                      <w:rFonts w:ascii="Cambria Math" w:hAnsi="Cambria Math"/>
                    </w:rPr>
                    <m:t>&amp;</m:t>
                  </m:r>
                </m:e>
                <m:e>
                  <m:r>
                    <w:rPr>
                      <w:rFonts w:ascii="Cambria Math" w:hAnsi="Cambria Math"/>
                    </w:rPr>
                    <m:t>&amp;    &amp;&amp;</m:t>
                  </m:r>
                  <m:sSub>
                    <m:sSubPr>
                      <m:ctrlPr>
                        <w:rPr>
                          <w:rFonts w:ascii="Cambria Math" w:hAnsi="Cambria Math"/>
                        </w:rPr>
                      </m:ctrlPr>
                    </m:sSubPr>
                    <m:e>
                      <m:r>
                        <w:rPr>
                          <w:rFonts w:ascii="Cambria Math" w:hAnsi="Cambria Math"/>
                        </w:rPr>
                        <m:t>v</m:t>
                      </m:r>
                    </m:e>
                    <m:sub>
                      <m:r>
                        <w:rPr>
                          <w:rFonts w:ascii="Cambria Math" w:hAnsi="Cambria Math"/>
                        </w:rPr>
                        <m:t>n+1</m:t>
                      </m:r>
                    </m:sub>
                  </m:sSub>
                  <m:r>
                    <w:rPr>
                      <w:rFonts w:ascii="Cambria Math" w:hAnsi="Cambria Math"/>
                    </w:rPr>
                    <m:t>    &amp;&amp;=    &amp;&amp;</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r>
                    <m:rPr>
                      <m:sty m:val="p"/>
                    </m:rPr>
                    <w:rPr>
                      <w:rFonts w:ascii="Cambria Math" w:hAnsi="Cambria Math"/>
                    </w:rPr>
                    <m:t>Δ</m:t>
                  </m:r>
                  <m:r>
                    <w:rPr>
                      <w:rFonts w:ascii="Cambria Math" w:hAnsi="Cambria Math"/>
                    </w:rPr>
                    <m:t>t</m:t>
                  </m:r>
                </m:e>
              </m:eqArr>
            </m:e>
          </m:d>
        </m:oMath>
      </m:oMathPara>
    </w:p>
    <w:p w14:paraId="41D043DE" w14:textId="72E43696" w:rsidR="00076721" w:rsidRDefault="00076721" w:rsidP="000E5CE9">
      <w:pPr>
        <w:pStyle w:val="a3"/>
        <w:ind w:left="360" w:firstLineChars="0" w:firstLine="0"/>
        <w:rPr>
          <w:rFonts w:hint="eastAsia"/>
        </w:rPr>
      </w:pPr>
      <w:r>
        <w:rPr>
          <w:rFonts w:hint="eastAsia"/>
        </w:rPr>
        <w:t>程序设置总共时间步数</w:t>
      </w:r>
      <w:r>
        <w:rPr>
          <w:rFonts w:hint="eastAsia"/>
        </w:rPr>
        <w:t>20001</w:t>
      </w:r>
      <w:r>
        <w:rPr>
          <w:rFonts w:hint="eastAsia"/>
        </w:rPr>
        <w:t>步，时间步长</w:t>
      </w:r>
      <w:r>
        <w:rPr>
          <w:rFonts w:hint="eastAsia"/>
        </w:rPr>
        <w:t>0.005</w:t>
      </w:r>
      <w:r>
        <w:rPr>
          <w:rFonts w:hint="eastAsia"/>
        </w:rPr>
        <w:t>，分子之间截断距离（不考虑作用力距离）为小于</w:t>
      </w:r>
      <w:r>
        <w:rPr>
          <w:rFonts w:hint="eastAsia"/>
        </w:rPr>
        <w:t>1.1</w:t>
      </w:r>
      <w:r>
        <w:rPr>
          <w:rFonts w:hint="eastAsia"/>
        </w:rPr>
        <w:t>个直径（单位长度）</w:t>
      </w:r>
    </w:p>
    <w:p w14:paraId="36201580" w14:textId="3155C0C0" w:rsidR="00112EA2" w:rsidRDefault="00112EA2" w:rsidP="000E5CE9">
      <w:pPr>
        <w:pStyle w:val="a3"/>
        <w:ind w:left="360" w:firstLineChars="0" w:firstLine="0"/>
      </w:pPr>
      <w:r>
        <w:rPr>
          <w:rFonts w:hint="eastAsia"/>
        </w:rPr>
        <w:t>代码大致逻辑如下：</w:t>
      </w:r>
    </w:p>
    <w:p w14:paraId="3CA04F4B" w14:textId="6A03FD7A" w:rsidR="00112EA2" w:rsidRDefault="00112EA2" w:rsidP="000E5CE9">
      <w:pPr>
        <w:pStyle w:val="a3"/>
        <w:ind w:left="360" w:firstLineChars="0" w:firstLine="0"/>
      </w:pPr>
      <w:r>
        <w:br/>
      </w:r>
    </w:p>
    <w:tbl>
      <w:tblPr>
        <w:tblStyle w:val="a4"/>
        <w:tblW w:w="0" w:type="auto"/>
        <w:tblInd w:w="360" w:type="dxa"/>
        <w:tblLook w:val="04A0" w:firstRow="1" w:lastRow="0" w:firstColumn="1" w:lastColumn="0" w:noHBand="0" w:noVBand="1"/>
      </w:tblPr>
      <w:tblGrid>
        <w:gridCol w:w="7936"/>
      </w:tblGrid>
      <w:tr w:rsidR="00112EA2" w14:paraId="04B1375D" w14:textId="77777777" w:rsidTr="00112EA2">
        <w:tc>
          <w:tcPr>
            <w:tcW w:w="8296" w:type="dxa"/>
          </w:tcPr>
          <w:p w14:paraId="159CCCB9" w14:textId="77777777" w:rsidR="00112EA2" w:rsidRDefault="00112EA2" w:rsidP="00112EA2">
            <w:pPr>
              <w:pStyle w:val="a3"/>
              <w:rPr>
                <w:rFonts w:hint="eastAsia"/>
              </w:rPr>
            </w:pPr>
            <w:r>
              <w:rPr>
                <w:rFonts w:hint="eastAsia"/>
              </w:rPr>
              <w:t xml:space="preserve"># </w:t>
            </w:r>
            <w:r>
              <w:rPr>
                <w:rFonts w:hint="eastAsia"/>
              </w:rPr>
              <w:t>初始化参数</w:t>
            </w:r>
          </w:p>
          <w:p w14:paraId="3B6692B9" w14:textId="77777777" w:rsidR="00112EA2" w:rsidRDefault="00112EA2" w:rsidP="00112EA2">
            <w:pPr>
              <w:pStyle w:val="a3"/>
              <w:rPr>
                <w:rFonts w:hint="eastAsia"/>
              </w:rPr>
            </w:pPr>
            <w:r>
              <w:rPr>
                <w:rFonts w:hint="eastAsia"/>
              </w:rPr>
              <w:t>设置</w:t>
            </w:r>
            <w:r>
              <w:rPr>
                <w:rFonts w:hint="eastAsia"/>
              </w:rPr>
              <w:t xml:space="preserve"> sigma, epsilon, </w:t>
            </w:r>
            <w:proofErr w:type="spellStart"/>
            <w:r>
              <w:rPr>
                <w:rFonts w:hint="eastAsia"/>
              </w:rPr>
              <w:t>k_B</w:t>
            </w:r>
            <w:proofErr w:type="spellEnd"/>
            <w:r>
              <w:rPr>
                <w:rFonts w:hint="eastAsia"/>
              </w:rPr>
              <w:t xml:space="preserve">, mass, </w:t>
            </w:r>
            <w:proofErr w:type="spellStart"/>
            <w:r>
              <w:rPr>
                <w:rFonts w:hint="eastAsia"/>
              </w:rPr>
              <w:t>Teq</w:t>
            </w:r>
            <w:proofErr w:type="spellEnd"/>
            <w:r>
              <w:rPr>
                <w:rFonts w:hint="eastAsia"/>
              </w:rPr>
              <w:t xml:space="preserve">, T0, box, N, dt, M_PI, cutoff, </w:t>
            </w:r>
            <w:proofErr w:type="spellStart"/>
            <w:r>
              <w:rPr>
                <w:rFonts w:hint="eastAsia"/>
              </w:rPr>
              <w:t>cutoffSquare</w:t>
            </w:r>
            <w:proofErr w:type="spellEnd"/>
          </w:p>
          <w:p w14:paraId="6917A1EA" w14:textId="77777777" w:rsidR="00112EA2" w:rsidRDefault="00112EA2" w:rsidP="00112EA2">
            <w:pPr>
              <w:pStyle w:val="a3"/>
            </w:pPr>
          </w:p>
          <w:p w14:paraId="4AAB7EA0" w14:textId="77777777" w:rsidR="00112EA2" w:rsidRDefault="00112EA2" w:rsidP="00112EA2">
            <w:pPr>
              <w:pStyle w:val="a3"/>
              <w:rPr>
                <w:rFonts w:hint="eastAsia"/>
              </w:rPr>
            </w:pPr>
            <w:r>
              <w:rPr>
                <w:rFonts w:hint="eastAsia"/>
              </w:rPr>
              <w:t xml:space="preserve"># </w:t>
            </w:r>
            <w:r>
              <w:rPr>
                <w:rFonts w:hint="eastAsia"/>
              </w:rPr>
              <w:t>定义原子类</w:t>
            </w:r>
          </w:p>
          <w:p w14:paraId="30259A31" w14:textId="77777777" w:rsidR="00112EA2" w:rsidRDefault="00112EA2" w:rsidP="00112EA2">
            <w:pPr>
              <w:pStyle w:val="a3"/>
              <w:rPr>
                <w:rFonts w:hint="eastAsia"/>
              </w:rPr>
            </w:pPr>
            <w:r>
              <w:rPr>
                <w:rFonts w:hint="eastAsia"/>
              </w:rPr>
              <w:t>类</w:t>
            </w:r>
            <w:r>
              <w:rPr>
                <w:rFonts w:hint="eastAsia"/>
              </w:rPr>
              <w:t xml:space="preserve"> Atom</w:t>
            </w:r>
          </w:p>
          <w:p w14:paraId="2D990A04" w14:textId="77777777" w:rsidR="00112EA2" w:rsidRDefault="00112EA2" w:rsidP="00112EA2">
            <w:pPr>
              <w:pStyle w:val="a3"/>
              <w:rPr>
                <w:rFonts w:hint="eastAsia"/>
              </w:rPr>
            </w:pPr>
            <w:r>
              <w:rPr>
                <w:rFonts w:hint="eastAsia"/>
              </w:rPr>
              <w:t xml:space="preserve">    </w:t>
            </w:r>
            <w:r>
              <w:rPr>
                <w:rFonts w:hint="eastAsia"/>
              </w:rPr>
              <w:t>初始化</w:t>
            </w:r>
            <w:r>
              <w:rPr>
                <w:rFonts w:hint="eastAsia"/>
              </w:rPr>
              <w:t xml:space="preserve"> x, y, </w:t>
            </w:r>
            <w:proofErr w:type="spellStart"/>
            <w:r>
              <w:rPr>
                <w:rFonts w:hint="eastAsia"/>
              </w:rPr>
              <w:t>v_x</w:t>
            </w:r>
            <w:proofErr w:type="spellEnd"/>
            <w:r>
              <w:rPr>
                <w:rFonts w:hint="eastAsia"/>
              </w:rPr>
              <w:t xml:space="preserve">, </w:t>
            </w:r>
            <w:proofErr w:type="spellStart"/>
            <w:r>
              <w:rPr>
                <w:rFonts w:hint="eastAsia"/>
              </w:rPr>
              <w:t>v_y</w:t>
            </w:r>
            <w:proofErr w:type="spellEnd"/>
            <w:r>
              <w:rPr>
                <w:rFonts w:hint="eastAsia"/>
              </w:rPr>
              <w:t xml:space="preserve">, v2, </w:t>
            </w:r>
            <w:proofErr w:type="spellStart"/>
            <w:r>
              <w:rPr>
                <w:rFonts w:hint="eastAsia"/>
              </w:rPr>
              <w:t>f_x</w:t>
            </w:r>
            <w:proofErr w:type="spellEnd"/>
            <w:r>
              <w:rPr>
                <w:rFonts w:hint="eastAsia"/>
              </w:rPr>
              <w:t xml:space="preserve">, </w:t>
            </w:r>
            <w:proofErr w:type="spellStart"/>
            <w:r>
              <w:rPr>
                <w:rFonts w:hint="eastAsia"/>
              </w:rPr>
              <w:t>f_y</w:t>
            </w:r>
            <w:proofErr w:type="spellEnd"/>
            <w:r>
              <w:rPr>
                <w:rFonts w:hint="eastAsia"/>
              </w:rPr>
              <w:t xml:space="preserve">, </w:t>
            </w:r>
            <w:proofErr w:type="spellStart"/>
            <w:r>
              <w:rPr>
                <w:rFonts w:hint="eastAsia"/>
              </w:rPr>
              <w:t>a_x</w:t>
            </w:r>
            <w:proofErr w:type="spellEnd"/>
            <w:r>
              <w:rPr>
                <w:rFonts w:hint="eastAsia"/>
              </w:rPr>
              <w:t xml:space="preserve">, </w:t>
            </w:r>
            <w:proofErr w:type="spellStart"/>
            <w:r>
              <w:rPr>
                <w:rFonts w:hint="eastAsia"/>
              </w:rPr>
              <w:t>a_y</w:t>
            </w:r>
            <w:proofErr w:type="spellEnd"/>
          </w:p>
          <w:p w14:paraId="6322087A" w14:textId="77777777" w:rsidR="00112EA2" w:rsidRDefault="00112EA2" w:rsidP="00112EA2">
            <w:pPr>
              <w:pStyle w:val="a3"/>
            </w:pPr>
          </w:p>
          <w:p w14:paraId="2BAC2609" w14:textId="77777777" w:rsidR="00112EA2" w:rsidRDefault="00112EA2" w:rsidP="00112EA2">
            <w:pPr>
              <w:pStyle w:val="a3"/>
              <w:rPr>
                <w:rFonts w:hint="eastAsia"/>
              </w:rPr>
            </w:pPr>
            <w:r>
              <w:rPr>
                <w:rFonts w:hint="eastAsia"/>
              </w:rPr>
              <w:t xml:space="preserve"># </w:t>
            </w:r>
            <w:r>
              <w:rPr>
                <w:rFonts w:hint="eastAsia"/>
              </w:rPr>
              <w:t>初始化原子数组和温度数组</w:t>
            </w:r>
          </w:p>
          <w:p w14:paraId="063BE876" w14:textId="77777777" w:rsidR="00112EA2" w:rsidRDefault="00112EA2" w:rsidP="00112EA2">
            <w:pPr>
              <w:pStyle w:val="a3"/>
              <w:rPr>
                <w:rFonts w:hint="eastAsia"/>
              </w:rPr>
            </w:pPr>
            <w:r>
              <w:rPr>
                <w:rFonts w:hint="eastAsia"/>
              </w:rPr>
              <w:t>创建</w:t>
            </w:r>
            <w:r>
              <w:rPr>
                <w:rFonts w:hint="eastAsia"/>
              </w:rPr>
              <w:t xml:space="preserve"> atoms </w:t>
            </w:r>
            <w:r>
              <w:rPr>
                <w:rFonts w:hint="eastAsia"/>
              </w:rPr>
              <w:t>数组大小为</w:t>
            </w:r>
            <w:r>
              <w:rPr>
                <w:rFonts w:hint="eastAsia"/>
              </w:rPr>
              <w:t xml:space="preserve"> 16 </w:t>
            </w:r>
            <w:r>
              <w:rPr>
                <w:rFonts w:hint="eastAsia"/>
              </w:rPr>
              <w:t>的</w:t>
            </w:r>
            <w:r>
              <w:rPr>
                <w:rFonts w:hint="eastAsia"/>
              </w:rPr>
              <w:t xml:space="preserve"> Atom </w:t>
            </w:r>
            <w:r>
              <w:rPr>
                <w:rFonts w:hint="eastAsia"/>
              </w:rPr>
              <w:t>实例</w:t>
            </w:r>
          </w:p>
          <w:p w14:paraId="4351AB64" w14:textId="77777777" w:rsidR="00112EA2" w:rsidRDefault="00112EA2" w:rsidP="00112EA2">
            <w:pPr>
              <w:pStyle w:val="a3"/>
              <w:rPr>
                <w:rFonts w:hint="eastAsia"/>
              </w:rPr>
            </w:pPr>
            <w:r>
              <w:rPr>
                <w:rFonts w:hint="eastAsia"/>
              </w:rPr>
              <w:t>创建</w:t>
            </w:r>
            <w:r>
              <w:rPr>
                <w:rFonts w:hint="eastAsia"/>
              </w:rPr>
              <w:t xml:space="preserve"> T </w:t>
            </w:r>
            <w:r>
              <w:rPr>
                <w:rFonts w:hint="eastAsia"/>
              </w:rPr>
              <w:t>数组大小为</w:t>
            </w:r>
            <w:r>
              <w:rPr>
                <w:rFonts w:hint="eastAsia"/>
              </w:rPr>
              <w:t xml:space="preserve"> N </w:t>
            </w:r>
            <w:r>
              <w:rPr>
                <w:rFonts w:hint="eastAsia"/>
              </w:rPr>
              <w:t>的零</w:t>
            </w:r>
          </w:p>
          <w:p w14:paraId="2F2901D5" w14:textId="77777777" w:rsidR="00112EA2" w:rsidRDefault="00112EA2" w:rsidP="00112EA2">
            <w:pPr>
              <w:pStyle w:val="a3"/>
            </w:pPr>
          </w:p>
          <w:p w14:paraId="53380E70" w14:textId="77777777" w:rsidR="00112EA2" w:rsidRDefault="00112EA2" w:rsidP="00112EA2">
            <w:pPr>
              <w:pStyle w:val="a3"/>
              <w:rPr>
                <w:rFonts w:hint="eastAsia"/>
              </w:rPr>
            </w:pPr>
            <w:r>
              <w:rPr>
                <w:rFonts w:hint="eastAsia"/>
              </w:rPr>
              <w:t xml:space="preserve"># </w:t>
            </w:r>
            <w:r>
              <w:rPr>
                <w:rFonts w:hint="eastAsia"/>
              </w:rPr>
              <w:t>设置随机种子</w:t>
            </w:r>
          </w:p>
          <w:p w14:paraId="288EB229" w14:textId="77777777" w:rsidR="00112EA2" w:rsidRDefault="00112EA2" w:rsidP="00112EA2">
            <w:pPr>
              <w:pStyle w:val="a3"/>
              <w:rPr>
                <w:rFonts w:hint="eastAsia"/>
              </w:rPr>
            </w:pPr>
            <w:r>
              <w:rPr>
                <w:rFonts w:hint="eastAsia"/>
              </w:rPr>
              <w:t>用当前时间种子随机数生成器</w:t>
            </w:r>
          </w:p>
          <w:p w14:paraId="05558FB6" w14:textId="77777777" w:rsidR="00112EA2" w:rsidRDefault="00112EA2" w:rsidP="00112EA2">
            <w:pPr>
              <w:pStyle w:val="a3"/>
            </w:pPr>
          </w:p>
          <w:p w14:paraId="3E76F12A" w14:textId="77777777" w:rsidR="00112EA2" w:rsidRDefault="00112EA2" w:rsidP="00112EA2">
            <w:pPr>
              <w:pStyle w:val="a3"/>
              <w:rPr>
                <w:rFonts w:hint="eastAsia"/>
              </w:rPr>
            </w:pPr>
            <w:r>
              <w:rPr>
                <w:rFonts w:hint="eastAsia"/>
              </w:rPr>
              <w:t xml:space="preserve"># </w:t>
            </w:r>
            <w:r>
              <w:rPr>
                <w:rFonts w:hint="eastAsia"/>
              </w:rPr>
              <w:t>定义</w:t>
            </w:r>
            <w:proofErr w:type="gramStart"/>
            <w:r>
              <w:rPr>
                <w:rFonts w:hint="eastAsia"/>
              </w:rPr>
              <w:t>最小像</w:t>
            </w:r>
            <w:proofErr w:type="gramEnd"/>
            <w:r>
              <w:rPr>
                <w:rFonts w:hint="eastAsia"/>
              </w:rPr>
              <w:t>约定函数</w:t>
            </w:r>
          </w:p>
          <w:p w14:paraId="740EAD00" w14:textId="77777777" w:rsidR="00112EA2" w:rsidRDefault="00112EA2" w:rsidP="00112EA2">
            <w:pPr>
              <w:pStyle w:val="a3"/>
              <w:rPr>
                <w:rFonts w:hint="eastAsia"/>
              </w:rPr>
            </w:pPr>
            <w:r>
              <w:rPr>
                <w:rFonts w:hint="eastAsia"/>
              </w:rPr>
              <w:t>函数</w:t>
            </w:r>
            <w:r>
              <w:rPr>
                <w:rFonts w:hint="eastAsia"/>
              </w:rPr>
              <w:t xml:space="preserve"> </w:t>
            </w:r>
            <w:proofErr w:type="spellStart"/>
            <w:r>
              <w:rPr>
                <w:rFonts w:hint="eastAsia"/>
              </w:rPr>
              <w:t>minImageOne</w:t>
            </w:r>
            <w:proofErr w:type="spellEnd"/>
            <w:r>
              <w:rPr>
                <w:rFonts w:hint="eastAsia"/>
              </w:rPr>
              <w:t>(x, box)</w:t>
            </w:r>
          </w:p>
          <w:p w14:paraId="720FC38C" w14:textId="77777777" w:rsidR="00112EA2" w:rsidRDefault="00112EA2" w:rsidP="00112EA2">
            <w:pPr>
              <w:pStyle w:val="a3"/>
              <w:rPr>
                <w:rFonts w:hint="eastAsia"/>
              </w:rPr>
            </w:pPr>
            <w:r>
              <w:rPr>
                <w:rFonts w:hint="eastAsia"/>
              </w:rPr>
              <w:t xml:space="preserve">    </w:t>
            </w:r>
            <w:r>
              <w:rPr>
                <w:rFonts w:hint="eastAsia"/>
              </w:rPr>
              <w:t>调整</w:t>
            </w:r>
            <w:r>
              <w:rPr>
                <w:rFonts w:hint="eastAsia"/>
              </w:rPr>
              <w:t xml:space="preserve"> x </w:t>
            </w:r>
            <w:r>
              <w:rPr>
                <w:rFonts w:hint="eastAsia"/>
              </w:rPr>
              <w:t>使用盒子尺寸</w:t>
            </w:r>
          </w:p>
          <w:p w14:paraId="61CDB716" w14:textId="77777777" w:rsidR="00112EA2" w:rsidRDefault="00112EA2" w:rsidP="00112EA2">
            <w:pPr>
              <w:pStyle w:val="a3"/>
              <w:rPr>
                <w:rFonts w:hint="eastAsia"/>
              </w:rPr>
            </w:pPr>
            <w:r>
              <w:rPr>
                <w:rFonts w:hint="eastAsia"/>
              </w:rPr>
              <w:t xml:space="preserve">    </w:t>
            </w:r>
            <w:r>
              <w:rPr>
                <w:rFonts w:hint="eastAsia"/>
              </w:rPr>
              <w:t>返回</w:t>
            </w:r>
            <w:r>
              <w:rPr>
                <w:rFonts w:hint="eastAsia"/>
              </w:rPr>
              <w:t xml:space="preserve"> </w:t>
            </w:r>
            <w:r>
              <w:rPr>
                <w:rFonts w:hint="eastAsia"/>
              </w:rPr>
              <w:t>调整后的</w:t>
            </w:r>
            <w:r>
              <w:rPr>
                <w:rFonts w:hint="eastAsia"/>
              </w:rPr>
              <w:t xml:space="preserve"> x</w:t>
            </w:r>
          </w:p>
          <w:p w14:paraId="2BF5B01E" w14:textId="77777777" w:rsidR="00112EA2" w:rsidRDefault="00112EA2" w:rsidP="00112EA2">
            <w:pPr>
              <w:pStyle w:val="a3"/>
            </w:pPr>
          </w:p>
          <w:p w14:paraId="0B7242AC" w14:textId="77777777" w:rsidR="00112EA2" w:rsidRDefault="00112EA2" w:rsidP="00112EA2">
            <w:pPr>
              <w:pStyle w:val="a3"/>
              <w:rPr>
                <w:rFonts w:hint="eastAsia"/>
              </w:rPr>
            </w:pPr>
            <w:r>
              <w:rPr>
                <w:rFonts w:hint="eastAsia"/>
              </w:rPr>
              <w:t>函数</w:t>
            </w:r>
            <w:r>
              <w:rPr>
                <w:rFonts w:hint="eastAsia"/>
              </w:rPr>
              <w:t xml:space="preserve"> </w:t>
            </w:r>
            <w:proofErr w:type="spellStart"/>
            <w:r>
              <w:rPr>
                <w:rFonts w:hint="eastAsia"/>
              </w:rPr>
              <w:t>minImageTwo</w:t>
            </w:r>
            <w:proofErr w:type="spellEnd"/>
            <w:r>
              <w:rPr>
                <w:rFonts w:hint="eastAsia"/>
              </w:rPr>
              <w:t>(x, y, box)</w:t>
            </w:r>
          </w:p>
          <w:p w14:paraId="397476CF" w14:textId="77777777" w:rsidR="00112EA2" w:rsidRDefault="00112EA2" w:rsidP="00112EA2">
            <w:pPr>
              <w:pStyle w:val="a3"/>
              <w:rPr>
                <w:rFonts w:hint="eastAsia"/>
              </w:rPr>
            </w:pPr>
            <w:r>
              <w:rPr>
                <w:rFonts w:hint="eastAsia"/>
              </w:rPr>
              <w:t xml:space="preserve">    </w:t>
            </w:r>
            <w:r>
              <w:rPr>
                <w:rFonts w:hint="eastAsia"/>
              </w:rPr>
              <w:t>应用</w:t>
            </w:r>
            <w:r>
              <w:rPr>
                <w:rFonts w:hint="eastAsia"/>
              </w:rPr>
              <w:t xml:space="preserve"> </w:t>
            </w:r>
            <w:proofErr w:type="spellStart"/>
            <w:r>
              <w:rPr>
                <w:rFonts w:hint="eastAsia"/>
              </w:rPr>
              <w:t>minImageOne</w:t>
            </w:r>
            <w:proofErr w:type="spellEnd"/>
            <w:r>
              <w:rPr>
                <w:rFonts w:hint="eastAsia"/>
              </w:rPr>
              <w:t xml:space="preserve"> </w:t>
            </w:r>
            <w:r>
              <w:rPr>
                <w:rFonts w:hint="eastAsia"/>
              </w:rPr>
              <w:t>到</w:t>
            </w:r>
            <w:r>
              <w:rPr>
                <w:rFonts w:hint="eastAsia"/>
              </w:rPr>
              <w:t xml:space="preserve"> x </w:t>
            </w:r>
            <w:r>
              <w:rPr>
                <w:rFonts w:hint="eastAsia"/>
              </w:rPr>
              <w:t>和</w:t>
            </w:r>
            <w:r>
              <w:rPr>
                <w:rFonts w:hint="eastAsia"/>
              </w:rPr>
              <w:t xml:space="preserve"> y</w:t>
            </w:r>
          </w:p>
          <w:p w14:paraId="43FEB120" w14:textId="77777777" w:rsidR="00112EA2" w:rsidRDefault="00112EA2" w:rsidP="00112EA2">
            <w:pPr>
              <w:pStyle w:val="a3"/>
              <w:rPr>
                <w:rFonts w:hint="eastAsia"/>
              </w:rPr>
            </w:pPr>
            <w:r>
              <w:rPr>
                <w:rFonts w:hint="eastAsia"/>
              </w:rPr>
              <w:t xml:space="preserve">    </w:t>
            </w:r>
            <w:r>
              <w:rPr>
                <w:rFonts w:hint="eastAsia"/>
              </w:rPr>
              <w:t>返回</w:t>
            </w:r>
            <w:r>
              <w:rPr>
                <w:rFonts w:hint="eastAsia"/>
              </w:rPr>
              <w:t xml:space="preserve"> </w:t>
            </w:r>
            <w:r>
              <w:rPr>
                <w:rFonts w:hint="eastAsia"/>
              </w:rPr>
              <w:t>调整后的</w:t>
            </w:r>
            <w:r>
              <w:rPr>
                <w:rFonts w:hint="eastAsia"/>
              </w:rPr>
              <w:t xml:space="preserve"> x, y</w:t>
            </w:r>
          </w:p>
          <w:p w14:paraId="1CDDEEDF" w14:textId="77777777" w:rsidR="00112EA2" w:rsidRDefault="00112EA2" w:rsidP="00112EA2">
            <w:pPr>
              <w:pStyle w:val="a3"/>
            </w:pPr>
          </w:p>
          <w:p w14:paraId="0921971D" w14:textId="77777777" w:rsidR="00112EA2" w:rsidRDefault="00112EA2" w:rsidP="00112EA2">
            <w:pPr>
              <w:pStyle w:val="a3"/>
              <w:rPr>
                <w:rFonts w:hint="eastAsia"/>
              </w:rPr>
            </w:pPr>
            <w:r>
              <w:rPr>
                <w:rFonts w:hint="eastAsia"/>
              </w:rPr>
              <w:t xml:space="preserve"># </w:t>
            </w:r>
            <w:r>
              <w:rPr>
                <w:rFonts w:hint="eastAsia"/>
              </w:rPr>
              <w:t>定义周期性边界处理函数</w:t>
            </w:r>
          </w:p>
          <w:p w14:paraId="68AEEC8E" w14:textId="77777777" w:rsidR="00112EA2" w:rsidRDefault="00112EA2" w:rsidP="00112EA2">
            <w:pPr>
              <w:pStyle w:val="a3"/>
              <w:rPr>
                <w:rFonts w:hint="eastAsia"/>
              </w:rPr>
            </w:pPr>
            <w:r>
              <w:rPr>
                <w:rFonts w:hint="eastAsia"/>
              </w:rPr>
              <w:t>函数</w:t>
            </w:r>
            <w:r>
              <w:rPr>
                <w:rFonts w:hint="eastAsia"/>
              </w:rPr>
              <w:t xml:space="preserve"> </w:t>
            </w:r>
            <w:proofErr w:type="spellStart"/>
            <w:r>
              <w:rPr>
                <w:rFonts w:hint="eastAsia"/>
              </w:rPr>
              <w:t>pbc</w:t>
            </w:r>
            <w:proofErr w:type="spellEnd"/>
            <w:r>
              <w:rPr>
                <w:rFonts w:hint="eastAsia"/>
              </w:rPr>
              <w:t>(x)</w:t>
            </w:r>
          </w:p>
          <w:p w14:paraId="19B5E632" w14:textId="77777777" w:rsidR="00112EA2" w:rsidRDefault="00112EA2" w:rsidP="00112EA2">
            <w:pPr>
              <w:pStyle w:val="a3"/>
              <w:rPr>
                <w:rFonts w:hint="eastAsia"/>
              </w:rPr>
            </w:pPr>
            <w:r>
              <w:rPr>
                <w:rFonts w:hint="eastAsia"/>
              </w:rPr>
              <w:t xml:space="preserve">    </w:t>
            </w:r>
            <w:r>
              <w:rPr>
                <w:rFonts w:hint="eastAsia"/>
              </w:rPr>
              <w:t>用盒子尺寸包裹</w:t>
            </w:r>
            <w:r>
              <w:rPr>
                <w:rFonts w:hint="eastAsia"/>
              </w:rPr>
              <w:t xml:space="preserve"> x</w:t>
            </w:r>
          </w:p>
          <w:p w14:paraId="724CC123" w14:textId="77777777" w:rsidR="00112EA2" w:rsidRDefault="00112EA2" w:rsidP="00112EA2">
            <w:pPr>
              <w:pStyle w:val="a3"/>
              <w:rPr>
                <w:rFonts w:hint="eastAsia"/>
              </w:rPr>
            </w:pPr>
            <w:r>
              <w:rPr>
                <w:rFonts w:hint="eastAsia"/>
              </w:rPr>
              <w:t xml:space="preserve">    </w:t>
            </w:r>
            <w:r>
              <w:rPr>
                <w:rFonts w:hint="eastAsia"/>
              </w:rPr>
              <w:t>返回</w:t>
            </w:r>
            <w:r>
              <w:rPr>
                <w:rFonts w:hint="eastAsia"/>
              </w:rPr>
              <w:t xml:space="preserve"> </w:t>
            </w:r>
            <w:r>
              <w:rPr>
                <w:rFonts w:hint="eastAsia"/>
              </w:rPr>
              <w:t>包裹后的</w:t>
            </w:r>
            <w:r>
              <w:rPr>
                <w:rFonts w:hint="eastAsia"/>
              </w:rPr>
              <w:t xml:space="preserve"> x</w:t>
            </w:r>
          </w:p>
          <w:p w14:paraId="059A45AB" w14:textId="77777777" w:rsidR="00112EA2" w:rsidRDefault="00112EA2" w:rsidP="00112EA2">
            <w:pPr>
              <w:pStyle w:val="a3"/>
            </w:pPr>
          </w:p>
          <w:p w14:paraId="0A6F5E9B" w14:textId="77777777" w:rsidR="00112EA2" w:rsidRDefault="00112EA2" w:rsidP="00112EA2">
            <w:pPr>
              <w:pStyle w:val="a3"/>
              <w:rPr>
                <w:rFonts w:hint="eastAsia"/>
              </w:rPr>
            </w:pPr>
            <w:r>
              <w:rPr>
                <w:rFonts w:hint="eastAsia"/>
              </w:rPr>
              <w:t xml:space="preserve"># </w:t>
            </w:r>
            <w:r>
              <w:rPr>
                <w:rFonts w:hint="eastAsia"/>
              </w:rPr>
              <w:t>定义模拟函数</w:t>
            </w:r>
          </w:p>
          <w:p w14:paraId="6D8D1D99" w14:textId="77777777" w:rsidR="00112EA2" w:rsidRDefault="00112EA2" w:rsidP="00112EA2">
            <w:pPr>
              <w:pStyle w:val="a3"/>
              <w:rPr>
                <w:rFonts w:hint="eastAsia"/>
              </w:rPr>
            </w:pPr>
            <w:r>
              <w:rPr>
                <w:rFonts w:hint="eastAsia"/>
              </w:rPr>
              <w:t>函数</w:t>
            </w:r>
            <w:r>
              <w:rPr>
                <w:rFonts w:hint="eastAsia"/>
              </w:rPr>
              <w:t xml:space="preserve"> </w:t>
            </w:r>
            <w:proofErr w:type="spellStart"/>
            <w:r>
              <w:rPr>
                <w:rFonts w:hint="eastAsia"/>
              </w:rPr>
              <w:t>simulateOne</w:t>
            </w:r>
            <w:proofErr w:type="spellEnd"/>
            <w:r>
              <w:rPr>
                <w:rFonts w:hint="eastAsia"/>
              </w:rPr>
              <w:t>()</w:t>
            </w:r>
          </w:p>
          <w:p w14:paraId="59B566C0" w14:textId="77777777" w:rsidR="00112EA2" w:rsidRDefault="00112EA2" w:rsidP="00112EA2">
            <w:pPr>
              <w:pStyle w:val="a3"/>
              <w:rPr>
                <w:rFonts w:hint="eastAsia"/>
              </w:rPr>
            </w:pPr>
            <w:r>
              <w:rPr>
                <w:rFonts w:hint="eastAsia"/>
              </w:rPr>
              <w:t xml:space="preserve">    </w:t>
            </w:r>
            <w:r>
              <w:rPr>
                <w:rFonts w:hint="eastAsia"/>
              </w:rPr>
              <w:t>初始化</w:t>
            </w:r>
            <w:r>
              <w:rPr>
                <w:rFonts w:hint="eastAsia"/>
              </w:rPr>
              <w:t xml:space="preserve"> </w:t>
            </w:r>
            <w:r>
              <w:rPr>
                <w:rFonts w:hint="eastAsia"/>
              </w:rPr>
              <w:t>原子位置在网格中</w:t>
            </w:r>
          </w:p>
          <w:p w14:paraId="1F33AA72" w14:textId="77777777" w:rsidR="00112EA2" w:rsidRDefault="00112EA2" w:rsidP="00112EA2">
            <w:pPr>
              <w:pStyle w:val="a3"/>
              <w:rPr>
                <w:rFonts w:hint="eastAsia"/>
              </w:rPr>
            </w:pPr>
            <w:r>
              <w:rPr>
                <w:rFonts w:hint="eastAsia"/>
              </w:rPr>
              <w:t xml:space="preserve">    </w:t>
            </w:r>
            <w:r>
              <w:rPr>
                <w:rFonts w:hint="eastAsia"/>
              </w:rPr>
              <w:t>初始化</w:t>
            </w:r>
            <w:r>
              <w:rPr>
                <w:rFonts w:hint="eastAsia"/>
              </w:rPr>
              <w:t xml:space="preserve"> </w:t>
            </w:r>
            <w:r>
              <w:rPr>
                <w:rFonts w:hint="eastAsia"/>
              </w:rPr>
              <w:t>原子速度随机方向和大小</w:t>
            </w:r>
          </w:p>
          <w:p w14:paraId="1C1E90F6" w14:textId="77777777" w:rsidR="00112EA2" w:rsidRDefault="00112EA2" w:rsidP="00112EA2">
            <w:pPr>
              <w:pStyle w:val="a3"/>
              <w:rPr>
                <w:rFonts w:hint="eastAsia"/>
              </w:rPr>
            </w:pPr>
            <w:r>
              <w:rPr>
                <w:rFonts w:hint="eastAsia"/>
              </w:rPr>
              <w:t xml:space="preserve">    </w:t>
            </w:r>
            <w:r>
              <w:rPr>
                <w:rFonts w:hint="eastAsia"/>
              </w:rPr>
              <w:t>调整</w:t>
            </w:r>
            <w:r>
              <w:rPr>
                <w:rFonts w:hint="eastAsia"/>
              </w:rPr>
              <w:t xml:space="preserve"> </w:t>
            </w:r>
            <w:r>
              <w:rPr>
                <w:rFonts w:hint="eastAsia"/>
              </w:rPr>
              <w:t>速度为零质心速度</w:t>
            </w:r>
          </w:p>
          <w:p w14:paraId="5BABF406" w14:textId="77777777" w:rsidR="00112EA2" w:rsidRDefault="00112EA2" w:rsidP="00112EA2">
            <w:pPr>
              <w:pStyle w:val="a3"/>
              <w:rPr>
                <w:rFonts w:hint="eastAsia"/>
              </w:rPr>
            </w:pPr>
            <w:r>
              <w:rPr>
                <w:rFonts w:hint="eastAsia"/>
              </w:rPr>
              <w:t xml:space="preserve">    </w:t>
            </w:r>
            <w:r>
              <w:rPr>
                <w:rFonts w:hint="eastAsia"/>
              </w:rPr>
              <w:t>初始化</w:t>
            </w:r>
            <w:r>
              <w:rPr>
                <w:rFonts w:hint="eastAsia"/>
              </w:rPr>
              <w:t xml:space="preserve"> </w:t>
            </w:r>
            <w:r>
              <w:rPr>
                <w:rFonts w:hint="eastAsia"/>
              </w:rPr>
              <w:t>力和加速度在</w:t>
            </w:r>
            <w:r>
              <w:rPr>
                <w:rFonts w:hint="eastAsia"/>
              </w:rPr>
              <w:t xml:space="preserve"> t=0</w:t>
            </w:r>
          </w:p>
          <w:p w14:paraId="6EBD6F08" w14:textId="0FC6A9FB" w:rsidR="00112EA2" w:rsidRDefault="00112EA2" w:rsidP="00112EA2">
            <w:pPr>
              <w:pStyle w:val="a3"/>
              <w:rPr>
                <w:rFonts w:hint="eastAsia"/>
              </w:rPr>
            </w:pPr>
            <w:r>
              <w:rPr>
                <w:rFonts w:hint="eastAsia"/>
              </w:rPr>
              <w:t xml:space="preserve">    </w:t>
            </w:r>
            <w:r>
              <w:rPr>
                <w:rFonts w:hint="eastAsia"/>
              </w:rPr>
              <w:t>对于</w:t>
            </w:r>
            <w:r>
              <w:rPr>
                <w:rFonts w:hint="eastAsia"/>
              </w:rPr>
              <w:t>循环</w:t>
            </w:r>
            <w:r>
              <w:rPr>
                <w:rFonts w:hint="eastAsia"/>
              </w:rPr>
              <w:t xml:space="preserve"> n </w:t>
            </w:r>
            <w:r>
              <w:rPr>
                <w:rFonts w:hint="eastAsia"/>
              </w:rPr>
              <w:t>从</w:t>
            </w:r>
            <w:r>
              <w:rPr>
                <w:rFonts w:hint="eastAsia"/>
              </w:rPr>
              <w:t xml:space="preserve"> 1 </w:t>
            </w:r>
            <w:r>
              <w:rPr>
                <w:rFonts w:hint="eastAsia"/>
              </w:rPr>
              <w:t>到</w:t>
            </w:r>
            <w:r>
              <w:rPr>
                <w:rFonts w:hint="eastAsia"/>
              </w:rPr>
              <w:t xml:space="preserve"> N</w:t>
            </w:r>
          </w:p>
          <w:p w14:paraId="74597279" w14:textId="77777777" w:rsidR="00112EA2" w:rsidRDefault="00112EA2" w:rsidP="00112EA2">
            <w:pPr>
              <w:pStyle w:val="a3"/>
              <w:rPr>
                <w:rFonts w:hint="eastAsia"/>
              </w:rPr>
            </w:pPr>
            <w:r>
              <w:rPr>
                <w:rFonts w:hint="eastAsia"/>
              </w:rPr>
              <w:t xml:space="preserve">        </w:t>
            </w:r>
            <w:r>
              <w:rPr>
                <w:rFonts w:hint="eastAsia"/>
              </w:rPr>
              <w:t>更新</w:t>
            </w:r>
            <w:r>
              <w:rPr>
                <w:rFonts w:hint="eastAsia"/>
              </w:rPr>
              <w:t xml:space="preserve"> </w:t>
            </w:r>
            <w:r>
              <w:rPr>
                <w:rFonts w:hint="eastAsia"/>
              </w:rPr>
              <w:t>原子位置使用</w:t>
            </w:r>
            <w:r>
              <w:rPr>
                <w:rFonts w:hint="eastAsia"/>
              </w:rPr>
              <w:t xml:space="preserve"> </w:t>
            </w:r>
            <w:proofErr w:type="spellStart"/>
            <w:r>
              <w:rPr>
                <w:rFonts w:hint="eastAsia"/>
              </w:rPr>
              <w:t>Verlet</w:t>
            </w:r>
            <w:proofErr w:type="spellEnd"/>
            <w:r>
              <w:rPr>
                <w:rFonts w:hint="eastAsia"/>
              </w:rPr>
              <w:t xml:space="preserve"> </w:t>
            </w:r>
            <w:r>
              <w:rPr>
                <w:rFonts w:hint="eastAsia"/>
              </w:rPr>
              <w:t>积分</w:t>
            </w:r>
          </w:p>
          <w:p w14:paraId="268993CE" w14:textId="77777777" w:rsidR="00112EA2" w:rsidRDefault="00112EA2" w:rsidP="00112EA2">
            <w:pPr>
              <w:pStyle w:val="a3"/>
              <w:rPr>
                <w:rFonts w:hint="eastAsia"/>
              </w:rPr>
            </w:pPr>
            <w:r>
              <w:rPr>
                <w:rFonts w:hint="eastAsia"/>
              </w:rPr>
              <w:t xml:space="preserve">        </w:t>
            </w:r>
            <w:r>
              <w:rPr>
                <w:rFonts w:hint="eastAsia"/>
              </w:rPr>
              <w:t>应用</w:t>
            </w:r>
            <w:r>
              <w:rPr>
                <w:rFonts w:hint="eastAsia"/>
              </w:rPr>
              <w:t xml:space="preserve"> </w:t>
            </w:r>
            <w:r>
              <w:rPr>
                <w:rFonts w:hint="eastAsia"/>
              </w:rPr>
              <w:t>周期性边界条件</w:t>
            </w:r>
          </w:p>
          <w:p w14:paraId="06F80574" w14:textId="77777777" w:rsidR="00112EA2" w:rsidRDefault="00112EA2" w:rsidP="00112EA2">
            <w:pPr>
              <w:pStyle w:val="a3"/>
              <w:rPr>
                <w:rFonts w:hint="eastAsia"/>
              </w:rPr>
            </w:pPr>
            <w:r>
              <w:rPr>
                <w:rFonts w:hint="eastAsia"/>
              </w:rPr>
              <w:t xml:space="preserve">        </w:t>
            </w:r>
            <w:r>
              <w:rPr>
                <w:rFonts w:hint="eastAsia"/>
              </w:rPr>
              <w:t>计算</w:t>
            </w:r>
            <w:r>
              <w:rPr>
                <w:rFonts w:hint="eastAsia"/>
              </w:rPr>
              <w:t xml:space="preserve"> </w:t>
            </w:r>
            <w:r>
              <w:rPr>
                <w:rFonts w:hint="eastAsia"/>
              </w:rPr>
              <w:t>原子间的</w:t>
            </w:r>
            <w:proofErr w:type="gramStart"/>
            <w:r>
              <w:rPr>
                <w:rFonts w:hint="eastAsia"/>
              </w:rPr>
              <w:t>力使用</w:t>
            </w:r>
            <w:proofErr w:type="gramEnd"/>
            <w:r>
              <w:rPr>
                <w:rFonts w:hint="eastAsia"/>
              </w:rPr>
              <w:t xml:space="preserve"> LJ </w:t>
            </w:r>
            <w:r>
              <w:rPr>
                <w:rFonts w:hint="eastAsia"/>
              </w:rPr>
              <w:t>势能</w:t>
            </w:r>
          </w:p>
          <w:p w14:paraId="73F5EEC8" w14:textId="77777777" w:rsidR="00112EA2" w:rsidRDefault="00112EA2" w:rsidP="00112EA2">
            <w:pPr>
              <w:pStyle w:val="a3"/>
              <w:rPr>
                <w:rFonts w:hint="eastAsia"/>
              </w:rPr>
            </w:pPr>
            <w:r>
              <w:rPr>
                <w:rFonts w:hint="eastAsia"/>
              </w:rPr>
              <w:t xml:space="preserve">        </w:t>
            </w:r>
            <w:r>
              <w:rPr>
                <w:rFonts w:hint="eastAsia"/>
              </w:rPr>
              <w:t>更新</w:t>
            </w:r>
            <w:r>
              <w:rPr>
                <w:rFonts w:hint="eastAsia"/>
              </w:rPr>
              <w:t xml:space="preserve"> </w:t>
            </w:r>
            <w:r>
              <w:rPr>
                <w:rFonts w:hint="eastAsia"/>
              </w:rPr>
              <w:t>加速度和速度</w:t>
            </w:r>
          </w:p>
          <w:p w14:paraId="3CD65EF9" w14:textId="77777777" w:rsidR="00112EA2" w:rsidRDefault="00112EA2" w:rsidP="00112EA2">
            <w:pPr>
              <w:pStyle w:val="a3"/>
              <w:rPr>
                <w:rFonts w:hint="eastAsia"/>
              </w:rPr>
            </w:pPr>
            <w:r>
              <w:rPr>
                <w:rFonts w:hint="eastAsia"/>
              </w:rPr>
              <w:t xml:space="preserve">        </w:t>
            </w:r>
            <w:r>
              <w:rPr>
                <w:rFonts w:hint="eastAsia"/>
              </w:rPr>
              <w:t>计算</w:t>
            </w:r>
            <w:r>
              <w:rPr>
                <w:rFonts w:hint="eastAsia"/>
              </w:rPr>
              <w:t xml:space="preserve"> </w:t>
            </w:r>
            <w:r>
              <w:rPr>
                <w:rFonts w:hint="eastAsia"/>
              </w:rPr>
              <w:t>温度</w:t>
            </w:r>
          </w:p>
          <w:p w14:paraId="07065B17" w14:textId="77777777" w:rsidR="00112EA2" w:rsidRDefault="00112EA2" w:rsidP="00112EA2">
            <w:pPr>
              <w:pStyle w:val="a3"/>
              <w:rPr>
                <w:rFonts w:hint="eastAsia"/>
              </w:rPr>
            </w:pPr>
            <w:r>
              <w:rPr>
                <w:rFonts w:hint="eastAsia"/>
              </w:rPr>
              <w:t xml:space="preserve">        </w:t>
            </w:r>
            <w:r>
              <w:rPr>
                <w:rFonts w:hint="eastAsia"/>
              </w:rPr>
              <w:t>每</w:t>
            </w:r>
            <w:r>
              <w:rPr>
                <w:rFonts w:hint="eastAsia"/>
              </w:rPr>
              <w:t xml:space="preserve"> 500 </w:t>
            </w:r>
            <w:r>
              <w:rPr>
                <w:rFonts w:hint="eastAsia"/>
              </w:rPr>
              <w:t>步检查平衡</w:t>
            </w:r>
          </w:p>
          <w:p w14:paraId="19E132A9" w14:textId="77777777" w:rsidR="00112EA2" w:rsidRDefault="00112EA2" w:rsidP="00112EA2">
            <w:pPr>
              <w:pStyle w:val="a3"/>
              <w:rPr>
                <w:rFonts w:hint="eastAsia"/>
              </w:rPr>
            </w:pPr>
            <w:r>
              <w:rPr>
                <w:rFonts w:hint="eastAsia"/>
              </w:rPr>
              <w:t xml:space="preserve">        </w:t>
            </w:r>
            <w:r>
              <w:rPr>
                <w:rFonts w:hint="eastAsia"/>
              </w:rPr>
              <w:t>如果达到平衡，写入数据到</w:t>
            </w:r>
            <w:r>
              <w:rPr>
                <w:rFonts w:hint="eastAsia"/>
              </w:rPr>
              <w:t xml:space="preserve"> Excel </w:t>
            </w:r>
            <w:r>
              <w:rPr>
                <w:rFonts w:hint="eastAsia"/>
              </w:rPr>
              <w:t>并退出</w:t>
            </w:r>
          </w:p>
          <w:p w14:paraId="6F6144CC" w14:textId="77777777" w:rsidR="00112EA2" w:rsidRDefault="00112EA2" w:rsidP="00112EA2">
            <w:pPr>
              <w:pStyle w:val="a3"/>
              <w:rPr>
                <w:rFonts w:hint="eastAsia"/>
              </w:rPr>
            </w:pPr>
            <w:r>
              <w:rPr>
                <w:rFonts w:hint="eastAsia"/>
              </w:rPr>
              <w:t xml:space="preserve">        </w:t>
            </w:r>
            <w:r>
              <w:rPr>
                <w:rFonts w:hint="eastAsia"/>
              </w:rPr>
              <w:t>否则</w:t>
            </w:r>
            <w:r>
              <w:rPr>
                <w:rFonts w:hint="eastAsia"/>
              </w:rPr>
              <w:t xml:space="preserve"> </w:t>
            </w:r>
            <w:r>
              <w:rPr>
                <w:rFonts w:hint="eastAsia"/>
              </w:rPr>
              <w:t>缩放速度到目标温度</w:t>
            </w:r>
          </w:p>
          <w:p w14:paraId="01994A49" w14:textId="07E5A3B9" w:rsidR="00112EA2" w:rsidRDefault="00112EA2" w:rsidP="00112EA2">
            <w:pPr>
              <w:pStyle w:val="a3"/>
              <w:rPr>
                <w:rFonts w:hint="eastAsia"/>
              </w:rPr>
            </w:pPr>
            <w:r>
              <w:rPr>
                <w:rFonts w:hint="eastAsia"/>
              </w:rPr>
              <w:t xml:space="preserve">    </w:t>
            </w:r>
            <w:r>
              <w:rPr>
                <w:rFonts w:hint="eastAsia"/>
              </w:rPr>
              <w:t>结束</w:t>
            </w:r>
            <w:r>
              <w:rPr>
                <w:rFonts w:hint="eastAsia"/>
              </w:rPr>
              <w:t xml:space="preserve"> </w:t>
            </w:r>
            <w:r>
              <w:rPr>
                <w:rFonts w:hint="eastAsia"/>
              </w:rPr>
              <w:t>对于</w:t>
            </w:r>
            <w:r>
              <w:rPr>
                <w:rFonts w:hint="eastAsia"/>
              </w:rPr>
              <w:t>循环</w:t>
            </w:r>
          </w:p>
          <w:p w14:paraId="70C395E1" w14:textId="77777777" w:rsidR="00112EA2" w:rsidRDefault="00112EA2" w:rsidP="00112EA2">
            <w:pPr>
              <w:pStyle w:val="a3"/>
            </w:pPr>
          </w:p>
          <w:p w14:paraId="1A59BDE5" w14:textId="77777777" w:rsidR="00112EA2" w:rsidRDefault="00112EA2" w:rsidP="00112EA2">
            <w:pPr>
              <w:pStyle w:val="a3"/>
              <w:rPr>
                <w:rFonts w:hint="eastAsia"/>
              </w:rPr>
            </w:pPr>
            <w:r>
              <w:rPr>
                <w:rFonts w:hint="eastAsia"/>
              </w:rPr>
              <w:t>函数</w:t>
            </w:r>
            <w:r>
              <w:rPr>
                <w:rFonts w:hint="eastAsia"/>
              </w:rPr>
              <w:t xml:space="preserve"> </w:t>
            </w:r>
            <w:proofErr w:type="spellStart"/>
            <w:r>
              <w:rPr>
                <w:rFonts w:hint="eastAsia"/>
              </w:rPr>
              <w:t>simulateMore</w:t>
            </w:r>
            <w:proofErr w:type="spellEnd"/>
            <w:r>
              <w:rPr>
                <w:rFonts w:hint="eastAsia"/>
              </w:rPr>
              <w:t>()</w:t>
            </w:r>
          </w:p>
          <w:p w14:paraId="7FD6C172" w14:textId="77777777" w:rsidR="00112EA2" w:rsidRDefault="00112EA2" w:rsidP="00112EA2">
            <w:pPr>
              <w:pStyle w:val="a3"/>
              <w:rPr>
                <w:rFonts w:hint="eastAsia"/>
              </w:rPr>
            </w:pPr>
            <w:r>
              <w:rPr>
                <w:rFonts w:hint="eastAsia"/>
              </w:rPr>
              <w:t xml:space="preserve">    # </w:t>
            </w:r>
            <w:r>
              <w:rPr>
                <w:rFonts w:hint="eastAsia"/>
              </w:rPr>
              <w:t>与</w:t>
            </w:r>
            <w:r>
              <w:rPr>
                <w:rFonts w:hint="eastAsia"/>
              </w:rPr>
              <w:t xml:space="preserve"> </w:t>
            </w:r>
            <w:proofErr w:type="spellStart"/>
            <w:r>
              <w:rPr>
                <w:rFonts w:hint="eastAsia"/>
              </w:rPr>
              <w:t>simulateOne</w:t>
            </w:r>
            <w:proofErr w:type="spellEnd"/>
            <w:r>
              <w:rPr>
                <w:rFonts w:hint="eastAsia"/>
              </w:rPr>
              <w:t xml:space="preserve"> </w:t>
            </w:r>
            <w:r>
              <w:rPr>
                <w:rFonts w:hint="eastAsia"/>
              </w:rPr>
              <w:t>相同，但追加数据到</w:t>
            </w:r>
            <w:r>
              <w:rPr>
                <w:rFonts w:hint="eastAsia"/>
              </w:rPr>
              <w:t xml:space="preserve"> Excel </w:t>
            </w:r>
            <w:r>
              <w:rPr>
                <w:rFonts w:hint="eastAsia"/>
              </w:rPr>
              <w:t>而不是写入</w:t>
            </w:r>
          </w:p>
          <w:p w14:paraId="6CC828A6" w14:textId="77777777" w:rsidR="00112EA2" w:rsidRDefault="00112EA2" w:rsidP="00112EA2">
            <w:pPr>
              <w:pStyle w:val="a3"/>
            </w:pPr>
          </w:p>
          <w:p w14:paraId="55CC5A6B" w14:textId="77777777" w:rsidR="00112EA2" w:rsidRDefault="00112EA2" w:rsidP="00112EA2">
            <w:pPr>
              <w:pStyle w:val="a3"/>
              <w:rPr>
                <w:rFonts w:hint="eastAsia"/>
              </w:rPr>
            </w:pPr>
            <w:r>
              <w:rPr>
                <w:rFonts w:hint="eastAsia"/>
              </w:rPr>
              <w:t xml:space="preserve"># </w:t>
            </w:r>
            <w:r>
              <w:rPr>
                <w:rFonts w:hint="eastAsia"/>
              </w:rPr>
              <w:t>执行模拟</w:t>
            </w:r>
          </w:p>
          <w:p w14:paraId="1BB5AD4A" w14:textId="77777777" w:rsidR="00112EA2" w:rsidRDefault="00112EA2" w:rsidP="00112EA2">
            <w:pPr>
              <w:pStyle w:val="a3"/>
              <w:rPr>
                <w:rFonts w:hint="eastAsia"/>
              </w:rPr>
            </w:pPr>
            <w:r>
              <w:rPr>
                <w:rFonts w:hint="eastAsia"/>
              </w:rPr>
              <w:t>调用</w:t>
            </w:r>
            <w:r>
              <w:rPr>
                <w:rFonts w:hint="eastAsia"/>
              </w:rPr>
              <w:t xml:space="preserve"> </w:t>
            </w:r>
            <w:proofErr w:type="spellStart"/>
            <w:r>
              <w:rPr>
                <w:rFonts w:hint="eastAsia"/>
              </w:rPr>
              <w:t>simulateOne</w:t>
            </w:r>
            <w:proofErr w:type="spellEnd"/>
            <w:r>
              <w:rPr>
                <w:rFonts w:hint="eastAsia"/>
              </w:rPr>
              <w:t>()</w:t>
            </w:r>
          </w:p>
          <w:p w14:paraId="23C5B15F" w14:textId="5373B762" w:rsidR="00112EA2" w:rsidRDefault="00112EA2" w:rsidP="00112EA2">
            <w:pPr>
              <w:pStyle w:val="a3"/>
              <w:rPr>
                <w:rFonts w:hint="eastAsia"/>
              </w:rPr>
            </w:pPr>
            <w:r>
              <w:rPr>
                <w:rFonts w:hint="eastAsia"/>
              </w:rPr>
              <w:t>对于</w:t>
            </w:r>
            <w:r>
              <w:rPr>
                <w:rFonts w:hint="eastAsia"/>
              </w:rPr>
              <w:t>循环</w:t>
            </w:r>
            <w:r>
              <w:rPr>
                <w:rFonts w:hint="eastAsia"/>
              </w:rPr>
              <w:t xml:space="preserve"> k </w:t>
            </w:r>
            <w:r>
              <w:rPr>
                <w:rFonts w:hint="eastAsia"/>
              </w:rPr>
              <w:t>从</w:t>
            </w:r>
            <w:r>
              <w:rPr>
                <w:rFonts w:hint="eastAsia"/>
              </w:rPr>
              <w:t xml:space="preserve"> 1 </w:t>
            </w:r>
            <w:r>
              <w:rPr>
                <w:rFonts w:hint="eastAsia"/>
              </w:rPr>
              <w:t>到</w:t>
            </w:r>
            <w:r>
              <w:rPr>
                <w:rFonts w:hint="eastAsia"/>
              </w:rPr>
              <w:t xml:space="preserve"> 150</w:t>
            </w:r>
          </w:p>
          <w:p w14:paraId="723259E8" w14:textId="77777777" w:rsidR="00112EA2" w:rsidRDefault="00112EA2" w:rsidP="00112EA2">
            <w:pPr>
              <w:pStyle w:val="a3"/>
              <w:rPr>
                <w:rFonts w:hint="eastAsia"/>
              </w:rPr>
            </w:pPr>
            <w:r>
              <w:rPr>
                <w:rFonts w:hint="eastAsia"/>
              </w:rPr>
              <w:t xml:space="preserve">    </w:t>
            </w:r>
            <w:r>
              <w:rPr>
                <w:rFonts w:hint="eastAsia"/>
              </w:rPr>
              <w:t>重置</w:t>
            </w:r>
            <w:r>
              <w:rPr>
                <w:rFonts w:hint="eastAsia"/>
              </w:rPr>
              <w:t xml:space="preserve"> </w:t>
            </w:r>
            <w:r>
              <w:rPr>
                <w:rFonts w:hint="eastAsia"/>
              </w:rPr>
              <w:t>原子属性和温度数组</w:t>
            </w:r>
          </w:p>
          <w:p w14:paraId="10B015AA" w14:textId="77777777" w:rsidR="00112EA2" w:rsidRDefault="00112EA2" w:rsidP="00112EA2">
            <w:pPr>
              <w:pStyle w:val="a3"/>
              <w:rPr>
                <w:rFonts w:hint="eastAsia"/>
              </w:rPr>
            </w:pPr>
            <w:r>
              <w:rPr>
                <w:rFonts w:hint="eastAsia"/>
              </w:rPr>
              <w:t xml:space="preserve">    </w:t>
            </w:r>
            <w:r>
              <w:rPr>
                <w:rFonts w:hint="eastAsia"/>
              </w:rPr>
              <w:t>调用</w:t>
            </w:r>
            <w:r>
              <w:rPr>
                <w:rFonts w:hint="eastAsia"/>
              </w:rPr>
              <w:t xml:space="preserve"> </w:t>
            </w:r>
            <w:proofErr w:type="spellStart"/>
            <w:r>
              <w:rPr>
                <w:rFonts w:hint="eastAsia"/>
              </w:rPr>
              <w:t>simulateMore</w:t>
            </w:r>
            <w:proofErr w:type="spellEnd"/>
            <w:r>
              <w:rPr>
                <w:rFonts w:hint="eastAsia"/>
              </w:rPr>
              <w:t>()</w:t>
            </w:r>
          </w:p>
          <w:p w14:paraId="693DD8C0" w14:textId="194F0318" w:rsidR="00112EA2" w:rsidRDefault="00112EA2" w:rsidP="00112EA2">
            <w:pPr>
              <w:pStyle w:val="a3"/>
              <w:ind w:firstLineChars="0" w:firstLine="0"/>
              <w:rPr>
                <w:rFonts w:hint="eastAsia"/>
              </w:rPr>
            </w:pPr>
            <w:r>
              <w:rPr>
                <w:rFonts w:hint="eastAsia"/>
              </w:rPr>
              <w:t>结束</w:t>
            </w:r>
            <w:r>
              <w:rPr>
                <w:rFonts w:hint="eastAsia"/>
              </w:rPr>
              <w:t xml:space="preserve"> </w:t>
            </w:r>
            <w:r>
              <w:rPr>
                <w:rFonts w:hint="eastAsia"/>
              </w:rPr>
              <w:t>对于</w:t>
            </w:r>
            <w:r>
              <w:rPr>
                <w:rFonts w:hint="eastAsia"/>
              </w:rPr>
              <w:t>循环</w:t>
            </w:r>
          </w:p>
        </w:tc>
      </w:tr>
    </w:tbl>
    <w:p w14:paraId="1B03AC60" w14:textId="188B8CAC" w:rsidR="000E5CE9" w:rsidRDefault="000E5CE9" w:rsidP="000E5CE9">
      <w:pPr>
        <w:pStyle w:val="a3"/>
        <w:ind w:left="360" w:firstLineChars="0" w:firstLine="0"/>
        <w:rPr>
          <w:rFonts w:hint="eastAsia"/>
        </w:rPr>
      </w:pPr>
    </w:p>
    <w:p w14:paraId="3D958EF4" w14:textId="7503B774" w:rsidR="000E5CE9" w:rsidRDefault="00655A2F" w:rsidP="000E5CE9">
      <w:pPr>
        <w:pStyle w:val="a3"/>
        <w:ind w:left="360" w:firstLineChars="0" w:firstLine="0"/>
      </w:pPr>
      <w:r>
        <w:rPr>
          <w:rFonts w:hint="eastAsia"/>
        </w:rPr>
        <w:t>代码会输出一个</w:t>
      </w:r>
      <w:r>
        <w:rPr>
          <w:rFonts w:hint="eastAsia"/>
        </w:rPr>
        <w:t>Excel</w:t>
      </w:r>
      <w:r>
        <w:rPr>
          <w:rFonts w:hint="eastAsia"/>
        </w:rPr>
        <w:t>数据文件，文件中会依照原子类的顺序</w:t>
      </w:r>
      <w:r w:rsidR="00EC395F">
        <w:rPr>
          <w:rFonts w:hint="eastAsia"/>
        </w:rPr>
        <w:t>0</w:t>
      </w:r>
      <w:r w:rsidR="00EC395F">
        <w:rPr>
          <w:rFonts w:hint="eastAsia"/>
        </w:rPr>
        <w:t>到</w:t>
      </w:r>
      <w:r w:rsidR="00EC395F">
        <w:rPr>
          <w:rFonts w:hint="eastAsia"/>
        </w:rPr>
        <w:t>15</w:t>
      </w:r>
      <w:r w:rsidR="00EC395F">
        <w:rPr>
          <w:rFonts w:hint="eastAsia"/>
        </w:rPr>
        <w:t>循环输出数百次模拟得到的数据，包括速度模值、达到平衡态的温度、达到平衡态的步数。然后用另外一</w:t>
      </w:r>
      <w:r w:rsidR="00EC395F">
        <w:rPr>
          <w:rFonts w:hint="eastAsia"/>
        </w:rPr>
        <w:lastRenderedPageBreak/>
        <w:t>个</w:t>
      </w:r>
      <w:r w:rsidR="00EC395F">
        <w:rPr>
          <w:rFonts w:hint="eastAsia"/>
        </w:rPr>
        <w:t>Python</w:t>
      </w:r>
      <w:r w:rsidR="00EC395F">
        <w:rPr>
          <w:rFonts w:hint="eastAsia"/>
        </w:rPr>
        <w:t>代码画图，得到系统粒子的速度分布。</w:t>
      </w:r>
    </w:p>
    <w:p w14:paraId="7FEC8E21" w14:textId="7CD63F1D" w:rsidR="00F0795E" w:rsidRDefault="00472B9B" w:rsidP="000E5CE9">
      <w:pPr>
        <w:pStyle w:val="a3"/>
        <w:ind w:left="360" w:firstLineChars="0" w:firstLine="0"/>
      </w:pPr>
      <w:r>
        <w:rPr>
          <w:rFonts w:hint="eastAsia"/>
        </w:rPr>
        <w:t>结果如下：</w:t>
      </w:r>
    </w:p>
    <w:p w14:paraId="34872BC9" w14:textId="7990780C" w:rsidR="00472B9B" w:rsidRDefault="00472B9B" w:rsidP="000E5CE9">
      <w:pPr>
        <w:pStyle w:val="a3"/>
        <w:ind w:left="360" w:firstLineChars="0" w:firstLine="0"/>
      </w:pPr>
      <w:r>
        <w:rPr>
          <w:rFonts w:hint="eastAsia"/>
          <w:noProof/>
        </w:rPr>
        <w:drawing>
          <wp:inline distT="0" distB="0" distL="0" distR="0" wp14:anchorId="365A5401" wp14:editId="41610050">
            <wp:extent cx="4542692" cy="2725834"/>
            <wp:effectExtent l="0" t="0" r="0" b="0"/>
            <wp:docPr id="13797745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74539" name="图片 1379774539"/>
                    <pic:cNvPicPr/>
                  </pic:nvPicPr>
                  <pic:blipFill>
                    <a:blip r:embed="rId6">
                      <a:extLst>
                        <a:ext uri="{28A0092B-C50C-407E-A947-70E740481C1C}">
                          <a14:useLocalDpi xmlns:a14="http://schemas.microsoft.com/office/drawing/2010/main" val="0"/>
                        </a:ext>
                      </a:extLst>
                    </a:blip>
                    <a:stretch>
                      <a:fillRect/>
                    </a:stretch>
                  </pic:blipFill>
                  <pic:spPr>
                    <a:xfrm>
                      <a:off x="0" y="0"/>
                      <a:ext cx="4551588" cy="2731172"/>
                    </a:xfrm>
                    <a:prstGeom prst="rect">
                      <a:avLst/>
                    </a:prstGeom>
                  </pic:spPr>
                </pic:pic>
              </a:graphicData>
            </a:graphic>
          </wp:inline>
        </w:drawing>
      </w:r>
    </w:p>
    <w:p w14:paraId="3B0E7DFD" w14:textId="47F33275" w:rsidR="00472B9B" w:rsidRDefault="00C667C2" w:rsidP="000E5CE9">
      <w:pPr>
        <w:pStyle w:val="a3"/>
        <w:ind w:left="360" w:firstLineChars="0" w:firstLine="0"/>
        <w:rPr>
          <w:rFonts w:hint="eastAsia"/>
        </w:rPr>
      </w:pPr>
      <w:r>
        <w:rPr>
          <w:rFonts w:hint="eastAsia"/>
          <w:noProof/>
        </w:rPr>
        <w:drawing>
          <wp:inline distT="0" distB="0" distL="0" distR="0" wp14:anchorId="57E382C0" wp14:editId="7E9F3FE9">
            <wp:extent cx="4884224" cy="2930770"/>
            <wp:effectExtent l="0" t="0" r="0" b="3175"/>
            <wp:docPr id="20327828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82809" name="图片 2032782809"/>
                    <pic:cNvPicPr/>
                  </pic:nvPicPr>
                  <pic:blipFill>
                    <a:blip r:embed="rId7">
                      <a:extLst>
                        <a:ext uri="{28A0092B-C50C-407E-A947-70E740481C1C}">
                          <a14:useLocalDpi xmlns:a14="http://schemas.microsoft.com/office/drawing/2010/main" val="0"/>
                        </a:ext>
                      </a:extLst>
                    </a:blip>
                    <a:stretch>
                      <a:fillRect/>
                    </a:stretch>
                  </pic:blipFill>
                  <pic:spPr>
                    <a:xfrm>
                      <a:off x="0" y="0"/>
                      <a:ext cx="4897877" cy="2938963"/>
                    </a:xfrm>
                    <a:prstGeom prst="rect">
                      <a:avLst/>
                    </a:prstGeom>
                  </pic:spPr>
                </pic:pic>
              </a:graphicData>
            </a:graphic>
          </wp:inline>
        </w:drawing>
      </w:r>
    </w:p>
    <w:p w14:paraId="24443876" w14:textId="6B78146C" w:rsidR="00F0795E" w:rsidRDefault="00496031" w:rsidP="000E5CE9">
      <w:pPr>
        <w:pStyle w:val="a3"/>
        <w:ind w:left="360" w:firstLineChars="0" w:firstLine="0"/>
      </w:pPr>
      <w:r>
        <w:rPr>
          <w:rFonts w:hint="eastAsia"/>
        </w:rPr>
        <w:t>速度分布图形状上与玻尔兹曼分布或麦克斯韦分布较为接近</w:t>
      </w:r>
      <w:r w:rsidR="00B9266E">
        <w:rPr>
          <w:rFonts w:hint="eastAsia"/>
        </w:rPr>
        <w:t>，</w:t>
      </w:r>
      <w:r w:rsidR="00B9266E">
        <w:rPr>
          <w:rFonts w:hint="eastAsia"/>
        </w:rPr>
        <w:t>400K</w:t>
      </w:r>
      <w:r w:rsidR="00B9266E">
        <w:rPr>
          <w:rFonts w:hint="eastAsia"/>
        </w:rPr>
        <w:t>温度下的最多分子具有的速度（柱状图的峰值形状位置）稍微比</w:t>
      </w:r>
      <w:r w:rsidR="00B9266E">
        <w:rPr>
          <w:rFonts w:hint="eastAsia"/>
        </w:rPr>
        <w:t>300K</w:t>
      </w:r>
      <w:r w:rsidR="00B9266E">
        <w:rPr>
          <w:rFonts w:hint="eastAsia"/>
        </w:rPr>
        <w:t>要大一点，这比较符合</w:t>
      </w:r>
      <w:r w:rsidR="008268E6">
        <w:rPr>
          <w:rFonts w:hint="eastAsia"/>
        </w:rPr>
        <w:t>统计热力学给出的温度和分子能量之间的关系</w:t>
      </w:r>
      <w:r>
        <w:rPr>
          <w:rFonts w:hint="eastAsia"/>
        </w:rPr>
        <w:t>。</w:t>
      </w:r>
    </w:p>
    <w:p w14:paraId="187D5DCA" w14:textId="77777777" w:rsidR="00F0795E" w:rsidRDefault="00F0795E" w:rsidP="000E5CE9">
      <w:pPr>
        <w:pStyle w:val="a3"/>
        <w:ind w:left="360" w:firstLineChars="0" w:firstLine="0"/>
      </w:pPr>
    </w:p>
    <w:p w14:paraId="76FD649A" w14:textId="75EBFC69" w:rsidR="00F14364" w:rsidRPr="00510D88" w:rsidRDefault="00F14364" w:rsidP="00F14364">
      <w:pPr>
        <w:pStyle w:val="a3"/>
        <w:numPr>
          <w:ilvl w:val="0"/>
          <w:numId w:val="2"/>
        </w:numPr>
        <w:ind w:firstLineChars="0"/>
        <w:rPr>
          <w:sz w:val="24"/>
          <w:szCs w:val="24"/>
        </w:rPr>
      </w:pPr>
      <w:r w:rsidRPr="00510D88">
        <w:rPr>
          <w:rFonts w:hint="eastAsia"/>
          <w:sz w:val="24"/>
          <w:szCs w:val="24"/>
        </w:rPr>
        <w:t>刚性球模型</w:t>
      </w:r>
      <w:r w:rsidR="00510D88" w:rsidRPr="00510D88">
        <w:rPr>
          <w:rFonts w:hint="eastAsia"/>
          <w:sz w:val="24"/>
          <w:szCs w:val="24"/>
        </w:rPr>
        <w:t>：</w:t>
      </w:r>
    </w:p>
    <w:p w14:paraId="71F5269D" w14:textId="0AA9122C" w:rsidR="00755A90" w:rsidRDefault="00F14364" w:rsidP="00F14364">
      <w:pPr>
        <w:pStyle w:val="a3"/>
        <w:ind w:left="720" w:firstLineChars="0" w:firstLine="0"/>
        <w:rPr>
          <w:rFonts w:hint="eastAsia"/>
        </w:rPr>
      </w:pPr>
      <w:r>
        <w:rPr>
          <w:rFonts w:hint="eastAsia"/>
        </w:rPr>
        <w:t>采用</w:t>
      </w:r>
      <w:r>
        <w:rPr>
          <w:rFonts w:hint="eastAsia"/>
        </w:rPr>
        <w:t>Python</w:t>
      </w:r>
      <w:r>
        <w:rPr>
          <w:rFonts w:hint="eastAsia"/>
        </w:rPr>
        <w:t>写刚性球模拟，</w:t>
      </w:r>
      <w:r w:rsidR="00755A90">
        <w:rPr>
          <w:rFonts w:hint="eastAsia"/>
        </w:rPr>
        <w:t>设置</w:t>
      </w:r>
      <w:proofErr w:type="gramStart"/>
      <w:r w:rsidR="00755A90">
        <w:rPr>
          <w:rFonts w:hint="eastAsia"/>
        </w:rPr>
        <w:t>总执行</w:t>
      </w:r>
      <w:proofErr w:type="gramEnd"/>
      <w:r w:rsidR="00755A90">
        <w:rPr>
          <w:rFonts w:hint="eastAsia"/>
        </w:rPr>
        <w:t>步数</w:t>
      </w:r>
      <w:r w:rsidR="00755A90">
        <w:rPr>
          <w:rFonts w:hint="eastAsia"/>
        </w:rPr>
        <w:t>40001</w:t>
      </w:r>
      <w:r w:rsidR="00755A90">
        <w:rPr>
          <w:rFonts w:hint="eastAsia"/>
        </w:rPr>
        <w:t>步，时间步长</w:t>
      </w:r>
      <w:r w:rsidR="00755A90">
        <w:rPr>
          <w:rFonts w:hint="eastAsia"/>
        </w:rPr>
        <w:t>0.005</w:t>
      </w:r>
      <w:r w:rsidR="00755A90">
        <w:rPr>
          <w:rFonts w:hint="eastAsia"/>
        </w:rPr>
        <w:t>，平衡态温度为</w:t>
      </w:r>
      <w:r w:rsidR="00755A90">
        <w:rPr>
          <w:rFonts w:hint="eastAsia"/>
        </w:rPr>
        <w:t>300K</w:t>
      </w:r>
      <w:r w:rsidR="00755A90">
        <w:rPr>
          <w:rFonts w:hint="eastAsia"/>
        </w:rPr>
        <w:t>和</w:t>
      </w:r>
      <w:r w:rsidR="00755A90">
        <w:rPr>
          <w:rFonts w:hint="eastAsia"/>
        </w:rPr>
        <w:t>400K</w:t>
      </w:r>
      <w:r w:rsidR="00755A90">
        <w:rPr>
          <w:rFonts w:hint="eastAsia"/>
        </w:rPr>
        <w:t>。</w:t>
      </w:r>
    </w:p>
    <w:p w14:paraId="0FD51CCC" w14:textId="4BBECE17" w:rsidR="00F14364" w:rsidRDefault="00F14364" w:rsidP="00F14364">
      <w:pPr>
        <w:pStyle w:val="a3"/>
        <w:ind w:left="720" w:firstLineChars="0" w:firstLine="0"/>
      </w:pPr>
      <w:r>
        <w:rPr>
          <w:rFonts w:hint="eastAsia"/>
        </w:rPr>
        <w:t>程序的大致逻辑如下：</w:t>
      </w:r>
    </w:p>
    <w:tbl>
      <w:tblPr>
        <w:tblStyle w:val="a4"/>
        <w:tblW w:w="0" w:type="auto"/>
        <w:tblInd w:w="720" w:type="dxa"/>
        <w:tblLook w:val="04A0" w:firstRow="1" w:lastRow="0" w:firstColumn="1" w:lastColumn="0" w:noHBand="0" w:noVBand="1"/>
      </w:tblPr>
      <w:tblGrid>
        <w:gridCol w:w="7576"/>
      </w:tblGrid>
      <w:tr w:rsidR="00F14364" w14:paraId="5A9D1C0E" w14:textId="77777777" w:rsidTr="00F14364">
        <w:tc>
          <w:tcPr>
            <w:tcW w:w="8296" w:type="dxa"/>
          </w:tcPr>
          <w:p w14:paraId="290AEDAC" w14:textId="77777777" w:rsidR="00F14364" w:rsidRPr="00F14364" w:rsidRDefault="00F14364" w:rsidP="00F14364">
            <w:pPr>
              <w:pStyle w:val="a3"/>
              <w:ind w:firstLine="422"/>
            </w:pPr>
            <w:r w:rsidRPr="00F14364">
              <w:rPr>
                <w:b/>
                <w:bCs/>
              </w:rPr>
              <w:t>初始化参数：</w:t>
            </w:r>
          </w:p>
          <w:p w14:paraId="234CB56E" w14:textId="77777777" w:rsidR="00F14364" w:rsidRPr="00F14364" w:rsidRDefault="00F14364" w:rsidP="00F14364">
            <w:pPr>
              <w:pStyle w:val="a3"/>
              <w:numPr>
                <w:ilvl w:val="0"/>
                <w:numId w:val="3"/>
              </w:numPr>
              <w:ind w:firstLine="420"/>
            </w:pPr>
            <w:r w:rsidRPr="00F14364">
              <w:t>设置粒子直径</w:t>
            </w:r>
            <w:r w:rsidRPr="00F14364">
              <w:t> sigma</w:t>
            </w:r>
            <w:r w:rsidRPr="00F14364">
              <w:t>、能量尺度</w:t>
            </w:r>
            <w:r w:rsidRPr="00F14364">
              <w:t> epsilon</w:t>
            </w:r>
            <w:r w:rsidRPr="00F14364">
              <w:t>、玻尔兹曼常量</w:t>
            </w:r>
            <w:r w:rsidRPr="00F14364">
              <w:t> </w:t>
            </w:r>
            <w:proofErr w:type="spellStart"/>
            <w:r w:rsidRPr="00F14364">
              <w:t>k_B</w:t>
            </w:r>
            <w:proofErr w:type="spellEnd"/>
            <w:r w:rsidRPr="00F14364">
              <w:t>、粒子质量</w:t>
            </w:r>
            <w:r w:rsidRPr="00F14364">
              <w:t> mass</w:t>
            </w:r>
            <w:r w:rsidRPr="00F14364">
              <w:t>。</w:t>
            </w:r>
          </w:p>
          <w:p w14:paraId="50D8FD8C" w14:textId="77777777" w:rsidR="00F14364" w:rsidRPr="00F14364" w:rsidRDefault="00F14364" w:rsidP="00F14364">
            <w:pPr>
              <w:pStyle w:val="a3"/>
              <w:numPr>
                <w:ilvl w:val="0"/>
                <w:numId w:val="3"/>
              </w:numPr>
              <w:ind w:firstLine="420"/>
            </w:pPr>
            <w:r w:rsidRPr="00F14364">
              <w:t>设定平衡态温度</w:t>
            </w:r>
            <w:r w:rsidRPr="00F14364">
              <w:t> </w:t>
            </w:r>
            <w:proofErr w:type="spellStart"/>
            <w:r w:rsidRPr="00F14364">
              <w:t>Teq</w:t>
            </w:r>
            <w:proofErr w:type="spellEnd"/>
            <w:r w:rsidRPr="00F14364">
              <w:t> </w:t>
            </w:r>
            <w:r w:rsidRPr="00F14364">
              <w:t>和归一化温度</w:t>
            </w:r>
            <w:r w:rsidRPr="00F14364">
              <w:t> T0</w:t>
            </w:r>
            <w:r w:rsidRPr="00F14364">
              <w:t>。</w:t>
            </w:r>
          </w:p>
          <w:p w14:paraId="2F83D3BB" w14:textId="77777777" w:rsidR="00F14364" w:rsidRPr="00F14364" w:rsidRDefault="00F14364" w:rsidP="00F14364">
            <w:pPr>
              <w:pStyle w:val="a3"/>
              <w:numPr>
                <w:ilvl w:val="0"/>
                <w:numId w:val="3"/>
              </w:numPr>
              <w:ind w:firstLine="420"/>
            </w:pPr>
            <w:r w:rsidRPr="00F14364">
              <w:t>确定模拟空腔的边界</w:t>
            </w:r>
            <w:r w:rsidRPr="00F14364">
              <w:t> box</w:t>
            </w:r>
            <w:r w:rsidRPr="00F14364">
              <w:t>。</w:t>
            </w:r>
          </w:p>
          <w:p w14:paraId="6F5E67AD" w14:textId="77777777" w:rsidR="00F14364" w:rsidRPr="00F14364" w:rsidRDefault="00F14364" w:rsidP="00F14364">
            <w:pPr>
              <w:pStyle w:val="a3"/>
              <w:numPr>
                <w:ilvl w:val="0"/>
                <w:numId w:val="3"/>
              </w:numPr>
              <w:ind w:firstLine="420"/>
            </w:pPr>
            <w:r w:rsidRPr="00F14364">
              <w:lastRenderedPageBreak/>
              <w:t>定义模拟时间步数</w:t>
            </w:r>
            <w:r w:rsidRPr="00F14364">
              <w:t> N </w:t>
            </w:r>
            <w:r w:rsidRPr="00F14364">
              <w:t>和时间步长</w:t>
            </w:r>
            <w:r w:rsidRPr="00F14364">
              <w:t> dt</w:t>
            </w:r>
            <w:r w:rsidRPr="00F14364">
              <w:t>。</w:t>
            </w:r>
          </w:p>
          <w:p w14:paraId="13BC4146" w14:textId="77777777" w:rsidR="00F14364" w:rsidRPr="00F14364" w:rsidRDefault="00F14364" w:rsidP="00F14364">
            <w:pPr>
              <w:pStyle w:val="a3"/>
              <w:numPr>
                <w:ilvl w:val="0"/>
                <w:numId w:val="3"/>
              </w:numPr>
              <w:ind w:firstLine="420"/>
            </w:pPr>
            <w:r w:rsidRPr="00F14364">
              <w:t>定义圆周率</w:t>
            </w:r>
            <w:r w:rsidRPr="00F14364">
              <w:t> M_PI</w:t>
            </w:r>
            <w:r w:rsidRPr="00F14364">
              <w:t>。</w:t>
            </w:r>
          </w:p>
          <w:p w14:paraId="3820E3C9" w14:textId="77777777" w:rsidR="00F14364" w:rsidRPr="00F14364" w:rsidRDefault="00F14364" w:rsidP="00F14364">
            <w:pPr>
              <w:pStyle w:val="a3"/>
              <w:ind w:firstLine="422"/>
            </w:pPr>
            <w:r w:rsidRPr="00F14364">
              <w:rPr>
                <w:b/>
                <w:bCs/>
              </w:rPr>
              <w:t>定义原子类：</w:t>
            </w:r>
          </w:p>
          <w:p w14:paraId="60CF6930" w14:textId="77777777" w:rsidR="00F14364" w:rsidRPr="00F14364" w:rsidRDefault="00F14364" w:rsidP="00F14364">
            <w:pPr>
              <w:pStyle w:val="a3"/>
              <w:numPr>
                <w:ilvl w:val="0"/>
                <w:numId w:val="4"/>
              </w:numPr>
              <w:ind w:firstLine="420"/>
            </w:pPr>
            <w:r w:rsidRPr="00F14364">
              <w:t>原子类包含坐标</w:t>
            </w:r>
            <w:r w:rsidRPr="00F14364">
              <w:t xml:space="preserve"> (x, y)</w:t>
            </w:r>
            <w:r w:rsidRPr="00F14364">
              <w:t>、速度</w:t>
            </w:r>
            <w:r w:rsidRPr="00F14364">
              <w:t xml:space="preserve"> (</w:t>
            </w:r>
            <w:proofErr w:type="spellStart"/>
            <w:r w:rsidRPr="00F14364">
              <w:t>v_x</w:t>
            </w:r>
            <w:proofErr w:type="spellEnd"/>
            <w:r w:rsidRPr="00F14364">
              <w:t>, </w:t>
            </w:r>
            <w:proofErr w:type="spellStart"/>
            <w:r w:rsidRPr="00F14364">
              <w:t>v_y</w:t>
            </w:r>
            <w:proofErr w:type="spellEnd"/>
            <w:r w:rsidRPr="00F14364">
              <w:t>)</w:t>
            </w:r>
            <w:r w:rsidRPr="00F14364">
              <w:t>、速度平方</w:t>
            </w:r>
            <w:r w:rsidRPr="00F14364">
              <w:t xml:space="preserve"> (v2)</w:t>
            </w:r>
            <w:r w:rsidRPr="00F14364">
              <w:t>、位移</w:t>
            </w:r>
            <w:r w:rsidRPr="00F14364">
              <w:t xml:space="preserve"> (s) </w:t>
            </w:r>
            <w:r w:rsidRPr="00F14364">
              <w:t>和碰撞次数</w:t>
            </w:r>
            <w:r w:rsidRPr="00F14364">
              <w:t xml:space="preserve"> (collisions)</w:t>
            </w:r>
            <w:r w:rsidRPr="00F14364">
              <w:t>。</w:t>
            </w:r>
          </w:p>
          <w:p w14:paraId="1003481B" w14:textId="77777777" w:rsidR="00F14364" w:rsidRPr="00F14364" w:rsidRDefault="00F14364" w:rsidP="00F14364">
            <w:pPr>
              <w:pStyle w:val="a3"/>
              <w:ind w:firstLine="422"/>
            </w:pPr>
            <w:r w:rsidRPr="00F14364">
              <w:rPr>
                <w:b/>
                <w:bCs/>
              </w:rPr>
              <w:t>创建原子和温度数组：</w:t>
            </w:r>
          </w:p>
          <w:p w14:paraId="68F1FC56" w14:textId="77777777" w:rsidR="00F14364" w:rsidRPr="00F14364" w:rsidRDefault="00F14364" w:rsidP="00F14364">
            <w:pPr>
              <w:pStyle w:val="a3"/>
              <w:numPr>
                <w:ilvl w:val="0"/>
                <w:numId w:val="5"/>
              </w:numPr>
              <w:ind w:firstLine="420"/>
            </w:pPr>
            <w:r w:rsidRPr="00F14364">
              <w:t>创建包含</w:t>
            </w:r>
            <w:r w:rsidRPr="00F14364">
              <w:t>16</w:t>
            </w:r>
            <w:r w:rsidRPr="00F14364">
              <w:t>个原子的数组</w:t>
            </w:r>
            <w:r w:rsidRPr="00F14364">
              <w:t> atoms</w:t>
            </w:r>
            <w:r w:rsidRPr="00F14364">
              <w:t>。</w:t>
            </w:r>
          </w:p>
          <w:p w14:paraId="266A68DA" w14:textId="77777777" w:rsidR="00F14364" w:rsidRPr="00F14364" w:rsidRDefault="00F14364" w:rsidP="00F14364">
            <w:pPr>
              <w:pStyle w:val="a3"/>
              <w:numPr>
                <w:ilvl w:val="0"/>
                <w:numId w:val="5"/>
              </w:numPr>
              <w:ind w:firstLine="420"/>
            </w:pPr>
            <w:r w:rsidRPr="00F14364">
              <w:t>创建记录每个时间步长下温度的数组</w:t>
            </w:r>
            <w:r w:rsidRPr="00F14364">
              <w:t> T</w:t>
            </w:r>
            <w:r w:rsidRPr="00F14364">
              <w:t>。</w:t>
            </w:r>
          </w:p>
          <w:p w14:paraId="5B454577" w14:textId="77777777" w:rsidR="00F14364" w:rsidRPr="00F14364" w:rsidRDefault="00F14364" w:rsidP="00F14364">
            <w:pPr>
              <w:pStyle w:val="a3"/>
              <w:numPr>
                <w:ilvl w:val="0"/>
                <w:numId w:val="5"/>
              </w:numPr>
              <w:ind w:firstLine="420"/>
            </w:pPr>
            <w:r w:rsidRPr="00F14364">
              <w:t>设置随机种子。</w:t>
            </w:r>
          </w:p>
          <w:p w14:paraId="0B86D102" w14:textId="77777777" w:rsidR="00F14364" w:rsidRPr="00F14364" w:rsidRDefault="00F14364" w:rsidP="00F14364">
            <w:pPr>
              <w:pStyle w:val="a3"/>
              <w:ind w:firstLine="422"/>
            </w:pPr>
            <w:r w:rsidRPr="00F14364">
              <w:rPr>
                <w:b/>
                <w:bCs/>
              </w:rPr>
              <w:t>定义函数：</w:t>
            </w:r>
          </w:p>
          <w:p w14:paraId="4E0CE6FC" w14:textId="77777777" w:rsidR="00F14364" w:rsidRPr="00F14364" w:rsidRDefault="00F14364" w:rsidP="00F14364">
            <w:pPr>
              <w:pStyle w:val="a3"/>
              <w:numPr>
                <w:ilvl w:val="0"/>
                <w:numId w:val="6"/>
              </w:numPr>
              <w:ind w:firstLine="420"/>
            </w:pPr>
            <w:proofErr w:type="spellStart"/>
            <w:r w:rsidRPr="00F14364">
              <w:t>pbc</w:t>
            </w:r>
            <w:proofErr w:type="spellEnd"/>
            <w:r w:rsidRPr="00F14364">
              <w:t> </w:t>
            </w:r>
            <w:r w:rsidRPr="00F14364">
              <w:t>函数：处理周期性边界条件。</w:t>
            </w:r>
          </w:p>
          <w:p w14:paraId="6006204B" w14:textId="77777777" w:rsidR="00F14364" w:rsidRPr="00F14364" w:rsidRDefault="00F14364" w:rsidP="00F14364">
            <w:pPr>
              <w:pStyle w:val="a3"/>
              <w:numPr>
                <w:ilvl w:val="0"/>
                <w:numId w:val="6"/>
              </w:numPr>
              <w:ind w:firstLine="420"/>
            </w:pPr>
            <w:proofErr w:type="spellStart"/>
            <w:r w:rsidRPr="00F14364">
              <w:t>calculate_new_velocity</w:t>
            </w:r>
            <w:proofErr w:type="spellEnd"/>
            <w:r w:rsidRPr="00F14364">
              <w:t> </w:t>
            </w:r>
            <w:r w:rsidRPr="00F14364">
              <w:t>函数：计算碰撞后的新速度。</w:t>
            </w:r>
          </w:p>
          <w:p w14:paraId="6611D9C6" w14:textId="77777777" w:rsidR="00F14364" w:rsidRPr="00F14364" w:rsidRDefault="00F14364" w:rsidP="00F14364">
            <w:pPr>
              <w:pStyle w:val="a3"/>
              <w:numPr>
                <w:ilvl w:val="0"/>
                <w:numId w:val="6"/>
              </w:numPr>
              <w:ind w:firstLine="420"/>
            </w:pPr>
            <w:proofErr w:type="spellStart"/>
            <w:r w:rsidRPr="00F14364">
              <w:t>dot_product</w:t>
            </w:r>
            <w:proofErr w:type="spellEnd"/>
            <w:r w:rsidRPr="00F14364">
              <w:t> </w:t>
            </w:r>
            <w:r w:rsidRPr="00F14364">
              <w:t>函数：计算两个向量的点积。</w:t>
            </w:r>
          </w:p>
          <w:p w14:paraId="55DC7CC9" w14:textId="77777777" w:rsidR="00F14364" w:rsidRPr="00F14364" w:rsidRDefault="00F14364" w:rsidP="00F14364">
            <w:pPr>
              <w:pStyle w:val="a3"/>
              <w:ind w:firstLine="422"/>
            </w:pPr>
            <w:r w:rsidRPr="00F14364">
              <w:rPr>
                <w:b/>
                <w:bCs/>
              </w:rPr>
              <w:t>模拟过程：</w:t>
            </w:r>
          </w:p>
          <w:p w14:paraId="06AC0E87" w14:textId="77777777" w:rsidR="00F14364" w:rsidRPr="00F14364" w:rsidRDefault="00F14364" w:rsidP="00F14364">
            <w:pPr>
              <w:pStyle w:val="a3"/>
              <w:numPr>
                <w:ilvl w:val="0"/>
                <w:numId w:val="7"/>
              </w:numPr>
              <w:ind w:firstLine="422"/>
            </w:pPr>
            <w:r w:rsidRPr="00F14364">
              <w:rPr>
                <w:b/>
                <w:bCs/>
              </w:rPr>
              <w:t>初始化原子位置：</w:t>
            </w:r>
            <w:r w:rsidRPr="00F14364">
              <w:t> </w:t>
            </w:r>
            <w:r w:rsidRPr="00F14364">
              <w:t>根据空腔大小初始化每个原子的位置。</w:t>
            </w:r>
          </w:p>
          <w:p w14:paraId="11B60CEA" w14:textId="77777777" w:rsidR="00F14364" w:rsidRPr="00F14364" w:rsidRDefault="00F14364" w:rsidP="00F14364">
            <w:pPr>
              <w:pStyle w:val="a3"/>
              <w:numPr>
                <w:ilvl w:val="0"/>
                <w:numId w:val="7"/>
              </w:numPr>
              <w:ind w:firstLine="422"/>
            </w:pPr>
            <w:r w:rsidRPr="00F14364">
              <w:rPr>
                <w:b/>
                <w:bCs/>
              </w:rPr>
              <w:t>初始化原子速度：</w:t>
            </w:r>
            <w:r w:rsidRPr="00F14364">
              <w:t> </w:t>
            </w:r>
            <w:r w:rsidRPr="00F14364">
              <w:t>随机初始化每个原子的速度，并确保质心速度为零。</w:t>
            </w:r>
          </w:p>
          <w:p w14:paraId="101A2582" w14:textId="77777777" w:rsidR="00F14364" w:rsidRPr="00F14364" w:rsidRDefault="00F14364" w:rsidP="00F14364">
            <w:pPr>
              <w:pStyle w:val="a3"/>
              <w:numPr>
                <w:ilvl w:val="0"/>
                <w:numId w:val="7"/>
              </w:numPr>
              <w:ind w:firstLine="422"/>
            </w:pPr>
            <w:r w:rsidRPr="00F14364">
              <w:rPr>
                <w:b/>
                <w:bCs/>
              </w:rPr>
              <w:t>模拟时间步：</w:t>
            </w:r>
          </w:p>
          <w:p w14:paraId="561D9E0E" w14:textId="77777777" w:rsidR="00F14364" w:rsidRPr="00F14364" w:rsidRDefault="00F14364" w:rsidP="00F14364">
            <w:pPr>
              <w:pStyle w:val="a3"/>
              <w:numPr>
                <w:ilvl w:val="1"/>
                <w:numId w:val="7"/>
              </w:numPr>
              <w:ind w:firstLine="420"/>
            </w:pPr>
            <w:r w:rsidRPr="00F14364">
              <w:t>更新原子位置，并应用周期性边界条件。</w:t>
            </w:r>
          </w:p>
          <w:p w14:paraId="494550E8" w14:textId="77777777" w:rsidR="00F14364" w:rsidRPr="00F14364" w:rsidRDefault="00F14364" w:rsidP="00F14364">
            <w:pPr>
              <w:pStyle w:val="a3"/>
              <w:numPr>
                <w:ilvl w:val="1"/>
                <w:numId w:val="7"/>
              </w:numPr>
              <w:ind w:firstLine="420"/>
            </w:pPr>
            <w:r w:rsidRPr="00F14364">
              <w:t>判断原子间是否发生碰撞：</w:t>
            </w:r>
          </w:p>
          <w:p w14:paraId="033DBB9D" w14:textId="77777777" w:rsidR="00F14364" w:rsidRPr="00F14364" w:rsidRDefault="00F14364" w:rsidP="00F14364">
            <w:pPr>
              <w:pStyle w:val="a3"/>
              <w:numPr>
                <w:ilvl w:val="2"/>
                <w:numId w:val="7"/>
              </w:numPr>
              <w:ind w:firstLine="420"/>
            </w:pPr>
            <w:r w:rsidRPr="00F14364">
              <w:t>如果发生碰撞，计算并交换碰撞方向的速度。</w:t>
            </w:r>
          </w:p>
          <w:p w14:paraId="725315A7" w14:textId="77777777" w:rsidR="00F14364" w:rsidRPr="00F14364" w:rsidRDefault="00F14364" w:rsidP="00F14364">
            <w:pPr>
              <w:pStyle w:val="a3"/>
              <w:numPr>
                <w:ilvl w:val="2"/>
                <w:numId w:val="7"/>
              </w:numPr>
              <w:ind w:firstLine="420"/>
            </w:pPr>
            <w:r w:rsidRPr="00F14364">
              <w:t>如果未发生碰撞，速度保持不变。</w:t>
            </w:r>
          </w:p>
          <w:p w14:paraId="78729A88" w14:textId="77777777" w:rsidR="00F14364" w:rsidRPr="00F14364" w:rsidRDefault="00F14364" w:rsidP="00F14364">
            <w:pPr>
              <w:pStyle w:val="a3"/>
              <w:numPr>
                <w:ilvl w:val="1"/>
                <w:numId w:val="7"/>
              </w:numPr>
              <w:ind w:firstLine="420"/>
            </w:pPr>
            <w:r w:rsidRPr="00F14364">
              <w:t>计算系统温度。</w:t>
            </w:r>
          </w:p>
          <w:p w14:paraId="5F9F55B4" w14:textId="4084AB80" w:rsidR="00F14364" w:rsidRPr="00F14364" w:rsidRDefault="00F14364" w:rsidP="00F14364">
            <w:pPr>
              <w:pStyle w:val="a3"/>
              <w:numPr>
                <w:ilvl w:val="1"/>
                <w:numId w:val="7"/>
              </w:numPr>
              <w:ind w:firstLine="420"/>
            </w:pPr>
            <w:r w:rsidRPr="00F14364">
              <w:t>判断是否达到平衡态</w:t>
            </w:r>
            <w:r>
              <w:rPr>
                <w:rFonts w:hint="eastAsia"/>
              </w:rPr>
              <w:t>，误差以</w:t>
            </w:r>
            <w:r>
              <w:rPr>
                <w:rFonts w:hint="eastAsia"/>
              </w:rPr>
              <w:t>0.001</w:t>
            </w:r>
            <w:r>
              <w:rPr>
                <w:rFonts w:hint="eastAsia"/>
              </w:rPr>
              <w:t>为标准</w:t>
            </w:r>
            <w:r w:rsidRPr="00F14364">
              <w:t>：</w:t>
            </w:r>
          </w:p>
          <w:p w14:paraId="7EA7D5CB" w14:textId="77777777" w:rsidR="00F14364" w:rsidRPr="00F14364" w:rsidRDefault="00F14364" w:rsidP="00F14364">
            <w:pPr>
              <w:pStyle w:val="a3"/>
              <w:numPr>
                <w:ilvl w:val="2"/>
                <w:numId w:val="7"/>
              </w:numPr>
              <w:ind w:firstLine="420"/>
            </w:pPr>
            <w:r w:rsidRPr="00F14364">
              <w:t>如果达到平衡，计算平均自由程并输出结果。</w:t>
            </w:r>
          </w:p>
          <w:p w14:paraId="07C1D32C" w14:textId="77777777" w:rsidR="00F14364" w:rsidRPr="00F14364" w:rsidRDefault="00F14364" w:rsidP="00F14364">
            <w:pPr>
              <w:pStyle w:val="a3"/>
              <w:numPr>
                <w:ilvl w:val="2"/>
                <w:numId w:val="7"/>
              </w:numPr>
              <w:ind w:firstLine="420"/>
            </w:pPr>
            <w:r w:rsidRPr="00F14364">
              <w:t>如果未达到平衡，调整速度以匹配设定温度。</w:t>
            </w:r>
          </w:p>
          <w:p w14:paraId="31CEED5E" w14:textId="77777777" w:rsidR="00F14364" w:rsidRPr="00F14364" w:rsidRDefault="00F14364" w:rsidP="00F14364">
            <w:pPr>
              <w:pStyle w:val="a3"/>
              <w:ind w:firstLine="422"/>
            </w:pPr>
            <w:r w:rsidRPr="00F14364">
              <w:rPr>
                <w:b/>
                <w:bCs/>
              </w:rPr>
              <w:t>执行模拟：</w:t>
            </w:r>
          </w:p>
          <w:p w14:paraId="6A74F355" w14:textId="77777777" w:rsidR="00F14364" w:rsidRPr="00F14364" w:rsidRDefault="00F14364" w:rsidP="00F14364">
            <w:pPr>
              <w:pStyle w:val="a3"/>
              <w:numPr>
                <w:ilvl w:val="0"/>
                <w:numId w:val="8"/>
              </w:numPr>
              <w:ind w:firstLine="420"/>
            </w:pPr>
            <w:r w:rsidRPr="00F14364">
              <w:t>调用</w:t>
            </w:r>
            <w:r w:rsidRPr="00F14364">
              <w:t> </w:t>
            </w:r>
            <w:proofErr w:type="spellStart"/>
            <w:r w:rsidRPr="00F14364">
              <w:t>simulateOne</w:t>
            </w:r>
            <w:proofErr w:type="spellEnd"/>
            <w:r w:rsidRPr="00F14364">
              <w:t> </w:t>
            </w:r>
            <w:r w:rsidRPr="00F14364">
              <w:t>函数执行单次模拟。</w:t>
            </w:r>
          </w:p>
          <w:p w14:paraId="23A7E8F6" w14:textId="77777777" w:rsidR="00F14364" w:rsidRPr="00F14364" w:rsidRDefault="00F14364" w:rsidP="00F14364">
            <w:pPr>
              <w:pStyle w:val="a3"/>
              <w:numPr>
                <w:ilvl w:val="0"/>
                <w:numId w:val="8"/>
              </w:numPr>
              <w:ind w:firstLine="420"/>
            </w:pPr>
            <w:r w:rsidRPr="00F14364">
              <w:t>输出</w:t>
            </w:r>
            <w:r w:rsidRPr="00F14364">
              <w:t>“</w:t>
            </w:r>
            <w:r w:rsidRPr="00F14364">
              <w:t>模拟结束</w:t>
            </w:r>
            <w:r w:rsidRPr="00F14364">
              <w:t>”</w:t>
            </w:r>
            <w:r w:rsidRPr="00F14364">
              <w:t>。</w:t>
            </w:r>
          </w:p>
          <w:p w14:paraId="7CF83F30" w14:textId="77777777" w:rsidR="00F14364" w:rsidRDefault="00F14364" w:rsidP="00F14364">
            <w:pPr>
              <w:pStyle w:val="a3"/>
              <w:ind w:firstLineChars="0" w:firstLine="0"/>
              <w:rPr>
                <w:rFonts w:hint="eastAsia"/>
              </w:rPr>
            </w:pPr>
          </w:p>
        </w:tc>
      </w:tr>
    </w:tbl>
    <w:p w14:paraId="777363B5" w14:textId="77777777" w:rsidR="00F14364" w:rsidRDefault="00F14364" w:rsidP="00F14364">
      <w:pPr>
        <w:pStyle w:val="a3"/>
        <w:ind w:left="720" w:firstLineChars="0" w:firstLine="0"/>
      </w:pPr>
    </w:p>
    <w:p w14:paraId="5ADD82F7" w14:textId="77777777" w:rsidR="002930D1" w:rsidRDefault="002930D1" w:rsidP="00F14364">
      <w:pPr>
        <w:pStyle w:val="a3"/>
        <w:ind w:left="720" w:firstLineChars="0" w:firstLine="0"/>
      </w:pPr>
    </w:p>
    <w:p w14:paraId="440F7566" w14:textId="0438E74E" w:rsidR="002930D1" w:rsidRDefault="002930D1" w:rsidP="00F14364">
      <w:pPr>
        <w:pStyle w:val="a3"/>
        <w:ind w:left="720" w:firstLineChars="0" w:firstLine="0"/>
      </w:pPr>
      <w:r>
        <w:rPr>
          <w:rFonts w:hint="eastAsia"/>
        </w:rPr>
        <w:t>经过多次模拟，输出的平均自由程均在</w:t>
      </w:r>
      <w:r>
        <w:rPr>
          <w:rFonts w:hint="eastAsia"/>
        </w:rPr>
        <w:t>0.01</w:t>
      </w:r>
      <w:r>
        <w:rPr>
          <w:rFonts w:hint="eastAsia"/>
        </w:rPr>
        <w:t>个原子直径的量级</w:t>
      </w:r>
      <w:r w:rsidR="005E3E7D">
        <w:rPr>
          <w:rFonts w:hint="eastAsia"/>
        </w:rPr>
        <w:t>，每一次修改，除了</w:t>
      </w:r>
    </w:p>
    <w:p w14:paraId="3EE9881D" w14:textId="352F5531" w:rsidR="005E3E7D" w:rsidRDefault="005E3E7D" w:rsidP="00F14364">
      <w:pPr>
        <w:pStyle w:val="a3"/>
        <w:ind w:left="720" w:firstLineChars="0" w:firstLine="0"/>
      </w:pPr>
      <w:r>
        <w:rPr>
          <w:rFonts w:hint="eastAsia"/>
        </w:rPr>
        <w:t>温度，还要修改初始速度，以便更快达到平衡态温度。</w:t>
      </w:r>
    </w:p>
    <w:p w14:paraId="20E6589A" w14:textId="3E9C672D" w:rsidR="0078538A" w:rsidRDefault="0078538A" w:rsidP="00F14364">
      <w:pPr>
        <w:pStyle w:val="a3"/>
        <w:ind w:left="720" w:firstLineChars="0" w:firstLine="0"/>
        <w:rPr>
          <w:rFonts w:hint="eastAsia"/>
        </w:rPr>
      </w:pPr>
      <w:r>
        <w:rPr>
          <w:rFonts w:hint="eastAsia"/>
        </w:rPr>
        <w:t>本程序因为模拟步数只有</w:t>
      </w:r>
      <w:r>
        <w:rPr>
          <w:rFonts w:hint="eastAsia"/>
        </w:rPr>
        <w:t>20000</w:t>
      </w:r>
      <w:r>
        <w:rPr>
          <w:rFonts w:hint="eastAsia"/>
        </w:rPr>
        <w:t>步，因此有小概率的情况，程序步数走完，但是没有达到平衡态温度。</w:t>
      </w:r>
    </w:p>
    <w:p w14:paraId="431A371A" w14:textId="77777777" w:rsidR="005E3E7D" w:rsidRDefault="005E3E7D" w:rsidP="00F14364">
      <w:pPr>
        <w:pStyle w:val="a3"/>
        <w:ind w:left="720" w:firstLineChars="0" w:firstLine="0"/>
        <w:rPr>
          <w:rFonts w:hint="eastAsia"/>
        </w:rPr>
      </w:pPr>
    </w:p>
    <w:tbl>
      <w:tblPr>
        <w:tblStyle w:val="a4"/>
        <w:tblW w:w="0" w:type="auto"/>
        <w:tblInd w:w="720" w:type="dxa"/>
        <w:tblLook w:val="04A0" w:firstRow="1" w:lastRow="0" w:firstColumn="1" w:lastColumn="0" w:noHBand="0" w:noVBand="1"/>
      </w:tblPr>
      <w:tblGrid>
        <w:gridCol w:w="2434"/>
        <w:gridCol w:w="2691"/>
        <w:gridCol w:w="2451"/>
      </w:tblGrid>
      <w:tr w:rsidR="003F7136" w14:paraId="4C8B61F7" w14:textId="77777777" w:rsidTr="003F7136">
        <w:tc>
          <w:tcPr>
            <w:tcW w:w="2765" w:type="dxa"/>
          </w:tcPr>
          <w:p w14:paraId="6B66B8DA" w14:textId="25EE55C8" w:rsidR="003F7136" w:rsidRDefault="003F7136" w:rsidP="00F14364">
            <w:pPr>
              <w:pStyle w:val="a3"/>
              <w:ind w:firstLineChars="0" w:firstLine="0"/>
              <w:rPr>
                <w:rFonts w:hint="eastAsia"/>
              </w:rPr>
            </w:pPr>
            <w:r>
              <w:rPr>
                <w:rFonts w:hint="eastAsia"/>
              </w:rPr>
              <w:t>温度</w:t>
            </w:r>
            <w:r>
              <w:rPr>
                <w:rFonts w:hint="eastAsia"/>
              </w:rPr>
              <w:t>300K</w:t>
            </w:r>
            <w:r w:rsidR="00EA604A">
              <w:rPr>
                <w:rFonts w:hint="eastAsia"/>
              </w:rPr>
              <w:t>下模拟次数</w:t>
            </w:r>
          </w:p>
        </w:tc>
        <w:tc>
          <w:tcPr>
            <w:tcW w:w="2765" w:type="dxa"/>
          </w:tcPr>
          <w:p w14:paraId="5ECE6C18" w14:textId="61C58766" w:rsidR="003F7136" w:rsidRDefault="00EA604A" w:rsidP="00F14364">
            <w:pPr>
              <w:pStyle w:val="a3"/>
              <w:ind w:firstLineChars="0" w:firstLine="0"/>
              <w:rPr>
                <w:rFonts w:hint="eastAsia"/>
              </w:rPr>
            </w:pPr>
            <w:r>
              <w:rPr>
                <w:rFonts w:hint="eastAsia"/>
              </w:rPr>
              <w:t>平均自由程</w:t>
            </w:r>
            <w:r w:rsidR="00006987">
              <w:rPr>
                <w:rFonts w:hint="eastAsia"/>
              </w:rPr>
              <w:t>/</w:t>
            </w:r>
            <w:proofErr w:type="gramStart"/>
            <w:r w:rsidR="006A7AEA">
              <w:rPr>
                <w:rFonts w:hint="eastAsia"/>
              </w:rPr>
              <w:t>个</w:t>
            </w:r>
            <w:proofErr w:type="gramEnd"/>
            <w:r w:rsidR="006A7AEA">
              <w:rPr>
                <w:rFonts w:hint="eastAsia"/>
              </w:rPr>
              <w:t>原子直径</w:t>
            </w:r>
          </w:p>
        </w:tc>
        <w:tc>
          <w:tcPr>
            <w:tcW w:w="2766" w:type="dxa"/>
          </w:tcPr>
          <w:p w14:paraId="3015B9F3" w14:textId="0F52C2B9" w:rsidR="003F7136" w:rsidRDefault="00EA604A" w:rsidP="00F14364">
            <w:pPr>
              <w:pStyle w:val="a3"/>
              <w:ind w:firstLineChars="0" w:firstLine="0"/>
              <w:rPr>
                <w:rFonts w:hint="eastAsia"/>
              </w:rPr>
            </w:pPr>
            <w:r>
              <w:rPr>
                <w:rFonts w:hint="eastAsia"/>
              </w:rPr>
              <w:t>达到步数</w:t>
            </w:r>
          </w:p>
        </w:tc>
      </w:tr>
      <w:tr w:rsidR="003F7136" w14:paraId="3E894D2C" w14:textId="77777777" w:rsidTr="003F7136">
        <w:tc>
          <w:tcPr>
            <w:tcW w:w="2765" w:type="dxa"/>
          </w:tcPr>
          <w:p w14:paraId="1A3A0D89" w14:textId="7504FB23" w:rsidR="003F7136" w:rsidRDefault="00EA604A" w:rsidP="00F14364">
            <w:pPr>
              <w:pStyle w:val="a3"/>
              <w:ind w:firstLineChars="0" w:firstLine="0"/>
              <w:rPr>
                <w:rFonts w:hint="eastAsia"/>
              </w:rPr>
            </w:pPr>
            <w:r>
              <w:rPr>
                <w:rFonts w:hint="eastAsia"/>
              </w:rPr>
              <w:t>1</w:t>
            </w:r>
          </w:p>
        </w:tc>
        <w:tc>
          <w:tcPr>
            <w:tcW w:w="2765" w:type="dxa"/>
          </w:tcPr>
          <w:p w14:paraId="4025FB37" w14:textId="59D55594" w:rsidR="003F7136" w:rsidRDefault="00EA604A" w:rsidP="00F14364">
            <w:pPr>
              <w:pStyle w:val="a3"/>
              <w:ind w:firstLineChars="0" w:firstLine="0"/>
              <w:rPr>
                <w:rFonts w:hint="eastAsia"/>
              </w:rPr>
            </w:pPr>
            <w:r w:rsidRPr="00EA604A">
              <w:t>0.011343901768168662</w:t>
            </w:r>
          </w:p>
        </w:tc>
        <w:tc>
          <w:tcPr>
            <w:tcW w:w="2766" w:type="dxa"/>
          </w:tcPr>
          <w:p w14:paraId="0C233A89" w14:textId="1001FE30" w:rsidR="003F7136" w:rsidRDefault="00EA604A" w:rsidP="00F14364">
            <w:pPr>
              <w:pStyle w:val="a3"/>
              <w:ind w:firstLineChars="0" w:firstLine="0"/>
              <w:rPr>
                <w:rFonts w:hint="eastAsia"/>
              </w:rPr>
            </w:pPr>
            <w:r>
              <w:rPr>
                <w:rFonts w:hint="eastAsia"/>
              </w:rPr>
              <w:t>25500</w:t>
            </w:r>
          </w:p>
        </w:tc>
      </w:tr>
      <w:tr w:rsidR="003F7136" w14:paraId="153FE0C4" w14:textId="77777777" w:rsidTr="003F7136">
        <w:tc>
          <w:tcPr>
            <w:tcW w:w="2765" w:type="dxa"/>
          </w:tcPr>
          <w:p w14:paraId="34625BB0" w14:textId="5B2355F0" w:rsidR="003F7136" w:rsidRDefault="00EA604A" w:rsidP="00F14364">
            <w:pPr>
              <w:pStyle w:val="a3"/>
              <w:ind w:firstLineChars="0" w:firstLine="0"/>
              <w:rPr>
                <w:rFonts w:hint="eastAsia"/>
              </w:rPr>
            </w:pPr>
            <w:r>
              <w:rPr>
                <w:rFonts w:hint="eastAsia"/>
              </w:rPr>
              <w:t>2</w:t>
            </w:r>
          </w:p>
        </w:tc>
        <w:tc>
          <w:tcPr>
            <w:tcW w:w="2765" w:type="dxa"/>
          </w:tcPr>
          <w:p w14:paraId="3C644C73" w14:textId="6A9BABAC" w:rsidR="003F7136" w:rsidRDefault="00EA604A" w:rsidP="00F14364">
            <w:pPr>
              <w:pStyle w:val="a3"/>
              <w:ind w:firstLineChars="0" w:firstLine="0"/>
              <w:rPr>
                <w:rFonts w:hint="eastAsia"/>
              </w:rPr>
            </w:pPr>
            <w:r w:rsidRPr="00EA604A">
              <w:t>0.013794975921090896</w:t>
            </w:r>
          </w:p>
        </w:tc>
        <w:tc>
          <w:tcPr>
            <w:tcW w:w="2766" w:type="dxa"/>
          </w:tcPr>
          <w:p w14:paraId="6ED5A5A0" w14:textId="6FC583EF" w:rsidR="003F7136" w:rsidRDefault="00EA604A" w:rsidP="00F14364">
            <w:pPr>
              <w:pStyle w:val="a3"/>
              <w:ind w:firstLineChars="0" w:firstLine="0"/>
              <w:rPr>
                <w:rFonts w:hint="eastAsia"/>
              </w:rPr>
            </w:pPr>
            <w:r>
              <w:rPr>
                <w:rFonts w:hint="eastAsia"/>
              </w:rPr>
              <w:t>3000</w:t>
            </w:r>
          </w:p>
        </w:tc>
      </w:tr>
      <w:tr w:rsidR="003F7136" w14:paraId="05B43BA8" w14:textId="77777777" w:rsidTr="003F7136">
        <w:tc>
          <w:tcPr>
            <w:tcW w:w="2765" w:type="dxa"/>
          </w:tcPr>
          <w:p w14:paraId="4E9E7992" w14:textId="75A4CB80" w:rsidR="003F7136" w:rsidRDefault="00EA604A" w:rsidP="00F14364">
            <w:pPr>
              <w:pStyle w:val="a3"/>
              <w:ind w:firstLineChars="0" w:firstLine="0"/>
              <w:rPr>
                <w:rFonts w:hint="eastAsia"/>
              </w:rPr>
            </w:pPr>
            <w:r>
              <w:rPr>
                <w:rFonts w:hint="eastAsia"/>
              </w:rPr>
              <w:t>3</w:t>
            </w:r>
          </w:p>
        </w:tc>
        <w:tc>
          <w:tcPr>
            <w:tcW w:w="2765" w:type="dxa"/>
          </w:tcPr>
          <w:p w14:paraId="30AAC2FC" w14:textId="795259BD" w:rsidR="003F7136" w:rsidRDefault="00EA604A" w:rsidP="00F14364">
            <w:pPr>
              <w:pStyle w:val="a3"/>
              <w:ind w:firstLineChars="0" w:firstLine="0"/>
              <w:rPr>
                <w:rFonts w:hint="eastAsia"/>
              </w:rPr>
            </w:pPr>
            <w:r w:rsidRPr="00EA604A">
              <w:t>0.011651978804048125</w:t>
            </w:r>
          </w:p>
        </w:tc>
        <w:tc>
          <w:tcPr>
            <w:tcW w:w="2766" w:type="dxa"/>
          </w:tcPr>
          <w:p w14:paraId="22071B6F" w14:textId="0BB45529" w:rsidR="003F7136" w:rsidRDefault="00EA604A" w:rsidP="00F14364">
            <w:pPr>
              <w:pStyle w:val="a3"/>
              <w:ind w:firstLineChars="0" w:firstLine="0"/>
              <w:rPr>
                <w:rFonts w:hint="eastAsia"/>
              </w:rPr>
            </w:pPr>
            <w:r>
              <w:rPr>
                <w:rFonts w:hint="eastAsia"/>
              </w:rPr>
              <w:t>16000</w:t>
            </w:r>
          </w:p>
        </w:tc>
      </w:tr>
      <w:tr w:rsidR="003F7136" w14:paraId="60FB2C58" w14:textId="77777777" w:rsidTr="003F7136">
        <w:tc>
          <w:tcPr>
            <w:tcW w:w="2765" w:type="dxa"/>
          </w:tcPr>
          <w:p w14:paraId="6E6156B3" w14:textId="4E1FDC3E" w:rsidR="003F7136" w:rsidRDefault="00EA604A" w:rsidP="00F14364">
            <w:pPr>
              <w:pStyle w:val="a3"/>
              <w:ind w:firstLineChars="0" w:firstLine="0"/>
              <w:rPr>
                <w:rFonts w:hint="eastAsia"/>
              </w:rPr>
            </w:pPr>
            <w:r>
              <w:rPr>
                <w:rFonts w:hint="eastAsia"/>
              </w:rPr>
              <w:t>4</w:t>
            </w:r>
          </w:p>
        </w:tc>
        <w:tc>
          <w:tcPr>
            <w:tcW w:w="2765" w:type="dxa"/>
          </w:tcPr>
          <w:p w14:paraId="2747F37C" w14:textId="05813E4E" w:rsidR="003F7136" w:rsidRDefault="00EA604A" w:rsidP="00F14364">
            <w:pPr>
              <w:pStyle w:val="a3"/>
              <w:ind w:firstLineChars="0" w:firstLine="0"/>
              <w:rPr>
                <w:rFonts w:hint="eastAsia"/>
              </w:rPr>
            </w:pPr>
            <w:r w:rsidRPr="00EA604A">
              <w:t>0.01185340698685586</w:t>
            </w:r>
          </w:p>
        </w:tc>
        <w:tc>
          <w:tcPr>
            <w:tcW w:w="2766" w:type="dxa"/>
          </w:tcPr>
          <w:p w14:paraId="0E54A99A" w14:textId="550E5BFF" w:rsidR="003F7136" w:rsidRDefault="00EA604A" w:rsidP="00F14364">
            <w:pPr>
              <w:pStyle w:val="a3"/>
              <w:ind w:firstLineChars="0" w:firstLine="0"/>
              <w:rPr>
                <w:rFonts w:hint="eastAsia"/>
              </w:rPr>
            </w:pPr>
            <w:r>
              <w:rPr>
                <w:rFonts w:hint="eastAsia"/>
              </w:rPr>
              <w:t>16500</w:t>
            </w:r>
          </w:p>
        </w:tc>
      </w:tr>
      <w:tr w:rsidR="0025483C" w14:paraId="4AC03E79" w14:textId="77777777" w:rsidTr="003F7136">
        <w:tc>
          <w:tcPr>
            <w:tcW w:w="2765" w:type="dxa"/>
          </w:tcPr>
          <w:p w14:paraId="53B7FDB5" w14:textId="0DE9C512" w:rsidR="0025483C" w:rsidRDefault="0078538A" w:rsidP="00F14364">
            <w:pPr>
              <w:pStyle w:val="a3"/>
              <w:ind w:firstLineChars="0" w:firstLine="0"/>
              <w:rPr>
                <w:rFonts w:hint="eastAsia"/>
              </w:rPr>
            </w:pPr>
            <w:r>
              <w:rPr>
                <w:rFonts w:hint="eastAsia"/>
              </w:rPr>
              <w:t>5</w:t>
            </w:r>
          </w:p>
        </w:tc>
        <w:tc>
          <w:tcPr>
            <w:tcW w:w="2765" w:type="dxa"/>
          </w:tcPr>
          <w:p w14:paraId="548CED62" w14:textId="18046AE0" w:rsidR="0025483C" w:rsidRPr="00EA604A" w:rsidRDefault="0078538A" w:rsidP="00F14364">
            <w:pPr>
              <w:pStyle w:val="a3"/>
              <w:ind w:firstLineChars="0" w:firstLine="0"/>
            </w:pPr>
            <w:r w:rsidRPr="0078538A">
              <w:t>0.010969295002883172</w:t>
            </w:r>
          </w:p>
        </w:tc>
        <w:tc>
          <w:tcPr>
            <w:tcW w:w="2766" w:type="dxa"/>
          </w:tcPr>
          <w:p w14:paraId="3D7BA045" w14:textId="1EE864C1" w:rsidR="0025483C" w:rsidRDefault="0078538A" w:rsidP="00F14364">
            <w:pPr>
              <w:pStyle w:val="a3"/>
              <w:ind w:firstLineChars="0" w:firstLine="0"/>
              <w:rPr>
                <w:rFonts w:hint="eastAsia"/>
              </w:rPr>
            </w:pPr>
            <w:r>
              <w:rPr>
                <w:rFonts w:hint="eastAsia"/>
              </w:rPr>
              <w:t>8000</w:t>
            </w:r>
          </w:p>
        </w:tc>
      </w:tr>
      <w:tr w:rsidR="0078538A" w14:paraId="36922585" w14:textId="77777777" w:rsidTr="003F7136">
        <w:tc>
          <w:tcPr>
            <w:tcW w:w="2765" w:type="dxa"/>
          </w:tcPr>
          <w:p w14:paraId="32A60430" w14:textId="1FB61E1C" w:rsidR="0078538A" w:rsidRDefault="0078538A" w:rsidP="00F14364">
            <w:pPr>
              <w:pStyle w:val="a3"/>
              <w:ind w:firstLineChars="0" w:firstLine="0"/>
              <w:rPr>
                <w:rFonts w:hint="eastAsia"/>
              </w:rPr>
            </w:pPr>
            <w:r>
              <w:rPr>
                <w:rFonts w:hint="eastAsia"/>
              </w:rPr>
              <w:t>6</w:t>
            </w:r>
          </w:p>
        </w:tc>
        <w:tc>
          <w:tcPr>
            <w:tcW w:w="2765" w:type="dxa"/>
          </w:tcPr>
          <w:p w14:paraId="25FB6CD9" w14:textId="26BE802F" w:rsidR="0078538A" w:rsidRPr="0078538A" w:rsidRDefault="0078538A" w:rsidP="00F14364">
            <w:pPr>
              <w:pStyle w:val="a3"/>
              <w:ind w:firstLineChars="0" w:firstLine="0"/>
            </w:pPr>
            <w:r w:rsidRPr="0078538A">
              <w:t>0.010833931868965849</w:t>
            </w:r>
          </w:p>
        </w:tc>
        <w:tc>
          <w:tcPr>
            <w:tcW w:w="2766" w:type="dxa"/>
          </w:tcPr>
          <w:p w14:paraId="398B7848" w14:textId="6A0FB353" w:rsidR="0078538A" w:rsidRDefault="0078538A" w:rsidP="00F14364">
            <w:pPr>
              <w:pStyle w:val="a3"/>
              <w:ind w:firstLineChars="0" w:firstLine="0"/>
              <w:rPr>
                <w:rFonts w:hint="eastAsia"/>
              </w:rPr>
            </w:pPr>
            <w:r>
              <w:rPr>
                <w:rFonts w:hint="eastAsia"/>
              </w:rPr>
              <w:t>17500</w:t>
            </w:r>
          </w:p>
        </w:tc>
      </w:tr>
    </w:tbl>
    <w:p w14:paraId="2E67997E" w14:textId="77777777" w:rsidR="00F14364" w:rsidRDefault="00F14364" w:rsidP="00283DE1">
      <w:pPr>
        <w:rPr>
          <w:rFonts w:hint="eastAsia"/>
        </w:rPr>
      </w:pPr>
    </w:p>
    <w:tbl>
      <w:tblPr>
        <w:tblStyle w:val="a4"/>
        <w:tblW w:w="0" w:type="auto"/>
        <w:tblInd w:w="720" w:type="dxa"/>
        <w:tblLook w:val="04A0" w:firstRow="1" w:lastRow="0" w:firstColumn="1" w:lastColumn="0" w:noHBand="0" w:noVBand="1"/>
      </w:tblPr>
      <w:tblGrid>
        <w:gridCol w:w="2434"/>
        <w:gridCol w:w="2691"/>
        <w:gridCol w:w="2451"/>
      </w:tblGrid>
      <w:tr w:rsidR="00EA604A" w14:paraId="11F7E375" w14:textId="77777777" w:rsidTr="0025483C">
        <w:tc>
          <w:tcPr>
            <w:tcW w:w="2434" w:type="dxa"/>
          </w:tcPr>
          <w:p w14:paraId="4322EFB6" w14:textId="4ECE6D4A" w:rsidR="00EA604A" w:rsidRDefault="00EA604A" w:rsidP="00A37B7C">
            <w:pPr>
              <w:pStyle w:val="a3"/>
              <w:ind w:firstLineChars="0" w:firstLine="0"/>
              <w:rPr>
                <w:rFonts w:hint="eastAsia"/>
              </w:rPr>
            </w:pPr>
            <w:r>
              <w:rPr>
                <w:rFonts w:hint="eastAsia"/>
              </w:rPr>
              <w:t>温度</w:t>
            </w:r>
            <w:r>
              <w:rPr>
                <w:rFonts w:hint="eastAsia"/>
              </w:rPr>
              <w:t>400</w:t>
            </w:r>
            <w:r>
              <w:rPr>
                <w:rFonts w:hint="eastAsia"/>
              </w:rPr>
              <w:t>K</w:t>
            </w:r>
            <w:r>
              <w:rPr>
                <w:rFonts w:hint="eastAsia"/>
              </w:rPr>
              <w:t>下模拟次数</w:t>
            </w:r>
          </w:p>
        </w:tc>
        <w:tc>
          <w:tcPr>
            <w:tcW w:w="2691" w:type="dxa"/>
          </w:tcPr>
          <w:p w14:paraId="2E52EE03" w14:textId="0B8765B5" w:rsidR="00EA604A" w:rsidRDefault="00EA604A" w:rsidP="00A37B7C">
            <w:pPr>
              <w:pStyle w:val="a3"/>
              <w:ind w:firstLineChars="0" w:firstLine="0"/>
              <w:rPr>
                <w:rFonts w:hint="eastAsia"/>
              </w:rPr>
            </w:pPr>
            <w:r>
              <w:rPr>
                <w:rFonts w:hint="eastAsia"/>
              </w:rPr>
              <w:t>平均自由程</w:t>
            </w:r>
            <w:r w:rsidR="006A7AEA">
              <w:rPr>
                <w:rFonts w:hint="eastAsia"/>
              </w:rPr>
              <w:t>/</w:t>
            </w:r>
            <w:proofErr w:type="gramStart"/>
            <w:r w:rsidR="006A7AEA">
              <w:rPr>
                <w:rFonts w:hint="eastAsia"/>
              </w:rPr>
              <w:t>个</w:t>
            </w:r>
            <w:proofErr w:type="gramEnd"/>
            <w:r w:rsidR="006A7AEA">
              <w:rPr>
                <w:rFonts w:hint="eastAsia"/>
              </w:rPr>
              <w:t>原子直径</w:t>
            </w:r>
          </w:p>
        </w:tc>
        <w:tc>
          <w:tcPr>
            <w:tcW w:w="2451" w:type="dxa"/>
          </w:tcPr>
          <w:p w14:paraId="3E81BB36" w14:textId="77777777" w:rsidR="00EA604A" w:rsidRDefault="00EA604A" w:rsidP="00A37B7C">
            <w:pPr>
              <w:pStyle w:val="a3"/>
              <w:ind w:firstLineChars="0" w:firstLine="0"/>
              <w:rPr>
                <w:rFonts w:hint="eastAsia"/>
              </w:rPr>
            </w:pPr>
            <w:r>
              <w:rPr>
                <w:rFonts w:hint="eastAsia"/>
              </w:rPr>
              <w:t>达到步数</w:t>
            </w:r>
          </w:p>
        </w:tc>
      </w:tr>
      <w:tr w:rsidR="00EA604A" w14:paraId="514627EC" w14:textId="77777777" w:rsidTr="0025483C">
        <w:tc>
          <w:tcPr>
            <w:tcW w:w="2434" w:type="dxa"/>
          </w:tcPr>
          <w:p w14:paraId="6DDDB500" w14:textId="77777777" w:rsidR="00EA604A" w:rsidRDefault="00EA604A" w:rsidP="00A37B7C">
            <w:pPr>
              <w:pStyle w:val="a3"/>
              <w:ind w:firstLineChars="0" w:firstLine="0"/>
              <w:rPr>
                <w:rFonts w:hint="eastAsia"/>
              </w:rPr>
            </w:pPr>
            <w:r>
              <w:rPr>
                <w:rFonts w:hint="eastAsia"/>
              </w:rPr>
              <w:t>1</w:t>
            </w:r>
          </w:p>
        </w:tc>
        <w:tc>
          <w:tcPr>
            <w:tcW w:w="2691" w:type="dxa"/>
          </w:tcPr>
          <w:p w14:paraId="6D75B55C" w14:textId="391D6FA3" w:rsidR="00EA604A" w:rsidRDefault="00006987" w:rsidP="00A37B7C">
            <w:pPr>
              <w:pStyle w:val="a3"/>
              <w:ind w:firstLineChars="0" w:firstLine="0"/>
              <w:rPr>
                <w:rFonts w:hint="eastAsia"/>
              </w:rPr>
            </w:pPr>
            <w:r w:rsidRPr="00006987">
              <w:t>0.012400864884038286</w:t>
            </w:r>
          </w:p>
        </w:tc>
        <w:tc>
          <w:tcPr>
            <w:tcW w:w="2451" w:type="dxa"/>
          </w:tcPr>
          <w:p w14:paraId="57BB8E12" w14:textId="6F37DF1F" w:rsidR="00EA604A" w:rsidRDefault="00006987" w:rsidP="00A37B7C">
            <w:pPr>
              <w:pStyle w:val="a3"/>
              <w:ind w:firstLineChars="0" w:firstLine="0"/>
              <w:rPr>
                <w:rFonts w:hint="eastAsia"/>
              </w:rPr>
            </w:pPr>
            <w:r>
              <w:rPr>
                <w:rFonts w:hint="eastAsia"/>
              </w:rPr>
              <w:t>34500</w:t>
            </w:r>
          </w:p>
        </w:tc>
      </w:tr>
      <w:tr w:rsidR="00EA604A" w14:paraId="3189A832" w14:textId="77777777" w:rsidTr="0025483C">
        <w:tc>
          <w:tcPr>
            <w:tcW w:w="2434" w:type="dxa"/>
          </w:tcPr>
          <w:p w14:paraId="0B766B58" w14:textId="77777777" w:rsidR="00EA604A" w:rsidRDefault="00EA604A" w:rsidP="00A37B7C">
            <w:pPr>
              <w:pStyle w:val="a3"/>
              <w:ind w:firstLineChars="0" w:firstLine="0"/>
              <w:rPr>
                <w:rFonts w:hint="eastAsia"/>
              </w:rPr>
            </w:pPr>
            <w:r>
              <w:rPr>
                <w:rFonts w:hint="eastAsia"/>
              </w:rPr>
              <w:t>2</w:t>
            </w:r>
          </w:p>
        </w:tc>
        <w:tc>
          <w:tcPr>
            <w:tcW w:w="2691" w:type="dxa"/>
          </w:tcPr>
          <w:p w14:paraId="5900C3F1" w14:textId="2A0A0698" w:rsidR="00EA604A" w:rsidRDefault="00006987" w:rsidP="00A37B7C">
            <w:pPr>
              <w:pStyle w:val="a3"/>
              <w:ind w:firstLineChars="0" w:firstLine="0"/>
              <w:rPr>
                <w:rFonts w:hint="eastAsia"/>
              </w:rPr>
            </w:pPr>
            <w:r w:rsidRPr="00006987">
              <w:t>0.013371451809120726</w:t>
            </w:r>
          </w:p>
        </w:tc>
        <w:tc>
          <w:tcPr>
            <w:tcW w:w="2451" w:type="dxa"/>
          </w:tcPr>
          <w:p w14:paraId="0D69DE81" w14:textId="5A5E96BA" w:rsidR="00EA604A" w:rsidRDefault="00006987" w:rsidP="00A37B7C">
            <w:pPr>
              <w:pStyle w:val="a3"/>
              <w:ind w:firstLineChars="0" w:firstLine="0"/>
              <w:rPr>
                <w:rFonts w:hint="eastAsia"/>
              </w:rPr>
            </w:pPr>
            <w:r>
              <w:rPr>
                <w:rFonts w:hint="eastAsia"/>
              </w:rPr>
              <w:t>10000</w:t>
            </w:r>
          </w:p>
        </w:tc>
      </w:tr>
      <w:tr w:rsidR="00EA604A" w14:paraId="75BBA877" w14:textId="77777777" w:rsidTr="0025483C">
        <w:tc>
          <w:tcPr>
            <w:tcW w:w="2434" w:type="dxa"/>
          </w:tcPr>
          <w:p w14:paraId="09065BE3" w14:textId="77777777" w:rsidR="00EA604A" w:rsidRDefault="00EA604A" w:rsidP="00A37B7C">
            <w:pPr>
              <w:pStyle w:val="a3"/>
              <w:ind w:firstLineChars="0" w:firstLine="0"/>
              <w:rPr>
                <w:rFonts w:hint="eastAsia"/>
              </w:rPr>
            </w:pPr>
            <w:r>
              <w:rPr>
                <w:rFonts w:hint="eastAsia"/>
              </w:rPr>
              <w:t>3</w:t>
            </w:r>
          </w:p>
        </w:tc>
        <w:tc>
          <w:tcPr>
            <w:tcW w:w="2691" w:type="dxa"/>
          </w:tcPr>
          <w:p w14:paraId="53FFBF26" w14:textId="30259EA4" w:rsidR="00EA604A" w:rsidRDefault="00006987" w:rsidP="00A37B7C">
            <w:pPr>
              <w:pStyle w:val="a3"/>
              <w:ind w:firstLineChars="0" w:firstLine="0"/>
              <w:rPr>
                <w:rFonts w:hint="eastAsia"/>
              </w:rPr>
            </w:pPr>
            <w:r w:rsidRPr="00006987">
              <w:t>0.013313961522574861</w:t>
            </w:r>
          </w:p>
        </w:tc>
        <w:tc>
          <w:tcPr>
            <w:tcW w:w="2451" w:type="dxa"/>
          </w:tcPr>
          <w:p w14:paraId="1554EAAD" w14:textId="3FC8572B" w:rsidR="00EA604A" w:rsidRDefault="00006987" w:rsidP="00A37B7C">
            <w:pPr>
              <w:pStyle w:val="a3"/>
              <w:ind w:firstLineChars="0" w:firstLine="0"/>
              <w:rPr>
                <w:rFonts w:hint="eastAsia"/>
              </w:rPr>
            </w:pPr>
            <w:r>
              <w:rPr>
                <w:rFonts w:hint="eastAsia"/>
              </w:rPr>
              <w:t>8000</w:t>
            </w:r>
          </w:p>
        </w:tc>
      </w:tr>
      <w:tr w:rsidR="00EA604A" w14:paraId="183835B8" w14:textId="77777777" w:rsidTr="0025483C">
        <w:tc>
          <w:tcPr>
            <w:tcW w:w="2434" w:type="dxa"/>
          </w:tcPr>
          <w:p w14:paraId="3B3AD138" w14:textId="77777777" w:rsidR="00EA604A" w:rsidRDefault="00EA604A" w:rsidP="00A37B7C">
            <w:pPr>
              <w:pStyle w:val="a3"/>
              <w:ind w:firstLineChars="0" w:firstLine="0"/>
              <w:rPr>
                <w:rFonts w:hint="eastAsia"/>
              </w:rPr>
            </w:pPr>
            <w:r>
              <w:rPr>
                <w:rFonts w:hint="eastAsia"/>
              </w:rPr>
              <w:t>4</w:t>
            </w:r>
          </w:p>
        </w:tc>
        <w:tc>
          <w:tcPr>
            <w:tcW w:w="2691" w:type="dxa"/>
          </w:tcPr>
          <w:p w14:paraId="5A793213" w14:textId="51D59B9D" w:rsidR="00EA604A" w:rsidRDefault="006A7AEA" w:rsidP="00A37B7C">
            <w:pPr>
              <w:pStyle w:val="a3"/>
              <w:ind w:firstLineChars="0" w:firstLine="0"/>
              <w:rPr>
                <w:rFonts w:hint="eastAsia"/>
              </w:rPr>
            </w:pPr>
            <w:r w:rsidRPr="006A7AEA">
              <w:t>0.012627083509760904</w:t>
            </w:r>
          </w:p>
        </w:tc>
        <w:tc>
          <w:tcPr>
            <w:tcW w:w="2451" w:type="dxa"/>
          </w:tcPr>
          <w:p w14:paraId="7682EFD8" w14:textId="31A2DCF6" w:rsidR="00EA604A" w:rsidRDefault="006A7AEA" w:rsidP="00A37B7C">
            <w:pPr>
              <w:pStyle w:val="a3"/>
              <w:ind w:firstLineChars="0" w:firstLine="0"/>
              <w:rPr>
                <w:rFonts w:hint="eastAsia"/>
              </w:rPr>
            </w:pPr>
            <w:r>
              <w:rPr>
                <w:rFonts w:hint="eastAsia"/>
              </w:rPr>
              <w:t>18000</w:t>
            </w:r>
          </w:p>
        </w:tc>
      </w:tr>
      <w:tr w:rsidR="005E3E7D" w14:paraId="789F413E" w14:textId="77777777" w:rsidTr="0025483C">
        <w:tc>
          <w:tcPr>
            <w:tcW w:w="2434" w:type="dxa"/>
          </w:tcPr>
          <w:p w14:paraId="2E9D7D97" w14:textId="1096E601" w:rsidR="005E3E7D" w:rsidRDefault="005E3E7D" w:rsidP="00A37B7C">
            <w:pPr>
              <w:pStyle w:val="a3"/>
              <w:ind w:firstLineChars="0" w:firstLine="0"/>
              <w:rPr>
                <w:rFonts w:hint="eastAsia"/>
              </w:rPr>
            </w:pPr>
            <w:r>
              <w:rPr>
                <w:rFonts w:hint="eastAsia"/>
              </w:rPr>
              <w:t>5</w:t>
            </w:r>
          </w:p>
        </w:tc>
        <w:tc>
          <w:tcPr>
            <w:tcW w:w="2691" w:type="dxa"/>
          </w:tcPr>
          <w:p w14:paraId="6AE7D4EE" w14:textId="789BDD91" w:rsidR="005E3E7D" w:rsidRPr="006A7AEA" w:rsidRDefault="005E3E7D" w:rsidP="00A37B7C">
            <w:pPr>
              <w:pStyle w:val="a3"/>
              <w:ind w:firstLineChars="0" w:firstLine="0"/>
            </w:pPr>
            <w:r w:rsidRPr="005E3E7D">
              <w:t>0.01317177077414674</w:t>
            </w:r>
          </w:p>
        </w:tc>
        <w:tc>
          <w:tcPr>
            <w:tcW w:w="2451" w:type="dxa"/>
          </w:tcPr>
          <w:p w14:paraId="5AE0AED0" w14:textId="15C8CB21" w:rsidR="005E3E7D" w:rsidRDefault="005E3E7D" w:rsidP="00A37B7C">
            <w:pPr>
              <w:pStyle w:val="a3"/>
              <w:ind w:firstLineChars="0" w:firstLine="0"/>
              <w:rPr>
                <w:rFonts w:hint="eastAsia"/>
              </w:rPr>
            </w:pPr>
            <w:r>
              <w:rPr>
                <w:rFonts w:hint="eastAsia"/>
              </w:rPr>
              <w:t>32000</w:t>
            </w:r>
          </w:p>
        </w:tc>
      </w:tr>
      <w:tr w:rsidR="005E3E7D" w14:paraId="6877563B" w14:textId="77777777" w:rsidTr="0025483C">
        <w:tc>
          <w:tcPr>
            <w:tcW w:w="2434" w:type="dxa"/>
          </w:tcPr>
          <w:p w14:paraId="41334CC8" w14:textId="4533F604" w:rsidR="005E3E7D" w:rsidRDefault="005E3E7D" w:rsidP="00A37B7C">
            <w:pPr>
              <w:pStyle w:val="a3"/>
              <w:ind w:firstLineChars="0" w:firstLine="0"/>
              <w:rPr>
                <w:rFonts w:hint="eastAsia"/>
              </w:rPr>
            </w:pPr>
            <w:r>
              <w:rPr>
                <w:rFonts w:hint="eastAsia"/>
              </w:rPr>
              <w:t>6</w:t>
            </w:r>
          </w:p>
        </w:tc>
        <w:tc>
          <w:tcPr>
            <w:tcW w:w="2691" w:type="dxa"/>
          </w:tcPr>
          <w:p w14:paraId="6815722A" w14:textId="6AA5CA4A" w:rsidR="005E3E7D" w:rsidRPr="005E3E7D" w:rsidRDefault="005E3E7D" w:rsidP="00A37B7C">
            <w:pPr>
              <w:pStyle w:val="a3"/>
              <w:ind w:firstLineChars="0" w:firstLine="0"/>
            </w:pPr>
            <w:r w:rsidRPr="005E3E7D">
              <w:t>0.012974552174365737</w:t>
            </w:r>
          </w:p>
        </w:tc>
        <w:tc>
          <w:tcPr>
            <w:tcW w:w="2451" w:type="dxa"/>
          </w:tcPr>
          <w:p w14:paraId="19C9A979" w14:textId="512FEA77" w:rsidR="005E3E7D" w:rsidRDefault="005E3E7D" w:rsidP="00A37B7C">
            <w:pPr>
              <w:pStyle w:val="a3"/>
              <w:ind w:firstLineChars="0" w:firstLine="0"/>
              <w:rPr>
                <w:rFonts w:hint="eastAsia"/>
              </w:rPr>
            </w:pPr>
            <w:r>
              <w:rPr>
                <w:rFonts w:hint="eastAsia"/>
              </w:rPr>
              <w:t>9000</w:t>
            </w:r>
          </w:p>
        </w:tc>
      </w:tr>
    </w:tbl>
    <w:p w14:paraId="5C0EE98F" w14:textId="77777777" w:rsidR="00EA604A" w:rsidRDefault="00EA604A" w:rsidP="00F14364">
      <w:pPr>
        <w:pStyle w:val="a3"/>
        <w:ind w:left="720" w:firstLineChars="0" w:firstLine="0"/>
      </w:pPr>
    </w:p>
    <w:p w14:paraId="33689EA8" w14:textId="2BBE618B" w:rsidR="006A7AEA" w:rsidRDefault="004D0662" w:rsidP="00F14364">
      <w:pPr>
        <w:pStyle w:val="a3"/>
        <w:ind w:left="720" w:firstLineChars="0" w:firstLine="0"/>
        <w:rPr>
          <w:rFonts w:hint="eastAsia"/>
        </w:rPr>
      </w:pPr>
      <w:r>
        <w:rPr>
          <w:rFonts w:hint="eastAsia"/>
        </w:rPr>
        <w:t>可以看出，在多次模拟下，温度</w:t>
      </w:r>
      <w:r>
        <w:rPr>
          <w:rFonts w:hint="eastAsia"/>
        </w:rPr>
        <w:t>400K</w:t>
      </w:r>
      <w:r>
        <w:rPr>
          <w:rFonts w:hint="eastAsia"/>
        </w:rPr>
        <w:t>的条件下，分子的平衡</w:t>
      </w:r>
      <w:r w:rsidR="00536841">
        <w:rPr>
          <w:rFonts w:hint="eastAsia"/>
        </w:rPr>
        <w:t>态</w:t>
      </w:r>
      <w:r>
        <w:rPr>
          <w:rFonts w:hint="eastAsia"/>
        </w:rPr>
        <w:t>平均自由程</w:t>
      </w:r>
      <w:r w:rsidR="00536841">
        <w:rPr>
          <w:rFonts w:hint="eastAsia"/>
        </w:rPr>
        <w:t>整体上要比</w:t>
      </w:r>
      <w:r w:rsidR="00536841">
        <w:rPr>
          <w:rFonts w:hint="eastAsia"/>
        </w:rPr>
        <w:t>300K</w:t>
      </w:r>
      <w:r w:rsidR="00536841">
        <w:rPr>
          <w:rFonts w:hint="eastAsia"/>
        </w:rPr>
        <w:t>温度下大，粗略验证了在压力和分子直径相同的条件下分子平均自由程和温度成正比正相关。但是由于本模拟中并未考察压力的作用，姑且认为压力是相同的吧</w:t>
      </w:r>
      <w:r w:rsidR="00515787">
        <w:rPr>
          <w:rFonts w:hint="eastAsia"/>
        </w:rPr>
        <w:t>，因此本次模拟只能作为即为粗糙的验证和模拟。</w:t>
      </w:r>
    </w:p>
    <w:sectPr w:rsidR="006A7A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6068"/>
    <w:multiLevelType w:val="multilevel"/>
    <w:tmpl w:val="71CE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436AC"/>
    <w:multiLevelType w:val="hybridMultilevel"/>
    <w:tmpl w:val="0AB64F46"/>
    <w:lvl w:ilvl="0" w:tplc="75FE2F6E">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15F7664F"/>
    <w:multiLevelType w:val="multilevel"/>
    <w:tmpl w:val="68C25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E687E"/>
    <w:multiLevelType w:val="hybridMultilevel"/>
    <w:tmpl w:val="86282B58"/>
    <w:lvl w:ilvl="0" w:tplc="1C9289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47B01FE"/>
    <w:multiLevelType w:val="multilevel"/>
    <w:tmpl w:val="5D62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A67DCF"/>
    <w:multiLevelType w:val="multilevel"/>
    <w:tmpl w:val="6F20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381D78"/>
    <w:multiLevelType w:val="multilevel"/>
    <w:tmpl w:val="8AC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E44CA1"/>
    <w:multiLevelType w:val="multilevel"/>
    <w:tmpl w:val="22F6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785010">
    <w:abstractNumId w:val="3"/>
  </w:num>
  <w:num w:numId="2" w16cid:durableId="1808084348">
    <w:abstractNumId w:val="1"/>
  </w:num>
  <w:num w:numId="3" w16cid:durableId="1155991307">
    <w:abstractNumId w:val="0"/>
  </w:num>
  <w:num w:numId="4" w16cid:durableId="444497367">
    <w:abstractNumId w:val="7"/>
  </w:num>
  <w:num w:numId="5" w16cid:durableId="821853603">
    <w:abstractNumId w:val="6"/>
  </w:num>
  <w:num w:numId="6" w16cid:durableId="1143036877">
    <w:abstractNumId w:val="4"/>
  </w:num>
  <w:num w:numId="7" w16cid:durableId="1724520661">
    <w:abstractNumId w:val="2"/>
  </w:num>
  <w:num w:numId="8" w16cid:durableId="16202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1E"/>
    <w:rsid w:val="00006987"/>
    <w:rsid w:val="000169A7"/>
    <w:rsid w:val="00076721"/>
    <w:rsid w:val="000922CA"/>
    <w:rsid w:val="000E5CE9"/>
    <w:rsid w:val="00112EA2"/>
    <w:rsid w:val="001D52EC"/>
    <w:rsid w:val="00232612"/>
    <w:rsid w:val="0025483C"/>
    <w:rsid w:val="002668A3"/>
    <w:rsid w:val="002717BA"/>
    <w:rsid w:val="00283DE1"/>
    <w:rsid w:val="002930D1"/>
    <w:rsid w:val="002D452B"/>
    <w:rsid w:val="0034731E"/>
    <w:rsid w:val="003F7136"/>
    <w:rsid w:val="0042074F"/>
    <w:rsid w:val="00421446"/>
    <w:rsid w:val="00454AB5"/>
    <w:rsid w:val="00472B9B"/>
    <w:rsid w:val="00496031"/>
    <w:rsid w:val="004D0662"/>
    <w:rsid w:val="004F7F06"/>
    <w:rsid w:val="00510D88"/>
    <w:rsid w:val="00515787"/>
    <w:rsid w:val="00536841"/>
    <w:rsid w:val="005602EF"/>
    <w:rsid w:val="00577677"/>
    <w:rsid w:val="005E3E7D"/>
    <w:rsid w:val="00655A2F"/>
    <w:rsid w:val="00661D79"/>
    <w:rsid w:val="006A7AEA"/>
    <w:rsid w:val="006E2853"/>
    <w:rsid w:val="006F700A"/>
    <w:rsid w:val="00755A90"/>
    <w:rsid w:val="0078538A"/>
    <w:rsid w:val="008268E6"/>
    <w:rsid w:val="00894DE3"/>
    <w:rsid w:val="008B2A56"/>
    <w:rsid w:val="008C48BA"/>
    <w:rsid w:val="009424B1"/>
    <w:rsid w:val="00982477"/>
    <w:rsid w:val="00983C45"/>
    <w:rsid w:val="009F453A"/>
    <w:rsid w:val="009F7102"/>
    <w:rsid w:val="00A52B97"/>
    <w:rsid w:val="00A8377F"/>
    <w:rsid w:val="00AE3629"/>
    <w:rsid w:val="00B9266E"/>
    <w:rsid w:val="00C355C3"/>
    <w:rsid w:val="00C667C2"/>
    <w:rsid w:val="00CA36FD"/>
    <w:rsid w:val="00CC554B"/>
    <w:rsid w:val="00D05477"/>
    <w:rsid w:val="00E9456B"/>
    <w:rsid w:val="00EA604A"/>
    <w:rsid w:val="00EB3F4E"/>
    <w:rsid w:val="00EC0294"/>
    <w:rsid w:val="00EC395F"/>
    <w:rsid w:val="00F0795E"/>
    <w:rsid w:val="00F14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D39A"/>
  <w15:chartTrackingRefBased/>
  <w15:docId w15:val="{B520F68F-6813-45C1-B218-A986E738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74F"/>
    <w:pPr>
      <w:ind w:firstLineChars="200" w:firstLine="420"/>
    </w:pPr>
  </w:style>
  <w:style w:type="table" w:styleId="a4">
    <w:name w:val="Table Grid"/>
    <w:basedOn w:val="a1"/>
    <w:uiPriority w:val="39"/>
    <w:rsid w:val="0011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F7F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40013">
      <w:bodyDiv w:val="1"/>
      <w:marLeft w:val="0"/>
      <w:marRight w:val="0"/>
      <w:marTop w:val="0"/>
      <w:marBottom w:val="0"/>
      <w:divBdr>
        <w:top w:val="none" w:sz="0" w:space="0" w:color="auto"/>
        <w:left w:val="none" w:sz="0" w:space="0" w:color="auto"/>
        <w:bottom w:val="none" w:sz="0" w:space="0" w:color="auto"/>
        <w:right w:val="none" w:sz="0" w:space="0" w:color="auto"/>
      </w:divBdr>
    </w:div>
    <w:div w:id="201151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仕杰 何</dc:creator>
  <cp:keywords/>
  <dc:description/>
  <cp:lastModifiedBy>仕杰 何</cp:lastModifiedBy>
  <cp:revision>32</cp:revision>
  <dcterms:created xsi:type="dcterms:W3CDTF">2024-10-31T09:41:00Z</dcterms:created>
  <dcterms:modified xsi:type="dcterms:W3CDTF">2024-10-31T15:26:00Z</dcterms:modified>
</cp:coreProperties>
</file>