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CBBA2" w14:textId="77777777" w:rsidR="00CA51D8" w:rsidRPr="00CA51D8" w:rsidRDefault="00CA51D8" w:rsidP="00CA51D8">
      <w:pPr>
        <w:rPr>
          <w:b/>
          <w:bCs/>
        </w:rPr>
      </w:pPr>
      <w:r w:rsidRPr="00CA51D8">
        <w:rPr>
          <w:b/>
          <w:bCs/>
        </w:rPr>
        <w:t>NRI UNIVERSITY WEBSITE PROJECT</w:t>
      </w:r>
    </w:p>
    <w:p w14:paraId="1836F937" w14:textId="77777777" w:rsidR="00CA51D8" w:rsidRPr="00CA51D8" w:rsidRDefault="00CA51D8" w:rsidP="00CA51D8">
      <w:pPr>
        <w:rPr>
          <w:b/>
          <w:bCs/>
        </w:rPr>
      </w:pPr>
      <w:r w:rsidRPr="00CA51D8">
        <w:rPr>
          <w:b/>
          <w:bCs/>
        </w:rPr>
        <w:t>1. Website Explanation</w:t>
      </w:r>
    </w:p>
    <w:p w14:paraId="100371C6" w14:textId="77777777" w:rsidR="00CA51D8" w:rsidRPr="00CA51D8" w:rsidRDefault="00CA51D8" w:rsidP="00CA51D8">
      <w:r w:rsidRPr="00CA51D8">
        <w:t>The NRI University Website is a front-end web development project developed using HTML and CSS. The main aim of this website is to provide university-related information in an organized, attractive, and user-friendly manner.</w:t>
      </w:r>
    </w:p>
    <w:p w14:paraId="6F3074A5" w14:textId="77777777" w:rsidR="00CA51D8" w:rsidRPr="00CA51D8" w:rsidRDefault="00CA51D8" w:rsidP="00CA51D8">
      <w:r w:rsidRPr="00CA51D8">
        <w:t>The website contains different sections, including Home, About Our University, Departments, Popular Courses, Faculty Information, Admissions, Campus Facilities, Campus Events, and Contact Us. These sections help users access information about academic programs, facilities, admission procedures, and other university-related activities.</w:t>
      </w:r>
    </w:p>
    <w:p w14:paraId="30F7D53A" w14:textId="77777777" w:rsidR="00CA51D8" w:rsidRPr="00CA51D8" w:rsidRDefault="00CA51D8" w:rsidP="00CA51D8">
      <w:r w:rsidRPr="00CA51D8">
        <w:t xml:space="preserve">The website uses a combination of navy blue, teal, white, and golden yellow </w:t>
      </w:r>
      <w:proofErr w:type="spellStart"/>
      <w:r w:rsidRPr="00CA51D8">
        <w:t>colors</w:t>
      </w:r>
      <w:proofErr w:type="spellEnd"/>
      <w:r w:rsidRPr="00CA51D8">
        <w:t xml:space="preserve"> to create a professional appearance. The navigation bar allows users to move between different sections of the webpage. The website also includes buttons, information cards, hover effects, and smooth scrolling to improve the user experience.</w:t>
      </w:r>
    </w:p>
    <w:p w14:paraId="2EBBF281" w14:textId="77777777" w:rsidR="00CA51D8" w:rsidRPr="00CA51D8" w:rsidRDefault="00CA51D8" w:rsidP="00CA51D8">
      <w:r w:rsidRPr="00CA51D8">
        <w:t xml:space="preserve">HTML is used to create the structure and content of the webpage, while CSS is used to control its design, layout, </w:t>
      </w:r>
      <w:proofErr w:type="spellStart"/>
      <w:r w:rsidRPr="00CA51D8">
        <w:t>colors</w:t>
      </w:r>
      <w:proofErr w:type="spellEnd"/>
      <w:r w:rsidRPr="00CA51D8">
        <w:t>, fonts, spacing, and visual effects.</w:t>
      </w:r>
    </w:p>
    <w:p w14:paraId="7B530FEF" w14:textId="77777777" w:rsidR="00CA51D8" w:rsidRPr="00CA51D8" w:rsidRDefault="00CA51D8" w:rsidP="00CA51D8">
      <w:pPr>
        <w:rPr>
          <w:b/>
          <w:bCs/>
        </w:rPr>
      </w:pPr>
      <w:r w:rsidRPr="00CA51D8">
        <w:rPr>
          <w:b/>
          <w:bCs/>
        </w:rPr>
        <w:t>2. Features of the Website</w:t>
      </w:r>
    </w:p>
    <w:p w14:paraId="3C973232" w14:textId="77777777" w:rsidR="00CA51D8" w:rsidRPr="00CA51D8" w:rsidRDefault="00CA51D8" w:rsidP="00CA51D8">
      <w:r w:rsidRPr="00CA51D8">
        <w:rPr>
          <w:b/>
          <w:bCs/>
        </w:rPr>
        <w:t>1. Header and Navigation Bar:</w:t>
      </w:r>
      <w:r w:rsidRPr="00CA51D8">
        <w:t xml:space="preserve"> The header displays the university name, NRI UNIVERSITY, along with navigation links such as Home, About, Departments, Faculty, Admissions, Facilities, and Contact. These links allow users to navigate to the corresponding sections.</w:t>
      </w:r>
    </w:p>
    <w:p w14:paraId="0F6D7113" w14:textId="77777777" w:rsidR="00CA51D8" w:rsidRPr="00CA51D8" w:rsidRDefault="00CA51D8" w:rsidP="00CA51D8">
      <w:r w:rsidRPr="00CA51D8">
        <w:rPr>
          <w:b/>
          <w:bCs/>
        </w:rPr>
        <w:t>2. Home Section:</w:t>
      </w:r>
      <w:r w:rsidRPr="00CA51D8">
        <w:t xml:space="preserve"> The home section displays a welcome message, a short introduction to the university website, and an Explore Admissions button. The button takes users directly to the admissions section.</w:t>
      </w:r>
    </w:p>
    <w:p w14:paraId="74978F43" w14:textId="77777777" w:rsidR="00CA51D8" w:rsidRPr="00CA51D8" w:rsidRDefault="00CA51D8" w:rsidP="00CA51D8">
      <w:r w:rsidRPr="00CA51D8">
        <w:rPr>
          <w:b/>
          <w:bCs/>
        </w:rPr>
        <w:t>3. About Our University:</w:t>
      </w:r>
      <w:r w:rsidRPr="00CA51D8">
        <w:t xml:space="preserve"> This section introduces the purpose of the website and highlights academic excellence, innovation, and student development through separate information cards.</w:t>
      </w:r>
    </w:p>
    <w:p w14:paraId="755FE15E" w14:textId="77777777" w:rsidR="00CA51D8" w:rsidRPr="00CA51D8" w:rsidRDefault="00CA51D8" w:rsidP="00CA51D8">
      <w:r w:rsidRPr="00CA51D8">
        <w:rPr>
          <w:b/>
          <w:bCs/>
        </w:rPr>
        <w:t>4. Departments:</w:t>
      </w:r>
      <w:r w:rsidRPr="00CA51D8">
        <w:t xml:space="preserve"> The departments section displays information about CSM, CSE, ECE, and EEE. Each department is presented in an individual card with a brief description.</w:t>
      </w:r>
    </w:p>
    <w:p w14:paraId="7A55BFDE" w14:textId="77777777" w:rsidR="00CA51D8" w:rsidRPr="00CA51D8" w:rsidRDefault="00CA51D8" w:rsidP="00CA51D8">
      <w:r w:rsidRPr="00CA51D8">
        <w:rPr>
          <w:b/>
          <w:bCs/>
        </w:rPr>
        <w:t>5. Popular Courses:</w:t>
      </w:r>
      <w:r w:rsidRPr="00CA51D8">
        <w:t xml:space="preserve"> This section provides information about popular engineering courses, including </w:t>
      </w:r>
      <w:proofErr w:type="spellStart"/>
      <w:proofErr w:type="gramStart"/>
      <w:r w:rsidRPr="00CA51D8">
        <w:t>B.Tech</w:t>
      </w:r>
      <w:proofErr w:type="spellEnd"/>
      <w:proofErr w:type="gramEnd"/>
      <w:r w:rsidRPr="00CA51D8">
        <w:t xml:space="preserve"> CSM, </w:t>
      </w:r>
      <w:proofErr w:type="spellStart"/>
      <w:proofErr w:type="gramStart"/>
      <w:r w:rsidRPr="00CA51D8">
        <w:t>B.Tech</w:t>
      </w:r>
      <w:proofErr w:type="spellEnd"/>
      <w:proofErr w:type="gramEnd"/>
      <w:r w:rsidRPr="00CA51D8">
        <w:t xml:space="preserve"> CSE, and </w:t>
      </w:r>
      <w:proofErr w:type="spellStart"/>
      <w:proofErr w:type="gramStart"/>
      <w:r w:rsidRPr="00CA51D8">
        <w:t>B.Tech</w:t>
      </w:r>
      <w:proofErr w:type="spellEnd"/>
      <w:proofErr w:type="gramEnd"/>
      <w:r w:rsidRPr="00CA51D8">
        <w:t xml:space="preserve"> ECE, along with their major subject areas.</w:t>
      </w:r>
    </w:p>
    <w:p w14:paraId="46AE9711" w14:textId="77777777" w:rsidR="00CA51D8" w:rsidRPr="00CA51D8" w:rsidRDefault="00CA51D8" w:rsidP="00CA51D8">
      <w:r w:rsidRPr="00CA51D8">
        <w:rPr>
          <w:b/>
          <w:bCs/>
        </w:rPr>
        <w:t>6. Faculty Information:</w:t>
      </w:r>
      <w:r w:rsidRPr="00CA51D8">
        <w:t xml:space="preserve"> This section provides general information about computer science, electronics, and mathematics faculty members and their role in supporting students' academic development.</w:t>
      </w:r>
    </w:p>
    <w:p w14:paraId="32E644EA" w14:textId="77777777" w:rsidR="00CA51D8" w:rsidRPr="00CA51D8" w:rsidRDefault="00CA51D8" w:rsidP="00CA51D8">
      <w:r w:rsidRPr="00CA51D8">
        <w:rPr>
          <w:b/>
          <w:bCs/>
        </w:rPr>
        <w:lastRenderedPageBreak/>
        <w:t>7. Admissions:</w:t>
      </w:r>
      <w:r w:rsidRPr="00CA51D8">
        <w:t xml:space="preserve"> The admissions section presents the general admission procedure using an ordered list. It explains the basic steps, such as checking eligibility, selecting a course, preparing documents, and submitting an application.</w:t>
      </w:r>
    </w:p>
    <w:p w14:paraId="46EE8166" w14:textId="77777777" w:rsidR="00CA51D8" w:rsidRPr="00CA51D8" w:rsidRDefault="00CA51D8" w:rsidP="00CA51D8">
      <w:r w:rsidRPr="00CA51D8">
        <w:rPr>
          <w:b/>
          <w:bCs/>
        </w:rPr>
        <w:t>8. Campus Facilities:</w:t>
      </w:r>
      <w:r w:rsidRPr="00CA51D8">
        <w:t xml:space="preserve"> This section describes facilities such as the library, computer laboratories, sports, and transport. Each facility is displayed in a separate information card.</w:t>
      </w:r>
    </w:p>
    <w:p w14:paraId="46E70F54" w14:textId="77777777" w:rsidR="00CA51D8" w:rsidRPr="00CA51D8" w:rsidRDefault="00CA51D8" w:rsidP="00CA51D8">
      <w:r w:rsidRPr="00CA51D8">
        <w:rPr>
          <w:b/>
          <w:bCs/>
        </w:rPr>
        <w:t>9. Campus Events:</w:t>
      </w:r>
      <w:r w:rsidRPr="00CA51D8">
        <w:t xml:space="preserve"> This section displays proposed events, including a technical symposium, cultural festival, and student workshop. These examples demonstrate how university events can be presented on a webpage.</w:t>
      </w:r>
    </w:p>
    <w:p w14:paraId="2943EB39" w14:textId="77777777" w:rsidR="00CA51D8" w:rsidRPr="00CA51D8" w:rsidRDefault="00CA51D8" w:rsidP="00CA51D8">
      <w:r w:rsidRPr="00CA51D8">
        <w:rPr>
          <w:b/>
          <w:bCs/>
        </w:rPr>
        <w:t>10. Contact Us:</w:t>
      </w:r>
      <w:r w:rsidRPr="00CA51D8">
        <w:t xml:space="preserve"> The contact section provides space for the institution's name, admissions office details, address, email, and website link. The placeholder details should be replaced with verified official information.</w:t>
      </w:r>
    </w:p>
    <w:p w14:paraId="2DA3BE27" w14:textId="77777777" w:rsidR="00CA51D8" w:rsidRPr="00CA51D8" w:rsidRDefault="00CA51D8" w:rsidP="00CA51D8">
      <w:r w:rsidRPr="00CA51D8">
        <w:rPr>
          <w:b/>
          <w:bCs/>
        </w:rPr>
        <w:t>11. Footer:</w:t>
      </w:r>
      <w:r w:rsidRPr="00CA51D8">
        <w:t xml:space="preserve"> The footer appears at the bottom of the webpage and displays the copyright notice and project information.</w:t>
      </w:r>
    </w:p>
    <w:p w14:paraId="7DC2ACD7" w14:textId="77777777" w:rsidR="00CA51D8" w:rsidRPr="00CA51D8" w:rsidRDefault="00CA51D8" w:rsidP="00CA51D8">
      <w:r w:rsidRPr="00CA51D8">
        <w:rPr>
          <w:b/>
          <w:bCs/>
        </w:rPr>
        <w:t>12. Hover Effects:</w:t>
      </w:r>
      <w:r w:rsidRPr="00CA51D8">
        <w:t xml:space="preserve"> CSS hover effects change the appearance of navigation links and move buttons and cards slightly when the mouse pointer is placed over them.</w:t>
      </w:r>
    </w:p>
    <w:p w14:paraId="306DA9AB" w14:textId="77777777" w:rsidR="00CA51D8" w:rsidRPr="00CA51D8" w:rsidRDefault="00CA51D8" w:rsidP="00CA51D8">
      <w:r w:rsidRPr="00CA51D8">
        <w:rPr>
          <w:b/>
          <w:bCs/>
        </w:rPr>
        <w:t>13. Responsive Layout:</w:t>
      </w:r>
      <w:r w:rsidRPr="00CA51D8">
        <w:t xml:space="preserve"> CSS Grid and flexible layouts allow the content cards to adjust to the available screen width. Additional mobile-specific styling can further improve the website on smaller devices.</w:t>
      </w:r>
    </w:p>
    <w:p w14:paraId="7A12DECF" w14:textId="77777777" w:rsidR="00CA51D8" w:rsidRPr="00CA51D8" w:rsidRDefault="00CA51D8" w:rsidP="00CA51D8">
      <w:r w:rsidRPr="00CA51D8">
        <w:rPr>
          <w:b/>
          <w:bCs/>
        </w:rPr>
        <w:t>14. Smooth Scrolling:</w:t>
      </w:r>
      <w:r w:rsidRPr="00CA51D8">
        <w:t xml:space="preserve"> The CSS scroll-</w:t>
      </w:r>
      <w:proofErr w:type="spellStart"/>
      <w:r w:rsidRPr="00CA51D8">
        <w:t>behavior</w:t>
      </w:r>
      <w:proofErr w:type="spellEnd"/>
      <w:r w:rsidRPr="00CA51D8">
        <w:t>: smooth property provides smooth movement when users navigate between sections using internal links.</w:t>
      </w:r>
    </w:p>
    <w:p w14:paraId="40FA954C" w14:textId="77777777" w:rsidR="00CA51D8" w:rsidRPr="00CA51D8" w:rsidRDefault="00CA51D8" w:rsidP="00CA51D8">
      <w:pPr>
        <w:rPr>
          <w:b/>
          <w:bCs/>
        </w:rPr>
      </w:pPr>
      <w:r w:rsidRPr="00CA51D8">
        <w:rPr>
          <w:b/>
          <w:bCs/>
        </w:rPr>
        <w:t>3. Development of the Website</w:t>
      </w:r>
    </w:p>
    <w:p w14:paraId="683E663D" w14:textId="77777777" w:rsidR="00CA51D8" w:rsidRPr="00CA51D8" w:rsidRDefault="00CA51D8" w:rsidP="00CA51D8">
      <w:r w:rsidRPr="00CA51D8">
        <w:t>The development of the NRI University Website involves several stages.</w:t>
      </w:r>
    </w:p>
    <w:p w14:paraId="3CE52600" w14:textId="77777777" w:rsidR="00CA51D8" w:rsidRPr="00CA51D8" w:rsidRDefault="00CA51D8" w:rsidP="00CA51D8">
      <w:r w:rsidRPr="00CA51D8">
        <w:rPr>
          <w:b/>
          <w:bCs/>
        </w:rPr>
        <w:t>Step 1: Requirement Analysis</w:t>
      </w:r>
    </w:p>
    <w:p w14:paraId="3DEFA0CC" w14:textId="77777777" w:rsidR="00CA51D8" w:rsidRPr="00CA51D8" w:rsidRDefault="00CA51D8" w:rsidP="00CA51D8">
      <w:r w:rsidRPr="00CA51D8">
        <w:t>The first stage is identifying the purpose and requirements of the website. The required sections are selected to provide information about the university, departments, courses, faculty, admissions, facilities, events, and contact details.</w:t>
      </w:r>
    </w:p>
    <w:p w14:paraId="2CF880EF" w14:textId="77777777" w:rsidR="00CA51D8" w:rsidRPr="00CA51D8" w:rsidRDefault="00CA51D8" w:rsidP="00CA51D8">
      <w:r w:rsidRPr="00CA51D8">
        <w:rPr>
          <w:b/>
          <w:bCs/>
        </w:rPr>
        <w:t>Step 2: HTML Structure Development</w:t>
      </w:r>
    </w:p>
    <w:p w14:paraId="54772DF6" w14:textId="77777777" w:rsidR="00CA51D8" w:rsidRPr="00CA51D8" w:rsidRDefault="00CA51D8" w:rsidP="00CA51D8">
      <w:r w:rsidRPr="00CA51D8">
        <w:t>HTML is used to create the basic structure of the webpage. Elements such as &lt;header&gt;, &lt;nav&gt;, &lt;section&gt;, &lt;article&gt;, &lt;h1&gt;, &lt;h2&gt;, &lt;p&gt;, &lt;a&gt;, &lt;</w:t>
      </w:r>
      <w:proofErr w:type="spellStart"/>
      <w:r w:rsidRPr="00CA51D8">
        <w:t>ol</w:t>
      </w:r>
      <w:proofErr w:type="spellEnd"/>
      <w:r w:rsidRPr="00CA51D8">
        <w:t>&gt;, and &lt;footer&gt; are used to organize the website content.</w:t>
      </w:r>
    </w:p>
    <w:p w14:paraId="7B2B07BC" w14:textId="77777777" w:rsidR="00CA51D8" w:rsidRPr="00CA51D8" w:rsidRDefault="00CA51D8" w:rsidP="00CA51D8">
      <w:r w:rsidRPr="00CA51D8">
        <w:rPr>
          <w:b/>
          <w:bCs/>
        </w:rPr>
        <w:t>Step 3: CSS Styling</w:t>
      </w:r>
    </w:p>
    <w:p w14:paraId="3CD4C18A" w14:textId="77777777" w:rsidR="00CA51D8" w:rsidRPr="00CA51D8" w:rsidRDefault="00CA51D8" w:rsidP="00CA51D8">
      <w:r w:rsidRPr="00CA51D8">
        <w:lastRenderedPageBreak/>
        <w:t xml:space="preserve">CSS is used to improve the appearance of the webpage. Properties such as background, </w:t>
      </w:r>
      <w:proofErr w:type="spellStart"/>
      <w:r w:rsidRPr="00CA51D8">
        <w:t>color</w:t>
      </w:r>
      <w:proofErr w:type="spellEnd"/>
      <w:r w:rsidRPr="00CA51D8">
        <w:t>, font-family, padding, margin, border-radius, and box-shadow are used to style the different sections and information cards.</w:t>
      </w:r>
    </w:p>
    <w:p w14:paraId="4911A9EB" w14:textId="77777777" w:rsidR="00CA51D8" w:rsidRPr="00CA51D8" w:rsidRDefault="00CA51D8" w:rsidP="00CA51D8">
      <w:r w:rsidRPr="00CA51D8">
        <w:rPr>
          <w:b/>
          <w:bCs/>
        </w:rPr>
        <w:t>Step 4: Layout Design</w:t>
      </w:r>
    </w:p>
    <w:p w14:paraId="45B06D98" w14:textId="77777777" w:rsidR="00CA51D8" w:rsidRPr="00CA51D8" w:rsidRDefault="00CA51D8" w:rsidP="00CA51D8">
      <w:r w:rsidRPr="00CA51D8">
        <w:t>CSS Flexbox is used to arrange the university logo and navigation menu in the header. CSS Grid is used to display the information cards in rows and columns. These layout techniques help organize the webpage content.</w:t>
      </w:r>
    </w:p>
    <w:p w14:paraId="1C69362A" w14:textId="77777777" w:rsidR="00CA51D8" w:rsidRPr="00CA51D8" w:rsidRDefault="00CA51D8" w:rsidP="00CA51D8">
      <w:r w:rsidRPr="00CA51D8">
        <w:rPr>
          <w:b/>
          <w:bCs/>
        </w:rPr>
        <w:t>Step 5: Navigation Development</w:t>
      </w:r>
    </w:p>
    <w:p w14:paraId="0B4FA9D9" w14:textId="77777777" w:rsidR="00CA51D8" w:rsidRPr="00CA51D8" w:rsidRDefault="00CA51D8" w:rsidP="00CA51D8">
      <w:r w:rsidRPr="00CA51D8">
        <w:t xml:space="preserve">Anchor links are used to connect the navigation menu to different sections of the website. For example, the link &lt;a </w:t>
      </w:r>
      <w:proofErr w:type="spellStart"/>
      <w:r w:rsidRPr="00CA51D8">
        <w:t>href</w:t>
      </w:r>
      <w:proofErr w:type="spellEnd"/>
      <w:r w:rsidRPr="00CA51D8">
        <w:t>="#about"&gt;About&lt;/a&gt; directs the user to the section containing id="about".</w:t>
      </w:r>
    </w:p>
    <w:p w14:paraId="0A33B357" w14:textId="77777777" w:rsidR="00CA51D8" w:rsidRPr="00CA51D8" w:rsidRDefault="00CA51D8" w:rsidP="00CA51D8">
      <w:r w:rsidRPr="00CA51D8">
        <w:rPr>
          <w:b/>
          <w:bCs/>
        </w:rPr>
        <w:t>Step 6: Adding Visual Effects</w:t>
      </w:r>
    </w:p>
    <w:p w14:paraId="7C73CB59" w14:textId="77777777" w:rsidR="00CA51D8" w:rsidRPr="00CA51D8" w:rsidRDefault="00CA51D8" w:rsidP="00CA51D8">
      <w:r w:rsidRPr="00CA51D8">
        <w:t xml:space="preserve">CSS transitions and hover selectors are used to create interactive visual effects. The navigation links change </w:t>
      </w:r>
      <w:proofErr w:type="spellStart"/>
      <w:r w:rsidRPr="00CA51D8">
        <w:t>color</w:t>
      </w:r>
      <w:proofErr w:type="spellEnd"/>
      <w:r w:rsidRPr="00CA51D8">
        <w:t xml:space="preserve"> when hovered over, while buttons and cards move slightly upward.</w:t>
      </w:r>
    </w:p>
    <w:p w14:paraId="014CFEC3" w14:textId="77777777" w:rsidR="00CA51D8" w:rsidRPr="00CA51D8" w:rsidRDefault="00CA51D8" w:rsidP="00CA51D8">
      <w:r w:rsidRPr="00CA51D8">
        <w:rPr>
          <w:b/>
          <w:bCs/>
        </w:rPr>
        <w:t>Step 7: Testing and Verification</w:t>
      </w:r>
    </w:p>
    <w:p w14:paraId="01D621D6" w14:textId="77777777" w:rsidR="00CA51D8" w:rsidRPr="00CA51D8" w:rsidRDefault="00CA51D8" w:rsidP="00CA51D8">
      <w:r w:rsidRPr="00CA51D8">
        <w:t>The final stage involves opening the website in a web browser and checking the navigation links, button destinations, text alignment, card layouts, and overall appearance. The website should also be tested at different screen sizes to identify layout problems.</w:t>
      </w:r>
    </w:p>
    <w:p w14:paraId="0EDCBB8E" w14:textId="77777777" w:rsidR="00CA51D8" w:rsidRPr="00CA51D8" w:rsidRDefault="00CA51D8" w:rsidP="00CA51D8">
      <w:pPr>
        <w:rPr>
          <w:b/>
          <w:bCs/>
        </w:rPr>
      </w:pPr>
      <w:r w:rsidRPr="00CA51D8">
        <w:rPr>
          <w:b/>
          <w:bCs/>
        </w:rPr>
        <w:t>4. Technologies Used</w:t>
      </w:r>
    </w:p>
    <w:p w14:paraId="4513E706" w14:textId="77777777" w:rsidR="00CA51D8" w:rsidRPr="00CA51D8" w:rsidRDefault="00CA51D8" w:rsidP="00CA51D8">
      <w:r w:rsidRPr="00CA51D8">
        <w:rPr>
          <w:b/>
          <w:bCs/>
        </w:rPr>
        <w:t>HTML5 (</w:t>
      </w:r>
      <w:proofErr w:type="spellStart"/>
      <w:r w:rsidRPr="00CA51D8">
        <w:rPr>
          <w:b/>
          <w:bCs/>
        </w:rPr>
        <w:t>HyperText</w:t>
      </w:r>
      <w:proofErr w:type="spellEnd"/>
      <w:r w:rsidRPr="00CA51D8">
        <w:rPr>
          <w:b/>
          <w:bCs/>
        </w:rPr>
        <w:t xml:space="preserve"> Markup Language):</w:t>
      </w:r>
      <w:r w:rsidRPr="00CA51D8">
        <w:t xml:space="preserve"> HTML is used to define the structure and content of the webpage. It creates headings, paragraphs, links, lists, sections, and other webpage elements.</w:t>
      </w:r>
    </w:p>
    <w:p w14:paraId="2792B7B9" w14:textId="77777777" w:rsidR="00CA51D8" w:rsidRPr="00CA51D8" w:rsidRDefault="00CA51D8" w:rsidP="00CA51D8">
      <w:r w:rsidRPr="00CA51D8">
        <w:rPr>
          <w:b/>
          <w:bCs/>
        </w:rPr>
        <w:t>CSS3 (Cascading Style Sheets):</w:t>
      </w:r>
      <w:r w:rsidRPr="00CA51D8">
        <w:t xml:space="preserve"> CSS is used to style the webpage by controlling </w:t>
      </w:r>
      <w:proofErr w:type="spellStart"/>
      <w:r w:rsidRPr="00CA51D8">
        <w:t>colors</w:t>
      </w:r>
      <w:proofErr w:type="spellEnd"/>
      <w:r w:rsidRPr="00CA51D8">
        <w:t>, backgrounds, fonts, spacing, borders, shadows, layouts, and hover effects.</w:t>
      </w:r>
    </w:p>
    <w:p w14:paraId="429EEA9B" w14:textId="77777777" w:rsidR="00CA51D8" w:rsidRPr="00CA51D8" w:rsidRDefault="00CA51D8" w:rsidP="00CA51D8">
      <w:r w:rsidRPr="00CA51D8">
        <w:rPr>
          <w:b/>
          <w:bCs/>
        </w:rPr>
        <w:t>Web Browser:</w:t>
      </w:r>
      <w:r w:rsidRPr="00CA51D8">
        <w:t xml:space="preserve"> A web browser is used to open, display, and test the completed website.</w:t>
      </w:r>
    </w:p>
    <w:p w14:paraId="659B1133" w14:textId="77777777" w:rsidR="00CA51D8" w:rsidRPr="00CA51D8" w:rsidRDefault="00CA51D8" w:rsidP="00CA51D8">
      <w:r w:rsidRPr="00CA51D8">
        <w:t>The current project uses HTML and CSS only. It does not include JavaScript, a database, or a backend system.</w:t>
      </w:r>
    </w:p>
    <w:p w14:paraId="08EFCA04" w14:textId="77777777" w:rsidR="00CA51D8" w:rsidRPr="00CA51D8" w:rsidRDefault="00CA51D8" w:rsidP="00CA51D8">
      <w:pPr>
        <w:rPr>
          <w:b/>
          <w:bCs/>
        </w:rPr>
      </w:pPr>
      <w:r w:rsidRPr="00CA51D8">
        <w:rPr>
          <w:b/>
          <w:bCs/>
        </w:rPr>
        <w:t>5. Advantages of the Website</w:t>
      </w:r>
    </w:p>
    <w:p w14:paraId="7225B1EC" w14:textId="77777777" w:rsidR="00CA51D8" w:rsidRPr="00CA51D8" w:rsidRDefault="00CA51D8" w:rsidP="00CA51D8">
      <w:pPr>
        <w:numPr>
          <w:ilvl w:val="0"/>
          <w:numId w:val="2"/>
        </w:numPr>
      </w:pPr>
      <w:r w:rsidRPr="00CA51D8">
        <w:t>It organizes university-related information into separate sections.</w:t>
      </w:r>
    </w:p>
    <w:p w14:paraId="2B27ACF6" w14:textId="77777777" w:rsidR="00CA51D8" w:rsidRPr="00CA51D8" w:rsidRDefault="00CA51D8" w:rsidP="00CA51D8">
      <w:pPr>
        <w:numPr>
          <w:ilvl w:val="0"/>
          <w:numId w:val="2"/>
        </w:numPr>
      </w:pPr>
      <w:r w:rsidRPr="00CA51D8">
        <w:t>It provides simple navigation between different parts of the webpage.</w:t>
      </w:r>
    </w:p>
    <w:p w14:paraId="2C232785" w14:textId="77777777" w:rsidR="00CA51D8" w:rsidRPr="00CA51D8" w:rsidRDefault="00CA51D8" w:rsidP="00CA51D8">
      <w:pPr>
        <w:numPr>
          <w:ilvl w:val="0"/>
          <w:numId w:val="2"/>
        </w:numPr>
      </w:pPr>
      <w:r w:rsidRPr="00CA51D8">
        <w:t xml:space="preserve">It uses a consistent </w:t>
      </w:r>
      <w:proofErr w:type="spellStart"/>
      <w:r w:rsidRPr="00CA51D8">
        <w:t>color</w:t>
      </w:r>
      <w:proofErr w:type="spellEnd"/>
      <w:r w:rsidRPr="00CA51D8">
        <w:t xml:space="preserve"> scheme and professional layout.</w:t>
      </w:r>
    </w:p>
    <w:p w14:paraId="5BAFDE19" w14:textId="77777777" w:rsidR="00CA51D8" w:rsidRPr="00CA51D8" w:rsidRDefault="00CA51D8" w:rsidP="00CA51D8">
      <w:pPr>
        <w:numPr>
          <w:ilvl w:val="0"/>
          <w:numId w:val="2"/>
        </w:numPr>
      </w:pPr>
      <w:r w:rsidRPr="00CA51D8">
        <w:lastRenderedPageBreak/>
        <w:t>It presents information clearly through reusable cards.</w:t>
      </w:r>
    </w:p>
    <w:p w14:paraId="04E85B8C" w14:textId="77777777" w:rsidR="00CA51D8" w:rsidRPr="00CA51D8" w:rsidRDefault="00CA51D8" w:rsidP="00CA51D8">
      <w:pPr>
        <w:numPr>
          <w:ilvl w:val="0"/>
          <w:numId w:val="2"/>
        </w:numPr>
      </w:pPr>
      <w:r w:rsidRPr="00CA51D8">
        <w:t>It includes smooth scrolling and hover effects.</w:t>
      </w:r>
    </w:p>
    <w:p w14:paraId="610CC401" w14:textId="77777777" w:rsidR="00CA51D8" w:rsidRPr="00CA51D8" w:rsidRDefault="00CA51D8" w:rsidP="00CA51D8">
      <w:pPr>
        <w:numPr>
          <w:ilvl w:val="0"/>
          <w:numId w:val="2"/>
        </w:numPr>
      </w:pPr>
      <w:r w:rsidRPr="00CA51D8">
        <w:t>It helps students understand the practical use of HTML and CSS.</w:t>
      </w:r>
    </w:p>
    <w:p w14:paraId="41C83267" w14:textId="77777777" w:rsidR="00CA51D8" w:rsidRPr="00CA51D8" w:rsidRDefault="00CA51D8" w:rsidP="00CA51D8">
      <w:pPr>
        <w:numPr>
          <w:ilvl w:val="0"/>
          <w:numId w:val="2"/>
        </w:numPr>
      </w:pPr>
      <w:r w:rsidRPr="00CA51D8">
        <w:t>It can be extended with additional technologies in the future.</w:t>
      </w:r>
    </w:p>
    <w:p w14:paraId="384283AB" w14:textId="77777777" w:rsidR="00CA51D8" w:rsidRPr="00CA51D8" w:rsidRDefault="00CA51D8" w:rsidP="00CA51D8">
      <w:pPr>
        <w:rPr>
          <w:b/>
          <w:bCs/>
        </w:rPr>
      </w:pPr>
      <w:r w:rsidRPr="00CA51D8">
        <w:rPr>
          <w:b/>
          <w:bCs/>
        </w:rPr>
        <w:t>6. Future Enhancements</w:t>
      </w:r>
    </w:p>
    <w:p w14:paraId="6AC20053" w14:textId="77777777" w:rsidR="00CA51D8" w:rsidRPr="00CA51D8" w:rsidRDefault="00CA51D8" w:rsidP="00CA51D8">
      <w:r w:rsidRPr="00CA51D8">
        <w:t>The website can be improved by adding a working admission enquiry form, a student login system, a course search feature, a database for storing enquiries, a mobile navigation menu, and verified university information.</w:t>
      </w:r>
    </w:p>
    <w:p w14:paraId="2F935BC0" w14:textId="77777777" w:rsidR="00CA51D8" w:rsidRPr="00CA51D8" w:rsidRDefault="00CA51D8" w:rsidP="00CA51D8">
      <w:r w:rsidRPr="00CA51D8">
        <w:t>JavaScript and backend technologies can be introduced to make the website more interactive and functional. Actual university images, official contact details, and verified event information can also be included.</w:t>
      </w:r>
    </w:p>
    <w:p w14:paraId="4333A84C" w14:textId="77777777" w:rsidR="00CA51D8" w:rsidRPr="00CA51D8" w:rsidRDefault="00CA51D8" w:rsidP="00CA51D8">
      <w:r w:rsidRPr="00CA51D8">
        <w:t>These enhancements would help transform the current static website into a more complete university information portal.</w:t>
      </w:r>
    </w:p>
    <w:p w14:paraId="2FCC3364" w14:textId="77777777" w:rsidR="00CA51D8" w:rsidRPr="00CA51D8" w:rsidRDefault="00CA51D8" w:rsidP="00CA51D8">
      <w:pPr>
        <w:rPr>
          <w:b/>
          <w:bCs/>
        </w:rPr>
      </w:pPr>
      <w:r w:rsidRPr="00CA51D8">
        <w:rPr>
          <w:b/>
          <w:bCs/>
        </w:rPr>
        <w:t>7. Conclusion</w:t>
      </w:r>
    </w:p>
    <w:p w14:paraId="47DC5D9E" w14:textId="77777777" w:rsidR="00CA51D8" w:rsidRPr="00CA51D8" w:rsidRDefault="00CA51D8" w:rsidP="00CA51D8">
      <w:r w:rsidRPr="00CA51D8">
        <w:t>The NRI University Website project demonstrates how HTML and CSS can be used to develop an attractive, organized, and user-friendly educational website. It includes important sections such as university information, departments, courses, faculty, admissions, campus facilities, events, and contact details.</w:t>
      </w:r>
    </w:p>
    <w:p w14:paraId="6C004B84" w14:textId="77777777" w:rsidR="00CA51D8" w:rsidRPr="00CA51D8" w:rsidRDefault="00CA51D8" w:rsidP="00CA51D8">
      <w:r w:rsidRPr="00CA51D8">
        <w:t>Through this project, students gain practical knowledge of HTML elements, CSS properties, navigation links, Flexbox, Grid, hover effects, and webpage styling. The project also provides a foundation for developing more advanced websites using JavaScript, databases, and backend technologies.</w:t>
      </w:r>
    </w:p>
    <w:p w14:paraId="625DEDFA" w14:textId="77777777" w:rsidR="00CA51D8" w:rsidRPr="00CA51D8" w:rsidRDefault="00CA51D8" w:rsidP="00CA51D8">
      <w:r w:rsidRPr="00CA51D8">
        <w:t>Note: The department descriptions, events, and contact details should be verified before being presented as official university information.</w:t>
      </w:r>
    </w:p>
    <w:p w14:paraId="3819CD09" w14:textId="77777777" w:rsidR="00626FA3" w:rsidRDefault="00626FA3"/>
    <w:sectPr w:rsidR="00626F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3FCA"/>
    <w:multiLevelType w:val="multilevel"/>
    <w:tmpl w:val="DA2C7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6C6E82"/>
    <w:multiLevelType w:val="multilevel"/>
    <w:tmpl w:val="892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561265">
    <w:abstractNumId w:val="1"/>
  </w:num>
  <w:num w:numId="2" w16cid:durableId="110966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A3"/>
    <w:rsid w:val="00026A36"/>
    <w:rsid w:val="00626FA3"/>
    <w:rsid w:val="00CA51D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BB5C"/>
  <w15:chartTrackingRefBased/>
  <w15:docId w15:val="{EBB1E494-955E-4205-A5B8-3BD033C95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FA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26FA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26FA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26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FA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26FA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26FA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26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FA3"/>
    <w:rPr>
      <w:rFonts w:eastAsiaTheme="majorEastAsia" w:cstheme="majorBidi"/>
      <w:color w:val="272727" w:themeColor="text1" w:themeTint="D8"/>
    </w:rPr>
  </w:style>
  <w:style w:type="paragraph" w:styleId="Title">
    <w:name w:val="Title"/>
    <w:basedOn w:val="Normal"/>
    <w:next w:val="Normal"/>
    <w:link w:val="TitleChar"/>
    <w:uiPriority w:val="10"/>
    <w:qFormat/>
    <w:rsid w:val="00626FA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6FA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6FA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26FA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6FA3"/>
    <w:pPr>
      <w:spacing w:before="160"/>
      <w:jc w:val="center"/>
    </w:pPr>
    <w:rPr>
      <w:i/>
      <w:iCs/>
      <w:color w:val="404040" w:themeColor="text1" w:themeTint="BF"/>
    </w:rPr>
  </w:style>
  <w:style w:type="character" w:customStyle="1" w:styleId="QuoteChar">
    <w:name w:val="Quote Char"/>
    <w:basedOn w:val="DefaultParagraphFont"/>
    <w:link w:val="Quote"/>
    <w:uiPriority w:val="29"/>
    <w:rsid w:val="00626FA3"/>
    <w:rPr>
      <w:i/>
      <w:iCs/>
      <w:color w:val="404040" w:themeColor="text1" w:themeTint="BF"/>
    </w:rPr>
  </w:style>
  <w:style w:type="paragraph" w:styleId="ListParagraph">
    <w:name w:val="List Paragraph"/>
    <w:basedOn w:val="Normal"/>
    <w:uiPriority w:val="34"/>
    <w:qFormat/>
    <w:rsid w:val="00626FA3"/>
    <w:pPr>
      <w:ind w:left="720"/>
      <w:contextualSpacing/>
    </w:pPr>
  </w:style>
  <w:style w:type="character" w:styleId="IntenseEmphasis">
    <w:name w:val="Intense Emphasis"/>
    <w:basedOn w:val="DefaultParagraphFont"/>
    <w:uiPriority w:val="21"/>
    <w:qFormat/>
    <w:rsid w:val="00626FA3"/>
    <w:rPr>
      <w:i/>
      <w:iCs/>
      <w:color w:val="0F4761" w:themeColor="accent1" w:themeShade="BF"/>
    </w:rPr>
  </w:style>
  <w:style w:type="paragraph" w:styleId="IntenseQuote">
    <w:name w:val="Intense Quote"/>
    <w:basedOn w:val="Normal"/>
    <w:next w:val="Normal"/>
    <w:link w:val="IntenseQuoteChar"/>
    <w:uiPriority w:val="30"/>
    <w:qFormat/>
    <w:rsid w:val="00626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FA3"/>
    <w:rPr>
      <w:i/>
      <w:iCs/>
      <w:color w:val="0F4761" w:themeColor="accent1" w:themeShade="BF"/>
    </w:rPr>
  </w:style>
  <w:style w:type="character" w:styleId="IntenseReference">
    <w:name w:val="Intense Reference"/>
    <w:basedOn w:val="DefaultParagraphFont"/>
    <w:uiPriority w:val="32"/>
    <w:qFormat/>
    <w:rsid w:val="00626FA3"/>
    <w:rPr>
      <w:b/>
      <w:bCs/>
      <w:smallCaps/>
      <w:color w:val="0F4761" w:themeColor="accent1" w:themeShade="BF"/>
      <w:spacing w:val="5"/>
    </w:rPr>
  </w:style>
  <w:style w:type="paragraph" w:styleId="NormalWeb">
    <w:name w:val="Normal (Web)"/>
    <w:basedOn w:val="Normal"/>
    <w:uiPriority w:val="99"/>
    <w:semiHidden/>
    <w:unhideWhenUsed/>
    <w:rsid w:val="00626FA3"/>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TMLCode">
    <w:name w:val="HTML Code"/>
    <w:basedOn w:val="DefaultParagraphFont"/>
    <w:uiPriority w:val="99"/>
    <w:semiHidden/>
    <w:unhideWhenUsed/>
    <w:rsid w:val="00626F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1185</Words>
  <Characters>6760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POTTIGARI THULASI</dc:creator>
  <cp:keywords/>
  <dc:description/>
  <cp:lastModifiedBy>POTTIGARI THULASI</cp:lastModifiedBy>
  <cp:revision>1</cp:revision>
  <dcterms:created xsi:type="dcterms:W3CDTF">2026-10-24T08:36:00Z</dcterms:created>
  <dcterms:modified xsi:type="dcterms:W3CDTF">2026-10-24T10:07:00Z</dcterms:modified>
</cp:coreProperties>
</file>