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688DC" w14:textId="77777777" w:rsidR="00AE7569" w:rsidRDefault="00AE7569" w:rsidP="00AE7569">
      <w:pPr>
        <w:ind w:firstLineChars="200" w:firstLine="420"/>
      </w:pPr>
      <w:r>
        <w:rPr>
          <w:rFonts w:hint="eastAsia"/>
        </w:rPr>
        <w:t xml:space="preserve">Ciscoネットワーク演習１　　　</w:t>
      </w:r>
      <w:r>
        <w:tab/>
      </w:r>
      <w:r>
        <w:tab/>
      </w:r>
      <w:r w:rsidRPr="003800F5">
        <w:rPr>
          <w:rFonts w:hint="eastAsia"/>
          <w:u w:val="single"/>
        </w:rPr>
        <w:t xml:space="preserve">クラス　　</w:t>
      </w:r>
      <w:r>
        <w:rPr>
          <w:rFonts w:hint="eastAsia"/>
          <w:u w:val="single"/>
        </w:rPr>
        <w:t xml:space="preserve">　</w:t>
      </w:r>
      <w:r w:rsidRPr="003800F5">
        <w:rPr>
          <w:rFonts w:hint="eastAsia"/>
          <w:u w:val="single"/>
        </w:rPr>
        <w:t xml:space="preserve">　番号　　　　氏名　　　</w:t>
      </w:r>
      <w:r>
        <w:rPr>
          <w:rFonts w:hint="eastAsia"/>
          <w:u w:val="single"/>
        </w:rPr>
        <w:t xml:space="preserve">　　　　</w:t>
      </w:r>
      <w:r w:rsidRPr="003800F5">
        <w:rPr>
          <w:rFonts w:hint="eastAsia"/>
          <w:u w:val="single"/>
        </w:rPr>
        <w:t xml:space="preserve">　　</w:t>
      </w:r>
    </w:p>
    <w:p w14:paraId="10A89346" w14:textId="2E26919D" w:rsidR="001710DC" w:rsidRDefault="001710DC" w:rsidP="001710DC">
      <w:pPr>
        <w:ind w:firstLineChars="200" w:firstLine="560"/>
        <w:rPr>
          <w:sz w:val="28"/>
          <w:szCs w:val="32"/>
        </w:rPr>
      </w:pPr>
      <w:bookmarkStart w:id="0" w:name="_Hlk98324354"/>
      <w:r w:rsidRPr="00787062">
        <w:rPr>
          <w:rFonts w:hint="eastAsia"/>
          <w:sz w:val="28"/>
          <w:szCs w:val="32"/>
        </w:rPr>
        <w:t>•</w:t>
      </w:r>
      <w:r>
        <w:rPr>
          <w:sz w:val="28"/>
          <w:szCs w:val="32"/>
        </w:rPr>
        <w:tab/>
      </w:r>
      <w:bookmarkEnd w:id="0"/>
      <w:r w:rsidR="007B699B" w:rsidRPr="001710DC">
        <w:rPr>
          <w:sz w:val="28"/>
          <w:szCs w:val="32"/>
        </w:rPr>
        <w:t>1 - 今日のネットワーク</w:t>
      </w:r>
      <w:bookmarkStart w:id="1" w:name="_1.4_-_一般的なネットワークの種類"/>
      <w:bookmarkEnd w:id="1"/>
    </w:p>
    <w:p w14:paraId="03D5E178" w14:textId="6802E9C1" w:rsidR="007B699B" w:rsidRDefault="007B699B" w:rsidP="007B699B">
      <w:r>
        <w:tab/>
        <w:t>1.5 - インターネット接続</w:t>
      </w:r>
    </w:p>
    <w:p w14:paraId="3F3759F0" w14:textId="69613606" w:rsidR="007B699B" w:rsidRDefault="007B699B" w:rsidP="007B699B">
      <w:r>
        <w:tab/>
      </w:r>
      <w:r w:rsidR="004316DE">
        <w:rPr>
          <w:rFonts w:hint="eastAsia"/>
        </w:rPr>
        <w:t xml:space="preserve">　</w:t>
      </w:r>
      <w:r>
        <w:t>1.5.1 - インターネットアクセス技術</w:t>
      </w:r>
    </w:p>
    <w:p w14:paraId="49821F82" w14:textId="5F9A0018" w:rsidR="007B699B" w:rsidRDefault="007B699B" w:rsidP="0031086D">
      <w:pPr>
        <w:ind w:leftChars="742" w:left="1558"/>
      </w:pPr>
      <w:r>
        <w:t>あなたが推測している通り、これを行うにはさまざまな方法があります</w:t>
      </w:r>
      <w:r w:rsidR="00605113">
        <w:t>．</w:t>
      </w:r>
    </w:p>
    <w:p w14:paraId="1FFF9778" w14:textId="2641A379" w:rsidR="007B699B" w:rsidRDefault="007B699B" w:rsidP="0031086D">
      <w:pPr>
        <w:ind w:leftChars="742" w:left="1558"/>
      </w:pPr>
      <w:r>
        <w:t>組織は通常、インターネットだけでなく、他の企業サイトにもアクセスする必要があります</w:t>
      </w:r>
      <w:r w:rsidR="00605113">
        <w:t>．</w:t>
      </w:r>
    </w:p>
    <w:p w14:paraId="2B6296E2" w14:textId="49D4086A" w:rsidR="007B699B" w:rsidRDefault="007B699B" w:rsidP="007B699B">
      <w:r>
        <w:tab/>
      </w:r>
      <w:r w:rsidR="004316DE">
        <w:rPr>
          <w:rFonts w:hint="eastAsia"/>
        </w:rPr>
        <w:t xml:space="preserve">　</w:t>
      </w:r>
      <w:r>
        <w:t>1.5.2 - ホームオフィスおよび小規模オフィスインターネット接続</w:t>
      </w:r>
    </w:p>
    <w:p w14:paraId="0043301A" w14:textId="57429487" w:rsidR="007B699B" w:rsidRDefault="007B699B" w:rsidP="0031086D">
      <w:pPr>
        <w:ind w:leftChars="742" w:left="1558"/>
      </w:pPr>
      <w:r w:rsidRPr="00301A0E">
        <w:rPr>
          <w:b/>
          <w:bCs/>
        </w:rPr>
        <w:t>ケーブル</w:t>
      </w:r>
      <w:r w:rsidR="00604150">
        <w:rPr>
          <w:rFonts w:hint="eastAsia"/>
          <w:b/>
          <w:bCs/>
        </w:rPr>
        <w:t xml:space="preserve"> </w:t>
      </w:r>
      <w:r>
        <w:t>-</w:t>
      </w:r>
      <w:r w:rsidR="00604150">
        <w:t xml:space="preserve"> </w:t>
      </w:r>
      <w:r>
        <w:t>ケーブルテレビのサービスプロバイダーによって提供される.</w:t>
      </w:r>
    </w:p>
    <w:p w14:paraId="2C98FA50" w14:textId="77365671" w:rsidR="007B699B" w:rsidRDefault="007B699B" w:rsidP="0031086D">
      <w:pPr>
        <w:ind w:leftChars="742" w:left="1558"/>
      </w:pPr>
      <w:r w:rsidRPr="00301A0E">
        <w:rPr>
          <w:b/>
          <w:bCs/>
        </w:rPr>
        <w:t>セルラー</w:t>
      </w:r>
      <w:r w:rsidR="00604150">
        <w:rPr>
          <w:rFonts w:hint="eastAsia"/>
          <w:b/>
          <w:bCs/>
        </w:rPr>
        <w:t xml:space="preserve"> </w:t>
      </w:r>
      <w:r>
        <w:t>-</w:t>
      </w:r>
      <w:r w:rsidR="00604150">
        <w:t xml:space="preserve"> </w:t>
      </w:r>
      <w:r>
        <w:t>セルラーインターネットアクセスは、携帯電話ネットワークを使用して接続します</w:t>
      </w:r>
      <w:r w:rsidR="00605113">
        <w:t>．</w:t>
      </w:r>
    </w:p>
    <w:p w14:paraId="4095E007" w14:textId="3F455B37" w:rsidR="00A35633" w:rsidRDefault="001D5028" w:rsidP="0011139E">
      <w:pPr>
        <w:ind w:leftChars="742" w:left="1558"/>
      </w:pPr>
      <w:r w:rsidRPr="001D5028">
        <w:rPr>
          <w:rFonts w:hint="eastAsia"/>
        </w:rPr>
        <w:t>その他</w:t>
      </w:r>
      <w:r w:rsidR="003E6C4F" w:rsidRPr="00765C77">
        <w:rPr>
          <w:rFonts w:hint="eastAsia"/>
          <w:b/>
          <w:bCs/>
        </w:rPr>
        <w:t>DSL</w:t>
      </w:r>
      <w:r w:rsidR="003E6C4F">
        <w:rPr>
          <w:rFonts w:hint="eastAsia"/>
        </w:rPr>
        <w:t>、</w:t>
      </w:r>
      <w:r w:rsidR="003E6C4F" w:rsidRPr="00765C77">
        <w:rPr>
          <w:rFonts w:hint="eastAsia"/>
          <w:b/>
          <w:bCs/>
        </w:rPr>
        <w:t>衛星</w:t>
      </w:r>
      <w:r w:rsidR="003E6C4F">
        <w:rPr>
          <w:rFonts w:hint="eastAsia"/>
        </w:rPr>
        <w:t>、</w:t>
      </w:r>
      <w:r w:rsidR="003E6C4F" w:rsidRPr="00765C77">
        <w:rPr>
          <w:rFonts w:hint="eastAsia"/>
          <w:b/>
          <w:bCs/>
        </w:rPr>
        <w:t>ダイヤルアップ</w:t>
      </w:r>
    </w:p>
    <w:p w14:paraId="03C790A1" w14:textId="43521FAC" w:rsidR="007B699B" w:rsidRDefault="007B699B" w:rsidP="007B699B">
      <w:r>
        <w:tab/>
      </w:r>
      <w:r w:rsidR="004316DE">
        <w:rPr>
          <w:rFonts w:hint="eastAsia"/>
        </w:rPr>
        <w:t xml:space="preserve">　</w:t>
      </w:r>
      <w:r>
        <w:t>1.5.3 - ビジネス向けインターネット接続</w:t>
      </w:r>
    </w:p>
    <w:p w14:paraId="1A042FE1" w14:textId="0FCA20CB" w:rsidR="007B699B" w:rsidRDefault="007B699B" w:rsidP="0031086D">
      <w:pPr>
        <w:ind w:leftChars="742" w:left="1558"/>
      </w:pPr>
      <w:r>
        <w:t>帯域幅、専用帯域幅、マネージドサービスが必要になる場合があります</w:t>
      </w:r>
      <w:r w:rsidR="00605113">
        <w:t>．</w:t>
      </w:r>
      <w:r>
        <w:t xml:space="preserve"> </w:t>
      </w:r>
    </w:p>
    <w:p w14:paraId="2DAD97D7" w14:textId="7EA54E64" w:rsidR="007B699B" w:rsidRDefault="007B699B" w:rsidP="0031086D">
      <w:pPr>
        <w:ind w:leftChars="742" w:left="1558"/>
      </w:pPr>
      <w:r>
        <w:t>専用回線 -専用回線はサービスプロバイダーのネットワーク内で予約された回線で、地理的に分離されたオフィスを接続</w:t>
      </w:r>
    </w:p>
    <w:p w14:paraId="77A6E96B" w14:textId="312E0382" w:rsidR="007B699B" w:rsidRDefault="007B699B" w:rsidP="007B699B">
      <w:r>
        <w:tab/>
      </w:r>
      <w:r w:rsidR="004316DE">
        <w:rPr>
          <w:rFonts w:hint="eastAsia"/>
        </w:rPr>
        <w:t xml:space="preserve">　</w:t>
      </w:r>
      <w:r>
        <w:t>1.5.4 - ネットワークの統合</w:t>
      </w:r>
    </w:p>
    <w:p w14:paraId="5955B7AA" w14:textId="630DF873" w:rsidR="007B699B" w:rsidRDefault="007B699B" w:rsidP="0031086D">
      <w:pPr>
        <w:ind w:leftChars="742" w:left="1558"/>
      </w:pPr>
      <w:r>
        <w:t>従来のネットワーク：個別のネットワークは、相互に通信できませんでした</w:t>
      </w:r>
      <w:r w:rsidR="00605113">
        <w:t>．</w:t>
      </w:r>
    </w:p>
    <w:p w14:paraId="4873D018" w14:textId="5FF0F4A0" w:rsidR="007B699B" w:rsidRDefault="00797EC6" w:rsidP="0031086D">
      <w:pPr>
        <w:ind w:leftChars="742" w:left="1558"/>
      </w:pPr>
      <w:r>
        <w:rPr>
          <w:rFonts w:hint="eastAsia"/>
          <w:b/>
          <w:bCs/>
        </w:rPr>
        <w:t>[</w:t>
      </w:r>
      <w:r w:rsidR="00BD55D9" w:rsidRPr="006F6F90">
        <w:rPr>
          <w:vertAlign w:val="superscript"/>
        </w:rPr>
        <w:t xml:space="preserve"> </w:t>
      </w:r>
      <w:r w:rsidR="006F6F90" w:rsidRPr="006F6F90">
        <w:rPr>
          <w:rFonts w:hint="eastAsia"/>
          <w:vertAlign w:val="superscript"/>
        </w:rPr>
        <w:t>⑦</w:t>
      </w:r>
      <w:r w:rsidR="008C52DE" w:rsidRPr="005E3DB1">
        <w:rPr>
          <w:rStyle w:val="af1"/>
          <w:rFonts w:ascii="Arial" w:hAnsi="Arial" w:cs="Arial"/>
          <w:b w:val="0"/>
          <w:bCs w:val="0"/>
          <w:color w:val="FF0000"/>
          <w:szCs w:val="21"/>
          <w:highlight w:val="yellow"/>
          <w:shd w:val="clear" w:color="auto" w:fill="FFFFFF"/>
        </w:rPr>
        <w:t>コンバージド</w:t>
      </w:r>
      <w:r w:rsidR="008C52DE" w:rsidRPr="005E3DB1">
        <w:rPr>
          <w:rStyle w:val="af1"/>
          <w:rFonts w:ascii="Arial" w:hAnsi="Arial" w:cs="Arial"/>
          <w:b w:val="0"/>
          <w:bCs w:val="0"/>
          <w:color w:val="FF0000"/>
          <w:szCs w:val="21"/>
          <w:highlight w:val="yellow"/>
          <w:shd w:val="clear" w:color="auto" w:fill="FFFFFF"/>
        </w:rPr>
        <w:t xml:space="preserve"> </w:t>
      </w:r>
      <w:r w:rsidR="008C52DE" w:rsidRPr="005E3DB1">
        <w:rPr>
          <w:rStyle w:val="af1"/>
          <w:rFonts w:ascii="Arial" w:hAnsi="Arial" w:cs="Arial"/>
          <w:b w:val="0"/>
          <w:bCs w:val="0"/>
          <w:color w:val="FF0000"/>
          <w:szCs w:val="21"/>
          <w:highlight w:val="yellow"/>
          <w:shd w:val="clear" w:color="auto" w:fill="FFFFFF"/>
        </w:rPr>
        <w:t>ネットワーク</w:t>
      </w:r>
      <w:r w:rsidR="00BD55D9" w:rsidRPr="005E3DB1">
        <w:rPr>
          <w:b/>
          <w:bCs/>
          <w:highlight w:val="yellow"/>
          <w:vertAlign w:val="superscript"/>
        </w:rPr>
        <w:t xml:space="preserve"> </w:t>
      </w:r>
      <w:r w:rsidR="00BD55D9" w:rsidRPr="005E3DB1">
        <w:rPr>
          <w:b/>
          <w:bCs/>
          <w:highlight w:val="yellow"/>
        </w:rPr>
        <w:t>]</w:t>
      </w:r>
      <w:r w:rsidR="007B699B">
        <w:t>：今日では、別々のネットワークが統合しています</w:t>
      </w:r>
      <w:r w:rsidR="00605113">
        <w:t>．</w:t>
      </w:r>
    </w:p>
    <w:p w14:paraId="1E0312AB" w14:textId="4D494E18" w:rsidR="007B699B" w:rsidRDefault="007B699B" w:rsidP="007B699B">
      <w:r>
        <w:tab/>
      </w:r>
      <w:r w:rsidR="004316DE">
        <w:rPr>
          <w:rFonts w:hint="eastAsia"/>
        </w:rPr>
        <w:t xml:space="preserve">　</w:t>
      </w:r>
      <w:r>
        <w:t>1.5.5 - ビデオ - Packet Tracerをダウンロードしてインストールする</w:t>
      </w:r>
    </w:p>
    <w:p w14:paraId="76EFFDD0" w14:textId="6689259F" w:rsidR="007B699B" w:rsidRDefault="007B699B" w:rsidP="007B699B">
      <w:r>
        <w:tab/>
      </w:r>
      <w:r w:rsidR="004316DE">
        <w:rPr>
          <w:rFonts w:hint="eastAsia"/>
        </w:rPr>
        <w:t xml:space="preserve">　</w:t>
      </w:r>
      <w:r>
        <w:t>1.5.6 - ビデオ-</w:t>
      </w:r>
      <w:r w:rsidR="003C17C3">
        <w:t>Cisco</w:t>
      </w:r>
      <w:r>
        <w:t xml:space="preserve"> Packet Tracer の使用開始</w:t>
      </w:r>
    </w:p>
    <w:p w14:paraId="6FE910A4" w14:textId="5877C3CE" w:rsidR="007B699B" w:rsidRDefault="007B699B" w:rsidP="007B699B">
      <w:r>
        <w:tab/>
        <w:t>1.5.7 - Packet Tracer-ネットワーク表現</w:t>
      </w:r>
    </w:p>
    <w:p w14:paraId="71BD50ED" w14:textId="77777777" w:rsidR="007B699B" w:rsidRDefault="007B699B" w:rsidP="007B699B"/>
    <w:p w14:paraId="361D6826" w14:textId="551D7679" w:rsidR="007B699B" w:rsidRDefault="007B699B" w:rsidP="007B699B">
      <w:r>
        <w:tab/>
        <w:t>1.6 - 信頼性の高い ネットワーク</w:t>
      </w:r>
    </w:p>
    <w:p w14:paraId="21314350" w14:textId="3713E622" w:rsidR="007B699B" w:rsidRDefault="007B699B" w:rsidP="007B699B">
      <w:r>
        <w:tab/>
      </w:r>
      <w:r w:rsidR="0031086D">
        <w:rPr>
          <w:rFonts w:hint="eastAsia"/>
        </w:rPr>
        <w:t xml:space="preserve">　</w:t>
      </w:r>
      <w:r>
        <w:t>1.6.1 - ネットワークアーキテクチャ</w:t>
      </w:r>
    </w:p>
    <w:p w14:paraId="79F00ECE" w14:textId="65ED839C" w:rsidR="007B699B" w:rsidRDefault="007B699B" w:rsidP="0031086D">
      <w:pPr>
        <w:ind w:leftChars="742" w:left="1558"/>
      </w:pPr>
      <w:r>
        <w:t>世界中の非常に多くの人々が仕事と学習のためにネットワークアクセスに依存しているため、ネットワークが信頼できることが不可欠です</w:t>
      </w:r>
      <w:r w:rsidR="00605113">
        <w:t>．</w:t>
      </w:r>
    </w:p>
    <w:p w14:paraId="0974DE44" w14:textId="7B28C5EF" w:rsidR="007B699B" w:rsidRDefault="007B699B" w:rsidP="0031086D">
      <w:pPr>
        <w:ind w:leftChars="742" w:left="1558"/>
      </w:pPr>
      <w:r>
        <w:t>このトピックでは、ネットワークの信頼性の4つの側面に焦点を当てます</w:t>
      </w:r>
      <w:r w:rsidR="00605113">
        <w:t>．</w:t>
      </w:r>
    </w:p>
    <w:p w14:paraId="637F79B1" w14:textId="117078A0" w:rsidR="007B699B" w:rsidRDefault="007B699B" w:rsidP="007B699B">
      <w:r>
        <w:tab/>
      </w:r>
      <w:r w:rsidR="0031086D">
        <w:rPr>
          <w:rFonts w:hint="eastAsia"/>
        </w:rPr>
        <w:t xml:space="preserve">　</w:t>
      </w:r>
      <w:r>
        <w:t xml:space="preserve">1.6.2 - </w:t>
      </w:r>
      <w:r w:rsidRPr="00721CC9">
        <w:rPr>
          <w:b/>
          <w:bCs/>
        </w:rPr>
        <w:t>耐障害性</w:t>
      </w:r>
    </w:p>
    <w:p w14:paraId="2C6C74D6" w14:textId="7F9FF69A" w:rsidR="007B699B" w:rsidRDefault="007B699B" w:rsidP="0031086D">
      <w:pPr>
        <w:ind w:leftChars="742" w:left="1558"/>
      </w:pPr>
      <w:r>
        <w:t>1つのパスに障害が発生すると、メッセージは即座に</w:t>
      </w:r>
      <w:r w:rsidRPr="002D25F8">
        <w:t>別のリンク</w:t>
      </w:r>
      <w:r>
        <w:t>を介して送信されます</w:t>
      </w:r>
      <w:r w:rsidR="00605113">
        <w:t>．</w:t>
      </w:r>
    </w:p>
    <w:p w14:paraId="57CB010B" w14:textId="75F56711" w:rsidR="007B699B" w:rsidRDefault="007B699B" w:rsidP="0031086D">
      <w:pPr>
        <w:ind w:leftChars="742" w:left="1558"/>
      </w:pPr>
      <w:r>
        <w:t>1つの宛先に複数のパスを持つことは、</w:t>
      </w:r>
      <w:r w:rsidR="008F7D75" w:rsidRPr="00DD18B8">
        <w:rPr>
          <w:rFonts w:hint="eastAsia"/>
          <w:b/>
          <w:bCs/>
        </w:rPr>
        <w:t>[</w:t>
      </w:r>
      <w:r w:rsidR="008F7D75">
        <w:t xml:space="preserve"> </w:t>
      </w:r>
      <w:r w:rsidR="00DD18B8" w:rsidRPr="00DD18B8">
        <w:rPr>
          <w:rFonts w:hint="eastAsia"/>
          <w:vertAlign w:val="superscript"/>
        </w:rPr>
        <w:t>⑧</w:t>
      </w:r>
      <w:r w:rsidR="008C52DE" w:rsidRPr="008C52DE">
        <w:rPr>
          <w:rFonts w:ascii="Arial" w:hAnsi="Arial" w:cs="Arial"/>
          <w:color w:val="FF0000"/>
          <w:szCs w:val="21"/>
          <w:highlight w:val="yellow"/>
          <w:shd w:val="clear" w:color="auto" w:fill="FFFFFF"/>
        </w:rPr>
        <w:t>冗長性</w:t>
      </w:r>
      <w:r w:rsidR="008F7D75">
        <w:rPr>
          <w:b/>
          <w:bCs/>
        </w:rPr>
        <w:t>]</w:t>
      </w:r>
      <w:r>
        <w:t>と呼ばれます</w:t>
      </w:r>
      <w:r w:rsidR="00605113">
        <w:t>．</w:t>
      </w:r>
      <w:r>
        <w:t xml:space="preserve"> </w:t>
      </w:r>
    </w:p>
    <w:p w14:paraId="21F3F1E4" w14:textId="22D05689" w:rsidR="007B699B" w:rsidRDefault="007B699B" w:rsidP="007B699B">
      <w:r>
        <w:tab/>
      </w:r>
      <w:r w:rsidR="0031086D">
        <w:rPr>
          <w:rFonts w:hint="eastAsia"/>
        </w:rPr>
        <w:t xml:space="preserve">　</w:t>
      </w:r>
      <w:r>
        <w:t xml:space="preserve">1.6.3 - </w:t>
      </w:r>
      <w:r w:rsidRPr="00721CC9">
        <w:rPr>
          <w:b/>
          <w:bCs/>
        </w:rPr>
        <w:t>拡張性</w:t>
      </w:r>
    </w:p>
    <w:p w14:paraId="26938B13" w14:textId="553115BB" w:rsidR="007B699B" w:rsidRDefault="007B699B" w:rsidP="0031086D">
      <w:pPr>
        <w:ind w:leftChars="742" w:left="1558"/>
      </w:pPr>
      <w:r>
        <w:t>スケーラブルなネットワークは、新しい</w:t>
      </w:r>
      <w:r w:rsidR="006E6C23">
        <w:rPr>
          <w:rFonts w:hint="eastAsia"/>
        </w:rPr>
        <w:t>ユーザ</w:t>
      </w:r>
      <w:r>
        <w:t>とアプリケーションをサポートするために迅速に拡張されます</w:t>
      </w:r>
    </w:p>
    <w:p w14:paraId="054B2A2D" w14:textId="63700204" w:rsidR="007B699B" w:rsidRDefault="007B699B" w:rsidP="007B699B">
      <w:r>
        <w:tab/>
      </w:r>
      <w:r w:rsidR="0031086D">
        <w:rPr>
          <w:rFonts w:hint="eastAsia"/>
        </w:rPr>
        <w:t xml:space="preserve">　</w:t>
      </w:r>
      <w:r>
        <w:t>1.6.4 - サービス品質（</w:t>
      </w:r>
      <w:r w:rsidR="003C17C3">
        <w:t>Q</w:t>
      </w:r>
      <w:r w:rsidR="003C17C3">
        <w:rPr>
          <w:rFonts w:hint="eastAsia"/>
        </w:rPr>
        <w:t>o</w:t>
      </w:r>
      <w:r w:rsidR="003C17C3">
        <w:t>S</w:t>
      </w:r>
      <w:r>
        <w:t>）</w:t>
      </w:r>
    </w:p>
    <w:p w14:paraId="2F9DC4C2" w14:textId="02E2D43B" w:rsidR="007B699B" w:rsidRDefault="003C17C3" w:rsidP="0031086D">
      <w:pPr>
        <w:ind w:leftChars="742" w:left="1558"/>
      </w:pPr>
      <w:r w:rsidRPr="00436472">
        <w:rPr>
          <w:b/>
          <w:bCs/>
        </w:rPr>
        <w:t>QoS</w:t>
      </w:r>
      <w:r w:rsidR="007B699B">
        <w:t xml:space="preserve"> ポリシーを適用すると、ルータはデータおよび音声トラフィックのフローを管理し、ネットワークで</w:t>
      </w:r>
      <w:r w:rsidR="00BA14B2" w:rsidRPr="001B76FE">
        <w:rPr>
          <w:rFonts w:hint="eastAsia"/>
          <w:b/>
          <w:bCs/>
        </w:rPr>
        <w:t>[</w:t>
      </w:r>
      <w:r w:rsidR="00BA14B2">
        <w:t xml:space="preserve"> </w:t>
      </w:r>
      <w:r w:rsidR="001B76FE" w:rsidRPr="001B76FE">
        <w:rPr>
          <w:rFonts w:hint="eastAsia"/>
          <w:vertAlign w:val="superscript"/>
        </w:rPr>
        <w:t>⑨</w:t>
      </w:r>
      <w:r w:rsidR="00BA14B2">
        <w:t xml:space="preserve"> </w:t>
      </w:r>
      <w:r w:rsidR="005E3DB1" w:rsidRPr="005E3DB1">
        <w:rPr>
          <w:rFonts w:ascii="Arial" w:hAnsi="Arial" w:cs="Arial"/>
          <w:color w:val="FF0000"/>
          <w:szCs w:val="21"/>
          <w:highlight w:val="yellow"/>
          <w:shd w:val="clear" w:color="auto" w:fill="FFFFFF"/>
        </w:rPr>
        <w:t>輻輳</w:t>
      </w:r>
      <w:r w:rsidR="00BA14B2">
        <w:rPr>
          <w:b/>
          <w:bCs/>
        </w:rPr>
        <w:t>]</w:t>
      </w:r>
      <w:r w:rsidR="007B699B">
        <w:t>が発生した場合に音声通信を優先させることができます</w:t>
      </w:r>
      <w:r w:rsidR="00605113">
        <w:t>．</w:t>
      </w:r>
    </w:p>
    <w:p w14:paraId="52921A19" w14:textId="64300333" w:rsidR="007B699B" w:rsidRDefault="007B699B" w:rsidP="007B699B">
      <w:r>
        <w:tab/>
      </w:r>
      <w:r w:rsidR="00F4706D">
        <w:rPr>
          <w:rFonts w:hint="eastAsia"/>
        </w:rPr>
        <w:t xml:space="preserve">　</w:t>
      </w:r>
      <w:r>
        <w:t>1.6.5 - ネットワーク</w:t>
      </w:r>
      <w:r w:rsidRPr="00042E78">
        <w:rPr>
          <w:b/>
          <w:bCs/>
        </w:rPr>
        <w:t>セキュリティ</w:t>
      </w:r>
    </w:p>
    <w:p w14:paraId="49FFFFD5" w14:textId="08D9B116" w:rsidR="007B699B" w:rsidRDefault="007B699B" w:rsidP="0031086D">
      <w:pPr>
        <w:ind w:leftChars="742" w:left="1558"/>
      </w:pPr>
      <w:r>
        <w:t>ネットワーク管理者は、ネットワークインフラストラクチャセキュリティと情報セキュリティの2種類のネットワークセキュリティの問題に対処する必要があります</w:t>
      </w:r>
      <w:r w:rsidR="00605113">
        <w:t>．</w:t>
      </w:r>
    </w:p>
    <w:p w14:paraId="226B4B1F" w14:textId="1129A70E" w:rsidR="00773240" w:rsidRPr="00337B5A" w:rsidRDefault="00EF32D1" w:rsidP="0031086D">
      <w:pPr>
        <w:ind w:leftChars="742" w:left="1558"/>
        <w:rPr>
          <w:b/>
          <w:bCs/>
        </w:rPr>
      </w:pPr>
      <w:r w:rsidRPr="00EF32D1">
        <w:rPr>
          <w:rFonts w:hint="eastAsia"/>
        </w:rPr>
        <w:t>ネットワークセキュリティの</w:t>
      </w:r>
      <w:r w:rsidRPr="00EF32D1">
        <w:t xml:space="preserve"> 3 つの目標:</w:t>
      </w:r>
      <w:r w:rsidR="0097712F">
        <w:rPr>
          <w:rFonts w:hint="eastAsia"/>
        </w:rPr>
        <w:t xml:space="preserve">　機密性</w:t>
      </w:r>
      <w:r w:rsidR="00975736">
        <w:rPr>
          <w:rFonts w:hint="eastAsia"/>
        </w:rPr>
        <w:t xml:space="preserve"> </w:t>
      </w:r>
      <w:r w:rsidR="0097712F">
        <w:rPr>
          <w:rFonts w:hint="eastAsia"/>
        </w:rPr>
        <w:t>/</w:t>
      </w:r>
      <w:r w:rsidR="00975736">
        <w:t xml:space="preserve"> </w:t>
      </w:r>
      <w:r w:rsidR="0097712F">
        <w:rPr>
          <w:rFonts w:hint="eastAsia"/>
        </w:rPr>
        <w:t>完全性</w:t>
      </w:r>
      <w:r w:rsidR="00975736">
        <w:rPr>
          <w:rFonts w:hint="eastAsia"/>
        </w:rPr>
        <w:t xml:space="preserve"> </w:t>
      </w:r>
      <w:r w:rsidR="0097712F">
        <w:rPr>
          <w:rFonts w:hint="eastAsia"/>
        </w:rPr>
        <w:t>/</w:t>
      </w:r>
      <w:r w:rsidR="00975736">
        <w:t xml:space="preserve"> </w:t>
      </w:r>
      <w:r w:rsidR="00337B5A">
        <w:t xml:space="preserve"> </w:t>
      </w:r>
      <w:r w:rsidR="00337B5A" w:rsidRPr="00337B5A">
        <w:rPr>
          <w:b/>
          <w:bCs/>
        </w:rPr>
        <w:t>[</w:t>
      </w:r>
      <w:r w:rsidR="00337B5A">
        <w:t xml:space="preserve"> </w:t>
      </w:r>
      <w:r w:rsidR="00337B5A" w:rsidRPr="00CD37A2">
        <w:rPr>
          <w:rFonts w:hint="eastAsia"/>
          <w:vertAlign w:val="superscript"/>
        </w:rPr>
        <w:t>⑩</w:t>
      </w:r>
      <w:r w:rsidR="00337B5A">
        <w:t xml:space="preserve"> </w:t>
      </w:r>
      <w:r w:rsidR="005E3DB1" w:rsidRPr="005E3DB1">
        <w:rPr>
          <w:rStyle w:val="af1"/>
          <w:rFonts w:ascii="Arial" w:hAnsi="Arial" w:cs="Arial"/>
          <w:color w:val="FF0000"/>
          <w:szCs w:val="21"/>
          <w:highlight w:val="yellow"/>
          <w:shd w:val="clear" w:color="auto" w:fill="FFFFFF"/>
        </w:rPr>
        <w:t>可用性</w:t>
      </w:r>
      <w:r w:rsidR="00337B5A" w:rsidRPr="00337B5A">
        <w:rPr>
          <w:b/>
          <w:bCs/>
        </w:rPr>
        <w:t>]</w:t>
      </w:r>
    </w:p>
    <w:p w14:paraId="148FAD09" w14:textId="2AE29CBF" w:rsidR="00896C8D" w:rsidRDefault="007B699B" w:rsidP="00896C8D">
      <w:pPr>
        <w:rPr>
          <w:i/>
          <w:iCs/>
        </w:rPr>
      </w:pPr>
      <w:r>
        <w:tab/>
      </w:r>
      <w:r w:rsidR="00F4706D">
        <w:rPr>
          <w:rFonts w:hint="eastAsia"/>
        </w:rPr>
        <w:t xml:space="preserve">　</w:t>
      </w:r>
      <w:r>
        <w:t xml:space="preserve">1.6.6 - 理解の確認 - </w:t>
      </w:r>
      <w:r w:rsidRPr="00411A86">
        <w:rPr>
          <w:i/>
          <w:iCs/>
        </w:rPr>
        <w:t>信頼性の高いネットワーク</w:t>
      </w:r>
      <w:r w:rsidR="00896C8D">
        <w:rPr>
          <w:i/>
          <w:iCs/>
        </w:rPr>
        <w:br w:type="page"/>
      </w:r>
    </w:p>
    <w:p w14:paraId="794C2459" w14:textId="77777777" w:rsidR="007B699B" w:rsidRDefault="007B699B" w:rsidP="007B699B"/>
    <w:p w14:paraId="791B7446" w14:textId="459BD062" w:rsidR="007B699B" w:rsidRDefault="007B699B" w:rsidP="007B699B">
      <w:r>
        <w:tab/>
        <w:t>1.7 - ネットワークのトレンド</w:t>
      </w:r>
    </w:p>
    <w:p w14:paraId="2D488AB5" w14:textId="570CF318" w:rsidR="007B699B" w:rsidRDefault="007B699B" w:rsidP="007B699B">
      <w:r>
        <w:tab/>
      </w:r>
      <w:r w:rsidR="00F4706D">
        <w:rPr>
          <w:rFonts w:hint="eastAsia"/>
        </w:rPr>
        <w:t xml:space="preserve">　</w:t>
      </w:r>
      <w:r>
        <w:t>1.7.1 - 最近のトレンド</w:t>
      </w:r>
    </w:p>
    <w:p w14:paraId="52FDFD2C" w14:textId="7ABA26AE" w:rsidR="007B699B" w:rsidRDefault="007B699B" w:rsidP="003C17C3">
      <w:pPr>
        <w:ind w:leftChars="742" w:left="1558"/>
      </w:pPr>
      <w:r>
        <w:t>ネットワークは、他のすべてのものと同様に、変化し続けています</w:t>
      </w:r>
      <w:r w:rsidR="00605113">
        <w:t>．</w:t>
      </w:r>
    </w:p>
    <w:p w14:paraId="74E65C65" w14:textId="3579DE8D" w:rsidR="007B699B" w:rsidRDefault="007B699B" w:rsidP="007B699B">
      <w:r>
        <w:tab/>
      </w:r>
      <w:r w:rsidR="00F4706D">
        <w:rPr>
          <w:rFonts w:hint="eastAsia"/>
        </w:rPr>
        <w:t xml:space="preserve">　</w:t>
      </w:r>
      <w:r>
        <w:t>1.7.2 - 個人所有デバイスの持ち込み（</w:t>
      </w:r>
      <w:r w:rsidR="005A7F51" w:rsidRPr="00CD37A2">
        <w:rPr>
          <w:rFonts w:hint="eastAsia"/>
          <w:b/>
          <w:bCs/>
        </w:rPr>
        <w:t>[</w:t>
      </w:r>
      <w:r w:rsidR="00337B5A">
        <w:rPr>
          <w:rFonts w:hint="eastAsia"/>
          <w:b/>
          <w:bCs/>
        </w:rPr>
        <w:t xml:space="preserve"> </w:t>
      </w:r>
      <w:r w:rsidR="00A856AE" w:rsidRPr="00A856AE">
        <w:rPr>
          <w:rFonts w:hint="eastAsia"/>
          <w:vertAlign w:val="superscript"/>
        </w:rPr>
        <w:t>⑪</w:t>
      </w:r>
      <w:r w:rsidR="00337B5A">
        <w:rPr>
          <w:b/>
          <w:bCs/>
        </w:rPr>
        <w:t xml:space="preserve"> </w:t>
      </w:r>
      <w:r w:rsidR="005E3DB1" w:rsidRPr="005E3DB1">
        <w:rPr>
          <w:rFonts w:ascii="Arial" w:hAnsi="Arial" w:cs="Arial"/>
          <w:color w:val="FF0000"/>
          <w:szCs w:val="21"/>
          <w:highlight w:val="yellow"/>
          <w:shd w:val="clear" w:color="auto" w:fill="FFFFFF"/>
        </w:rPr>
        <w:t>BYOD</w:t>
      </w:r>
      <w:r w:rsidR="005A7F51">
        <w:rPr>
          <w:b/>
          <w:bCs/>
        </w:rPr>
        <w:t>]</w:t>
      </w:r>
      <w:r>
        <w:t>）</w:t>
      </w:r>
    </w:p>
    <w:p w14:paraId="44737F9C" w14:textId="65DB5958" w:rsidR="007B699B" w:rsidRDefault="007B699B" w:rsidP="003C17C3">
      <w:pPr>
        <w:ind w:leftChars="742" w:left="1558"/>
      </w:pPr>
      <w:r>
        <w:t>BY</w:t>
      </w:r>
      <w:r w:rsidR="003C17C3">
        <w:t>O</w:t>
      </w:r>
      <w:r>
        <w:t>D は、任意の場所で使用される、任意の所有権を持つ任意のデバイスを意味します</w:t>
      </w:r>
      <w:r w:rsidR="00605113">
        <w:t>．</w:t>
      </w:r>
    </w:p>
    <w:p w14:paraId="1DF35353" w14:textId="16433881" w:rsidR="007B699B" w:rsidRDefault="007B699B" w:rsidP="007B699B">
      <w:r>
        <w:tab/>
      </w:r>
      <w:r w:rsidR="00F4706D">
        <w:rPr>
          <w:rFonts w:hint="eastAsia"/>
        </w:rPr>
        <w:t xml:space="preserve">　</w:t>
      </w:r>
      <w:r>
        <w:t>1.7.3 - オンラインコラボレーション</w:t>
      </w:r>
    </w:p>
    <w:p w14:paraId="1AD04DDA" w14:textId="2499BDB5" w:rsidR="007B699B" w:rsidRDefault="007B699B" w:rsidP="003C17C3">
      <w:pPr>
        <w:ind w:leftChars="742" w:left="1558"/>
      </w:pPr>
      <w:r>
        <w:t>コラボレーションとは、「共同プロジェクトで他者と共同で作業する行為」と定義されています</w:t>
      </w:r>
      <w:r w:rsidR="00605113">
        <w:t>．</w:t>
      </w:r>
    </w:p>
    <w:p w14:paraId="44476E99" w14:textId="2BDB686F" w:rsidR="007B699B" w:rsidRDefault="007B699B" w:rsidP="007B699B">
      <w:r>
        <w:tab/>
      </w:r>
      <w:r w:rsidR="00F4706D">
        <w:rPr>
          <w:rFonts w:hint="eastAsia"/>
        </w:rPr>
        <w:t xml:space="preserve">　</w:t>
      </w:r>
      <w:r>
        <w:t>1.7.4 - ビデオ コミュニケーション</w:t>
      </w:r>
    </w:p>
    <w:p w14:paraId="036ACB96" w14:textId="22B04E83" w:rsidR="007B699B" w:rsidRDefault="007B699B" w:rsidP="003C17C3">
      <w:pPr>
        <w:ind w:leftChars="742" w:left="1558"/>
      </w:pPr>
      <w:r>
        <w:t>コミュニケーションとコラボレーションの取り組みにとって重要なネットワーキングのもう一つの側面は、ビデオです</w:t>
      </w:r>
      <w:r w:rsidR="00605113">
        <w:t>．</w:t>
      </w:r>
    </w:p>
    <w:p w14:paraId="3310F177" w14:textId="476E5CBF" w:rsidR="007B699B" w:rsidRDefault="007B699B" w:rsidP="007B699B">
      <w:r>
        <w:tab/>
      </w:r>
      <w:r w:rsidR="00F4706D">
        <w:rPr>
          <w:rFonts w:hint="eastAsia"/>
        </w:rPr>
        <w:t xml:space="preserve">　</w:t>
      </w:r>
      <w:r>
        <w:t>1.7.5 - ビデオ - ハドルスペース用</w:t>
      </w:r>
      <w:bookmarkStart w:id="2" w:name="OLE_LINK1"/>
      <w:bookmarkStart w:id="3" w:name="OLE_LINK2"/>
      <w:r w:rsidR="003C17C3">
        <w:t>Cisco</w:t>
      </w:r>
      <w:r>
        <w:t xml:space="preserve"> </w:t>
      </w:r>
      <w:bookmarkEnd w:id="2"/>
      <w:bookmarkEnd w:id="3"/>
      <w:r>
        <w:t>Webex</w:t>
      </w:r>
    </w:p>
    <w:p w14:paraId="2C0C3002" w14:textId="54D11860" w:rsidR="007B699B" w:rsidRDefault="007B699B" w:rsidP="007B699B">
      <w:r>
        <w:tab/>
      </w:r>
      <w:r w:rsidR="00F4706D">
        <w:rPr>
          <w:rFonts w:hint="eastAsia"/>
        </w:rPr>
        <w:t xml:space="preserve">　</w:t>
      </w:r>
      <w:r>
        <w:t>1.7.6 - クラウドコンピューティング</w:t>
      </w:r>
    </w:p>
    <w:p w14:paraId="6A9A8508" w14:textId="295748FC" w:rsidR="007B699B" w:rsidRDefault="007B699B" w:rsidP="003C17C3">
      <w:pPr>
        <w:ind w:leftChars="742" w:left="1558"/>
      </w:pPr>
      <w:r>
        <w:t>アプリケーションには、クラウドを使用してアクセスできます</w:t>
      </w:r>
      <w:r w:rsidR="00605113">
        <w:t>．</w:t>
      </w:r>
      <w:r>
        <w:t xml:space="preserve"> </w:t>
      </w:r>
    </w:p>
    <w:p w14:paraId="44EE689C" w14:textId="5B6432B5" w:rsidR="007B699B" w:rsidRDefault="00862F43" w:rsidP="003C17C3">
      <w:pPr>
        <w:ind w:leftChars="742" w:left="1558"/>
      </w:pPr>
      <w:r>
        <w:rPr>
          <w:rFonts w:hint="eastAsia"/>
        </w:rPr>
        <w:t>ク</w:t>
      </w:r>
      <w:r w:rsidR="007B699B">
        <w:t>ラウドコンピューティングを可能にしているのは</w:t>
      </w:r>
      <w:r w:rsidR="000A487D">
        <w:rPr>
          <w:rFonts w:hint="eastAsia"/>
        </w:rPr>
        <w:t>、</w:t>
      </w:r>
      <w:r w:rsidR="005A7F51">
        <w:rPr>
          <w:rFonts w:hint="eastAsia"/>
        </w:rPr>
        <w:t>[</w:t>
      </w:r>
      <w:r w:rsidR="005A7F51">
        <w:t xml:space="preserve"> </w:t>
      </w:r>
      <w:r w:rsidR="00A856AE">
        <w:rPr>
          <w:rFonts w:hint="eastAsia"/>
          <w:vertAlign w:val="superscript"/>
        </w:rPr>
        <w:t>⑫</w:t>
      </w:r>
      <w:r w:rsidR="005A7F51">
        <w:t xml:space="preserve"> </w:t>
      </w:r>
      <w:r w:rsidR="00AD7B64" w:rsidRPr="00AD7B64">
        <w:rPr>
          <w:rFonts w:ascii="Arial" w:hAnsi="Arial" w:cs="Arial"/>
          <w:color w:val="FF0000"/>
          <w:szCs w:val="21"/>
          <w:highlight w:val="yellow"/>
          <w:shd w:val="clear" w:color="auto" w:fill="FFFFFF"/>
        </w:rPr>
        <w:t>データセンター</w:t>
      </w:r>
      <w:r w:rsidR="007B699B">
        <w:t>です</w:t>
      </w:r>
      <w:r w:rsidR="00605113">
        <w:t>．</w:t>
      </w:r>
      <w:r w:rsidR="007B699B">
        <w:t xml:space="preserve"> </w:t>
      </w:r>
    </w:p>
    <w:p w14:paraId="0930074F" w14:textId="35E8347E" w:rsidR="007B699B" w:rsidRDefault="007B699B" w:rsidP="003C17C3">
      <w:pPr>
        <w:ind w:leftChars="742" w:left="1558"/>
      </w:pPr>
      <w:r>
        <w:t>独自のデータセンターを維持する余裕のない組織は、データセンター組織からクラウドのサーバおよびストレージサービスをリースすることで総所有コストを削減できます</w:t>
      </w:r>
      <w:r w:rsidR="00605113">
        <w:t>．</w:t>
      </w:r>
    </w:p>
    <w:p w14:paraId="28328517" w14:textId="7F60D3D1" w:rsidR="00783BD2" w:rsidRDefault="00FD1EC0" w:rsidP="003C17C3">
      <w:pPr>
        <w:ind w:leftChars="742" w:left="1558"/>
      </w:pPr>
      <w:r>
        <w:rPr>
          <w:rFonts w:hint="eastAsia"/>
        </w:rPr>
        <w:t>パブリック</w:t>
      </w:r>
      <w:r w:rsidR="00C941AE">
        <w:rPr>
          <w:rFonts w:hint="eastAsia"/>
        </w:rPr>
        <w:t>クラウド/</w:t>
      </w:r>
      <w:r>
        <w:rPr>
          <w:rFonts w:hint="eastAsia"/>
        </w:rPr>
        <w:t>プライベートクラウド/</w:t>
      </w:r>
      <w:r w:rsidR="00C941AE">
        <w:rPr>
          <w:rFonts w:hint="eastAsia"/>
        </w:rPr>
        <w:t>ハイブリッドクラウド/コミュニティクラウド</w:t>
      </w:r>
    </w:p>
    <w:p w14:paraId="129524FD" w14:textId="74A0EB32" w:rsidR="007B699B" w:rsidRDefault="007B699B" w:rsidP="007B699B">
      <w:r>
        <w:tab/>
      </w:r>
      <w:r w:rsidR="00F4706D">
        <w:rPr>
          <w:rFonts w:hint="eastAsia"/>
        </w:rPr>
        <w:t xml:space="preserve">　</w:t>
      </w:r>
      <w:r>
        <w:t>1.7.7 - 家庭でのテクノロジー トレンド</w:t>
      </w:r>
    </w:p>
    <w:p w14:paraId="7EB8B5BA" w14:textId="0A5011F0" w:rsidR="007B699B" w:rsidRDefault="007B699B" w:rsidP="003C17C3">
      <w:pPr>
        <w:ind w:leftChars="742" w:left="1558"/>
      </w:pPr>
      <w:r>
        <w:t>スマートホーム技術は、ホームネットワーキングと高速インターネット技術の拡大に伴い、より一般的になります</w:t>
      </w:r>
      <w:r w:rsidR="00605113">
        <w:t>．</w:t>
      </w:r>
    </w:p>
    <w:p w14:paraId="0F20AD24" w14:textId="765BAF32" w:rsidR="007B699B" w:rsidRDefault="007B699B" w:rsidP="007B699B">
      <w:r>
        <w:tab/>
      </w:r>
      <w:r w:rsidR="00F4706D">
        <w:rPr>
          <w:rFonts w:hint="eastAsia"/>
        </w:rPr>
        <w:t xml:space="preserve">　</w:t>
      </w:r>
      <w:r>
        <w:t xml:space="preserve">1.7.8 - </w:t>
      </w:r>
      <w:r w:rsidRPr="003E360B">
        <w:rPr>
          <w:b/>
          <w:bCs/>
        </w:rPr>
        <w:t>電力線ネットワーク</w:t>
      </w:r>
      <w:r w:rsidR="005D6D8C" w:rsidRPr="005D6D8C">
        <w:rPr>
          <w:rFonts w:hint="eastAsia"/>
        </w:rPr>
        <w:t>(</w:t>
      </w:r>
      <w:r w:rsidR="00F34A2C" w:rsidRPr="00F34A2C">
        <w:t>Powerline networking</w:t>
      </w:r>
      <w:r w:rsidR="00F34A2C" w:rsidRPr="00F34A2C">
        <w:rPr>
          <w:rFonts w:hint="eastAsia"/>
        </w:rPr>
        <w:t xml:space="preserve"> </w:t>
      </w:r>
      <w:r w:rsidR="00F34A2C">
        <w:rPr>
          <w:rFonts w:hint="eastAsia"/>
        </w:rPr>
        <w:t>もしくは</w:t>
      </w:r>
      <w:r w:rsidR="005D6D8C" w:rsidRPr="005D6D8C">
        <w:rPr>
          <w:rFonts w:hint="eastAsia"/>
        </w:rPr>
        <w:t>PLC)</w:t>
      </w:r>
    </w:p>
    <w:p w14:paraId="739EE843" w14:textId="18C26EB6" w:rsidR="007B699B" w:rsidRDefault="007B699B" w:rsidP="003C17C3">
      <w:pPr>
        <w:ind w:leftChars="742" w:left="1558"/>
      </w:pPr>
      <w:r>
        <w:t>既存の電気配線を使用してデバイスを接続します</w:t>
      </w:r>
      <w:r w:rsidR="00605113">
        <w:t>．</w:t>
      </w:r>
    </w:p>
    <w:p w14:paraId="3241364C" w14:textId="1B8A45FD" w:rsidR="007B699B" w:rsidRDefault="007B699B" w:rsidP="007B699B">
      <w:r>
        <w:tab/>
        <w:t>1.7.9 - ワイヤレス ブロードバンド</w:t>
      </w:r>
      <w:r w:rsidR="00520FE2">
        <w:rPr>
          <w:rFonts w:hint="eastAsia"/>
        </w:rPr>
        <w:t>(</w:t>
      </w:r>
      <w:r w:rsidR="00520FE2" w:rsidRPr="000A487D">
        <w:rPr>
          <w:rFonts w:hint="eastAsia"/>
          <w:b/>
          <w:bCs/>
        </w:rPr>
        <w:t>WISP</w:t>
      </w:r>
      <w:r w:rsidR="00520FE2">
        <w:rPr>
          <w:rFonts w:hint="eastAsia"/>
        </w:rPr>
        <w:t>)</w:t>
      </w:r>
    </w:p>
    <w:p w14:paraId="0ACCC114" w14:textId="74B434F1" w:rsidR="007B699B" w:rsidRDefault="007B699B" w:rsidP="003C17C3">
      <w:pPr>
        <w:ind w:leftChars="742" w:left="1558"/>
      </w:pPr>
      <w:r>
        <w:t>（アメリカの）ケーブルやDSLが利用できない多くの地域では、インターネットに接続するためにワイヤレスを使うことがあります</w:t>
      </w:r>
      <w:r w:rsidR="00605113">
        <w:t>．</w:t>
      </w:r>
    </w:p>
    <w:p w14:paraId="6C17C9F8" w14:textId="6DA8A64F" w:rsidR="007B699B" w:rsidRPr="00411A86" w:rsidRDefault="007B699B" w:rsidP="007B699B">
      <w:pPr>
        <w:rPr>
          <w:i/>
          <w:iCs/>
        </w:rPr>
      </w:pPr>
      <w:r>
        <w:tab/>
        <w:t xml:space="preserve">1.7.10 - 理解の確認 - </w:t>
      </w:r>
      <w:r w:rsidRPr="00411A86">
        <w:rPr>
          <w:i/>
          <w:iCs/>
        </w:rPr>
        <w:t>ネットワークのトレンド</w:t>
      </w:r>
    </w:p>
    <w:p w14:paraId="67AC27A7" w14:textId="77777777" w:rsidR="007B699B" w:rsidRDefault="007B699B" w:rsidP="007B699B"/>
    <w:p w14:paraId="527A158C" w14:textId="15C1F453" w:rsidR="007B699B" w:rsidRDefault="007B699B" w:rsidP="007B699B">
      <w:r>
        <w:tab/>
        <w:t>1.8 - ネットワークセキュリティ</w:t>
      </w:r>
    </w:p>
    <w:p w14:paraId="30997A92" w14:textId="49CA4990" w:rsidR="007B699B" w:rsidRDefault="007B699B" w:rsidP="007B699B">
      <w:r>
        <w:tab/>
        <w:t>1.8.1 - セキュリティの脅威</w:t>
      </w:r>
    </w:p>
    <w:p w14:paraId="0AFFFD4C" w14:textId="6BAC4BA0" w:rsidR="007B699B" w:rsidRDefault="007B699B" w:rsidP="002137E9">
      <w:pPr>
        <w:ind w:leftChars="742" w:left="1558"/>
      </w:pPr>
      <w:r>
        <w:t>現在、多くの外部ネットワーク</w:t>
      </w:r>
      <w:r w:rsidRPr="004440ED">
        <w:rPr>
          <w:b/>
          <w:bCs/>
        </w:rPr>
        <w:t>セキュリティの脅威</w:t>
      </w:r>
      <w:r>
        <w:t>はインターネットから発生しています</w:t>
      </w:r>
      <w:r w:rsidR="00605113">
        <w:t>．</w:t>
      </w:r>
    </w:p>
    <w:p w14:paraId="19A50050" w14:textId="7075037C" w:rsidR="007B699B" w:rsidRDefault="007B699B" w:rsidP="007B699B">
      <w:r>
        <w:tab/>
        <w:t>1.8.2 - セキュリティ ソリューション</w:t>
      </w:r>
    </w:p>
    <w:p w14:paraId="6A09BD46" w14:textId="3978DE0D" w:rsidR="007B699B" w:rsidRDefault="007B699B" w:rsidP="00734C7C">
      <w:pPr>
        <w:ind w:leftChars="742" w:left="1558"/>
      </w:pPr>
      <w:r>
        <w:t>ホームネットワークまたは小規模オフィスネットワークの基本的なセキュリティコンポーネントは、</w:t>
      </w:r>
      <w:r w:rsidR="008668A5">
        <w:rPr>
          <w:rFonts w:hint="eastAsia"/>
        </w:rPr>
        <w:t>[</w:t>
      </w:r>
      <w:r w:rsidR="008668A5">
        <w:t xml:space="preserve"> </w:t>
      </w:r>
      <w:r w:rsidR="003416F8" w:rsidRPr="003416F8">
        <w:rPr>
          <w:rFonts w:hint="eastAsia"/>
          <w:vertAlign w:val="superscript"/>
        </w:rPr>
        <w:t>⑬</w:t>
      </w:r>
      <w:r w:rsidR="008668A5">
        <w:t xml:space="preserve"> </w:t>
      </w:r>
      <w:r w:rsidR="00E016BE" w:rsidRPr="00E016BE">
        <w:rPr>
          <w:rStyle w:val="af1"/>
          <w:rFonts w:ascii="Arial" w:hAnsi="Arial" w:cs="Arial"/>
          <w:color w:val="FF0000"/>
          <w:szCs w:val="21"/>
          <w:highlight w:val="yellow"/>
          <w:shd w:val="clear" w:color="auto" w:fill="FFFFFF"/>
        </w:rPr>
        <w:t>ウイルス対策およびスパイウェア対策</w:t>
      </w:r>
      <w:r w:rsidR="00E016BE" w:rsidRPr="00E016BE">
        <w:rPr>
          <w:rFonts w:ascii="Arial" w:hAnsi="Arial" w:cs="Arial"/>
          <w:color w:val="FF0000"/>
          <w:szCs w:val="21"/>
          <w:shd w:val="clear" w:color="auto" w:fill="FFFFFF"/>
        </w:rPr>
        <w:t> </w:t>
      </w:r>
      <w:r w:rsidR="008668A5">
        <w:rPr>
          <w:b/>
          <w:bCs/>
        </w:rPr>
        <w:t>]</w:t>
      </w:r>
      <w:r w:rsidRPr="002560BF">
        <w:rPr>
          <w:b/>
          <w:bCs/>
        </w:rPr>
        <w:t>と</w:t>
      </w:r>
      <w:r w:rsidR="003416F8">
        <w:rPr>
          <w:rFonts w:hint="eastAsia"/>
          <w:b/>
          <w:bCs/>
        </w:rPr>
        <w:t>、[</w:t>
      </w:r>
      <w:r w:rsidR="003416F8">
        <w:rPr>
          <w:b/>
          <w:bCs/>
        </w:rPr>
        <w:t xml:space="preserve"> </w:t>
      </w:r>
      <w:r w:rsidR="003416F8" w:rsidRPr="003416F8">
        <w:rPr>
          <w:rFonts w:hint="eastAsia"/>
          <w:vertAlign w:val="superscript"/>
        </w:rPr>
        <w:t>⑭</w:t>
      </w:r>
      <w:r w:rsidR="008668A5">
        <w:rPr>
          <w:rFonts w:hint="eastAsia"/>
          <w:b/>
          <w:bCs/>
        </w:rPr>
        <w:t xml:space="preserve"> </w:t>
      </w:r>
      <w:r w:rsidR="00E016BE" w:rsidRPr="00E016BE">
        <w:rPr>
          <w:rStyle w:val="af1"/>
          <w:rFonts w:ascii="Arial" w:hAnsi="Arial" w:cs="Arial"/>
          <w:color w:val="FF0000"/>
          <w:szCs w:val="21"/>
          <w:highlight w:val="yellow"/>
          <w:shd w:val="clear" w:color="auto" w:fill="FFFFFF"/>
        </w:rPr>
        <w:t>ファイアウォールフィルタリング</w:t>
      </w:r>
      <w:r w:rsidR="003416F8">
        <w:rPr>
          <w:b/>
          <w:bCs/>
        </w:rPr>
        <w:t>]</w:t>
      </w:r>
      <w:r>
        <w:t>です</w:t>
      </w:r>
      <w:r w:rsidR="00605113">
        <w:t>．</w:t>
      </w:r>
    </w:p>
    <w:p w14:paraId="12AF19D3" w14:textId="38A72001" w:rsidR="007B699B" w:rsidRDefault="007B699B" w:rsidP="00734C7C">
      <w:pPr>
        <w:ind w:leftChars="742" w:left="1558"/>
      </w:pPr>
      <w:r>
        <w:t>企業ネットワークのネットワークセキュリティの実装は、通常、トラフィック監視とフィルタリングを行うためにネットワークに組み込まれた多くのコンポーネントで構成されます</w:t>
      </w:r>
      <w:r w:rsidR="00605113">
        <w:t>．</w:t>
      </w:r>
    </w:p>
    <w:p w14:paraId="627E5CA3" w14:textId="7A012905" w:rsidR="007B699B" w:rsidRPr="00411A86" w:rsidRDefault="007B699B" w:rsidP="007B699B">
      <w:pPr>
        <w:rPr>
          <w:i/>
          <w:iCs/>
        </w:rPr>
      </w:pPr>
      <w:r>
        <w:tab/>
        <w:t>1.8.3 - 理解の確認-</w:t>
      </w:r>
      <w:r w:rsidRPr="00411A86">
        <w:rPr>
          <w:i/>
          <w:iCs/>
        </w:rPr>
        <w:t>ネットワークセキュリティ</w:t>
      </w:r>
    </w:p>
    <w:p w14:paraId="24B4C0C5" w14:textId="3D91CDE2" w:rsidR="00896C8D" w:rsidRDefault="00896C8D">
      <w:pPr>
        <w:widowControl/>
        <w:jc w:val="left"/>
      </w:pPr>
      <w:r>
        <w:br w:type="page"/>
      </w:r>
    </w:p>
    <w:p w14:paraId="1D941F8F" w14:textId="77777777" w:rsidR="007B699B" w:rsidRDefault="007B699B" w:rsidP="007B699B"/>
    <w:p w14:paraId="4553FA17" w14:textId="4CC6C48E" w:rsidR="007B699B" w:rsidRDefault="007B699B" w:rsidP="007B699B">
      <w:r>
        <w:tab/>
        <w:t>1.9 - ITプロフェッショナル</w:t>
      </w:r>
    </w:p>
    <w:p w14:paraId="41AE2ADC" w14:textId="43C2CA53" w:rsidR="007B699B" w:rsidRDefault="007B699B" w:rsidP="007B699B">
      <w:r>
        <w:tab/>
        <w:t xml:space="preserve">1.9.1 </w:t>
      </w:r>
      <w:r w:rsidR="002A646D">
        <w:t>–</w:t>
      </w:r>
      <w:r>
        <w:t xml:space="preserve"> </w:t>
      </w:r>
      <w:r w:rsidR="002A646D">
        <w:t>CCNA (Cisco Certified Network Associate</w:t>
      </w:r>
      <w:r w:rsidR="002A646D">
        <w:rPr>
          <w:rFonts w:hint="eastAsia"/>
        </w:rPr>
        <w:t>)</w:t>
      </w:r>
    </w:p>
    <w:p w14:paraId="419F13A7" w14:textId="1542322B" w:rsidR="007B699B" w:rsidRDefault="007B699B" w:rsidP="000E5267">
      <w:pPr>
        <w:ind w:leftChars="742" w:left="1558"/>
      </w:pPr>
      <w:r>
        <w:t>ネットワークエンジニアに必要な役割とスキルは進化しており、これまで以上に重要になっています</w:t>
      </w:r>
      <w:r w:rsidR="00605113">
        <w:t>．</w:t>
      </w:r>
      <w:r>
        <w:t>CCNA</w:t>
      </w:r>
      <w:r w:rsidR="00BD68D7">
        <w:rPr>
          <w:rFonts w:hint="eastAsia"/>
        </w:rPr>
        <w:t>(</w:t>
      </w:r>
      <w:r>
        <w:t>シスコ認定ネットワークアソシエイト）は、基礎となるテクノロジーの知識を持っていることを証明し、次世代テクノロジーの導入に必要なスキルセットと常に関連性を保つことを保証します</w:t>
      </w:r>
      <w:r w:rsidR="00605113">
        <w:t>．</w:t>
      </w:r>
    </w:p>
    <w:p w14:paraId="0EC1D4D9" w14:textId="728DBF90" w:rsidR="007B699B" w:rsidRDefault="007B699B" w:rsidP="007B699B">
      <w:r>
        <w:tab/>
        <w:t>1.9.2 - ネットワーク関連の仕事</w:t>
      </w:r>
    </w:p>
    <w:p w14:paraId="3D0F40E1" w14:textId="607308F4" w:rsidR="007B699B" w:rsidRDefault="007B699B" w:rsidP="000E5267">
      <w:pPr>
        <w:ind w:leftChars="742" w:left="1558"/>
      </w:pPr>
      <w:r>
        <w:t>CCNA認定は、今日の市場でのさまざまな仕事のための準備をします</w:t>
      </w:r>
      <w:r w:rsidR="00605113">
        <w:t>．</w:t>
      </w:r>
    </w:p>
    <w:p w14:paraId="0D38CC7C" w14:textId="42FAE8FB" w:rsidR="007B699B" w:rsidRDefault="007B699B" w:rsidP="007B699B">
      <w:r>
        <w:tab/>
        <w:t>1.9.3 - 実習-ITとネットワーキングの求人の調査</w:t>
      </w:r>
    </w:p>
    <w:p w14:paraId="5709753B" w14:textId="7C69FBBD" w:rsidR="007B699B" w:rsidRDefault="007B699B" w:rsidP="000E5267">
      <w:pPr>
        <w:ind w:left="840" w:firstLine="840"/>
      </w:pPr>
      <w:r>
        <w:t>省略</w:t>
      </w:r>
    </w:p>
    <w:p w14:paraId="20E33D84" w14:textId="5D3C01F7" w:rsidR="007B699B" w:rsidRDefault="007B699B" w:rsidP="007B699B">
      <w:r>
        <w:tab/>
        <w:t>1.10 - モジュール練習とクイズ</w:t>
      </w:r>
    </w:p>
    <w:p w14:paraId="48BBA5B4" w14:textId="2EC8ADCA" w:rsidR="007B699B" w:rsidRDefault="007B699B" w:rsidP="007B699B">
      <w:r>
        <w:tab/>
        <w:t>1.10.1 - このモジュールで学んだこと</w:t>
      </w:r>
    </w:p>
    <w:p w14:paraId="371F4F5C" w14:textId="62243686" w:rsidR="009434E7" w:rsidRDefault="007B699B" w:rsidP="007B699B">
      <w:r>
        <w:tab/>
        <w:t>1.10.2 - モジュールクイズ - 今日のネットワーキング</w:t>
      </w:r>
    </w:p>
    <w:sectPr w:rsidR="009434E7" w:rsidSect="002137E9">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8F847" w14:textId="77777777" w:rsidR="00067F3E" w:rsidRDefault="00067F3E" w:rsidP="001D521A">
      <w:r>
        <w:separator/>
      </w:r>
    </w:p>
  </w:endnote>
  <w:endnote w:type="continuationSeparator" w:id="0">
    <w:p w14:paraId="69DAFC7B" w14:textId="77777777" w:rsidR="00067F3E" w:rsidRDefault="00067F3E" w:rsidP="001D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10E96" w14:textId="77777777" w:rsidR="00067F3E" w:rsidRDefault="00067F3E" w:rsidP="001D521A">
      <w:r>
        <w:separator/>
      </w:r>
    </w:p>
  </w:footnote>
  <w:footnote w:type="continuationSeparator" w:id="0">
    <w:p w14:paraId="051E4764" w14:textId="77777777" w:rsidR="00067F3E" w:rsidRDefault="00067F3E" w:rsidP="001D52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134A"/>
    <w:rsid w:val="00014BAE"/>
    <w:rsid w:val="000356BC"/>
    <w:rsid w:val="00042E78"/>
    <w:rsid w:val="00067F3E"/>
    <w:rsid w:val="000852A4"/>
    <w:rsid w:val="000A1954"/>
    <w:rsid w:val="000A487D"/>
    <w:rsid w:val="000A6C4B"/>
    <w:rsid w:val="000E5267"/>
    <w:rsid w:val="0011139E"/>
    <w:rsid w:val="0012085E"/>
    <w:rsid w:val="0013771A"/>
    <w:rsid w:val="001451A2"/>
    <w:rsid w:val="001710DC"/>
    <w:rsid w:val="001A2414"/>
    <w:rsid w:val="001A5C57"/>
    <w:rsid w:val="001B3A6B"/>
    <w:rsid w:val="001B76FE"/>
    <w:rsid w:val="001D5028"/>
    <w:rsid w:val="001D521A"/>
    <w:rsid w:val="002137E9"/>
    <w:rsid w:val="00222F8B"/>
    <w:rsid w:val="00226452"/>
    <w:rsid w:val="002560BF"/>
    <w:rsid w:val="002752BC"/>
    <w:rsid w:val="002A646D"/>
    <w:rsid w:val="002D25F8"/>
    <w:rsid w:val="002E69CB"/>
    <w:rsid w:val="00301A0E"/>
    <w:rsid w:val="0031086D"/>
    <w:rsid w:val="003355A2"/>
    <w:rsid w:val="00337B5A"/>
    <w:rsid w:val="003416F8"/>
    <w:rsid w:val="003435FF"/>
    <w:rsid w:val="0035139B"/>
    <w:rsid w:val="00353A7F"/>
    <w:rsid w:val="003800F5"/>
    <w:rsid w:val="003826E1"/>
    <w:rsid w:val="003A0B54"/>
    <w:rsid w:val="003C17C3"/>
    <w:rsid w:val="003C75D2"/>
    <w:rsid w:val="003E360B"/>
    <w:rsid w:val="003E6C4F"/>
    <w:rsid w:val="003F75DC"/>
    <w:rsid w:val="003F7BA1"/>
    <w:rsid w:val="00403582"/>
    <w:rsid w:val="00411111"/>
    <w:rsid w:val="00411A86"/>
    <w:rsid w:val="004316DE"/>
    <w:rsid w:val="00433DB4"/>
    <w:rsid w:val="00436472"/>
    <w:rsid w:val="004440ED"/>
    <w:rsid w:val="00444CE2"/>
    <w:rsid w:val="0049395D"/>
    <w:rsid w:val="004A0EFB"/>
    <w:rsid w:val="004A5594"/>
    <w:rsid w:val="004A5804"/>
    <w:rsid w:val="004A6D2F"/>
    <w:rsid w:val="00520026"/>
    <w:rsid w:val="00520FE2"/>
    <w:rsid w:val="005274A8"/>
    <w:rsid w:val="0055505D"/>
    <w:rsid w:val="00591077"/>
    <w:rsid w:val="005A7F51"/>
    <w:rsid w:val="005D3E2C"/>
    <w:rsid w:val="005D6D8C"/>
    <w:rsid w:val="005E3DB1"/>
    <w:rsid w:val="005E4356"/>
    <w:rsid w:val="00604150"/>
    <w:rsid w:val="00605113"/>
    <w:rsid w:val="00657F8D"/>
    <w:rsid w:val="00661E42"/>
    <w:rsid w:val="006671E2"/>
    <w:rsid w:val="00671266"/>
    <w:rsid w:val="006E6C23"/>
    <w:rsid w:val="006F6F90"/>
    <w:rsid w:val="007208B4"/>
    <w:rsid w:val="00721CC9"/>
    <w:rsid w:val="00733EE7"/>
    <w:rsid w:val="00734C7C"/>
    <w:rsid w:val="007565E3"/>
    <w:rsid w:val="00765C77"/>
    <w:rsid w:val="007704FF"/>
    <w:rsid w:val="00773240"/>
    <w:rsid w:val="00783BD2"/>
    <w:rsid w:val="00797EC6"/>
    <w:rsid w:val="007A7973"/>
    <w:rsid w:val="007B699B"/>
    <w:rsid w:val="007F13DF"/>
    <w:rsid w:val="00804E50"/>
    <w:rsid w:val="00862F43"/>
    <w:rsid w:val="00864522"/>
    <w:rsid w:val="008668A5"/>
    <w:rsid w:val="00881552"/>
    <w:rsid w:val="00896C8D"/>
    <w:rsid w:val="008C1F83"/>
    <w:rsid w:val="008C52DE"/>
    <w:rsid w:val="008E79C1"/>
    <w:rsid w:val="008F7D75"/>
    <w:rsid w:val="00916AA5"/>
    <w:rsid w:val="00920163"/>
    <w:rsid w:val="00927B8C"/>
    <w:rsid w:val="009434E7"/>
    <w:rsid w:val="00975736"/>
    <w:rsid w:val="0097712F"/>
    <w:rsid w:val="009D332C"/>
    <w:rsid w:val="009F0500"/>
    <w:rsid w:val="00A0110C"/>
    <w:rsid w:val="00A172D7"/>
    <w:rsid w:val="00A2503E"/>
    <w:rsid w:val="00A35633"/>
    <w:rsid w:val="00A540FD"/>
    <w:rsid w:val="00A56417"/>
    <w:rsid w:val="00A76939"/>
    <w:rsid w:val="00A856AE"/>
    <w:rsid w:val="00AD1BD6"/>
    <w:rsid w:val="00AD7B64"/>
    <w:rsid w:val="00AE7569"/>
    <w:rsid w:val="00B05E97"/>
    <w:rsid w:val="00B21A2D"/>
    <w:rsid w:val="00B32AC4"/>
    <w:rsid w:val="00B36F26"/>
    <w:rsid w:val="00B41006"/>
    <w:rsid w:val="00B449B6"/>
    <w:rsid w:val="00B57D8A"/>
    <w:rsid w:val="00BA14B2"/>
    <w:rsid w:val="00BC3CEB"/>
    <w:rsid w:val="00BD55D9"/>
    <w:rsid w:val="00BD68D7"/>
    <w:rsid w:val="00C91B8C"/>
    <w:rsid w:val="00C941AE"/>
    <w:rsid w:val="00CD1B4F"/>
    <w:rsid w:val="00CD37A2"/>
    <w:rsid w:val="00CF73E3"/>
    <w:rsid w:val="00D76D31"/>
    <w:rsid w:val="00DA6379"/>
    <w:rsid w:val="00DB388E"/>
    <w:rsid w:val="00DD18B8"/>
    <w:rsid w:val="00DE5972"/>
    <w:rsid w:val="00E016BE"/>
    <w:rsid w:val="00E645F1"/>
    <w:rsid w:val="00E700D8"/>
    <w:rsid w:val="00E86A97"/>
    <w:rsid w:val="00ED6B4E"/>
    <w:rsid w:val="00EE4164"/>
    <w:rsid w:val="00EF141E"/>
    <w:rsid w:val="00EF32D1"/>
    <w:rsid w:val="00F34A2C"/>
    <w:rsid w:val="00F4706D"/>
    <w:rsid w:val="00FA5CAC"/>
    <w:rsid w:val="00FD1EC0"/>
    <w:rsid w:val="00FF2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139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ヘッダー (文字)"/>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フッター (文字)"/>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コメント文字列 (文字)"/>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コメント内容 (文字)"/>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付 (文字)"/>
    <w:basedOn w:val="a0"/>
    <w:link w:val="ac"/>
    <w:uiPriority w:val="99"/>
    <w:semiHidden/>
    <w:rsid w:val="002752BC"/>
  </w:style>
  <w:style w:type="character" w:customStyle="1" w:styleId="10">
    <w:name w:val="見出し 1 (文字)"/>
    <w:basedOn w:val="a0"/>
    <w:link w:val="1"/>
    <w:uiPriority w:val="9"/>
    <w:rsid w:val="0011139E"/>
    <w:rPr>
      <w:rFonts w:asciiTheme="majorHAnsi" w:eastAsiaTheme="majorEastAsia" w:hAnsiTheme="majorHAnsi" w:cstheme="majorBidi"/>
      <w:sz w:val="24"/>
      <w:szCs w:val="24"/>
    </w:rPr>
  </w:style>
  <w:style w:type="character" w:styleId="ae">
    <w:name w:val="Hyperlink"/>
    <w:basedOn w:val="a0"/>
    <w:uiPriority w:val="99"/>
    <w:unhideWhenUsed/>
    <w:rsid w:val="0011139E"/>
    <w:rPr>
      <w:color w:val="0563C1" w:themeColor="hyperlink"/>
      <w:u w:val="single"/>
    </w:rPr>
  </w:style>
  <w:style w:type="character" w:styleId="af">
    <w:name w:val="Unresolved Mention"/>
    <w:basedOn w:val="a0"/>
    <w:uiPriority w:val="99"/>
    <w:semiHidden/>
    <w:unhideWhenUsed/>
    <w:rsid w:val="0011139E"/>
    <w:rPr>
      <w:color w:val="605E5C"/>
      <w:shd w:val="clear" w:color="auto" w:fill="E1DFDD"/>
    </w:rPr>
  </w:style>
  <w:style w:type="character" w:styleId="af0">
    <w:name w:val="FollowedHyperlink"/>
    <w:basedOn w:val="a0"/>
    <w:uiPriority w:val="99"/>
    <w:semiHidden/>
    <w:unhideWhenUsed/>
    <w:rsid w:val="00411111"/>
    <w:rPr>
      <w:color w:val="954F72" w:themeColor="followedHyperlink"/>
      <w:u w:val="single"/>
    </w:rPr>
  </w:style>
  <w:style w:type="character" w:styleId="af1">
    <w:name w:val="Strong"/>
    <w:basedOn w:val="a0"/>
    <w:uiPriority w:val="22"/>
    <w:qFormat/>
    <w:rsid w:val="008C52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4106</TotalTime>
  <Pages>3</Pages>
  <Words>408</Words>
  <Characters>2331</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PHAM THI THUY DUNG</cp:lastModifiedBy>
  <cp:revision>41</cp:revision>
  <dcterms:created xsi:type="dcterms:W3CDTF">2021-04-22T06:12:00Z</dcterms:created>
  <dcterms:modified xsi:type="dcterms:W3CDTF">2022-04-25T00:18:00Z</dcterms:modified>
</cp:coreProperties>
</file>