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新安江模型作业</w:t>
      </w:r>
      <w:bookmarkEnd w:id="20"/>
    </w:p>
    <w:p>
      <w:pPr>
        <w:pStyle w:val="Heading3"/>
      </w:pPr>
      <w:bookmarkStart w:id="21" w:name="header-n2"/>
      <w:r>
        <w:t xml:space="preserve">张玍</w:t>
      </w:r>
      <w:bookmarkEnd w:id="21"/>
    </w:p>
    <w:p>
      <w:pPr>
        <w:pStyle w:val="Heading3"/>
      </w:pPr>
      <w:bookmarkStart w:id="22" w:name="header-n218"/>
      <w:r>
        <w:t xml:space="preserve">问题描述</w:t>
      </w:r>
      <w:bookmarkEnd w:id="22"/>
    </w:p>
    <w:p>
      <w:pPr>
        <w:pStyle w:val="FirstParagraph"/>
      </w:pPr>
      <w:r>
        <w:t xml:space="preserve">某流域，流域面积为537km2，1982年8月1日0时至8月2日24时有一场降雨(mm)，降雨 过程和蒸发皿蒸发过程分别见下表。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</w:tr>
      <w:tr/>
      <w:tr/>
      <w:tr/>
      <w:tr/>
      <w:tr/>
      <w:tr/>
      <w:tr/>
    </w:tbl>
    <w:p>
      <w:pPr>
        <w:pStyle w:val="Heading3"/>
      </w:pPr>
      <w:bookmarkStart w:id="23" w:name="header-n219"/>
      <w:r>
        <w:t xml:space="preserve">代码描述</w:t>
      </w:r>
      <w:bookmarkEnd w:id="23"/>
    </w:p>
    <w:p>
      <w:pPr>
        <w:pStyle w:val="FirstParagraph"/>
      </w:pPr>
      <w:r>
        <w:t xml:space="preserve">本程序基于C++语言编写，包括</w:t>
      </w:r>
    </w:p>
    <w:p>
      <w:pPr>
        <w:numPr>
          <w:numId w:val="1001"/>
          <w:ilvl w:val="0"/>
        </w:numPr>
      </w:pPr>
      <w:r>
        <w:t xml:space="preserve">脚本：</w:t>
      </w:r>
      <w:r>
        <w:rPr>
          <w:rStyle w:val="VerbatimChar"/>
        </w:rPr>
        <w:t xml:space="preserve">XAJModel.h</w:t>
      </w:r>
      <w:r>
        <w:t xml:space="preserve">，</w:t>
      </w:r>
      <w:r>
        <w:rPr>
          <w:rStyle w:val="VerbatimChar"/>
        </w:rPr>
        <w:t xml:space="preserve">XAJModel.cpp</w:t>
      </w:r>
      <w:r>
        <w:t xml:space="preserve">，</w:t>
      </w:r>
      <w:r>
        <w:t xml:space="preserve"> </w:t>
      </w:r>
      <w:r>
        <w:rPr>
          <w:rStyle w:val="VerbatimChar"/>
        </w:rPr>
        <w:t xml:space="preserve">main.cpp</w:t>
      </w:r>
    </w:p>
    <w:p>
      <w:pPr>
        <w:numPr>
          <w:numId w:val="1002"/>
          <w:ilvl w:val="0"/>
        </w:numPr>
      </w:pPr>
      <w:r>
        <w:t xml:space="preserve">输入文件：input.txt（每一行为降雨和蒸发皿蒸发量），par.txt</w:t>
      </w:r>
    </w:p>
    <w:p>
      <w:pPr>
        <w:numPr>
          <w:numId w:val="1003"/>
          <w:ilvl w:val="0"/>
        </w:numPr>
      </w:pPr>
      <w:r>
        <w:t xml:space="preserve">输出文件：output.txt</w:t>
      </w:r>
    </w:p>
    <w:p>
      <w:pPr>
        <w:pStyle w:val="FirstParagraph"/>
      </w:pPr>
      <w:r>
        <w:t xml:space="preserve">下面分别概述。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XAJModel.h</w:t>
      </w:r>
      <w:r>
        <w:t xml:space="preserve">中创建</w:t>
      </w:r>
      <w:r>
        <w:rPr>
          <w:rStyle w:val="VerbatimChar"/>
        </w:rPr>
        <w:t xml:space="preserve">XAJ</w:t>
      </w:r>
      <w:r>
        <w:t xml:space="preserve">类，在其中实现新安江模型：</w:t>
      </w:r>
    </w:p>
    <w:p>
      <w:pPr>
        <w:numPr>
          <w:numId w:val="1004"/>
          <w:ilvl w:val="0"/>
        </w:numPr>
      </w:pPr>
      <w:r>
        <w:rPr>
          <w:rStyle w:val="VerbatimChar"/>
        </w:rPr>
        <w:t xml:space="preserve">private</w:t>
      </w:r>
      <w:r>
        <w:t xml:space="preserve">成员为模型参数，包括四类参数。</w:t>
      </w:r>
    </w:p>
    <w:p>
      <w:pPr>
        <w:numPr>
          <w:numId w:val="1004"/>
          <w:ilvl w:val="0"/>
        </w:numPr>
      </w:pPr>
      <w:r>
        <w:rPr>
          <w:rStyle w:val="VerbatimChar"/>
        </w:rPr>
        <w:t xml:space="preserve">public</w:t>
      </w:r>
      <w:r>
        <w:t xml:space="preserve">成员为模型参数及模型函数，包括：</w:t>
      </w:r>
    </w:p>
    <w:p>
      <w:pPr>
        <w:numPr>
          <w:numId w:val="1005"/>
          <w:ilvl w:val="1"/>
        </w:numPr>
      </w:pPr>
      <w:r>
        <w:rPr>
          <w:rStyle w:val="VerbatimChar"/>
        </w:rPr>
        <w:t xml:space="preserve">XAJ(void)</w:t>
      </w:r>
      <w:r>
        <w:t xml:space="preserve">：构造函数</w:t>
      </w:r>
    </w:p>
    <w:p>
      <w:pPr>
        <w:numPr>
          <w:numId w:val="1005"/>
          <w:ilvl w:val="1"/>
        </w:numPr>
      </w:pPr>
      <w:r>
        <w:rPr>
          <w:rStyle w:val="VerbatimChar"/>
        </w:rPr>
        <w:t xml:space="preserve">~XAJ(void)</w:t>
      </w:r>
      <w:r>
        <w:t xml:space="preserve">：析构函数</w:t>
      </w:r>
    </w:p>
    <w:p>
      <w:pPr>
        <w:numPr>
          <w:numId w:val="1005"/>
          <w:ilvl w:val="1"/>
        </w:numPr>
      </w:pPr>
      <w:r>
        <w:rPr>
          <w:rStyle w:val="VerbatimChar"/>
        </w:rPr>
        <w:t xml:space="preserve">Initialize(long steps, float Area, int deltaT, int IsRouting, char *inputfile, float WU0, float WL0, float WD0, float FR0, float S0, float QRSS0, float QRG0)</w:t>
      </w:r>
      <w:r>
        <w:t xml:space="preserve">：模型初始化，定义步长、面积、时段长、输入文件、部分参量初始状态</w:t>
      </w:r>
    </w:p>
    <w:p>
      <w:pPr>
        <w:numPr>
          <w:numId w:val="1005"/>
          <w:ilvl w:val="1"/>
        </w:numPr>
      </w:pPr>
      <w:r>
        <w:rPr>
          <w:rStyle w:val="VerbatimChar"/>
        </w:rPr>
        <w:t xml:space="preserve">SetParameters(float *Parameters, float *UH)</w:t>
      </w:r>
      <w:r>
        <w:t xml:space="preserve">：设置模型参数</w:t>
      </w:r>
    </w:p>
    <w:p>
      <w:pPr>
        <w:numPr>
          <w:numId w:val="1005"/>
          <w:ilvl w:val="1"/>
        </w:numPr>
      </w:pPr>
      <w:r>
        <w:rPr>
          <w:rStyle w:val="VerbatimChar"/>
        </w:rPr>
        <w:t xml:space="preserve">void RunModel(void)</w:t>
      </w:r>
      <w:r>
        <w:t xml:space="preserve">：运行模型。</w:t>
      </w:r>
    </w:p>
    <w:p>
      <w:pPr>
        <w:numPr>
          <w:numId w:val="1005"/>
          <w:ilvl w:val="1"/>
        </w:numPr>
      </w:pPr>
      <w:r>
        <w:rPr>
          <w:rStyle w:val="VerbatimChar"/>
        </w:rPr>
        <w:t xml:space="preserve">void Routing</w:t>
      </w:r>
      <w:r>
        <w:t xml:space="preserve">：汇流计算</w:t>
      </w:r>
    </w:p>
    <w:p>
      <w:pPr>
        <w:numPr>
          <w:numId w:val="1005"/>
          <w:ilvl w:val="1"/>
        </w:numPr>
      </w:pPr>
      <w:r>
        <w:rPr>
          <w:rStyle w:val="VerbatimChar"/>
        </w:rPr>
        <w:t xml:space="preserve">void Saveoutput(char *output)</w:t>
      </w:r>
      <w:r>
        <w:t xml:space="preserve">：保存结果</w:t>
      </w:r>
    </w:p>
    <w:p>
      <w:pPr>
        <w:pStyle w:val="FirstParagraph"/>
      </w:pPr>
      <w:r>
        <w:rPr>
          <w:rStyle w:val="VerbatimChar"/>
        </w:rPr>
        <w:t xml:space="preserve">XAJ</w:t>
      </w:r>
      <w:r>
        <w:t xml:space="preserve">类的函数的具体实现在</w:t>
      </w:r>
      <w:r>
        <w:rPr>
          <w:rStyle w:val="VerbatimChar"/>
        </w:rPr>
        <w:t xml:space="preserve">XAJModel.cpp</w:t>
      </w:r>
      <w:r>
        <w:t xml:space="preserve">中。</w:t>
      </w:r>
    </w:p>
    <w:p>
      <w:pPr>
        <w:pStyle w:val="Heading3"/>
      </w:pPr>
      <w:bookmarkStart w:id="24" w:name="header-n275"/>
      <w:r>
        <w:t xml:space="preserve">计算模块</w:t>
      </w:r>
      <w:bookmarkEnd w:id="24"/>
    </w:p>
    <w:p>
      <w:pPr>
        <w:pStyle w:val="FirstParagraph"/>
      </w:pPr>
      <w:r>
        <w:t xml:space="preserve">蒸散发计算：</w:t>
      </w:r>
    </w:p>
    <w:p>
      <w:pPr>
        <w:pStyle w:val="CaptionedFigure"/>
      </w:pPr>
      <w:r>
        <w:drawing>
          <wp:inline>
            <wp:extent cx="5334000" cy="32614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2019Fall\高等水文学\HW\XAJ\fig\15720577987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1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子流域产流量计算、分水源计算、汇流计算。</w:t>
      </w:r>
    </w:p>
    <w:p>
      <w:pPr>
        <w:pStyle w:val="Heading3"/>
      </w:pPr>
      <w:bookmarkStart w:id="26" w:name="header-n292"/>
      <w:r>
        <w:t xml:space="preserve">计算结果</w:t>
      </w:r>
      <w:bookmarkEnd w:id="26"/>
    </w:p>
    <w:p>
      <w:pPr>
        <w:pStyle w:val="CaptionedFigure"/>
      </w:pPr>
      <w:r>
        <w:drawing>
          <wp:inline>
            <wp:extent cx="5334000" cy="32048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2019Fall\高等水文学\HW\XAJ\fig\15720736888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4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2019-10-26T07:08:38Z</dcterms:created>
  <dcterms:modified xsi:type="dcterms:W3CDTF">2019-10-26T07:08:38Z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