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F35E" w14:textId="2F3893DB" w:rsidR="00972286" w:rsidRDefault="00972286" w:rsidP="00972286">
      <w:pPr>
        <w:jc w:val="center"/>
        <w:rPr>
          <w:b/>
          <w:u w:val="single"/>
        </w:rPr>
      </w:pPr>
      <w:r>
        <w:rPr>
          <w:b/>
          <w:u w:val="single"/>
        </w:rPr>
        <w:t>Chapter 8</w:t>
      </w:r>
    </w:p>
    <w:p w14:paraId="6DBF2147" w14:textId="51F90502" w:rsidR="00972286" w:rsidRPr="00972286" w:rsidRDefault="00972286" w:rsidP="00972286">
      <w:pPr>
        <w:rPr>
          <w:b/>
          <w:u w:val="single"/>
        </w:rPr>
      </w:pPr>
      <w:r w:rsidRPr="00972286">
        <w:rPr>
          <w:b/>
          <w:u w:val="single"/>
        </w:rPr>
        <w:t>Need for database redesign</w:t>
      </w:r>
    </w:p>
    <w:p w14:paraId="355A32B9" w14:textId="3BF62A3C" w:rsidR="00972286" w:rsidRDefault="00972286" w:rsidP="00972286">
      <w:r>
        <w:t xml:space="preserve">• </w:t>
      </w:r>
      <w:r w:rsidRPr="00972286">
        <w:rPr>
          <w:b/>
          <w:color w:val="4472C4" w:themeColor="accent1"/>
        </w:rPr>
        <w:t xml:space="preserve">Database redesign </w:t>
      </w:r>
      <w:r>
        <w:t xml:space="preserve">is necessary: </w:t>
      </w:r>
    </w:p>
    <w:p w14:paraId="6C6A0ADA" w14:textId="77777777" w:rsidR="00972286" w:rsidRDefault="00972286" w:rsidP="00972286">
      <w:pPr>
        <w:sectPr w:rsidR="00972286" w:rsidSect="009D1E0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9B388C" w14:textId="4E674FB7" w:rsidR="00972286" w:rsidRDefault="00972286" w:rsidP="00972286">
      <w:r>
        <w:t xml:space="preserve">– To fix mistakes made during the initial database design. </w:t>
      </w:r>
    </w:p>
    <w:p w14:paraId="5DE1638B" w14:textId="77777777" w:rsidR="00972286" w:rsidRDefault="00972286" w:rsidP="00972286">
      <w:r>
        <w:t xml:space="preserve">– To adapt the database to changes in system requirements. </w:t>
      </w:r>
    </w:p>
    <w:p w14:paraId="1CA5A2AD" w14:textId="77777777" w:rsidR="00972286" w:rsidRDefault="00972286" w:rsidP="00972286">
      <w:pPr>
        <w:sectPr w:rsidR="00972286" w:rsidSect="009D1E0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13D0EA2" w14:textId="3B2F3233" w:rsidR="00972286" w:rsidRDefault="00972286" w:rsidP="00972286">
      <w:r>
        <w:t xml:space="preserve">• Because information systems and organizations create each other, a new information system will cause changes in systems requirements: </w:t>
      </w:r>
    </w:p>
    <w:p w14:paraId="586DB4FD" w14:textId="77777777" w:rsidR="00972286" w:rsidRDefault="00972286" w:rsidP="00972286">
      <w:r>
        <w:t xml:space="preserve">– When a new system is installed, users can behave in new ways. </w:t>
      </w:r>
    </w:p>
    <w:p w14:paraId="3CD2735C" w14:textId="5AEC4654" w:rsidR="00655ABC" w:rsidRDefault="00972286" w:rsidP="00972286">
      <w:r>
        <w:t>– As the users behave in the new ways, they will want changes to the system to accommodate their new behaviors.</w:t>
      </w:r>
    </w:p>
    <w:p w14:paraId="3552F5BC" w14:textId="7C154C97" w:rsidR="00972286" w:rsidRDefault="00972286" w:rsidP="00972286">
      <w:bookmarkStart w:id="0" w:name="_GoBack"/>
      <w:bookmarkEnd w:id="0"/>
    </w:p>
    <w:p w14:paraId="7A8CBE06" w14:textId="461038E9" w:rsidR="009B42C7" w:rsidRDefault="009B42C7" w:rsidP="00972286">
      <w:pPr>
        <w:rPr>
          <w:b/>
          <w:u w:val="single"/>
        </w:rPr>
      </w:pPr>
      <w:r>
        <w:rPr>
          <w:b/>
          <w:u w:val="single"/>
        </w:rPr>
        <w:t>System Maintenance in the SDLC</w:t>
      </w:r>
    </w:p>
    <w:p w14:paraId="77641C76" w14:textId="18584F4B" w:rsidR="009B42C7" w:rsidRPr="009B42C7" w:rsidRDefault="009B42C7" w:rsidP="00972286">
      <w:pPr>
        <w:rPr>
          <w:b/>
          <w:u w:val="single"/>
        </w:rPr>
      </w:pPr>
      <w:r>
        <w:rPr>
          <w:noProof/>
        </w:rPr>
        <w:drawing>
          <wp:inline distT="0" distB="0" distL="0" distR="0" wp14:anchorId="0EE6C05A" wp14:editId="456DE77B">
            <wp:extent cx="5476875" cy="3276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F580" w14:textId="137A9B0A" w:rsidR="00972286" w:rsidRDefault="00972286" w:rsidP="00972286">
      <w:pPr>
        <w:rPr>
          <w:b/>
        </w:rPr>
      </w:pPr>
    </w:p>
    <w:p w14:paraId="26F4CDD6" w14:textId="0C4F910D" w:rsidR="009B42C7" w:rsidRDefault="009B42C7" w:rsidP="00972286">
      <w:pPr>
        <w:rPr>
          <w:b/>
          <w:u w:val="single"/>
        </w:rPr>
      </w:pPr>
      <w:r>
        <w:rPr>
          <w:b/>
          <w:u w:val="single"/>
        </w:rPr>
        <w:t>Table Showing Constraint Assumption Violation</w:t>
      </w:r>
    </w:p>
    <w:p w14:paraId="637C5A04" w14:textId="731ABF4E" w:rsidR="009B42C7" w:rsidRPr="009B42C7" w:rsidRDefault="009B42C7" w:rsidP="00972286">
      <w:pPr>
        <w:rPr>
          <w:b/>
          <w:u w:val="single"/>
        </w:rPr>
      </w:pPr>
      <w:r>
        <w:rPr>
          <w:noProof/>
        </w:rPr>
        <w:drawing>
          <wp:inline distT="0" distB="0" distL="0" distR="0" wp14:anchorId="642A0B61" wp14:editId="3C0370EA">
            <wp:extent cx="5943600" cy="1333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B4A2" w14:textId="619A8AB9" w:rsidR="009D1E0A" w:rsidRDefault="009D1E0A" w:rsidP="00972286">
      <w:pPr>
        <w:rPr>
          <w:b/>
          <w:u w:val="single"/>
        </w:rPr>
      </w:pPr>
    </w:p>
    <w:p w14:paraId="00C8CEFA" w14:textId="6592967E" w:rsidR="009B42C7" w:rsidRDefault="009B42C7" w:rsidP="00972286">
      <w:pPr>
        <w:rPr>
          <w:b/>
          <w:u w:val="single"/>
        </w:rPr>
      </w:pPr>
    </w:p>
    <w:p w14:paraId="43A4435A" w14:textId="77777777" w:rsidR="009B42C7" w:rsidRDefault="009B42C7" w:rsidP="00972286">
      <w:pPr>
        <w:rPr>
          <w:b/>
          <w:u w:val="single"/>
        </w:rPr>
      </w:pPr>
    </w:p>
    <w:p w14:paraId="77E49FF4" w14:textId="724582ED" w:rsidR="00972286" w:rsidRPr="00972286" w:rsidRDefault="00972286" w:rsidP="00972286">
      <w:pPr>
        <w:rPr>
          <w:b/>
          <w:u w:val="single"/>
        </w:rPr>
      </w:pPr>
      <w:r w:rsidRPr="00972286">
        <w:rPr>
          <w:b/>
          <w:u w:val="single"/>
        </w:rPr>
        <w:lastRenderedPageBreak/>
        <w:t>Correlated Subqueries</w:t>
      </w:r>
    </w:p>
    <w:p w14:paraId="0B6E083D" w14:textId="4F6BDC06" w:rsidR="00972286" w:rsidRDefault="00972286" w:rsidP="00972286">
      <w:r>
        <w:t xml:space="preserve">A </w:t>
      </w:r>
      <w:r w:rsidRPr="00972286">
        <w:rPr>
          <w:b/>
          <w:color w:val="4472C4" w:themeColor="accent1"/>
        </w:rPr>
        <w:t xml:space="preserve">correlated subquery </w:t>
      </w:r>
      <w:r>
        <w:t xml:space="preserve">looks similar to a regular subquery. </w:t>
      </w:r>
    </w:p>
    <w:p w14:paraId="5FAC0678" w14:textId="77777777" w:rsidR="00972286" w:rsidRDefault="00972286" w:rsidP="00972286">
      <w:r>
        <w:t xml:space="preserve">• A regular subquery can be processed from the bottom up. </w:t>
      </w:r>
    </w:p>
    <w:p w14:paraId="0132CED9" w14:textId="399552FF" w:rsidR="00972286" w:rsidRDefault="00972286" w:rsidP="00972286">
      <w:r>
        <w:t xml:space="preserve">• For a correlated subquery, the processing is </w:t>
      </w:r>
      <w:r w:rsidRPr="00972286">
        <w:rPr>
          <w:b/>
          <w:color w:val="4472C4" w:themeColor="accent1"/>
        </w:rPr>
        <w:t>nested</w:t>
      </w:r>
      <w:r>
        <w:t>, i.e., a row from an upper query statement is used in comparison with rows in a lower-level query.</w:t>
      </w:r>
    </w:p>
    <w:p w14:paraId="16220002" w14:textId="343B70E8" w:rsidR="00972286" w:rsidRPr="00972286" w:rsidRDefault="00972286" w:rsidP="00972286">
      <w:pPr>
        <w:rPr>
          <w:b/>
          <w:u w:val="single"/>
        </w:rPr>
      </w:pPr>
      <w:r w:rsidRPr="00972286">
        <w:rPr>
          <w:b/>
          <w:u w:val="single"/>
        </w:rPr>
        <w:t>Non-Correlated Subquery</w:t>
      </w:r>
    </w:p>
    <w:p w14:paraId="17FAFD6A" w14:textId="12D87C37" w:rsidR="00972286" w:rsidRDefault="00972286" w:rsidP="00972286">
      <w:r>
        <w:t xml:space="preserve">We used the following type of subquery in Chapter 2. </w:t>
      </w:r>
    </w:p>
    <w:p w14:paraId="2DDB3BB7" w14:textId="77777777" w:rsidR="00972286" w:rsidRDefault="00972286" w:rsidP="00972286">
      <w:pPr>
        <w:sectPr w:rsidR="00972286" w:rsidSect="009D1E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F11B407" w14:textId="77777777" w:rsidR="00972286" w:rsidRDefault="00972286" w:rsidP="00972286">
      <w:r>
        <w:t xml:space="preserve">• It contains two separate tables in the levels of the query. </w:t>
      </w:r>
    </w:p>
    <w:p w14:paraId="6632889B" w14:textId="5B05F841" w:rsidR="00972286" w:rsidRDefault="00972286" w:rsidP="00972286">
      <w:r>
        <w:t xml:space="preserve">– ARTIST in the </w:t>
      </w:r>
      <w:proofErr w:type="gramStart"/>
      <w:r>
        <w:t>top level</w:t>
      </w:r>
      <w:proofErr w:type="gramEnd"/>
      <w:r>
        <w:t xml:space="preserve"> query </w:t>
      </w:r>
    </w:p>
    <w:p w14:paraId="7A7A1852" w14:textId="3BAF9C25" w:rsidR="00972286" w:rsidRDefault="00972286" w:rsidP="00972286">
      <w:r>
        <w:t>– WORK in the subquery</w:t>
      </w:r>
    </w:p>
    <w:p w14:paraId="309DC62C" w14:textId="2792F6A2" w:rsidR="00972286" w:rsidRDefault="00972286" w:rsidP="00972286">
      <w:r>
        <w:rPr>
          <w:noProof/>
        </w:rPr>
        <w:drawing>
          <wp:inline distT="0" distB="0" distL="0" distR="0" wp14:anchorId="0835A756" wp14:editId="753423A0">
            <wp:extent cx="3300949" cy="115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315" cy="11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E0A" w:rsidRPr="009D1E0A">
        <w:rPr>
          <w:noProof/>
        </w:rPr>
        <w:t xml:space="preserve"> </w:t>
      </w:r>
      <w:r w:rsidR="009D1E0A">
        <w:rPr>
          <w:noProof/>
        </w:rPr>
        <w:drawing>
          <wp:inline distT="0" distB="0" distL="0" distR="0" wp14:anchorId="516B67A7" wp14:editId="24C16E35">
            <wp:extent cx="2743200" cy="694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9A73" w14:textId="77777777" w:rsidR="00972286" w:rsidRDefault="00972286" w:rsidP="00972286">
      <w:pPr>
        <w:rPr>
          <w:b/>
        </w:rPr>
      </w:pPr>
    </w:p>
    <w:p w14:paraId="509E8130" w14:textId="2F186933" w:rsidR="009D1E0A" w:rsidRDefault="009D1E0A" w:rsidP="009D1E0A">
      <w:pPr>
        <w:rPr>
          <w:b/>
        </w:rPr>
        <w:sectPr w:rsidR="009D1E0A" w:rsidSect="009D1E0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748FF05" w14:textId="356A927A" w:rsidR="00972286" w:rsidRDefault="009D1E0A" w:rsidP="00972286">
      <w:pPr>
        <w:rPr>
          <w:b/>
          <w:u w:val="single"/>
        </w:rPr>
      </w:pPr>
      <w:r w:rsidRPr="009D1E0A">
        <w:rPr>
          <w:b/>
          <w:u w:val="single"/>
        </w:rPr>
        <w:t>Correlated Subquery to find row with the same title</w:t>
      </w:r>
    </w:p>
    <w:p w14:paraId="54823440" w14:textId="229878BD" w:rsidR="009D1E0A" w:rsidRDefault="009D1E0A" w:rsidP="00972286">
      <w:r>
        <w:t>The following is a correlated subquery</w:t>
      </w:r>
      <w:r>
        <w:t xml:space="preserve"> -</w:t>
      </w:r>
      <w:r>
        <w:t xml:space="preserve"> It contains the same tables in both levels of the query.</w:t>
      </w:r>
    </w:p>
    <w:p w14:paraId="4E5CB2E4" w14:textId="496536C8" w:rsidR="009D1E0A" w:rsidRDefault="009D1E0A" w:rsidP="00972286">
      <w:pPr>
        <w:rPr>
          <w:b/>
          <w:u w:val="single"/>
        </w:rPr>
      </w:pPr>
      <w:r>
        <w:rPr>
          <w:noProof/>
        </w:rPr>
        <w:drawing>
          <wp:inline distT="0" distB="0" distL="0" distR="0" wp14:anchorId="6CD19374" wp14:editId="0EE6647B">
            <wp:extent cx="3667125" cy="1562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577" cy="15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3682E" wp14:editId="76F07829">
            <wp:extent cx="2305050" cy="25954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611" cy="260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F64A" w14:textId="600F8BC0" w:rsidR="009D1E0A" w:rsidRDefault="009D1E0A" w:rsidP="00972286">
      <w:pPr>
        <w:rPr>
          <w:b/>
          <w:u w:val="single"/>
        </w:rPr>
      </w:pPr>
    </w:p>
    <w:p w14:paraId="47187AF5" w14:textId="18CC459A" w:rsidR="009D1E0A" w:rsidRDefault="009D1E0A" w:rsidP="00972286">
      <w:pPr>
        <w:rPr>
          <w:b/>
          <w:u w:val="single"/>
        </w:rPr>
      </w:pPr>
      <w:r>
        <w:rPr>
          <w:b/>
          <w:u w:val="single"/>
        </w:rPr>
        <w:t>The Difference between regular and correlated subqueries</w:t>
      </w:r>
    </w:p>
    <w:p w14:paraId="6F96E23C" w14:textId="54C6DBB8" w:rsidR="009D1E0A" w:rsidRDefault="009D1E0A" w:rsidP="00972286">
      <w:pPr>
        <w:rPr>
          <w:color w:val="4472C4" w:themeColor="accent1"/>
        </w:rPr>
      </w:pPr>
      <w:r>
        <w:rPr>
          <w:color w:val="4472C4" w:themeColor="accent1"/>
        </w:rPr>
        <w:t>WHERE w</w:t>
      </w:r>
      <w:proofErr w:type="gramStart"/>
      <w:r>
        <w:rPr>
          <w:color w:val="4472C4" w:themeColor="accent1"/>
        </w:rPr>
        <w:t>1.Title</w:t>
      </w:r>
      <w:proofErr w:type="gramEnd"/>
      <w:r>
        <w:rPr>
          <w:color w:val="4472C4" w:themeColor="accent1"/>
        </w:rPr>
        <w:t xml:space="preserve"> = w2.Title AND w1.WorkID &lt;&gt; w2.WorkID;</w:t>
      </w:r>
    </w:p>
    <w:p w14:paraId="6BE7F3E3" w14:textId="3CF3EC3A" w:rsidR="009D1E0A" w:rsidRDefault="009D1E0A" w:rsidP="00972286"/>
    <w:p w14:paraId="710370F6" w14:textId="77777777" w:rsidR="009D1E0A" w:rsidRDefault="009D1E0A" w:rsidP="00972286">
      <w:pPr>
        <w:rPr>
          <w:b/>
          <w:u w:val="single"/>
        </w:rPr>
      </w:pPr>
    </w:p>
    <w:p w14:paraId="356BAEA6" w14:textId="77777777" w:rsidR="009D1E0A" w:rsidRDefault="009D1E0A" w:rsidP="00972286">
      <w:pPr>
        <w:rPr>
          <w:b/>
          <w:u w:val="single"/>
        </w:rPr>
      </w:pPr>
    </w:p>
    <w:p w14:paraId="74BA4AF4" w14:textId="2C11796A" w:rsidR="009D1E0A" w:rsidRDefault="009D1E0A" w:rsidP="00972286">
      <w:pPr>
        <w:rPr>
          <w:b/>
          <w:u w:val="single"/>
        </w:rPr>
      </w:pPr>
      <w:r>
        <w:rPr>
          <w:b/>
          <w:u w:val="single"/>
        </w:rPr>
        <w:lastRenderedPageBreak/>
        <w:t>A Common Trap</w:t>
      </w:r>
    </w:p>
    <w:p w14:paraId="39BF57CC" w14:textId="6ADBC837" w:rsidR="009D1E0A" w:rsidRPr="009D1E0A" w:rsidRDefault="009D1E0A" w:rsidP="00972286">
      <w:pPr>
        <w:rPr>
          <w:color w:val="4472C4" w:themeColor="accent1"/>
        </w:rPr>
      </w:pPr>
      <w:r w:rsidRPr="00C66B32">
        <w:rPr>
          <w:color w:val="4472C4" w:themeColor="accent1"/>
        </w:rPr>
        <w:t>SELECT w</w:t>
      </w:r>
      <w:proofErr w:type="gramStart"/>
      <w:r w:rsidRPr="00C66B32">
        <w:rPr>
          <w:color w:val="4472C4" w:themeColor="accent1"/>
        </w:rPr>
        <w:t>1.Title</w:t>
      </w:r>
      <w:proofErr w:type="gramEnd"/>
      <w:r w:rsidRPr="00C66B32">
        <w:rPr>
          <w:color w:val="4472C4" w:themeColor="accent1"/>
        </w:rPr>
        <w:t>, w1.Copy FROM WORK AS w1 WHERE w1.WorkID IN (SELECT w2.WorkID FROM WORK AS w2 WHERE w1.Title = w2.Title AND w1.WorkID &lt;&gt; w2.WorkID);</w:t>
      </w:r>
    </w:p>
    <w:p w14:paraId="29B1A25F" w14:textId="685E79AA" w:rsidR="009D1E0A" w:rsidRDefault="009D1E0A" w:rsidP="00972286">
      <w:pPr>
        <w:rPr>
          <w:b/>
          <w:u w:val="single"/>
        </w:rPr>
      </w:pPr>
      <w:r>
        <w:rPr>
          <w:b/>
          <w:u w:val="single"/>
        </w:rPr>
        <w:t>Checking Functional Dependencies</w:t>
      </w:r>
    </w:p>
    <w:p w14:paraId="0B6E5F61" w14:textId="6610015F" w:rsidR="009D1E0A" w:rsidRDefault="00C66B32" w:rsidP="00972286">
      <w:r>
        <w:t>The following correlated subquery can be used to check for any rows that violate the functional dependency</w:t>
      </w:r>
    </w:p>
    <w:p w14:paraId="36C17213" w14:textId="30B4A3A1" w:rsidR="00C66B32" w:rsidRPr="00C66B32" w:rsidRDefault="00C66B32" w:rsidP="00972286">
      <w:pPr>
        <w:rPr>
          <w:b/>
        </w:rPr>
      </w:pPr>
      <w:r w:rsidRPr="00C66B32">
        <w:rPr>
          <w:b/>
        </w:rPr>
        <w:t xml:space="preserve">Department -&gt; </w:t>
      </w:r>
      <w:proofErr w:type="spellStart"/>
      <w:r w:rsidRPr="00C66B32">
        <w:rPr>
          <w:b/>
        </w:rPr>
        <w:t>DeptPhone</w:t>
      </w:r>
      <w:proofErr w:type="spellEnd"/>
    </w:p>
    <w:p w14:paraId="37A75760" w14:textId="77777777" w:rsidR="00C66B32" w:rsidRPr="00C66B32" w:rsidRDefault="00C66B32" w:rsidP="00972286">
      <w:pPr>
        <w:rPr>
          <w:color w:val="4472C4" w:themeColor="accent1"/>
        </w:rPr>
      </w:pPr>
      <w:r w:rsidRPr="00C66B32">
        <w:rPr>
          <w:color w:val="4472C4" w:themeColor="accent1"/>
        </w:rPr>
        <w:t>SELECT e</w:t>
      </w:r>
      <w:proofErr w:type="gramStart"/>
      <w:r w:rsidRPr="00C66B32">
        <w:rPr>
          <w:color w:val="4472C4" w:themeColor="accent1"/>
        </w:rPr>
        <w:t>1.EmployeeNumber</w:t>
      </w:r>
      <w:proofErr w:type="gramEnd"/>
      <w:r w:rsidRPr="00C66B32">
        <w:rPr>
          <w:color w:val="4472C4" w:themeColor="accent1"/>
        </w:rPr>
        <w:t xml:space="preserve">, e1.Department, e1.DeptPhone From EMPLOYEE AS e1 WHERE e1.Department IN </w:t>
      </w:r>
    </w:p>
    <w:p w14:paraId="2C78CD8F" w14:textId="5EF7FE18" w:rsidR="00C66B32" w:rsidRDefault="00C66B32" w:rsidP="00972286">
      <w:pPr>
        <w:rPr>
          <w:color w:val="4472C4" w:themeColor="accent1"/>
        </w:rPr>
      </w:pPr>
      <w:r w:rsidRPr="00C66B32">
        <w:rPr>
          <w:color w:val="4472C4" w:themeColor="accent1"/>
        </w:rPr>
        <w:t>(SELECT e</w:t>
      </w:r>
      <w:proofErr w:type="gramStart"/>
      <w:r w:rsidRPr="00C66B32">
        <w:rPr>
          <w:color w:val="4472C4" w:themeColor="accent1"/>
        </w:rPr>
        <w:t>2.Department</w:t>
      </w:r>
      <w:proofErr w:type="gramEnd"/>
      <w:r w:rsidRPr="00C66B32">
        <w:rPr>
          <w:color w:val="4472C4" w:themeColor="accent1"/>
        </w:rPr>
        <w:t xml:space="preserve"> FROM EMPLOYEE AS e2 WHERE e1.Department = e2.Department AND e1.DeptPhone &lt;&gt; e2.DeptPhone);</w:t>
      </w:r>
    </w:p>
    <w:p w14:paraId="18584E35" w14:textId="1519FDAB" w:rsidR="00C66B32" w:rsidRDefault="00C66B32" w:rsidP="00972286">
      <w:pPr>
        <w:rPr>
          <w:b/>
          <w:u w:val="single"/>
        </w:rPr>
      </w:pPr>
      <w:r>
        <w:rPr>
          <w:b/>
          <w:u w:val="single"/>
        </w:rPr>
        <w:t>Checking Functional Dependencies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66B32" w14:paraId="2CD0A1D4" w14:textId="77777777" w:rsidTr="00C66B32">
        <w:tc>
          <w:tcPr>
            <w:tcW w:w="2697" w:type="dxa"/>
          </w:tcPr>
          <w:p w14:paraId="007E0B40" w14:textId="77777777" w:rsidR="00C66B32" w:rsidRDefault="00C66B32" w:rsidP="00C66B32">
            <w:pPr>
              <w:jc w:val="center"/>
              <w:rPr>
                <w:b/>
                <w:u w:val="single"/>
              </w:rPr>
            </w:pPr>
          </w:p>
        </w:tc>
        <w:tc>
          <w:tcPr>
            <w:tcW w:w="2697" w:type="dxa"/>
          </w:tcPr>
          <w:p w14:paraId="7E824753" w14:textId="556E2F86" w:rsidR="00C66B32" w:rsidRDefault="00C66B32" w:rsidP="00C66B32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EmployeeNumber</w:t>
            </w:r>
            <w:proofErr w:type="spellEnd"/>
          </w:p>
        </w:tc>
        <w:tc>
          <w:tcPr>
            <w:tcW w:w="2698" w:type="dxa"/>
          </w:tcPr>
          <w:p w14:paraId="66F73A61" w14:textId="4183C639" w:rsidR="00C66B32" w:rsidRDefault="00C66B32" w:rsidP="00C66B3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Department</w:t>
            </w:r>
          </w:p>
        </w:tc>
        <w:tc>
          <w:tcPr>
            <w:tcW w:w="2698" w:type="dxa"/>
          </w:tcPr>
          <w:p w14:paraId="358790F4" w14:textId="01888849" w:rsidR="00C66B32" w:rsidRDefault="00C66B32" w:rsidP="00C66B32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DeptPhone</w:t>
            </w:r>
            <w:proofErr w:type="spellEnd"/>
          </w:p>
        </w:tc>
      </w:tr>
      <w:tr w:rsidR="00C66B32" w14:paraId="12BBD088" w14:textId="77777777" w:rsidTr="00C66B32">
        <w:tc>
          <w:tcPr>
            <w:tcW w:w="2697" w:type="dxa"/>
          </w:tcPr>
          <w:p w14:paraId="5ADD1CE7" w14:textId="38DA33BB" w:rsidR="00C66B32" w:rsidRDefault="00C66B32" w:rsidP="00C66B3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2697" w:type="dxa"/>
          </w:tcPr>
          <w:p w14:paraId="6FAAB06B" w14:textId="2826D38E" w:rsidR="00C66B32" w:rsidRDefault="00C66B32" w:rsidP="00C66B3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200</w:t>
            </w:r>
          </w:p>
        </w:tc>
        <w:tc>
          <w:tcPr>
            <w:tcW w:w="2698" w:type="dxa"/>
          </w:tcPr>
          <w:p w14:paraId="023EE54C" w14:textId="35FE55D9" w:rsidR="00C66B32" w:rsidRDefault="00C66B32" w:rsidP="00C66B3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Finance</w:t>
            </w:r>
          </w:p>
        </w:tc>
        <w:tc>
          <w:tcPr>
            <w:tcW w:w="2698" w:type="dxa"/>
          </w:tcPr>
          <w:p w14:paraId="41EF41CB" w14:textId="47452D47" w:rsidR="00C66B32" w:rsidRDefault="00C66B32" w:rsidP="00C66B3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834-2100</w:t>
            </w:r>
          </w:p>
        </w:tc>
      </w:tr>
      <w:tr w:rsidR="00C66B32" w14:paraId="1249EB72" w14:textId="77777777" w:rsidTr="00C66B32">
        <w:tc>
          <w:tcPr>
            <w:tcW w:w="2697" w:type="dxa"/>
          </w:tcPr>
          <w:p w14:paraId="4A3BBC56" w14:textId="25FF5312" w:rsidR="00C66B32" w:rsidRDefault="00C66B32" w:rsidP="00C66B3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2697" w:type="dxa"/>
          </w:tcPr>
          <w:p w14:paraId="70B4FB4B" w14:textId="13D3AE1B" w:rsidR="00C66B32" w:rsidRDefault="00C66B32" w:rsidP="00C66B3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300</w:t>
            </w:r>
          </w:p>
        </w:tc>
        <w:tc>
          <w:tcPr>
            <w:tcW w:w="2698" w:type="dxa"/>
          </w:tcPr>
          <w:p w14:paraId="6A195418" w14:textId="00716ABB" w:rsidR="00C66B32" w:rsidRDefault="00C66B32" w:rsidP="00C66B3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Finance</w:t>
            </w:r>
          </w:p>
        </w:tc>
        <w:tc>
          <w:tcPr>
            <w:tcW w:w="2698" w:type="dxa"/>
          </w:tcPr>
          <w:p w14:paraId="68BC13A1" w14:textId="72265838" w:rsidR="00C66B32" w:rsidRDefault="00C66B32" w:rsidP="00C66B3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834-21000</w:t>
            </w:r>
          </w:p>
        </w:tc>
      </w:tr>
    </w:tbl>
    <w:p w14:paraId="212558D9" w14:textId="441344CB" w:rsidR="00C66B32" w:rsidRDefault="00C66B32" w:rsidP="00972286">
      <w:pPr>
        <w:rPr>
          <w:b/>
          <w:u w:val="single"/>
        </w:rPr>
      </w:pPr>
    </w:p>
    <w:p w14:paraId="694CEDD6" w14:textId="07CE4A93" w:rsidR="00C66B32" w:rsidRDefault="00C66B32" w:rsidP="00972286">
      <w:pPr>
        <w:rPr>
          <w:b/>
          <w:u w:val="single"/>
        </w:rPr>
      </w:pPr>
      <w:r>
        <w:rPr>
          <w:b/>
          <w:u w:val="single"/>
        </w:rPr>
        <w:t>SQL EXIST and NOT EXISTS Comparison Operators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66B32" w14:paraId="04162D01" w14:textId="77777777" w:rsidTr="00B5533A">
        <w:tc>
          <w:tcPr>
            <w:tcW w:w="10790" w:type="dxa"/>
            <w:gridSpan w:val="2"/>
          </w:tcPr>
          <w:p w14:paraId="08461812" w14:textId="6192A63F" w:rsidR="00C66B32" w:rsidRDefault="00C66B32" w:rsidP="00C66B3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SQL Comparison Operators</w:t>
            </w:r>
          </w:p>
        </w:tc>
      </w:tr>
      <w:tr w:rsidR="00C66B32" w14:paraId="32F99A3C" w14:textId="77777777" w:rsidTr="00C66B32">
        <w:tc>
          <w:tcPr>
            <w:tcW w:w="5395" w:type="dxa"/>
          </w:tcPr>
          <w:p w14:paraId="61C93742" w14:textId="7A2295BA" w:rsidR="00C66B32" w:rsidRDefault="00C66B32" w:rsidP="009722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Operator</w:t>
            </w:r>
          </w:p>
        </w:tc>
        <w:tc>
          <w:tcPr>
            <w:tcW w:w="5395" w:type="dxa"/>
          </w:tcPr>
          <w:p w14:paraId="7F59CC25" w14:textId="50D31EC6" w:rsidR="00C66B32" w:rsidRDefault="00C66B32" w:rsidP="009722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Meaning</w:t>
            </w:r>
          </w:p>
        </w:tc>
      </w:tr>
      <w:tr w:rsidR="00C66B32" w14:paraId="7AA95586" w14:textId="77777777" w:rsidTr="00C66B32">
        <w:tc>
          <w:tcPr>
            <w:tcW w:w="5395" w:type="dxa"/>
          </w:tcPr>
          <w:p w14:paraId="2C9EADC4" w14:textId="1E7CAD2B" w:rsidR="00C66B32" w:rsidRDefault="00C66B32" w:rsidP="009722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EXISTS</w:t>
            </w:r>
          </w:p>
        </w:tc>
        <w:tc>
          <w:tcPr>
            <w:tcW w:w="5395" w:type="dxa"/>
          </w:tcPr>
          <w:p w14:paraId="5E7CF3FF" w14:textId="2DDAB038" w:rsidR="00C66B32" w:rsidRDefault="00C66B32" w:rsidP="009722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Is a non-empty set of values</w:t>
            </w:r>
          </w:p>
        </w:tc>
      </w:tr>
      <w:tr w:rsidR="00C66B32" w14:paraId="03A11BB7" w14:textId="77777777" w:rsidTr="00C66B32">
        <w:tc>
          <w:tcPr>
            <w:tcW w:w="5395" w:type="dxa"/>
          </w:tcPr>
          <w:p w14:paraId="4D42F85B" w14:textId="075435F5" w:rsidR="00C66B32" w:rsidRDefault="00C66B32" w:rsidP="009722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 EXISTS</w:t>
            </w:r>
          </w:p>
        </w:tc>
        <w:tc>
          <w:tcPr>
            <w:tcW w:w="5395" w:type="dxa"/>
          </w:tcPr>
          <w:p w14:paraId="1D3E8C82" w14:textId="28A38139" w:rsidR="00C66B32" w:rsidRDefault="00C66B32" w:rsidP="009722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Is an empty set</w:t>
            </w:r>
          </w:p>
        </w:tc>
      </w:tr>
    </w:tbl>
    <w:p w14:paraId="0E8F4C9B" w14:textId="4B79E3CD" w:rsidR="00C66B32" w:rsidRDefault="00C66B32" w:rsidP="00972286"/>
    <w:p w14:paraId="1E25021F" w14:textId="43A98E55" w:rsidR="00C66B32" w:rsidRDefault="00C66B32" w:rsidP="00972286">
      <w:pPr>
        <w:rPr>
          <w:b/>
          <w:u w:val="single"/>
        </w:rPr>
      </w:pPr>
      <w:r>
        <w:rPr>
          <w:b/>
          <w:u w:val="single"/>
        </w:rPr>
        <w:t>SQL EXISTS and NOT EXISTS Comparison Operators 2</w:t>
      </w:r>
    </w:p>
    <w:p w14:paraId="0D431C07" w14:textId="77777777" w:rsidR="00224F20" w:rsidRDefault="00C66B32" w:rsidP="00972286">
      <w:r>
        <w:t xml:space="preserve">Using the </w:t>
      </w:r>
      <w:r w:rsidRPr="00C66B32">
        <w:rPr>
          <w:color w:val="4472C4" w:themeColor="accent1"/>
        </w:rPr>
        <w:t>SQL EXISTS comparison operator</w:t>
      </w:r>
      <w:r>
        <w:t xml:space="preserve"> and the </w:t>
      </w:r>
      <w:r w:rsidRPr="00224F20">
        <w:rPr>
          <w:color w:val="4472C4" w:themeColor="accent1"/>
        </w:rPr>
        <w:t>SQL NOT EXISTS comparison operator</w:t>
      </w:r>
      <w:r>
        <w:t xml:space="preserve"> (both discussed in Chapter 2) we can create specialized forms of correlated subqueries. </w:t>
      </w:r>
    </w:p>
    <w:p w14:paraId="565EA5A8" w14:textId="77777777" w:rsidR="00224F20" w:rsidRDefault="00C66B32" w:rsidP="00972286">
      <w:r>
        <w:t xml:space="preserve">– An </w:t>
      </w:r>
      <w:r w:rsidRPr="00224F20">
        <w:rPr>
          <w:color w:val="4472C4" w:themeColor="accent1"/>
        </w:rPr>
        <w:t xml:space="preserve">EXISTS </w:t>
      </w:r>
      <w:r>
        <w:t xml:space="preserve">condition is true if any row in the subquery meets the specified conditions. </w:t>
      </w:r>
    </w:p>
    <w:p w14:paraId="67733E26" w14:textId="77777777" w:rsidR="00224F20" w:rsidRDefault="00C66B32" w:rsidP="00972286">
      <w:r>
        <w:t xml:space="preserve">– A </w:t>
      </w:r>
      <w:r w:rsidRPr="00224F20">
        <w:rPr>
          <w:color w:val="4472C4" w:themeColor="accent1"/>
        </w:rPr>
        <w:t xml:space="preserve">NOT EXISTS </w:t>
      </w:r>
      <w:r>
        <w:t xml:space="preserve">condition is true only if all rows in the subquery do not meet the specified condition. </w:t>
      </w:r>
    </w:p>
    <w:p w14:paraId="5AC62AB2" w14:textId="4B241F6E" w:rsidR="00C66B32" w:rsidRDefault="00C66B32" w:rsidP="00972286">
      <w:r>
        <w:t xml:space="preserve">• The use of a </w:t>
      </w:r>
      <w:r w:rsidRPr="00224F20">
        <w:rPr>
          <w:color w:val="4472C4" w:themeColor="accent1"/>
        </w:rPr>
        <w:t xml:space="preserve">double NOT EXISTS </w:t>
      </w:r>
      <w:r>
        <w:t>can be used to find rows that have some specified condition to every row of a table.</w:t>
      </w:r>
    </w:p>
    <w:p w14:paraId="43D6A0D1" w14:textId="48FD1DC3" w:rsidR="00224F20" w:rsidRDefault="00224F20" w:rsidP="00972286">
      <w:pPr>
        <w:rPr>
          <w:b/>
          <w:u w:val="single"/>
        </w:rPr>
      </w:pPr>
      <w:r>
        <w:rPr>
          <w:b/>
          <w:u w:val="single"/>
        </w:rPr>
        <w:t>Checking Functional Dependencies</w:t>
      </w:r>
    </w:p>
    <w:p w14:paraId="316BA978" w14:textId="0255A7A9" w:rsidR="00224F20" w:rsidRDefault="00224F20" w:rsidP="00972286">
      <w:r>
        <w:t>Here is the code to check the previous functional dependency using the SQL EXISTS comparison operator:</w:t>
      </w:r>
    </w:p>
    <w:p w14:paraId="1E459CAA" w14:textId="77777777" w:rsidR="00224F20" w:rsidRPr="00224F20" w:rsidRDefault="00224F20" w:rsidP="00972286">
      <w:pPr>
        <w:rPr>
          <w:color w:val="4472C4" w:themeColor="accent1"/>
        </w:rPr>
      </w:pPr>
      <w:r w:rsidRPr="00224F20">
        <w:rPr>
          <w:color w:val="4472C4" w:themeColor="accent1"/>
        </w:rPr>
        <w:t>SELECT e</w:t>
      </w:r>
      <w:proofErr w:type="gramStart"/>
      <w:r w:rsidRPr="00224F20">
        <w:rPr>
          <w:color w:val="4472C4" w:themeColor="accent1"/>
        </w:rPr>
        <w:t>1.EmployeeNumber</w:t>
      </w:r>
      <w:proofErr w:type="gramEnd"/>
      <w:r w:rsidRPr="00224F20">
        <w:rPr>
          <w:color w:val="4472C4" w:themeColor="accent1"/>
        </w:rPr>
        <w:t xml:space="preserve">, e1.Department, e1.DeptPhone FROM EMPLOYEE AS e1 WHERE EXISTS </w:t>
      </w:r>
    </w:p>
    <w:p w14:paraId="2B0DA01D" w14:textId="0E3291DD" w:rsidR="00224F20" w:rsidRPr="00224F20" w:rsidRDefault="00224F20" w:rsidP="00972286">
      <w:pPr>
        <w:rPr>
          <w:color w:val="4472C4" w:themeColor="accent1"/>
        </w:rPr>
      </w:pPr>
      <w:r w:rsidRPr="00224F20">
        <w:rPr>
          <w:color w:val="4472C4" w:themeColor="accent1"/>
        </w:rPr>
        <w:t>(SELECT e</w:t>
      </w:r>
      <w:proofErr w:type="gramStart"/>
      <w:r w:rsidRPr="00224F20">
        <w:rPr>
          <w:color w:val="4472C4" w:themeColor="accent1"/>
        </w:rPr>
        <w:t>2.Department</w:t>
      </w:r>
      <w:proofErr w:type="gramEnd"/>
      <w:r w:rsidRPr="00224F20">
        <w:rPr>
          <w:color w:val="4472C4" w:themeColor="accent1"/>
        </w:rPr>
        <w:t xml:space="preserve"> FROM EMPLOYEE AS e2 WHERE e1.Department = e2.Department AND e1.DeptPhone &lt;&gt; e2.DeptPhone);</w:t>
      </w:r>
    </w:p>
    <w:p w14:paraId="5B029D65" w14:textId="77777777" w:rsidR="00224F20" w:rsidRDefault="00224F20" w:rsidP="00972286">
      <w:pPr>
        <w:rPr>
          <w:b/>
          <w:u w:val="single"/>
        </w:rPr>
      </w:pPr>
    </w:p>
    <w:p w14:paraId="22145F4C" w14:textId="77777777" w:rsidR="00224F20" w:rsidRDefault="00224F20" w:rsidP="00972286">
      <w:pPr>
        <w:rPr>
          <w:b/>
          <w:u w:val="single"/>
        </w:rPr>
      </w:pPr>
    </w:p>
    <w:p w14:paraId="33702EC3" w14:textId="77777777" w:rsidR="00224F20" w:rsidRDefault="00224F20" w:rsidP="00972286">
      <w:pPr>
        <w:rPr>
          <w:b/>
          <w:u w:val="single"/>
        </w:rPr>
      </w:pPr>
    </w:p>
    <w:p w14:paraId="45127C70" w14:textId="71BEAB62" w:rsidR="00224F20" w:rsidRDefault="00224F20" w:rsidP="00972286">
      <w:pPr>
        <w:rPr>
          <w:b/>
          <w:u w:val="single"/>
        </w:rPr>
      </w:pPr>
      <w:r>
        <w:rPr>
          <w:b/>
          <w:u w:val="single"/>
        </w:rPr>
        <w:t>Double NOT EXISTS</w:t>
      </w:r>
    </w:p>
    <w:p w14:paraId="60C9B063" w14:textId="77777777" w:rsidR="00224F20" w:rsidRDefault="00224F20" w:rsidP="00972286">
      <w:r>
        <w:t xml:space="preserve">SELECT </w:t>
      </w:r>
      <w:proofErr w:type="spellStart"/>
      <w:proofErr w:type="gramStart"/>
      <w:r>
        <w:t>a.FirstName</w:t>
      </w:r>
      <w:proofErr w:type="spellEnd"/>
      <w:proofErr w:type="gramEnd"/>
      <w:r>
        <w:t xml:space="preserve">, </w:t>
      </w:r>
      <w:proofErr w:type="spellStart"/>
      <w:r>
        <w:t>a.LastName</w:t>
      </w:r>
      <w:proofErr w:type="spellEnd"/>
      <w:r>
        <w:t xml:space="preserve"> FROM  ARTIST AS a WHERE NOT EXISTS </w:t>
      </w:r>
    </w:p>
    <w:p w14:paraId="46D2A43F" w14:textId="77777777" w:rsidR="00224F20" w:rsidRDefault="00224F20" w:rsidP="00972286">
      <w:r>
        <w:lastRenderedPageBreak/>
        <w:t xml:space="preserve">(SELECT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 FROM CUSTOMER AS c WHERE NOT EXISTS </w:t>
      </w:r>
    </w:p>
    <w:p w14:paraId="3AC1B674" w14:textId="19F3EAB8" w:rsidR="00224F20" w:rsidRDefault="00224F20" w:rsidP="00972286">
      <w:r>
        <w:t xml:space="preserve">(SELECT </w:t>
      </w:r>
      <w:proofErr w:type="spellStart"/>
      <w:r>
        <w:t>CAI.CustomerID</w:t>
      </w:r>
      <w:proofErr w:type="spellEnd"/>
      <w:r>
        <w:t xml:space="preserve"> FROM CUSTOMER_ARTIST_INT AS CAI WHERE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CAI.CustomerID</w:t>
      </w:r>
      <w:proofErr w:type="spellEnd"/>
      <w:r>
        <w:t xml:space="preserve"> and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CAI.ArtistID</w:t>
      </w:r>
      <w:proofErr w:type="spellEnd"/>
      <w:r>
        <w:t>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24F20" w14:paraId="7EB7CCD2" w14:textId="77777777" w:rsidTr="00224F20">
        <w:tc>
          <w:tcPr>
            <w:tcW w:w="3596" w:type="dxa"/>
          </w:tcPr>
          <w:p w14:paraId="10F27DD8" w14:textId="77777777" w:rsidR="00224F20" w:rsidRDefault="00224F20" w:rsidP="00224F20">
            <w:pPr>
              <w:jc w:val="center"/>
            </w:pPr>
          </w:p>
        </w:tc>
        <w:tc>
          <w:tcPr>
            <w:tcW w:w="3597" w:type="dxa"/>
          </w:tcPr>
          <w:p w14:paraId="41D281D7" w14:textId="7C680127" w:rsidR="00224F20" w:rsidRDefault="00224F20" w:rsidP="00224F20">
            <w:pPr>
              <w:jc w:val="center"/>
            </w:pPr>
            <w:r>
              <w:t>FirstName</w:t>
            </w:r>
          </w:p>
        </w:tc>
        <w:tc>
          <w:tcPr>
            <w:tcW w:w="3597" w:type="dxa"/>
          </w:tcPr>
          <w:p w14:paraId="43CBDBB0" w14:textId="1460F96F" w:rsidR="00224F20" w:rsidRDefault="00224F20" w:rsidP="00224F20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</w:tr>
      <w:tr w:rsidR="00224F20" w14:paraId="1077980A" w14:textId="77777777" w:rsidTr="00224F20">
        <w:tc>
          <w:tcPr>
            <w:tcW w:w="3596" w:type="dxa"/>
          </w:tcPr>
          <w:p w14:paraId="6C3984FB" w14:textId="77777777" w:rsidR="00224F20" w:rsidRDefault="00224F20" w:rsidP="00224F20">
            <w:pPr>
              <w:jc w:val="center"/>
            </w:pPr>
          </w:p>
        </w:tc>
        <w:tc>
          <w:tcPr>
            <w:tcW w:w="3597" w:type="dxa"/>
          </w:tcPr>
          <w:p w14:paraId="75AF7236" w14:textId="77777777" w:rsidR="00224F20" w:rsidRDefault="00224F20" w:rsidP="00224F20">
            <w:pPr>
              <w:jc w:val="center"/>
            </w:pPr>
          </w:p>
        </w:tc>
        <w:tc>
          <w:tcPr>
            <w:tcW w:w="3597" w:type="dxa"/>
          </w:tcPr>
          <w:p w14:paraId="66BD8A82" w14:textId="77777777" w:rsidR="00224F20" w:rsidRDefault="00224F20" w:rsidP="00224F20">
            <w:pPr>
              <w:jc w:val="center"/>
            </w:pPr>
          </w:p>
        </w:tc>
      </w:tr>
    </w:tbl>
    <w:p w14:paraId="3D80428D" w14:textId="77777777" w:rsidR="00224F20" w:rsidRPr="00224F20" w:rsidRDefault="00224F20" w:rsidP="00972286"/>
    <w:p w14:paraId="452C838A" w14:textId="7BC2B008" w:rsidR="00224F20" w:rsidRDefault="00224F20" w:rsidP="00972286">
      <w:pPr>
        <w:rPr>
          <w:b/>
          <w:u w:val="single"/>
        </w:rPr>
      </w:pPr>
      <w:r>
        <w:rPr>
          <w:b/>
          <w:u w:val="single"/>
        </w:rPr>
        <w:t>Database Redesign</w:t>
      </w:r>
    </w:p>
    <w:p w14:paraId="45116DD7" w14:textId="77777777" w:rsidR="00224F20" w:rsidRDefault="00224F20" w:rsidP="00972286">
      <w:r>
        <w:t xml:space="preserve">Three principles for database redesign: </w:t>
      </w:r>
    </w:p>
    <w:p w14:paraId="4CA73418" w14:textId="77777777" w:rsidR="00224F20" w:rsidRDefault="00224F20" w:rsidP="00972286">
      <w:pPr>
        <w:sectPr w:rsidR="00224F20" w:rsidSect="009D1E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DCB208" w14:textId="26CE1FD0" w:rsidR="00224F20" w:rsidRDefault="00224F20" w:rsidP="00972286">
      <w:r>
        <w:t xml:space="preserve">-Measure twice and cut once: </w:t>
      </w:r>
      <w:r w:rsidRPr="00224F20">
        <w:rPr>
          <w:b/>
        </w:rPr>
        <w:t>understand</w:t>
      </w:r>
      <w:r>
        <w:t xml:space="preserve"> the current s</w:t>
      </w:r>
      <w:r>
        <w:t xml:space="preserve">tructure and contents of the database before making any structure changes. </w:t>
      </w:r>
    </w:p>
    <w:p w14:paraId="13AE7513" w14:textId="77777777" w:rsidR="00224F20" w:rsidRDefault="00224F20" w:rsidP="00972286">
      <w:r>
        <w:t xml:space="preserve">– </w:t>
      </w:r>
      <w:r w:rsidRPr="00224F20">
        <w:rPr>
          <w:b/>
        </w:rPr>
        <w:t>Test</w:t>
      </w:r>
      <w:r>
        <w:t xml:space="preserve"> the new changes on a test database before making real changes. </w:t>
      </w:r>
    </w:p>
    <w:p w14:paraId="26E39293" w14:textId="48AF99DC" w:rsidR="00224F20" w:rsidRDefault="00224F20" w:rsidP="00972286">
      <w:r>
        <w:t xml:space="preserve">– Create a complete backup of the operational database before making any structure changes. </w:t>
      </w:r>
    </w:p>
    <w:p w14:paraId="50EF5860" w14:textId="77777777" w:rsidR="00224F20" w:rsidRDefault="00224F20" w:rsidP="00972286">
      <w:pPr>
        <w:sectPr w:rsidR="00224F20" w:rsidSect="00224F20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6E8165E" w14:textId="02AC027E" w:rsidR="00224F20" w:rsidRDefault="00224F20" w:rsidP="00972286">
      <w:pPr>
        <w:rPr>
          <w:b/>
        </w:rPr>
      </w:pPr>
      <w:r>
        <w:t xml:space="preserve">• </w:t>
      </w:r>
      <w:r w:rsidRPr="00224F20">
        <w:rPr>
          <w:b/>
        </w:rPr>
        <w:t>Technique: Reverse Engineering (RE)</w:t>
      </w:r>
    </w:p>
    <w:p w14:paraId="1BE852D9" w14:textId="6003D872" w:rsidR="00224F20" w:rsidRDefault="00224F20" w:rsidP="00972286">
      <w:pPr>
        <w:rPr>
          <w:b/>
          <w:u w:val="single"/>
        </w:rPr>
      </w:pPr>
      <w:r>
        <w:rPr>
          <w:b/>
          <w:u w:val="single"/>
        </w:rPr>
        <w:t>Reverse Engineering (RE)</w:t>
      </w:r>
    </w:p>
    <w:p w14:paraId="502287E8" w14:textId="77777777" w:rsidR="0029785D" w:rsidRDefault="00224F20" w:rsidP="00972286">
      <w:r w:rsidRPr="0029785D">
        <w:rPr>
          <w:color w:val="4472C4" w:themeColor="accent1"/>
        </w:rPr>
        <w:t xml:space="preserve">Reverse </w:t>
      </w:r>
      <w:r w:rsidRPr="0029785D">
        <w:rPr>
          <w:color w:val="4472C4" w:themeColor="accent1"/>
        </w:rPr>
        <w:t xml:space="preserve">engineering (RE) </w:t>
      </w:r>
      <w:r>
        <w:t xml:space="preserve">is the process of reading and producing a data model from a database schema. </w:t>
      </w:r>
    </w:p>
    <w:p w14:paraId="2F3CB490" w14:textId="77777777" w:rsidR="0029785D" w:rsidRDefault="00224F20" w:rsidP="00972286">
      <w:r>
        <w:t xml:space="preserve">• </w:t>
      </w:r>
      <w:r w:rsidRPr="0029785D">
        <w:rPr>
          <w:color w:val="4472C4" w:themeColor="accent1"/>
        </w:rPr>
        <w:t xml:space="preserve">A reverse engineered (RE) data model: </w:t>
      </w:r>
    </w:p>
    <w:p w14:paraId="7A42FE82" w14:textId="77777777" w:rsidR="0029785D" w:rsidRDefault="0029785D" w:rsidP="00972286">
      <w:pPr>
        <w:sectPr w:rsidR="0029785D" w:rsidSect="009D1E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5AF9CC3" w14:textId="002A8528" w:rsidR="0029785D" w:rsidRDefault="00224F20" w:rsidP="00972286">
      <w:r>
        <w:t xml:space="preserve">– Provides a basis to begin the database redesign project. </w:t>
      </w:r>
    </w:p>
    <w:p w14:paraId="7B76305E" w14:textId="77777777" w:rsidR="0029785D" w:rsidRDefault="00224F20" w:rsidP="00972286">
      <w:r>
        <w:t xml:space="preserve">– Is neither truly a conceptual nor an internal schema as it has characteristics of both. </w:t>
      </w:r>
    </w:p>
    <w:p w14:paraId="0E937E42" w14:textId="7D1DCE09" w:rsidR="00224F20" w:rsidRPr="00224F20" w:rsidRDefault="00224F20" w:rsidP="00972286">
      <w:r>
        <w:t>– Should be carefully reviewed because it almost always has missing information.</w:t>
      </w:r>
    </w:p>
    <w:p w14:paraId="3DA7A064" w14:textId="1187EA65" w:rsidR="008455DE" w:rsidRDefault="008455DE" w:rsidP="00972286">
      <w:pPr>
        <w:sectPr w:rsidR="008455DE" w:rsidSect="0029785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F43329A" w14:textId="660227F5" w:rsidR="00C66B32" w:rsidRDefault="00C66B32" w:rsidP="00972286">
      <w:pPr>
        <w:rPr>
          <w:b/>
        </w:rPr>
      </w:pPr>
    </w:p>
    <w:p w14:paraId="5861C14E" w14:textId="21489CA1" w:rsidR="008455DE" w:rsidRPr="008455DE" w:rsidRDefault="008455DE" w:rsidP="00972286">
      <w:pPr>
        <w:rPr>
          <w:b/>
          <w:u w:val="single"/>
        </w:rPr>
      </w:pPr>
      <w:r>
        <w:rPr>
          <w:b/>
          <w:u w:val="single"/>
        </w:rPr>
        <w:t>Reverse Engineered Data Model</w:t>
      </w:r>
    </w:p>
    <w:p w14:paraId="137E5B9C" w14:textId="77777777" w:rsidR="008455DE" w:rsidRDefault="008455DE" w:rsidP="00972286">
      <w:pPr>
        <w:rPr>
          <w:b/>
          <w:u w:val="single"/>
        </w:rPr>
      </w:pPr>
    </w:p>
    <w:p w14:paraId="21F57D85" w14:textId="77777777" w:rsidR="008455DE" w:rsidRDefault="008455DE" w:rsidP="00972286">
      <w:pPr>
        <w:rPr>
          <w:b/>
          <w:u w:val="single"/>
        </w:rPr>
      </w:pPr>
      <w:r>
        <w:rPr>
          <w:noProof/>
        </w:rPr>
        <w:drawing>
          <wp:inline distT="0" distB="0" distL="0" distR="0" wp14:anchorId="1EFF8E7C" wp14:editId="4D09FB99">
            <wp:extent cx="4772025" cy="2667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</w:t>
      </w:r>
    </w:p>
    <w:p w14:paraId="2C45DC50" w14:textId="7BC3CF52" w:rsidR="0029785D" w:rsidRDefault="0029785D" w:rsidP="00972286">
      <w:pPr>
        <w:rPr>
          <w:b/>
          <w:u w:val="single"/>
        </w:rPr>
      </w:pPr>
      <w:r>
        <w:rPr>
          <w:b/>
          <w:u w:val="single"/>
        </w:rPr>
        <w:t>Dependency Graphs</w:t>
      </w:r>
    </w:p>
    <w:p w14:paraId="540AE717" w14:textId="18C7F113" w:rsidR="0029785D" w:rsidRDefault="0029785D" w:rsidP="00972286">
      <w:r>
        <w:t>Dependency graphs are diagrams used to portray the dependency of one element on another.</w:t>
      </w:r>
    </w:p>
    <w:p w14:paraId="49782D29" w14:textId="74CDAD8D" w:rsidR="0029785D" w:rsidRDefault="0029785D" w:rsidP="00972286"/>
    <w:p w14:paraId="0E1A6D59" w14:textId="1D53F000" w:rsidR="008455DE" w:rsidRDefault="008455DE" w:rsidP="00972286">
      <w:pPr>
        <w:rPr>
          <w:b/>
          <w:u w:val="single"/>
        </w:rPr>
      </w:pPr>
      <w:r>
        <w:rPr>
          <w:b/>
          <w:u w:val="single"/>
        </w:rPr>
        <w:t>Composite Dependency Graph [Incomplete]</w:t>
      </w:r>
    </w:p>
    <w:p w14:paraId="382AF48F" w14:textId="7F1C4DEC" w:rsidR="008455DE" w:rsidRPr="008455DE" w:rsidRDefault="008455DE" w:rsidP="00972286">
      <w:pPr>
        <w:rPr>
          <w:b/>
          <w:u w:val="single"/>
        </w:rPr>
      </w:pPr>
      <w:r>
        <w:rPr>
          <w:noProof/>
        </w:rPr>
        <w:drawing>
          <wp:inline distT="0" distB="0" distL="0" distR="0" wp14:anchorId="7BE65D87" wp14:editId="4F9EFB8E">
            <wp:extent cx="3381375" cy="2362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3B8B" w14:textId="638EC020" w:rsidR="0029785D" w:rsidRDefault="0029785D" w:rsidP="00972286">
      <w:pPr>
        <w:rPr>
          <w:b/>
          <w:u w:val="single"/>
        </w:rPr>
      </w:pPr>
      <w:r>
        <w:rPr>
          <w:b/>
          <w:u w:val="single"/>
        </w:rPr>
        <w:t>Database Backup and Test Databases</w:t>
      </w:r>
    </w:p>
    <w:p w14:paraId="766D8215" w14:textId="306B6DDD" w:rsidR="0029785D" w:rsidRDefault="0029785D" w:rsidP="00972286">
      <w:r>
        <w:t xml:space="preserve">Before making any changes to an operational database: </w:t>
      </w:r>
    </w:p>
    <w:p w14:paraId="78F00A37" w14:textId="77777777" w:rsidR="0029785D" w:rsidRDefault="0029785D" w:rsidP="00972286">
      <w:pPr>
        <w:sectPr w:rsidR="0029785D" w:rsidSect="009D1E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640DA4" w14:textId="480EC032" w:rsidR="0029785D" w:rsidRDefault="0029785D" w:rsidP="00972286">
      <w:r>
        <w:t xml:space="preserve">– A complete backup of the operational database should be made. </w:t>
      </w:r>
    </w:p>
    <w:p w14:paraId="57212521" w14:textId="77777777" w:rsidR="0029785D" w:rsidRDefault="0029785D" w:rsidP="00972286">
      <w:r>
        <w:t xml:space="preserve">– Any proposed changes should be thoroughly tested. </w:t>
      </w:r>
    </w:p>
    <w:p w14:paraId="373306ED" w14:textId="77777777" w:rsidR="0029785D" w:rsidRDefault="0029785D" w:rsidP="00972286">
      <w:pPr>
        <w:sectPr w:rsidR="0029785D" w:rsidSect="0029785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0058F3C" w14:textId="2BC4C7D5" w:rsidR="0029785D" w:rsidRDefault="0029785D" w:rsidP="00972286">
      <w:r>
        <w:t xml:space="preserve">• Three different copies of the database schema used in the redesign process: </w:t>
      </w:r>
    </w:p>
    <w:p w14:paraId="1D6C1142" w14:textId="77777777" w:rsidR="0029785D" w:rsidRDefault="0029785D" w:rsidP="00972286">
      <w:pPr>
        <w:sectPr w:rsidR="0029785D" w:rsidSect="009D1E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87A813" w14:textId="589669F7" w:rsidR="0029785D" w:rsidRDefault="0029785D" w:rsidP="00972286">
      <w:r>
        <w:t xml:space="preserve">– A small test database for initial testing </w:t>
      </w:r>
    </w:p>
    <w:p w14:paraId="172A9B59" w14:textId="77777777" w:rsidR="0029785D" w:rsidRDefault="0029785D" w:rsidP="00972286">
      <w:r>
        <w:t xml:space="preserve">– A large test database for secondary testing </w:t>
      </w:r>
    </w:p>
    <w:p w14:paraId="2462855D" w14:textId="4B47A8FC" w:rsidR="0029785D" w:rsidRPr="0029785D" w:rsidRDefault="0029785D" w:rsidP="00972286">
      <w:r>
        <w:t>– The operational database</w:t>
      </w:r>
    </w:p>
    <w:p w14:paraId="605F6E13" w14:textId="5B8A0789" w:rsidR="0029785D" w:rsidRDefault="0029785D" w:rsidP="00972286">
      <w:pPr>
        <w:rPr>
          <w:b/>
          <w:u w:val="single"/>
        </w:rPr>
        <w:sectPr w:rsidR="0029785D" w:rsidSect="0029785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54DC0A4" w14:textId="49D739E7" w:rsidR="009D1E0A" w:rsidRDefault="0029785D" w:rsidP="00972286">
      <w:pPr>
        <w:rPr>
          <w:b/>
          <w:u w:val="single"/>
        </w:rPr>
      </w:pPr>
      <w:r>
        <w:rPr>
          <w:b/>
          <w:u w:val="single"/>
        </w:rPr>
        <w:t>Database Redesign Changes</w:t>
      </w:r>
    </w:p>
    <w:p w14:paraId="47576A9B" w14:textId="3CBA849C" w:rsidR="0029785D" w:rsidRPr="0029785D" w:rsidRDefault="0029785D" w:rsidP="00972286">
      <w:r>
        <w:t>• Cha</w:t>
      </w:r>
      <w:r w:rsidRPr="0029785D">
        <w:t xml:space="preserve">nging tables and columns </w:t>
      </w:r>
    </w:p>
    <w:p w14:paraId="5510FA29" w14:textId="77777777" w:rsidR="0029785D" w:rsidRDefault="0029785D" w:rsidP="00972286">
      <w:pPr>
        <w:sectPr w:rsidR="0029785D" w:rsidSect="009D1E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  <w:gridCol w:w="2350"/>
        <w:gridCol w:w="2740"/>
        <w:gridCol w:w="2740"/>
      </w:tblGrid>
      <w:tr w:rsidR="008455DE" w14:paraId="630D915D" w14:textId="77777777" w:rsidTr="008455DE">
        <w:trPr>
          <w:trHeight w:val="549"/>
        </w:trPr>
        <w:tc>
          <w:tcPr>
            <w:tcW w:w="3125" w:type="dxa"/>
          </w:tcPr>
          <w:p w14:paraId="645C0A27" w14:textId="77777777" w:rsidR="008455DE" w:rsidRDefault="008455DE" w:rsidP="008455DE">
            <w:r>
              <w:t xml:space="preserve">– Changing table names </w:t>
            </w:r>
          </w:p>
          <w:p w14:paraId="39FE71FB" w14:textId="74E43C83" w:rsidR="008455DE" w:rsidRDefault="008455DE" w:rsidP="008455DE">
            <w:r>
              <w:t xml:space="preserve">table columns </w:t>
            </w:r>
          </w:p>
          <w:p w14:paraId="12D4569E" w14:textId="77777777" w:rsidR="008455DE" w:rsidRDefault="008455DE" w:rsidP="008455DE"/>
        </w:tc>
        <w:tc>
          <w:tcPr>
            <w:tcW w:w="2350" w:type="dxa"/>
          </w:tcPr>
          <w:p w14:paraId="770B974E" w14:textId="72F25583" w:rsidR="008455DE" w:rsidRDefault="008455DE" w:rsidP="00972286">
            <w:r>
              <w:t>– Adding and dropping</w:t>
            </w:r>
          </w:p>
        </w:tc>
        <w:tc>
          <w:tcPr>
            <w:tcW w:w="2740" w:type="dxa"/>
          </w:tcPr>
          <w:p w14:paraId="2C7DB68A" w14:textId="77777777" w:rsidR="008455DE" w:rsidRDefault="008455DE" w:rsidP="008455DE">
            <w:r>
              <w:t xml:space="preserve">– Changing data type or constraints </w:t>
            </w:r>
          </w:p>
          <w:p w14:paraId="12B8761D" w14:textId="77777777" w:rsidR="008455DE" w:rsidRDefault="008455DE" w:rsidP="00972286"/>
        </w:tc>
        <w:tc>
          <w:tcPr>
            <w:tcW w:w="2740" w:type="dxa"/>
          </w:tcPr>
          <w:p w14:paraId="595715CC" w14:textId="77777777" w:rsidR="008455DE" w:rsidRDefault="008455DE" w:rsidP="008455DE">
            <w:r>
              <w:t xml:space="preserve">– Adding and dropping constraints </w:t>
            </w:r>
          </w:p>
          <w:p w14:paraId="4997E3DE" w14:textId="77777777" w:rsidR="008455DE" w:rsidRDefault="008455DE" w:rsidP="00972286"/>
        </w:tc>
      </w:tr>
    </w:tbl>
    <w:p w14:paraId="1D80F8C3" w14:textId="77777777" w:rsidR="0029785D" w:rsidRDefault="0029785D" w:rsidP="00972286">
      <w:pPr>
        <w:sectPr w:rsidR="0029785D" w:rsidSect="008455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6A0276" w14:textId="0759DD07" w:rsidR="0029785D" w:rsidRDefault="0029785D" w:rsidP="00972286">
      <w:r>
        <w:t xml:space="preserve">• Changing relationships </w:t>
      </w:r>
    </w:p>
    <w:p w14:paraId="2DEFEA6E" w14:textId="77777777" w:rsidR="0029785D" w:rsidRDefault="0029785D" w:rsidP="00972286">
      <w:pPr>
        <w:sectPr w:rsidR="0029785D" w:rsidSect="008455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E2230A9" w14:textId="7DD34AF7" w:rsidR="0029785D" w:rsidRDefault="0029785D" w:rsidP="00972286">
      <w:r>
        <w:t xml:space="preserve">– Changing cardinalities </w:t>
      </w:r>
    </w:p>
    <w:p w14:paraId="2F44CF59" w14:textId="77777777" w:rsidR="0029785D" w:rsidRDefault="0029785D" w:rsidP="00972286">
      <w:r>
        <w:t xml:space="preserve">– Adding and deleting relationships </w:t>
      </w:r>
    </w:p>
    <w:p w14:paraId="60D52749" w14:textId="30B1C7A5" w:rsidR="0029785D" w:rsidRPr="0029785D" w:rsidRDefault="0029785D" w:rsidP="00972286">
      <w:r>
        <w:t>– Adding and removing relationships for denormalization</w:t>
      </w:r>
    </w:p>
    <w:p w14:paraId="14C639D7" w14:textId="30B1C7A5" w:rsidR="0029785D" w:rsidRDefault="0029785D" w:rsidP="00972286">
      <w:pPr>
        <w:rPr>
          <w:b/>
          <w:u w:val="single"/>
        </w:rPr>
        <w:sectPr w:rsidR="0029785D" w:rsidSect="008455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A3D97F0" w14:textId="5B60E625" w:rsidR="009D1E0A" w:rsidRDefault="0029785D" w:rsidP="00972286">
      <w:r>
        <w:rPr>
          <w:b/>
          <w:u w:val="single"/>
        </w:rPr>
        <w:t>Changing Table Names</w:t>
      </w:r>
    </w:p>
    <w:p w14:paraId="110475A8" w14:textId="77777777" w:rsidR="0029785D" w:rsidRDefault="0029785D" w:rsidP="00972286">
      <w:r>
        <w:t xml:space="preserve">• Although SQL or DBMS specific commands exist, there is no good command to change a table name except in the </w:t>
      </w:r>
      <w:proofErr w:type="gramStart"/>
      <w:r>
        <w:t>most simple</w:t>
      </w:r>
      <w:proofErr w:type="gramEnd"/>
      <w:r>
        <w:t xml:space="preserve"> cases. </w:t>
      </w:r>
    </w:p>
    <w:p w14:paraId="072EFEFB" w14:textId="77777777" w:rsidR="0029785D" w:rsidRDefault="0029785D" w:rsidP="00972286">
      <w:r>
        <w:t xml:space="preserve">– The table needs to be re-created under the new name, tested, and the old table is dropped. </w:t>
      </w:r>
    </w:p>
    <w:p w14:paraId="4E9881F5" w14:textId="77777777" w:rsidR="0029785D" w:rsidRDefault="0029785D" w:rsidP="00972286">
      <w:r>
        <w:t xml:space="preserve">• Changing a table name has a surprising number of potential consequences. </w:t>
      </w:r>
    </w:p>
    <w:p w14:paraId="78447382" w14:textId="77777777" w:rsidR="0029785D" w:rsidRDefault="0029785D" w:rsidP="00972286">
      <w:pPr>
        <w:sectPr w:rsidR="0029785D" w:rsidSect="008455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5768CF" w14:textId="425CAC22" w:rsidR="0029785D" w:rsidRDefault="0029785D" w:rsidP="00972286">
      <w:r>
        <w:t xml:space="preserve">– Therefore, using views defined as table aliases is more appropriate. </w:t>
      </w:r>
    </w:p>
    <w:p w14:paraId="2F6A1021" w14:textId="4BBE8093" w:rsidR="0029785D" w:rsidRPr="0029785D" w:rsidRDefault="0029785D" w:rsidP="00972286">
      <w:r>
        <w:t>– Only views that define the aliases would need to be changed when the source table name is changed.</w:t>
      </w:r>
    </w:p>
    <w:p w14:paraId="09FF9CAA" w14:textId="77777777" w:rsidR="0029785D" w:rsidRDefault="0029785D" w:rsidP="00972286">
      <w:pPr>
        <w:rPr>
          <w:b/>
          <w:u w:val="single"/>
        </w:rPr>
        <w:sectPr w:rsidR="0029785D" w:rsidSect="008455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1C9B236" w14:textId="110327B4" w:rsidR="009D1E0A" w:rsidRPr="00494D2D" w:rsidRDefault="0029785D" w:rsidP="00972286">
      <w:pPr>
        <w:rPr>
          <w:b/>
          <w:u w:val="single"/>
        </w:rPr>
      </w:pPr>
      <w:r w:rsidRPr="00494D2D">
        <w:rPr>
          <w:b/>
          <w:u w:val="single"/>
        </w:rPr>
        <w:lastRenderedPageBreak/>
        <w:t>Adding Columns 1</w:t>
      </w:r>
    </w:p>
    <w:p w14:paraId="4116EF8B" w14:textId="16F5B4EF" w:rsidR="0029785D" w:rsidRDefault="0029785D" w:rsidP="00972286">
      <w:pPr>
        <w:rPr>
          <w:color w:val="4472C4" w:themeColor="accent1"/>
        </w:rPr>
      </w:pPr>
      <w:r>
        <w:t>• To add NULL columns to a table:</w:t>
      </w:r>
      <w:r>
        <w:t xml:space="preserve"> </w:t>
      </w:r>
      <w:r w:rsidRPr="0029785D">
        <w:rPr>
          <w:color w:val="4472C4" w:themeColor="accent1"/>
        </w:rPr>
        <w:t xml:space="preserve">ALTER TABLE WORK ADD </w:t>
      </w:r>
      <w:proofErr w:type="spellStart"/>
      <w:r w:rsidRPr="0029785D">
        <w:rPr>
          <w:color w:val="4472C4" w:themeColor="accent1"/>
        </w:rPr>
        <w:t>DateCreated</w:t>
      </w:r>
      <w:proofErr w:type="spellEnd"/>
      <w:r w:rsidRPr="0029785D">
        <w:rPr>
          <w:color w:val="4472C4" w:themeColor="accent1"/>
        </w:rPr>
        <w:t xml:space="preserve"> Date NULL;</w:t>
      </w:r>
    </w:p>
    <w:p w14:paraId="6B2B024C" w14:textId="24DC9741" w:rsidR="0029785D" w:rsidRPr="00494D2D" w:rsidRDefault="0029785D" w:rsidP="00972286">
      <w:pPr>
        <w:rPr>
          <w:b/>
          <w:u w:val="single"/>
        </w:rPr>
      </w:pPr>
      <w:r w:rsidRPr="00494D2D">
        <w:rPr>
          <w:b/>
          <w:u w:val="single"/>
        </w:rPr>
        <w:t>Adding Columns 2</w:t>
      </w:r>
    </w:p>
    <w:p w14:paraId="3DA3615E" w14:textId="3DFEF579" w:rsidR="0029785D" w:rsidRDefault="0029785D" w:rsidP="00972286">
      <w:r>
        <w:t>• Other column constraints, e.g., DEFAULT or UNIQUE, may be included with the column definition.</w:t>
      </w:r>
    </w:p>
    <w:p w14:paraId="791BFAEB" w14:textId="3C80B059" w:rsidR="0029785D" w:rsidRDefault="0029785D" w:rsidP="00972286">
      <w:pPr>
        <w:rPr>
          <w:color w:val="4472C4" w:themeColor="accent1"/>
        </w:rPr>
      </w:pPr>
      <w:r w:rsidRPr="0029785D">
        <w:rPr>
          <w:color w:val="4472C4" w:themeColor="accent1"/>
        </w:rPr>
        <w:t xml:space="preserve">ALTER TABLE WORK ADD </w:t>
      </w:r>
      <w:proofErr w:type="spellStart"/>
      <w:r w:rsidRPr="0029785D">
        <w:rPr>
          <w:color w:val="4472C4" w:themeColor="accent1"/>
        </w:rPr>
        <w:t>DateCreated</w:t>
      </w:r>
      <w:proofErr w:type="spellEnd"/>
      <w:r w:rsidRPr="0029785D">
        <w:rPr>
          <w:color w:val="4472C4" w:themeColor="accent1"/>
        </w:rPr>
        <w:t xml:space="preserve"> Date NULL DEFALT ‘01/01/1900’;</w:t>
      </w:r>
    </w:p>
    <w:p w14:paraId="2FFA1F20" w14:textId="60EDEA80" w:rsidR="0029785D" w:rsidRDefault="00494D2D" w:rsidP="00494D2D">
      <w:r>
        <w:t xml:space="preserve">• Newly added DEFAULT constraint will be applied to only new </w:t>
      </w:r>
      <w:proofErr w:type="gramStart"/>
      <w:r>
        <w:t>rows,</w:t>
      </w:r>
      <w:proofErr w:type="gramEnd"/>
      <w:r>
        <w:t xml:space="preserve"> existing rows will have null values.</w:t>
      </w:r>
    </w:p>
    <w:p w14:paraId="224A29BC" w14:textId="7E134B2A" w:rsidR="00494D2D" w:rsidRDefault="00494D2D" w:rsidP="00494D2D">
      <w:pPr>
        <w:rPr>
          <w:color w:val="4472C4" w:themeColor="accent1"/>
        </w:rPr>
      </w:pPr>
      <w:r w:rsidRPr="00494D2D">
        <w:rPr>
          <w:color w:val="4472C4" w:themeColor="accent1"/>
        </w:rPr>
        <w:t xml:space="preserve">UPDATE WORK SET </w:t>
      </w:r>
      <w:proofErr w:type="spellStart"/>
      <w:r w:rsidRPr="00494D2D">
        <w:rPr>
          <w:color w:val="4472C4" w:themeColor="accent1"/>
        </w:rPr>
        <w:t>DateCreated</w:t>
      </w:r>
      <w:proofErr w:type="spellEnd"/>
      <w:r w:rsidRPr="00494D2D">
        <w:rPr>
          <w:color w:val="4472C4" w:themeColor="accent1"/>
        </w:rPr>
        <w:t xml:space="preserve"> = ‘01/01/1900’ WHERE </w:t>
      </w:r>
      <w:proofErr w:type="spellStart"/>
      <w:r w:rsidRPr="00494D2D">
        <w:rPr>
          <w:color w:val="4472C4" w:themeColor="accent1"/>
        </w:rPr>
        <w:t>DateCreated</w:t>
      </w:r>
      <w:proofErr w:type="spellEnd"/>
      <w:r w:rsidRPr="00494D2D">
        <w:rPr>
          <w:color w:val="4472C4" w:themeColor="accent1"/>
        </w:rPr>
        <w:t xml:space="preserve"> IS NULL;</w:t>
      </w:r>
    </w:p>
    <w:p w14:paraId="45377A33" w14:textId="440D793D" w:rsidR="00494D2D" w:rsidRDefault="00494D2D" w:rsidP="00494D2D">
      <w:pPr>
        <w:rPr>
          <w:b/>
          <w:u w:val="single"/>
        </w:rPr>
      </w:pPr>
      <w:r>
        <w:rPr>
          <w:b/>
          <w:u w:val="single"/>
        </w:rPr>
        <w:t>Adding Columns 3</w:t>
      </w:r>
    </w:p>
    <w:p w14:paraId="3BFBB909" w14:textId="3A47BF86" w:rsidR="00494D2D" w:rsidRPr="00494D2D" w:rsidRDefault="00494D2D" w:rsidP="00494D2D">
      <w:r>
        <w:t xml:space="preserve">• Three steps to add a NOT NULL column: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94D2D" w14:paraId="62BE7136" w14:textId="77777777" w:rsidTr="00494D2D">
        <w:trPr>
          <w:jc w:val="center"/>
        </w:trPr>
        <w:tc>
          <w:tcPr>
            <w:tcW w:w="3596" w:type="dxa"/>
            <w:shd w:val="clear" w:color="auto" w:fill="FFFFFF" w:themeFill="background1"/>
          </w:tcPr>
          <w:p w14:paraId="24D5D48C" w14:textId="77777777" w:rsidR="00494D2D" w:rsidRDefault="00494D2D" w:rsidP="00494D2D">
            <w:r>
              <w:t xml:space="preserve">– Add the column as NULL. </w:t>
            </w:r>
          </w:p>
          <w:p w14:paraId="207F7A03" w14:textId="77777777" w:rsidR="00494D2D" w:rsidRDefault="00494D2D" w:rsidP="00494D2D"/>
        </w:tc>
        <w:tc>
          <w:tcPr>
            <w:tcW w:w="3597" w:type="dxa"/>
            <w:shd w:val="clear" w:color="auto" w:fill="FFFFFF" w:themeFill="background1"/>
          </w:tcPr>
          <w:p w14:paraId="55788C9B" w14:textId="16067D22" w:rsidR="00494D2D" w:rsidRDefault="00494D2D" w:rsidP="00494D2D">
            <w:r>
              <w:t>– Add data to every row.</w:t>
            </w:r>
          </w:p>
        </w:tc>
        <w:tc>
          <w:tcPr>
            <w:tcW w:w="3597" w:type="dxa"/>
            <w:shd w:val="clear" w:color="auto" w:fill="FFFFFF" w:themeFill="background1"/>
          </w:tcPr>
          <w:p w14:paraId="0CB6FAC1" w14:textId="00348785" w:rsidR="00494D2D" w:rsidRDefault="00494D2D" w:rsidP="00494D2D">
            <w:r>
              <w:t>– Alter the column constraint to NOT NULL.</w:t>
            </w:r>
          </w:p>
        </w:tc>
      </w:tr>
    </w:tbl>
    <w:p w14:paraId="1A582EF0" w14:textId="59BD001D" w:rsidR="00494D2D" w:rsidRDefault="00494D2D" w:rsidP="00494D2D">
      <w:pPr>
        <w:rPr>
          <w:color w:val="4472C4" w:themeColor="accent1"/>
        </w:rPr>
      </w:pPr>
      <w:r w:rsidRPr="00494D2D">
        <w:rPr>
          <w:color w:val="4472C4" w:themeColor="accent1"/>
        </w:rPr>
        <w:t xml:space="preserve">ALTER TABLE WORK ALTER COLUMN </w:t>
      </w:r>
      <w:proofErr w:type="spellStart"/>
      <w:r w:rsidRPr="00494D2D">
        <w:rPr>
          <w:color w:val="4472C4" w:themeColor="accent1"/>
        </w:rPr>
        <w:t>DateCreated</w:t>
      </w:r>
      <w:proofErr w:type="spellEnd"/>
      <w:r w:rsidRPr="00494D2D">
        <w:rPr>
          <w:color w:val="4472C4" w:themeColor="accent1"/>
        </w:rPr>
        <w:t xml:space="preserve"> Date NOT NULL;</w:t>
      </w:r>
    </w:p>
    <w:p w14:paraId="42BA33A6" w14:textId="3274862E" w:rsidR="00494D2D" w:rsidRPr="00494D2D" w:rsidRDefault="00494D2D" w:rsidP="00494D2D">
      <w:pPr>
        <w:rPr>
          <w:b/>
          <w:u w:val="single"/>
        </w:rPr>
      </w:pPr>
      <w:r w:rsidRPr="00494D2D">
        <w:rPr>
          <w:b/>
          <w:u w:val="single"/>
        </w:rPr>
        <w:t>Dropping Columns</w:t>
      </w:r>
    </w:p>
    <w:p w14:paraId="3B4C5E17" w14:textId="3B6328AD" w:rsidR="00494D2D" w:rsidRDefault="00494D2D" w:rsidP="00494D2D">
      <w:r>
        <w:t xml:space="preserve">To drop </w:t>
      </w:r>
      <w:proofErr w:type="spellStart"/>
      <w:r>
        <w:t>nonkey</w:t>
      </w:r>
      <w:proofErr w:type="spellEnd"/>
      <w:r>
        <w:t xml:space="preserve"> columns:</w:t>
      </w:r>
    </w:p>
    <w:p w14:paraId="661C4DA3" w14:textId="5DCAA8FE" w:rsidR="00494D2D" w:rsidRDefault="00494D2D" w:rsidP="00494D2D">
      <w:pPr>
        <w:rPr>
          <w:color w:val="4472C4" w:themeColor="accent1"/>
        </w:rPr>
      </w:pPr>
      <w:r>
        <w:rPr>
          <w:color w:val="4472C4" w:themeColor="accent1"/>
        </w:rPr>
        <w:t xml:space="preserve">ALTER TABLE WORK DROP COLUMN </w:t>
      </w:r>
      <w:proofErr w:type="spellStart"/>
      <w:r>
        <w:rPr>
          <w:color w:val="4472C4" w:themeColor="accent1"/>
        </w:rPr>
        <w:t>DateCreated</w:t>
      </w:r>
      <w:proofErr w:type="spellEnd"/>
      <w:r>
        <w:rPr>
          <w:color w:val="4472C4" w:themeColor="accent1"/>
        </w:rPr>
        <w:t>;</w:t>
      </w:r>
    </w:p>
    <w:p w14:paraId="1541AADF" w14:textId="77777777" w:rsidR="00494D2D" w:rsidRDefault="00494D2D" w:rsidP="00494D2D">
      <w:r>
        <w:t xml:space="preserve">• To drop a foreign key column, the foreign key constraint must first be dropped. </w:t>
      </w:r>
    </w:p>
    <w:p w14:paraId="42C1F81B" w14:textId="1344F03A" w:rsidR="00494D2D" w:rsidRDefault="00494D2D" w:rsidP="00494D2D">
      <w:r>
        <w:t>• To drop the primary key, all foreign keys using the primary key must first be dropped; followed by dropping the primary key constraint.</w:t>
      </w:r>
    </w:p>
    <w:p w14:paraId="56C091EC" w14:textId="40DD8697" w:rsidR="00494D2D" w:rsidRDefault="00494D2D" w:rsidP="00494D2D">
      <w:pPr>
        <w:rPr>
          <w:b/>
          <w:u w:val="single"/>
        </w:rPr>
      </w:pPr>
      <w:r>
        <w:rPr>
          <w:b/>
          <w:u w:val="single"/>
        </w:rPr>
        <w:t>Changing Data Type or Constraints</w:t>
      </w:r>
    </w:p>
    <w:p w14:paraId="5026FFE0" w14:textId="77777777" w:rsidR="00494D2D" w:rsidRDefault="00494D2D" w:rsidP="00494D2D">
      <w:r>
        <w:t xml:space="preserve">• Use the </w:t>
      </w:r>
      <w:r w:rsidRPr="008455DE">
        <w:rPr>
          <w:color w:val="4472C4" w:themeColor="accent1"/>
        </w:rPr>
        <w:t>SQL ALTER TABLE ALTER COLUMN statement</w:t>
      </w:r>
      <w:r>
        <w:t xml:space="preserve"> to change data types and constraints. </w:t>
      </w:r>
    </w:p>
    <w:p w14:paraId="5A4A736B" w14:textId="77777777" w:rsidR="00494D2D" w:rsidRDefault="00494D2D" w:rsidP="00494D2D">
      <w:r>
        <w:t xml:space="preserve">• For some changes, data will be lost or the DBMS may refuse the change. </w:t>
      </w:r>
    </w:p>
    <w:p w14:paraId="0D811BCF" w14:textId="399DBEB8" w:rsidR="00494D2D" w:rsidRDefault="00494D2D" w:rsidP="00494D2D">
      <w:r>
        <w:t>• To change a constraint from NULL to NOT NULL, all rows must have a value first.</w:t>
      </w:r>
    </w:p>
    <w:p w14:paraId="73AA5C20" w14:textId="31F417F3" w:rsidR="00494D2D" w:rsidRDefault="00494D2D" w:rsidP="00494D2D">
      <w:pPr>
        <w:rPr>
          <w:b/>
          <w:u w:val="single"/>
        </w:rPr>
      </w:pPr>
      <w:r>
        <w:rPr>
          <w:b/>
          <w:u w:val="single"/>
        </w:rPr>
        <w:t xml:space="preserve">Changing Data Type or Constraints </w:t>
      </w:r>
    </w:p>
    <w:p w14:paraId="7C478C15" w14:textId="32CAB8B9" w:rsidR="00494D2D" w:rsidRDefault="00494D2D" w:rsidP="00494D2D">
      <w:r>
        <w:t>• C</w:t>
      </w:r>
      <w:r>
        <w:t>onverting more specific data type e.g., date, money, and numeric, to char, or varchar will usually succeed.</w:t>
      </w:r>
    </w:p>
    <w:p w14:paraId="6828E2A8" w14:textId="261D7085" w:rsidR="00494D2D" w:rsidRDefault="00494D2D" w:rsidP="00494D2D">
      <w:r>
        <w:t>– Changing a data type from char or varchar to a more specific type can be a problem.</w:t>
      </w:r>
    </w:p>
    <w:p w14:paraId="52725397" w14:textId="0D885872" w:rsidR="00494D2D" w:rsidRDefault="00494D2D" w:rsidP="00494D2D">
      <w:r>
        <w:t>• Example:</w:t>
      </w:r>
    </w:p>
    <w:p w14:paraId="42B5CF93" w14:textId="4618FEF2" w:rsidR="00494D2D" w:rsidRDefault="00494D2D" w:rsidP="00494D2D">
      <w:pPr>
        <w:rPr>
          <w:color w:val="4472C4" w:themeColor="accent1"/>
        </w:rPr>
      </w:pPr>
      <w:r w:rsidRPr="00494D2D">
        <w:rPr>
          <w:color w:val="4472C4" w:themeColor="accent1"/>
        </w:rPr>
        <w:t xml:space="preserve">ALTER TABLE ARTIST ALTER COLUMN </w:t>
      </w:r>
      <w:proofErr w:type="spellStart"/>
      <w:r w:rsidRPr="00494D2D">
        <w:rPr>
          <w:color w:val="4472C4" w:themeColor="accent1"/>
        </w:rPr>
        <w:t>DateOfBirth</w:t>
      </w:r>
      <w:proofErr w:type="spellEnd"/>
      <w:r w:rsidRPr="00494D2D">
        <w:rPr>
          <w:color w:val="4472C4" w:themeColor="accent1"/>
        </w:rPr>
        <w:t xml:space="preserve"> </w:t>
      </w:r>
      <w:proofErr w:type="gramStart"/>
      <w:r w:rsidRPr="00494D2D">
        <w:rPr>
          <w:color w:val="4472C4" w:themeColor="accent1"/>
        </w:rPr>
        <w:t>Numeric(</w:t>
      </w:r>
      <w:proofErr w:type="gramEnd"/>
      <w:r w:rsidRPr="00494D2D">
        <w:rPr>
          <w:color w:val="4472C4" w:themeColor="accent1"/>
        </w:rPr>
        <w:t>4,0) NULL;</w:t>
      </w:r>
    </w:p>
    <w:p w14:paraId="47F95C8F" w14:textId="1878A47F" w:rsidR="00494D2D" w:rsidRDefault="00494D2D" w:rsidP="00494D2D">
      <w:pPr>
        <w:rPr>
          <w:b/>
          <w:u w:val="single"/>
        </w:rPr>
      </w:pPr>
      <w:r>
        <w:rPr>
          <w:b/>
          <w:u w:val="single"/>
        </w:rPr>
        <w:t>Adding and Dropping Constraints</w:t>
      </w:r>
    </w:p>
    <w:p w14:paraId="025DD52E" w14:textId="77777777" w:rsidR="00494D2D" w:rsidRDefault="00494D2D" w:rsidP="00494D2D">
      <w:r>
        <w:t xml:space="preserve">Use the </w:t>
      </w:r>
      <w:r w:rsidRPr="008455DE">
        <w:rPr>
          <w:color w:val="4472C4" w:themeColor="accent1"/>
        </w:rPr>
        <w:t>SQL ALTER TABLE ADD (DROP) CONSTRAINT statement</w:t>
      </w:r>
      <w:r>
        <w:t xml:space="preserve"> to add (remove) constraints </w:t>
      </w:r>
    </w:p>
    <w:p w14:paraId="674B6843" w14:textId="64C7EA33" w:rsidR="00494D2D" w:rsidRDefault="00494D2D" w:rsidP="00494D2D">
      <w:r>
        <w:t>• Example</w:t>
      </w:r>
    </w:p>
    <w:p w14:paraId="647091FA" w14:textId="734540FC" w:rsidR="00494D2D" w:rsidRDefault="00494D2D" w:rsidP="00494D2D">
      <w:r>
        <w:t xml:space="preserve">ALTER TABLE ARTIST ADD CONSTRAINT </w:t>
      </w:r>
      <w:proofErr w:type="spellStart"/>
      <w:r>
        <w:t>NumericBirthYearCheck</w:t>
      </w:r>
      <w:proofErr w:type="spellEnd"/>
      <w:r>
        <w:t xml:space="preserve"> CHECK (</w:t>
      </w:r>
      <w:proofErr w:type="spellStart"/>
      <w:r>
        <w:t>DateOfBirth</w:t>
      </w:r>
      <w:proofErr w:type="spellEnd"/>
      <w:r>
        <w:t xml:space="preserve">&gt;1900 AND </w:t>
      </w:r>
      <w:proofErr w:type="spellStart"/>
      <w:r>
        <w:t>DateOfBirth</w:t>
      </w:r>
      <w:proofErr w:type="spellEnd"/>
      <w:r>
        <w:t>&lt;2100);</w:t>
      </w:r>
    </w:p>
    <w:p w14:paraId="0D286248" w14:textId="0C9CDC98" w:rsidR="008455DE" w:rsidRDefault="008455DE" w:rsidP="00494D2D">
      <w:pPr>
        <w:rPr>
          <w:b/>
          <w:u w:val="single"/>
        </w:rPr>
      </w:pPr>
    </w:p>
    <w:p w14:paraId="78C77B5F" w14:textId="17D4E8A5" w:rsidR="008455DE" w:rsidRDefault="008455DE" w:rsidP="00494D2D">
      <w:pPr>
        <w:rPr>
          <w:b/>
          <w:u w:val="single"/>
        </w:rPr>
      </w:pPr>
    </w:p>
    <w:p w14:paraId="5DEDC29A" w14:textId="77777777" w:rsidR="008455DE" w:rsidRDefault="008455DE" w:rsidP="00494D2D">
      <w:pPr>
        <w:rPr>
          <w:b/>
          <w:u w:val="single"/>
        </w:rPr>
      </w:pPr>
    </w:p>
    <w:p w14:paraId="3233748F" w14:textId="77777777" w:rsidR="008455DE" w:rsidRDefault="008455DE" w:rsidP="00494D2D">
      <w:pPr>
        <w:rPr>
          <w:b/>
          <w:u w:val="single"/>
        </w:rPr>
      </w:pPr>
    </w:p>
    <w:p w14:paraId="42DAFFA1" w14:textId="614F1708" w:rsidR="00494D2D" w:rsidRDefault="00494D2D" w:rsidP="00494D2D">
      <w:pPr>
        <w:rPr>
          <w:b/>
          <w:u w:val="single"/>
        </w:rPr>
      </w:pPr>
      <w:r>
        <w:rPr>
          <w:b/>
          <w:u w:val="single"/>
        </w:rPr>
        <w:t>Changing Minimum Cardinalities</w:t>
      </w:r>
    </w:p>
    <w:p w14:paraId="15977F1E" w14:textId="77777777" w:rsidR="008455DE" w:rsidRDefault="00494D2D" w:rsidP="00494D2D">
      <w:r>
        <w:t xml:space="preserve">• On the parent side: </w:t>
      </w:r>
    </w:p>
    <w:p w14:paraId="77D9B6CD" w14:textId="77777777" w:rsidR="008455DE" w:rsidRDefault="00494D2D" w:rsidP="00494D2D">
      <w:r>
        <w:t xml:space="preserve">– To change from zero to one, change the foreign key constraint from NULL to NOT NULL. </w:t>
      </w:r>
    </w:p>
    <w:p w14:paraId="7F52C023" w14:textId="24A20D01" w:rsidR="008455DE" w:rsidRDefault="00494D2D" w:rsidP="00494D2D">
      <w:r>
        <w:t xml:space="preserve">• Can only be done if all the rows in the table have a value. </w:t>
      </w:r>
    </w:p>
    <w:p w14:paraId="16811E5A" w14:textId="77777777" w:rsidR="008455DE" w:rsidRDefault="00494D2D" w:rsidP="00494D2D">
      <w:r>
        <w:t xml:space="preserve">– To change from one to zero, change the foreign key constraint from NOT NULL to NULL. </w:t>
      </w:r>
    </w:p>
    <w:p w14:paraId="3B8D35FF" w14:textId="77777777" w:rsidR="008455DE" w:rsidRDefault="00494D2D" w:rsidP="00494D2D">
      <w:r>
        <w:t xml:space="preserve">• On the child side: </w:t>
      </w:r>
    </w:p>
    <w:p w14:paraId="497AD39E" w14:textId="054F84C9" w:rsidR="00494D2D" w:rsidRDefault="00494D2D" w:rsidP="00494D2D">
      <w:r>
        <w:t>– Add (to change from zero to one) or drop (to change from one to zero) triggers that enforce the constraint.</w:t>
      </w:r>
    </w:p>
    <w:p w14:paraId="56A5C9A4" w14:textId="679A7C76" w:rsidR="008455DE" w:rsidRDefault="008455DE" w:rsidP="00494D2D">
      <w:pPr>
        <w:rPr>
          <w:b/>
          <w:u w:val="single"/>
        </w:rPr>
      </w:pPr>
      <w:r>
        <w:rPr>
          <w:b/>
          <w:u w:val="single"/>
        </w:rPr>
        <w:t xml:space="preserve">Changing Maximum Cardinalities: 1:1 to </w:t>
      </w:r>
      <w:proofErr w:type="gramStart"/>
      <w:r>
        <w:rPr>
          <w:b/>
          <w:u w:val="single"/>
        </w:rPr>
        <w:t>1:N</w:t>
      </w:r>
      <w:proofErr w:type="gramEnd"/>
    </w:p>
    <w:p w14:paraId="39FCBDBE" w14:textId="77777777" w:rsidR="008455DE" w:rsidRDefault="008455DE" w:rsidP="00494D2D">
      <w:r>
        <w:t xml:space="preserve">• If the foreign key is in the correct table, remove the unique constraint on the foreign key column. </w:t>
      </w:r>
    </w:p>
    <w:p w14:paraId="2CA5BA8C" w14:textId="30080275" w:rsidR="008455DE" w:rsidRDefault="008455DE" w:rsidP="00494D2D">
      <w:r>
        <w:t>• If the foreign key is in the wrong table, move the foreign key to the correct table and do not place a unique constraint on that table.</w:t>
      </w:r>
    </w:p>
    <w:p w14:paraId="58816109" w14:textId="03EFCAD9" w:rsidR="008455DE" w:rsidRDefault="008455DE" w:rsidP="00494D2D">
      <w:r>
        <w:rPr>
          <w:b/>
          <w:u w:val="single"/>
        </w:rPr>
        <w:t xml:space="preserve">Changing Maximum Cardinalities: 1:1 to </w:t>
      </w:r>
      <w:proofErr w:type="gramStart"/>
      <w:r>
        <w:rPr>
          <w:b/>
          <w:u w:val="single"/>
        </w:rPr>
        <w:t>1:N</w:t>
      </w:r>
      <w:proofErr w:type="gramEnd"/>
      <w:r>
        <w:rPr>
          <w:b/>
          <w:u w:val="single"/>
        </w:rPr>
        <w:t xml:space="preserve"> Example</w:t>
      </w:r>
      <w:r>
        <w:rPr>
          <w:noProof/>
        </w:rPr>
        <w:drawing>
          <wp:inline distT="0" distB="0" distL="0" distR="0" wp14:anchorId="75970376" wp14:editId="3BF62D45">
            <wp:extent cx="4977581" cy="1171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091" cy="12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99DC" w14:textId="5B1E4D43" w:rsidR="008455DE" w:rsidRDefault="008455DE" w:rsidP="00494D2D">
      <w:pPr>
        <w:rPr>
          <w:b/>
          <w:u w:val="single"/>
        </w:rPr>
      </w:pPr>
      <w:r>
        <w:rPr>
          <w:b/>
          <w:u w:val="single"/>
        </w:rPr>
        <w:t xml:space="preserve">Changing Maximum Cardinalities: </w:t>
      </w:r>
      <w:proofErr w:type="gramStart"/>
      <w:r>
        <w:rPr>
          <w:b/>
          <w:u w:val="single"/>
        </w:rPr>
        <w:t>1:N</w:t>
      </w:r>
      <w:proofErr w:type="gramEnd"/>
      <w:r>
        <w:rPr>
          <w:b/>
          <w:u w:val="single"/>
        </w:rPr>
        <w:t xml:space="preserve"> to N:M</w:t>
      </w:r>
    </w:p>
    <w:p w14:paraId="3486EC9D" w14:textId="35E01BB0" w:rsidR="008455DE" w:rsidRDefault="008455DE" w:rsidP="00494D2D">
      <w:r>
        <w:t>• Build a new intersection table and move the key and foreign key values to the intersection table</w:t>
      </w:r>
    </w:p>
    <w:p w14:paraId="71930AA6" w14:textId="51DB55A9" w:rsidR="008455DE" w:rsidRDefault="008455DE" w:rsidP="00494D2D">
      <w:pPr>
        <w:rPr>
          <w:b/>
          <w:u w:val="single"/>
        </w:rPr>
      </w:pPr>
      <w:r>
        <w:rPr>
          <w:b/>
          <w:u w:val="single"/>
        </w:rPr>
        <w:t xml:space="preserve">Changing Maximum Cardinalities: </w:t>
      </w:r>
      <w:proofErr w:type="gramStart"/>
      <w:r>
        <w:rPr>
          <w:b/>
          <w:u w:val="single"/>
        </w:rPr>
        <w:t>1:N</w:t>
      </w:r>
      <w:proofErr w:type="gramEnd"/>
      <w:r>
        <w:rPr>
          <w:b/>
          <w:u w:val="single"/>
        </w:rPr>
        <w:t xml:space="preserve"> to N:M Example</w:t>
      </w:r>
    </w:p>
    <w:p w14:paraId="66721F64" w14:textId="7562F83A" w:rsidR="008455DE" w:rsidRDefault="008455DE" w:rsidP="00494D2D">
      <w:pPr>
        <w:rPr>
          <w:b/>
          <w:u w:val="single"/>
        </w:rPr>
      </w:pPr>
      <w:r>
        <w:rPr>
          <w:noProof/>
        </w:rPr>
        <w:drawing>
          <wp:inline distT="0" distB="0" distL="0" distR="0" wp14:anchorId="2574D0D8" wp14:editId="48941E80">
            <wp:extent cx="4276725" cy="22722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932" cy="22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FDA6" w14:textId="77777777" w:rsidR="008455DE" w:rsidRDefault="008455DE" w:rsidP="00494D2D">
      <w:pPr>
        <w:rPr>
          <w:b/>
          <w:u w:val="single"/>
        </w:rPr>
      </w:pPr>
    </w:p>
    <w:p w14:paraId="1DB3283C" w14:textId="77777777" w:rsidR="008455DE" w:rsidRDefault="008455DE" w:rsidP="00494D2D">
      <w:pPr>
        <w:rPr>
          <w:b/>
          <w:u w:val="single"/>
        </w:rPr>
      </w:pPr>
    </w:p>
    <w:p w14:paraId="1A0C119C" w14:textId="77777777" w:rsidR="008455DE" w:rsidRDefault="008455DE" w:rsidP="00494D2D">
      <w:pPr>
        <w:rPr>
          <w:b/>
          <w:u w:val="single"/>
        </w:rPr>
      </w:pPr>
    </w:p>
    <w:p w14:paraId="70D9C034" w14:textId="7D1B43FC" w:rsidR="008455DE" w:rsidRDefault="008455DE" w:rsidP="00494D2D">
      <w:r>
        <w:rPr>
          <w:b/>
          <w:u w:val="single"/>
        </w:rPr>
        <w:lastRenderedPageBreak/>
        <w:t>Reducing Cardinalities</w:t>
      </w:r>
    </w:p>
    <w:p w14:paraId="666CAFB2" w14:textId="77777777" w:rsidR="008455DE" w:rsidRDefault="008455DE" w:rsidP="00494D2D">
      <w:r>
        <w:t xml:space="preserve">• Reducing cardinalities may result in data loss. </w:t>
      </w:r>
    </w:p>
    <w:p w14:paraId="0F9AA431" w14:textId="77777777" w:rsidR="008455DE" w:rsidRDefault="008455DE" w:rsidP="00494D2D">
      <w:r>
        <w:t xml:space="preserve">• Reducing N:M to </w:t>
      </w:r>
      <w:proofErr w:type="gramStart"/>
      <w:r>
        <w:t>1:N</w:t>
      </w:r>
      <w:proofErr w:type="gramEnd"/>
      <w:r>
        <w:t xml:space="preserve">: </w:t>
      </w:r>
    </w:p>
    <w:p w14:paraId="154BFD76" w14:textId="1F475BD4" w:rsidR="008455DE" w:rsidRDefault="008455DE" w:rsidP="00494D2D">
      <w:r>
        <w:t xml:space="preserve">– Create a foreign key in the parent table and move one value from the intersection table into that foreign key. </w:t>
      </w:r>
    </w:p>
    <w:p w14:paraId="348B60EE" w14:textId="77777777" w:rsidR="008455DE" w:rsidRDefault="008455DE" w:rsidP="00494D2D">
      <w:r>
        <w:t xml:space="preserve">• Reducing </w:t>
      </w:r>
      <w:proofErr w:type="gramStart"/>
      <w:r>
        <w:t>1:N</w:t>
      </w:r>
      <w:proofErr w:type="gramEnd"/>
      <w:r>
        <w:t xml:space="preserve"> to 1:1: </w:t>
      </w:r>
    </w:p>
    <w:p w14:paraId="706708FE" w14:textId="3A99ACEA" w:rsidR="008455DE" w:rsidRDefault="008455DE" w:rsidP="00494D2D">
      <w:r>
        <w:t>– Remove any duplicates in the foreign key and then set a uniqueness constraint on that key.</w:t>
      </w:r>
    </w:p>
    <w:p w14:paraId="60C9B6D5" w14:textId="2DAC9AB9" w:rsidR="008455DE" w:rsidRDefault="008455DE" w:rsidP="00494D2D">
      <w:pPr>
        <w:rPr>
          <w:b/>
          <w:u w:val="single"/>
        </w:rPr>
      </w:pPr>
      <w:r>
        <w:rPr>
          <w:b/>
          <w:u w:val="single"/>
        </w:rPr>
        <w:t>Adding and Deleting Relationships</w:t>
      </w:r>
    </w:p>
    <w:p w14:paraId="7362D4E3" w14:textId="77777777" w:rsidR="008455DE" w:rsidRDefault="008455DE" w:rsidP="00494D2D">
      <w:r>
        <w:t xml:space="preserve">• Adding new tables and relationships: </w:t>
      </w:r>
    </w:p>
    <w:p w14:paraId="4E84BD82" w14:textId="77777777" w:rsidR="008455DE" w:rsidRDefault="008455DE" w:rsidP="00494D2D">
      <w:pPr>
        <w:sectPr w:rsidR="008455DE" w:rsidSect="008455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821EC9" w14:textId="31E58DFC" w:rsidR="008455DE" w:rsidRDefault="008455DE" w:rsidP="00494D2D">
      <w:r>
        <w:t xml:space="preserve">– Add the tables and relationships using CREATE TABLE statements with FOREIGN KEY constraints. </w:t>
      </w:r>
    </w:p>
    <w:p w14:paraId="5E9C8120" w14:textId="77777777" w:rsidR="008455DE" w:rsidRDefault="008455DE" w:rsidP="00494D2D">
      <w:r>
        <w:t xml:space="preserve">– If an existing table has a child relationship to the new table, add a FOREIGN KEY constraint using the existing table. </w:t>
      </w:r>
    </w:p>
    <w:p w14:paraId="6DF3A3E7" w14:textId="77777777" w:rsidR="008455DE" w:rsidRDefault="008455DE" w:rsidP="00494D2D">
      <w:pPr>
        <w:sectPr w:rsidR="008455DE" w:rsidSect="008455D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2E4783D" w14:textId="55671092" w:rsidR="008455DE" w:rsidRDefault="008455DE" w:rsidP="00494D2D">
      <w:r>
        <w:t xml:space="preserve">• Deleting relationships and tables: </w:t>
      </w:r>
    </w:p>
    <w:p w14:paraId="51B8754F" w14:textId="36E3C037" w:rsidR="008455DE" w:rsidRDefault="008455DE" w:rsidP="00494D2D">
      <w:r>
        <w:t>– Drop the foreign key constraints and then drop the tables.</w:t>
      </w:r>
    </w:p>
    <w:p w14:paraId="5A51DC04" w14:textId="632C0477" w:rsidR="008455DE" w:rsidRDefault="008455DE" w:rsidP="00494D2D">
      <w:pPr>
        <w:rPr>
          <w:b/>
          <w:u w:val="single"/>
        </w:rPr>
      </w:pPr>
      <w:r>
        <w:rPr>
          <w:b/>
          <w:u w:val="single"/>
        </w:rPr>
        <w:t xml:space="preserve">Forward Engineering </w:t>
      </w:r>
    </w:p>
    <w:p w14:paraId="3C895934" w14:textId="77777777" w:rsidR="008455DE" w:rsidRDefault="008455DE" w:rsidP="00494D2D">
      <w:r>
        <w:t xml:space="preserve">• </w:t>
      </w:r>
      <w:r w:rsidRPr="008455DE">
        <w:rPr>
          <w:b/>
        </w:rPr>
        <w:t>Forward engineering</w:t>
      </w:r>
      <w:r>
        <w:t xml:space="preserve"> is the process of applying data model changes to an existing database. </w:t>
      </w:r>
    </w:p>
    <w:p w14:paraId="56DCF47E" w14:textId="77777777" w:rsidR="008455DE" w:rsidRDefault="008455DE" w:rsidP="00494D2D">
      <w:r>
        <w:t xml:space="preserve">• Results of forward engineering should be tested before using it on an operational database. </w:t>
      </w:r>
    </w:p>
    <w:p w14:paraId="0E2BF7C2" w14:textId="77777777" w:rsidR="008455DE" w:rsidRDefault="008455DE" w:rsidP="00494D2D">
      <w:r>
        <w:t xml:space="preserve">• Some tools will show the SQL that will execute during the forward engineering process: </w:t>
      </w:r>
    </w:p>
    <w:p w14:paraId="2AB42E89" w14:textId="47CC85BF" w:rsidR="008455DE" w:rsidRDefault="008455DE" w:rsidP="00494D2D">
      <w:r>
        <w:t>– If so, that SQL should be carefully reviewed.</w:t>
      </w:r>
    </w:p>
    <w:p w14:paraId="0C33DA0A" w14:textId="77777777" w:rsidR="008455DE" w:rsidRPr="008455DE" w:rsidRDefault="008455DE" w:rsidP="00494D2D"/>
    <w:p w14:paraId="0E3B145F" w14:textId="77777777" w:rsidR="008455DE" w:rsidRPr="008455DE" w:rsidRDefault="008455DE" w:rsidP="00494D2D">
      <w:pPr>
        <w:rPr>
          <w:b/>
          <w:u w:val="single"/>
        </w:rPr>
      </w:pPr>
    </w:p>
    <w:sectPr w:rsidR="008455DE" w:rsidRPr="008455DE" w:rsidSect="008455D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2504E"/>
    <w:rsid w:val="00151441"/>
    <w:rsid w:val="00224F20"/>
    <w:rsid w:val="0029785D"/>
    <w:rsid w:val="0033077B"/>
    <w:rsid w:val="00494D2D"/>
    <w:rsid w:val="00655ABC"/>
    <w:rsid w:val="008455DE"/>
    <w:rsid w:val="00972286"/>
    <w:rsid w:val="009B42C7"/>
    <w:rsid w:val="009D1E0A"/>
    <w:rsid w:val="00BE20B0"/>
    <w:rsid w:val="00C66B32"/>
    <w:rsid w:val="00C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B03B"/>
  <w15:chartTrackingRefBased/>
  <w15:docId w15:val="{22C72FA8-C13F-4B21-A351-2A07F98A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Jeep</dc:creator>
  <cp:keywords/>
  <dc:description/>
  <cp:lastModifiedBy>Jeep</cp:lastModifiedBy>
  <cp:revision>1</cp:revision>
  <dcterms:created xsi:type="dcterms:W3CDTF">2018-04-24T17:27:00Z</dcterms:created>
  <dcterms:modified xsi:type="dcterms:W3CDTF">2018-04-24T18:40:00Z</dcterms:modified>
</cp:coreProperties>
</file>