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DCC9C" w14:textId="45AF70BC" w:rsidR="0087740B" w:rsidRDefault="0087740B" w:rsidP="00FA5285">
      <w:pPr>
        <w:pStyle w:val="1"/>
        <w:numPr>
          <w:ilvl w:val="0"/>
          <w:numId w:val="0"/>
        </w:numPr>
        <w:spacing w:before="0" w:after="0"/>
        <w:ind w:firstLine="709"/>
        <w:jc w:val="both"/>
      </w:pPr>
      <w:bookmarkStart w:id="0" w:name="_Toc228201506"/>
      <w:r>
        <w:t>содержание</w:t>
      </w:r>
      <w:bookmarkEnd w:id="0"/>
    </w:p>
    <w:sdt>
      <w:sdtPr>
        <w:rPr>
          <w:rFonts w:ascii="Times New Roman" w:eastAsia="Times New Roman" w:hAnsi="Times New Roman" w:cs="Times New Roman"/>
          <w:color w:val="auto"/>
          <w:sz w:val="28"/>
          <w:szCs w:val="22"/>
          <w:lang w:eastAsia="en-US"/>
        </w:rPr>
        <w:id w:val="10778625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7EEB34" w14:textId="2B095570" w:rsidR="0087740B" w:rsidRDefault="0087740B" w:rsidP="00FA5285">
          <w:pPr>
            <w:pStyle w:val="ab"/>
            <w:spacing w:before="0" w:line="360" w:lineRule="auto"/>
            <w:ind w:firstLine="709"/>
            <w:jc w:val="both"/>
          </w:pPr>
          <w:r>
            <w:t>Оглавление</w:t>
          </w:r>
        </w:p>
        <w:p w14:paraId="24D8D365" w14:textId="5C0E1595" w:rsidR="003E05BD" w:rsidRDefault="0087740B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01506" w:history="1">
            <w:r w:rsidR="003E05BD" w:rsidRPr="00AA747D">
              <w:rPr>
                <w:rStyle w:val="ac"/>
                <w:noProof/>
              </w:rPr>
              <w:t>содержание</w:t>
            </w:r>
            <w:r w:rsidR="003E05BD">
              <w:rPr>
                <w:noProof/>
                <w:webHidden/>
              </w:rPr>
              <w:tab/>
            </w:r>
            <w:r w:rsidR="003E05BD">
              <w:rPr>
                <w:noProof/>
                <w:webHidden/>
              </w:rPr>
              <w:fldChar w:fldCharType="begin"/>
            </w:r>
            <w:r w:rsidR="003E05BD">
              <w:rPr>
                <w:noProof/>
                <w:webHidden/>
              </w:rPr>
              <w:instrText xml:space="preserve"> PAGEREF _Toc228201506 \h </w:instrText>
            </w:r>
            <w:r w:rsidR="003E05BD">
              <w:rPr>
                <w:noProof/>
                <w:webHidden/>
              </w:rPr>
            </w:r>
            <w:r w:rsidR="003E05BD">
              <w:rPr>
                <w:noProof/>
                <w:webHidden/>
              </w:rPr>
              <w:fldChar w:fldCharType="separate"/>
            </w:r>
            <w:r w:rsidR="003E05BD">
              <w:rPr>
                <w:noProof/>
                <w:webHidden/>
              </w:rPr>
              <w:t>1</w:t>
            </w:r>
            <w:r w:rsidR="003E05BD">
              <w:rPr>
                <w:noProof/>
                <w:webHidden/>
              </w:rPr>
              <w:fldChar w:fldCharType="end"/>
            </w:r>
          </w:hyperlink>
        </w:p>
        <w:p w14:paraId="2D329392" w14:textId="088A0282" w:rsidR="003E05BD" w:rsidRDefault="003E05BD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07" w:history="1">
            <w:r w:rsidRPr="00AA747D">
              <w:rPr>
                <w:rStyle w:val="ac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25A1" w14:textId="544DFE5F" w:rsidR="003E05BD" w:rsidRDefault="003E05BD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08" w:history="1">
            <w:r w:rsidRPr="00AA747D">
              <w:rPr>
                <w:rStyle w:val="ac"/>
                <w:noProof/>
              </w:rPr>
              <w:t>1 Системная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43FF2" w14:textId="3FD2878F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09" w:history="1">
            <w:r w:rsidRPr="00AA747D">
              <w:rPr>
                <w:rStyle w:val="ac"/>
                <w:noProof/>
              </w:rPr>
              <w:t>1.1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5F211" w14:textId="4FCF64AD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0" w:history="1">
            <w:r w:rsidRPr="00AA747D">
              <w:rPr>
                <w:rStyle w:val="ac"/>
                <w:noProof/>
              </w:rPr>
              <w:t>1.2 Обзор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45722" w14:textId="1C44E3DF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1" w:history="1">
            <w:r w:rsidRPr="00AA747D">
              <w:rPr>
                <w:rStyle w:val="ac"/>
                <w:noProof/>
              </w:rPr>
              <w:t>1.2.1 Сравнительная характеристика существующих решений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F8ED7" w14:textId="3F2CA0A2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2" w:history="1">
            <w:r w:rsidRPr="00AA747D">
              <w:rPr>
                <w:rStyle w:val="ac"/>
                <w:noProof/>
              </w:rPr>
              <w:t>1.2.2 Особенности календарных приложений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9FA1" w14:textId="657F6421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3" w:history="1">
            <w:r w:rsidRPr="00AA747D">
              <w:rPr>
                <w:rStyle w:val="ac"/>
                <w:noProof/>
              </w:rPr>
              <w:t>1.3 Формирование бизнес-требований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3AEF1" w14:textId="6F1D53FF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4" w:history="1">
            <w:r w:rsidRPr="00AA747D">
              <w:rPr>
                <w:rStyle w:val="ac"/>
                <w:noProof/>
              </w:rPr>
              <w:t>1.4 Формирование функциональных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B2A05" w14:textId="63DA43BC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5" w:history="1">
            <w:r w:rsidRPr="00AA747D">
              <w:rPr>
                <w:rStyle w:val="ac"/>
                <w:noProof/>
              </w:rPr>
              <w:t>1.5 Формирования модели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7CCD1" w14:textId="1B28060C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6" w:history="1">
            <w:r w:rsidRPr="00AA747D">
              <w:rPr>
                <w:rStyle w:val="ac"/>
                <w:noProof/>
              </w:rPr>
              <w:t>1.6 Особенности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96750" w14:textId="711CC5C8" w:rsidR="003E05BD" w:rsidRDefault="003E05BD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7" w:history="1">
            <w:r w:rsidRPr="00AA747D">
              <w:rPr>
                <w:rStyle w:val="ac"/>
                <w:noProof/>
              </w:rPr>
              <w:t>2 Выбор средств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ED256E" w14:textId="5DF8A443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8" w:history="1">
            <w:r w:rsidRPr="00AA747D">
              <w:rPr>
                <w:rStyle w:val="ac"/>
                <w:noProof/>
              </w:rPr>
              <w:t>2.1 Средства разработки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C1BDBD" w14:textId="10D0A89F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19" w:history="1">
            <w:r w:rsidRPr="00AA747D">
              <w:rPr>
                <w:rStyle w:val="ac"/>
                <w:noProof/>
                <w:lang w:val="en-US"/>
              </w:rPr>
              <w:t>2.1.1</w:t>
            </w:r>
            <w:r w:rsidRPr="00AA747D">
              <w:rPr>
                <w:rStyle w:val="ac"/>
                <w:noProof/>
              </w:rPr>
              <w:t xml:space="preserve">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A7CB" w14:textId="7ED2FFB4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0" w:history="1">
            <w:r w:rsidRPr="00AA747D">
              <w:rPr>
                <w:rStyle w:val="ac"/>
                <w:noProof/>
                <w:lang w:val="en-US"/>
              </w:rPr>
              <w:t>2.1.2</w:t>
            </w:r>
            <w:r w:rsidRPr="00AA747D">
              <w:rPr>
                <w:rStyle w:val="ac"/>
                <w:noProof/>
              </w:rPr>
              <w:t xml:space="preserve"> 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9F010" w14:textId="018F505A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1" w:history="1">
            <w:r w:rsidRPr="00AA747D">
              <w:rPr>
                <w:rStyle w:val="ac"/>
                <w:noProof/>
              </w:rPr>
              <w:t>2.2 Средства разработки серверного компонента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5D12" w14:textId="0C24C27E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2" w:history="1">
            <w:r w:rsidRPr="00AA747D">
              <w:rPr>
                <w:rStyle w:val="ac"/>
                <w:noProof/>
                <w:lang w:val="en-US"/>
              </w:rPr>
              <w:t>2.2.1</w:t>
            </w:r>
            <w:r w:rsidRPr="00AA747D">
              <w:rPr>
                <w:rStyle w:val="ac"/>
                <w:noProof/>
              </w:rPr>
              <w:t xml:space="preserve"> Язык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E4B6A" w14:textId="0F45619E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3" w:history="1">
            <w:r w:rsidRPr="00AA747D">
              <w:rPr>
                <w:rStyle w:val="ac"/>
                <w:noProof/>
              </w:rPr>
              <w:t>2.2.2 Фреймворк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FED1C" w14:textId="711D7EAB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4" w:history="1">
            <w:r w:rsidRPr="00AA747D">
              <w:rPr>
                <w:rStyle w:val="ac"/>
                <w:noProof/>
                <w:lang w:val="en-US"/>
              </w:rPr>
              <w:t>2.2.3</w:t>
            </w:r>
            <w:r w:rsidRPr="00AA747D">
              <w:rPr>
                <w:rStyle w:val="ac"/>
                <w:noProof/>
              </w:rPr>
              <w:t xml:space="preserve">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82F93" w14:textId="48F5F398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5" w:history="1">
            <w:r w:rsidRPr="00AA747D">
              <w:rPr>
                <w:rStyle w:val="ac"/>
                <w:noProof/>
              </w:rPr>
              <w:t>2.2.4 Дополнительные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60388" w14:textId="6A5E0525" w:rsidR="003E05BD" w:rsidRDefault="003E05BD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6" w:history="1">
            <w:r w:rsidRPr="00AA747D">
              <w:rPr>
                <w:rStyle w:val="ac"/>
                <w:noProof/>
              </w:rPr>
              <w:t>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225D0" w14:textId="59E75909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7" w:history="1">
            <w:r w:rsidRPr="00AA747D">
              <w:rPr>
                <w:rStyle w:val="ac"/>
                <w:noProof/>
              </w:rPr>
              <w:t>3.1 Общая архитектура и взаимодействие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1793F" w14:textId="561F8097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8" w:history="1">
            <w:r w:rsidRPr="00AA747D">
              <w:rPr>
                <w:rStyle w:val="ac"/>
                <w:noProof/>
              </w:rPr>
              <w:t>3.2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5A2E" w14:textId="1F1405CA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29" w:history="1">
            <w:r w:rsidRPr="00AA747D">
              <w:rPr>
                <w:rStyle w:val="ac"/>
                <w:noProof/>
              </w:rPr>
              <w:t>3.2.1 Объектная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14697" w14:textId="47BA43C9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0" w:history="1">
            <w:r w:rsidRPr="00AA747D">
              <w:rPr>
                <w:rStyle w:val="ac"/>
                <w:noProof/>
              </w:rPr>
              <w:t>3.2.2 Структура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EB51" w14:textId="2ECAC004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1" w:history="1">
            <w:r w:rsidRPr="00AA747D">
              <w:rPr>
                <w:rStyle w:val="ac"/>
                <w:noProof/>
              </w:rPr>
              <w:t>3.3 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61CF" w14:textId="16AAE7B6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2" w:history="1">
            <w:r w:rsidRPr="00AA747D">
              <w:rPr>
                <w:rStyle w:val="ac"/>
                <w:noProof/>
              </w:rPr>
              <w:t>3.3.1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A24CF" w14:textId="3B563600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3" w:history="1">
            <w:r w:rsidRPr="00AA747D">
              <w:rPr>
                <w:rStyle w:val="ac"/>
                <w:noProof/>
              </w:rPr>
              <w:t>3.3.2 Алгоритм системы уведомлений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2CE2D" w14:textId="5D76E675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4" w:history="1">
            <w:r w:rsidRPr="00AA747D">
              <w:rPr>
                <w:rStyle w:val="ac"/>
                <w:noProof/>
              </w:rPr>
              <w:t>3.3.3 Алгоритм определения посещаемости по геолокации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C57EF" w14:textId="3E115809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5" w:history="1">
            <w:r w:rsidRPr="00AA747D">
              <w:rPr>
                <w:rStyle w:val="ac"/>
                <w:noProof/>
              </w:rPr>
              <w:t>3.4</w:t>
            </w:r>
            <w:r w:rsidRPr="00AA747D">
              <w:rPr>
                <w:rStyle w:val="ac"/>
                <w:noProof/>
                <w:lang w:val="en-US"/>
              </w:rPr>
              <w:t xml:space="preserve">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63F86" w14:textId="3AC3B578" w:rsidR="003E05BD" w:rsidRDefault="003E05BD">
          <w:pPr>
            <w:pStyle w:val="10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6" w:history="1">
            <w:r w:rsidRPr="00AA747D">
              <w:rPr>
                <w:rStyle w:val="ac"/>
                <w:noProof/>
              </w:rPr>
              <w:t>4 Функциональное проектирование, структура программного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A709" w14:textId="3119D5F3" w:rsidR="003E05BD" w:rsidRDefault="003E05BD">
          <w:pPr>
            <w:pStyle w:val="2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7" w:history="1">
            <w:r w:rsidRPr="00AA747D">
              <w:rPr>
                <w:rStyle w:val="ac"/>
                <w:noProof/>
              </w:rPr>
              <w:t>4.1 Серверное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D651" w14:textId="55BDD6E6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8" w:history="1">
            <w:r w:rsidRPr="00AA747D">
              <w:rPr>
                <w:rStyle w:val="ac"/>
                <w:noProof/>
              </w:rPr>
              <w:t>4.1.1 Маршрутизация и конечные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B74B" w14:textId="276E240F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39" w:history="1">
            <w:r w:rsidRPr="00AA747D">
              <w:rPr>
                <w:rStyle w:val="ac"/>
                <w:noProof/>
              </w:rPr>
              <w:t>4.1.2 Аутентификация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5983A" w14:textId="4D69D7CC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40" w:history="1">
            <w:r w:rsidRPr="00AA747D">
              <w:rPr>
                <w:rStyle w:val="ac"/>
                <w:noProof/>
              </w:rPr>
              <w:t>4.1.3 Токены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DDD10" w14:textId="435A0B2B" w:rsidR="003E05BD" w:rsidRDefault="003E05BD">
          <w:pPr>
            <w:pStyle w:val="31"/>
            <w:tabs>
              <w:tab w:val="right" w:leader="dot" w:pos="963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8201541" w:history="1">
            <w:r w:rsidRPr="00AA747D">
              <w:rPr>
                <w:rStyle w:val="ac"/>
                <w:noProof/>
                <w:lang w:val="en-US"/>
              </w:rPr>
              <w:t>4.1.4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_Toc228201541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38725" w14:textId="5C96692E" w:rsidR="00C75D8B" w:rsidRDefault="0087740B" w:rsidP="00FA528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E185313" w14:textId="77777777" w:rsidR="00C75D8B" w:rsidRPr="004E581E" w:rsidRDefault="00C75D8B" w:rsidP="00FA5285">
      <w:pPr>
        <w:rPr>
          <w:lang w:val="en-US"/>
        </w:rPr>
        <w:sectPr w:rsidR="00C75D8B" w:rsidRPr="004E581E" w:rsidSect="00FA5285">
          <w:headerReference w:type="default" r:id="rId8"/>
          <w:pgSz w:w="11910" w:h="16840"/>
          <w:pgMar w:top="1038" w:right="567" w:bottom="278" w:left="1701" w:header="0" w:footer="0" w:gutter="0"/>
          <w:cols w:space="720"/>
        </w:sectPr>
      </w:pPr>
    </w:p>
    <w:p w14:paraId="5C5398C3" w14:textId="23F32796" w:rsidR="00C75D8B" w:rsidRDefault="00C75D8B" w:rsidP="00130749">
      <w:pPr>
        <w:pStyle w:val="1"/>
        <w:numPr>
          <w:ilvl w:val="0"/>
          <w:numId w:val="0"/>
        </w:numPr>
        <w:spacing w:before="0" w:after="0"/>
      </w:pPr>
      <w:bookmarkStart w:id="1" w:name="_Toc228201507"/>
      <w:r>
        <w:lastRenderedPageBreak/>
        <w:t>В</w:t>
      </w:r>
      <w:r w:rsidR="00535C44">
        <w:t>в</w:t>
      </w:r>
      <w:r>
        <w:t>едение</w:t>
      </w:r>
      <w:bookmarkEnd w:id="1"/>
    </w:p>
    <w:p w14:paraId="348146D0" w14:textId="76667C73" w:rsidR="00C75D8B" w:rsidRDefault="00D53262" w:rsidP="00FA5285">
      <w:r>
        <w:t>Повсеместная цифровизация и распространение мобильных устройств изменило подход людей к планированию времени и организации повседневной деятельности. Появились современные календарные приложения, предоставляющие базовый функционал управления личными и корпоративными событиями</w:t>
      </w:r>
      <w:r w:rsidR="00535C44">
        <w:t xml:space="preserve">. </w:t>
      </w:r>
      <w:r>
        <w:t xml:space="preserve">Однако подобные приложение ориентированы исключительно на планирование уже известных пользователю мероприятий. Пользователь, имеющий свободное время, не может узнать о публичных мероприятиях, проходящих поблизости, поскольку информация о таких событиях распределена по множеству источников – социальным сетям, специализированным сервисам-афишам, тематическим сообществам. </w:t>
      </w:r>
    </w:p>
    <w:p w14:paraId="4ED190A1" w14:textId="010ACCD6" w:rsidR="008445FE" w:rsidRDefault="008445FE" w:rsidP="00FA5285">
      <w:pPr>
        <w:rPr>
          <w:lang w:val="en-US"/>
        </w:rPr>
      </w:pPr>
      <w:r>
        <w:t>Целью данной работы является разработка мобильного приложения и серверной части для него, которые вкупе предоставляют функционал создания и управления событиями, поддержку публичных мероприятий с географической привязкой, и возможность определить посещаемость события по географическим данным. Для реализации данной цели необходимо выполнить</w:t>
      </w:r>
      <w:r w:rsidRPr="008445FE">
        <w:t xml:space="preserve">: </w:t>
      </w:r>
    </w:p>
    <w:p w14:paraId="3A75345A" w14:textId="772F4A33" w:rsidR="008445FE" w:rsidRDefault="008445FE">
      <w:pPr>
        <w:pStyle w:val="a5"/>
        <w:numPr>
          <w:ilvl w:val="0"/>
          <w:numId w:val="1"/>
        </w:numPr>
        <w:spacing w:before="0"/>
        <w:ind w:left="0" w:firstLine="720"/>
      </w:pPr>
      <w:r>
        <w:t>Провести системную аналитику предметной области календарных приложений</w:t>
      </w:r>
      <w:r w:rsidRPr="008445FE">
        <w:t>;</w:t>
      </w:r>
    </w:p>
    <w:p w14:paraId="35844887" w14:textId="08A5436F" w:rsidR="008445FE" w:rsidRDefault="008445FE">
      <w:pPr>
        <w:pStyle w:val="a5"/>
        <w:numPr>
          <w:ilvl w:val="0"/>
          <w:numId w:val="1"/>
        </w:numPr>
        <w:spacing w:before="0"/>
        <w:ind w:left="0" w:firstLine="720"/>
      </w:pPr>
      <w:r>
        <w:t>Выбрать подходящие средства для разработки</w:t>
      </w:r>
      <w:r w:rsidRPr="008445FE">
        <w:t>;</w:t>
      </w:r>
    </w:p>
    <w:p w14:paraId="145B345D" w14:textId="00BCE719" w:rsidR="008445FE" w:rsidRDefault="008445FE">
      <w:pPr>
        <w:pStyle w:val="a5"/>
        <w:numPr>
          <w:ilvl w:val="0"/>
          <w:numId w:val="1"/>
        </w:numPr>
        <w:spacing w:before="0"/>
        <w:ind w:left="0" w:firstLine="720"/>
      </w:pPr>
      <w:r>
        <w:t>Выполнить архитектурное проектирование системы</w:t>
      </w:r>
      <w:r>
        <w:rPr>
          <w:lang w:val="en-US"/>
        </w:rPr>
        <w:t>;</w:t>
      </w:r>
    </w:p>
    <w:p w14:paraId="184B2A6A" w14:textId="202A1435" w:rsidR="008445FE" w:rsidRDefault="008445FE">
      <w:pPr>
        <w:pStyle w:val="a5"/>
        <w:numPr>
          <w:ilvl w:val="0"/>
          <w:numId w:val="1"/>
        </w:numPr>
        <w:spacing w:before="0"/>
        <w:ind w:left="0" w:firstLine="720"/>
      </w:pPr>
      <w:r>
        <w:t>Выполнить функциональное проектирование системы</w:t>
      </w:r>
      <w:r>
        <w:rPr>
          <w:lang w:val="en-US"/>
        </w:rPr>
        <w:t>;</w:t>
      </w:r>
    </w:p>
    <w:p w14:paraId="3740EB67" w14:textId="055CB5E1" w:rsidR="008445FE" w:rsidRDefault="008445FE">
      <w:pPr>
        <w:pStyle w:val="a5"/>
        <w:numPr>
          <w:ilvl w:val="0"/>
          <w:numId w:val="1"/>
        </w:numPr>
        <w:spacing w:before="0"/>
        <w:ind w:left="0" w:firstLine="720"/>
      </w:pPr>
      <w:r>
        <w:t>Протестировать полученную систему и предоставить документацию</w:t>
      </w:r>
      <w:r w:rsidR="005A69D8">
        <w:t>.</w:t>
      </w:r>
    </w:p>
    <w:p w14:paraId="2F16FA2A" w14:textId="40818C74" w:rsidR="008445FE" w:rsidRDefault="008445FE" w:rsidP="00FA5285">
      <w:r>
        <w:t>Актуальность работы обуславливается отсут</w:t>
      </w:r>
      <w:r w:rsidR="00535C44">
        <w:t>ствием в существующих решениях функционала публичных мероприятий, привязанных географически, а также инструментов аналитики посещаемости.</w:t>
      </w:r>
    </w:p>
    <w:p w14:paraId="7A7CF2DF" w14:textId="77777777" w:rsidR="001E7DB9" w:rsidRDefault="001E7DB9" w:rsidP="00FA5285"/>
    <w:p w14:paraId="5894E558" w14:textId="77777777" w:rsidR="001E7DB9" w:rsidRDefault="001E7DB9" w:rsidP="00FA5285"/>
    <w:p w14:paraId="2A0ED969" w14:textId="77777777" w:rsidR="001E7DB9" w:rsidRDefault="001E7DB9" w:rsidP="00FA5285"/>
    <w:p w14:paraId="130F1410" w14:textId="77777777" w:rsidR="001E7DB9" w:rsidRDefault="001E7DB9" w:rsidP="00FA5285"/>
    <w:p w14:paraId="0926621C" w14:textId="77777777" w:rsidR="009F16EE" w:rsidRDefault="009F16EE" w:rsidP="00FA5285"/>
    <w:p w14:paraId="5264D376" w14:textId="57C90E2E" w:rsidR="00A52BF5" w:rsidRDefault="00A52BF5" w:rsidP="00997B7F">
      <w:pPr>
        <w:pStyle w:val="1"/>
      </w:pPr>
      <w:bookmarkStart w:id="2" w:name="_Toc228201508"/>
      <w:r>
        <w:lastRenderedPageBreak/>
        <w:t>Системная аналитика</w:t>
      </w:r>
      <w:bookmarkEnd w:id="2"/>
    </w:p>
    <w:p w14:paraId="20DACC2F" w14:textId="3233DE70" w:rsidR="00A52BF5" w:rsidRDefault="009F16EE" w:rsidP="00997B7F">
      <w:pPr>
        <w:pStyle w:val="2"/>
      </w:pPr>
      <w:bookmarkStart w:id="3" w:name="_Toc228201509"/>
      <w:r>
        <w:t>Постановка задачи</w:t>
      </w:r>
      <w:bookmarkEnd w:id="3"/>
    </w:p>
    <w:p w14:paraId="3EED623D" w14:textId="6F60FE0C" w:rsidR="009F16EE" w:rsidRDefault="009F16EE" w:rsidP="00FA5285">
      <w:pPr>
        <w:ind w:firstLine="720"/>
      </w:pPr>
      <w:r>
        <w:t>Цель работы – разработать мобильное календарное приложение с серверной частью, предоставляющее функционал управления событиями, обнаружения публичных мероприятий с географической привязкой, аналитику посещаемости.</w:t>
      </w:r>
    </w:p>
    <w:p w14:paraId="2994E72A" w14:textId="11F8D189" w:rsidR="00C2752B" w:rsidRPr="002C325A" w:rsidRDefault="00C2752B" w:rsidP="00FA5285">
      <w:r>
        <w:t>Приложение должно предоставлять авторизованным пользователям следующие возможности</w:t>
      </w:r>
      <w:r w:rsidRPr="00C2752B">
        <w:t>:</w:t>
      </w:r>
    </w:p>
    <w:p w14:paraId="242ED811" w14:textId="748B5C00" w:rsidR="00C2752B" w:rsidRPr="00C2752B" w:rsidRDefault="00C2752B" w:rsidP="00FA5285">
      <w:pPr>
        <w:pStyle w:val="a"/>
      </w:pPr>
      <w:r>
        <w:t>Создание и управление событиями трех типов</w:t>
      </w:r>
      <w:r w:rsidRPr="00C2752B">
        <w:t xml:space="preserve">: </w:t>
      </w:r>
      <w:r>
        <w:t>личные, групповые, публичные</w:t>
      </w:r>
      <w:r w:rsidRPr="00C2752B">
        <w:t>;</w:t>
      </w:r>
    </w:p>
    <w:p w14:paraId="46516681" w14:textId="16AC7353" w:rsidR="00C2752B" w:rsidRPr="00C2752B" w:rsidRDefault="00C2752B" w:rsidP="00FA5285">
      <w:pPr>
        <w:pStyle w:val="a"/>
      </w:pPr>
      <w:r>
        <w:t>Просмотр публичных мероприятий с фильтрацией по расстоянию от текущего местоположения</w:t>
      </w:r>
      <w:r w:rsidRPr="00C2752B">
        <w:t>;</w:t>
      </w:r>
    </w:p>
    <w:p w14:paraId="1DFEC389" w14:textId="3DCCBD23" w:rsidR="00C2752B" w:rsidRDefault="00C2752B" w:rsidP="00FA5285">
      <w:pPr>
        <w:pStyle w:val="a"/>
      </w:pPr>
      <w:r>
        <w:t xml:space="preserve">Создание организаций и </w:t>
      </w:r>
      <w:r w:rsidR="005A69D8">
        <w:t>приглашение участников через генерацию пригласительных кодов</w:t>
      </w:r>
      <w:r w:rsidR="005A69D8" w:rsidRPr="005A69D8">
        <w:t>;</w:t>
      </w:r>
    </w:p>
    <w:p w14:paraId="5054B8D8" w14:textId="7C2EEE14" w:rsidR="005A69D8" w:rsidRPr="00977440" w:rsidRDefault="005A69D8" w:rsidP="00FA5285">
      <w:pPr>
        <w:pStyle w:val="a"/>
      </w:pPr>
      <w:r>
        <w:t>Возможность собрать статистику посещения созданного мероприятия по геопозиции участников</w:t>
      </w:r>
      <w:r w:rsidR="00977440" w:rsidRPr="00977440">
        <w:t>;</w:t>
      </w:r>
    </w:p>
    <w:p w14:paraId="5F539FF3" w14:textId="1F12CDC5" w:rsidR="00977440" w:rsidRDefault="00977440" w:rsidP="00FA5285">
      <w:pPr>
        <w:pStyle w:val="a"/>
      </w:pPr>
      <w:r>
        <w:t>Просмотр публичных мероприятий на интерактивной карте с возможностью перехода к детальной информации о событии</w:t>
      </w:r>
      <w:r w:rsidRPr="00977440">
        <w:t>;</w:t>
      </w:r>
    </w:p>
    <w:p w14:paraId="798C6F6E" w14:textId="1FEB2E66" w:rsidR="00977440" w:rsidRDefault="00977440" w:rsidP="00FA5285">
      <w:pPr>
        <w:pStyle w:val="a"/>
      </w:pPr>
      <w:r>
        <w:t>Категоризация событий с помощью тегов и фильтрация по ним при поиске мероприятий</w:t>
      </w:r>
      <w:r w:rsidRPr="00977440">
        <w:t>;</w:t>
      </w:r>
    </w:p>
    <w:p w14:paraId="237E0176" w14:textId="4561024D" w:rsidR="00977440" w:rsidRDefault="00977440" w:rsidP="00FA5285">
      <w:pPr>
        <w:pStyle w:val="a"/>
      </w:pPr>
      <w:r>
        <w:t>Обмен сообщениями между участниками события черз встроенный чат события.</w:t>
      </w:r>
    </w:p>
    <w:p w14:paraId="69A353AC" w14:textId="639587D6" w:rsidR="005A69D8" w:rsidRPr="002C325A" w:rsidRDefault="005A69D8" w:rsidP="00FA5285">
      <w:pPr>
        <w:rPr>
          <w:lang w:val="en-US"/>
        </w:rPr>
      </w:pPr>
      <w:r>
        <w:t>Целевая аудитория приложения</w:t>
      </w:r>
      <w:r w:rsidR="002C325A">
        <w:rPr>
          <w:lang w:val="en-US"/>
        </w:rPr>
        <w:t>:</w:t>
      </w:r>
    </w:p>
    <w:p w14:paraId="0FD5759B" w14:textId="600B8427" w:rsidR="005A69D8" w:rsidRDefault="005A69D8">
      <w:pPr>
        <w:pStyle w:val="a"/>
        <w:numPr>
          <w:ilvl w:val="0"/>
          <w:numId w:val="4"/>
        </w:numPr>
        <w:ind w:left="0" w:firstLine="720"/>
      </w:pPr>
      <w:r>
        <w:t>Студенты высших и средних учебных заведений, желающие находить интересные мероприятия поблизости</w:t>
      </w:r>
      <w:r w:rsidRPr="005A69D8">
        <w:t>;</w:t>
      </w:r>
    </w:p>
    <w:p w14:paraId="1FF2C7AC" w14:textId="28F7436A" w:rsidR="005A69D8" w:rsidRDefault="005A69D8">
      <w:pPr>
        <w:pStyle w:val="a"/>
        <w:numPr>
          <w:ilvl w:val="0"/>
          <w:numId w:val="4"/>
        </w:numPr>
        <w:ind w:left="0" w:firstLine="720"/>
      </w:pPr>
      <w:r>
        <w:t>Преподаватели, планирующие занятия и консультации для групп студентов</w:t>
      </w:r>
      <w:r w:rsidRPr="005A69D8">
        <w:t>;</w:t>
      </w:r>
    </w:p>
    <w:p w14:paraId="6B4997CC" w14:textId="1AE0894F" w:rsidR="005A69D8" w:rsidRDefault="005A69D8">
      <w:pPr>
        <w:pStyle w:val="a"/>
        <w:numPr>
          <w:ilvl w:val="0"/>
          <w:numId w:val="4"/>
        </w:numPr>
        <w:ind w:left="0" w:firstLine="720"/>
      </w:pPr>
      <w:r>
        <w:t>Организаторы мероприятий, создающие публичные события для широкой аудитории</w:t>
      </w:r>
      <w:r w:rsidRPr="005A69D8">
        <w:t>;</w:t>
      </w:r>
    </w:p>
    <w:p w14:paraId="30B602D2" w14:textId="73452F0E" w:rsidR="005A69D8" w:rsidRDefault="005A69D8">
      <w:pPr>
        <w:pStyle w:val="a"/>
        <w:numPr>
          <w:ilvl w:val="0"/>
          <w:numId w:val="4"/>
        </w:numPr>
        <w:ind w:left="0" w:firstLine="720"/>
      </w:pPr>
      <w:r>
        <w:t xml:space="preserve">Представители организаций, координирующие рабочие встречи и </w:t>
      </w:r>
      <w:r w:rsidR="00FA5285">
        <w:lastRenderedPageBreak/>
        <w:t>корпоративные</w:t>
      </w:r>
      <w:r>
        <w:t xml:space="preserve"> мероприятия.</w:t>
      </w:r>
    </w:p>
    <w:p w14:paraId="113C2BC9" w14:textId="77777777" w:rsidR="005A69D8" w:rsidRDefault="005A69D8" w:rsidP="00FA5285"/>
    <w:p w14:paraId="473F521A" w14:textId="77777777" w:rsidR="005A69D8" w:rsidRDefault="005A69D8" w:rsidP="00FA5285"/>
    <w:p w14:paraId="48CE9DF4" w14:textId="77777777" w:rsidR="005A69D8" w:rsidRDefault="005A69D8" w:rsidP="00FA5285"/>
    <w:p w14:paraId="2855CE57" w14:textId="4940CBDB" w:rsidR="005A69D8" w:rsidRDefault="005A69D8" w:rsidP="00FA5285">
      <w:pPr>
        <w:pStyle w:val="2"/>
        <w:spacing w:before="0" w:after="0"/>
        <w:jc w:val="both"/>
      </w:pPr>
      <w:bookmarkStart w:id="4" w:name="_Toc228201510"/>
      <w:r>
        <w:t>Обзор существующих решений</w:t>
      </w:r>
      <w:bookmarkEnd w:id="4"/>
    </w:p>
    <w:p w14:paraId="0B1B3D49" w14:textId="2F6B1899" w:rsidR="007C66EC" w:rsidRDefault="007C66EC" w:rsidP="00FA5285">
      <w:pPr>
        <w:pStyle w:val="3"/>
        <w:spacing w:before="0"/>
      </w:pPr>
      <w:bookmarkStart w:id="5" w:name="_Toc228201511"/>
      <w:r>
        <w:t>Сравнительная характеристика существующих решений</w:t>
      </w:r>
      <w:bookmarkEnd w:id="5"/>
    </w:p>
    <w:p w14:paraId="421F1434" w14:textId="77777777" w:rsidR="00965FBE" w:rsidRDefault="00965FBE" w:rsidP="00FA5285">
      <w:r>
        <w:t>Для сравнения функциональных возможностей отобраны календарные приложения, представляющие основные программные экосистемы</w:t>
      </w:r>
      <w:r w:rsidRPr="00965FBE">
        <w:t xml:space="preserve">: </w:t>
      </w:r>
      <w:r>
        <w:rPr>
          <w:lang w:val="en-US"/>
        </w:rPr>
        <w:t>Google</w:t>
      </w:r>
      <w:r w:rsidRPr="00965FBE">
        <w:t xml:space="preserve"> </w:t>
      </w:r>
      <w:r>
        <w:rPr>
          <w:lang w:val="en-US"/>
        </w:rPr>
        <w:t>Calendar</w:t>
      </w:r>
      <w:r w:rsidRPr="00965FBE">
        <w:t xml:space="preserve">, </w:t>
      </w:r>
      <w:r>
        <w:rPr>
          <w:lang w:val="en-US"/>
        </w:rPr>
        <w:t>Microsoft</w:t>
      </w:r>
      <w:r w:rsidRPr="00965FBE">
        <w:t xml:space="preserve"> </w:t>
      </w:r>
      <w:r>
        <w:rPr>
          <w:lang w:val="en-US"/>
        </w:rPr>
        <w:t>Outlook</w:t>
      </w:r>
      <w:r w:rsidRPr="00965FBE">
        <w:t xml:space="preserve">, </w:t>
      </w:r>
      <w:r>
        <w:rPr>
          <w:lang w:val="en-US"/>
        </w:rPr>
        <w:t>Apple</w:t>
      </w:r>
      <w:r w:rsidRPr="00965FBE">
        <w:t xml:space="preserve"> </w:t>
      </w:r>
      <w:r>
        <w:rPr>
          <w:lang w:val="en-US"/>
        </w:rPr>
        <w:t>Calendar</w:t>
      </w:r>
      <w:r w:rsidRPr="00965FBE">
        <w:t xml:space="preserve">. </w:t>
      </w:r>
      <w:r>
        <w:t>Данные приложения предусмотрены на большинстве мобильных устройств и персональных компьютеров, что обеспечивает их широкое распространение.</w:t>
      </w:r>
    </w:p>
    <w:p w14:paraId="3231DE52" w14:textId="365B41F2" w:rsidR="007C66EC" w:rsidRPr="00130749" w:rsidRDefault="00965FBE" w:rsidP="00FA5285">
      <w:r>
        <w:t>Дополнительно рассмотрены российские решения Яндекс.Календарь и ЛидерТаск.</w:t>
      </w:r>
      <w:r w:rsidR="002C325A">
        <w:t xml:space="preserve"> </w:t>
      </w:r>
    </w:p>
    <w:p w14:paraId="0EBAB53A" w14:textId="252D0F62" w:rsidR="00730616" w:rsidRDefault="00730616" w:rsidP="00FA5285">
      <w:r>
        <w:t>Сравнительная характеристика сервисов приведена в таблице 1.</w:t>
      </w:r>
    </w:p>
    <w:p w14:paraId="464D9DDE" w14:textId="77777777" w:rsidR="00130749" w:rsidRPr="00730616" w:rsidRDefault="00130749" w:rsidP="00130749">
      <w:pPr>
        <w:spacing w:line="240" w:lineRule="auto"/>
        <w:ind w:firstLine="0"/>
      </w:pPr>
    </w:p>
    <w:p w14:paraId="1BD98EEC" w14:textId="224B507A" w:rsidR="00130749" w:rsidRPr="00130749" w:rsidRDefault="00130749" w:rsidP="00130749">
      <w:pPr>
        <w:pStyle w:val="af2"/>
        <w:keepNext/>
        <w:spacing w:after="0"/>
        <w:jc w:val="right"/>
        <w:rPr>
          <w:i w:val="0"/>
          <w:iCs w:val="0"/>
          <w:color w:val="000000" w:themeColor="text1"/>
          <w:sz w:val="28"/>
          <w:szCs w:val="28"/>
        </w:rPr>
      </w:pPr>
      <w:r w:rsidRPr="00130749">
        <w:rPr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130749">
        <w:rPr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Pr="00130749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130749">
        <w:rPr>
          <w:i w:val="0"/>
          <w:iCs w:val="0"/>
          <w:color w:val="000000" w:themeColor="text1"/>
          <w:sz w:val="28"/>
          <w:szCs w:val="28"/>
        </w:rPr>
        <w:fldChar w:fldCharType="end"/>
      </w:r>
      <w:r w:rsidRPr="00130749">
        <w:rPr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i w:val="0"/>
          <w:iCs w:val="0"/>
          <w:color w:val="000000" w:themeColor="text1"/>
          <w:sz w:val="28"/>
          <w:szCs w:val="28"/>
        </w:rPr>
        <w:t>–</w:t>
      </w:r>
      <w:r w:rsidRPr="00130749">
        <w:rPr>
          <w:i w:val="0"/>
          <w:iCs w:val="0"/>
          <w:color w:val="000000" w:themeColor="text1"/>
          <w:sz w:val="28"/>
          <w:szCs w:val="28"/>
        </w:rPr>
        <w:t xml:space="preserve"> Сравнительная характеристика календарных сервисов</w:t>
      </w:r>
    </w:p>
    <w:tbl>
      <w:tblPr>
        <w:tblpPr w:leftFromText="180" w:rightFromText="180" w:vertAnchor="text" w:horzAnchor="margin" w:tblpXSpec="right" w:tblpY="165"/>
        <w:tblW w:w="9632" w:type="dxa"/>
        <w:tblLook w:val="04A0" w:firstRow="1" w:lastRow="0" w:firstColumn="1" w:lastColumn="0" w:noHBand="0" w:noVBand="1"/>
      </w:tblPr>
      <w:tblGrid>
        <w:gridCol w:w="1299"/>
        <w:gridCol w:w="1094"/>
        <w:gridCol w:w="1163"/>
        <w:gridCol w:w="1126"/>
        <w:gridCol w:w="46"/>
        <w:gridCol w:w="1354"/>
        <w:gridCol w:w="46"/>
        <w:gridCol w:w="1319"/>
        <w:gridCol w:w="86"/>
        <w:gridCol w:w="2099"/>
      </w:tblGrid>
      <w:tr w:rsidR="00317537" w:rsidRPr="00FA5285" w14:paraId="165CB7C9" w14:textId="5432ED6E" w:rsidTr="00B44E5E">
        <w:trPr>
          <w:trHeight w:val="56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44AD1A8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55A085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Google Calendar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9FE4062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 xml:space="preserve">Microsoft Outlook 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9F8961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Apple Calendar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A3BE4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Яндекс Календарь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C8CC91" w14:textId="62A44B23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Лидер</w:t>
            </w:r>
            <w:r>
              <w:rPr>
                <w:sz w:val="24"/>
                <w:szCs w:val="24"/>
                <w:lang w:eastAsia="ru-RU"/>
              </w:rPr>
              <w:t xml:space="preserve"> </w:t>
            </w:r>
            <w:r w:rsidRPr="00730616">
              <w:rPr>
                <w:sz w:val="24"/>
                <w:szCs w:val="24"/>
                <w:lang w:eastAsia="ru-RU"/>
              </w:rPr>
              <w:t>Таск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0CB813C" w14:textId="77325BB3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Разрабатываемый сервис</w:t>
            </w:r>
          </w:p>
        </w:tc>
      </w:tr>
      <w:tr w:rsidR="00317537" w:rsidRPr="00FA5285" w14:paraId="2E359884" w14:textId="5A29AEB7" w:rsidTr="00355993">
        <w:trPr>
          <w:trHeight w:val="294"/>
        </w:trPr>
        <w:tc>
          <w:tcPr>
            <w:tcW w:w="9632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C208D1B" w14:textId="00DF2C81" w:rsidR="00317537" w:rsidRPr="00730616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Платформы</w:t>
            </w:r>
          </w:p>
        </w:tc>
      </w:tr>
      <w:tr w:rsidR="00317537" w:rsidRPr="00FA5285" w14:paraId="30F2473E" w14:textId="57D20A7E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28BFA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Веб-версия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4CDF8E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F29106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67BDCE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7E92EA5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7AF7397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E95AC4" w14:textId="61F4EC6C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364703ED" w14:textId="264BE6A0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9A3D1C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iOS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CB3278A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00C316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848D079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72959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E27FA1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DB3E4C" w14:textId="0C1EC886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7B5CD490" w14:textId="1DF1CFF7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D6E7D07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Android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2BF5EE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2A83981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B2DA42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6C125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F091AFA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0C3EEDA" w14:textId="13FF75A1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5A26FFCC" w14:textId="57AEFCE8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353A029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macOS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A340483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89DD13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970B4C0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D30E4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D89708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2936B5" w14:textId="4A5056C3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55CFD542" w14:textId="1B24A336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530128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Windows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0444BBE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71A8B6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063681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09CA9C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52ACB8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795FFFE" w14:textId="071D564D" w:rsidR="00317537" w:rsidRPr="00730616" w:rsidRDefault="00B44E5E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05A273AE" w14:textId="008AA804" w:rsidTr="00A90F08">
        <w:trPr>
          <w:trHeight w:val="294"/>
        </w:trPr>
        <w:tc>
          <w:tcPr>
            <w:tcW w:w="9632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3C421DE" w14:textId="77777777" w:rsidR="00317537" w:rsidRPr="00730616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Функциональность</w:t>
            </w:r>
          </w:p>
          <w:p w14:paraId="625C54C7" w14:textId="77777777" w:rsidR="00317537" w:rsidRPr="00730616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317537" w:rsidRPr="00FA5285" w14:paraId="1660D8E0" w14:textId="0B2D4065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43C8AF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Создание событий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ACEF43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263D7F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B6238BE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227821A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0B6F84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20C296C" w14:textId="0B848B30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6D62EEF5" w14:textId="079E000F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A7F536B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Напоминания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B006F0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9070193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D43CD1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52E04A7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617555A1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3750189" w14:textId="76DC614A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44C61126" w14:textId="4AC8C68D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776154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Настройка уведомлений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1C252E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CB395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16494F3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AB32B42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68F5BE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75EAA3" w14:textId="7F8D3E34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506269F1" w14:textId="2DB739C5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D8CC348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Управление проектами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C2C9140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4CD13E5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A813B9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AD8E6F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E20EE49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9300A23" w14:textId="68984780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5F013D95" w14:textId="7301DD2B" w:rsidTr="00B44E5E">
        <w:trPr>
          <w:trHeight w:val="294"/>
        </w:trPr>
        <w:tc>
          <w:tcPr>
            <w:tcW w:w="9632" w:type="dxa"/>
            <w:gridSpan w:val="1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CBC9236" w14:textId="77777777" w:rsidR="00317537" w:rsidRPr="00730616" w:rsidRDefault="00317537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Совместная работа</w:t>
            </w:r>
          </w:p>
          <w:p w14:paraId="298EAF83" w14:textId="77777777" w:rsidR="00317537" w:rsidRPr="00730616" w:rsidRDefault="00317537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317537" w:rsidRPr="00FA5285" w14:paraId="06951B95" w14:textId="61EFF5DA" w:rsidTr="00B44E5E">
        <w:trPr>
          <w:trHeight w:val="294"/>
        </w:trPr>
        <w:tc>
          <w:tcPr>
            <w:tcW w:w="12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DA469ED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Общие календари</w:t>
            </w:r>
          </w:p>
        </w:tc>
        <w:tc>
          <w:tcPr>
            <w:tcW w:w="10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780876F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58D87B19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3F75CC1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3AE167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8A03EC7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DB78E0D" w14:textId="34FBE805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30377658" w14:textId="15D16B1B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214FDAF4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lastRenderedPageBreak/>
              <w:t>Приглашение участников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8F827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F8D793C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4170B063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1B2BABA5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75649F12" w14:textId="77777777" w:rsidR="00317537" w:rsidRPr="00730616" w:rsidRDefault="00317537" w:rsidP="00FA5285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E06B13E" w14:textId="3F00DE95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7DEAD005" w14:textId="01CA677A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7BB627" w14:textId="1E30DEF9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Права доступа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507C7B0" w14:textId="53E6BEE9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6849CC0" w14:textId="5636E349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87E6E94" w14:textId="12BA3DEA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±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5651549" w14:textId="0DE5FE0C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EE4C1E" w14:textId="4B4FC323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+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CF05F87" w14:textId="1F67E102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38A1B59A" w14:textId="3C8D9E54" w:rsidTr="00201EAD">
        <w:trPr>
          <w:trHeight w:val="294"/>
        </w:trPr>
        <w:tc>
          <w:tcPr>
            <w:tcW w:w="96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FFFD6A8" w14:textId="0CE2D12F" w:rsidR="00317537" w:rsidRPr="00730616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Интеграция</w:t>
            </w:r>
          </w:p>
        </w:tc>
      </w:tr>
      <w:tr w:rsidR="00317537" w:rsidRPr="00FA5285" w14:paraId="37E9AA88" w14:textId="34DAB237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BC62C6" w14:textId="429799A5" w:rsidR="00317537" w:rsidRPr="00130749" w:rsidRDefault="00B44E5E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Карта с геособытиями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D261BA6" w14:textId="3B7F85D4" w:rsidR="00317537" w:rsidRPr="00130749" w:rsidRDefault="00B44E5E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FF815A" w14:textId="64DF1203" w:rsidR="00317537" w:rsidRPr="00130749" w:rsidRDefault="00B44E5E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A122F90" w14:textId="743EBC20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6B7874C" w14:textId="31DC8E16" w:rsidR="00317537" w:rsidRPr="00130749" w:rsidRDefault="00B44E5E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9CE3C3C" w14:textId="6BCDB4A0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F3B0E3" w14:textId="6F2FCC43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08C848AB" w14:textId="53D5C430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D0FBE82" w14:textId="4D97417B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Интеграция с почтой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00C610F" w14:textId="3EB7E021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Gmail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F46281" w14:textId="2F1E20AA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Outlook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B73B1A0" w14:textId="31D7E8F5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Mail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0721AE6" w14:textId="4310D89E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Яндекс.Почта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47E9FE2" w14:textId="78530887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AD44977" w14:textId="75439DEF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+</w:t>
            </w:r>
          </w:p>
        </w:tc>
      </w:tr>
      <w:tr w:rsidR="00317537" w:rsidRPr="00FA5285" w14:paraId="257EEE80" w14:textId="4D1346E0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1D3CD33" w14:textId="247B08CC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Видеоконференции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573FE1B" w14:textId="1F0D475D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Google Meet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DE8572D" w14:textId="5B7778AD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Microsoft Teams</w:t>
            </w:r>
          </w:p>
        </w:tc>
        <w:tc>
          <w:tcPr>
            <w:tcW w:w="117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56565D6" w14:textId="115D600A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FaceTime</w:t>
            </w:r>
          </w:p>
        </w:tc>
        <w:tc>
          <w:tcPr>
            <w:tcW w:w="13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E00B2C3" w14:textId="463A1548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D6AB85" w14:textId="3D4F4718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18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7792E7BF" w14:textId="33DF2DBA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  <w:tr w:rsidR="00B44E5E" w:rsidRPr="00FA5285" w14:paraId="70CAF349" w14:textId="59D18B90" w:rsidTr="00E47AD1">
        <w:trPr>
          <w:trHeight w:val="294"/>
        </w:trPr>
        <w:tc>
          <w:tcPr>
            <w:tcW w:w="963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E3F2D8" w14:textId="67C4CDBE" w:rsidR="00B44E5E" w:rsidRPr="00730616" w:rsidRDefault="00B44E5E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Дополнительно</w:t>
            </w:r>
          </w:p>
        </w:tc>
      </w:tr>
      <w:tr w:rsidR="00317537" w:rsidRPr="00FA5285" w14:paraId="1DAD25B5" w14:textId="01E83904" w:rsidTr="00B44E5E">
        <w:trPr>
          <w:trHeight w:val="294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3B9797" w14:textId="63F2712B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left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Платная подписка</w:t>
            </w:r>
          </w:p>
        </w:tc>
        <w:tc>
          <w:tcPr>
            <w:tcW w:w="10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334E5A" w14:textId="66EC7322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F51AC03" w14:textId="1809CA80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B40B658" w14:textId="4AAA6099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A04435" w14:textId="0548AE18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B657102" w14:textId="504B8065" w:rsidR="00317537" w:rsidRPr="00130749" w:rsidRDefault="00317537" w:rsidP="00130749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 w:rsidRPr="00730616">
              <w:rPr>
                <w:sz w:val="24"/>
                <w:szCs w:val="24"/>
                <w:lang w:eastAsia="ru-RU"/>
              </w:rPr>
              <w:t>Условно бесплатно</w:t>
            </w:r>
          </w:p>
        </w:tc>
        <w:tc>
          <w:tcPr>
            <w:tcW w:w="2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4DFFB2F" w14:textId="1B7E9C71" w:rsidR="00317537" w:rsidRPr="00730616" w:rsidRDefault="00B44E5E" w:rsidP="00B44E5E">
            <w:pPr>
              <w:widowControl/>
              <w:autoSpaceDE/>
              <w:autoSpaceDN/>
              <w:spacing w:line="240" w:lineRule="auto"/>
              <w:ind w:firstLine="0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Бесплатно</w:t>
            </w:r>
          </w:p>
        </w:tc>
      </w:tr>
    </w:tbl>
    <w:p w14:paraId="2F63B16A" w14:textId="77777777" w:rsidR="00A00D3E" w:rsidRDefault="00A00D3E" w:rsidP="00A00D3E">
      <w:pPr>
        <w:ind w:firstLine="0"/>
      </w:pPr>
    </w:p>
    <w:p w14:paraId="130CD38C" w14:textId="38B3B576" w:rsidR="00A00D3E" w:rsidRDefault="00A00D3E" w:rsidP="00A00D3E">
      <w:r>
        <w:t xml:space="preserve">+ </w:t>
      </w:r>
      <w:r>
        <w:rPr>
          <w:i/>
          <w:iCs/>
          <w:color w:val="000000" w:themeColor="text1"/>
          <w:szCs w:val="28"/>
        </w:rPr>
        <w:t>–</w:t>
      </w:r>
      <w:r>
        <w:t xml:space="preserve"> поддерживается</w:t>
      </w:r>
    </w:p>
    <w:p w14:paraId="3B20AB4E" w14:textId="3C51A82E" w:rsidR="00A00D3E" w:rsidRDefault="00A00D3E" w:rsidP="00A00D3E">
      <w:pPr>
        <w:rPr>
          <w:color w:val="000000" w:themeColor="text1"/>
          <w:szCs w:val="28"/>
        </w:rPr>
      </w:pPr>
      <w:r w:rsidRPr="00730616">
        <w:rPr>
          <w:sz w:val="24"/>
          <w:szCs w:val="24"/>
          <w:lang w:eastAsia="ru-RU"/>
        </w:rPr>
        <w:t>±</w:t>
      </w:r>
      <w:r>
        <w:rPr>
          <w:sz w:val="24"/>
          <w:szCs w:val="24"/>
          <w:lang w:eastAsia="ru-RU"/>
        </w:rPr>
        <w:t xml:space="preserve"> </w:t>
      </w:r>
      <w:r>
        <w:rPr>
          <w:i/>
          <w:iCs/>
          <w:color w:val="000000" w:themeColor="text1"/>
          <w:szCs w:val="28"/>
        </w:rPr>
        <w:t xml:space="preserve">– </w:t>
      </w:r>
      <w:r>
        <w:rPr>
          <w:color w:val="000000" w:themeColor="text1"/>
          <w:szCs w:val="28"/>
        </w:rPr>
        <w:t>частично поддерживается</w:t>
      </w:r>
    </w:p>
    <w:p w14:paraId="3FF2C870" w14:textId="226E3B73" w:rsidR="00A00D3E" w:rsidRDefault="00A00D3E" w:rsidP="00A00D3E">
      <w:pPr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- </w:t>
      </w:r>
      <w:r>
        <w:rPr>
          <w:i/>
          <w:iCs/>
          <w:color w:val="000000" w:themeColor="text1"/>
          <w:szCs w:val="28"/>
        </w:rPr>
        <w:t xml:space="preserve">– </w:t>
      </w:r>
      <w:r>
        <w:rPr>
          <w:color w:val="000000" w:themeColor="text1"/>
          <w:szCs w:val="28"/>
        </w:rPr>
        <w:t>не поддерживается</w:t>
      </w:r>
    </w:p>
    <w:p w14:paraId="46A05CCC" w14:textId="77777777" w:rsidR="001E7DB9" w:rsidRDefault="00A00D3E" w:rsidP="00A00D3E">
      <w:r>
        <w:t xml:space="preserve">После изучения </w:t>
      </w:r>
      <w:r w:rsidR="001E7DB9">
        <w:t>представленных календарных сервисов можно сделать вывод, что подобные сервисы должны предоставлять базовый набор функций, необходимый для планирования времени</w:t>
      </w:r>
      <w:r w:rsidR="001E7DB9" w:rsidRPr="001E7DB9">
        <w:t>:</w:t>
      </w:r>
      <w:r w:rsidR="001E7DB9">
        <w:t xml:space="preserve"> </w:t>
      </w:r>
    </w:p>
    <w:p w14:paraId="05C817D6" w14:textId="44815B1E" w:rsidR="001E7DB9" w:rsidRPr="001E7DB9" w:rsidRDefault="001E7DB9">
      <w:pPr>
        <w:pStyle w:val="a5"/>
        <w:numPr>
          <w:ilvl w:val="0"/>
          <w:numId w:val="5"/>
        </w:numPr>
      </w:pPr>
      <w:r>
        <w:t>Функционал создания событий</w:t>
      </w:r>
      <w:r w:rsidRPr="001E7DB9">
        <w:t>;</w:t>
      </w:r>
    </w:p>
    <w:p w14:paraId="5CA1D6EB" w14:textId="15DDD4FE" w:rsidR="001E7DB9" w:rsidRPr="001E7DB9" w:rsidRDefault="001E7DB9">
      <w:pPr>
        <w:pStyle w:val="a5"/>
        <w:numPr>
          <w:ilvl w:val="0"/>
          <w:numId w:val="5"/>
        </w:numPr>
      </w:pPr>
      <w:r>
        <w:t>Возможность отправлять напоминания</w:t>
      </w:r>
      <w:r w:rsidRPr="001E7DB9">
        <w:t>;</w:t>
      </w:r>
    </w:p>
    <w:p w14:paraId="577AE4A7" w14:textId="1BB1FA58" w:rsidR="001E7DB9" w:rsidRPr="001E7DB9" w:rsidRDefault="001E7DB9">
      <w:pPr>
        <w:pStyle w:val="a5"/>
        <w:numPr>
          <w:ilvl w:val="0"/>
          <w:numId w:val="5"/>
        </w:numPr>
      </w:pPr>
      <w:r>
        <w:t>Гибкую настройку уведомлений</w:t>
      </w:r>
      <w:r w:rsidRPr="001E7DB9">
        <w:t>;</w:t>
      </w:r>
    </w:p>
    <w:p w14:paraId="4D4842C2" w14:textId="086B6944" w:rsidR="001E7DB9" w:rsidRPr="001E7DB9" w:rsidRDefault="001E7DB9">
      <w:pPr>
        <w:pStyle w:val="a5"/>
        <w:numPr>
          <w:ilvl w:val="0"/>
          <w:numId w:val="5"/>
        </w:numPr>
      </w:pPr>
      <w:r>
        <w:t>Управление проектами</w:t>
      </w:r>
      <w:r w:rsidRPr="001E7DB9">
        <w:t>;</w:t>
      </w:r>
      <w:r>
        <w:t xml:space="preserve"> </w:t>
      </w:r>
    </w:p>
    <w:p w14:paraId="6FBF9657" w14:textId="4C1B458E" w:rsidR="00A00D3E" w:rsidRPr="001E7DB9" w:rsidRDefault="001E7DB9">
      <w:pPr>
        <w:pStyle w:val="a5"/>
        <w:numPr>
          <w:ilvl w:val="0"/>
          <w:numId w:val="5"/>
        </w:numPr>
      </w:pPr>
      <w:r>
        <w:t>Предоставлять возможность совместной работы.</w:t>
      </w:r>
    </w:p>
    <w:p w14:paraId="5AFD7409" w14:textId="77777777" w:rsidR="00A00D3E" w:rsidRDefault="00A00D3E" w:rsidP="00A00D3E">
      <w:pPr>
        <w:rPr>
          <w:color w:val="000000" w:themeColor="text1"/>
          <w:szCs w:val="28"/>
        </w:rPr>
      </w:pPr>
    </w:p>
    <w:p w14:paraId="25C8E659" w14:textId="7B36CB93" w:rsidR="00A00D3E" w:rsidRDefault="00A157CA" w:rsidP="00A00D3E">
      <w:pPr>
        <w:pStyle w:val="3"/>
      </w:pPr>
      <w:bookmarkStart w:id="6" w:name="_Toc228201512"/>
      <w:r>
        <w:t>Особенности календарных приложений</w:t>
      </w:r>
      <w:bookmarkEnd w:id="6"/>
    </w:p>
    <w:p w14:paraId="5297E55D" w14:textId="60103B3A" w:rsidR="00A157CA" w:rsidRDefault="00A157CA" w:rsidP="00A157CA">
      <w:r>
        <w:rPr>
          <w:b/>
          <w:bCs/>
          <w:lang w:val="en-US"/>
        </w:rPr>
        <w:t>Google</w:t>
      </w:r>
      <w:r w:rsidRPr="00717A46">
        <w:rPr>
          <w:b/>
          <w:bCs/>
        </w:rPr>
        <w:t xml:space="preserve"> </w:t>
      </w:r>
      <w:r>
        <w:rPr>
          <w:b/>
          <w:bCs/>
          <w:lang w:val="en-US"/>
        </w:rPr>
        <w:t>Calendar</w:t>
      </w:r>
      <w:r>
        <w:rPr>
          <w:b/>
          <w:bCs/>
        </w:rPr>
        <w:t>.</w:t>
      </w:r>
      <w:r w:rsidRPr="00717A46">
        <w:rPr>
          <w:b/>
          <w:bCs/>
        </w:rPr>
        <w:t xml:space="preserve"> </w:t>
      </w:r>
      <w:r w:rsidR="00717A46">
        <w:t xml:space="preserve">Облачный календарь, интегрированный в экосистему </w:t>
      </w:r>
      <w:r w:rsidR="00717A46">
        <w:rPr>
          <w:lang w:val="en-US"/>
        </w:rPr>
        <w:t>Google</w:t>
      </w:r>
      <w:r w:rsidR="00717A46" w:rsidRPr="00717A46">
        <w:t xml:space="preserve"> </w:t>
      </w:r>
      <w:r w:rsidR="00717A46">
        <w:rPr>
          <w:lang w:val="en-US"/>
        </w:rPr>
        <w:t>Workspace</w:t>
      </w:r>
      <w:r w:rsidR="00717A46" w:rsidRPr="00717A46">
        <w:t xml:space="preserve">. </w:t>
      </w:r>
      <w:r w:rsidR="00717A46">
        <w:t xml:space="preserve">Предустановлен на большинстве </w:t>
      </w:r>
      <w:r w:rsidR="00717A46">
        <w:rPr>
          <w:lang w:val="en-US"/>
        </w:rPr>
        <w:t>Android</w:t>
      </w:r>
      <w:r w:rsidR="00717A46" w:rsidRPr="00717A46">
        <w:t>-</w:t>
      </w:r>
      <w:r w:rsidR="00717A46">
        <w:t>устройств, что обеспечивает широкое распространение сервиса. Особенности сервиса</w:t>
      </w:r>
      <w:r w:rsidR="00717A46">
        <w:rPr>
          <w:lang w:val="en-US"/>
        </w:rPr>
        <w:t>:</w:t>
      </w:r>
    </w:p>
    <w:p w14:paraId="1555A895" w14:textId="3C167F6A" w:rsidR="00717A46" w:rsidRPr="00717A46" w:rsidRDefault="00717A46">
      <w:pPr>
        <w:pStyle w:val="a5"/>
        <w:numPr>
          <w:ilvl w:val="0"/>
          <w:numId w:val="6"/>
        </w:numPr>
      </w:pPr>
      <w:r>
        <w:lastRenderedPageBreak/>
        <w:t xml:space="preserve">Глубокая интеграция с </w:t>
      </w:r>
      <w:r>
        <w:rPr>
          <w:lang w:val="en-US"/>
        </w:rPr>
        <w:t>Gmail</w:t>
      </w:r>
      <w:r w:rsidRPr="00717A46">
        <w:t xml:space="preserve"> </w:t>
      </w:r>
      <w:r>
        <w:t xml:space="preserve">и </w:t>
      </w:r>
      <w:r>
        <w:rPr>
          <w:lang w:val="en-US"/>
        </w:rPr>
        <w:t>Google</w:t>
      </w:r>
      <w:r w:rsidRPr="00717A46">
        <w:t xml:space="preserve"> </w:t>
      </w:r>
      <w:r>
        <w:rPr>
          <w:lang w:val="en-US"/>
        </w:rPr>
        <w:t>Meet</w:t>
      </w:r>
      <w:r w:rsidRPr="00717A46">
        <w:t xml:space="preserve"> </w:t>
      </w:r>
      <w:r>
        <w:t>–</w:t>
      </w:r>
      <w:r w:rsidRPr="00717A46">
        <w:t xml:space="preserve"> </w:t>
      </w:r>
      <w:r>
        <w:t>автоматическое создание событий из писем и генерация ссылок на видеоконференции при создании события</w:t>
      </w:r>
      <w:r w:rsidRPr="00717A46">
        <w:t>;</w:t>
      </w:r>
    </w:p>
    <w:p w14:paraId="40E541C4" w14:textId="1E0CA4FB" w:rsidR="00717A46" w:rsidRPr="00717A46" w:rsidRDefault="00717A46">
      <w:pPr>
        <w:pStyle w:val="a5"/>
        <w:numPr>
          <w:ilvl w:val="0"/>
          <w:numId w:val="6"/>
        </w:numPr>
      </w:pPr>
      <w:r>
        <w:t xml:space="preserve">Открытый </w:t>
      </w:r>
      <w:r>
        <w:rPr>
          <w:lang w:val="en-US"/>
        </w:rPr>
        <w:t>REST</w:t>
      </w:r>
      <w:r w:rsidRPr="00717A46">
        <w:t xml:space="preserve"> </w:t>
      </w:r>
      <w:r>
        <w:rPr>
          <w:lang w:val="en-US"/>
        </w:rPr>
        <w:t>API</w:t>
      </w:r>
      <w:r w:rsidRPr="00717A46">
        <w:t xml:space="preserve"> – </w:t>
      </w:r>
      <w:r>
        <w:t>возможность интеграции календаря в сторонние приложения</w:t>
      </w:r>
      <w:r w:rsidRPr="00717A46">
        <w:t>;</w:t>
      </w:r>
    </w:p>
    <w:p w14:paraId="416A09BC" w14:textId="5C4C7219" w:rsidR="00717A46" w:rsidRDefault="00717A46">
      <w:pPr>
        <w:pStyle w:val="a5"/>
        <w:numPr>
          <w:ilvl w:val="0"/>
          <w:numId w:val="6"/>
        </w:numPr>
      </w:pPr>
      <w:r>
        <w:t>Отсутствие публичных событий – нет возможности создавать мероприятия, доступные для обнаружения сторонними пользователями, без предварительного приглашения.</w:t>
      </w:r>
    </w:p>
    <w:p w14:paraId="29F40BC8" w14:textId="60FB1C7D" w:rsidR="00E358D4" w:rsidRPr="00E358D4" w:rsidRDefault="00717A46" w:rsidP="00E358D4">
      <w:pPr>
        <w:rPr>
          <w:lang w:val="en-US"/>
        </w:rPr>
      </w:pPr>
      <w:r>
        <w:rPr>
          <w:b/>
          <w:bCs/>
          <w:lang w:val="en-US"/>
        </w:rPr>
        <w:t>Microsoft</w:t>
      </w:r>
      <w:r w:rsidRPr="005D58C5">
        <w:rPr>
          <w:b/>
          <w:bCs/>
        </w:rPr>
        <w:t xml:space="preserve"> </w:t>
      </w:r>
      <w:r>
        <w:rPr>
          <w:b/>
          <w:bCs/>
          <w:lang w:val="en-US"/>
        </w:rPr>
        <w:t>Outlook</w:t>
      </w:r>
      <w:r w:rsidR="00E358D4" w:rsidRPr="005D58C5">
        <w:rPr>
          <w:b/>
          <w:bCs/>
        </w:rPr>
        <w:t xml:space="preserve"> </w:t>
      </w:r>
      <w:r w:rsidR="00E358D4">
        <w:rPr>
          <w:b/>
          <w:bCs/>
          <w:lang w:val="en-US"/>
        </w:rPr>
        <w:t>Calendar</w:t>
      </w:r>
      <w:r w:rsidR="00E358D4" w:rsidRPr="005D58C5">
        <w:rPr>
          <w:b/>
          <w:bCs/>
        </w:rPr>
        <w:t xml:space="preserve">. </w:t>
      </w:r>
      <w:r w:rsidR="00E358D4">
        <w:t>Календарь</w:t>
      </w:r>
      <w:r w:rsidR="00E358D4" w:rsidRPr="00E358D4">
        <w:t xml:space="preserve">, </w:t>
      </w:r>
      <w:r w:rsidR="00E358D4">
        <w:t>входящий</w:t>
      </w:r>
      <w:r w:rsidR="00E358D4" w:rsidRPr="00E358D4">
        <w:t xml:space="preserve"> </w:t>
      </w:r>
      <w:r w:rsidR="00E358D4">
        <w:t xml:space="preserve">в состав пакета </w:t>
      </w:r>
      <w:r w:rsidR="00E358D4">
        <w:rPr>
          <w:lang w:val="en-US"/>
        </w:rPr>
        <w:t>Microsoft</w:t>
      </w:r>
      <w:r w:rsidR="00E358D4" w:rsidRPr="00E358D4">
        <w:t xml:space="preserve"> 365</w:t>
      </w:r>
      <w:r w:rsidR="00E358D4">
        <w:t>, ориентированный на корпоративный сегмент. Особенности сервиса</w:t>
      </w:r>
      <w:r w:rsidR="00E358D4">
        <w:rPr>
          <w:lang w:val="en-US"/>
        </w:rPr>
        <w:t>:</w:t>
      </w:r>
    </w:p>
    <w:p w14:paraId="7ADC6AE4" w14:textId="3E064976" w:rsidR="00E358D4" w:rsidRDefault="00E358D4">
      <w:pPr>
        <w:pStyle w:val="a5"/>
        <w:numPr>
          <w:ilvl w:val="0"/>
          <w:numId w:val="7"/>
        </w:numPr>
      </w:pPr>
      <w:r>
        <w:t>Расширенные инструменты планирования – бронирование переговорных комнат и ресурсов, помощник планирования для автоматического поиска времени встреч с учетом занятости всех участников</w:t>
      </w:r>
      <w:r w:rsidRPr="00E358D4">
        <w:t>;</w:t>
      </w:r>
    </w:p>
    <w:p w14:paraId="4891C977" w14:textId="4975F446" w:rsidR="00E358D4" w:rsidRDefault="00E358D4">
      <w:pPr>
        <w:pStyle w:val="a5"/>
        <w:numPr>
          <w:ilvl w:val="0"/>
          <w:numId w:val="7"/>
        </w:numPr>
      </w:pPr>
      <w:r>
        <w:t xml:space="preserve">Интеграция с </w:t>
      </w:r>
      <w:r>
        <w:rPr>
          <w:lang w:val="en-US"/>
        </w:rPr>
        <w:t>Microsoft</w:t>
      </w:r>
      <w:r w:rsidRPr="00E358D4">
        <w:t xml:space="preserve"> </w:t>
      </w:r>
      <w:r>
        <w:rPr>
          <w:lang w:val="en-US"/>
        </w:rPr>
        <w:t>Teams</w:t>
      </w:r>
      <w:r w:rsidRPr="00E358D4">
        <w:t xml:space="preserve"> </w:t>
      </w:r>
      <w:r>
        <w:t>– автоматическое добавление ссылок на видеоконференции</w:t>
      </w:r>
      <w:r w:rsidR="002F1B9E" w:rsidRPr="002F1B9E">
        <w:t>;</w:t>
      </w:r>
    </w:p>
    <w:p w14:paraId="2E88D413" w14:textId="289A8AC1" w:rsidR="00E358D4" w:rsidRPr="00181E2A" w:rsidRDefault="00083CBB">
      <w:pPr>
        <w:pStyle w:val="a5"/>
        <w:numPr>
          <w:ilvl w:val="0"/>
          <w:numId w:val="7"/>
        </w:numPr>
      </w:pPr>
      <w:r>
        <w:t>Ограниченная доступность для индивидуальных пользователей – функционал рассчитан преимущественно на корпоративную среду, что делает сервис малоприменимым для небольших сообществ и социальных групп.</w:t>
      </w:r>
    </w:p>
    <w:p w14:paraId="557150F6" w14:textId="77777777" w:rsidR="00181E2A" w:rsidRPr="00181E2A" w:rsidRDefault="00181E2A" w:rsidP="00181E2A">
      <w:pPr>
        <w:pStyle w:val="a5"/>
        <w:ind w:left="1429" w:firstLine="0"/>
      </w:pPr>
    </w:p>
    <w:p w14:paraId="16F4DC72" w14:textId="1929BDBF" w:rsidR="00083CBB" w:rsidRDefault="00083CBB" w:rsidP="00083CBB">
      <w:r>
        <w:rPr>
          <w:b/>
          <w:bCs/>
          <w:lang w:val="en-US"/>
        </w:rPr>
        <w:t>Apple</w:t>
      </w:r>
      <w:r w:rsidRPr="00083CBB">
        <w:rPr>
          <w:b/>
          <w:bCs/>
        </w:rPr>
        <w:t xml:space="preserve"> </w:t>
      </w:r>
      <w:r>
        <w:rPr>
          <w:b/>
          <w:bCs/>
          <w:lang w:val="en-US"/>
        </w:rPr>
        <w:t>Calendar</w:t>
      </w:r>
      <w:r>
        <w:rPr>
          <w:b/>
          <w:bCs/>
        </w:rPr>
        <w:t xml:space="preserve">. </w:t>
      </w:r>
      <w:r>
        <w:t xml:space="preserve">Встроенный календарь для устройств экосистемы </w:t>
      </w:r>
      <w:r>
        <w:rPr>
          <w:lang w:val="en-US"/>
        </w:rPr>
        <w:t>Apple</w:t>
      </w:r>
      <w:r>
        <w:t xml:space="preserve">. Синхронизируется через </w:t>
      </w:r>
      <w:r>
        <w:rPr>
          <w:lang w:val="en-US"/>
        </w:rPr>
        <w:t>iCloud</w:t>
      </w:r>
      <w:r>
        <w:t>. Особенности сервиса</w:t>
      </w:r>
      <w:r>
        <w:rPr>
          <w:lang w:val="en-US"/>
        </w:rPr>
        <w:t>:</w:t>
      </w:r>
    </w:p>
    <w:p w14:paraId="3126B966" w14:textId="4330BE9A" w:rsidR="00083CBB" w:rsidRDefault="00083CBB">
      <w:pPr>
        <w:pStyle w:val="a5"/>
        <w:numPr>
          <w:ilvl w:val="0"/>
          <w:numId w:val="8"/>
        </w:numPr>
      </w:pPr>
      <w:r>
        <w:t xml:space="preserve">Глубокая интеграция с экосистемой </w:t>
      </w:r>
      <w:r>
        <w:rPr>
          <w:lang w:val="en-US"/>
        </w:rPr>
        <w:t>Apple</w:t>
      </w:r>
      <w:r w:rsidRPr="00083CBB">
        <w:t xml:space="preserve"> </w:t>
      </w:r>
      <w:r>
        <w:t xml:space="preserve">– автоматическая синхронизация между всеми устройствами </w:t>
      </w:r>
      <w:r>
        <w:rPr>
          <w:lang w:val="en-US"/>
        </w:rPr>
        <w:t>Apple</w:t>
      </w:r>
      <w:r>
        <w:t xml:space="preserve">, интеграция с </w:t>
      </w:r>
      <w:r>
        <w:rPr>
          <w:lang w:val="en-US"/>
        </w:rPr>
        <w:t>Siri</w:t>
      </w:r>
      <w:r w:rsidRPr="00083CBB">
        <w:t xml:space="preserve"> </w:t>
      </w:r>
      <w:r>
        <w:t>для голосового управления</w:t>
      </w:r>
      <w:r w:rsidR="002F1B9E" w:rsidRPr="002F1B9E">
        <w:t>;</w:t>
      </w:r>
    </w:p>
    <w:p w14:paraId="71BB4FFD" w14:textId="760F87F6" w:rsidR="00083CBB" w:rsidRDefault="00083CBB">
      <w:pPr>
        <w:pStyle w:val="a5"/>
        <w:numPr>
          <w:ilvl w:val="0"/>
          <w:numId w:val="8"/>
        </w:numPr>
      </w:pPr>
      <w:r>
        <w:t>Минималистичный подход к функциональности – фокус на базовых возможностях планирования без корпоративных и</w:t>
      </w:r>
      <w:r w:rsidR="004B16D2">
        <w:t>н</w:t>
      </w:r>
      <w:r>
        <w:t>струментов</w:t>
      </w:r>
      <w:r w:rsidR="002F1B9E" w:rsidRPr="002F1B9E">
        <w:t>;</w:t>
      </w:r>
    </w:p>
    <w:p w14:paraId="3266D5D5" w14:textId="5798FADC" w:rsidR="00083CBB" w:rsidRPr="00181E2A" w:rsidRDefault="004B16D2">
      <w:pPr>
        <w:pStyle w:val="a5"/>
        <w:numPr>
          <w:ilvl w:val="0"/>
          <w:numId w:val="8"/>
        </w:numPr>
      </w:pPr>
      <w:r>
        <w:lastRenderedPageBreak/>
        <w:t xml:space="preserve">Закрытость экосистемы – отсутствие нативных приложений для платформ </w:t>
      </w:r>
      <w:r>
        <w:rPr>
          <w:lang w:val="en-US"/>
        </w:rPr>
        <w:t>Android</w:t>
      </w:r>
      <w:r>
        <w:t xml:space="preserve"> и </w:t>
      </w:r>
      <w:r>
        <w:rPr>
          <w:lang w:val="en-US"/>
        </w:rPr>
        <w:t>Windows</w:t>
      </w:r>
      <w:r>
        <w:t>, что делает невозможным использование календаря в смешанных командах с разнородными устройствами.</w:t>
      </w:r>
    </w:p>
    <w:p w14:paraId="04FC6F55" w14:textId="77777777" w:rsidR="00181E2A" w:rsidRDefault="00181E2A" w:rsidP="00181E2A">
      <w:pPr>
        <w:pStyle w:val="a5"/>
        <w:ind w:left="1429" w:firstLine="0"/>
      </w:pPr>
    </w:p>
    <w:p w14:paraId="0857A0ED" w14:textId="5A6A35AA" w:rsidR="004B16D2" w:rsidRDefault="004B16D2" w:rsidP="004B16D2">
      <w:pPr>
        <w:rPr>
          <w:lang w:val="en-US"/>
        </w:rPr>
      </w:pPr>
      <w:r>
        <w:rPr>
          <w:b/>
          <w:bCs/>
        </w:rPr>
        <w:t xml:space="preserve">Яндекс.Календарь. </w:t>
      </w:r>
      <w:r>
        <w:t>Облачный календарь, интегрированный с экосистемой сервисов Яндекс. Особенности сервиса</w:t>
      </w:r>
      <w:r>
        <w:rPr>
          <w:lang w:val="en-US"/>
        </w:rPr>
        <w:t>:</w:t>
      </w:r>
    </w:p>
    <w:p w14:paraId="1CAC8350" w14:textId="0193E3AC" w:rsidR="004B16D2" w:rsidRDefault="004B16D2">
      <w:pPr>
        <w:pStyle w:val="a5"/>
        <w:numPr>
          <w:ilvl w:val="0"/>
          <w:numId w:val="9"/>
        </w:numPr>
      </w:pPr>
      <w:r>
        <w:t>Интеграция с Яндекс.Почтой и Яндекс.Навигатором – автоматическое создание событий из писем, умные напоминания с учетом текущих пробок и времени в пути до места события</w:t>
      </w:r>
      <w:r w:rsidR="002F1B9E" w:rsidRPr="002F1B9E">
        <w:t>;</w:t>
      </w:r>
    </w:p>
    <w:p w14:paraId="23210B37" w14:textId="6082AFAB" w:rsidR="004B16D2" w:rsidRPr="002F1B9E" w:rsidRDefault="004B16D2">
      <w:pPr>
        <w:pStyle w:val="a5"/>
        <w:numPr>
          <w:ilvl w:val="0"/>
          <w:numId w:val="9"/>
        </w:numPr>
      </w:pPr>
      <w:r>
        <w:t>Учет региональных праздников – встроенные календари государственных и региональных праздников России</w:t>
      </w:r>
      <w:r w:rsidR="002F1B9E" w:rsidRPr="002F1B9E">
        <w:t>;</w:t>
      </w:r>
    </w:p>
    <w:p w14:paraId="36ACC9B7" w14:textId="78C8AFE1" w:rsidR="002F1B9E" w:rsidRPr="00181E2A" w:rsidRDefault="002F1B9E">
      <w:pPr>
        <w:pStyle w:val="a5"/>
        <w:numPr>
          <w:ilvl w:val="0"/>
          <w:numId w:val="9"/>
        </w:numPr>
      </w:pPr>
      <w:r>
        <w:t>Ограниченный функционал создания пользовательских групп – создание групп доступно только в рамках корпоративной версии сервиса при предварительной настройке администратора организации.</w:t>
      </w:r>
    </w:p>
    <w:p w14:paraId="372B0206" w14:textId="77777777" w:rsidR="00181E2A" w:rsidRDefault="00181E2A" w:rsidP="00181E2A">
      <w:pPr>
        <w:pStyle w:val="a5"/>
        <w:ind w:left="1429" w:firstLine="0"/>
      </w:pPr>
    </w:p>
    <w:p w14:paraId="76F2F581" w14:textId="40170133" w:rsidR="002F1B9E" w:rsidRDefault="002F1B9E" w:rsidP="002F1B9E">
      <w:pPr>
        <w:rPr>
          <w:lang w:val="en-US"/>
        </w:rPr>
      </w:pPr>
      <w:r>
        <w:rPr>
          <w:b/>
          <w:bCs/>
        </w:rPr>
        <w:t xml:space="preserve">ЛидерТаск. </w:t>
      </w:r>
      <w:r>
        <w:t>Российское решения для управления проектами, задачами и планирования времени. Особенности сервиса</w:t>
      </w:r>
      <w:r>
        <w:rPr>
          <w:lang w:val="en-US"/>
        </w:rPr>
        <w:t>:</w:t>
      </w:r>
    </w:p>
    <w:p w14:paraId="071F0D11" w14:textId="4B4A3A73" w:rsidR="002F1B9E" w:rsidRDefault="002F1B9E">
      <w:pPr>
        <w:pStyle w:val="a5"/>
        <w:numPr>
          <w:ilvl w:val="0"/>
          <w:numId w:val="10"/>
        </w:numPr>
      </w:pPr>
      <w:r>
        <w:t>Комплексное решение для управления проектами – объединяет календарь, систему управления задачами, учет клиентов и контактов, делегирование задач с отслеживанием прогресса</w:t>
      </w:r>
      <w:r w:rsidRPr="002F1B9E">
        <w:t>;</w:t>
      </w:r>
    </w:p>
    <w:p w14:paraId="329914EF" w14:textId="1CEFDCB3" w:rsidR="002F1B9E" w:rsidRPr="002F1B9E" w:rsidRDefault="002F1B9E">
      <w:pPr>
        <w:pStyle w:val="a5"/>
        <w:numPr>
          <w:ilvl w:val="0"/>
          <w:numId w:val="10"/>
        </w:numPr>
      </w:pPr>
      <w:r>
        <w:t>Фокус на бизнес-процессах и продажах – возможность привязать задачи к клиентам и сделкам, отслеживание этапов продаж</w:t>
      </w:r>
      <w:r w:rsidRPr="002F1B9E">
        <w:t>;</w:t>
      </w:r>
    </w:p>
    <w:p w14:paraId="1F91044F" w14:textId="0B398FFC" w:rsidR="002F1B9E" w:rsidRDefault="0038165E">
      <w:pPr>
        <w:pStyle w:val="a5"/>
        <w:numPr>
          <w:ilvl w:val="0"/>
          <w:numId w:val="10"/>
        </w:numPr>
      </w:pPr>
      <w:r>
        <w:t>Приоритет управления задачами – приложение является в первую очередь системой управления проектами, а не самостоятельным решением для планирования событий и встреч.</w:t>
      </w:r>
    </w:p>
    <w:p w14:paraId="70725BCE" w14:textId="77777777" w:rsidR="00B44E5E" w:rsidRDefault="00B44E5E" w:rsidP="00B44E5E">
      <w:pPr>
        <w:pStyle w:val="a5"/>
        <w:ind w:left="1429" w:firstLine="0"/>
      </w:pPr>
    </w:p>
    <w:p w14:paraId="777B54C0" w14:textId="3698B63C" w:rsidR="0038165E" w:rsidRDefault="0038165E" w:rsidP="0038165E">
      <w:pPr>
        <w:pStyle w:val="2"/>
      </w:pPr>
      <w:bookmarkStart w:id="7" w:name="_Toc228201513"/>
      <w:r>
        <w:lastRenderedPageBreak/>
        <w:t>Формирование бизнес-требований</w:t>
      </w:r>
      <w:bookmarkEnd w:id="7"/>
    </w:p>
    <w:p w14:paraId="1382FF93" w14:textId="73D429ED" w:rsidR="0038165E" w:rsidRDefault="00475F18" w:rsidP="0038165E">
      <w:r>
        <w:t>Приложение должно предоставлять пользователям возможность просмотра и создания публичных мероприятий с фильтрацией по расстоянию от текущего местоположения, без необходимости предварительного знания о событии при приглашении от организатора.</w:t>
      </w:r>
    </w:p>
    <w:p w14:paraId="576C2046" w14:textId="4B2AE3CB" w:rsidR="00475F18" w:rsidRDefault="00475F18" w:rsidP="0038165E">
      <w:r>
        <w:t>Система должна предоставлять организаторам возможность создания событий для групп участников с отключением мгновенных уведомлений</w:t>
      </w:r>
      <w:r w:rsidR="007D2CF5">
        <w:t>, активируя только напоминания перед началом события, для избежания информационной перегрузки участников при планировании расписания на длительный период.</w:t>
      </w:r>
    </w:p>
    <w:p w14:paraId="7198F572" w14:textId="33BF54E6" w:rsidR="007D2CF5" w:rsidRDefault="007D2CF5" w:rsidP="0038165E">
      <w:r>
        <w:t>Приложение должно собирать и предоставлять организаторам статистику фактической посещаемости мероприятий на основе геолокационных данных участников.</w:t>
      </w:r>
    </w:p>
    <w:p w14:paraId="439B9403" w14:textId="50C378C3" w:rsidR="000B5A7A" w:rsidRDefault="000B5A7A" w:rsidP="0038165E">
      <w:r>
        <w:t xml:space="preserve">Приложение должно предоставлять пользователям возможность создания организаций (учебных групп, рабочих команд, сообществ) с приглашением участников через генерацию </w:t>
      </w:r>
      <w:r>
        <w:rPr>
          <w:lang w:val="en-US"/>
        </w:rPr>
        <w:t>QR</w:t>
      </w:r>
      <w:r w:rsidRPr="000B5A7A">
        <w:t>-</w:t>
      </w:r>
      <w:r>
        <w:t>кода или буквенно-цифрового кода, для упрощения создания групповых событий с постоянным составом участников.</w:t>
      </w:r>
    </w:p>
    <w:p w14:paraId="7C882036" w14:textId="3B7CFAB9" w:rsidR="000B5A7A" w:rsidRDefault="000B5A7A" w:rsidP="000B5A7A">
      <w:pPr>
        <w:pStyle w:val="2"/>
      </w:pPr>
      <w:bookmarkStart w:id="8" w:name="_Toc228201514"/>
      <w:r>
        <w:t>Формирование функциональных требований</w:t>
      </w:r>
      <w:bookmarkEnd w:id="8"/>
    </w:p>
    <w:p w14:paraId="7C73247F" w14:textId="3E185178" w:rsidR="000B5A7A" w:rsidRDefault="000B5A7A" w:rsidP="000B5A7A">
      <w:r>
        <w:t>Составлены функциональные требования к системе.</w:t>
      </w:r>
    </w:p>
    <w:p w14:paraId="2BBF7A6A" w14:textId="7B05EE6F" w:rsidR="000B5A7A" w:rsidRPr="005D58C5" w:rsidRDefault="000B5A7A" w:rsidP="000B5A7A">
      <w:r>
        <w:rPr>
          <w:b/>
          <w:bCs/>
        </w:rPr>
        <w:t xml:space="preserve">Пользователи. </w:t>
      </w:r>
      <w:r>
        <w:t>Система должна предоставлять функционал</w:t>
      </w:r>
      <w:r w:rsidRPr="000B5A7A">
        <w:t>:</w:t>
      </w:r>
    </w:p>
    <w:p w14:paraId="64071388" w14:textId="4FB5937E" w:rsidR="000B5A7A" w:rsidRPr="000B5A7A" w:rsidRDefault="000B5A7A">
      <w:pPr>
        <w:pStyle w:val="a5"/>
        <w:numPr>
          <w:ilvl w:val="0"/>
          <w:numId w:val="11"/>
        </w:numPr>
        <w:rPr>
          <w:lang w:val="en-US"/>
        </w:rPr>
      </w:pPr>
      <w:r>
        <w:t>Регистрации пользователей</w:t>
      </w:r>
      <w:r>
        <w:rPr>
          <w:lang w:val="en-US"/>
        </w:rPr>
        <w:t>;</w:t>
      </w:r>
    </w:p>
    <w:p w14:paraId="540858A3" w14:textId="5231051B" w:rsidR="000B5A7A" w:rsidRPr="000B5A7A" w:rsidRDefault="000B5A7A">
      <w:pPr>
        <w:pStyle w:val="a5"/>
        <w:numPr>
          <w:ilvl w:val="0"/>
          <w:numId w:val="11"/>
        </w:numPr>
        <w:rPr>
          <w:lang w:val="en-US"/>
        </w:rPr>
      </w:pPr>
      <w:r>
        <w:t>Аутентификации и авторизации пользователей</w:t>
      </w:r>
      <w:r>
        <w:rPr>
          <w:lang w:val="en-US"/>
        </w:rPr>
        <w:t>;</w:t>
      </w:r>
    </w:p>
    <w:p w14:paraId="7BAFD0C4" w14:textId="388902EF" w:rsidR="000B5A7A" w:rsidRPr="000B5A7A" w:rsidRDefault="000B5A7A">
      <w:pPr>
        <w:pStyle w:val="a5"/>
        <w:numPr>
          <w:ilvl w:val="0"/>
          <w:numId w:val="11"/>
        </w:numPr>
      </w:pPr>
      <w:r>
        <w:t>Изменения и просмотра личной информации о себе и других пользователей, включая</w:t>
      </w:r>
      <w:r w:rsidRPr="000B5A7A">
        <w:t>:</w:t>
      </w:r>
    </w:p>
    <w:p w14:paraId="3D1F7F4D" w14:textId="149DC699" w:rsidR="000B5A7A" w:rsidRDefault="000B5A7A">
      <w:pPr>
        <w:pStyle w:val="a5"/>
        <w:numPr>
          <w:ilvl w:val="0"/>
          <w:numId w:val="12"/>
        </w:numPr>
      </w:pPr>
      <w:r>
        <w:t>Адрес электронной почты</w:t>
      </w:r>
      <w:r>
        <w:rPr>
          <w:lang w:val="en-US"/>
        </w:rPr>
        <w:t>;</w:t>
      </w:r>
    </w:p>
    <w:p w14:paraId="2892C5FD" w14:textId="3E9DEDB8" w:rsidR="000B5A7A" w:rsidRDefault="000B5A7A">
      <w:pPr>
        <w:pStyle w:val="a5"/>
        <w:numPr>
          <w:ilvl w:val="0"/>
          <w:numId w:val="12"/>
        </w:numPr>
      </w:pPr>
      <w:r>
        <w:t>Имя</w:t>
      </w:r>
      <w:r>
        <w:rPr>
          <w:lang w:val="en-US"/>
        </w:rPr>
        <w:t>;</w:t>
      </w:r>
    </w:p>
    <w:p w14:paraId="0EBF31C6" w14:textId="5048FD92" w:rsidR="000B5A7A" w:rsidRDefault="000B5A7A">
      <w:pPr>
        <w:pStyle w:val="a5"/>
        <w:numPr>
          <w:ilvl w:val="0"/>
          <w:numId w:val="12"/>
        </w:numPr>
      </w:pPr>
      <w:r>
        <w:t>Пользовательское описание (опционально)</w:t>
      </w:r>
      <w:r>
        <w:rPr>
          <w:lang w:val="en-US"/>
        </w:rPr>
        <w:t>;</w:t>
      </w:r>
    </w:p>
    <w:p w14:paraId="17245143" w14:textId="417478B1" w:rsidR="000B5A7A" w:rsidRDefault="000B5A7A">
      <w:pPr>
        <w:pStyle w:val="a5"/>
        <w:numPr>
          <w:ilvl w:val="0"/>
          <w:numId w:val="12"/>
        </w:numPr>
      </w:pPr>
      <w:r>
        <w:lastRenderedPageBreak/>
        <w:t>Изображение пользователя (опционально).</w:t>
      </w:r>
    </w:p>
    <w:p w14:paraId="04C92CA0" w14:textId="67BADFC3" w:rsidR="000B5A7A" w:rsidRPr="005D58C5" w:rsidRDefault="000B5A7A" w:rsidP="000B5A7A">
      <w:r>
        <w:rPr>
          <w:b/>
          <w:bCs/>
        </w:rPr>
        <w:t xml:space="preserve">События. </w:t>
      </w:r>
      <w:r>
        <w:t>Система должна предоставить функционал</w:t>
      </w:r>
      <w:r w:rsidRPr="000B5A7A">
        <w:t>:</w:t>
      </w:r>
    </w:p>
    <w:p w14:paraId="047CC319" w14:textId="01041297" w:rsidR="000B5A7A" w:rsidRDefault="000B5A7A">
      <w:pPr>
        <w:pStyle w:val="a5"/>
        <w:numPr>
          <w:ilvl w:val="0"/>
          <w:numId w:val="13"/>
        </w:numPr>
      </w:pPr>
      <w:r>
        <w:t>Создания события с заданными датой и временем проведения</w:t>
      </w:r>
      <w:r w:rsidR="00431B98">
        <w:t>, редактирования события и удаления события</w:t>
      </w:r>
      <w:r w:rsidRPr="000B5A7A">
        <w:t>;</w:t>
      </w:r>
    </w:p>
    <w:p w14:paraId="3887FBD0" w14:textId="70CC6883" w:rsidR="000B5A7A" w:rsidRDefault="000B5A7A">
      <w:pPr>
        <w:pStyle w:val="a5"/>
        <w:numPr>
          <w:ilvl w:val="0"/>
          <w:numId w:val="13"/>
        </w:numPr>
      </w:pPr>
      <w:r>
        <w:t>Просмотра событий</w:t>
      </w:r>
      <w:r w:rsidR="00431B98">
        <w:t xml:space="preserve"> с фильтрацией на личные и публичные, получения информации о событиях, включая</w:t>
      </w:r>
      <w:r w:rsidR="00431B98" w:rsidRPr="00431B98">
        <w:t>:</w:t>
      </w:r>
    </w:p>
    <w:p w14:paraId="5F202344" w14:textId="15FBCD84" w:rsidR="00431B98" w:rsidRDefault="00431B98">
      <w:pPr>
        <w:pStyle w:val="a5"/>
        <w:numPr>
          <w:ilvl w:val="0"/>
          <w:numId w:val="14"/>
        </w:numPr>
      </w:pPr>
      <w:r>
        <w:t>Названия события</w:t>
      </w:r>
      <w:r>
        <w:rPr>
          <w:lang w:val="en-US"/>
        </w:rPr>
        <w:t>;</w:t>
      </w:r>
    </w:p>
    <w:p w14:paraId="67638D29" w14:textId="2CFC624A" w:rsidR="00431B98" w:rsidRDefault="00431B98">
      <w:pPr>
        <w:pStyle w:val="a5"/>
        <w:numPr>
          <w:ilvl w:val="0"/>
          <w:numId w:val="14"/>
        </w:numPr>
      </w:pPr>
      <w:r>
        <w:t>Описания события</w:t>
      </w:r>
      <w:r>
        <w:rPr>
          <w:lang w:val="en-US"/>
        </w:rPr>
        <w:t>;</w:t>
      </w:r>
    </w:p>
    <w:p w14:paraId="43C45AFA" w14:textId="4FD60BE1" w:rsidR="00431B98" w:rsidRDefault="00431B98">
      <w:pPr>
        <w:pStyle w:val="a5"/>
        <w:numPr>
          <w:ilvl w:val="0"/>
          <w:numId w:val="14"/>
        </w:numPr>
      </w:pPr>
      <w:r>
        <w:t>Адрес места проведения события</w:t>
      </w:r>
      <w:r>
        <w:rPr>
          <w:lang w:val="en-US"/>
        </w:rPr>
        <w:t>;</w:t>
      </w:r>
    </w:p>
    <w:p w14:paraId="4DC45AD1" w14:textId="1FA205D9" w:rsidR="00431B98" w:rsidRDefault="00431B98">
      <w:pPr>
        <w:pStyle w:val="a5"/>
        <w:numPr>
          <w:ilvl w:val="0"/>
          <w:numId w:val="14"/>
        </w:numPr>
      </w:pPr>
      <w:r>
        <w:t>Дату и время проведения события</w:t>
      </w:r>
      <w:r w:rsidRPr="00431B98">
        <w:t>;</w:t>
      </w:r>
    </w:p>
    <w:p w14:paraId="618E986B" w14:textId="2EBCD749" w:rsidR="00431B98" w:rsidRDefault="00431B98">
      <w:pPr>
        <w:pStyle w:val="a5"/>
        <w:numPr>
          <w:ilvl w:val="0"/>
          <w:numId w:val="14"/>
        </w:numPr>
      </w:pPr>
      <w:r>
        <w:t>Количество участников события.</w:t>
      </w:r>
    </w:p>
    <w:p w14:paraId="3D3E2938" w14:textId="13A3799B" w:rsidR="00431B98" w:rsidRDefault="00431B98">
      <w:pPr>
        <w:pStyle w:val="a5"/>
        <w:numPr>
          <w:ilvl w:val="0"/>
          <w:numId w:val="16"/>
        </w:numPr>
      </w:pPr>
      <w:r>
        <w:t>Приглашения пользователей на событие</w:t>
      </w:r>
      <w:r w:rsidR="00DC2F8C">
        <w:rPr>
          <w:lang w:val="en-US"/>
        </w:rPr>
        <w:t>;</w:t>
      </w:r>
    </w:p>
    <w:p w14:paraId="6747FF36" w14:textId="25D627ED" w:rsidR="00431B98" w:rsidRDefault="00431B98">
      <w:pPr>
        <w:pStyle w:val="a5"/>
        <w:numPr>
          <w:ilvl w:val="0"/>
          <w:numId w:val="16"/>
        </w:numPr>
      </w:pPr>
      <w:r>
        <w:t>Сбора статистики посещения события</w:t>
      </w:r>
      <w:r w:rsidR="00977440">
        <w:rPr>
          <w:lang w:val="en-US"/>
        </w:rPr>
        <w:t>;</w:t>
      </w:r>
    </w:p>
    <w:p w14:paraId="1104C1EF" w14:textId="341C72F5" w:rsidR="00977440" w:rsidRPr="00977440" w:rsidRDefault="00977440">
      <w:pPr>
        <w:pStyle w:val="a5"/>
        <w:numPr>
          <w:ilvl w:val="0"/>
          <w:numId w:val="16"/>
        </w:numPr>
      </w:pPr>
      <w:r>
        <w:t>Просмотра публичных событий на интерактивной карте</w:t>
      </w:r>
      <w:r w:rsidRPr="00977440">
        <w:t>;</w:t>
      </w:r>
    </w:p>
    <w:p w14:paraId="4C288F04" w14:textId="6AA15890" w:rsidR="00977440" w:rsidRDefault="00977440">
      <w:pPr>
        <w:pStyle w:val="a5"/>
        <w:numPr>
          <w:ilvl w:val="0"/>
          <w:numId w:val="16"/>
        </w:numPr>
      </w:pPr>
      <w:r>
        <w:t>Присвоения событию тегов и фильтрации событий по тегам</w:t>
      </w:r>
      <w:r w:rsidR="002231CD" w:rsidRPr="002231CD">
        <w:t>;</w:t>
      </w:r>
    </w:p>
    <w:p w14:paraId="64C3FE28" w14:textId="5060F8D1" w:rsidR="002231CD" w:rsidRDefault="002231CD">
      <w:pPr>
        <w:pStyle w:val="a5"/>
        <w:numPr>
          <w:ilvl w:val="0"/>
          <w:numId w:val="16"/>
        </w:numPr>
      </w:pPr>
      <w:r>
        <w:t>Обмена сообщениями с участниками события через встроенный чат.</w:t>
      </w:r>
    </w:p>
    <w:p w14:paraId="7F9B5906" w14:textId="32FD8213" w:rsidR="00431B98" w:rsidRPr="005D58C5" w:rsidRDefault="00431B98" w:rsidP="00431B98">
      <w:r>
        <w:rPr>
          <w:b/>
          <w:bCs/>
        </w:rPr>
        <w:t xml:space="preserve">Группы. </w:t>
      </w:r>
      <w:r>
        <w:t>Система должна предоставить функционал</w:t>
      </w:r>
      <w:r w:rsidRPr="00431B98">
        <w:t>:</w:t>
      </w:r>
    </w:p>
    <w:p w14:paraId="720F208F" w14:textId="3ECAA059" w:rsidR="00431B98" w:rsidRDefault="00431B98">
      <w:pPr>
        <w:pStyle w:val="a5"/>
        <w:numPr>
          <w:ilvl w:val="0"/>
          <w:numId w:val="15"/>
        </w:numPr>
      </w:pPr>
      <w:r>
        <w:t>Создания, редактирование и удаление группы</w:t>
      </w:r>
      <w:r w:rsidRPr="00431B98">
        <w:t>;</w:t>
      </w:r>
    </w:p>
    <w:p w14:paraId="1AFE746C" w14:textId="68DE2EE4" w:rsidR="00431B98" w:rsidRDefault="00431B98">
      <w:pPr>
        <w:pStyle w:val="a5"/>
        <w:numPr>
          <w:ilvl w:val="0"/>
          <w:numId w:val="15"/>
        </w:numPr>
      </w:pPr>
      <w:r>
        <w:t>Приглашения пользователей в группы</w:t>
      </w:r>
      <w:r>
        <w:rPr>
          <w:lang w:val="en-US"/>
        </w:rPr>
        <w:t>;</w:t>
      </w:r>
    </w:p>
    <w:p w14:paraId="28600B18" w14:textId="5F167F14" w:rsidR="00431B98" w:rsidRPr="00431B98" w:rsidRDefault="00431B98">
      <w:pPr>
        <w:pStyle w:val="a5"/>
        <w:numPr>
          <w:ilvl w:val="0"/>
          <w:numId w:val="15"/>
        </w:numPr>
      </w:pPr>
      <w:r>
        <w:t>Просмотр информации о группе</w:t>
      </w:r>
      <w:r>
        <w:rPr>
          <w:lang w:val="en-US"/>
        </w:rPr>
        <w:t>:</w:t>
      </w:r>
    </w:p>
    <w:p w14:paraId="52A8A49F" w14:textId="6978249A" w:rsidR="00431B98" w:rsidRPr="00431B98" w:rsidRDefault="00431B98">
      <w:pPr>
        <w:pStyle w:val="a5"/>
        <w:numPr>
          <w:ilvl w:val="0"/>
          <w:numId w:val="17"/>
        </w:numPr>
      </w:pPr>
      <w:r>
        <w:t>Названия группы</w:t>
      </w:r>
      <w:r>
        <w:rPr>
          <w:lang w:val="en-US"/>
        </w:rPr>
        <w:t>;</w:t>
      </w:r>
    </w:p>
    <w:p w14:paraId="7B93C0A3" w14:textId="65BEC693" w:rsidR="00431B98" w:rsidRDefault="00431B98">
      <w:pPr>
        <w:pStyle w:val="a5"/>
        <w:numPr>
          <w:ilvl w:val="0"/>
          <w:numId w:val="17"/>
        </w:numPr>
      </w:pPr>
      <w:r>
        <w:t>Описания группы</w:t>
      </w:r>
      <w:r>
        <w:rPr>
          <w:lang w:val="en-US"/>
        </w:rPr>
        <w:t>;</w:t>
      </w:r>
    </w:p>
    <w:p w14:paraId="1C3B8B60" w14:textId="2F0DD5AC" w:rsidR="00431B98" w:rsidRDefault="00431B98">
      <w:pPr>
        <w:pStyle w:val="a5"/>
        <w:numPr>
          <w:ilvl w:val="0"/>
          <w:numId w:val="17"/>
        </w:numPr>
      </w:pPr>
      <w:r>
        <w:t>Количество участников группы.</w:t>
      </w:r>
    </w:p>
    <w:p w14:paraId="42F98D1F" w14:textId="214D0B3C" w:rsidR="00431B98" w:rsidRDefault="00431B98" w:rsidP="00431B98">
      <w:r>
        <w:rPr>
          <w:b/>
          <w:bCs/>
        </w:rPr>
        <w:t xml:space="preserve">Уведомления. </w:t>
      </w:r>
      <w:r>
        <w:t>Система должна предоставить</w:t>
      </w:r>
      <w:r w:rsidRPr="005D58C5">
        <w:t xml:space="preserve"> </w:t>
      </w:r>
      <w:r>
        <w:t>функционал</w:t>
      </w:r>
      <w:r w:rsidRPr="00431B98">
        <w:t>:</w:t>
      </w:r>
    </w:p>
    <w:p w14:paraId="6196336E" w14:textId="55D7A2E1" w:rsidR="00431B98" w:rsidRDefault="00DC2F8C">
      <w:pPr>
        <w:pStyle w:val="a5"/>
        <w:numPr>
          <w:ilvl w:val="0"/>
          <w:numId w:val="18"/>
        </w:numPr>
      </w:pPr>
      <w:r>
        <w:lastRenderedPageBreak/>
        <w:t>Выбора времени массовой рассылки о начале события</w:t>
      </w:r>
      <w:r w:rsidRPr="00DC2F8C">
        <w:t>;</w:t>
      </w:r>
    </w:p>
    <w:p w14:paraId="698B5E5B" w14:textId="37E3E404" w:rsidR="00431B98" w:rsidRDefault="00DC2F8C" w:rsidP="00DC2F8C">
      <w:pPr>
        <w:pStyle w:val="2"/>
      </w:pPr>
      <w:bookmarkStart w:id="9" w:name="_Toc228201515"/>
      <w:r>
        <w:t>Формирования модели прецедентов</w:t>
      </w:r>
      <w:bookmarkEnd w:id="9"/>
    </w:p>
    <w:p w14:paraId="1888F554" w14:textId="7CEE09C6" w:rsidR="000C18C7" w:rsidRDefault="000C18C7" w:rsidP="000C18C7">
      <w:pPr>
        <w:rPr>
          <w:lang w:val="en-US"/>
        </w:rPr>
      </w:pPr>
      <w:r>
        <w:t>Выделены три группы пользователей</w:t>
      </w:r>
      <w:r>
        <w:rPr>
          <w:lang w:val="en-US"/>
        </w:rPr>
        <w:t>:</w:t>
      </w:r>
    </w:p>
    <w:p w14:paraId="56C49834" w14:textId="2C62A4A6" w:rsidR="000C18C7" w:rsidRPr="000C18C7" w:rsidRDefault="000C18C7">
      <w:pPr>
        <w:pStyle w:val="a5"/>
        <w:numPr>
          <w:ilvl w:val="0"/>
          <w:numId w:val="19"/>
        </w:numPr>
      </w:pPr>
      <w:r>
        <w:t>Неавторизованные пользователи, имеющие доступ к регистрации и авторизации</w:t>
      </w:r>
      <w:r w:rsidRPr="000C18C7">
        <w:t>;</w:t>
      </w:r>
    </w:p>
    <w:p w14:paraId="1848E5DE" w14:textId="75EC1FA9" w:rsidR="000C18C7" w:rsidRPr="00A86686" w:rsidRDefault="000C18C7">
      <w:pPr>
        <w:pStyle w:val="a5"/>
        <w:numPr>
          <w:ilvl w:val="0"/>
          <w:numId w:val="19"/>
        </w:numPr>
      </w:pPr>
      <w:r>
        <w:t>Авторизованные пользователи, имеющие возможности, аналогичные неавторизованным пользователям, а также возможность управлять событиями (создание, редактирование, удаление), просматривать искать существующие события, управлять группами (создание, редактирование, удаление</w:t>
      </w:r>
      <w:r w:rsidR="002231CD">
        <w:t>),</w:t>
      </w:r>
      <w:r>
        <w:t xml:space="preserve"> присоединяться к группам, </w:t>
      </w:r>
      <w:r w:rsidR="00A86686">
        <w:t>редактировать</w:t>
      </w:r>
      <w:r>
        <w:t xml:space="preserve"> статус участия в соб</w:t>
      </w:r>
      <w:r w:rsidR="00A86686">
        <w:t>ытии, просматривать посещаемость созданного события, настраивать уведомления созданного события</w:t>
      </w:r>
      <w:r w:rsidR="00A86686" w:rsidRPr="00A86686">
        <w:t>,</w:t>
      </w:r>
      <w:r w:rsidR="002231CD">
        <w:t xml:space="preserve"> просматривать и отправлять сообщения в чате события, фильтровать события по тегам,</w:t>
      </w:r>
      <w:r w:rsidR="00A86686" w:rsidRPr="00A86686">
        <w:t xml:space="preserve"> </w:t>
      </w:r>
      <w:r w:rsidR="00A86686">
        <w:t>редактировать и просматривать свой профиль</w:t>
      </w:r>
      <w:r w:rsidR="00A86686" w:rsidRPr="00A86686">
        <w:t>;</w:t>
      </w:r>
    </w:p>
    <w:p w14:paraId="047546DA" w14:textId="45B2009B" w:rsidR="00A86686" w:rsidRPr="002231CD" w:rsidRDefault="00A86686">
      <w:pPr>
        <w:pStyle w:val="a5"/>
        <w:numPr>
          <w:ilvl w:val="0"/>
          <w:numId w:val="19"/>
        </w:numPr>
      </w:pPr>
      <w:r>
        <w:t>Администраторы, имеющие возможность удалять пользователей, события и группы</w:t>
      </w:r>
      <w:r w:rsidRPr="00A86686">
        <w:t>.</w:t>
      </w:r>
    </w:p>
    <w:p w14:paraId="178DB2C8" w14:textId="3A71607E" w:rsidR="002231CD" w:rsidRPr="00A86686" w:rsidRDefault="002231CD">
      <w:pPr>
        <w:pStyle w:val="a5"/>
        <w:numPr>
          <w:ilvl w:val="0"/>
          <w:numId w:val="19"/>
        </w:numPr>
      </w:pPr>
      <w:r>
        <w:t>Планировщик задач отвечает за отправку уведомлений.</w:t>
      </w:r>
    </w:p>
    <w:p w14:paraId="75F03B93" w14:textId="63679822" w:rsidR="00A86686" w:rsidRPr="00A86686" w:rsidRDefault="00A86686" w:rsidP="00A86686">
      <w:r>
        <w:t>Диаграмма прецедентов приведена на рисунке 1.</w:t>
      </w:r>
    </w:p>
    <w:p w14:paraId="426B9C50" w14:textId="6308B4EA" w:rsidR="00A86686" w:rsidRDefault="0089792A" w:rsidP="0089792A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0F7169" wp14:editId="3BD2AA6B">
            <wp:extent cx="4207062" cy="6156037"/>
            <wp:effectExtent l="0" t="0" r="3175" b="0"/>
            <wp:docPr id="10650880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894" cy="6174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543F8" w14:textId="7E7A4BDF" w:rsidR="000C18C7" w:rsidRDefault="00A86686" w:rsidP="00A86686">
      <w:pPr>
        <w:pStyle w:val="af2"/>
        <w:jc w:val="center"/>
        <w:rPr>
          <w:i w:val="0"/>
          <w:iCs w:val="0"/>
          <w:color w:val="000000" w:themeColor="text1"/>
          <w:sz w:val="28"/>
          <w:szCs w:val="28"/>
          <w:lang w:val="en-US"/>
        </w:rPr>
      </w:pPr>
      <w:r w:rsidRPr="00A86686"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begin"/>
      </w:r>
      <w:r w:rsidRPr="00A86686"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separate"/>
      </w:r>
      <w:r w:rsidR="00E7634B">
        <w:rPr>
          <w:i w:val="0"/>
          <w:iCs w:val="0"/>
          <w:noProof/>
          <w:color w:val="000000" w:themeColor="text1"/>
          <w:sz w:val="28"/>
          <w:szCs w:val="28"/>
        </w:rPr>
        <w:t>1</w:t>
      </w:r>
      <w:r w:rsidRPr="00A86686"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 – Диаграмма прецедентов</w:t>
      </w:r>
    </w:p>
    <w:p w14:paraId="333DB9A5" w14:textId="77777777" w:rsidR="003D0FC9" w:rsidRPr="003D0FC9" w:rsidRDefault="003D0FC9" w:rsidP="003D0FC9">
      <w:pPr>
        <w:rPr>
          <w:lang w:val="en-US"/>
        </w:rPr>
      </w:pPr>
    </w:p>
    <w:p w14:paraId="5A6B0F53" w14:textId="6FD102C1" w:rsidR="003D0FC9" w:rsidRPr="003D0FC9" w:rsidRDefault="003D0FC9" w:rsidP="003D0FC9">
      <w:pPr>
        <w:pStyle w:val="2"/>
        <w:rPr>
          <w:lang w:val="en-US"/>
        </w:rPr>
      </w:pPr>
      <w:r>
        <w:t>Моделирование предметной области</w:t>
      </w:r>
    </w:p>
    <w:p w14:paraId="45AED41D" w14:textId="6702CED9" w:rsidR="003D0FC9" w:rsidRDefault="003D0FC9" w:rsidP="003D0FC9">
      <w:r>
        <w:t>Модель предметной области представлена на рисунке 2. Модель описывает ключевые сущности предметной области и характер взаимодействие между ними на концептуальном уровне.</w:t>
      </w:r>
    </w:p>
    <w:p w14:paraId="4468007F" w14:textId="2585359E" w:rsidR="003D0FC9" w:rsidRDefault="00245EA1" w:rsidP="003D0FC9">
      <w:pPr>
        <w:keepNext/>
        <w:ind w:firstLine="0"/>
      </w:pPr>
      <w:r w:rsidRPr="00245EA1">
        <w:rPr>
          <w:noProof/>
        </w:rPr>
        <w:lastRenderedPageBreak/>
        <w:drawing>
          <wp:inline distT="0" distB="0" distL="0" distR="0" wp14:anchorId="0266A7CC" wp14:editId="717FF36C">
            <wp:extent cx="6122670" cy="3778250"/>
            <wp:effectExtent l="0" t="0" r="0" b="0"/>
            <wp:docPr id="581237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37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32A4" w14:textId="0A7EB20B" w:rsidR="003D0FC9" w:rsidRDefault="003D0FC9" w:rsidP="003D0FC9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3D0FC9">
        <w:rPr>
          <w:i w:val="0"/>
          <w:iCs w:val="0"/>
          <w:color w:val="auto"/>
          <w:sz w:val="28"/>
          <w:szCs w:val="28"/>
        </w:rPr>
        <w:t xml:space="preserve">Рисунок </w:t>
      </w:r>
      <w:r w:rsidRPr="003D0FC9">
        <w:rPr>
          <w:i w:val="0"/>
          <w:iCs w:val="0"/>
          <w:color w:val="auto"/>
          <w:sz w:val="28"/>
          <w:szCs w:val="28"/>
        </w:rPr>
        <w:fldChar w:fldCharType="begin"/>
      </w:r>
      <w:r w:rsidRPr="003D0FC9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3D0FC9">
        <w:rPr>
          <w:i w:val="0"/>
          <w:iCs w:val="0"/>
          <w:color w:val="auto"/>
          <w:sz w:val="28"/>
          <w:szCs w:val="28"/>
        </w:rPr>
        <w:fldChar w:fldCharType="separate"/>
      </w:r>
      <w:r w:rsidR="00E7634B">
        <w:rPr>
          <w:i w:val="0"/>
          <w:iCs w:val="0"/>
          <w:noProof/>
          <w:color w:val="auto"/>
          <w:sz w:val="28"/>
          <w:szCs w:val="28"/>
        </w:rPr>
        <w:t>2</w:t>
      </w:r>
      <w:r w:rsidRPr="003D0FC9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Модель предметной области</w:t>
      </w:r>
    </w:p>
    <w:p w14:paraId="466A0B0C" w14:textId="62448007" w:rsidR="00BE050D" w:rsidRDefault="00BE050D" w:rsidP="00BE050D"/>
    <w:p w14:paraId="3D20E668" w14:textId="46EE8BF7" w:rsidR="00BE050D" w:rsidRDefault="00BE050D" w:rsidP="00BE050D">
      <w:r>
        <w:t>Центральной сущностью модели является Пользователь – участник системы, который может создавать события и группы, вступать в них, а также обмениваться сообщениями с другими участниками.</w:t>
      </w:r>
    </w:p>
    <w:p w14:paraId="009D7940" w14:textId="421A5C7D" w:rsidR="00BE050D" w:rsidRDefault="00BE050D" w:rsidP="00BE050D">
      <w:r>
        <w:t>Событие представляет собой мероприятие с географической привязкой, организованное пользователем. Событие имеет тип – личное, групповое или публичное – и может быть помечено тегами для категоризации и последующей фильтрации.</w:t>
      </w:r>
    </w:p>
    <w:p w14:paraId="266884A1" w14:textId="52EDA0D4" w:rsidR="00BE050D" w:rsidRDefault="00BE050D" w:rsidP="00BE050D">
      <w:r>
        <w:t>Участи</w:t>
      </w:r>
      <w:r w:rsidR="00245EA1">
        <w:t>е</w:t>
      </w:r>
      <w:r>
        <w:t xml:space="preserve"> в событии является св</w:t>
      </w:r>
      <w:r w:rsidR="00245EA1">
        <w:t>язующей сущностью между пользователем и событием, она выделена в отдельную сущность, поскольку несет собственное состояние – статус посещения, который фиксируется на основе геолокационных данных участника.</w:t>
      </w:r>
    </w:p>
    <w:p w14:paraId="13108ABD" w14:textId="229CF426" w:rsidR="00245EA1" w:rsidRPr="00BE050D" w:rsidRDefault="00245EA1" w:rsidP="00245EA1">
      <w:r>
        <w:t>Группа объединяет пользователей для совместного планирования. Участие пользователя в группе описывается сущностью Участие в группе, которая хранит роль участника – организатор или рядовой участник.</w:t>
      </w:r>
    </w:p>
    <w:p w14:paraId="50498C21" w14:textId="56F12B00" w:rsidR="00CC7B39" w:rsidRDefault="00CC7B39" w:rsidP="00CC7B39">
      <w:pPr>
        <w:pStyle w:val="2"/>
      </w:pPr>
      <w:bookmarkStart w:id="10" w:name="_Toc228201516"/>
      <w:r>
        <w:t>Особенности архитектуры системы</w:t>
      </w:r>
      <w:bookmarkEnd w:id="10"/>
    </w:p>
    <w:p w14:paraId="3C27A1C7" w14:textId="46EF243F" w:rsidR="00CC7B39" w:rsidRDefault="00CC7B39" w:rsidP="00CC7B39">
      <w:r>
        <w:lastRenderedPageBreak/>
        <w:t>Разрабатываемая система имеет трехуровневую клиент-серверную архитектуру, включающую уровень представления, уровень серверной бизнес-логики и уровень хранения данных. Пользовательское взаимодействие и отображение информации выполняется на клиентском уровне, обработка запросов, проверка корректности данных и реализация правил предметной области сосредоточены на серверном уровне, а долговременное хранение сущностей и связей между ними осуществляется на уровне базы данных.</w:t>
      </w:r>
    </w:p>
    <w:p w14:paraId="28BCAF44" w14:textId="1BB8A003" w:rsidR="003D5769" w:rsidRDefault="003D5769" w:rsidP="00CC7B39">
      <w:pPr>
        <w:rPr>
          <w:lang w:val="en-US"/>
        </w:rPr>
      </w:pPr>
      <w:r>
        <w:t xml:space="preserve">Взаимодействие между клиентом и сервером организовано по </w:t>
      </w:r>
      <w:r>
        <w:rPr>
          <w:lang w:val="en-US"/>
        </w:rPr>
        <w:t>REST</w:t>
      </w:r>
      <w:r>
        <w:t>-подходу</w:t>
      </w:r>
      <w:r w:rsidRPr="003D5769">
        <w:t xml:space="preserve">: </w:t>
      </w:r>
      <w:r>
        <w:t xml:space="preserve">сервер предоставляет набор </w:t>
      </w:r>
      <w:r>
        <w:rPr>
          <w:lang w:val="en-US"/>
        </w:rPr>
        <w:t>HTTP</w:t>
      </w:r>
      <w:r>
        <w:t xml:space="preserve"> методов для работы с основными ресурсами системы.</w:t>
      </w:r>
      <w:r w:rsidRPr="003D5769">
        <w:t xml:space="preserve"> </w:t>
      </w:r>
      <w:r>
        <w:t xml:space="preserve">Особенности </w:t>
      </w:r>
      <w:r>
        <w:rPr>
          <w:lang w:val="en-US"/>
        </w:rPr>
        <w:t>REST:</w:t>
      </w:r>
    </w:p>
    <w:p w14:paraId="57ED3474" w14:textId="2BA3837B" w:rsidR="003D5769" w:rsidRDefault="003D5769">
      <w:pPr>
        <w:pStyle w:val="a5"/>
        <w:numPr>
          <w:ilvl w:val="0"/>
          <w:numId w:val="18"/>
        </w:numPr>
      </w:pPr>
      <w:r>
        <w:t>Каждый запрос должен содержать всю информацию, необходимую для его обработки</w:t>
      </w:r>
      <w:r w:rsidR="0008006D" w:rsidRPr="0008006D">
        <w:t>;</w:t>
      </w:r>
    </w:p>
    <w:p w14:paraId="4577E851" w14:textId="204AD7AA" w:rsidR="003D5769" w:rsidRDefault="0008006D">
      <w:pPr>
        <w:pStyle w:val="a5"/>
        <w:numPr>
          <w:ilvl w:val="0"/>
          <w:numId w:val="18"/>
        </w:numPr>
      </w:pPr>
      <w:r>
        <w:t xml:space="preserve">Единообразие </w:t>
      </w:r>
      <w:r>
        <w:rPr>
          <w:lang w:val="en-US"/>
        </w:rPr>
        <w:t>REST</w:t>
      </w:r>
      <w:r w:rsidRPr="0008006D">
        <w:t>-</w:t>
      </w:r>
      <w:r>
        <w:t>интерфейса проявляется в том, что</w:t>
      </w:r>
      <w:r w:rsidRPr="0008006D">
        <w:t xml:space="preserve"> </w:t>
      </w:r>
      <w:r>
        <w:rPr>
          <w:lang w:val="en-US"/>
        </w:rPr>
        <w:t>URL</w:t>
      </w:r>
      <w:r w:rsidRPr="0008006D">
        <w:t xml:space="preserve"> </w:t>
      </w:r>
      <w:r>
        <w:t xml:space="preserve">описывают ресурсы предметной области, </w:t>
      </w:r>
      <w:r>
        <w:rPr>
          <w:lang w:val="en-US"/>
        </w:rPr>
        <w:t>HTTP</w:t>
      </w:r>
      <w:r w:rsidRPr="0008006D">
        <w:t>-</w:t>
      </w:r>
      <w:r>
        <w:t xml:space="preserve">методы определяют тип операции, данные создаваемых или изменяемых объектов – в теле запроса, а ответы сервера используют согласованные форматы данных и стандартные коды состояния </w:t>
      </w:r>
      <w:r>
        <w:rPr>
          <w:lang w:val="en-US"/>
        </w:rPr>
        <w:t>HTTP</w:t>
      </w:r>
      <w:r w:rsidRPr="0008006D">
        <w:t>;</w:t>
      </w:r>
    </w:p>
    <w:p w14:paraId="0E285007" w14:textId="664EB862" w:rsidR="002231CD" w:rsidRDefault="002231CD" w:rsidP="003D0FC9">
      <w:pPr>
        <w:ind w:firstLine="0"/>
      </w:pPr>
    </w:p>
    <w:p w14:paraId="46DE1DE9" w14:textId="7C8F060F" w:rsidR="002231CD" w:rsidRDefault="002231CD" w:rsidP="002231CD">
      <w:pPr>
        <w:pStyle w:val="2"/>
      </w:pPr>
      <w:r>
        <w:t>Проектирование пользовательского интерфейса</w:t>
      </w:r>
    </w:p>
    <w:p w14:paraId="0F4242BF" w14:textId="2DFE7BAB" w:rsidR="002231CD" w:rsidRDefault="00E42AF0" w:rsidP="002231CD">
      <w:r>
        <w:t>Спроектированы макеты девяти ключевых экранов мобильного приложения. Навигация между разделами реализована через нижнюю панель с четырьмя пунктами</w:t>
      </w:r>
      <w:r w:rsidRPr="00E42AF0">
        <w:t>:</w:t>
      </w:r>
      <w:r>
        <w:t xml:space="preserve"> события, карта, группы, профиль. Неавторизованному пользователю доступны экраны </w:t>
      </w:r>
      <w:r w:rsidR="00D75E2B">
        <w:t>авторизации</w:t>
      </w:r>
      <w:r>
        <w:t xml:space="preserve"> и регистрации</w:t>
      </w:r>
      <w:r w:rsidR="00D75E2B">
        <w:t>.</w:t>
      </w:r>
    </w:p>
    <w:p w14:paraId="17B5330F" w14:textId="77777777" w:rsidR="00C103E5" w:rsidRDefault="00C103E5" w:rsidP="002231CD"/>
    <w:p w14:paraId="18CF66C3" w14:textId="77777777" w:rsidR="00C103E5" w:rsidRDefault="00C103E5" w:rsidP="002231CD"/>
    <w:p w14:paraId="69497B83" w14:textId="77777777" w:rsidR="00C103E5" w:rsidRDefault="00C103E5" w:rsidP="002231CD"/>
    <w:p w14:paraId="7C32FB83" w14:textId="77777777" w:rsidR="00C103E5" w:rsidRDefault="00C103E5" w:rsidP="002231CD"/>
    <w:p w14:paraId="38844177" w14:textId="77777777" w:rsidR="00C103E5" w:rsidRDefault="00C103E5" w:rsidP="002231CD"/>
    <w:p w14:paraId="03EF5824" w14:textId="77777777" w:rsidR="00C103E5" w:rsidRDefault="00C103E5" w:rsidP="002231CD"/>
    <w:p w14:paraId="48D7B062" w14:textId="0BF88DEF" w:rsidR="00D75E2B" w:rsidRDefault="00D75E2B" w:rsidP="002231CD">
      <w:r>
        <w:lastRenderedPageBreak/>
        <w:t>Экран авторизации содержит поля ввода электронной почты и пароля, кнопку входа и ссылку перехода к регистрации. Макет экрана авторизации приведен на рисунке 3.</w:t>
      </w:r>
    </w:p>
    <w:p w14:paraId="457B7ED7" w14:textId="77777777" w:rsidR="00D75E2B" w:rsidRDefault="00D75E2B" w:rsidP="00D75E2B">
      <w:pPr>
        <w:keepNext/>
        <w:ind w:firstLine="0"/>
        <w:jc w:val="center"/>
      </w:pPr>
      <w:r w:rsidRPr="00D75E2B">
        <w:rPr>
          <w:noProof/>
        </w:rPr>
        <w:drawing>
          <wp:inline distT="0" distB="0" distL="0" distR="0" wp14:anchorId="5DCA3E98" wp14:editId="0AC7AD67">
            <wp:extent cx="2409228" cy="4490802"/>
            <wp:effectExtent l="0" t="0" r="0" b="5080"/>
            <wp:docPr id="607276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2765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2455" cy="453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C366B" w14:textId="449714F2" w:rsidR="00D75E2B" w:rsidRDefault="00D75E2B" w:rsidP="00D75E2B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D75E2B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75E2B">
        <w:rPr>
          <w:i w:val="0"/>
          <w:iCs w:val="0"/>
          <w:color w:val="auto"/>
          <w:sz w:val="28"/>
          <w:szCs w:val="28"/>
        </w:rPr>
        <w:fldChar w:fldCharType="begin"/>
      </w:r>
      <w:r w:rsidRPr="00D75E2B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5E2B">
        <w:rPr>
          <w:i w:val="0"/>
          <w:iCs w:val="0"/>
          <w:color w:val="auto"/>
          <w:sz w:val="28"/>
          <w:szCs w:val="28"/>
        </w:rPr>
        <w:fldChar w:fldCharType="separate"/>
      </w:r>
      <w:r w:rsidR="00E7634B">
        <w:rPr>
          <w:i w:val="0"/>
          <w:iCs w:val="0"/>
          <w:noProof/>
          <w:color w:val="auto"/>
          <w:sz w:val="28"/>
          <w:szCs w:val="28"/>
        </w:rPr>
        <w:t>3</w:t>
      </w:r>
      <w:r w:rsidRPr="00D75E2B">
        <w:rPr>
          <w:i w:val="0"/>
          <w:iCs w:val="0"/>
          <w:color w:val="auto"/>
          <w:sz w:val="28"/>
          <w:szCs w:val="28"/>
        </w:rPr>
        <w:fldChar w:fldCharType="end"/>
      </w:r>
      <w:r>
        <w:rPr>
          <w:i w:val="0"/>
          <w:iCs w:val="0"/>
          <w:color w:val="auto"/>
          <w:sz w:val="28"/>
          <w:szCs w:val="28"/>
        </w:rPr>
        <w:t xml:space="preserve"> – Макет экрана авторизации</w:t>
      </w:r>
    </w:p>
    <w:p w14:paraId="4A052329" w14:textId="77777777" w:rsidR="00D75E2B" w:rsidRDefault="00D75E2B" w:rsidP="00D75E2B"/>
    <w:p w14:paraId="125CD271" w14:textId="77777777" w:rsidR="00C103E5" w:rsidRDefault="00C103E5" w:rsidP="00D75E2B"/>
    <w:p w14:paraId="7E653FF9" w14:textId="77777777" w:rsidR="00C103E5" w:rsidRDefault="00C103E5" w:rsidP="00D75E2B"/>
    <w:p w14:paraId="732C021B" w14:textId="77777777" w:rsidR="00C103E5" w:rsidRDefault="00C103E5" w:rsidP="00D75E2B"/>
    <w:p w14:paraId="5F6D65AA" w14:textId="77777777" w:rsidR="00C103E5" w:rsidRDefault="00C103E5" w:rsidP="00D75E2B"/>
    <w:p w14:paraId="336FB7E9" w14:textId="77777777" w:rsidR="00C103E5" w:rsidRDefault="00C103E5" w:rsidP="00D75E2B"/>
    <w:p w14:paraId="778EAA4A" w14:textId="77777777" w:rsidR="00C103E5" w:rsidRDefault="00C103E5" w:rsidP="00D75E2B"/>
    <w:p w14:paraId="0D08269B" w14:textId="77777777" w:rsidR="00C103E5" w:rsidRDefault="00C103E5" w:rsidP="00D75E2B"/>
    <w:p w14:paraId="64A08DC9" w14:textId="77777777" w:rsidR="00C103E5" w:rsidRDefault="00C103E5" w:rsidP="00D75E2B"/>
    <w:p w14:paraId="1BC3C86D" w14:textId="77777777" w:rsidR="00C103E5" w:rsidRDefault="00C103E5" w:rsidP="00D75E2B"/>
    <w:p w14:paraId="5700CD27" w14:textId="77777777" w:rsidR="00C103E5" w:rsidRPr="00D75E2B" w:rsidRDefault="00C103E5" w:rsidP="00D75E2B"/>
    <w:p w14:paraId="193AFFF3" w14:textId="45A2E807" w:rsidR="00D75E2B" w:rsidRDefault="00D75E2B" w:rsidP="00D75E2B">
      <w:r>
        <w:lastRenderedPageBreak/>
        <w:t>Экран регистрации содержит поля ввода имени, электронной почты, пароля и его подтверждение, а также кнопку создания аккаунта. Макет экрана регистрации приведен на рисунке 4.</w:t>
      </w:r>
    </w:p>
    <w:p w14:paraId="15934B7B" w14:textId="77777777" w:rsidR="00C103E5" w:rsidRDefault="00C103E5" w:rsidP="00D75E2B"/>
    <w:p w14:paraId="36125642" w14:textId="77777777" w:rsidR="00D75E2B" w:rsidRDefault="00D75E2B" w:rsidP="00D75E2B">
      <w:pPr>
        <w:keepNext/>
        <w:ind w:firstLine="0"/>
        <w:jc w:val="center"/>
      </w:pPr>
      <w:r w:rsidRPr="00D75E2B">
        <w:rPr>
          <w:noProof/>
        </w:rPr>
        <w:drawing>
          <wp:inline distT="0" distB="0" distL="0" distR="0" wp14:anchorId="2859F439" wp14:editId="7437CAB6">
            <wp:extent cx="2471514" cy="4618355"/>
            <wp:effectExtent l="0" t="0" r="5080" b="0"/>
            <wp:docPr id="97359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2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8738" cy="46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F4A7" w14:textId="65CFD761" w:rsidR="00D75E2B" w:rsidRDefault="00D75E2B" w:rsidP="00D75E2B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D75E2B">
        <w:rPr>
          <w:i w:val="0"/>
          <w:iCs w:val="0"/>
          <w:color w:val="auto"/>
          <w:sz w:val="28"/>
          <w:szCs w:val="28"/>
        </w:rPr>
        <w:t>Рисунок 4</w:t>
      </w:r>
      <w:r>
        <w:rPr>
          <w:i w:val="0"/>
          <w:iCs w:val="0"/>
          <w:color w:val="auto"/>
          <w:sz w:val="28"/>
          <w:szCs w:val="28"/>
        </w:rPr>
        <w:t xml:space="preserve"> – </w:t>
      </w:r>
      <w:r w:rsidR="00C103E5">
        <w:rPr>
          <w:i w:val="0"/>
          <w:iCs w:val="0"/>
          <w:color w:val="auto"/>
          <w:sz w:val="28"/>
          <w:szCs w:val="28"/>
        </w:rPr>
        <w:t>М</w:t>
      </w:r>
      <w:r>
        <w:rPr>
          <w:i w:val="0"/>
          <w:iCs w:val="0"/>
          <w:color w:val="auto"/>
          <w:sz w:val="28"/>
          <w:szCs w:val="28"/>
        </w:rPr>
        <w:t>акет экрана регистрации</w:t>
      </w:r>
    </w:p>
    <w:p w14:paraId="7FD4C21C" w14:textId="77777777" w:rsidR="00D75E2B" w:rsidRDefault="00D75E2B" w:rsidP="00D75E2B"/>
    <w:p w14:paraId="3B7590E8" w14:textId="77777777" w:rsidR="00C103E5" w:rsidRDefault="00C103E5" w:rsidP="00D75E2B"/>
    <w:p w14:paraId="78951FBD" w14:textId="77777777" w:rsidR="00C103E5" w:rsidRDefault="00C103E5" w:rsidP="00D75E2B"/>
    <w:p w14:paraId="01830EF8" w14:textId="77777777" w:rsidR="00C103E5" w:rsidRDefault="00C103E5" w:rsidP="00D75E2B"/>
    <w:p w14:paraId="43223E0E" w14:textId="77777777" w:rsidR="00C103E5" w:rsidRDefault="00C103E5" w:rsidP="00D75E2B"/>
    <w:p w14:paraId="642C4095" w14:textId="77777777" w:rsidR="00C103E5" w:rsidRDefault="00C103E5" w:rsidP="00D75E2B"/>
    <w:p w14:paraId="46851CA3" w14:textId="77777777" w:rsidR="00C103E5" w:rsidRDefault="00C103E5" w:rsidP="00D75E2B"/>
    <w:p w14:paraId="0A6F1973" w14:textId="77777777" w:rsidR="00C103E5" w:rsidRDefault="00C103E5" w:rsidP="00D75E2B"/>
    <w:p w14:paraId="42F510BC" w14:textId="77777777" w:rsidR="00C103E5" w:rsidRDefault="00C103E5" w:rsidP="00D75E2B"/>
    <w:p w14:paraId="000283C9" w14:textId="77777777" w:rsidR="00C103E5" w:rsidRDefault="00C103E5" w:rsidP="00D75E2B"/>
    <w:p w14:paraId="2B9FA0F9" w14:textId="73147A2A" w:rsidR="00D75E2B" w:rsidRDefault="00D75E2B" w:rsidP="00D75E2B">
      <w:r>
        <w:lastRenderedPageBreak/>
        <w:t>Главный экран отображает список событий текущего пользователя</w:t>
      </w:r>
      <w:r w:rsidR="00C103E5">
        <w:t>. Календарь позволяет переключатся между днями и месяцами, а также выделяет дни, на которые запланированы события. Каждое событие представлено карточкой с названием, временем, адресом и тегами. Макет экрана календаря приведен на рисунке 5.</w:t>
      </w:r>
    </w:p>
    <w:p w14:paraId="6F9272E9" w14:textId="77777777" w:rsidR="00C103E5" w:rsidRPr="00D75E2B" w:rsidRDefault="00C103E5" w:rsidP="00D75E2B"/>
    <w:p w14:paraId="4EAFE702" w14:textId="77777777" w:rsidR="00C103E5" w:rsidRDefault="00C103E5" w:rsidP="00C103E5">
      <w:pPr>
        <w:keepNext/>
        <w:ind w:firstLine="0"/>
        <w:jc w:val="center"/>
      </w:pPr>
      <w:r w:rsidRPr="00C103E5">
        <w:rPr>
          <w:noProof/>
        </w:rPr>
        <w:drawing>
          <wp:inline distT="0" distB="0" distL="0" distR="0" wp14:anchorId="1DF2EEDB" wp14:editId="4A63F720">
            <wp:extent cx="2477861" cy="4625340"/>
            <wp:effectExtent l="0" t="0" r="0" b="3810"/>
            <wp:docPr id="38147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479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87586" cy="464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D415D" w14:textId="4782AAD0" w:rsidR="00D75E2B" w:rsidRDefault="00C103E5" w:rsidP="00C103E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C103E5">
        <w:rPr>
          <w:i w:val="0"/>
          <w:iCs w:val="0"/>
          <w:color w:val="auto"/>
          <w:sz w:val="28"/>
          <w:szCs w:val="28"/>
        </w:rPr>
        <w:t>Рисунок 5</w:t>
      </w:r>
      <w:r>
        <w:rPr>
          <w:i w:val="0"/>
          <w:iCs w:val="0"/>
          <w:color w:val="auto"/>
          <w:sz w:val="28"/>
          <w:szCs w:val="28"/>
        </w:rPr>
        <w:t xml:space="preserve"> – Макет экрана календаря</w:t>
      </w:r>
    </w:p>
    <w:p w14:paraId="73AFC615" w14:textId="77777777" w:rsidR="00C103E5" w:rsidRDefault="00C103E5" w:rsidP="00C103E5"/>
    <w:p w14:paraId="5B68FDC1" w14:textId="77777777" w:rsidR="00C103E5" w:rsidRDefault="00C103E5" w:rsidP="00C103E5"/>
    <w:p w14:paraId="3A0F9E94" w14:textId="77777777" w:rsidR="00C103E5" w:rsidRDefault="00C103E5" w:rsidP="00C103E5"/>
    <w:p w14:paraId="27949EB8" w14:textId="77777777" w:rsidR="00C103E5" w:rsidRDefault="00C103E5" w:rsidP="00C103E5"/>
    <w:p w14:paraId="238E1F47" w14:textId="77777777" w:rsidR="00C103E5" w:rsidRDefault="00C103E5" w:rsidP="00C103E5"/>
    <w:p w14:paraId="67223F1E" w14:textId="77777777" w:rsidR="00C103E5" w:rsidRDefault="00C103E5" w:rsidP="00C103E5"/>
    <w:p w14:paraId="592BEEC0" w14:textId="77777777" w:rsidR="00C103E5" w:rsidRDefault="00C103E5" w:rsidP="00C103E5"/>
    <w:p w14:paraId="27517FCE" w14:textId="3BF3B39E" w:rsidR="00C103E5" w:rsidRDefault="00C103E5" w:rsidP="00C103E5">
      <w:r>
        <w:lastRenderedPageBreak/>
        <w:t>Экран карты отображает публичные события в виде меток. В верхней части расположена строка поиска и фильтр по тегам, при выборе метки, в нижней части экрана отображается краткая информация о событии. Макет экрана календаря приведен на рисунке 6.</w:t>
      </w:r>
    </w:p>
    <w:p w14:paraId="2F0F657D" w14:textId="77777777" w:rsidR="00C103E5" w:rsidRDefault="00C103E5" w:rsidP="00C103E5"/>
    <w:p w14:paraId="5DE5BD94" w14:textId="77777777" w:rsidR="00C103E5" w:rsidRDefault="00C103E5" w:rsidP="00C103E5">
      <w:pPr>
        <w:keepNext/>
        <w:ind w:firstLine="0"/>
        <w:jc w:val="center"/>
      </w:pPr>
      <w:r w:rsidRPr="00C103E5">
        <w:rPr>
          <w:noProof/>
        </w:rPr>
        <w:drawing>
          <wp:inline distT="0" distB="0" distL="0" distR="0" wp14:anchorId="6CF76801" wp14:editId="1D1AC423">
            <wp:extent cx="2357409" cy="4383405"/>
            <wp:effectExtent l="0" t="0" r="5080" b="0"/>
            <wp:docPr id="1174020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20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65429" cy="439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B33A" w14:textId="1B9D9C12" w:rsidR="00C103E5" w:rsidRDefault="00C103E5" w:rsidP="00C103E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C103E5">
        <w:rPr>
          <w:i w:val="0"/>
          <w:iCs w:val="0"/>
          <w:color w:val="auto"/>
          <w:sz w:val="28"/>
          <w:szCs w:val="28"/>
        </w:rPr>
        <w:t>Рисунок 6</w:t>
      </w:r>
      <w:r>
        <w:rPr>
          <w:i w:val="0"/>
          <w:iCs w:val="0"/>
          <w:color w:val="auto"/>
          <w:sz w:val="28"/>
          <w:szCs w:val="28"/>
        </w:rPr>
        <w:t xml:space="preserve"> – Макет экрана карты</w:t>
      </w:r>
    </w:p>
    <w:p w14:paraId="2BF0A45F" w14:textId="77777777" w:rsidR="00C103E5" w:rsidRDefault="00C103E5" w:rsidP="00C103E5"/>
    <w:p w14:paraId="7B4BD21E" w14:textId="77777777" w:rsidR="00C103E5" w:rsidRDefault="00C103E5" w:rsidP="00C103E5"/>
    <w:p w14:paraId="7FFD1A6F" w14:textId="77777777" w:rsidR="00C103E5" w:rsidRDefault="00C103E5" w:rsidP="00C103E5"/>
    <w:p w14:paraId="18838BE6" w14:textId="77777777" w:rsidR="00C103E5" w:rsidRDefault="00C103E5" w:rsidP="00C103E5"/>
    <w:p w14:paraId="0C5773A5" w14:textId="77777777" w:rsidR="00C103E5" w:rsidRDefault="00C103E5" w:rsidP="00C103E5"/>
    <w:p w14:paraId="12852948" w14:textId="77777777" w:rsidR="00C103E5" w:rsidRDefault="00C103E5" w:rsidP="00C103E5"/>
    <w:p w14:paraId="5F80D8DC" w14:textId="77777777" w:rsidR="00C103E5" w:rsidRDefault="00C103E5" w:rsidP="00C103E5"/>
    <w:p w14:paraId="0CE95ED5" w14:textId="77777777" w:rsidR="00C103E5" w:rsidRDefault="00C103E5" w:rsidP="00C103E5"/>
    <w:p w14:paraId="2A3B4E70" w14:textId="77777777" w:rsidR="00C103E5" w:rsidRDefault="00C103E5" w:rsidP="00C103E5"/>
    <w:p w14:paraId="7C4B3967" w14:textId="2C4646C2" w:rsidR="00C103E5" w:rsidRDefault="00C103E5" w:rsidP="00C103E5">
      <w:r>
        <w:lastRenderedPageBreak/>
        <w:t>Экран групп отображает список групп</w:t>
      </w:r>
      <w:r w:rsidR="00A20040">
        <w:t>, участником которых является пользователь. В верхней части расположено поле ввода пригласительного кода для вступления в новую группу. Каждая групп представлена карточкой с названием, описанием и количеством участников. Макет экрана групп приведен на рисунке 7.</w:t>
      </w:r>
    </w:p>
    <w:p w14:paraId="26D0CD90" w14:textId="77777777" w:rsidR="00A20040" w:rsidRDefault="00A20040" w:rsidP="00C103E5"/>
    <w:p w14:paraId="68F2D139" w14:textId="77777777" w:rsidR="00A20040" w:rsidRDefault="00A20040" w:rsidP="00A20040">
      <w:pPr>
        <w:keepNext/>
        <w:ind w:firstLine="0"/>
        <w:jc w:val="center"/>
      </w:pPr>
      <w:r w:rsidRPr="00A20040">
        <w:rPr>
          <w:noProof/>
        </w:rPr>
        <w:drawing>
          <wp:inline distT="0" distB="0" distL="0" distR="0" wp14:anchorId="11EAE0A8" wp14:editId="1498655A">
            <wp:extent cx="2502354" cy="4671060"/>
            <wp:effectExtent l="0" t="0" r="0" b="0"/>
            <wp:docPr id="1049344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446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13518" cy="469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5CDC" w14:textId="563ABB8B" w:rsidR="00A20040" w:rsidRDefault="00A20040" w:rsidP="00A2004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A20040">
        <w:rPr>
          <w:i w:val="0"/>
          <w:iCs w:val="0"/>
          <w:color w:val="auto"/>
          <w:sz w:val="28"/>
          <w:szCs w:val="28"/>
        </w:rPr>
        <w:t>Рисунок 7</w:t>
      </w:r>
      <w:r>
        <w:rPr>
          <w:i w:val="0"/>
          <w:iCs w:val="0"/>
          <w:color w:val="auto"/>
          <w:sz w:val="28"/>
          <w:szCs w:val="28"/>
        </w:rPr>
        <w:t xml:space="preserve"> – Макет экрана групп</w:t>
      </w:r>
    </w:p>
    <w:p w14:paraId="0D66A61F" w14:textId="77777777" w:rsidR="00A20040" w:rsidRDefault="00A20040" w:rsidP="00A20040"/>
    <w:p w14:paraId="2CF42397" w14:textId="77777777" w:rsidR="00A20040" w:rsidRDefault="00A20040" w:rsidP="00A20040"/>
    <w:p w14:paraId="6031DC68" w14:textId="77777777" w:rsidR="00A20040" w:rsidRDefault="00A20040" w:rsidP="00A20040"/>
    <w:p w14:paraId="287BE950" w14:textId="77777777" w:rsidR="00A20040" w:rsidRDefault="00A20040" w:rsidP="00A20040"/>
    <w:p w14:paraId="3CD82F25" w14:textId="77777777" w:rsidR="00A20040" w:rsidRDefault="00A20040" w:rsidP="00A20040"/>
    <w:p w14:paraId="1BB30529" w14:textId="77777777" w:rsidR="00A20040" w:rsidRDefault="00A20040" w:rsidP="00A20040"/>
    <w:p w14:paraId="6476D9D5" w14:textId="77777777" w:rsidR="00A20040" w:rsidRDefault="00A20040" w:rsidP="00A20040"/>
    <w:p w14:paraId="2B7A2A33" w14:textId="7E5D79EF" w:rsidR="00A20040" w:rsidRDefault="00A20040" w:rsidP="00A20040">
      <w:r>
        <w:lastRenderedPageBreak/>
        <w:t>Экран создания события содержит форму с полями названия, описания, временного диапазона, типа доступа и тегов. Макет экрана создания события приведен на рисунке 8.</w:t>
      </w:r>
    </w:p>
    <w:p w14:paraId="38D40B88" w14:textId="77777777" w:rsidR="00A20040" w:rsidRDefault="00A20040" w:rsidP="00A20040"/>
    <w:p w14:paraId="1A43696F" w14:textId="77777777" w:rsidR="00A20040" w:rsidRDefault="00A20040" w:rsidP="00A20040">
      <w:pPr>
        <w:keepNext/>
        <w:ind w:firstLine="0"/>
        <w:jc w:val="center"/>
      </w:pPr>
      <w:r w:rsidRPr="00A20040">
        <w:rPr>
          <w:noProof/>
        </w:rPr>
        <w:drawing>
          <wp:inline distT="0" distB="0" distL="0" distR="0" wp14:anchorId="5A0339AE" wp14:editId="7FDE917A">
            <wp:extent cx="2536003" cy="4764406"/>
            <wp:effectExtent l="0" t="0" r="0" b="0"/>
            <wp:docPr id="14791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15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2579" cy="477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E4A7" w14:textId="42579CB1" w:rsidR="00A20040" w:rsidRDefault="00A20040" w:rsidP="00A2004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A20040">
        <w:rPr>
          <w:i w:val="0"/>
          <w:iCs w:val="0"/>
          <w:color w:val="auto"/>
          <w:sz w:val="28"/>
          <w:szCs w:val="28"/>
        </w:rPr>
        <w:t>Рисунок 8</w:t>
      </w:r>
      <w:r>
        <w:rPr>
          <w:i w:val="0"/>
          <w:iCs w:val="0"/>
          <w:color w:val="auto"/>
          <w:sz w:val="28"/>
          <w:szCs w:val="28"/>
        </w:rPr>
        <w:t xml:space="preserve"> – Макет экрана создания события</w:t>
      </w:r>
    </w:p>
    <w:p w14:paraId="76E3B1C9" w14:textId="77777777" w:rsidR="00A20040" w:rsidRDefault="00A20040" w:rsidP="00A20040"/>
    <w:p w14:paraId="607967B6" w14:textId="77777777" w:rsidR="00A20040" w:rsidRDefault="00A20040" w:rsidP="00A20040"/>
    <w:p w14:paraId="2B9852AE" w14:textId="77777777" w:rsidR="00A20040" w:rsidRDefault="00A20040" w:rsidP="00A20040"/>
    <w:p w14:paraId="197E0230" w14:textId="77777777" w:rsidR="00A20040" w:rsidRDefault="00A20040" w:rsidP="00A20040"/>
    <w:p w14:paraId="6E01B04F" w14:textId="77777777" w:rsidR="00A20040" w:rsidRDefault="00A20040" w:rsidP="00A20040"/>
    <w:p w14:paraId="0D5CAA5C" w14:textId="77777777" w:rsidR="00A20040" w:rsidRDefault="00A20040" w:rsidP="00A20040"/>
    <w:p w14:paraId="21D853F1" w14:textId="77777777" w:rsidR="00A20040" w:rsidRDefault="00A20040" w:rsidP="00A20040"/>
    <w:p w14:paraId="71CA40E0" w14:textId="77777777" w:rsidR="00A20040" w:rsidRDefault="00A20040" w:rsidP="00A20040"/>
    <w:p w14:paraId="49645445" w14:textId="77777777" w:rsidR="00A20040" w:rsidRDefault="00A20040" w:rsidP="00A20040"/>
    <w:p w14:paraId="44041D3E" w14:textId="6341F442" w:rsidR="00A20040" w:rsidRDefault="00A20040" w:rsidP="00A20040">
      <w:r>
        <w:lastRenderedPageBreak/>
        <w:t>Экран детальной информации о событии отображает атрибуты события и представляет доступ к двум вкладкам</w:t>
      </w:r>
      <w:r w:rsidRPr="00A20040">
        <w:t>:</w:t>
      </w:r>
      <w:r>
        <w:t xml:space="preserve"> список участников со статусами посещения и чат события. Макет экрана деталей события приведен на рисунке 9.</w:t>
      </w:r>
    </w:p>
    <w:p w14:paraId="54D37F61" w14:textId="77777777" w:rsidR="00A20040" w:rsidRDefault="00A20040" w:rsidP="00A20040"/>
    <w:p w14:paraId="1DFB8D9C" w14:textId="77777777" w:rsidR="00A20040" w:rsidRDefault="00A20040" w:rsidP="00A20040">
      <w:pPr>
        <w:keepNext/>
        <w:ind w:firstLine="0"/>
        <w:jc w:val="center"/>
      </w:pPr>
      <w:r w:rsidRPr="00A20040">
        <w:rPr>
          <w:noProof/>
        </w:rPr>
        <w:drawing>
          <wp:inline distT="0" distB="0" distL="0" distR="0" wp14:anchorId="49847087" wp14:editId="10B34CC3">
            <wp:extent cx="2623480" cy="4869179"/>
            <wp:effectExtent l="0" t="0" r="5715" b="8255"/>
            <wp:docPr id="1493159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59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33182" cy="48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4E51" w14:textId="57E266F5" w:rsidR="00A20040" w:rsidRDefault="00A20040" w:rsidP="00A2004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A20040">
        <w:rPr>
          <w:i w:val="0"/>
          <w:iCs w:val="0"/>
          <w:color w:val="auto"/>
          <w:sz w:val="28"/>
          <w:szCs w:val="28"/>
        </w:rPr>
        <w:t>Рисунок 9</w:t>
      </w:r>
      <w:r>
        <w:rPr>
          <w:i w:val="0"/>
          <w:iCs w:val="0"/>
          <w:color w:val="auto"/>
          <w:sz w:val="28"/>
          <w:szCs w:val="28"/>
        </w:rPr>
        <w:t xml:space="preserve"> – Макет экрана деталей события</w:t>
      </w:r>
    </w:p>
    <w:p w14:paraId="1A02DA99" w14:textId="77777777" w:rsidR="00A20040" w:rsidRDefault="00A20040" w:rsidP="00A20040"/>
    <w:p w14:paraId="6EB3D101" w14:textId="77777777" w:rsidR="00A20040" w:rsidRDefault="00A20040" w:rsidP="00A20040"/>
    <w:p w14:paraId="7E822DFD" w14:textId="77777777" w:rsidR="00A20040" w:rsidRDefault="00A20040" w:rsidP="00A20040"/>
    <w:p w14:paraId="0BC377D8" w14:textId="77777777" w:rsidR="00A20040" w:rsidRDefault="00A20040" w:rsidP="00A20040"/>
    <w:p w14:paraId="7E305FAE" w14:textId="77777777" w:rsidR="00A20040" w:rsidRDefault="00A20040" w:rsidP="00A20040"/>
    <w:p w14:paraId="6E80A639" w14:textId="77777777" w:rsidR="00A20040" w:rsidRDefault="00A20040" w:rsidP="00A20040"/>
    <w:p w14:paraId="39FB6C64" w14:textId="77777777" w:rsidR="00A20040" w:rsidRDefault="00A20040" w:rsidP="00A20040"/>
    <w:p w14:paraId="50625E6B" w14:textId="77777777" w:rsidR="00A20040" w:rsidRDefault="00A20040" w:rsidP="00A20040"/>
    <w:p w14:paraId="7A2CB941" w14:textId="77777777" w:rsidR="00A20040" w:rsidRDefault="00A20040" w:rsidP="00A20040"/>
    <w:p w14:paraId="4985A0D0" w14:textId="45D2648B" w:rsidR="00A20040" w:rsidRDefault="00A20040" w:rsidP="00A20040">
      <w:r>
        <w:lastRenderedPageBreak/>
        <w:t>Экран чата события отображает историю сообщения участников и поле ввода нового сообщения. Макет экрана чата события приведен на рисунке 10.</w:t>
      </w:r>
    </w:p>
    <w:p w14:paraId="3A75F4A9" w14:textId="77777777" w:rsidR="00A20040" w:rsidRDefault="00A20040" w:rsidP="00A20040"/>
    <w:p w14:paraId="09ACFE6B" w14:textId="77777777" w:rsidR="00A20040" w:rsidRDefault="00A20040" w:rsidP="00A20040">
      <w:pPr>
        <w:keepNext/>
        <w:ind w:firstLine="0"/>
        <w:jc w:val="center"/>
      </w:pPr>
      <w:r w:rsidRPr="00A20040">
        <w:rPr>
          <w:noProof/>
        </w:rPr>
        <w:drawing>
          <wp:inline distT="0" distB="0" distL="0" distR="0" wp14:anchorId="2D086730" wp14:editId="397E4D6D">
            <wp:extent cx="2616782" cy="4857750"/>
            <wp:effectExtent l="0" t="0" r="0" b="0"/>
            <wp:docPr id="1331464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643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26825" cy="4876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E1071" w14:textId="5632A30C" w:rsidR="00A20040" w:rsidRDefault="00A20040" w:rsidP="00A2004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A20040">
        <w:rPr>
          <w:i w:val="0"/>
          <w:iCs w:val="0"/>
          <w:color w:val="auto"/>
          <w:sz w:val="28"/>
          <w:szCs w:val="28"/>
        </w:rPr>
        <w:t>Рисунок 10</w:t>
      </w:r>
      <w:r>
        <w:rPr>
          <w:i w:val="0"/>
          <w:iCs w:val="0"/>
          <w:color w:val="auto"/>
          <w:sz w:val="28"/>
          <w:szCs w:val="28"/>
        </w:rPr>
        <w:t xml:space="preserve"> – Макет экрана чата события</w:t>
      </w:r>
    </w:p>
    <w:p w14:paraId="487D06B3" w14:textId="77777777" w:rsidR="00A20040" w:rsidRDefault="00A20040" w:rsidP="00A20040"/>
    <w:p w14:paraId="1BD28F1C" w14:textId="77777777" w:rsidR="00A20040" w:rsidRDefault="00A20040" w:rsidP="00A20040"/>
    <w:p w14:paraId="70121FA1" w14:textId="77777777" w:rsidR="00A20040" w:rsidRDefault="00A20040" w:rsidP="00A20040"/>
    <w:p w14:paraId="770BF6E0" w14:textId="77777777" w:rsidR="00A20040" w:rsidRDefault="00A20040" w:rsidP="00A20040"/>
    <w:p w14:paraId="3D0E7893" w14:textId="77777777" w:rsidR="00A20040" w:rsidRDefault="00A20040" w:rsidP="00A20040"/>
    <w:p w14:paraId="4A4FFA61" w14:textId="77777777" w:rsidR="00A20040" w:rsidRDefault="00A20040" w:rsidP="00A20040"/>
    <w:p w14:paraId="6CDEAB48" w14:textId="77777777" w:rsidR="00A20040" w:rsidRDefault="00A20040" w:rsidP="00A20040"/>
    <w:p w14:paraId="6F133D10" w14:textId="77777777" w:rsidR="00A20040" w:rsidRDefault="00A20040" w:rsidP="00A20040"/>
    <w:p w14:paraId="2394994E" w14:textId="77777777" w:rsidR="00A20040" w:rsidRDefault="00A20040" w:rsidP="00A20040"/>
    <w:p w14:paraId="61F88014" w14:textId="31765B00" w:rsidR="00A20040" w:rsidRDefault="00A20040" w:rsidP="00A20040"/>
    <w:p w14:paraId="729D781D" w14:textId="4642436F" w:rsidR="00A20040" w:rsidRDefault="00A90952" w:rsidP="00A20040">
      <w:r>
        <w:lastRenderedPageBreak/>
        <w:t>Экран профиля отображает детальную информацию об аккаунте пользователя</w:t>
      </w:r>
      <w:r w:rsidRPr="00A90952">
        <w:t>:</w:t>
      </w:r>
      <w:r>
        <w:t xml:space="preserve"> аватар, имя и биографию. Предоставляет доступ к редактированию личных данных и выходу из аккаунта. Макет экрана профиля приведен на рисунке 11.</w:t>
      </w:r>
    </w:p>
    <w:p w14:paraId="6935B257" w14:textId="77777777" w:rsidR="00A90952" w:rsidRDefault="00A90952" w:rsidP="00A20040"/>
    <w:p w14:paraId="0E6C576A" w14:textId="450C1214" w:rsidR="00A90952" w:rsidRDefault="00A90952" w:rsidP="00A90952">
      <w:pPr>
        <w:keepNext/>
        <w:ind w:firstLine="0"/>
        <w:jc w:val="center"/>
      </w:pPr>
      <w:r w:rsidRPr="00A90952">
        <w:rPr>
          <w:noProof/>
        </w:rPr>
        <w:drawing>
          <wp:inline distT="0" distB="0" distL="0" distR="0" wp14:anchorId="7B1E5FE1" wp14:editId="30286CA3">
            <wp:extent cx="2491740" cy="4668663"/>
            <wp:effectExtent l="0" t="0" r="3810" b="0"/>
            <wp:docPr id="2075781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17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272" cy="467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86BD" w14:textId="76FED605" w:rsidR="00A90952" w:rsidRDefault="00A90952" w:rsidP="00A90952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A90952">
        <w:rPr>
          <w:i w:val="0"/>
          <w:iCs w:val="0"/>
          <w:color w:val="auto"/>
          <w:sz w:val="28"/>
          <w:szCs w:val="28"/>
        </w:rPr>
        <w:t>Рисунок 11</w:t>
      </w:r>
      <w:r>
        <w:rPr>
          <w:i w:val="0"/>
          <w:iCs w:val="0"/>
          <w:color w:val="auto"/>
          <w:sz w:val="28"/>
          <w:szCs w:val="28"/>
        </w:rPr>
        <w:t xml:space="preserve"> – Макет экрана профиля</w:t>
      </w:r>
    </w:p>
    <w:p w14:paraId="32E8CDCA" w14:textId="77777777" w:rsidR="00A90952" w:rsidRPr="00A90952" w:rsidRDefault="00A90952" w:rsidP="00A90952"/>
    <w:p w14:paraId="3407ED8D" w14:textId="61719C60" w:rsidR="002231CD" w:rsidRPr="00317537" w:rsidRDefault="00A90952" w:rsidP="00A90952">
      <w:r>
        <w:br w:type="page"/>
      </w:r>
    </w:p>
    <w:p w14:paraId="4676948B" w14:textId="6E2AC617" w:rsidR="0008006D" w:rsidRDefault="00E97BF1" w:rsidP="005D58C5">
      <w:pPr>
        <w:pStyle w:val="1"/>
      </w:pPr>
      <w:bookmarkStart w:id="11" w:name="_Toc228201517"/>
      <w:r>
        <w:lastRenderedPageBreak/>
        <w:t>Выбор средств разработки приложения</w:t>
      </w:r>
      <w:bookmarkEnd w:id="11"/>
    </w:p>
    <w:p w14:paraId="3D466915" w14:textId="1D40FC71" w:rsidR="009E174F" w:rsidRDefault="00DE66D8" w:rsidP="009E174F">
      <w:pPr>
        <w:pStyle w:val="2"/>
      </w:pPr>
      <w:bookmarkStart w:id="12" w:name="_Toc228201518"/>
      <w:r>
        <w:t>Средства разработки мобильного приложения</w:t>
      </w:r>
      <w:bookmarkEnd w:id="12"/>
    </w:p>
    <w:p w14:paraId="736E1038" w14:textId="03DB28EE" w:rsidR="00DE66D8" w:rsidRDefault="00DE66D8" w:rsidP="00DE66D8">
      <w:pPr>
        <w:pStyle w:val="3"/>
        <w:rPr>
          <w:lang w:val="en-US"/>
        </w:rPr>
      </w:pPr>
      <w:bookmarkStart w:id="13" w:name="_Toc228201519"/>
      <w:r>
        <w:t>Язык программирования</w:t>
      </w:r>
      <w:bookmarkEnd w:id="13"/>
    </w:p>
    <w:p w14:paraId="4A5D9564" w14:textId="77777777" w:rsidR="009E174F" w:rsidRPr="009E174F" w:rsidRDefault="009E174F" w:rsidP="009E174F">
      <w:pPr>
        <w:rPr>
          <w:lang w:val="en-US"/>
        </w:rPr>
      </w:pPr>
    </w:p>
    <w:p w14:paraId="3C598396" w14:textId="659CE3B9" w:rsidR="00DE66D8" w:rsidRDefault="00DE66D8" w:rsidP="00DE66D8">
      <w:r>
        <w:rPr>
          <w:lang w:val="en-US"/>
        </w:rPr>
        <w:t>Dart</w:t>
      </w:r>
      <w:r w:rsidRPr="00DE66D8">
        <w:t xml:space="preserve"> – </w:t>
      </w:r>
      <w:r>
        <w:t xml:space="preserve">объектно-ориентированный высокоуровневый язык программирования общего назначения, разработанный компанией </w:t>
      </w:r>
      <w:r>
        <w:rPr>
          <w:lang w:val="en-US"/>
        </w:rPr>
        <w:t>Google</w:t>
      </w:r>
      <w:r w:rsidRPr="00DE66D8">
        <w:t xml:space="preserve">. </w:t>
      </w:r>
      <w:r>
        <w:t>Поддерживает объектно-ориентированное, функциональное и императивное программирование.</w:t>
      </w:r>
    </w:p>
    <w:p w14:paraId="7D11BE97" w14:textId="0C2F541D" w:rsidR="00DE66D8" w:rsidRDefault="00DE66D8" w:rsidP="00DE66D8">
      <w:pPr>
        <w:rPr>
          <w:lang w:val="en-US"/>
        </w:rPr>
      </w:pPr>
      <w:r>
        <w:t>Достоинства языка</w:t>
      </w:r>
      <w:r>
        <w:rPr>
          <w:lang w:val="en-US"/>
        </w:rPr>
        <w:t>:</w:t>
      </w:r>
    </w:p>
    <w:p w14:paraId="284D1C94" w14:textId="4D24ED48" w:rsidR="00DE66D8" w:rsidRPr="007953AA" w:rsidRDefault="007953AA">
      <w:pPr>
        <w:pStyle w:val="a5"/>
        <w:numPr>
          <w:ilvl w:val="0"/>
          <w:numId w:val="20"/>
        </w:numPr>
      </w:pPr>
      <w:r>
        <w:t>Строгая статическая типизация с возможностью вывода типов</w:t>
      </w:r>
      <w:r w:rsidRPr="007953AA">
        <w:t>;</w:t>
      </w:r>
    </w:p>
    <w:p w14:paraId="2903C753" w14:textId="0C6A59B3" w:rsidR="007953AA" w:rsidRPr="007953AA" w:rsidRDefault="007953AA">
      <w:pPr>
        <w:pStyle w:val="a5"/>
        <w:numPr>
          <w:ilvl w:val="0"/>
          <w:numId w:val="20"/>
        </w:numPr>
      </w:pPr>
      <w:r>
        <w:t>Автоматическое управление памятью с оптимизированным сборщиком мусора</w:t>
      </w:r>
      <w:r w:rsidRPr="007953AA">
        <w:t>;</w:t>
      </w:r>
    </w:p>
    <w:p w14:paraId="477BFA4C" w14:textId="3AF31523" w:rsidR="007953AA" w:rsidRPr="009E174F" w:rsidRDefault="007953AA">
      <w:pPr>
        <w:pStyle w:val="a5"/>
        <w:numPr>
          <w:ilvl w:val="0"/>
          <w:numId w:val="20"/>
        </w:numPr>
      </w:pPr>
      <w:r>
        <w:t xml:space="preserve">Развитая экосистема для разработки мультиплатформенных </w:t>
      </w:r>
      <w:r>
        <w:rPr>
          <w:lang w:val="en-US"/>
        </w:rPr>
        <w:t>UI</w:t>
      </w:r>
      <w:r w:rsidRPr="007953AA">
        <w:t>-</w:t>
      </w:r>
      <w:r>
        <w:t>приложений.</w:t>
      </w:r>
    </w:p>
    <w:p w14:paraId="50D4C4C9" w14:textId="77777777" w:rsidR="009E174F" w:rsidRDefault="009E174F" w:rsidP="009E174F">
      <w:pPr>
        <w:pStyle w:val="a5"/>
        <w:ind w:left="1429" w:firstLine="0"/>
      </w:pPr>
    </w:p>
    <w:p w14:paraId="4A2128AE" w14:textId="77777777" w:rsidR="00B77064" w:rsidRDefault="007953AA" w:rsidP="007953AA">
      <w:pPr>
        <w:pStyle w:val="3"/>
        <w:rPr>
          <w:lang w:val="en-US"/>
        </w:rPr>
      </w:pPr>
      <w:bookmarkStart w:id="14" w:name="_Toc228201520"/>
      <w:r>
        <w:t>Фреймворк</w:t>
      </w:r>
      <w:bookmarkEnd w:id="14"/>
    </w:p>
    <w:p w14:paraId="4613FCB9" w14:textId="77777777" w:rsidR="009E174F" w:rsidRPr="009E174F" w:rsidRDefault="009E174F" w:rsidP="009E174F">
      <w:pPr>
        <w:rPr>
          <w:lang w:val="en-US"/>
        </w:rPr>
      </w:pPr>
    </w:p>
    <w:p w14:paraId="200F91A2" w14:textId="2B7D5375" w:rsidR="00B77064" w:rsidRDefault="00B77064" w:rsidP="00B77064">
      <w:r>
        <w:rPr>
          <w:lang w:val="en-US"/>
        </w:rPr>
        <w:t>Flutter</w:t>
      </w:r>
      <w:r w:rsidRPr="00B77064">
        <w:t xml:space="preserve"> – </w:t>
      </w:r>
      <w:r>
        <w:t xml:space="preserve">кроссплатформенный </w:t>
      </w:r>
      <w:r>
        <w:rPr>
          <w:lang w:val="en-US"/>
        </w:rPr>
        <w:t>UI</w:t>
      </w:r>
      <w:r w:rsidRPr="00B77064">
        <w:t>-</w:t>
      </w:r>
      <w:r>
        <w:t xml:space="preserve">фреймворк с открытым исходным кодом, разработанный </w:t>
      </w:r>
      <w:r>
        <w:rPr>
          <w:lang w:val="en-US"/>
        </w:rPr>
        <w:t>Google</w:t>
      </w:r>
      <w:r w:rsidRPr="00B77064">
        <w:t xml:space="preserve"> </w:t>
      </w:r>
      <w:r>
        <w:t xml:space="preserve">для создания нативных приложений для мобильных платформ, веб-приложений и десктопных систем из единой кодовой базы. Фреймворк использует собственный движок </w:t>
      </w:r>
      <w:r>
        <w:rPr>
          <w:lang w:val="en-US"/>
        </w:rPr>
        <w:t>Skia</w:t>
      </w:r>
      <w:r w:rsidRPr="00B77064">
        <w:t>/</w:t>
      </w:r>
      <w:r>
        <w:rPr>
          <w:lang w:val="en-US"/>
        </w:rPr>
        <w:t>Impeller</w:t>
      </w:r>
      <w:r>
        <w:t>, что обеспечивает высокую производительность и согласованность пользовательского интерфейса на различных платформах.</w:t>
      </w:r>
    </w:p>
    <w:p w14:paraId="0DF2C273" w14:textId="4CC1E6BF" w:rsidR="00B77064" w:rsidRDefault="00B77064" w:rsidP="00B77064">
      <w:pPr>
        <w:rPr>
          <w:lang w:val="en-US"/>
        </w:rPr>
      </w:pPr>
      <w:r>
        <w:t>Ключевыми особенностями фреймворка являются</w:t>
      </w:r>
      <w:r>
        <w:rPr>
          <w:lang w:val="en-US"/>
        </w:rPr>
        <w:t>:</w:t>
      </w:r>
    </w:p>
    <w:p w14:paraId="2578F522" w14:textId="77777777" w:rsidR="00B70CA2" w:rsidRDefault="00B70CA2">
      <w:pPr>
        <w:pStyle w:val="a5"/>
        <w:numPr>
          <w:ilvl w:val="0"/>
          <w:numId w:val="20"/>
        </w:numPr>
      </w:pPr>
      <w:r>
        <w:t>Компиляция в нативный код для высокой производительности</w:t>
      </w:r>
      <w:r w:rsidRPr="007953AA">
        <w:t>;</w:t>
      </w:r>
    </w:p>
    <w:p w14:paraId="1E2D92AC" w14:textId="77740533" w:rsidR="00B70CA2" w:rsidRPr="00B70CA2" w:rsidRDefault="00B70CA2">
      <w:pPr>
        <w:pStyle w:val="a5"/>
        <w:numPr>
          <w:ilvl w:val="0"/>
          <w:numId w:val="20"/>
        </w:numPr>
      </w:pPr>
      <w:r>
        <w:t>Обширная библиотека готовых наборов компонентов для двух-дизайн-систем</w:t>
      </w:r>
      <w:r w:rsidRPr="00B70CA2">
        <w:t xml:space="preserve">: </w:t>
      </w:r>
      <w:r>
        <w:rPr>
          <w:lang w:val="en-US"/>
        </w:rPr>
        <w:t>Google</w:t>
      </w:r>
      <w:r w:rsidRPr="00B70CA2">
        <w:t>/</w:t>
      </w:r>
      <w:r>
        <w:rPr>
          <w:lang w:val="en-US"/>
        </w:rPr>
        <w:t>Android</w:t>
      </w:r>
      <w:r w:rsidRPr="00B70CA2">
        <w:t xml:space="preserve"> </w:t>
      </w:r>
      <w:r>
        <w:t xml:space="preserve">и </w:t>
      </w:r>
      <w:r>
        <w:rPr>
          <w:lang w:val="en-US"/>
        </w:rPr>
        <w:t>Apple</w:t>
      </w:r>
      <w:r w:rsidRPr="00B70CA2">
        <w:t>/</w:t>
      </w:r>
      <w:r>
        <w:rPr>
          <w:lang w:val="en-US"/>
        </w:rPr>
        <w:t>iOS</w:t>
      </w:r>
    </w:p>
    <w:p w14:paraId="2AE6C56E" w14:textId="1EE1FAC4" w:rsidR="00B70CA2" w:rsidRPr="00F00BF5" w:rsidRDefault="00350A67" w:rsidP="00140F7A">
      <w:r>
        <w:t xml:space="preserve">Выбор </w:t>
      </w:r>
      <w:r>
        <w:rPr>
          <w:lang w:val="en-US"/>
        </w:rPr>
        <w:t>Flutter</w:t>
      </w:r>
      <w:r w:rsidRPr="00350A67">
        <w:t xml:space="preserve"> </w:t>
      </w:r>
      <w:r>
        <w:t xml:space="preserve">в качестве средства разработки клиентской части был </w:t>
      </w:r>
      <w:r>
        <w:lastRenderedPageBreak/>
        <w:t xml:space="preserve">обусловлен кроссплатформенностью и необходимость обеспечить приемлемую производительность при высокой скорости разработки. В рамках работы, реализация отдельных нативных приложений для </w:t>
      </w:r>
      <w:r>
        <w:rPr>
          <w:lang w:val="en-US"/>
        </w:rPr>
        <w:t>Android</w:t>
      </w:r>
      <w:r w:rsidRPr="00350A67">
        <w:t xml:space="preserve"> </w:t>
      </w:r>
      <w:r>
        <w:t xml:space="preserve">и </w:t>
      </w:r>
      <w:r>
        <w:rPr>
          <w:lang w:val="en-US"/>
        </w:rPr>
        <w:t>iOS</w:t>
      </w:r>
      <w:r w:rsidRPr="00350A67">
        <w:t xml:space="preserve"> </w:t>
      </w:r>
      <w:r>
        <w:t>является менее рациональной, поскольку требует дублирования клиентской логики и увеличивает трудоемкость разработки.</w:t>
      </w:r>
      <w:r w:rsidR="00F00BF5">
        <w:t xml:space="preserve"> Дополнительным аргументом в пользу </w:t>
      </w:r>
      <w:r w:rsidR="00F00BF5">
        <w:rPr>
          <w:lang w:val="en-US"/>
        </w:rPr>
        <w:t>Flutter</w:t>
      </w:r>
      <w:r w:rsidR="00F00BF5" w:rsidRPr="00F00BF5">
        <w:t xml:space="preserve"> </w:t>
      </w:r>
      <w:r w:rsidR="00F00BF5">
        <w:t xml:space="preserve">являются результаты сравнительного анализа производительности, </w:t>
      </w:r>
      <w:r w:rsidR="00510547">
        <w:t>изображенные на</w:t>
      </w:r>
      <w:r w:rsidR="00F00BF5">
        <w:t xml:space="preserve"> рисунке </w:t>
      </w:r>
      <w:r w:rsidR="00A90952">
        <w:t>12</w:t>
      </w:r>
      <w:r w:rsidR="00F00BF5">
        <w:t>.</w:t>
      </w:r>
    </w:p>
    <w:p w14:paraId="40E37B4D" w14:textId="77777777" w:rsidR="00F00BF5" w:rsidRDefault="00B77064" w:rsidP="00DA4571">
      <w:pPr>
        <w:keepNext/>
        <w:ind w:firstLine="0"/>
      </w:pPr>
      <w:r w:rsidRPr="00B77064">
        <w:rPr>
          <w:noProof/>
        </w:rPr>
        <w:drawing>
          <wp:inline distT="0" distB="0" distL="0" distR="0" wp14:anchorId="35812652" wp14:editId="7A4F6D4F">
            <wp:extent cx="5755005" cy="3699163"/>
            <wp:effectExtent l="0" t="0" r="0" b="0"/>
            <wp:docPr id="2113494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94192" name=""/>
                    <pic:cNvPicPr/>
                  </pic:nvPicPr>
                  <pic:blipFill rotWithShape="1">
                    <a:blip r:embed="rId20"/>
                    <a:srcRect b="4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126" cy="3704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9EEB2D" w14:textId="770BAD09" w:rsidR="007953AA" w:rsidRPr="00F00BF5" w:rsidRDefault="00F00BF5" w:rsidP="00F00BF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F00BF5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12</w:t>
      </w:r>
      <w:r>
        <w:rPr>
          <w:i w:val="0"/>
          <w:iCs w:val="0"/>
          <w:color w:val="auto"/>
          <w:sz w:val="28"/>
          <w:szCs w:val="28"/>
        </w:rPr>
        <w:t xml:space="preserve"> – Сравнение производительности нативных и кроссплатформенных технологий мобильной разработки</w:t>
      </w:r>
    </w:p>
    <w:p w14:paraId="72AAB473" w14:textId="3C65BABA" w:rsidR="00F00BF5" w:rsidRDefault="000217D7" w:rsidP="00F00BF5">
      <w:r>
        <w:t xml:space="preserve">Дельта памяти (МБ) – </w:t>
      </w:r>
      <w:r w:rsidR="00510547">
        <w:t>дополнительный объем оперативной памяти, потребляемого приложением во время работы.</w:t>
      </w:r>
    </w:p>
    <w:p w14:paraId="074EF3E7" w14:textId="5766E88D" w:rsidR="000217D7" w:rsidRDefault="000217D7" w:rsidP="00F00BF5">
      <w:r>
        <w:rPr>
          <w:lang w:val="en-US"/>
        </w:rPr>
        <w:t>TTFF</w:t>
      </w:r>
      <w:r w:rsidRPr="000217D7">
        <w:t xml:space="preserve"> (</w:t>
      </w:r>
      <w:r>
        <w:t>мс) – время от запуска, до показа первого кадра.</w:t>
      </w:r>
    </w:p>
    <w:p w14:paraId="33D18212" w14:textId="618D36AC" w:rsidR="000217D7" w:rsidRDefault="000217D7" w:rsidP="00F00BF5">
      <w:r>
        <w:t xml:space="preserve">Прерывистые кадры (%) – доля кадров, </w:t>
      </w:r>
      <w:r w:rsidR="00510547">
        <w:t>отрисованных с отклонением от целевого временного интервала.</w:t>
      </w:r>
    </w:p>
    <w:p w14:paraId="315ECB44" w14:textId="50FEB6EA" w:rsidR="000217D7" w:rsidRDefault="000217D7" w:rsidP="00F00BF5">
      <w:r>
        <w:t>Пропущенные кадры (%) – доля кадров, не успевших отрисоваться до обновления дисплея.</w:t>
      </w:r>
    </w:p>
    <w:p w14:paraId="073ED7E9" w14:textId="6B85B3BD" w:rsidR="000217D7" w:rsidRDefault="000217D7" w:rsidP="00F00BF5">
      <w:r>
        <w:rPr>
          <w:lang w:val="en-US"/>
        </w:rPr>
        <w:t>P</w:t>
      </w:r>
      <w:r w:rsidRPr="000217D7">
        <w:t xml:space="preserve">95 </w:t>
      </w:r>
      <w:r>
        <w:t>время кадра (мс) – время рендеринга под нагрузкой.</w:t>
      </w:r>
    </w:p>
    <w:p w14:paraId="46C88446" w14:textId="3858CA4B" w:rsidR="000217D7" w:rsidRDefault="000217D7" w:rsidP="00F00BF5">
      <w:r>
        <w:t>Среднее время кадра (мс) – время отрисовки одного кадра.</w:t>
      </w:r>
    </w:p>
    <w:p w14:paraId="07034357" w14:textId="22E517D8" w:rsidR="000217D7" w:rsidRDefault="000217D7" w:rsidP="00F00BF5">
      <w:r>
        <w:rPr>
          <w:lang w:val="en-US"/>
        </w:rPr>
        <w:lastRenderedPageBreak/>
        <w:t>CoV</w:t>
      </w:r>
      <w:r w:rsidRPr="00510547">
        <w:t xml:space="preserve"> </w:t>
      </w:r>
      <w:r>
        <w:t xml:space="preserve">времени кадра (%) </w:t>
      </w:r>
      <w:r w:rsidR="00510547">
        <w:t>–</w:t>
      </w:r>
      <w:r>
        <w:t xml:space="preserve"> </w:t>
      </w:r>
      <w:r w:rsidR="00510547">
        <w:t>насколько сильно время отрисовки кадра отличается от среднего.</w:t>
      </w:r>
    </w:p>
    <w:p w14:paraId="09A1C09B" w14:textId="2F56E6F7" w:rsidR="00510547" w:rsidRDefault="00510547" w:rsidP="00F00BF5">
      <w:r>
        <w:t>Все семь метрик производительности были приведены к одной шкале и визуально суммированы. Каждый цветной сегмент соответствует одной метрике, нормализованной к общей шкале измерений.</w:t>
      </w:r>
    </w:p>
    <w:p w14:paraId="46F85054" w14:textId="42F24963" w:rsidR="00510547" w:rsidRDefault="00510547" w:rsidP="00F00BF5">
      <w:r>
        <w:t>Как видно из представленного графика,</w:t>
      </w:r>
      <w:r w:rsidRPr="00510547">
        <w:t xml:space="preserve"> </w:t>
      </w:r>
      <w:r>
        <w:rPr>
          <w:lang w:val="en-US"/>
        </w:rPr>
        <w:t>Flutter</w:t>
      </w:r>
      <w:r w:rsidRPr="00510547">
        <w:t xml:space="preserve"> </w:t>
      </w:r>
      <w:r>
        <w:t xml:space="preserve">демонстрирует наиболее предпочтительные результаты среди рассматриваемых решений по совокупности представленных метрик. </w:t>
      </w:r>
      <w:r w:rsidR="00E97BF1">
        <w:t>В частности,</w:t>
      </w:r>
      <w:r w:rsidRPr="00510547">
        <w:t xml:space="preserve"> </w:t>
      </w:r>
      <w:r>
        <w:t>на</w:t>
      </w:r>
      <w:r w:rsidRPr="00510547">
        <w:t xml:space="preserve"> </w:t>
      </w:r>
      <w:r>
        <w:rPr>
          <w:lang w:val="en-US"/>
        </w:rPr>
        <w:t>Android</w:t>
      </w:r>
      <w:r>
        <w:t xml:space="preserve">, </w:t>
      </w:r>
      <w:r>
        <w:rPr>
          <w:lang w:val="en-US"/>
        </w:rPr>
        <w:t>Flutter</w:t>
      </w:r>
      <w:r w:rsidRPr="00510547">
        <w:t xml:space="preserve"> </w:t>
      </w:r>
      <w:r>
        <w:t xml:space="preserve">имеет наименьшие суммарные показатели, а </w:t>
      </w:r>
      <w:r w:rsidR="00A372A0">
        <w:t xml:space="preserve">на </w:t>
      </w:r>
      <w:r w:rsidR="00A372A0">
        <w:rPr>
          <w:lang w:val="en-US"/>
        </w:rPr>
        <w:t>iOS</w:t>
      </w:r>
      <w:r w:rsidR="00A372A0">
        <w:t>, показывает лучшие результаты по сравнению с рядом альтернативных решений.</w:t>
      </w:r>
    </w:p>
    <w:p w14:paraId="1067234D" w14:textId="7EF02C37" w:rsidR="00A372A0" w:rsidRDefault="00A372A0" w:rsidP="00A372A0">
      <w:pPr>
        <w:pStyle w:val="2"/>
      </w:pPr>
      <w:bookmarkStart w:id="15" w:name="_Toc228201521"/>
      <w:r>
        <w:t>Средства разработки серверного компонента</w:t>
      </w:r>
      <w:bookmarkEnd w:id="15"/>
    </w:p>
    <w:p w14:paraId="6A4FB4C0" w14:textId="4F576B2B" w:rsidR="00A372A0" w:rsidRDefault="00A372A0" w:rsidP="00A372A0">
      <w:pPr>
        <w:pStyle w:val="3"/>
        <w:rPr>
          <w:lang w:val="en-US"/>
        </w:rPr>
      </w:pPr>
      <w:bookmarkStart w:id="16" w:name="_Toc228201522"/>
      <w:r>
        <w:t>Язык программирования</w:t>
      </w:r>
      <w:bookmarkEnd w:id="16"/>
    </w:p>
    <w:p w14:paraId="5304BE42" w14:textId="77777777" w:rsidR="009E174F" w:rsidRPr="009E174F" w:rsidRDefault="009E174F" w:rsidP="009E174F">
      <w:pPr>
        <w:rPr>
          <w:lang w:val="en-US"/>
        </w:rPr>
      </w:pPr>
    </w:p>
    <w:p w14:paraId="781B8B97" w14:textId="631D9B81" w:rsidR="00A372A0" w:rsidRDefault="00E97BF1" w:rsidP="00A372A0">
      <w:r>
        <w:rPr>
          <w:lang w:val="en-US"/>
        </w:rPr>
        <w:t>Java</w:t>
      </w:r>
      <w:r w:rsidRPr="00E97BF1">
        <w:t xml:space="preserve"> –</w:t>
      </w:r>
      <w:r>
        <w:t xml:space="preserve"> объектно-ориентированный язык программирования общего назначения. Поддерживает автоматическое управление памятью и кроссплатформенность за счет исполнения байт-кода на виртуальной машине </w:t>
      </w:r>
      <w:r>
        <w:rPr>
          <w:lang w:val="en-US"/>
        </w:rPr>
        <w:t>JVM</w:t>
      </w:r>
      <w:r w:rsidRPr="00E97BF1">
        <w:t xml:space="preserve"> (</w:t>
      </w:r>
      <w:r>
        <w:rPr>
          <w:lang w:val="en-US"/>
        </w:rPr>
        <w:t>Java</w:t>
      </w:r>
      <w:r w:rsidRPr="00E97BF1">
        <w:t xml:space="preserve"> </w:t>
      </w:r>
      <w:r>
        <w:rPr>
          <w:lang w:val="en-US"/>
        </w:rPr>
        <w:t>Virtual</w:t>
      </w:r>
      <w:r w:rsidRPr="00E97BF1">
        <w:t xml:space="preserve"> </w:t>
      </w:r>
      <w:r>
        <w:rPr>
          <w:lang w:val="en-US"/>
        </w:rPr>
        <w:t>Machine</w:t>
      </w:r>
      <w:r w:rsidRPr="00E97BF1">
        <w:t>).</w:t>
      </w:r>
    </w:p>
    <w:p w14:paraId="12625126" w14:textId="683E10DB" w:rsidR="00E97BF1" w:rsidRDefault="00E97BF1" w:rsidP="00A372A0">
      <w:r>
        <w:t>Достоинства языка</w:t>
      </w:r>
      <w:r>
        <w:rPr>
          <w:lang w:val="en-US"/>
        </w:rPr>
        <w:t>:</w:t>
      </w:r>
    </w:p>
    <w:p w14:paraId="5DBF3CCB" w14:textId="3E0A8CA9" w:rsidR="00E97BF1" w:rsidRPr="00E97BF1" w:rsidRDefault="00E97BF1">
      <w:pPr>
        <w:pStyle w:val="a5"/>
        <w:numPr>
          <w:ilvl w:val="0"/>
          <w:numId w:val="21"/>
        </w:numPr>
      </w:pPr>
      <w:r>
        <w:t>Строгая статическая типизация с выявлением ошибок на этапе компиляции</w:t>
      </w:r>
      <w:r w:rsidRPr="00E97BF1">
        <w:t>;</w:t>
      </w:r>
    </w:p>
    <w:p w14:paraId="182EBE7C" w14:textId="03875295" w:rsidR="00E97BF1" w:rsidRPr="00E97BF1" w:rsidRDefault="00E97BF1">
      <w:pPr>
        <w:pStyle w:val="a5"/>
        <w:numPr>
          <w:ilvl w:val="0"/>
          <w:numId w:val="21"/>
        </w:numPr>
      </w:pPr>
      <w:r>
        <w:t>Кроссплатформенность – возможность запуска на различных операционных системах без модификации кода</w:t>
      </w:r>
      <w:r w:rsidRPr="00E97BF1">
        <w:t>;</w:t>
      </w:r>
    </w:p>
    <w:p w14:paraId="021EB69A" w14:textId="0D0F5EC3" w:rsidR="00E97BF1" w:rsidRPr="009E174F" w:rsidRDefault="00E97BF1">
      <w:pPr>
        <w:pStyle w:val="a5"/>
        <w:numPr>
          <w:ilvl w:val="0"/>
          <w:numId w:val="21"/>
        </w:numPr>
      </w:pPr>
      <w:r>
        <w:t>Встроенные механизмы многопоточности для обработки конкурентных запросов.</w:t>
      </w:r>
    </w:p>
    <w:p w14:paraId="6E330AA9" w14:textId="77777777" w:rsidR="009E174F" w:rsidRPr="00E97BF1" w:rsidRDefault="009E174F" w:rsidP="009E174F">
      <w:pPr>
        <w:pStyle w:val="a5"/>
        <w:ind w:left="1429" w:firstLine="0"/>
      </w:pPr>
    </w:p>
    <w:p w14:paraId="58E08DD4" w14:textId="24CFA23A" w:rsidR="00510547" w:rsidRDefault="00B24D88" w:rsidP="00B24D88">
      <w:pPr>
        <w:pStyle w:val="3"/>
      </w:pPr>
      <w:bookmarkStart w:id="17" w:name="_Toc228201523"/>
      <w:r>
        <w:t>Фреймворк</w:t>
      </w:r>
      <w:bookmarkEnd w:id="17"/>
    </w:p>
    <w:p w14:paraId="0613563A" w14:textId="77777777" w:rsidR="009E174F" w:rsidRDefault="009E174F" w:rsidP="009E174F"/>
    <w:p w14:paraId="569C2D50" w14:textId="3CE5EEA7" w:rsidR="009E174F" w:rsidRPr="003D4B66" w:rsidRDefault="009E174F" w:rsidP="009E174F">
      <w:r>
        <w:t>Рассмотрены</w:t>
      </w:r>
      <w:r w:rsidRPr="009E174F">
        <w:t xml:space="preserve"> </w:t>
      </w:r>
      <w:r>
        <w:t>фреймворки и платформы</w:t>
      </w:r>
      <w:r w:rsidRPr="009E174F">
        <w:t xml:space="preserve"> </w:t>
      </w:r>
      <w:r>
        <w:rPr>
          <w:lang w:val="en-US"/>
        </w:rPr>
        <w:t>Spring</w:t>
      </w:r>
      <w:r w:rsidRPr="009E174F">
        <w:t xml:space="preserve"> </w:t>
      </w:r>
      <w:r>
        <w:rPr>
          <w:lang w:val="en-US"/>
        </w:rPr>
        <w:t>Boot</w:t>
      </w:r>
      <w:r w:rsidRPr="009E174F">
        <w:t xml:space="preserve">, </w:t>
      </w:r>
      <w:r>
        <w:rPr>
          <w:lang w:val="en-US"/>
        </w:rPr>
        <w:t>Jakarta</w:t>
      </w:r>
      <w:r w:rsidRPr="009E174F">
        <w:t xml:space="preserve"> </w:t>
      </w:r>
      <w:r>
        <w:rPr>
          <w:lang w:val="en-US"/>
        </w:rPr>
        <w:t>EE</w:t>
      </w:r>
      <w:r w:rsidRPr="009E174F">
        <w:t xml:space="preserve">, </w:t>
      </w:r>
      <w:r>
        <w:rPr>
          <w:lang w:val="en-US"/>
        </w:rPr>
        <w:t>Micronaut</w:t>
      </w:r>
      <w:r w:rsidRPr="009E174F">
        <w:t xml:space="preserve">, </w:t>
      </w:r>
      <w:r>
        <w:rPr>
          <w:lang w:val="en-US"/>
        </w:rPr>
        <w:lastRenderedPageBreak/>
        <w:t>Quarkus</w:t>
      </w:r>
      <w:r w:rsidRPr="009E174F">
        <w:t>.</w:t>
      </w:r>
    </w:p>
    <w:p w14:paraId="37A32A74" w14:textId="77777777" w:rsidR="009E174F" w:rsidRPr="003D4B66" w:rsidRDefault="009E174F" w:rsidP="009E174F"/>
    <w:p w14:paraId="655E784F" w14:textId="23B4D85E" w:rsidR="00B24D88" w:rsidRDefault="00B24D88" w:rsidP="00B24D88">
      <w:r>
        <w:rPr>
          <w:b/>
          <w:bCs/>
          <w:lang w:val="en-US"/>
        </w:rPr>
        <w:t>Spring</w:t>
      </w:r>
      <w:r w:rsidRPr="00B24D88">
        <w:rPr>
          <w:b/>
          <w:bCs/>
        </w:rPr>
        <w:t xml:space="preserve"> </w:t>
      </w:r>
      <w:r>
        <w:rPr>
          <w:b/>
          <w:bCs/>
          <w:lang w:val="en-US"/>
        </w:rPr>
        <w:t>Boot</w:t>
      </w:r>
      <w:r w:rsidRPr="00B24D88">
        <w:rPr>
          <w:b/>
          <w:bCs/>
        </w:rPr>
        <w:t>.</w:t>
      </w:r>
      <w:r>
        <w:rPr>
          <w:b/>
          <w:bCs/>
        </w:rPr>
        <w:t xml:space="preserve"> </w:t>
      </w:r>
      <w:r>
        <w:t>Предназначен для создания самостоятельных веб-приложений и серверных сервисов с минимальным объемом ручной настройки.</w:t>
      </w:r>
    </w:p>
    <w:p w14:paraId="2208EA5A" w14:textId="253BC067" w:rsidR="00B24D88" w:rsidRDefault="00B24D88" w:rsidP="00B24D88">
      <w:r>
        <w:t>Достоинства фреймворка</w:t>
      </w:r>
      <w:r>
        <w:rPr>
          <w:lang w:val="en-US"/>
        </w:rPr>
        <w:t>:</w:t>
      </w:r>
    </w:p>
    <w:p w14:paraId="3DA3D441" w14:textId="2BB55234" w:rsidR="00B24D88" w:rsidRPr="00B24D88" w:rsidRDefault="00B24D88">
      <w:pPr>
        <w:pStyle w:val="a5"/>
        <w:numPr>
          <w:ilvl w:val="0"/>
          <w:numId w:val="22"/>
        </w:numPr>
      </w:pPr>
      <w:r>
        <w:t xml:space="preserve">Интеграция со средствами работы с базами данных – </w:t>
      </w:r>
      <w:r>
        <w:rPr>
          <w:lang w:val="en-US"/>
        </w:rPr>
        <w:t>JPA</w:t>
      </w:r>
      <w:r w:rsidRPr="00B24D88">
        <w:t>/</w:t>
      </w:r>
      <w:r>
        <w:rPr>
          <w:lang w:val="en-US"/>
        </w:rPr>
        <w:t>Hibernate</w:t>
      </w:r>
      <w:r w:rsidRPr="00B24D88">
        <w:t>;</w:t>
      </w:r>
    </w:p>
    <w:p w14:paraId="1D3D311C" w14:textId="0A1A3D7B" w:rsidR="00B24D88" w:rsidRPr="00B24D88" w:rsidRDefault="00B24D88">
      <w:pPr>
        <w:pStyle w:val="a5"/>
        <w:numPr>
          <w:ilvl w:val="0"/>
          <w:numId w:val="22"/>
        </w:numPr>
      </w:pPr>
      <w:r>
        <w:t>Автоматическая настройка приложения на основе подключенных библиотек</w:t>
      </w:r>
      <w:r w:rsidRPr="00B24D88">
        <w:t>;</w:t>
      </w:r>
    </w:p>
    <w:p w14:paraId="5E1BB6C9" w14:textId="3B86B347" w:rsidR="00B24D88" w:rsidRDefault="00B24D88">
      <w:pPr>
        <w:pStyle w:val="a5"/>
        <w:numPr>
          <w:ilvl w:val="0"/>
          <w:numId w:val="22"/>
        </w:numPr>
      </w:pPr>
      <w:r>
        <w:t>Наличие встроенного сервера приложений.</w:t>
      </w:r>
    </w:p>
    <w:p w14:paraId="293C6283" w14:textId="6B324172" w:rsidR="00B24D88" w:rsidRDefault="00B24D88" w:rsidP="00B24D88">
      <w:r>
        <w:t>Недостатки фреймворка</w:t>
      </w:r>
      <w:r>
        <w:rPr>
          <w:lang w:val="en-US"/>
        </w:rPr>
        <w:t>:</w:t>
      </w:r>
    </w:p>
    <w:p w14:paraId="2F7CCAE7" w14:textId="10C665FC" w:rsidR="00B24D88" w:rsidRDefault="00B24D88">
      <w:pPr>
        <w:pStyle w:val="a5"/>
        <w:numPr>
          <w:ilvl w:val="0"/>
          <w:numId w:val="23"/>
        </w:numPr>
      </w:pPr>
      <w:r>
        <w:t>Часть внутренней логики приложения определяется автоматически, что может затруднять понимание работы системы</w:t>
      </w:r>
      <w:r w:rsidRPr="00B24D88">
        <w:t>;</w:t>
      </w:r>
    </w:p>
    <w:p w14:paraId="7C48DE7B" w14:textId="34A5E07E" w:rsidR="00B24D88" w:rsidRDefault="00B24D88">
      <w:pPr>
        <w:pStyle w:val="a5"/>
        <w:numPr>
          <w:ilvl w:val="0"/>
          <w:numId w:val="23"/>
        </w:numPr>
      </w:pPr>
      <w:r>
        <w:t>При неправильной настройке возможно подключение избыточных компонентов приложения.</w:t>
      </w:r>
    </w:p>
    <w:p w14:paraId="29709EB8" w14:textId="77777777" w:rsidR="009E174F" w:rsidRDefault="009E174F" w:rsidP="009E174F">
      <w:pPr>
        <w:pStyle w:val="a5"/>
        <w:ind w:left="1429" w:firstLine="0"/>
      </w:pPr>
    </w:p>
    <w:p w14:paraId="78072F3A" w14:textId="63F380F2" w:rsidR="00B24D88" w:rsidRDefault="00DF3E76" w:rsidP="00B24D88">
      <w:r>
        <w:rPr>
          <w:b/>
          <w:bCs/>
          <w:lang w:val="en-US"/>
        </w:rPr>
        <w:t>Jakarta</w:t>
      </w:r>
      <w:r w:rsidRPr="00DF3E76">
        <w:rPr>
          <w:b/>
          <w:bCs/>
        </w:rPr>
        <w:t xml:space="preserve"> </w:t>
      </w:r>
      <w:r>
        <w:rPr>
          <w:b/>
          <w:bCs/>
          <w:lang w:val="en-US"/>
        </w:rPr>
        <w:t>EE</w:t>
      </w:r>
      <w:r w:rsidRPr="00DF3E76">
        <w:rPr>
          <w:b/>
          <w:bCs/>
        </w:rPr>
        <w:t xml:space="preserve">. </w:t>
      </w:r>
      <w:r>
        <w:t>Платформа для разработки серверных приложений</w:t>
      </w:r>
      <w:r w:rsidR="004A62C1">
        <w:t>. Она включает в себя набор стандартных средств и правил, которые используются при создании крупных корпоративных систем.</w:t>
      </w:r>
    </w:p>
    <w:p w14:paraId="0757B745" w14:textId="3E90E8EE" w:rsidR="004A62C1" w:rsidRDefault="004A62C1" w:rsidP="00B24D88">
      <w:pPr>
        <w:rPr>
          <w:lang w:val="en-US"/>
        </w:rPr>
      </w:pPr>
      <w:r>
        <w:t>Достоинства платформы</w:t>
      </w:r>
      <w:r>
        <w:rPr>
          <w:lang w:val="en-US"/>
        </w:rPr>
        <w:t>:</w:t>
      </w:r>
    </w:p>
    <w:p w14:paraId="5F593A6E" w14:textId="14B97B89" w:rsidR="004A62C1" w:rsidRDefault="004A62C1">
      <w:pPr>
        <w:pStyle w:val="a5"/>
        <w:numPr>
          <w:ilvl w:val="0"/>
          <w:numId w:val="24"/>
        </w:numPr>
      </w:pPr>
      <w:r>
        <w:t>Использование единых стандартов разработки серверных приложений</w:t>
      </w:r>
      <w:r w:rsidRPr="004A62C1">
        <w:t>;</w:t>
      </w:r>
    </w:p>
    <w:p w14:paraId="5FF67D93" w14:textId="2020F130" w:rsidR="004A62C1" w:rsidRDefault="004A62C1">
      <w:pPr>
        <w:pStyle w:val="a5"/>
        <w:numPr>
          <w:ilvl w:val="0"/>
          <w:numId w:val="24"/>
        </w:numPr>
      </w:pPr>
      <w:r>
        <w:t>Возможность создания крупных, структурированных и расширяемых систем</w:t>
      </w:r>
      <w:r w:rsidRPr="004A62C1">
        <w:t>;</w:t>
      </w:r>
    </w:p>
    <w:p w14:paraId="43FA026A" w14:textId="11BA5D2A" w:rsidR="004A62C1" w:rsidRDefault="004A62C1">
      <w:pPr>
        <w:pStyle w:val="a5"/>
        <w:numPr>
          <w:ilvl w:val="0"/>
          <w:numId w:val="24"/>
        </w:numPr>
      </w:pPr>
      <w:r>
        <w:t>Наличие средств для работы с веб запросами, бизнес-логикой и взаимодействием с базами данных.</w:t>
      </w:r>
    </w:p>
    <w:p w14:paraId="29A7F2FC" w14:textId="63D767DC" w:rsidR="004A62C1" w:rsidRDefault="004A62C1" w:rsidP="004A62C1">
      <w:r>
        <w:t>Недостатки платформы</w:t>
      </w:r>
      <w:r>
        <w:rPr>
          <w:lang w:val="en-US"/>
        </w:rPr>
        <w:t>:</w:t>
      </w:r>
    </w:p>
    <w:p w14:paraId="0C89D04F" w14:textId="793E5C0E" w:rsidR="004A62C1" w:rsidRDefault="004A62C1">
      <w:pPr>
        <w:pStyle w:val="a5"/>
        <w:numPr>
          <w:ilvl w:val="0"/>
          <w:numId w:val="25"/>
        </w:numPr>
      </w:pPr>
      <w:r>
        <w:t xml:space="preserve">Настройка и разработка могут быть трудоёмкими по сравнению с </w:t>
      </w:r>
      <w:r>
        <w:lastRenderedPageBreak/>
        <w:t>современными упрощенными фреймворками</w:t>
      </w:r>
      <w:r w:rsidRPr="004A62C1">
        <w:t>;</w:t>
      </w:r>
    </w:p>
    <w:p w14:paraId="50286CD3" w14:textId="1EBA1236" w:rsidR="004A62C1" w:rsidRDefault="004A62C1">
      <w:pPr>
        <w:pStyle w:val="a5"/>
        <w:numPr>
          <w:ilvl w:val="0"/>
          <w:numId w:val="25"/>
        </w:numPr>
      </w:pPr>
      <w:r>
        <w:t>Для небольших проектов применение платформы может быть избыточным</w:t>
      </w:r>
      <w:r w:rsidRPr="004A62C1">
        <w:t>;</w:t>
      </w:r>
    </w:p>
    <w:p w14:paraId="52038F9A" w14:textId="4BA346CE" w:rsidR="004A62C1" w:rsidRDefault="004A62C1">
      <w:pPr>
        <w:pStyle w:val="a5"/>
        <w:numPr>
          <w:ilvl w:val="0"/>
          <w:numId w:val="25"/>
        </w:numPr>
      </w:pPr>
      <w:r>
        <w:t>Высокий порог входа из-за большого количества спецификаций и связанных с ними технологий.</w:t>
      </w:r>
    </w:p>
    <w:p w14:paraId="16444CE9" w14:textId="77777777" w:rsidR="009E174F" w:rsidRDefault="009E174F" w:rsidP="009E174F">
      <w:pPr>
        <w:pStyle w:val="a5"/>
        <w:ind w:left="1429" w:firstLine="0"/>
      </w:pPr>
    </w:p>
    <w:p w14:paraId="0B494F5C" w14:textId="7A418E72" w:rsidR="004A62C1" w:rsidRDefault="002F2671" w:rsidP="002F2671">
      <w:r>
        <w:rPr>
          <w:b/>
          <w:bCs/>
          <w:lang w:val="en-US"/>
        </w:rPr>
        <w:t>Micronaut</w:t>
      </w:r>
      <w:r w:rsidRPr="002F2671">
        <w:rPr>
          <w:b/>
          <w:bCs/>
        </w:rPr>
        <w:t>.</w:t>
      </w:r>
      <w:r w:rsidRPr="002F2671">
        <w:t xml:space="preserve"> </w:t>
      </w:r>
      <w:r>
        <w:t>Фреймворк, ориентированный на быстрое выполнение, уменьшенное потребление памяти и сокращение служебных затрат во время работы программа.</w:t>
      </w:r>
    </w:p>
    <w:p w14:paraId="424D94D5" w14:textId="22D7A9AD" w:rsidR="002F2671" w:rsidRDefault="002F2671" w:rsidP="002F2671">
      <w:r>
        <w:t>Достоинства фреймворка</w:t>
      </w:r>
      <w:r>
        <w:rPr>
          <w:lang w:val="en-US"/>
        </w:rPr>
        <w:t>:</w:t>
      </w:r>
    </w:p>
    <w:p w14:paraId="5F952054" w14:textId="4C42DC59" w:rsidR="002F2671" w:rsidRPr="002F2671" w:rsidRDefault="002F2671">
      <w:pPr>
        <w:pStyle w:val="a5"/>
        <w:numPr>
          <w:ilvl w:val="0"/>
          <w:numId w:val="26"/>
        </w:numPr>
      </w:pPr>
      <w:r>
        <w:t>Высокая скорость запуска приложения</w:t>
      </w:r>
      <w:r>
        <w:rPr>
          <w:lang w:val="en-US"/>
        </w:rPr>
        <w:t>;</w:t>
      </w:r>
    </w:p>
    <w:p w14:paraId="39ACBE1F" w14:textId="061B561C" w:rsidR="002F2671" w:rsidRDefault="002F2671">
      <w:pPr>
        <w:pStyle w:val="a5"/>
        <w:numPr>
          <w:ilvl w:val="0"/>
          <w:numId w:val="26"/>
        </w:numPr>
      </w:pPr>
      <w:r>
        <w:t>Сниженное потребление оперативной памяти</w:t>
      </w:r>
      <w:r>
        <w:rPr>
          <w:lang w:val="en-US"/>
        </w:rPr>
        <w:t>;</w:t>
      </w:r>
    </w:p>
    <w:p w14:paraId="17C53743" w14:textId="0A4888C5" w:rsidR="002F2671" w:rsidRDefault="002F2671">
      <w:pPr>
        <w:pStyle w:val="a5"/>
        <w:numPr>
          <w:ilvl w:val="0"/>
          <w:numId w:val="26"/>
        </w:numPr>
      </w:pPr>
      <w:r>
        <w:t>Подходит для построения небольших серверных сервисов и распределенных систем.</w:t>
      </w:r>
    </w:p>
    <w:p w14:paraId="55D40D8E" w14:textId="0724E7CC" w:rsidR="002F2671" w:rsidRDefault="002F2671" w:rsidP="002F2671">
      <w:r>
        <w:t>Недостатки фреймворка</w:t>
      </w:r>
      <w:r>
        <w:rPr>
          <w:lang w:val="en-US"/>
        </w:rPr>
        <w:t>:</w:t>
      </w:r>
    </w:p>
    <w:p w14:paraId="1C133FD8" w14:textId="0D537612" w:rsidR="002F2671" w:rsidRPr="002F2671" w:rsidRDefault="002F2671">
      <w:pPr>
        <w:pStyle w:val="a5"/>
        <w:numPr>
          <w:ilvl w:val="0"/>
          <w:numId w:val="27"/>
        </w:numPr>
      </w:pPr>
      <w:r>
        <w:t>Повышенные требования к настройке этапа компиляции</w:t>
      </w:r>
      <w:r w:rsidRPr="002F2671">
        <w:t>;</w:t>
      </w:r>
    </w:p>
    <w:p w14:paraId="5A8E3B2C" w14:textId="1EE305DE" w:rsidR="002F2671" w:rsidRDefault="002F2671">
      <w:pPr>
        <w:pStyle w:val="a5"/>
        <w:numPr>
          <w:ilvl w:val="0"/>
          <w:numId w:val="27"/>
        </w:numPr>
      </w:pPr>
      <w:r>
        <w:t>Сложная работа с дополнительными средствами генерации кода</w:t>
      </w:r>
      <w:r w:rsidRPr="002F2671">
        <w:t>;</w:t>
      </w:r>
    </w:p>
    <w:p w14:paraId="7DA871DA" w14:textId="77777777" w:rsidR="009E174F" w:rsidRDefault="009E174F" w:rsidP="009E174F">
      <w:pPr>
        <w:pStyle w:val="a5"/>
        <w:ind w:left="1429" w:firstLine="0"/>
      </w:pPr>
    </w:p>
    <w:p w14:paraId="600E1624" w14:textId="4FB31618" w:rsidR="002F2671" w:rsidRDefault="002F2671" w:rsidP="002F2671">
      <w:r>
        <w:rPr>
          <w:b/>
          <w:bCs/>
          <w:lang w:val="en-US"/>
        </w:rPr>
        <w:t>Quarkus</w:t>
      </w:r>
      <w:r w:rsidRPr="002F2671">
        <w:rPr>
          <w:b/>
          <w:bCs/>
        </w:rPr>
        <w:t xml:space="preserve">. </w:t>
      </w:r>
      <w:r>
        <w:t>Фреймворк, ориентированный на работу в облачных и контейнерных средах.</w:t>
      </w:r>
    </w:p>
    <w:p w14:paraId="17BC3A49" w14:textId="63239B00" w:rsidR="002F2671" w:rsidRDefault="002F2671" w:rsidP="002F2671">
      <w:r>
        <w:t>Достоинства фреймворка</w:t>
      </w:r>
      <w:r>
        <w:rPr>
          <w:lang w:val="en-US"/>
        </w:rPr>
        <w:t>:</w:t>
      </w:r>
    </w:p>
    <w:p w14:paraId="1D9F6433" w14:textId="065ED203" w:rsidR="002F2671" w:rsidRDefault="002F2671">
      <w:pPr>
        <w:pStyle w:val="a5"/>
        <w:numPr>
          <w:ilvl w:val="0"/>
          <w:numId w:val="28"/>
        </w:numPr>
      </w:pPr>
      <w:r>
        <w:t>Ориентация на использование в облачных и распределенных средах</w:t>
      </w:r>
      <w:r w:rsidRPr="002F2671">
        <w:t>;</w:t>
      </w:r>
    </w:p>
    <w:p w14:paraId="0FB17761" w14:textId="31418D14" w:rsidR="002F2671" w:rsidRDefault="002F2671">
      <w:pPr>
        <w:pStyle w:val="a5"/>
        <w:numPr>
          <w:ilvl w:val="0"/>
          <w:numId w:val="28"/>
        </w:numPr>
      </w:pPr>
      <w:r>
        <w:t>Высокая скорость запуска приложения</w:t>
      </w:r>
      <w:r>
        <w:rPr>
          <w:lang w:val="en-US"/>
        </w:rPr>
        <w:t>;</w:t>
      </w:r>
    </w:p>
    <w:p w14:paraId="0CDEBB66" w14:textId="4DA03951" w:rsidR="002F2671" w:rsidRDefault="002F2671">
      <w:pPr>
        <w:pStyle w:val="a5"/>
        <w:numPr>
          <w:ilvl w:val="0"/>
          <w:numId w:val="28"/>
        </w:numPr>
      </w:pPr>
      <w:r>
        <w:t>Сниженное потребление оперативной памяти</w:t>
      </w:r>
      <w:r>
        <w:rPr>
          <w:lang w:val="en-US"/>
        </w:rPr>
        <w:t>;</w:t>
      </w:r>
    </w:p>
    <w:p w14:paraId="6F5AECB0" w14:textId="2D268453" w:rsidR="002F2671" w:rsidRDefault="002F2671" w:rsidP="002F2671">
      <w:r>
        <w:t>Недостатки фреймворка</w:t>
      </w:r>
      <w:r>
        <w:rPr>
          <w:lang w:val="en-US"/>
        </w:rPr>
        <w:t>:</w:t>
      </w:r>
    </w:p>
    <w:p w14:paraId="134326F0" w14:textId="450EB153" w:rsidR="002F2671" w:rsidRDefault="009E174F">
      <w:pPr>
        <w:pStyle w:val="a5"/>
        <w:numPr>
          <w:ilvl w:val="0"/>
          <w:numId w:val="29"/>
        </w:numPr>
      </w:pPr>
      <w:r>
        <w:t xml:space="preserve">Часть библиотек и решений экосистемы </w:t>
      </w:r>
      <w:r>
        <w:rPr>
          <w:lang w:val="en-US"/>
        </w:rPr>
        <w:t>Java</w:t>
      </w:r>
      <w:r w:rsidRPr="009E174F">
        <w:t xml:space="preserve"> </w:t>
      </w:r>
      <w:r>
        <w:t xml:space="preserve">лучше адаптирована </w:t>
      </w:r>
      <w:r>
        <w:lastRenderedPageBreak/>
        <w:t>под более распространенные фреймворки.</w:t>
      </w:r>
    </w:p>
    <w:p w14:paraId="53ADC89C" w14:textId="6D23375B" w:rsidR="009E174F" w:rsidRDefault="009E174F">
      <w:pPr>
        <w:pStyle w:val="a5"/>
        <w:numPr>
          <w:ilvl w:val="0"/>
          <w:numId w:val="29"/>
        </w:numPr>
      </w:pPr>
      <w:r>
        <w:t>Сложная настройка проекта.</w:t>
      </w:r>
    </w:p>
    <w:p w14:paraId="212BC29B" w14:textId="672EA2D1" w:rsidR="009E174F" w:rsidRPr="009E174F" w:rsidRDefault="009E174F">
      <w:pPr>
        <w:pStyle w:val="a5"/>
        <w:numPr>
          <w:ilvl w:val="0"/>
          <w:numId w:val="29"/>
        </w:numPr>
      </w:pPr>
      <w:r>
        <w:t>Для эффективного использования требуется понимание особенностей среды развертывания.</w:t>
      </w:r>
    </w:p>
    <w:p w14:paraId="5A41A5AE" w14:textId="20AC98FF" w:rsidR="009E174F" w:rsidRPr="003D4B66" w:rsidRDefault="009E174F" w:rsidP="009E174F"/>
    <w:p w14:paraId="079CFD7C" w14:textId="351EB2B8" w:rsidR="009E174F" w:rsidRPr="004A4234" w:rsidRDefault="009E174F" w:rsidP="009E174F">
      <w:r>
        <w:t xml:space="preserve">В качестве средства разработки серверного компонента был выбран </w:t>
      </w:r>
      <w:r>
        <w:rPr>
          <w:lang w:val="en-US"/>
        </w:rPr>
        <w:t>Spring</w:t>
      </w:r>
      <w:r w:rsidRPr="009E174F">
        <w:t xml:space="preserve"> </w:t>
      </w:r>
      <w:r>
        <w:rPr>
          <w:lang w:val="en-US"/>
        </w:rPr>
        <w:t>Boot</w:t>
      </w:r>
      <w:r w:rsidRPr="009E174F">
        <w:t xml:space="preserve">. </w:t>
      </w:r>
      <w:r w:rsidR="00E21EB0">
        <w:t>В условиях данного проекта приоритетом являются удобство разработки, наглядность архитектуры, наличие готовых средств для построения серверного интерфейса и простота сопровождения кода.</w:t>
      </w:r>
    </w:p>
    <w:p w14:paraId="4638632A" w14:textId="77777777" w:rsidR="003D4B66" w:rsidRPr="004A4234" w:rsidRDefault="003D4B66" w:rsidP="009E174F"/>
    <w:p w14:paraId="26C39957" w14:textId="5C820A6A" w:rsidR="00E21EB0" w:rsidRDefault="00E21EB0" w:rsidP="00E21EB0">
      <w:pPr>
        <w:pStyle w:val="3"/>
        <w:rPr>
          <w:lang w:val="en-US"/>
        </w:rPr>
      </w:pPr>
      <w:bookmarkStart w:id="18" w:name="_Toc228201524"/>
      <w:r>
        <w:t>СУБД</w:t>
      </w:r>
      <w:bookmarkEnd w:id="18"/>
    </w:p>
    <w:p w14:paraId="2AAF8B1C" w14:textId="77777777" w:rsidR="003D4B66" w:rsidRPr="003D4B66" w:rsidRDefault="003D4B66" w:rsidP="003D4B66">
      <w:pPr>
        <w:rPr>
          <w:lang w:val="en-US"/>
        </w:rPr>
      </w:pPr>
    </w:p>
    <w:p w14:paraId="569CF813" w14:textId="67F0E833" w:rsidR="00E21EB0" w:rsidRPr="00D16BCD" w:rsidRDefault="003D4B66" w:rsidP="00E21EB0">
      <w:pPr>
        <w:rPr>
          <w:lang w:val="en-US"/>
        </w:rPr>
      </w:pPr>
      <w:r>
        <w:t>Рассмотрены</w:t>
      </w:r>
      <w:r w:rsidRPr="00D16BCD">
        <w:rPr>
          <w:lang w:val="en-US"/>
        </w:rPr>
        <w:t xml:space="preserve"> </w:t>
      </w:r>
      <w:r>
        <w:t>системы</w:t>
      </w:r>
      <w:r w:rsidRPr="00D16BCD">
        <w:rPr>
          <w:lang w:val="en-US"/>
        </w:rPr>
        <w:t xml:space="preserve"> </w:t>
      </w:r>
      <w:r>
        <w:t>управления</w:t>
      </w:r>
      <w:r w:rsidRPr="00D16BCD">
        <w:rPr>
          <w:lang w:val="en-US"/>
        </w:rPr>
        <w:t xml:space="preserve"> </w:t>
      </w:r>
      <w:r>
        <w:t>базами</w:t>
      </w:r>
      <w:r w:rsidRPr="00D16BCD">
        <w:rPr>
          <w:lang w:val="en-US"/>
        </w:rPr>
        <w:t xml:space="preserve"> </w:t>
      </w:r>
      <w:r>
        <w:t>данных</w:t>
      </w:r>
      <w:r w:rsidRPr="00D16BCD">
        <w:rPr>
          <w:lang w:val="en-US"/>
        </w:rPr>
        <w:t xml:space="preserve"> </w:t>
      </w:r>
      <w:r>
        <w:rPr>
          <w:lang w:val="en-US"/>
        </w:rPr>
        <w:t>PostgreSQL</w:t>
      </w:r>
      <w:r w:rsidRPr="00D16BCD">
        <w:rPr>
          <w:lang w:val="en-US"/>
        </w:rPr>
        <w:t xml:space="preserve">, </w:t>
      </w:r>
      <w:r>
        <w:rPr>
          <w:lang w:val="en-US"/>
        </w:rPr>
        <w:t>MySQL</w:t>
      </w:r>
      <w:r w:rsidRPr="00D16BCD">
        <w:rPr>
          <w:lang w:val="en-US"/>
        </w:rPr>
        <w:t xml:space="preserve">, </w:t>
      </w:r>
      <w:r>
        <w:rPr>
          <w:lang w:val="en-US"/>
        </w:rPr>
        <w:t>Microsoft</w:t>
      </w:r>
      <w:r w:rsidRPr="00D16BCD">
        <w:rPr>
          <w:lang w:val="en-US"/>
        </w:rPr>
        <w:t xml:space="preserve"> </w:t>
      </w:r>
      <w:r>
        <w:rPr>
          <w:lang w:val="en-US"/>
        </w:rPr>
        <w:t>SQL</w:t>
      </w:r>
      <w:r w:rsidR="00D16BCD" w:rsidRPr="00D16BCD">
        <w:rPr>
          <w:lang w:val="en-US"/>
        </w:rPr>
        <w:t xml:space="preserve"> </w:t>
      </w:r>
      <w:r w:rsidR="00D16BCD">
        <w:rPr>
          <w:lang w:val="en-US"/>
        </w:rPr>
        <w:t>Server</w:t>
      </w:r>
      <w:r w:rsidRPr="00D16BCD">
        <w:rPr>
          <w:lang w:val="en-US"/>
        </w:rPr>
        <w:t>.</w:t>
      </w:r>
    </w:p>
    <w:p w14:paraId="7818A576" w14:textId="77777777" w:rsidR="003D4B66" w:rsidRPr="00D16BCD" w:rsidRDefault="003D4B66" w:rsidP="00E21EB0">
      <w:pPr>
        <w:rPr>
          <w:lang w:val="en-US"/>
        </w:rPr>
      </w:pPr>
    </w:p>
    <w:p w14:paraId="1CDDB2E7" w14:textId="5B08157D" w:rsidR="003D4B66" w:rsidRDefault="00D16BCD" w:rsidP="00E21EB0">
      <w:r>
        <w:rPr>
          <w:b/>
          <w:bCs/>
          <w:lang w:val="en-US"/>
        </w:rPr>
        <w:t>PostgreSQL</w:t>
      </w:r>
      <w:r w:rsidRPr="00D16BCD">
        <w:rPr>
          <w:b/>
          <w:bCs/>
        </w:rPr>
        <w:t>.</w:t>
      </w:r>
      <w:r w:rsidRPr="00D16BCD">
        <w:t xml:space="preserve"> </w:t>
      </w:r>
      <w:r>
        <w:t>Объектно-реляционная СУБД с открытым исходным кодом</w:t>
      </w:r>
      <w:r w:rsidR="0081324D">
        <w:t>.</w:t>
      </w:r>
    </w:p>
    <w:p w14:paraId="431974D1" w14:textId="4C8D4638" w:rsidR="0081324D" w:rsidRDefault="0081324D" w:rsidP="00E21EB0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3CFABD54" w14:textId="435EBFC0" w:rsidR="0081324D" w:rsidRDefault="0081324D">
      <w:pPr>
        <w:pStyle w:val="a5"/>
        <w:numPr>
          <w:ilvl w:val="0"/>
          <w:numId w:val="30"/>
        </w:numPr>
      </w:pPr>
      <w:r>
        <w:t>Расширенная поддержка геопространственных данных через расширения</w:t>
      </w:r>
      <w:r w:rsidR="00322553" w:rsidRPr="00322553">
        <w:t>;</w:t>
      </w:r>
    </w:p>
    <w:p w14:paraId="2983020A" w14:textId="7344C87D" w:rsidR="0081324D" w:rsidRDefault="00322553">
      <w:pPr>
        <w:pStyle w:val="a5"/>
        <w:numPr>
          <w:ilvl w:val="0"/>
          <w:numId w:val="30"/>
        </w:numPr>
      </w:pPr>
      <w:r>
        <w:t xml:space="preserve">Тип данных </w:t>
      </w:r>
      <w:r>
        <w:rPr>
          <w:lang w:val="en-US"/>
        </w:rPr>
        <w:t>JSONB</w:t>
      </w:r>
      <w:r>
        <w:t xml:space="preserve">, обеспечивающий хранение </w:t>
      </w:r>
      <w:r>
        <w:rPr>
          <w:lang w:val="en-US"/>
        </w:rPr>
        <w:t>JSON</w:t>
      </w:r>
      <w:r>
        <w:t xml:space="preserve"> в бинарном формате с поддержкой специализированных индексов</w:t>
      </w:r>
      <w:r w:rsidRPr="00322553">
        <w:t>;</w:t>
      </w:r>
    </w:p>
    <w:p w14:paraId="7D1211ED" w14:textId="73006BCF" w:rsidR="00322553" w:rsidRDefault="00322553">
      <w:pPr>
        <w:pStyle w:val="a5"/>
        <w:numPr>
          <w:ilvl w:val="0"/>
          <w:numId w:val="30"/>
        </w:numPr>
      </w:pPr>
      <w:r>
        <w:t>Развиты средства полнотекстового поиска с поддержкой морфологии для множества языков, включая русский.</w:t>
      </w:r>
    </w:p>
    <w:p w14:paraId="75E0ADFE" w14:textId="26CFD1D1" w:rsidR="00322553" w:rsidRDefault="00322553" w:rsidP="00322553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5A2D559F" w14:textId="45DF5A05" w:rsidR="00322553" w:rsidRDefault="00322553">
      <w:pPr>
        <w:pStyle w:val="a5"/>
        <w:numPr>
          <w:ilvl w:val="0"/>
          <w:numId w:val="31"/>
        </w:numPr>
      </w:pPr>
      <w:r>
        <w:t>Более сложная настройка производительности по сравнению с альтернативными решениями</w:t>
      </w:r>
      <w:r w:rsidRPr="00322553">
        <w:t>;</w:t>
      </w:r>
    </w:p>
    <w:p w14:paraId="5AD8C67F" w14:textId="0A046D4B" w:rsidR="00322553" w:rsidRPr="00322553" w:rsidRDefault="00322553">
      <w:pPr>
        <w:pStyle w:val="a5"/>
        <w:numPr>
          <w:ilvl w:val="0"/>
          <w:numId w:val="31"/>
        </w:numPr>
      </w:pPr>
      <w:r>
        <w:t>Повышенные требования к оперативной памяти при обработке сложных запросов.</w:t>
      </w:r>
    </w:p>
    <w:p w14:paraId="1C8A7891" w14:textId="3F334A98" w:rsidR="00322553" w:rsidRDefault="00322553" w:rsidP="00322553">
      <w:r>
        <w:rPr>
          <w:b/>
          <w:bCs/>
          <w:lang w:val="en-US"/>
        </w:rPr>
        <w:lastRenderedPageBreak/>
        <w:t>MySQL</w:t>
      </w:r>
      <w:r w:rsidRPr="00322553">
        <w:rPr>
          <w:b/>
          <w:bCs/>
        </w:rPr>
        <w:t xml:space="preserve">. </w:t>
      </w:r>
      <w:r>
        <w:t>Реляционная СУБД с открытым исходным кодом, широко применяемая в веб-разработке, благодаря простоте развертывания и высокой производительности благодаря простоте развертывания и высокой производительности на типовых операциях чтения и записи.</w:t>
      </w:r>
    </w:p>
    <w:p w14:paraId="73A57565" w14:textId="0B039A51" w:rsidR="00322553" w:rsidRDefault="00322553" w:rsidP="00322553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56F23DED" w14:textId="781AD269" w:rsidR="00322553" w:rsidRPr="00322553" w:rsidRDefault="00322553">
      <w:pPr>
        <w:pStyle w:val="a5"/>
        <w:numPr>
          <w:ilvl w:val="0"/>
          <w:numId w:val="32"/>
        </w:numPr>
      </w:pPr>
      <w:r>
        <w:t>Простота установки, настройки и администрирования</w:t>
      </w:r>
      <w:r w:rsidRPr="00322553">
        <w:t>;</w:t>
      </w:r>
    </w:p>
    <w:p w14:paraId="7D7A9975" w14:textId="620D1A47" w:rsidR="00322553" w:rsidRDefault="00322553">
      <w:pPr>
        <w:pStyle w:val="a5"/>
        <w:numPr>
          <w:ilvl w:val="0"/>
          <w:numId w:val="32"/>
        </w:numPr>
      </w:pPr>
      <w:r>
        <w:t>Высокая производительность на простых запросах с индексированием</w:t>
      </w:r>
      <w:r w:rsidRPr="00322553">
        <w:t>;</w:t>
      </w:r>
    </w:p>
    <w:p w14:paraId="7DC26B01" w14:textId="35096A64" w:rsidR="00322553" w:rsidRPr="00322553" w:rsidRDefault="00322553">
      <w:pPr>
        <w:pStyle w:val="a5"/>
        <w:numPr>
          <w:ilvl w:val="0"/>
          <w:numId w:val="32"/>
        </w:numPr>
      </w:pPr>
      <w:r>
        <w:t>Низкое потребление оперативной памяти на типовых нагрузках.</w:t>
      </w:r>
    </w:p>
    <w:p w14:paraId="789F1063" w14:textId="77777777" w:rsidR="00322553" w:rsidRDefault="00322553" w:rsidP="00322553">
      <w:pPr>
        <w:pStyle w:val="a5"/>
        <w:ind w:left="1429" w:firstLine="0"/>
      </w:pPr>
    </w:p>
    <w:p w14:paraId="43E4F7EE" w14:textId="30C19745" w:rsidR="00322553" w:rsidRDefault="00322553" w:rsidP="00322553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3F3CABB7" w14:textId="7C9146EF" w:rsidR="00322553" w:rsidRDefault="00322553">
      <w:pPr>
        <w:pStyle w:val="a5"/>
        <w:numPr>
          <w:ilvl w:val="0"/>
          <w:numId w:val="33"/>
        </w:numPr>
        <w:rPr>
          <w:lang w:val="en-US"/>
        </w:rPr>
      </w:pPr>
      <w:r>
        <w:t>Ограниченная поддержка геопространственных данных</w:t>
      </w:r>
      <w:r>
        <w:rPr>
          <w:lang w:val="en-US"/>
        </w:rPr>
        <w:t>;</w:t>
      </w:r>
    </w:p>
    <w:p w14:paraId="014EDB29" w14:textId="563DCB17" w:rsidR="00322553" w:rsidRPr="00AB0A0F" w:rsidRDefault="00AB0A0F">
      <w:pPr>
        <w:pStyle w:val="a5"/>
        <w:numPr>
          <w:ilvl w:val="0"/>
          <w:numId w:val="33"/>
        </w:numPr>
      </w:pPr>
      <w:r>
        <w:t xml:space="preserve">Тип </w:t>
      </w:r>
      <w:r>
        <w:rPr>
          <w:lang w:val="en-US"/>
        </w:rPr>
        <w:t>JSON</w:t>
      </w:r>
      <w:r>
        <w:t xml:space="preserve"> хранится в текстовом формате, что снижает производительность, по сравнению с </w:t>
      </w:r>
      <w:r>
        <w:rPr>
          <w:lang w:val="en-US"/>
        </w:rPr>
        <w:t>JSONB</w:t>
      </w:r>
      <w:r w:rsidRPr="00AB0A0F">
        <w:t>;</w:t>
      </w:r>
    </w:p>
    <w:p w14:paraId="2754BBB3" w14:textId="0AADD0CA" w:rsidR="00AB0A0F" w:rsidRDefault="00AB0A0F">
      <w:pPr>
        <w:pStyle w:val="a5"/>
        <w:numPr>
          <w:ilvl w:val="0"/>
          <w:numId w:val="33"/>
        </w:numPr>
      </w:pPr>
      <w:r>
        <w:t>Ограниченная поддержка полнотекстового поиска – отсутствует морфологическая поддержка русского языка.</w:t>
      </w:r>
    </w:p>
    <w:p w14:paraId="3E5D6035" w14:textId="77777777" w:rsidR="00AB0A0F" w:rsidRDefault="00AB0A0F" w:rsidP="00AB0A0F"/>
    <w:p w14:paraId="53E20B98" w14:textId="75AA4B59" w:rsidR="00AB0A0F" w:rsidRDefault="00AB0A0F" w:rsidP="00AB0A0F">
      <w:r>
        <w:rPr>
          <w:b/>
          <w:bCs/>
          <w:lang w:val="en-US"/>
        </w:rPr>
        <w:t>Microsoft</w:t>
      </w:r>
      <w:r w:rsidRPr="00AB0A0F">
        <w:rPr>
          <w:b/>
          <w:bCs/>
        </w:rPr>
        <w:t xml:space="preserve"> </w:t>
      </w:r>
      <w:r>
        <w:rPr>
          <w:b/>
          <w:bCs/>
          <w:lang w:val="en-US"/>
        </w:rPr>
        <w:t>SQL</w:t>
      </w:r>
      <w:r w:rsidRPr="00AB0A0F">
        <w:rPr>
          <w:b/>
          <w:bCs/>
        </w:rPr>
        <w:t xml:space="preserve"> </w:t>
      </w:r>
      <w:r>
        <w:rPr>
          <w:b/>
          <w:bCs/>
          <w:lang w:val="en-US"/>
        </w:rPr>
        <w:t>Server</w:t>
      </w:r>
      <w:r w:rsidRPr="00AB0A0F">
        <w:rPr>
          <w:b/>
          <w:bCs/>
        </w:rPr>
        <w:t xml:space="preserve">. </w:t>
      </w:r>
      <w:r>
        <w:t>Коммерческая реляционная СУБД, ориентированная на корпоративное применение.</w:t>
      </w:r>
    </w:p>
    <w:p w14:paraId="6E08F4D3" w14:textId="5B75F385" w:rsidR="00AB0A0F" w:rsidRDefault="00AB0A0F" w:rsidP="00AB0A0F">
      <w:pPr>
        <w:rPr>
          <w:lang w:val="en-US"/>
        </w:rPr>
      </w:pPr>
      <w:r>
        <w:t>Достоинства СУБД</w:t>
      </w:r>
      <w:r>
        <w:rPr>
          <w:lang w:val="en-US"/>
        </w:rPr>
        <w:t>:</w:t>
      </w:r>
    </w:p>
    <w:p w14:paraId="08D8B33A" w14:textId="59E9C021" w:rsidR="00AB0A0F" w:rsidRDefault="00AB0A0F">
      <w:pPr>
        <w:pStyle w:val="a5"/>
        <w:numPr>
          <w:ilvl w:val="0"/>
          <w:numId w:val="34"/>
        </w:numPr>
        <w:rPr>
          <w:lang w:val="en-US"/>
        </w:rPr>
      </w:pPr>
      <w:r>
        <w:t xml:space="preserve">Интеграция с экосистемой </w:t>
      </w:r>
      <w:r>
        <w:rPr>
          <w:lang w:val="en-US"/>
        </w:rPr>
        <w:t>Microsoft;</w:t>
      </w:r>
    </w:p>
    <w:p w14:paraId="01DBE0DF" w14:textId="24F7D79E" w:rsidR="00AB0A0F" w:rsidRDefault="00AB0A0F">
      <w:pPr>
        <w:pStyle w:val="a5"/>
        <w:numPr>
          <w:ilvl w:val="0"/>
          <w:numId w:val="34"/>
        </w:numPr>
        <w:rPr>
          <w:lang w:val="en-US"/>
        </w:rPr>
      </w:pPr>
      <w:r>
        <w:t>Поддержка геопространственных данных</w:t>
      </w:r>
      <w:r>
        <w:rPr>
          <w:lang w:val="en-US"/>
        </w:rPr>
        <w:t>;</w:t>
      </w:r>
    </w:p>
    <w:p w14:paraId="279F9ECD" w14:textId="60AD81DE" w:rsidR="00C871F7" w:rsidRPr="00C871F7" w:rsidRDefault="00C871F7">
      <w:pPr>
        <w:pStyle w:val="a5"/>
        <w:numPr>
          <w:ilvl w:val="0"/>
          <w:numId w:val="34"/>
        </w:numPr>
      </w:pPr>
      <w:r>
        <w:t xml:space="preserve">Развитые инструменты графического администрирования, такие как </w:t>
      </w:r>
      <w:r>
        <w:rPr>
          <w:lang w:val="en-US"/>
        </w:rPr>
        <w:t>SQL</w:t>
      </w:r>
      <w:r w:rsidRPr="00C871F7">
        <w:t xml:space="preserve"> </w:t>
      </w:r>
      <w:r>
        <w:rPr>
          <w:lang w:val="en-US"/>
        </w:rPr>
        <w:t>Server</w:t>
      </w:r>
      <w:r w:rsidRPr="00C871F7">
        <w:t xml:space="preserve"> </w:t>
      </w:r>
      <w:r>
        <w:rPr>
          <w:lang w:val="en-US"/>
        </w:rPr>
        <w:t>Management</w:t>
      </w:r>
      <w:r w:rsidRPr="00C871F7">
        <w:t xml:space="preserve"> </w:t>
      </w:r>
      <w:r>
        <w:rPr>
          <w:lang w:val="en-US"/>
        </w:rPr>
        <w:t>Studio</w:t>
      </w:r>
    </w:p>
    <w:p w14:paraId="4981B4D2" w14:textId="77777777" w:rsidR="00AB0A0F" w:rsidRDefault="00AB0A0F" w:rsidP="00AB0A0F"/>
    <w:p w14:paraId="6C82F0AA" w14:textId="5C57D01A" w:rsidR="00AB0A0F" w:rsidRDefault="00AB0A0F" w:rsidP="00AB0A0F">
      <w:pPr>
        <w:rPr>
          <w:lang w:val="en-US"/>
        </w:rPr>
      </w:pPr>
      <w:r>
        <w:t>Недостатки СУБД</w:t>
      </w:r>
      <w:r>
        <w:rPr>
          <w:lang w:val="en-US"/>
        </w:rPr>
        <w:t>:</w:t>
      </w:r>
    </w:p>
    <w:p w14:paraId="74FA934E" w14:textId="359F4ED4" w:rsidR="00AB0A0F" w:rsidRPr="00AB0A0F" w:rsidRDefault="00AB0A0F">
      <w:pPr>
        <w:pStyle w:val="a5"/>
        <w:numPr>
          <w:ilvl w:val="0"/>
          <w:numId w:val="35"/>
        </w:numPr>
      </w:pPr>
      <w:r>
        <w:lastRenderedPageBreak/>
        <w:t xml:space="preserve">Ориентация на использование в инфраструктуре </w:t>
      </w:r>
      <w:r>
        <w:rPr>
          <w:lang w:val="en-US"/>
        </w:rPr>
        <w:t>Windows</w:t>
      </w:r>
      <w:r w:rsidRPr="00AB0A0F">
        <w:t xml:space="preserve"> </w:t>
      </w:r>
      <w:r>
        <w:rPr>
          <w:lang w:val="en-US"/>
        </w:rPr>
        <w:t>Server</w:t>
      </w:r>
      <w:r w:rsidRPr="00AB0A0F">
        <w:t>;</w:t>
      </w:r>
    </w:p>
    <w:p w14:paraId="02CEE3BE" w14:textId="63E8C3E4" w:rsidR="00AB0A0F" w:rsidRDefault="00AB0A0F">
      <w:pPr>
        <w:pStyle w:val="a5"/>
        <w:numPr>
          <w:ilvl w:val="0"/>
          <w:numId w:val="35"/>
        </w:numPr>
      </w:pPr>
      <w:r>
        <w:t>Избыточность функционала для проектов малого и среднего масштаба</w:t>
      </w:r>
      <w:r w:rsidRPr="00AB0A0F">
        <w:t>;</w:t>
      </w:r>
    </w:p>
    <w:p w14:paraId="17C802AA" w14:textId="77777777" w:rsidR="00C871F7" w:rsidRDefault="00C871F7" w:rsidP="00C871F7"/>
    <w:p w14:paraId="185F3588" w14:textId="08C2D23E" w:rsidR="00C871F7" w:rsidRDefault="00C871F7" w:rsidP="00C871F7">
      <w:r>
        <w:t xml:space="preserve">В качестве СУБД для серверного компонента был выбран </w:t>
      </w:r>
      <w:r>
        <w:rPr>
          <w:lang w:val="en-US"/>
        </w:rPr>
        <w:t>PostgreSQL</w:t>
      </w:r>
      <w:r w:rsidRPr="00C871F7">
        <w:t xml:space="preserve">. </w:t>
      </w:r>
      <w:r>
        <w:t>Выбор обусловлен наличием опыта работы с этой СУБД и расширенным функционалом работы с геопространственными данным</w:t>
      </w:r>
      <w:r w:rsidR="00B95BDE">
        <w:t>и.</w:t>
      </w:r>
    </w:p>
    <w:p w14:paraId="3389459C" w14:textId="77777777" w:rsidR="0083346C" w:rsidRDefault="0083346C" w:rsidP="00C871F7"/>
    <w:p w14:paraId="21477625" w14:textId="431313DE" w:rsidR="0083346C" w:rsidRDefault="0083346C" w:rsidP="0083346C">
      <w:pPr>
        <w:pStyle w:val="3"/>
      </w:pPr>
      <w:bookmarkStart w:id="19" w:name="_Toc228201525"/>
      <w:r>
        <w:t>Дополнительные средства</w:t>
      </w:r>
      <w:bookmarkEnd w:id="19"/>
    </w:p>
    <w:p w14:paraId="412CC8DF" w14:textId="77777777" w:rsidR="0083346C" w:rsidRDefault="0083346C" w:rsidP="0083346C"/>
    <w:p w14:paraId="7A46B505" w14:textId="5184DC42" w:rsidR="0083346C" w:rsidRDefault="0083346C" w:rsidP="0083346C">
      <w:r>
        <w:rPr>
          <w:b/>
          <w:bCs/>
        </w:rPr>
        <w:t xml:space="preserve">Система контроля версий </w:t>
      </w:r>
      <w:r>
        <w:rPr>
          <w:b/>
          <w:bCs/>
          <w:lang w:val="en-US"/>
        </w:rPr>
        <w:t>Git</w:t>
      </w:r>
      <w:r>
        <w:rPr>
          <w:b/>
          <w:bCs/>
        </w:rPr>
        <w:t xml:space="preserve">. </w:t>
      </w:r>
      <w:r>
        <w:t xml:space="preserve">Система контроля версий – это программное обеспечение, </w:t>
      </w:r>
      <w:r w:rsidR="005461E2">
        <w:t>позволяющее отслеживать и работать с изменениями в файлах проекта, сохраняя историю правок и позволяя возвращать к предыдущим версиям при необходимости.</w:t>
      </w:r>
    </w:p>
    <w:p w14:paraId="11642422" w14:textId="23C6FAD3" w:rsidR="005461E2" w:rsidRDefault="005461E2" w:rsidP="0083346C">
      <w:r>
        <w:rPr>
          <w:lang w:val="en-US"/>
        </w:rPr>
        <w:t>Git</w:t>
      </w:r>
      <w:r w:rsidRPr="005461E2">
        <w:t xml:space="preserve"> – </w:t>
      </w:r>
      <w:r>
        <w:t>распределенная система контроля версий. Основная особенность – распределенная архитектура, каждый разработчик имеет полную копию репозитория.</w:t>
      </w:r>
    </w:p>
    <w:p w14:paraId="150F360A" w14:textId="77777777" w:rsidR="005461E2" w:rsidRDefault="005461E2" w:rsidP="0083346C"/>
    <w:p w14:paraId="18F12CF7" w14:textId="0CB08FE1" w:rsidR="005461E2" w:rsidRDefault="005461E2" w:rsidP="0083346C">
      <w:r>
        <w:rPr>
          <w:b/>
          <w:bCs/>
          <w:lang w:val="en-US"/>
        </w:rPr>
        <w:t>Docker</w:t>
      </w:r>
      <w:r w:rsidRPr="005461E2">
        <w:rPr>
          <w:b/>
          <w:bCs/>
        </w:rPr>
        <w:t xml:space="preserve">. </w:t>
      </w:r>
      <w:r>
        <w:t xml:space="preserve">Программное обеспечение для автоматизации развертывания приложения в изолированных контейнерах. Позволяет упаковать приложение вместе со всеми зависимостями в контейнер, который может быть запущен на любой системе, поддерживающей </w:t>
      </w:r>
      <w:r>
        <w:rPr>
          <w:lang w:val="en-US"/>
        </w:rPr>
        <w:t>Docker</w:t>
      </w:r>
      <w:r>
        <w:t>, без необходимости настройки окружения.</w:t>
      </w:r>
    </w:p>
    <w:p w14:paraId="62689A3C" w14:textId="01D2D88F" w:rsidR="005461E2" w:rsidRDefault="005461E2" w:rsidP="0083346C">
      <w:pPr>
        <w:rPr>
          <w:lang w:val="en-US"/>
        </w:rPr>
      </w:pPr>
      <w:r>
        <w:t>Особенности</w:t>
      </w:r>
      <w:r>
        <w:rPr>
          <w:lang w:val="en-US"/>
        </w:rPr>
        <w:t>:</w:t>
      </w:r>
    </w:p>
    <w:p w14:paraId="47E34EF0" w14:textId="12B4EA98" w:rsidR="005461E2" w:rsidRDefault="005461E2">
      <w:pPr>
        <w:pStyle w:val="a5"/>
        <w:numPr>
          <w:ilvl w:val="0"/>
          <w:numId w:val="36"/>
        </w:numPr>
      </w:pPr>
      <w:r>
        <w:t>Изоляция – каждый контейнер работает в отдельной среде с собственной файловой системой</w:t>
      </w:r>
      <w:r w:rsidRPr="005461E2">
        <w:t>;</w:t>
      </w:r>
    </w:p>
    <w:p w14:paraId="104DFD5A" w14:textId="4AFD0D5D" w:rsidR="005461E2" w:rsidRDefault="005461E2">
      <w:pPr>
        <w:pStyle w:val="a5"/>
        <w:numPr>
          <w:ilvl w:val="0"/>
          <w:numId w:val="36"/>
        </w:numPr>
      </w:pPr>
      <w:r>
        <w:t>Меньшее потребление ресурсов по сравнению с виртуальными машинами, так как контейнеры разделяют ядро операционной системы хоста.</w:t>
      </w:r>
    </w:p>
    <w:p w14:paraId="53A209EF" w14:textId="563CBB12" w:rsidR="005461E2" w:rsidRDefault="005461E2" w:rsidP="005461E2"/>
    <w:p w14:paraId="4F5E08E0" w14:textId="3BE209C7" w:rsidR="005461E2" w:rsidRDefault="005461E2" w:rsidP="005461E2">
      <w:r>
        <w:lastRenderedPageBreak/>
        <w:t xml:space="preserve">В рамках проекта </w:t>
      </w:r>
      <w:r>
        <w:rPr>
          <w:lang w:val="en-US"/>
        </w:rPr>
        <w:t>Docker</w:t>
      </w:r>
      <w:r w:rsidRPr="005461E2">
        <w:t xml:space="preserve"> </w:t>
      </w:r>
      <w:r>
        <w:t xml:space="preserve">используется для контейнеризации серверной части приложения и базы данных </w:t>
      </w:r>
      <w:r>
        <w:rPr>
          <w:lang w:val="en-US"/>
        </w:rPr>
        <w:t>PostgreSQL</w:t>
      </w:r>
      <w:r>
        <w:t>, что упрощает развертывание системы и обеспечивает согласованность окружения на разных этапах разработки.</w:t>
      </w:r>
    </w:p>
    <w:p w14:paraId="6CE1E3E1" w14:textId="77777777" w:rsidR="005461E2" w:rsidRDefault="005461E2" w:rsidP="005461E2"/>
    <w:p w14:paraId="199903C9" w14:textId="2115F777" w:rsidR="00BF34CF" w:rsidRDefault="00BF34CF" w:rsidP="00BF34CF">
      <w:r>
        <w:rPr>
          <w:b/>
          <w:bCs/>
          <w:lang w:val="en-US"/>
        </w:rPr>
        <w:t>ORM</w:t>
      </w:r>
      <w:r w:rsidRPr="004A4234">
        <w:rPr>
          <w:b/>
          <w:bCs/>
        </w:rPr>
        <w:t xml:space="preserve"> – </w:t>
      </w:r>
      <w:r>
        <w:rPr>
          <w:b/>
          <w:bCs/>
          <w:lang w:val="en-US"/>
        </w:rPr>
        <w:t>JPA</w:t>
      </w:r>
      <w:r w:rsidRPr="004A4234">
        <w:rPr>
          <w:b/>
          <w:bCs/>
        </w:rPr>
        <w:t>/</w:t>
      </w:r>
      <w:r>
        <w:rPr>
          <w:b/>
          <w:bCs/>
          <w:lang w:val="en-US"/>
        </w:rPr>
        <w:t>Hibernate</w:t>
      </w:r>
      <w:r w:rsidRPr="004A4234">
        <w:rPr>
          <w:b/>
          <w:bCs/>
        </w:rPr>
        <w:t xml:space="preserve">. </w:t>
      </w:r>
      <w:r>
        <w:rPr>
          <w:lang w:val="en-US"/>
        </w:rPr>
        <w:t>ORM</w:t>
      </w:r>
      <w:r w:rsidRPr="00BF34CF">
        <w:t xml:space="preserve"> (</w:t>
      </w:r>
      <w:r>
        <w:rPr>
          <w:lang w:val="en-US"/>
        </w:rPr>
        <w:t>Object</w:t>
      </w:r>
      <w:r w:rsidRPr="00BF34CF">
        <w:t>-</w:t>
      </w:r>
      <w:r>
        <w:rPr>
          <w:lang w:val="en-US"/>
        </w:rPr>
        <w:t>Relational</w:t>
      </w:r>
      <w:r w:rsidRPr="00BF34CF">
        <w:t xml:space="preserve"> </w:t>
      </w:r>
      <w:r>
        <w:rPr>
          <w:lang w:val="en-US"/>
        </w:rPr>
        <w:t>Mapping</w:t>
      </w:r>
      <w:r w:rsidRPr="00BF34CF">
        <w:t xml:space="preserve">) – </w:t>
      </w:r>
      <w:r>
        <w:t>технология</w:t>
      </w:r>
      <w:r w:rsidRPr="00BF34CF">
        <w:t xml:space="preserve">, </w:t>
      </w:r>
      <w:r>
        <w:t>позволяющая</w:t>
      </w:r>
      <w:r w:rsidRPr="00BF34CF">
        <w:t xml:space="preserve"> </w:t>
      </w:r>
      <w:r>
        <w:t>работать с базами данных, используя парадигмы объектно-ориентированного программирования.</w:t>
      </w:r>
    </w:p>
    <w:p w14:paraId="663FDFC1" w14:textId="30D8349C" w:rsidR="00BF34CF" w:rsidRPr="00BF34CF" w:rsidRDefault="00BF34CF" w:rsidP="00BF34CF">
      <w:r>
        <w:rPr>
          <w:lang w:val="en-US"/>
        </w:rPr>
        <w:t>JPA</w:t>
      </w:r>
      <w:r w:rsidRPr="00BF34CF">
        <w:t xml:space="preserve"> (</w:t>
      </w:r>
      <w:r>
        <w:rPr>
          <w:lang w:val="en-US"/>
        </w:rPr>
        <w:t>Java</w:t>
      </w:r>
      <w:r w:rsidRPr="00BF34CF">
        <w:t xml:space="preserve"> </w:t>
      </w:r>
      <w:r>
        <w:rPr>
          <w:lang w:val="en-US"/>
        </w:rPr>
        <w:t>Persistence</w:t>
      </w:r>
      <w:r w:rsidRPr="00BF34CF">
        <w:t xml:space="preserve"> </w:t>
      </w:r>
      <w:r>
        <w:rPr>
          <w:lang w:val="en-US"/>
        </w:rPr>
        <w:t>API</w:t>
      </w:r>
      <w:r w:rsidRPr="00BF34CF">
        <w:t xml:space="preserve">) – </w:t>
      </w:r>
      <w:r>
        <w:t>стандартная</w:t>
      </w:r>
      <w:r w:rsidRPr="00BF34CF">
        <w:t xml:space="preserve"> </w:t>
      </w:r>
      <w:r>
        <w:t xml:space="preserve">спецификация для </w:t>
      </w:r>
      <w:r>
        <w:rPr>
          <w:lang w:val="en-US"/>
        </w:rPr>
        <w:t>ORM</w:t>
      </w:r>
      <w:r>
        <w:t xml:space="preserve"> в экосистеме </w:t>
      </w:r>
      <w:r>
        <w:rPr>
          <w:lang w:val="en-US"/>
        </w:rPr>
        <w:t>Java</w:t>
      </w:r>
      <w:r>
        <w:t xml:space="preserve">, определяющая единый набор интерфейсов и аннотаций для работы с базами данных. Использование </w:t>
      </w:r>
      <w:r>
        <w:rPr>
          <w:lang w:val="en-US"/>
        </w:rPr>
        <w:t>JPA</w:t>
      </w:r>
      <w:r>
        <w:t xml:space="preserve"> обеспечивает переносимость кода между различными реализациями </w:t>
      </w:r>
      <w:r>
        <w:rPr>
          <w:lang w:val="en-US"/>
        </w:rPr>
        <w:t>ORM</w:t>
      </w:r>
      <w:r w:rsidRPr="00BF34CF">
        <w:t>-</w:t>
      </w:r>
      <w:r>
        <w:t>фреймворков.</w:t>
      </w:r>
    </w:p>
    <w:p w14:paraId="31FCEF0B" w14:textId="5C53A548" w:rsidR="00BF34CF" w:rsidRDefault="00BF34CF" w:rsidP="00BF34CF">
      <w:r>
        <w:rPr>
          <w:lang w:val="en-US"/>
        </w:rPr>
        <w:t>Hibernate</w:t>
      </w:r>
      <w:r w:rsidRPr="00BF34CF">
        <w:t xml:space="preserve"> – </w:t>
      </w:r>
      <w:r>
        <w:t xml:space="preserve">фреймворк для объектно-ориентированного отображения в </w:t>
      </w:r>
      <w:r>
        <w:rPr>
          <w:lang w:val="en-US"/>
        </w:rPr>
        <w:t>Java</w:t>
      </w:r>
      <w:r w:rsidR="00CE66BC">
        <w:t xml:space="preserve">, реализующая спецификацию </w:t>
      </w:r>
      <w:r w:rsidR="00CE66BC">
        <w:rPr>
          <w:lang w:val="en-US"/>
        </w:rPr>
        <w:t>JPA</w:t>
      </w:r>
      <w:r w:rsidR="00CE66BC">
        <w:t xml:space="preserve">. Представляет таблицы базы данных в виде </w:t>
      </w:r>
      <w:r w:rsidR="00CE66BC">
        <w:rPr>
          <w:lang w:val="en-US"/>
        </w:rPr>
        <w:t>Java</w:t>
      </w:r>
      <w:r w:rsidR="00CE66BC" w:rsidRPr="00CE66BC">
        <w:t>-</w:t>
      </w:r>
      <w:r w:rsidR="00CE66BC">
        <w:t xml:space="preserve">классов, а строки таблиц – в виде объектов, позволяя отойти от прямого использования </w:t>
      </w:r>
      <w:r w:rsidR="00CE66BC">
        <w:rPr>
          <w:lang w:val="en-US"/>
        </w:rPr>
        <w:t>SQL</w:t>
      </w:r>
      <w:r w:rsidR="00CE66BC" w:rsidRPr="00CE66BC">
        <w:t>-</w:t>
      </w:r>
      <w:r w:rsidR="00CE66BC">
        <w:t>запросов.</w:t>
      </w:r>
    </w:p>
    <w:p w14:paraId="5269BEEA" w14:textId="11230DF9" w:rsidR="00CE66BC" w:rsidRDefault="00CE66BC" w:rsidP="00BF34CF">
      <w:pPr>
        <w:rPr>
          <w:lang w:val="en-US"/>
        </w:rPr>
      </w:pPr>
      <w:r>
        <w:t xml:space="preserve">Преимущества </w:t>
      </w:r>
      <w:r>
        <w:rPr>
          <w:lang w:val="en-US"/>
        </w:rPr>
        <w:t>Hibernate:</w:t>
      </w:r>
    </w:p>
    <w:p w14:paraId="708FF2A2" w14:textId="53C85314" w:rsidR="00CE66BC" w:rsidRDefault="00CE66BC">
      <w:pPr>
        <w:pStyle w:val="a5"/>
        <w:numPr>
          <w:ilvl w:val="0"/>
          <w:numId w:val="37"/>
        </w:numPr>
      </w:pPr>
      <w:r>
        <w:t xml:space="preserve">Автоматическая генерация </w:t>
      </w:r>
      <w:r>
        <w:rPr>
          <w:lang w:val="en-US"/>
        </w:rPr>
        <w:t>SQL</w:t>
      </w:r>
      <w:r w:rsidRPr="00CE66BC">
        <w:t>-</w:t>
      </w:r>
      <w:r>
        <w:t>запросов, на основе операций с объектами</w:t>
      </w:r>
      <w:r w:rsidRPr="00CE66BC">
        <w:t>;</w:t>
      </w:r>
    </w:p>
    <w:p w14:paraId="5126E120" w14:textId="34C5B502" w:rsidR="00CE66BC" w:rsidRDefault="00CE66BC">
      <w:pPr>
        <w:pStyle w:val="a5"/>
        <w:numPr>
          <w:ilvl w:val="0"/>
          <w:numId w:val="37"/>
        </w:numPr>
      </w:pPr>
      <w:r>
        <w:t>Независимость от конкретной СУБД – возможность переключения между базами данных с минимальными изменениями коды</w:t>
      </w:r>
      <w:r w:rsidRPr="00CE66BC">
        <w:t>;</w:t>
      </w:r>
    </w:p>
    <w:p w14:paraId="6725601F" w14:textId="33A9002E" w:rsidR="00CE66BC" w:rsidRDefault="00CE66BC">
      <w:pPr>
        <w:pStyle w:val="a5"/>
        <w:numPr>
          <w:ilvl w:val="0"/>
          <w:numId w:val="37"/>
        </w:numPr>
      </w:pPr>
      <w:r>
        <w:t xml:space="preserve">Встроенная поддержка в </w:t>
      </w:r>
      <w:r>
        <w:rPr>
          <w:lang w:val="en-US"/>
        </w:rPr>
        <w:t>Spring</w:t>
      </w:r>
      <w:r w:rsidRPr="00CE66BC">
        <w:t xml:space="preserve"> </w:t>
      </w:r>
      <w:r>
        <w:rPr>
          <w:lang w:val="en-US"/>
        </w:rPr>
        <w:t>Boot</w:t>
      </w:r>
      <w:r w:rsidRPr="00CE66BC">
        <w:t xml:space="preserve"> </w:t>
      </w:r>
      <w:r>
        <w:t xml:space="preserve">через </w:t>
      </w:r>
      <w:r>
        <w:rPr>
          <w:lang w:val="en-US"/>
        </w:rPr>
        <w:t>Spring</w:t>
      </w:r>
      <w:r w:rsidRPr="00CE66BC">
        <w:t xml:space="preserve"> </w:t>
      </w:r>
      <w:r>
        <w:rPr>
          <w:lang w:val="en-US"/>
        </w:rPr>
        <w:t>JPA</w:t>
      </w:r>
      <w:r>
        <w:t>.</w:t>
      </w:r>
    </w:p>
    <w:p w14:paraId="55C9525E" w14:textId="77777777" w:rsidR="00B461C6" w:rsidRDefault="00B461C6" w:rsidP="00B461C6"/>
    <w:p w14:paraId="269DB877" w14:textId="569FA714" w:rsidR="00B461C6" w:rsidRDefault="00B461C6" w:rsidP="00B461C6">
      <w:r w:rsidRPr="00B461C6">
        <w:rPr>
          <w:b/>
          <w:bCs/>
        </w:rPr>
        <w:t>Yandex Geocoder API.</w:t>
      </w:r>
      <w:r w:rsidRPr="00B461C6">
        <w:t xml:space="preserve"> Веб-сервис геокодирования, предоставляемый компанией Яндекс. Обеспечивает преобразование текстового адреса в географические координаты и обратное преобразование координат в адрес. Предоставляет HTTP API для интеграции в серверные приложения, возвращающий результаты в формате JSON</w:t>
      </w:r>
      <w:r>
        <w:t>.</w:t>
      </w:r>
    </w:p>
    <w:p w14:paraId="47E10C9F" w14:textId="3B966E46" w:rsidR="00B461C6" w:rsidRDefault="00B461C6" w:rsidP="00B461C6">
      <w:pPr>
        <w:rPr>
          <w:lang w:val="en-US"/>
        </w:rPr>
      </w:pPr>
      <w:r>
        <w:t>Особенности</w:t>
      </w:r>
      <w:r>
        <w:rPr>
          <w:lang w:val="en-US"/>
        </w:rPr>
        <w:t xml:space="preserve">: </w:t>
      </w:r>
    </w:p>
    <w:p w14:paraId="52611229" w14:textId="22F6C4A7" w:rsidR="00B461C6" w:rsidRPr="00B461C6" w:rsidRDefault="00B461C6">
      <w:pPr>
        <w:pStyle w:val="a5"/>
        <w:numPr>
          <w:ilvl w:val="0"/>
          <w:numId w:val="49"/>
        </w:numPr>
      </w:pPr>
      <w:r>
        <w:t>Учитывает особенности российской адресации</w:t>
      </w:r>
      <w:r>
        <w:rPr>
          <w:lang w:val="en-US"/>
        </w:rPr>
        <w:t>;</w:t>
      </w:r>
    </w:p>
    <w:p w14:paraId="6FEDD213" w14:textId="64D73404" w:rsidR="00B461C6" w:rsidRDefault="00B461C6">
      <w:pPr>
        <w:pStyle w:val="a5"/>
        <w:numPr>
          <w:ilvl w:val="0"/>
          <w:numId w:val="49"/>
        </w:numPr>
      </w:pPr>
      <w:r>
        <w:lastRenderedPageBreak/>
        <w:t>Поддержка русскоязычных запросов</w:t>
      </w:r>
      <w:r>
        <w:rPr>
          <w:lang w:val="en-US"/>
        </w:rPr>
        <w:t>;</w:t>
      </w:r>
    </w:p>
    <w:p w14:paraId="4B87C5F7" w14:textId="4D87DB2E" w:rsidR="00B461C6" w:rsidRPr="00B461C6" w:rsidRDefault="00B461C6">
      <w:pPr>
        <w:pStyle w:val="a5"/>
        <w:numPr>
          <w:ilvl w:val="0"/>
          <w:numId w:val="49"/>
        </w:numPr>
      </w:pPr>
      <w:r>
        <w:t>Бесплатное использование до 1000 запросов в сутки.</w:t>
      </w:r>
    </w:p>
    <w:p w14:paraId="3161795B" w14:textId="77777777" w:rsidR="00CE66BC" w:rsidRDefault="00CE66BC" w:rsidP="00CE66BC">
      <w:pPr>
        <w:pStyle w:val="a5"/>
        <w:ind w:left="1429" w:firstLine="0"/>
      </w:pPr>
    </w:p>
    <w:p w14:paraId="3279BF46" w14:textId="4767F49B" w:rsidR="00CE66BC" w:rsidRDefault="00CE66BC" w:rsidP="00CE66BC">
      <w:r>
        <w:rPr>
          <w:b/>
          <w:bCs/>
          <w:lang w:val="en-US"/>
        </w:rPr>
        <w:t>Firebase</w:t>
      </w:r>
      <w:r w:rsidRPr="004A4234">
        <w:rPr>
          <w:b/>
          <w:bCs/>
        </w:rPr>
        <w:t xml:space="preserve"> </w:t>
      </w:r>
      <w:r>
        <w:rPr>
          <w:b/>
          <w:bCs/>
          <w:lang w:val="en-US"/>
        </w:rPr>
        <w:t>Cloud</w:t>
      </w:r>
      <w:r w:rsidRPr="004A4234">
        <w:rPr>
          <w:b/>
          <w:bCs/>
        </w:rPr>
        <w:t xml:space="preserve"> </w:t>
      </w:r>
      <w:r>
        <w:rPr>
          <w:b/>
          <w:bCs/>
          <w:lang w:val="en-US"/>
        </w:rPr>
        <w:t>Messaging</w:t>
      </w:r>
      <w:r w:rsidRPr="004A4234">
        <w:rPr>
          <w:b/>
          <w:bCs/>
        </w:rPr>
        <w:t xml:space="preserve">. </w:t>
      </w:r>
      <w:r>
        <w:t>Облачный</w:t>
      </w:r>
      <w:r w:rsidRPr="00CE66BC">
        <w:t xml:space="preserve"> </w:t>
      </w:r>
      <w:r>
        <w:t>сервис</w:t>
      </w:r>
      <w:r w:rsidRPr="00CE66BC">
        <w:t xml:space="preserve"> </w:t>
      </w:r>
      <w:r>
        <w:t xml:space="preserve">для отправки </w:t>
      </w:r>
      <w:r>
        <w:rPr>
          <w:lang w:val="en-US"/>
        </w:rPr>
        <w:t>push</w:t>
      </w:r>
      <w:r w:rsidRPr="00CE66BC">
        <w:t>-</w:t>
      </w:r>
      <w:r>
        <w:t xml:space="preserve">уведомлений на мобильные устройства. Предоставляет </w:t>
      </w:r>
      <w:r>
        <w:rPr>
          <w:lang w:val="en-US"/>
        </w:rPr>
        <w:t>SDK</w:t>
      </w:r>
      <w:r w:rsidRPr="00CE66BC">
        <w:t xml:space="preserve"> (</w:t>
      </w:r>
      <w:r>
        <w:rPr>
          <w:lang w:val="en-US"/>
        </w:rPr>
        <w:t>Software</w:t>
      </w:r>
      <w:r w:rsidRPr="00CE66BC">
        <w:t xml:space="preserve"> </w:t>
      </w:r>
      <w:r>
        <w:rPr>
          <w:lang w:val="en-US"/>
        </w:rPr>
        <w:t>Development</w:t>
      </w:r>
      <w:r w:rsidRPr="00CE66BC">
        <w:t xml:space="preserve"> </w:t>
      </w:r>
      <w:r>
        <w:rPr>
          <w:lang w:val="en-US"/>
        </w:rPr>
        <w:t>Kit</w:t>
      </w:r>
      <w:r w:rsidRPr="00CE66BC">
        <w:t xml:space="preserve">) </w:t>
      </w:r>
      <w:r>
        <w:t xml:space="preserve">для интеграции в мобильные приложения и серверный </w:t>
      </w:r>
      <w:r>
        <w:rPr>
          <w:lang w:val="en-US"/>
        </w:rPr>
        <w:t>API</w:t>
      </w:r>
      <w:r>
        <w:t xml:space="preserve"> для отправки уведомлений, обеспечивая отправку сообщений даже при неактивном приложении.</w:t>
      </w:r>
    </w:p>
    <w:p w14:paraId="2E1099AB" w14:textId="20A32F41" w:rsidR="00CE66BC" w:rsidRDefault="00CE66BC" w:rsidP="00CE66BC">
      <w:pPr>
        <w:rPr>
          <w:lang w:val="en-US"/>
        </w:rPr>
      </w:pPr>
      <w:r>
        <w:t>Особенности</w:t>
      </w:r>
      <w:r>
        <w:rPr>
          <w:lang w:val="en-US"/>
        </w:rPr>
        <w:t>:</w:t>
      </w:r>
    </w:p>
    <w:p w14:paraId="729F2EB7" w14:textId="13AC17B2" w:rsidR="00CE66BC" w:rsidRPr="00CE66BC" w:rsidRDefault="00CE66BC">
      <w:pPr>
        <w:pStyle w:val="a5"/>
        <w:numPr>
          <w:ilvl w:val="0"/>
          <w:numId w:val="38"/>
        </w:numPr>
      </w:pPr>
      <w:r>
        <w:t xml:space="preserve">Кроссплатформенность – поддержка </w:t>
      </w:r>
      <w:r>
        <w:rPr>
          <w:lang w:val="en-US"/>
        </w:rPr>
        <w:t>Android</w:t>
      </w:r>
      <w:r w:rsidRPr="00CE66BC">
        <w:t xml:space="preserve">, </w:t>
      </w:r>
      <w:r>
        <w:rPr>
          <w:lang w:val="en-US"/>
        </w:rPr>
        <w:t>Ios</w:t>
      </w:r>
      <w:r w:rsidRPr="00CE66BC">
        <w:t xml:space="preserve"> </w:t>
      </w:r>
      <w:r>
        <w:t>и веб-приложений</w:t>
      </w:r>
      <w:r w:rsidRPr="00CE66BC">
        <w:t>;</w:t>
      </w:r>
    </w:p>
    <w:p w14:paraId="7BAD23BC" w14:textId="3ACE4DE8" w:rsidR="00CE66BC" w:rsidRDefault="00CE66BC">
      <w:pPr>
        <w:pStyle w:val="a5"/>
        <w:numPr>
          <w:ilvl w:val="0"/>
          <w:numId w:val="38"/>
        </w:numPr>
      </w:pPr>
      <w:r>
        <w:t>Возможность отправки целевых уведомлений конкретным пользователям или группам</w:t>
      </w:r>
      <w:r w:rsidRPr="00CE66BC">
        <w:t>;</w:t>
      </w:r>
    </w:p>
    <w:p w14:paraId="07C4AA1F" w14:textId="77777777" w:rsidR="009D6362" w:rsidRDefault="00CE66BC">
      <w:pPr>
        <w:pStyle w:val="a5"/>
        <w:numPr>
          <w:ilvl w:val="0"/>
          <w:numId w:val="38"/>
        </w:numPr>
      </w:pPr>
      <w:r>
        <w:t>Бесплатное использование для любого объема уведомлений.</w:t>
      </w:r>
    </w:p>
    <w:p w14:paraId="0B29337C" w14:textId="77777777" w:rsidR="00B461C6" w:rsidRPr="00B461C6" w:rsidRDefault="00B461C6" w:rsidP="00B461C6">
      <w:pPr>
        <w:ind w:firstLine="0"/>
      </w:pPr>
    </w:p>
    <w:p w14:paraId="7BD8E418" w14:textId="5B8D6706" w:rsidR="00926E24" w:rsidRPr="00B461C6" w:rsidRDefault="00926E24" w:rsidP="009D6362">
      <w:r w:rsidRPr="00B461C6">
        <w:br w:type="page"/>
      </w:r>
    </w:p>
    <w:p w14:paraId="6971A7B7" w14:textId="370269EF" w:rsidR="00CE66BC" w:rsidRDefault="00926E24" w:rsidP="00926E24">
      <w:pPr>
        <w:pStyle w:val="1"/>
      </w:pPr>
      <w:bookmarkStart w:id="20" w:name="_Toc228201526"/>
      <w:r>
        <w:lastRenderedPageBreak/>
        <w:t>Ар</w:t>
      </w:r>
      <w:r w:rsidR="004A4234">
        <w:t>х</w:t>
      </w:r>
      <w:r>
        <w:t>итектурное проектирование</w:t>
      </w:r>
      <w:bookmarkEnd w:id="20"/>
    </w:p>
    <w:p w14:paraId="75AEED31" w14:textId="71DE9BCA" w:rsidR="004A4234" w:rsidRDefault="004A4234" w:rsidP="004A4234">
      <w:pPr>
        <w:pStyle w:val="2"/>
      </w:pPr>
      <w:bookmarkStart w:id="21" w:name="_Toc228201527"/>
      <w:r>
        <w:t>Общая архитектура и взаимодействие компонентов</w:t>
      </w:r>
      <w:bookmarkEnd w:id="21"/>
    </w:p>
    <w:p w14:paraId="0D707179" w14:textId="77F59A32" w:rsidR="004A4234" w:rsidRDefault="004A4234" w:rsidP="004A4234">
      <w:r>
        <w:t xml:space="preserve">Архитектура системы изображена на рисунке </w:t>
      </w:r>
      <w:r w:rsidR="00A90952">
        <w:t>13</w:t>
      </w:r>
      <w:r>
        <w:t>.</w:t>
      </w:r>
    </w:p>
    <w:p w14:paraId="45ED1C97" w14:textId="5819A4A4" w:rsidR="004A4234" w:rsidRDefault="00A90952" w:rsidP="00B461C6">
      <w:pPr>
        <w:keepNext/>
        <w:ind w:firstLine="0"/>
        <w:jc w:val="center"/>
      </w:pPr>
      <w:r w:rsidRPr="00A90952">
        <w:rPr>
          <w:noProof/>
        </w:rPr>
        <w:drawing>
          <wp:inline distT="0" distB="0" distL="0" distR="0" wp14:anchorId="6ACDFD12" wp14:editId="17920E55">
            <wp:extent cx="5334000" cy="3159905"/>
            <wp:effectExtent l="0" t="0" r="0" b="2540"/>
            <wp:docPr id="263425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254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49971" cy="31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06CC" w14:textId="0F9059E9" w:rsidR="004A4234" w:rsidRDefault="004A4234" w:rsidP="004A423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4A4234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13</w:t>
      </w:r>
      <w:r>
        <w:rPr>
          <w:i w:val="0"/>
          <w:iCs w:val="0"/>
          <w:color w:val="auto"/>
          <w:sz w:val="28"/>
          <w:szCs w:val="28"/>
        </w:rPr>
        <w:t xml:space="preserve"> – Взаимодействие компонентов системы</w:t>
      </w:r>
    </w:p>
    <w:p w14:paraId="73B0CD6A" w14:textId="77777777" w:rsidR="004A4234" w:rsidRPr="004A4234" w:rsidRDefault="004A4234" w:rsidP="004A4234"/>
    <w:p w14:paraId="704B71DF" w14:textId="600AD6A5" w:rsidR="004A4234" w:rsidRPr="004A4234" w:rsidRDefault="004A4234" w:rsidP="004A4234">
      <w:r>
        <w:t>Система состоит из</w:t>
      </w:r>
      <w:r w:rsidRPr="004A4234">
        <w:t xml:space="preserve"> </w:t>
      </w:r>
      <w:r>
        <w:t xml:space="preserve">мобильного клиентского приложения, двух </w:t>
      </w:r>
      <w:r>
        <w:rPr>
          <w:lang w:val="en-US"/>
        </w:rPr>
        <w:t>Docker</w:t>
      </w:r>
      <w:r w:rsidRPr="004A4234">
        <w:t>-</w:t>
      </w:r>
      <w:r>
        <w:t>контейнеров и внешнего облачного сервиса</w:t>
      </w:r>
      <w:r w:rsidRPr="004A4234">
        <w:t>:</w:t>
      </w:r>
    </w:p>
    <w:p w14:paraId="2334590A" w14:textId="607828FC" w:rsidR="004A4234" w:rsidRDefault="004A4234">
      <w:pPr>
        <w:pStyle w:val="a5"/>
        <w:numPr>
          <w:ilvl w:val="0"/>
          <w:numId w:val="39"/>
        </w:numPr>
        <w:spacing w:before="0"/>
        <w:ind w:left="0" w:firstLine="720"/>
      </w:pPr>
      <w:r>
        <w:rPr>
          <w:lang w:val="en-US"/>
        </w:rPr>
        <w:t>Flutter</w:t>
      </w:r>
      <w:r>
        <w:t>-приложение – кроссплатформенное мобильное клиен</w:t>
      </w:r>
      <w:r w:rsidR="00260A11">
        <w:t xml:space="preserve">тское приложение, реализующее пользовательский интерфейс и взаимодействующее с сервером посредством </w:t>
      </w:r>
      <w:r w:rsidR="00260A11">
        <w:rPr>
          <w:lang w:val="en-US"/>
        </w:rPr>
        <w:t>REST</w:t>
      </w:r>
      <w:r w:rsidR="00260A11" w:rsidRPr="00260A11">
        <w:t xml:space="preserve"> </w:t>
      </w:r>
      <w:r w:rsidR="00260A11">
        <w:rPr>
          <w:lang w:val="en-US"/>
        </w:rPr>
        <w:t>API</w:t>
      </w:r>
      <w:r w:rsidR="00260A11">
        <w:t xml:space="preserve"> по протоколу </w:t>
      </w:r>
      <w:r w:rsidR="00260A11">
        <w:rPr>
          <w:lang w:val="en-US"/>
        </w:rPr>
        <w:t>HTTPS</w:t>
      </w:r>
      <w:r w:rsidR="003B7D6D" w:rsidRPr="003B7D6D">
        <w:t>;</w:t>
      </w:r>
    </w:p>
    <w:p w14:paraId="445EAF5A" w14:textId="4B45FA3E" w:rsidR="00260A11" w:rsidRDefault="00475E56">
      <w:pPr>
        <w:pStyle w:val="a5"/>
        <w:numPr>
          <w:ilvl w:val="0"/>
          <w:numId w:val="39"/>
        </w:numPr>
        <w:spacing w:before="0"/>
        <w:ind w:left="0" w:firstLine="720"/>
      </w:pPr>
      <w:r>
        <w:rPr>
          <w:lang w:val="en-US"/>
        </w:rPr>
        <w:t>Docker</w:t>
      </w:r>
      <w:r w:rsidRPr="00CF7078">
        <w:t xml:space="preserve">: </w:t>
      </w:r>
      <w:r>
        <w:rPr>
          <w:lang w:val="en-US"/>
        </w:rPr>
        <w:t>backend</w:t>
      </w:r>
      <w:r w:rsidRPr="00CF7078">
        <w:t xml:space="preserve"> </w:t>
      </w:r>
      <w:r w:rsidR="00CF7078" w:rsidRPr="00CF7078">
        <w:t>–</w:t>
      </w:r>
      <w:r w:rsidRPr="00CF7078">
        <w:t xml:space="preserve"> </w:t>
      </w:r>
      <w:r w:rsidR="00CF7078">
        <w:t>содержит серверное приложение</w:t>
      </w:r>
      <w:r w:rsidR="00552445">
        <w:t xml:space="preserve">. </w:t>
      </w:r>
      <w:r w:rsidR="00552445">
        <w:rPr>
          <w:lang w:val="en-US"/>
        </w:rPr>
        <w:t>Spring</w:t>
      </w:r>
      <w:r w:rsidR="00552445" w:rsidRPr="00552445">
        <w:t xml:space="preserve"> </w:t>
      </w:r>
      <w:r w:rsidR="00552445">
        <w:rPr>
          <w:lang w:val="en-US"/>
        </w:rPr>
        <w:t>Boot</w:t>
      </w:r>
      <w:r w:rsidR="00552445">
        <w:t xml:space="preserve"> запускается со встроенным веб-сервером </w:t>
      </w:r>
      <w:r w:rsidR="00552445">
        <w:rPr>
          <w:lang w:val="en-US"/>
        </w:rPr>
        <w:t>Tomcat</w:t>
      </w:r>
      <w:r w:rsidR="00552445">
        <w:t>. Приложение представляет</w:t>
      </w:r>
      <w:r w:rsidR="00552445">
        <w:rPr>
          <w:lang w:val="en-US"/>
        </w:rPr>
        <w:t>:</w:t>
      </w:r>
    </w:p>
    <w:p w14:paraId="040CCA74" w14:textId="01434A4B" w:rsidR="00552445" w:rsidRDefault="00552445">
      <w:pPr>
        <w:pStyle w:val="a5"/>
        <w:numPr>
          <w:ilvl w:val="0"/>
          <w:numId w:val="40"/>
        </w:numPr>
        <w:spacing w:before="0"/>
        <w:ind w:left="1134" w:firstLine="0"/>
      </w:pPr>
      <w:r>
        <w:rPr>
          <w:lang w:val="en-US"/>
        </w:rPr>
        <w:t>REST</w:t>
      </w:r>
      <w:r w:rsidRPr="00552445">
        <w:t xml:space="preserve"> </w:t>
      </w:r>
      <w:r>
        <w:rPr>
          <w:lang w:val="en-US"/>
        </w:rPr>
        <w:t>API</w:t>
      </w:r>
      <w:r w:rsidRPr="00552445">
        <w:t xml:space="preserve"> </w:t>
      </w:r>
      <w:r>
        <w:t>для взаимодействие с клиентами и облачным сервисом</w:t>
      </w:r>
      <w:r w:rsidR="003B7D6D" w:rsidRPr="003B7D6D">
        <w:t>;</w:t>
      </w:r>
    </w:p>
    <w:p w14:paraId="216B8F75" w14:textId="0D85C277" w:rsidR="00552445" w:rsidRPr="003B7D6D" w:rsidRDefault="00552445">
      <w:pPr>
        <w:pStyle w:val="a5"/>
        <w:numPr>
          <w:ilvl w:val="0"/>
          <w:numId w:val="40"/>
        </w:numPr>
        <w:spacing w:before="0"/>
        <w:ind w:left="1134" w:firstLine="0"/>
        <w:rPr>
          <w:lang w:val="en-US"/>
        </w:rPr>
      </w:pPr>
      <w:r>
        <w:rPr>
          <w:lang w:val="en-US"/>
        </w:rPr>
        <w:t xml:space="preserve">Spring Security </w:t>
      </w:r>
      <w:r>
        <w:t>проверяет</w:t>
      </w:r>
      <w:r w:rsidRPr="003B7D6D">
        <w:rPr>
          <w:lang w:val="en-US"/>
        </w:rPr>
        <w:t xml:space="preserve"> </w:t>
      </w:r>
      <w:r>
        <w:rPr>
          <w:lang w:val="en-US"/>
        </w:rPr>
        <w:t>JWT-</w:t>
      </w:r>
      <w:r>
        <w:t>токены</w:t>
      </w:r>
      <w:r w:rsidR="003B7D6D">
        <w:rPr>
          <w:lang w:val="en-US"/>
        </w:rPr>
        <w:t>;</w:t>
      </w:r>
    </w:p>
    <w:p w14:paraId="36B7853F" w14:textId="58C0FC4A" w:rsidR="003B7D6D" w:rsidRPr="00CC7345" w:rsidRDefault="003B7D6D">
      <w:pPr>
        <w:pStyle w:val="a5"/>
        <w:numPr>
          <w:ilvl w:val="0"/>
          <w:numId w:val="40"/>
        </w:numPr>
        <w:spacing w:before="0"/>
        <w:ind w:left="1134" w:firstLine="0"/>
        <w:rPr>
          <w:lang w:val="en-US"/>
        </w:rPr>
      </w:pPr>
      <w:r>
        <w:t>Планировщик</w:t>
      </w:r>
      <w:r w:rsidRPr="003B7D6D">
        <w:rPr>
          <w:lang w:val="en-US"/>
        </w:rPr>
        <w:t xml:space="preserve"> </w:t>
      </w:r>
      <w:r>
        <w:t>задач</w:t>
      </w:r>
      <w:r w:rsidRPr="003B7D6D">
        <w:rPr>
          <w:lang w:val="en-US"/>
        </w:rPr>
        <w:t xml:space="preserve"> </w:t>
      </w:r>
      <w:r>
        <w:rPr>
          <w:lang w:val="en-US"/>
        </w:rPr>
        <w:t>Scheduler</w:t>
      </w:r>
      <w:r w:rsidRPr="003B7D6D">
        <w:rPr>
          <w:lang w:val="en-US"/>
        </w:rPr>
        <w:t xml:space="preserve"> </w:t>
      </w:r>
      <w:r>
        <w:t>для</w:t>
      </w:r>
      <w:r w:rsidRPr="003B7D6D">
        <w:rPr>
          <w:lang w:val="en-US"/>
        </w:rPr>
        <w:t xml:space="preserve"> </w:t>
      </w:r>
      <w:r>
        <w:t>отправки</w:t>
      </w:r>
      <w:r w:rsidRPr="003B7D6D">
        <w:rPr>
          <w:lang w:val="en-US"/>
        </w:rPr>
        <w:t xml:space="preserve"> </w:t>
      </w:r>
      <w:r>
        <w:rPr>
          <w:lang w:val="en-US"/>
        </w:rPr>
        <w:t>push</w:t>
      </w:r>
      <w:r w:rsidRPr="003B7D6D">
        <w:rPr>
          <w:lang w:val="en-US"/>
        </w:rPr>
        <w:t>-</w:t>
      </w:r>
      <w:r>
        <w:t>уведомлений</w:t>
      </w:r>
      <w:r w:rsidRPr="003B7D6D">
        <w:rPr>
          <w:lang w:val="en-US"/>
        </w:rPr>
        <w:t xml:space="preserve"> </w:t>
      </w:r>
      <w:r>
        <w:t>через</w:t>
      </w:r>
      <w:r w:rsidRPr="003B7D6D">
        <w:rPr>
          <w:lang w:val="en-US"/>
        </w:rPr>
        <w:t xml:space="preserve"> </w:t>
      </w:r>
      <w:r>
        <w:rPr>
          <w:lang w:val="en-US"/>
        </w:rPr>
        <w:t>Firebase</w:t>
      </w:r>
      <w:r w:rsidRPr="003B7D6D">
        <w:rPr>
          <w:lang w:val="en-US"/>
        </w:rPr>
        <w:t xml:space="preserve"> </w:t>
      </w:r>
      <w:r>
        <w:rPr>
          <w:lang w:val="en-US"/>
        </w:rPr>
        <w:t>Cloud</w:t>
      </w:r>
      <w:r w:rsidRPr="003B7D6D">
        <w:rPr>
          <w:lang w:val="en-US"/>
        </w:rPr>
        <w:t xml:space="preserve"> </w:t>
      </w:r>
      <w:r>
        <w:rPr>
          <w:lang w:val="en-US"/>
        </w:rPr>
        <w:t>Messaging</w:t>
      </w:r>
      <w:r w:rsidRPr="003B7D6D">
        <w:rPr>
          <w:lang w:val="en-US"/>
        </w:rPr>
        <w:t>.</w:t>
      </w:r>
    </w:p>
    <w:p w14:paraId="07001246" w14:textId="6844C52D" w:rsidR="003B7D6D" w:rsidRDefault="003B7D6D">
      <w:pPr>
        <w:pStyle w:val="a5"/>
        <w:numPr>
          <w:ilvl w:val="0"/>
          <w:numId w:val="39"/>
        </w:numPr>
        <w:spacing w:before="0"/>
        <w:ind w:left="0" w:firstLine="720"/>
        <w:rPr>
          <w:lang w:val="en-US"/>
        </w:rPr>
      </w:pPr>
      <w:r>
        <w:rPr>
          <w:lang w:val="en-US"/>
        </w:rPr>
        <w:t>Docker</w:t>
      </w:r>
      <w:r w:rsidRPr="003B7D6D">
        <w:rPr>
          <w:lang w:val="en-US"/>
        </w:rPr>
        <w:t xml:space="preserve">: </w:t>
      </w:r>
      <w:r>
        <w:rPr>
          <w:lang w:val="en-US"/>
        </w:rPr>
        <w:t>postgres</w:t>
      </w:r>
      <w:r w:rsidRPr="003B7D6D">
        <w:rPr>
          <w:lang w:val="en-US"/>
        </w:rPr>
        <w:t xml:space="preserve"> – </w:t>
      </w:r>
      <w:r>
        <w:t>содержит</w:t>
      </w:r>
      <w:r w:rsidRPr="003B7D6D">
        <w:rPr>
          <w:lang w:val="en-US"/>
        </w:rPr>
        <w:t xml:space="preserve"> </w:t>
      </w:r>
      <w:r>
        <w:t>базу</w:t>
      </w:r>
      <w:r w:rsidRPr="003B7D6D">
        <w:rPr>
          <w:lang w:val="en-US"/>
        </w:rPr>
        <w:t xml:space="preserve"> </w:t>
      </w:r>
      <w:r>
        <w:t>данных</w:t>
      </w:r>
      <w:r w:rsidRPr="003B7D6D">
        <w:rPr>
          <w:lang w:val="en-US"/>
        </w:rPr>
        <w:t xml:space="preserve"> </w:t>
      </w:r>
      <w:r>
        <w:rPr>
          <w:lang w:val="en-US"/>
        </w:rPr>
        <w:t>PostgreSQL;</w:t>
      </w:r>
    </w:p>
    <w:p w14:paraId="451304D9" w14:textId="7DE33660" w:rsidR="00CC7345" w:rsidRDefault="003B7D6D">
      <w:pPr>
        <w:pStyle w:val="a5"/>
        <w:numPr>
          <w:ilvl w:val="0"/>
          <w:numId w:val="39"/>
        </w:numPr>
        <w:spacing w:before="0"/>
        <w:ind w:left="0" w:firstLine="720"/>
      </w:pPr>
      <w:r>
        <w:rPr>
          <w:lang w:val="en-US"/>
        </w:rPr>
        <w:t>Firebase</w:t>
      </w:r>
      <w:r w:rsidRPr="003B7D6D">
        <w:t xml:space="preserve"> </w:t>
      </w:r>
      <w:r>
        <w:rPr>
          <w:lang w:val="en-US"/>
        </w:rPr>
        <w:t>Cloud</w:t>
      </w:r>
      <w:r w:rsidRPr="003B7D6D">
        <w:t xml:space="preserve"> </w:t>
      </w:r>
      <w:r>
        <w:rPr>
          <w:lang w:val="en-US"/>
        </w:rPr>
        <w:t>Messaging</w:t>
      </w:r>
      <w:r w:rsidRPr="003B7D6D">
        <w:t xml:space="preserve"> – </w:t>
      </w:r>
      <w:r>
        <w:t>внешний</w:t>
      </w:r>
      <w:r w:rsidRPr="003B7D6D">
        <w:t xml:space="preserve"> </w:t>
      </w:r>
      <w:r>
        <w:t>облачный</w:t>
      </w:r>
      <w:r w:rsidRPr="003B7D6D">
        <w:t xml:space="preserve"> </w:t>
      </w:r>
      <w:r>
        <w:t>сервис</w:t>
      </w:r>
      <w:r w:rsidRPr="003B7D6D">
        <w:t xml:space="preserve"> </w:t>
      </w:r>
      <w:r>
        <w:rPr>
          <w:lang w:val="en-US"/>
        </w:rPr>
        <w:t>Google</w:t>
      </w:r>
      <w:r w:rsidRPr="003B7D6D">
        <w:t xml:space="preserve"> </w:t>
      </w:r>
      <w:r>
        <w:t>для</w:t>
      </w:r>
      <w:r w:rsidRPr="003B7D6D">
        <w:t xml:space="preserve"> </w:t>
      </w:r>
      <w:r>
        <w:lastRenderedPageBreak/>
        <w:t>доставки</w:t>
      </w:r>
      <w:r w:rsidRPr="003B7D6D">
        <w:t xml:space="preserve"> </w:t>
      </w:r>
      <w:r>
        <w:rPr>
          <w:lang w:val="en-US"/>
        </w:rPr>
        <w:t>push</w:t>
      </w:r>
      <w:r w:rsidRPr="003B7D6D">
        <w:t>-</w:t>
      </w:r>
      <w:r>
        <w:t>уведомлений</w:t>
      </w:r>
      <w:r w:rsidRPr="003B7D6D">
        <w:t xml:space="preserve">. </w:t>
      </w:r>
      <w:r>
        <w:t>Получает запросы</w:t>
      </w:r>
      <w:r w:rsidR="00AE3AF6" w:rsidRPr="00AE3AF6">
        <w:t xml:space="preserve"> </w:t>
      </w:r>
      <w:r w:rsidR="00AE3AF6">
        <w:t xml:space="preserve">по протоколу </w:t>
      </w:r>
      <w:r w:rsidR="00AE3AF6">
        <w:rPr>
          <w:lang w:val="en-US"/>
        </w:rPr>
        <w:t>HTTPS</w:t>
      </w:r>
      <w:r w:rsidR="00AE3AF6" w:rsidRPr="00AE3AF6">
        <w:t xml:space="preserve"> </w:t>
      </w:r>
      <w:r w:rsidR="00AE3AF6">
        <w:t>и доставляет уведомление на мобильное устройства пользователя.</w:t>
      </w:r>
    </w:p>
    <w:p w14:paraId="7AA96A45" w14:textId="7A645F44" w:rsidR="00CC7345" w:rsidRDefault="00CC7345" w:rsidP="00CC7345">
      <w:pPr>
        <w:pStyle w:val="2"/>
      </w:pPr>
      <w:bookmarkStart w:id="22" w:name="_Toc228201528"/>
      <w:r>
        <w:t>Структура данных</w:t>
      </w:r>
      <w:bookmarkEnd w:id="22"/>
    </w:p>
    <w:p w14:paraId="667ECE93" w14:textId="08975DF3" w:rsidR="00CC7345" w:rsidRDefault="00CC7345" w:rsidP="00CC7345">
      <w:pPr>
        <w:pStyle w:val="3"/>
      </w:pPr>
      <w:bookmarkStart w:id="23" w:name="_Toc228201529"/>
      <w:r>
        <w:t>Объектная модель</w:t>
      </w:r>
      <w:bookmarkEnd w:id="23"/>
    </w:p>
    <w:p w14:paraId="0CFEBB11" w14:textId="168B78BA" w:rsidR="00CC7345" w:rsidRPr="00361840" w:rsidRDefault="00361840" w:rsidP="00361840">
      <w:r>
        <w:t>В результате анализа предметной области</w:t>
      </w:r>
      <w:r w:rsidRPr="00361840">
        <w:t xml:space="preserve"> </w:t>
      </w:r>
      <w:r>
        <w:t xml:space="preserve">построена объектная модель системы, рисунок </w:t>
      </w:r>
      <w:r w:rsidR="00A90952">
        <w:t>14</w:t>
      </w:r>
      <w:r>
        <w:t>.</w:t>
      </w:r>
    </w:p>
    <w:p w14:paraId="621A8F29" w14:textId="64E3D10F" w:rsidR="00CC7345" w:rsidRDefault="001D43AD" w:rsidP="00CC7345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85B51B4" wp14:editId="18F0B1DB">
            <wp:extent cx="6111240" cy="4457700"/>
            <wp:effectExtent l="0" t="0" r="3810" b="0"/>
            <wp:docPr id="165454293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26EAD" w14:textId="573DDA76" w:rsidR="00CC7345" w:rsidRPr="00DB204A" w:rsidRDefault="00CC7345" w:rsidP="00CC734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CC7345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14</w:t>
      </w:r>
      <w:r>
        <w:rPr>
          <w:i w:val="0"/>
          <w:iCs w:val="0"/>
          <w:color w:val="auto"/>
          <w:sz w:val="28"/>
          <w:szCs w:val="28"/>
        </w:rPr>
        <w:t xml:space="preserve"> – Объектная модель системы</w:t>
      </w:r>
    </w:p>
    <w:p w14:paraId="75BEB65E" w14:textId="77777777" w:rsidR="00361840" w:rsidRPr="00DB204A" w:rsidRDefault="00361840" w:rsidP="00751A04">
      <w:pPr>
        <w:ind w:firstLine="0"/>
      </w:pPr>
    </w:p>
    <w:p w14:paraId="4DDCB2EB" w14:textId="6D05AD28" w:rsidR="00361840" w:rsidRPr="00DB204A" w:rsidRDefault="00361840" w:rsidP="00361840">
      <w:r>
        <w:t>Объектные модели отдельный сущностей</w:t>
      </w:r>
      <w:r w:rsidRPr="00DB204A">
        <w:t>:</w:t>
      </w:r>
    </w:p>
    <w:p w14:paraId="7E28A24A" w14:textId="77777777" w:rsidR="00361840" w:rsidRPr="00DB204A" w:rsidRDefault="00361840" w:rsidP="00361840"/>
    <w:p w14:paraId="71401039" w14:textId="7F7FDCD9" w:rsidR="00361840" w:rsidRDefault="00361840" w:rsidP="00361840">
      <w:pPr>
        <w:rPr>
          <w:b/>
          <w:bCs/>
        </w:rPr>
      </w:pPr>
      <w:r>
        <w:rPr>
          <w:b/>
          <w:bCs/>
        </w:rPr>
        <w:t>Пользователь</w:t>
      </w:r>
    </w:p>
    <w:p w14:paraId="5DE95D43" w14:textId="24C86A2A" w:rsidR="00361840" w:rsidRDefault="00361840" w:rsidP="00361840">
      <w:r>
        <w:t xml:space="preserve">Объектная модель сущности </w:t>
      </w:r>
      <w:r w:rsidR="00E43CA3" w:rsidRPr="00E43CA3">
        <w:t>«Пользователь»</w:t>
      </w:r>
      <w:r>
        <w:t xml:space="preserve"> приведена на рисунке </w:t>
      </w:r>
      <w:r w:rsidR="00A90952">
        <w:t>15</w:t>
      </w:r>
      <w:r w:rsidR="00E43CA3">
        <w:t>.</w:t>
      </w:r>
    </w:p>
    <w:p w14:paraId="22F7FE8C" w14:textId="0C1C78F1" w:rsidR="004C4844" w:rsidRDefault="001D43AD" w:rsidP="001D43AD">
      <w:pPr>
        <w:keepNext/>
        <w:ind w:firstLine="0"/>
        <w:jc w:val="center"/>
      </w:pPr>
      <w:r w:rsidRPr="001D43AD">
        <w:rPr>
          <w:noProof/>
        </w:rPr>
        <w:lastRenderedPageBreak/>
        <w:drawing>
          <wp:inline distT="0" distB="0" distL="0" distR="0" wp14:anchorId="5A305756" wp14:editId="3DA55E39">
            <wp:extent cx="4678680" cy="2668333"/>
            <wp:effectExtent l="0" t="0" r="7620" b="0"/>
            <wp:docPr id="62805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55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39" cy="267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C4B8E" w14:textId="69D552CE" w:rsidR="004C4844" w:rsidRDefault="004C4844" w:rsidP="004C484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4C4844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15</w:t>
      </w:r>
      <w:r>
        <w:rPr>
          <w:i w:val="0"/>
          <w:iCs w:val="0"/>
          <w:color w:val="auto"/>
          <w:sz w:val="28"/>
          <w:szCs w:val="28"/>
        </w:rPr>
        <w:t xml:space="preserve"> – Объектная модель сущности </w:t>
      </w:r>
      <w:r w:rsidRPr="004C4844">
        <w:rPr>
          <w:i w:val="0"/>
          <w:iCs w:val="0"/>
          <w:color w:val="auto"/>
          <w:sz w:val="28"/>
          <w:szCs w:val="28"/>
        </w:rPr>
        <w:t>«Пользователь»</w:t>
      </w:r>
    </w:p>
    <w:p w14:paraId="0B61CA84" w14:textId="77777777" w:rsidR="00BA0034" w:rsidRPr="00BA0034" w:rsidRDefault="00BA0034" w:rsidP="00BA0034"/>
    <w:p w14:paraId="58668876" w14:textId="38ECD834" w:rsidR="00E43CA3" w:rsidRPr="004C4844" w:rsidRDefault="00A73F6B" w:rsidP="00361840">
      <w:r>
        <w:t xml:space="preserve">Поля сущности </w:t>
      </w:r>
      <w:r w:rsidRPr="00E43CA3">
        <w:t>«Пользователь»</w:t>
      </w:r>
      <w:r w:rsidRPr="004C4844">
        <w:t>:</w:t>
      </w:r>
    </w:p>
    <w:p w14:paraId="346026C8" w14:textId="695C6EC6" w:rsidR="00A73F6B" w:rsidRPr="00A73F6B" w:rsidRDefault="00A73F6B">
      <w:pPr>
        <w:pStyle w:val="a5"/>
        <w:numPr>
          <w:ilvl w:val="0"/>
          <w:numId w:val="41"/>
        </w:numPr>
        <w:ind w:left="0" w:firstLine="720"/>
      </w:pPr>
      <w:r>
        <w:rPr>
          <w:lang w:val="en-US"/>
        </w:rPr>
        <w:t>Email</w:t>
      </w:r>
      <w:r w:rsidRPr="00A73F6B">
        <w:t xml:space="preserve"> – </w:t>
      </w:r>
      <w:r>
        <w:t>адрес электронной почты пользователя</w:t>
      </w:r>
      <w:r w:rsidRPr="00A73F6B">
        <w:t>;</w:t>
      </w:r>
    </w:p>
    <w:p w14:paraId="52C056DB" w14:textId="75BB1BBB" w:rsidR="00A73F6B" w:rsidRPr="00A73F6B" w:rsidRDefault="00A73F6B">
      <w:pPr>
        <w:pStyle w:val="a5"/>
        <w:numPr>
          <w:ilvl w:val="0"/>
          <w:numId w:val="41"/>
        </w:numPr>
        <w:ind w:left="0" w:firstLine="720"/>
      </w:pPr>
      <w:r>
        <w:t>Имя – имя или псевдоним пользователя, отображающ</w:t>
      </w:r>
      <w:r w:rsidR="00DB204A">
        <w:t>ий</w:t>
      </w:r>
      <w:r>
        <w:t>ся в профиле</w:t>
      </w:r>
      <w:r w:rsidRPr="00A73F6B">
        <w:t>;</w:t>
      </w:r>
    </w:p>
    <w:p w14:paraId="51B83D16" w14:textId="33B54BCA" w:rsidR="00A73F6B" w:rsidRDefault="00DB204A">
      <w:pPr>
        <w:pStyle w:val="a5"/>
        <w:numPr>
          <w:ilvl w:val="0"/>
          <w:numId w:val="41"/>
        </w:numPr>
        <w:ind w:left="0" w:firstLine="720"/>
      </w:pPr>
      <w:r>
        <w:t>Биография</w:t>
      </w:r>
      <w:r w:rsidR="00A73F6B">
        <w:t xml:space="preserve"> </w:t>
      </w:r>
      <w:r>
        <w:t>–</w:t>
      </w:r>
      <w:r w:rsidR="00A73F6B">
        <w:t xml:space="preserve"> </w:t>
      </w:r>
      <w:r>
        <w:t>краткое описание пользователя, отображающаяся в профиле</w:t>
      </w:r>
      <w:r w:rsidRPr="00DB204A">
        <w:t>;</w:t>
      </w:r>
    </w:p>
    <w:p w14:paraId="44319329" w14:textId="3DE972CD" w:rsidR="00DB204A" w:rsidRPr="00DB204A" w:rsidRDefault="00DB204A">
      <w:pPr>
        <w:pStyle w:val="a5"/>
        <w:numPr>
          <w:ilvl w:val="0"/>
          <w:numId w:val="41"/>
        </w:numPr>
        <w:ind w:left="0" w:firstLine="720"/>
      </w:pPr>
      <w:r>
        <w:t>Аватар – изображение пользователя</w:t>
      </w:r>
      <w:r>
        <w:rPr>
          <w:lang w:val="en-US"/>
        </w:rPr>
        <w:t>;</w:t>
      </w:r>
    </w:p>
    <w:p w14:paraId="752A1970" w14:textId="7D92940C" w:rsidR="00DB204A" w:rsidRDefault="00DB204A">
      <w:pPr>
        <w:pStyle w:val="a5"/>
        <w:numPr>
          <w:ilvl w:val="0"/>
          <w:numId w:val="41"/>
        </w:numPr>
        <w:ind w:left="0" w:firstLine="720"/>
      </w:pPr>
      <w:r w:rsidRPr="00B537BF">
        <w:rPr>
          <w:i/>
          <w:iCs/>
        </w:rPr>
        <w:t>Созданные события</w:t>
      </w:r>
      <w:r>
        <w:t xml:space="preserve"> – события, созданные данным пользователем</w:t>
      </w:r>
      <w:r w:rsidRPr="00DB204A">
        <w:t>;</w:t>
      </w:r>
    </w:p>
    <w:p w14:paraId="5E276A6B" w14:textId="7EF4F2D5" w:rsidR="00DB204A" w:rsidRPr="00DB204A" w:rsidRDefault="00DB204A">
      <w:pPr>
        <w:pStyle w:val="a5"/>
        <w:numPr>
          <w:ilvl w:val="0"/>
          <w:numId w:val="41"/>
        </w:numPr>
        <w:ind w:left="0" w:firstLine="720"/>
      </w:pPr>
      <w:r w:rsidRPr="00B537BF">
        <w:rPr>
          <w:i/>
          <w:iCs/>
        </w:rPr>
        <w:t>Участие в событиях</w:t>
      </w:r>
      <w:r>
        <w:t xml:space="preserve"> – события, в которых участвует данный пользователь</w:t>
      </w:r>
      <w:r w:rsidRPr="00DB204A">
        <w:t>;</w:t>
      </w:r>
    </w:p>
    <w:p w14:paraId="66B3F821" w14:textId="6C104DD2" w:rsidR="00DB204A" w:rsidRDefault="00DB204A">
      <w:pPr>
        <w:pStyle w:val="a5"/>
        <w:numPr>
          <w:ilvl w:val="0"/>
          <w:numId w:val="41"/>
        </w:numPr>
        <w:ind w:left="0" w:firstLine="720"/>
      </w:pPr>
      <w:r w:rsidRPr="00B537BF">
        <w:rPr>
          <w:i/>
          <w:iCs/>
        </w:rPr>
        <w:t>Группы</w:t>
      </w:r>
      <w:r>
        <w:t xml:space="preserve"> – группы, в которых состоит данный пользователь</w:t>
      </w:r>
      <w:r w:rsidR="001D43AD" w:rsidRPr="001D43AD">
        <w:t>;</w:t>
      </w:r>
    </w:p>
    <w:p w14:paraId="4A577C7D" w14:textId="5B0FE489" w:rsidR="001D43AD" w:rsidRPr="00DB204A" w:rsidRDefault="001D43AD">
      <w:pPr>
        <w:pStyle w:val="a5"/>
        <w:numPr>
          <w:ilvl w:val="0"/>
          <w:numId w:val="41"/>
        </w:numPr>
        <w:ind w:left="0" w:firstLine="720"/>
      </w:pPr>
      <w:r>
        <w:rPr>
          <w:i/>
          <w:iCs/>
        </w:rPr>
        <w:t xml:space="preserve">Сообщения </w:t>
      </w:r>
      <w:r>
        <w:t>– сообщения в чатах событий, отправленные данным пользователем.</w:t>
      </w:r>
    </w:p>
    <w:p w14:paraId="65EE039F" w14:textId="77777777" w:rsidR="00361840" w:rsidRDefault="00361840" w:rsidP="00361840"/>
    <w:p w14:paraId="37682346" w14:textId="747DB228" w:rsidR="00BA0034" w:rsidRDefault="00BA0034" w:rsidP="00361840">
      <w:r>
        <w:rPr>
          <w:b/>
          <w:bCs/>
        </w:rPr>
        <w:t>Событие</w:t>
      </w:r>
    </w:p>
    <w:p w14:paraId="2EE2744A" w14:textId="7C63DB46" w:rsidR="00BA0034" w:rsidRDefault="00BA0034" w:rsidP="00BA0034">
      <w:r>
        <w:t xml:space="preserve">Объектная модель сущности </w:t>
      </w:r>
      <w:r w:rsidRPr="00E43CA3">
        <w:t>«</w:t>
      </w:r>
      <w:r>
        <w:t>Событие</w:t>
      </w:r>
      <w:r w:rsidRPr="00E43CA3">
        <w:t>»</w:t>
      </w:r>
      <w:r>
        <w:t xml:space="preserve"> приведена на рисунке </w:t>
      </w:r>
      <w:r w:rsidR="00A90952">
        <w:t>16</w:t>
      </w:r>
      <w:r>
        <w:t>.</w:t>
      </w:r>
    </w:p>
    <w:p w14:paraId="313D4E3C" w14:textId="34F794A8" w:rsidR="00BA0034" w:rsidRDefault="0049733D" w:rsidP="00AD1A3A">
      <w:pPr>
        <w:keepNext/>
        <w:ind w:firstLine="0"/>
        <w:jc w:val="center"/>
      </w:pPr>
      <w:r w:rsidRPr="0049733D">
        <w:rPr>
          <w:noProof/>
        </w:rPr>
        <w:lastRenderedPageBreak/>
        <w:drawing>
          <wp:inline distT="0" distB="0" distL="0" distR="0" wp14:anchorId="190ECC5F" wp14:editId="12908E88">
            <wp:extent cx="4297680" cy="3320935"/>
            <wp:effectExtent l="0" t="0" r="7620" b="0"/>
            <wp:docPr id="1755816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816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3662" cy="333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D4A4" w14:textId="591003B5" w:rsidR="00BA0034" w:rsidRDefault="00BA0034" w:rsidP="00BA003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A0034">
        <w:rPr>
          <w:i w:val="0"/>
          <w:iCs w:val="0"/>
          <w:color w:val="auto"/>
          <w:sz w:val="28"/>
          <w:szCs w:val="28"/>
        </w:rPr>
        <w:t>Рисунок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A90952">
        <w:rPr>
          <w:i w:val="0"/>
          <w:iCs w:val="0"/>
          <w:color w:val="auto"/>
          <w:sz w:val="28"/>
          <w:szCs w:val="28"/>
        </w:rPr>
        <w:t>16</w:t>
      </w:r>
      <w:r>
        <w:rPr>
          <w:i w:val="0"/>
          <w:iCs w:val="0"/>
          <w:color w:val="auto"/>
          <w:sz w:val="28"/>
          <w:szCs w:val="28"/>
        </w:rPr>
        <w:t xml:space="preserve"> –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«Событие»</w:t>
      </w:r>
    </w:p>
    <w:p w14:paraId="1DEACF98" w14:textId="77777777" w:rsidR="00BA0034" w:rsidRDefault="00BA0034" w:rsidP="00BA0034"/>
    <w:p w14:paraId="087B079E" w14:textId="1A6FD426" w:rsidR="00BA0034" w:rsidRDefault="00BA0034" w:rsidP="00BA0034">
      <w:r>
        <w:t xml:space="preserve">Поля сущности </w:t>
      </w:r>
      <w:r w:rsidRPr="00E43CA3">
        <w:t>«</w:t>
      </w:r>
      <w:r>
        <w:t>Событие</w:t>
      </w:r>
      <w:r w:rsidRPr="00E43CA3">
        <w:t>»</w:t>
      </w:r>
      <w:r>
        <w:rPr>
          <w:lang w:val="en-US"/>
        </w:rPr>
        <w:t>:</w:t>
      </w:r>
    </w:p>
    <w:p w14:paraId="2D9F0C95" w14:textId="365DF375" w:rsidR="00BA0034" w:rsidRDefault="00BA0034">
      <w:pPr>
        <w:pStyle w:val="a5"/>
        <w:numPr>
          <w:ilvl w:val="0"/>
          <w:numId w:val="42"/>
        </w:numPr>
      </w:pPr>
      <w:r>
        <w:t>Название – имя события</w:t>
      </w:r>
      <w:r>
        <w:rPr>
          <w:lang w:val="en-US"/>
        </w:rPr>
        <w:t>;</w:t>
      </w:r>
    </w:p>
    <w:p w14:paraId="62FB04F8" w14:textId="48735DF4" w:rsidR="00BA0034" w:rsidRDefault="00BA0034">
      <w:pPr>
        <w:pStyle w:val="a5"/>
        <w:numPr>
          <w:ilvl w:val="0"/>
          <w:numId w:val="42"/>
        </w:numPr>
      </w:pPr>
      <w:r>
        <w:t>Начало – дата и время начала события</w:t>
      </w:r>
      <w:r w:rsidRPr="00BA0034">
        <w:t>;</w:t>
      </w:r>
    </w:p>
    <w:p w14:paraId="45F445DC" w14:textId="27A79711" w:rsidR="00BA0034" w:rsidRDefault="00BA0034">
      <w:pPr>
        <w:pStyle w:val="a5"/>
        <w:numPr>
          <w:ilvl w:val="0"/>
          <w:numId w:val="42"/>
        </w:numPr>
      </w:pPr>
      <w:r>
        <w:t>Окончание – дата и время окончания события</w:t>
      </w:r>
      <w:r w:rsidRPr="00BA0034">
        <w:t>;</w:t>
      </w:r>
    </w:p>
    <w:p w14:paraId="396DA697" w14:textId="73887390" w:rsidR="00BA0034" w:rsidRDefault="00BA0034">
      <w:pPr>
        <w:pStyle w:val="a5"/>
        <w:numPr>
          <w:ilvl w:val="0"/>
          <w:numId w:val="42"/>
        </w:numPr>
      </w:pPr>
      <w:r>
        <w:t>Описание – подробное описание события</w:t>
      </w:r>
      <w:r>
        <w:rPr>
          <w:lang w:val="en-US"/>
        </w:rPr>
        <w:t>;</w:t>
      </w:r>
    </w:p>
    <w:p w14:paraId="549E3792" w14:textId="70B1B397" w:rsidR="00BA0034" w:rsidRDefault="00BA0034">
      <w:pPr>
        <w:pStyle w:val="a5"/>
        <w:numPr>
          <w:ilvl w:val="0"/>
          <w:numId w:val="42"/>
        </w:numPr>
      </w:pPr>
      <w:r>
        <w:t>Адрес – место проведения события</w:t>
      </w:r>
      <w:r>
        <w:rPr>
          <w:lang w:val="en-US"/>
        </w:rPr>
        <w:t>;</w:t>
      </w:r>
    </w:p>
    <w:p w14:paraId="799EC443" w14:textId="3E13F8D6" w:rsidR="00BA0034" w:rsidRPr="00B537BF" w:rsidRDefault="00B537BF">
      <w:pPr>
        <w:pStyle w:val="a5"/>
        <w:numPr>
          <w:ilvl w:val="0"/>
          <w:numId w:val="42"/>
        </w:numPr>
      </w:pPr>
      <w:r>
        <w:t>Тип доступа – определяет видимость события пользователям</w:t>
      </w:r>
      <w:r w:rsidRPr="00B537BF">
        <w:t>;</w:t>
      </w:r>
    </w:p>
    <w:p w14:paraId="29A076DA" w14:textId="6633F888" w:rsidR="00B537BF" w:rsidRDefault="00B537BF">
      <w:pPr>
        <w:pStyle w:val="a5"/>
        <w:numPr>
          <w:ilvl w:val="0"/>
          <w:numId w:val="42"/>
        </w:numPr>
      </w:pPr>
      <w:r>
        <w:rPr>
          <w:i/>
          <w:iCs/>
        </w:rPr>
        <w:t>Создатель</w:t>
      </w:r>
      <w:r>
        <w:t xml:space="preserve"> – пользователь, создавший данное событие</w:t>
      </w:r>
      <w:r w:rsidRPr="00B537BF">
        <w:t>;</w:t>
      </w:r>
    </w:p>
    <w:p w14:paraId="0B125B14" w14:textId="55C63E65" w:rsidR="00B537BF" w:rsidRDefault="00B537BF">
      <w:pPr>
        <w:pStyle w:val="a5"/>
        <w:numPr>
          <w:ilvl w:val="0"/>
          <w:numId w:val="42"/>
        </w:numPr>
      </w:pPr>
      <w:r>
        <w:rPr>
          <w:i/>
          <w:iCs/>
        </w:rPr>
        <w:t xml:space="preserve">Группа </w:t>
      </w:r>
      <w:r>
        <w:t>– группа, к которой привязано данное событие</w:t>
      </w:r>
      <w:r w:rsidRPr="00B537BF">
        <w:t>;</w:t>
      </w:r>
    </w:p>
    <w:p w14:paraId="1608C013" w14:textId="3A0BAFC5" w:rsidR="00B537BF" w:rsidRPr="001D43AD" w:rsidRDefault="00B537BF">
      <w:pPr>
        <w:pStyle w:val="a5"/>
        <w:numPr>
          <w:ilvl w:val="0"/>
          <w:numId w:val="42"/>
        </w:numPr>
      </w:pPr>
      <w:r>
        <w:rPr>
          <w:i/>
          <w:iCs/>
        </w:rPr>
        <w:t xml:space="preserve">Участники </w:t>
      </w:r>
      <w:r>
        <w:t>– записи об участии пользователей в данном событии</w:t>
      </w:r>
      <w:r w:rsidR="001D43AD" w:rsidRPr="001D43AD">
        <w:t>;</w:t>
      </w:r>
    </w:p>
    <w:p w14:paraId="668C39A9" w14:textId="3CB379EE" w:rsidR="001D43AD" w:rsidRDefault="001D43AD">
      <w:pPr>
        <w:pStyle w:val="a5"/>
        <w:numPr>
          <w:ilvl w:val="0"/>
          <w:numId w:val="42"/>
        </w:numPr>
      </w:pPr>
      <w:r>
        <w:rPr>
          <w:i/>
          <w:iCs/>
        </w:rPr>
        <w:t xml:space="preserve">Теги </w:t>
      </w:r>
      <w:r>
        <w:t>– теги, присвоенные данному событию</w:t>
      </w:r>
      <w:r w:rsidRPr="001D43AD">
        <w:t>;</w:t>
      </w:r>
    </w:p>
    <w:p w14:paraId="1EE89826" w14:textId="02EE9B24" w:rsidR="001D43AD" w:rsidRDefault="001D43AD">
      <w:pPr>
        <w:pStyle w:val="a5"/>
        <w:numPr>
          <w:ilvl w:val="0"/>
          <w:numId w:val="42"/>
        </w:numPr>
      </w:pPr>
      <w:r>
        <w:rPr>
          <w:i/>
          <w:iCs/>
        </w:rPr>
        <w:t xml:space="preserve">Сообщения </w:t>
      </w:r>
      <w:r>
        <w:t>– сообщения чата данного события.</w:t>
      </w:r>
    </w:p>
    <w:p w14:paraId="77799E5F" w14:textId="77777777" w:rsidR="008F55B6" w:rsidRDefault="008F55B6" w:rsidP="008F55B6"/>
    <w:p w14:paraId="157D834F" w14:textId="19989202" w:rsidR="008F55B6" w:rsidRPr="008F55B6" w:rsidRDefault="008F55B6" w:rsidP="008F55B6">
      <w:pPr>
        <w:rPr>
          <w:b/>
          <w:bCs/>
        </w:rPr>
      </w:pPr>
      <w:r>
        <w:rPr>
          <w:b/>
          <w:bCs/>
        </w:rPr>
        <w:lastRenderedPageBreak/>
        <w:t>Участие в событии</w:t>
      </w:r>
    </w:p>
    <w:p w14:paraId="6E56C6EC" w14:textId="6708C81D" w:rsidR="008F55B6" w:rsidRDefault="008F55B6" w:rsidP="008F55B6">
      <w:r>
        <w:t xml:space="preserve">Объектная модель сущности </w:t>
      </w:r>
      <w:r w:rsidRPr="00E43CA3">
        <w:t>«</w:t>
      </w:r>
      <w:r>
        <w:t>Участие в событие</w:t>
      </w:r>
      <w:r w:rsidRPr="00E43CA3">
        <w:t>»</w:t>
      </w:r>
      <w:r>
        <w:t xml:space="preserve"> приведена на рисунке </w:t>
      </w:r>
      <w:r w:rsidR="00A90952">
        <w:t>17</w:t>
      </w:r>
      <w:r>
        <w:t>.</w:t>
      </w:r>
    </w:p>
    <w:p w14:paraId="441D306A" w14:textId="03E5BA99" w:rsidR="008F55B6" w:rsidRDefault="0049733D" w:rsidP="00AD1A3A">
      <w:pPr>
        <w:keepNext/>
        <w:ind w:firstLine="0"/>
        <w:jc w:val="center"/>
      </w:pPr>
      <w:r w:rsidRPr="0049733D">
        <w:rPr>
          <w:noProof/>
        </w:rPr>
        <w:drawing>
          <wp:inline distT="0" distB="0" distL="0" distR="0" wp14:anchorId="1F3424E6" wp14:editId="01A77DF8">
            <wp:extent cx="4953000" cy="1543145"/>
            <wp:effectExtent l="0" t="0" r="0" b="0"/>
            <wp:docPr id="1335047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471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83796" cy="15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ECCCB" w14:textId="3F8B542C" w:rsidR="008F55B6" w:rsidRDefault="008F55B6" w:rsidP="008F55B6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55B6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17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966CFD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Участие в событие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65A2E867" w14:textId="717377C3" w:rsidR="008F55B6" w:rsidRDefault="008F55B6" w:rsidP="008F55B6">
      <w:pPr>
        <w:rPr>
          <w:szCs w:val="28"/>
        </w:rPr>
      </w:pPr>
    </w:p>
    <w:p w14:paraId="66235904" w14:textId="72A819C4" w:rsidR="00341EE0" w:rsidRPr="004E581E" w:rsidRDefault="00341EE0" w:rsidP="008F55B6">
      <w:pPr>
        <w:rPr>
          <w:szCs w:val="28"/>
        </w:rPr>
      </w:pPr>
      <w:r>
        <w:rPr>
          <w:szCs w:val="28"/>
        </w:rPr>
        <w:t xml:space="preserve">Поля сущности </w:t>
      </w:r>
      <w:r w:rsidRPr="00BA0034">
        <w:rPr>
          <w:szCs w:val="28"/>
        </w:rPr>
        <w:t>«</w:t>
      </w:r>
      <w:r w:rsidRPr="00341EE0">
        <w:rPr>
          <w:szCs w:val="28"/>
        </w:rPr>
        <w:t>Участие в событие</w:t>
      </w:r>
      <w:r w:rsidRPr="00BA0034">
        <w:rPr>
          <w:szCs w:val="28"/>
        </w:rPr>
        <w:t>»</w:t>
      </w:r>
      <w:r w:rsidRPr="00341EE0">
        <w:rPr>
          <w:szCs w:val="28"/>
        </w:rPr>
        <w:t>:</w:t>
      </w:r>
    </w:p>
    <w:p w14:paraId="0842AB9B" w14:textId="45026AB3" w:rsidR="00341EE0" w:rsidRDefault="00341EE0">
      <w:pPr>
        <w:pStyle w:val="a5"/>
        <w:numPr>
          <w:ilvl w:val="0"/>
          <w:numId w:val="46"/>
        </w:numPr>
        <w:rPr>
          <w:szCs w:val="28"/>
        </w:rPr>
      </w:pPr>
      <w:r w:rsidRPr="00341EE0">
        <w:rPr>
          <w:i/>
          <w:iCs/>
          <w:szCs w:val="28"/>
        </w:rPr>
        <w:t>Событие</w:t>
      </w:r>
      <w:r>
        <w:rPr>
          <w:szCs w:val="28"/>
        </w:rPr>
        <w:t xml:space="preserve"> – событие, в котором зафиксировано данное участие</w:t>
      </w:r>
      <w:r w:rsidRPr="00341EE0">
        <w:rPr>
          <w:szCs w:val="28"/>
        </w:rPr>
        <w:t>;</w:t>
      </w:r>
    </w:p>
    <w:p w14:paraId="6B54D4A7" w14:textId="29AE3F74" w:rsidR="00341EE0" w:rsidRDefault="00341EE0">
      <w:pPr>
        <w:pStyle w:val="a5"/>
        <w:numPr>
          <w:ilvl w:val="0"/>
          <w:numId w:val="46"/>
        </w:numPr>
        <w:rPr>
          <w:szCs w:val="28"/>
        </w:rPr>
      </w:pPr>
      <w:r w:rsidRPr="00341EE0">
        <w:rPr>
          <w:i/>
          <w:iCs/>
          <w:szCs w:val="28"/>
        </w:rPr>
        <w:t>Пользователь</w:t>
      </w:r>
      <w:r>
        <w:rPr>
          <w:szCs w:val="28"/>
        </w:rPr>
        <w:t xml:space="preserve"> – пользователь, участвующий в данном событии</w:t>
      </w:r>
      <w:r w:rsidRPr="00341EE0">
        <w:rPr>
          <w:szCs w:val="28"/>
        </w:rPr>
        <w:t>;</w:t>
      </w:r>
    </w:p>
    <w:p w14:paraId="4D686137" w14:textId="294223B3" w:rsidR="00341EE0" w:rsidRPr="00341EE0" w:rsidRDefault="00341EE0">
      <w:pPr>
        <w:pStyle w:val="a5"/>
        <w:numPr>
          <w:ilvl w:val="0"/>
          <w:numId w:val="46"/>
        </w:numPr>
        <w:rPr>
          <w:szCs w:val="28"/>
        </w:rPr>
      </w:pPr>
      <w:r w:rsidRPr="00341EE0">
        <w:rPr>
          <w:i/>
          <w:iCs/>
          <w:szCs w:val="28"/>
        </w:rPr>
        <w:t>Статус</w:t>
      </w:r>
      <w:r>
        <w:rPr>
          <w:szCs w:val="28"/>
        </w:rPr>
        <w:t xml:space="preserve"> – текущий статус участия пользователя в событии.</w:t>
      </w:r>
    </w:p>
    <w:p w14:paraId="48B76A50" w14:textId="77777777" w:rsidR="00B537BF" w:rsidRDefault="00B537BF" w:rsidP="00B537BF"/>
    <w:p w14:paraId="69790BE0" w14:textId="267507A8" w:rsidR="00B537BF" w:rsidRPr="00B537BF" w:rsidRDefault="00B537BF" w:rsidP="00B537BF">
      <w:pPr>
        <w:rPr>
          <w:b/>
          <w:bCs/>
        </w:rPr>
      </w:pPr>
      <w:r>
        <w:rPr>
          <w:b/>
          <w:bCs/>
        </w:rPr>
        <w:t>Группа</w:t>
      </w:r>
    </w:p>
    <w:p w14:paraId="76888C04" w14:textId="4BD55307" w:rsidR="00B537BF" w:rsidRDefault="00B537BF" w:rsidP="00B537BF">
      <w:r>
        <w:t xml:space="preserve">Объектная модель сущности </w:t>
      </w:r>
      <w:r w:rsidRPr="00E43CA3">
        <w:t>«</w:t>
      </w:r>
      <w:r>
        <w:t>Группа</w:t>
      </w:r>
      <w:r w:rsidRPr="00E43CA3">
        <w:t>»</w:t>
      </w:r>
      <w:r>
        <w:t xml:space="preserve"> приведена на рисунке </w:t>
      </w:r>
      <w:r w:rsidR="00A90952">
        <w:t>18</w:t>
      </w:r>
      <w:r>
        <w:t>.</w:t>
      </w:r>
    </w:p>
    <w:p w14:paraId="4DA2BBD0" w14:textId="71949B7A" w:rsidR="00F96392" w:rsidRDefault="0049733D" w:rsidP="00AD1A3A">
      <w:pPr>
        <w:keepNext/>
        <w:ind w:firstLine="0"/>
        <w:jc w:val="center"/>
      </w:pPr>
      <w:r w:rsidRPr="0049733D">
        <w:rPr>
          <w:noProof/>
        </w:rPr>
        <w:drawing>
          <wp:inline distT="0" distB="0" distL="0" distR="0" wp14:anchorId="6D1D9DAA" wp14:editId="61A8C713">
            <wp:extent cx="4760949" cy="1960880"/>
            <wp:effectExtent l="0" t="0" r="1905" b="1270"/>
            <wp:docPr id="633516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16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97782" cy="197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D05F" w14:textId="4DF93A34" w:rsidR="00F96392" w:rsidRPr="00F96392" w:rsidRDefault="00F96392" w:rsidP="00F96392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F96392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18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966CFD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Группа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529C1487" w14:textId="77777777" w:rsidR="00BA0034" w:rsidRDefault="00BA0034" w:rsidP="00F96392"/>
    <w:p w14:paraId="0C0FD602" w14:textId="367D1BA1" w:rsidR="00F96392" w:rsidRDefault="00F96392" w:rsidP="00F96392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134808">
        <w:rPr>
          <w:szCs w:val="28"/>
        </w:rPr>
        <w:t>Группа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3BC2703C" w14:textId="739E9690" w:rsidR="00F96392" w:rsidRDefault="00F96392">
      <w:pPr>
        <w:pStyle w:val="a5"/>
        <w:numPr>
          <w:ilvl w:val="0"/>
          <w:numId w:val="43"/>
        </w:numPr>
        <w:rPr>
          <w:lang w:val="en-US"/>
        </w:rPr>
      </w:pPr>
      <w:r>
        <w:t>Название – имя группы</w:t>
      </w:r>
      <w:r>
        <w:rPr>
          <w:lang w:val="en-US"/>
        </w:rPr>
        <w:t>;</w:t>
      </w:r>
    </w:p>
    <w:p w14:paraId="5C4981F6" w14:textId="12A90E18" w:rsidR="00F96392" w:rsidRDefault="00F96392">
      <w:pPr>
        <w:pStyle w:val="a5"/>
        <w:numPr>
          <w:ilvl w:val="0"/>
          <w:numId w:val="43"/>
        </w:numPr>
        <w:rPr>
          <w:lang w:val="en-US"/>
        </w:rPr>
      </w:pPr>
      <w:r>
        <w:lastRenderedPageBreak/>
        <w:t>Описание – подробное описание группы</w:t>
      </w:r>
      <w:r>
        <w:rPr>
          <w:lang w:val="en-US"/>
        </w:rPr>
        <w:t>;</w:t>
      </w:r>
    </w:p>
    <w:p w14:paraId="08D4C7A1" w14:textId="4C7F8162" w:rsidR="001D43AD" w:rsidRPr="001D43AD" w:rsidRDefault="001D43AD">
      <w:pPr>
        <w:pStyle w:val="a5"/>
        <w:numPr>
          <w:ilvl w:val="0"/>
          <w:numId w:val="43"/>
        </w:numPr>
      </w:pPr>
      <w:r>
        <w:t>Пригласительный код – уникальный код для вступления в группу</w:t>
      </w:r>
      <w:r w:rsidRPr="001D43AD">
        <w:t>;</w:t>
      </w:r>
    </w:p>
    <w:p w14:paraId="41CA5BD0" w14:textId="141CC741" w:rsidR="00F96392" w:rsidRPr="00F96392" w:rsidRDefault="00F96392">
      <w:pPr>
        <w:pStyle w:val="a5"/>
        <w:numPr>
          <w:ilvl w:val="0"/>
          <w:numId w:val="43"/>
        </w:numPr>
        <w:rPr>
          <w:lang w:val="en-US"/>
        </w:rPr>
      </w:pPr>
      <w:r>
        <w:rPr>
          <w:i/>
          <w:iCs/>
        </w:rPr>
        <w:t>Участники</w:t>
      </w:r>
      <w:r>
        <w:t xml:space="preserve"> – участники данной группы</w:t>
      </w:r>
      <w:r>
        <w:rPr>
          <w:lang w:val="en-US"/>
        </w:rPr>
        <w:t>;</w:t>
      </w:r>
    </w:p>
    <w:p w14:paraId="49277409" w14:textId="04549C67" w:rsidR="00F96392" w:rsidRDefault="00F96392">
      <w:pPr>
        <w:pStyle w:val="a5"/>
        <w:numPr>
          <w:ilvl w:val="0"/>
          <w:numId w:val="43"/>
        </w:numPr>
      </w:pPr>
      <w:r>
        <w:rPr>
          <w:i/>
          <w:iCs/>
        </w:rPr>
        <w:t xml:space="preserve">События </w:t>
      </w:r>
      <w:r>
        <w:t>– события, принадлежащие данной группе.</w:t>
      </w:r>
    </w:p>
    <w:p w14:paraId="3D9203E6" w14:textId="77777777" w:rsidR="00F96392" w:rsidRDefault="00F96392" w:rsidP="00F96392"/>
    <w:p w14:paraId="4B463134" w14:textId="1E2EE570" w:rsidR="00F96392" w:rsidRDefault="004F32AA" w:rsidP="00F96392">
      <w:pPr>
        <w:rPr>
          <w:b/>
          <w:bCs/>
        </w:rPr>
      </w:pPr>
      <w:r>
        <w:rPr>
          <w:b/>
          <w:bCs/>
        </w:rPr>
        <w:t>Участник группы</w:t>
      </w:r>
    </w:p>
    <w:p w14:paraId="09CFD6B9" w14:textId="02FF18E6" w:rsidR="004F32AA" w:rsidRDefault="004F32AA" w:rsidP="004F32AA">
      <w:r>
        <w:t xml:space="preserve">Объектная модель сущности </w:t>
      </w:r>
      <w:r w:rsidRPr="00E43CA3">
        <w:t>«</w:t>
      </w:r>
      <w:r>
        <w:t>Участник группы</w:t>
      </w:r>
      <w:r w:rsidRPr="00E43CA3">
        <w:t>»</w:t>
      </w:r>
      <w:r>
        <w:t xml:space="preserve"> приведена на рисунке </w:t>
      </w:r>
      <w:r w:rsidR="003D0FC9">
        <w:t>1</w:t>
      </w:r>
      <w:r w:rsidR="00A90952">
        <w:t>9</w:t>
      </w:r>
      <w:r>
        <w:t>.</w:t>
      </w:r>
    </w:p>
    <w:p w14:paraId="42D5F398" w14:textId="0E67C281" w:rsidR="00BC5AE7" w:rsidRDefault="0049733D" w:rsidP="00AD1A3A">
      <w:pPr>
        <w:keepNext/>
        <w:ind w:firstLine="0"/>
        <w:jc w:val="center"/>
      </w:pPr>
      <w:r w:rsidRPr="0049733D">
        <w:rPr>
          <w:noProof/>
        </w:rPr>
        <w:drawing>
          <wp:inline distT="0" distB="0" distL="0" distR="0" wp14:anchorId="3D9D7839" wp14:editId="6F98090D">
            <wp:extent cx="4610100" cy="1383835"/>
            <wp:effectExtent l="0" t="0" r="0" b="6985"/>
            <wp:docPr id="649475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75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27259" cy="1388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2422" w14:textId="13637246" w:rsidR="00BC5AE7" w:rsidRDefault="00BC5AE7" w:rsidP="00BC5AE7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C5AE7">
        <w:rPr>
          <w:i w:val="0"/>
          <w:iCs w:val="0"/>
          <w:color w:val="auto"/>
          <w:sz w:val="28"/>
          <w:szCs w:val="28"/>
        </w:rPr>
        <w:t>Рисунок</w:t>
      </w:r>
      <w:r w:rsidR="00134808">
        <w:rPr>
          <w:i w:val="0"/>
          <w:iCs w:val="0"/>
          <w:color w:val="auto"/>
          <w:sz w:val="28"/>
          <w:szCs w:val="28"/>
        </w:rPr>
        <w:t xml:space="preserve"> </w:t>
      </w:r>
      <w:r w:rsidR="003D0FC9">
        <w:rPr>
          <w:i w:val="0"/>
          <w:iCs w:val="0"/>
          <w:color w:val="auto"/>
          <w:sz w:val="28"/>
          <w:szCs w:val="28"/>
        </w:rPr>
        <w:t>1</w:t>
      </w:r>
      <w:r w:rsidR="00A90952">
        <w:rPr>
          <w:i w:val="0"/>
          <w:iCs w:val="0"/>
          <w:color w:val="auto"/>
          <w:sz w:val="28"/>
          <w:szCs w:val="28"/>
        </w:rPr>
        <w:t>9</w:t>
      </w:r>
      <w:r w:rsidR="00134808">
        <w:rPr>
          <w:i w:val="0"/>
          <w:iCs w:val="0"/>
          <w:color w:val="auto"/>
          <w:sz w:val="28"/>
          <w:szCs w:val="28"/>
        </w:rPr>
        <w:t xml:space="preserve"> </w:t>
      </w:r>
      <w:r w:rsidR="00966CFD">
        <w:rPr>
          <w:i w:val="0"/>
          <w:iCs w:val="0"/>
          <w:color w:val="auto"/>
          <w:sz w:val="28"/>
          <w:szCs w:val="28"/>
        </w:rPr>
        <w:t>–</w:t>
      </w:r>
      <w:r w:rsidR="00134808">
        <w:rPr>
          <w:i w:val="0"/>
          <w:iCs w:val="0"/>
          <w:color w:val="auto"/>
          <w:sz w:val="28"/>
          <w:szCs w:val="28"/>
        </w:rPr>
        <w:t xml:space="preserve"> Объектная модель сущности </w:t>
      </w:r>
      <w:r w:rsidR="00134808" w:rsidRPr="00BA0034">
        <w:rPr>
          <w:i w:val="0"/>
          <w:iCs w:val="0"/>
          <w:color w:val="auto"/>
          <w:sz w:val="28"/>
          <w:szCs w:val="28"/>
        </w:rPr>
        <w:t>«</w:t>
      </w:r>
      <w:r w:rsidR="00134808">
        <w:rPr>
          <w:i w:val="0"/>
          <w:iCs w:val="0"/>
          <w:color w:val="auto"/>
          <w:sz w:val="28"/>
          <w:szCs w:val="28"/>
        </w:rPr>
        <w:t>Участник группы</w:t>
      </w:r>
      <w:r w:rsidR="00134808" w:rsidRPr="00BA0034">
        <w:rPr>
          <w:i w:val="0"/>
          <w:iCs w:val="0"/>
          <w:color w:val="auto"/>
          <w:sz w:val="28"/>
          <w:szCs w:val="28"/>
        </w:rPr>
        <w:t>»</w:t>
      </w:r>
    </w:p>
    <w:p w14:paraId="7C417D5C" w14:textId="77777777" w:rsidR="00134808" w:rsidRDefault="00134808" w:rsidP="00134808"/>
    <w:p w14:paraId="16EEB288" w14:textId="6BCA049D" w:rsidR="00134808" w:rsidRDefault="00134808" w:rsidP="00134808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>
        <w:rPr>
          <w:i/>
          <w:iCs/>
          <w:szCs w:val="28"/>
        </w:rPr>
        <w:t>Участник группы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236C8223" w14:textId="45823A9B" w:rsidR="00134808" w:rsidRDefault="00134808">
      <w:pPr>
        <w:pStyle w:val="a5"/>
        <w:numPr>
          <w:ilvl w:val="0"/>
          <w:numId w:val="44"/>
        </w:numPr>
      </w:pPr>
      <w:r w:rsidRPr="00134808">
        <w:rPr>
          <w:i/>
          <w:iCs/>
        </w:rPr>
        <w:t>Группа</w:t>
      </w:r>
      <w:r>
        <w:t xml:space="preserve"> – группа, к которой относится данная запись об участнике</w:t>
      </w:r>
      <w:r w:rsidRPr="00134808">
        <w:t>;</w:t>
      </w:r>
    </w:p>
    <w:p w14:paraId="4F42FC78" w14:textId="1E530479" w:rsidR="00134808" w:rsidRPr="00134808" w:rsidRDefault="00134808">
      <w:pPr>
        <w:pStyle w:val="a5"/>
        <w:numPr>
          <w:ilvl w:val="0"/>
          <w:numId w:val="44"/>
        </w:numPr>
      </w:pPr>
      <w:r w:rsidRPr="00134808">
        <w:rPr>
          <w:i/>
          <w:iCs/>
        </w:rPr>
        <w:t>Пользователь</w:t>
      </w:r>
      <w:r>
        <w:t xml:space="preserve"> – пользователь, являющийся участником группы</w:t>
      </w:r>
      <w:r w:rsidRPr="00134808">
        <w:t>;</w:t>
      </w:r>
    </w:p>
    <w:p w14:paraId="1F168D3B" w14:textId="0AF783FD" w:rsidR="00134808" w:rsidRPr="00134808" w:rsidRDefault="00134808">
      <w:pPr>
        <w:pStyle w:val="a5"/>
        <w:numPr>
          <w:ilvl w:val="0"/>
          <w:numId w:val="44"/>
        </w:numPr>
      </w:pPr>
      <w:r w:rsidRPr="00134808">
        <w:rPr>
          <w:i/>
          <w:iCs/>
        </w:rPr>
        <w:t>Роль</w:t>
      </w:r>
      <w:r>
        <w:t xml:space="preserve"> – роль данного пользователя в группе.</w:t>
      </w:r>
    </w:p>
    <w:p w14:paraId="29FC755F" w14:textId="77777777" w:rsidR="004F32AA" w:rsidRDefault="004F32AA" w:rsidP="004F32AA"/>
    <w:p w14:paraId="0401A7BE" w14:textId="6F65FCE2" w:rsidR="004F32AA" w:rsidRDefault="00134808" w:rsidP="00F96392">
      <w:pPr>
        <w:rPr>
          <w:b/>
          <w:bCs/>
        </w:rPr>
      </w:pPr>
      <w:r>
        <w:rPr>
          <w:b/>
          <w:bCs/>
        </w:rPr>
        <w:t>Роль</w:t>
      </w:r>
    </w:p>
    <w:p w14:paraId="11656DD2" w14:textId="185E2169" w:rsidR="00134808" w:rsidRPr="008F55B6" w:rsidRDefault="00134808" w:rsidP="008F55B6">
      <w:r>
        <w:t xml:space="preserve">Объектная модель сущности </w:t>
      </w:r>
      <w:r w:rsidRPr="00E43CA3">
        <w:t>«</w:t>
      </w:r>
      <w:r>
        <w:t>Роль</w:t>
      </w:r>
      <w:r w:rsidRPr="00E43CA3">
        <w:t>»</w:t>
      </w:r>
      <w:r>
        <w:t xml:space="preserve"> приведена на рисунке </w:t>
      </w:r>
      <w:r w:rsidR="00A90952">
        <w:t>20</w:t>
      </w:r>
      <w:r>
        <w:t>.</w:t>
      </w:r>
    </w:p>
    <w:p w14:paraId="4ED17342" w14:textId="6015BCDF" w:rsidR="008F55B6" w:rsidRDefault="0049733D" w:rsidP="00AD1A3A">
      <w:pPr>
        <w:keepNext/>
        <w:ind w:firstLine="0"/>
        <w:jc w:val="center"/>
      </w:pPr>
      <w:r w:rsidRPr="0049733D">
        <w:rPr>
          <w:noProof/>
        </w:rPr>
        <w:drawing>
          <wp:inline distT="0" distB="0" distL="0" distR="0" wp14:anchorId="3CFB8E74" wp14:editId="578E8AE8">
            <wp:extent cx="4389120" cy="1136535"/>
            <wp:effectExtent l="0" t="0" r="0" b="6985"/>
            <wp:docPr id="1992158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587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9137" cy="114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D3CD" w14:textId="4AC102EC" w:rsidR="00134808" w:rsidRDefault="008F55B6" w:rsidP="008F55B6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55B6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20</w:t>
      </w:r>
      <w:r>
        <w:rPr>
          <w:i w:val="0"/>
          <w:iCs w:val="0"/>
          <w:color w:val="auto"/>
          <w:sz w:val="28"/>
          <w:szCs w:val="28"/>
        </w:rPr>
        <w:t xml:space="preserve"> </w:t>
      </w:r>
      <w:r w:rsidR="00966CFD">
        <w:rPr>
          <w:i w:val="0"/>
          <w:iCs w:val="0"/>
          <w:color w:val="auto"/>
          <w:sz w:val="28"/>
          <w:szCs w:val="28"/>
        </w:rPr>
        <w:t>–</w:t>
      </w:r>
      <w:r>
        <w:rPr>
          <w:i w:val="0"/>
          <w:iCs w:val="0"/>
          <w:color w:val="auto"/>
          <w:sz w:val="28"/>
          <w:szCs w:val="28"/>
        </w:rPr>
        <w:t xml:space="preserve">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Роль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3BD9F2AC" w14:textId="77777777" w:rsidR="008F55B6" w:rsidRDefault="008F55B6" w:rsidP="008F55B6"/>
    <w:p w14:paraId="28D55660" w14:textId="51C7A631" w:rsidR="008F55B6" w:rsidRDefault="008F55B6" w:rsidP="008F55B6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8F55B6">
        <w:rPr>
          <w:szCs w:val="28"/>
        </w:rPr>
        <w:t>Роль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659AAD8D" w14:textId="072D1C03" w:rsidR="008F55B6" w:rsidRPr="008F55B6" w:rsidRDefault="008F55B6">
      <w:pPr>
        <w:pStyle w:val="a5"/>
        <w:numPr>
          <w:ilvl w:val="0"/>
          <w:numId w:val="45"/>
        </w:numPr>
        <w:rPr>
          <w:lang w:val="en-US"/>
        </w:rPr>
      </w:pPr>
      <w:r>
        <w:lastRenderedPageBreak/>
        <w:t>Название – название роли</w:t>
      </w:r>
      <w:r>
        <w:rPr>
          <w:lang w:val="en-US"/>
        </w:rPr>
        <w:t>;</w:t>
      </w:r>
    </w:p>
    <w:p w14:paraId="3526078D" w14:textId="0D028506" w:rsidR="008F55B6" w:rsidRPr="008F55B6" w:rsidRDefault="008F55B6">
      <w:pPr>
        <w:pStyle w:val="a5"/>
        <w:numPr>
          <w:ilvl w:val="0"/>
          <w:numId w:val="45"/>
        </w:numPr>
        <w:rPr>
          <w:i/>
          <w:iCs/>
        </w:rPr>
      </w:pPr>
      <w:r w:rsidRPr="008F55B6">
        <w:rPr>
          <w:i/>
          <w:iCs/>
        </w:rPr>
        <w:t>Участники</w:t>
      </w:r>
      <w:r>
        <w:rPr>
          <w:i/>
          <w:iCs/>
        </w:rPr>
        <w:t xml:space="preserve"> </w:t>
      </w:r>
      <w:r>
        <w:t>– участники групп, имеющие данную роль.</w:t>
      </w:r>
    </w:p>
    <w:p w14:paraId="3FE438A1" w14:textId="77777777" w:rsidR="008F55B6" w:rsidRDefault="008F55B6" w:rsidP="008F55B6"/>
    <w:p w14:paraId="089D2E96" w14:textId="37167748" w:rsidR="008F55B6" w:rsidRDefault="00341EE0" w:rsidP="008F55B6">
      <w:pPr>
        <w:rPr>
          <w:b/>
          <w:bCs/>
        </w:rPr>
      </w:pPr>
      <w:r>
        <w:rPr>
          <w:b/>
          <w:bCs/>
        </w:rPr>
        <w:t>Статус посещения</w:t>
      </w:r>
    </w:p>
    <w:p w14:paraId="39155944" w14:textId="57E70915" w:rsidR="00341EE0" w:rsidRPr="008F55B6" w:rsidRDefault="00341EE0" w:rsidP="00341EE0">
      <w:r>
        <w:t xml:space="preserve">Объектная модель сущности </w:t>
      </w:r>
      <w:r w:rsidRPr="00E43CA3">
        <w:t>«</w:t>
      </w:r>
      <w:r>
        <w:t>Статус посещения</w:t>
      </w:r>
      <w:r w:rsidRPr="00E43CA3">
        <w:t>»</w:t>
      </w:r>
      <w:r>
        <w:t xml:space="preserve"> приведена на рисунке </w:t>
      </w:r>
      <w:r w:rsidR="00A90952">
        <w:t>21</w:t>
      </w:r>
      <w:r>
        <w:t>.</w:t>
      </w:r>
    </w:p>
    <w:p w14:paraId="75DB61DB" w14:textId="4507A8EC" w:rsidR="00341EE0" w:rsidRDefault="0049733D" w:rsidP="00AD1A3A">
      <w:pPr>
        <w:keepNext/>
        <w:ind w:firstLine="0"/>
        <w:jc w:val="center"/>
      </w:pPr>
      <w:r w:rsidRPr="0049733D">
        <w:rPr>
          <w:noProof/>
        </w:rPr>
        <w:drawing>
          <wp:inline distT="0" distB="0" distL="0" distR="0" wp14:anchorId="51E84A4A" wp14:editId="55F51C3C">
            <wp:extent cx="4640580" cy="1138104"/>
            <wp:effectExtent l="0" t="0" r="7620" b="5080"/>
            <wp:docPr id="1046595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952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5428" cy="11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3C34" w14:textId="1F9F4C5D" w:rsidR="00341EE0" w:rsidRDefault="00341EE0" w:rsidP="00341EE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341EE0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21</w:t>
      </w:r>
      <w:r w:rsidR="00966CFD">
        <w:rPr>
          <w:i w:val="0"/>
          <w:iCs w:val="0"/>
          <w:color w:val="auto"/>
          <w:sz w:val="28"/>
          <w:szCs w:val="28"/>
        </w:rPr>
        <w:t xml:space="preserve"> – О</w:t>
      </w:r>
      <w:r>
        <w:rPr>
          <w:i w:val="0"/>
          <w:iCs w:val="0"/>
          <w:color w:val="auto"/>
          <w:sz w:val="28"/>
          <w:szCs w:val="28"/>
        </w:rPr>
        <w:t xml:space="preserve">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Статус посещения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302992CD" w14:textId="77777777" w:rsidR="00341EE0" w:rsidRDefault="00341EE0" w:rsidP="00341EE0"/>
    <w:p w14:paraId="5DC7C01C" w14:textId="458E5847" w:rsidR="00341EE0" w:rsidRDefault="00341EE0" w:rsidP="00341EE0">
      <w:pPr>
        <w:rPr>
          <w:szCs w:val="28"/>
          <w:lang w:val="en-US"/>
        </w:rPr>
      </w:pPr>
      <w:r>
        <w:t xml:space="preserve">Поля сущности </w:t>
      </w:r>
      <w:r w:rsidRPr="00BA0034">
        <w:rPr>
          <w:szCs w:val="28"/>
        </w:rPr>
        <w:t>«</w:t>
      </w:r>
      <w:r w:rsidRPr="00341EE0">
        <w:rPr>
          <w:szCs w:val="28"/>
        </w:rPr>
        <w:t>Статус посещения</w:t>
      </w:r>
      <w:r w:rsidRPr="00BA0034">
        <w:rPr>
          <w:szCs w:val="28"/>
        </w:rPr>
        <w:t>»</w:t>
      </w:r>
      <w:r>
        <w:rPr>
          <w:szCs w:val="28"/>
          <w:lang w:val="en-US"/>
        </w:rPr>
        <w:t>:</w:t>
      </w:r>
    </w:p>
    <w:p w14:paraId="4D6EFD12" w14:textId="1D08997E" w:rsidR="00341EE0" w:rsidRDefault="00341EE0">
      <w:pPr>
        <w:pStyle w:val="a5"/>
        <w:numPr>
          <w:ilvl w:val="0"/>
          <w:numId w:val="47"/>
        </w:numPr>
        <w:rPr>
          <w:lang w:val="en-US"/>
        </w:rPr>
      </w:pPr>
      <w:r>
        <w:t>Название – название статуса</w:t>
      </w:r>
      <w:r>
        <w:rPr>
          <w:lang w:val="en-US"/>
        </w:rPr>
        <w:t>;</w:t>
      </w:r>
    </w:p>
    <w:p w14:paraId="2D795C0A" w14:textId="63579BE0" w:rsidR="00341EE0" w:rsidRPr="00966CFD" w:rsidRDefault="00341EE0">
      <w:pPr>
        <w:pStyle w:val="a5"/>
        <w:numPr>
          <w:ilvl w:val="0"/>
          <w:numId w:val="47"/>
        </w:numPr>
      </w:pPr>
      <w:r w:rsidRPr="00341EE0">
        <w:rPr>
          <w:i/>
          <w:iCs/>
        </w:rPr>
        <w:t>Участия в событие</w:t>
      </w:r>
      <w:r>
        <w:t xml:space="preserve"> – записи об участии, имеющие данный статус.</w:t>
      </w:r>
    </w:p>
    <w:p w14:paraId="360516C0" w14:textId="77777777" w:rsidR="00966CFD" w:rsidRPr="00EA7D36" w:rsidRDefault="00966CFD" w:rsidP="00966CFD">
      <w:pPr>
        <w:pStyle w:val="a5"/>
        <w:ind w:left="1429" w:firstLine="0"/>
      </w:pPr>
    </w:p>
    <w:p w14:paraId="37EE0B82" w14:textId="49A8DCDE" w:rsidR="00966CFD" w:rsidRDefault="00966CFD" w:rsidP="00966CFD">
      <w:pPr>
        <w:rPr>
          <w:b/>
          <w:bCs/>
        </w:rPr>
      </w:pPr>
      <w:r>
        <w:rPr>
          <w:b/>
          <w:bCs/>
        </w:rPr>
        <w:t>Тег</w:t>
      </w:r>
    </w:p>
    <w:p w14:paraId="67D65ACA" w14:textId="0F898DBE" w:rsidR="00966CFD" w:rsidRDefault="00966CFD" w:rsidP="00966CFD">
      <w:r>
        <w:t xml:space="preserve">Объектная модель сущности </w:t>
      </w:r>
      <w:r w:rsidRPr="00E43CA3">
        <w:t>«</w:t>
      </w:r>
      <w:r>
        <w:t>Тег</w:t>
      </w:r>
      <w:r w:rsidRPr="00E43CA3">
        <w:t>»</w:t>
      </w:r>
      <w:r>
        <w:t xml:space="preserve"> приведена на рисунке </w:t>
      </w:r>
      <w:r w:rsidR="00A90952">
        <w:t>22</w:t>
      </w:r>
      <w:r>
        <w:t>.</w:t>
      </w:r>
    </w:p>
    <w:p w14:paraId="12B79352" w14:textId="77777777" w:rsidR="00966CFD" w:rsidRDefault="00966CFD" w:rsidP="00966CFD">
      <w:pPr>
        <w:keepNext/>
        <w:ind w:firstLine="0"/>
        <w:jc w:val="center"/>
      </w:pPr>
      <w:r w:rsidRPr="00966CFD">
        <w:rPr>
          <w:noProof/>
        </w:rPr>
        <w:drawing>
          <wp:inline distT="0" distB="0" distL="0" distR="0" wp14:anchorId="3BCDFBC0" wp14:editId="06531145">
            <wp:extent cx="4686300" cy="1499941"/>
            <wp:effectExtent l="0" t="0" r="0" b="5080"/>
            <wp:docPr id="134046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693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02200" cy="15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74D9" w14:textId="5E8C5400" w:rsidR="00966CFD" w:rsidRDefault="00966CFD" w:rsidP="00966CFD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966CFD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22</w:t>
      </w:r>
      <w:r>
        <w:rPr>
          <w:i w:val="0"/>
          <w:iCs w:val="0"/>
          <w:color w:val="auto"/>
          <w:sz w:val="28"/>
          <w:szCs w:val="28"/>
        </w:rPr>
        <w:t xml:space="preserve"> –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Тег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4B2BE740" w14:textId="77777777" w:rsidR="00966CFD" w:rsidRDefault="00966CFD" w:rsidP="00966CFD"/>
    <w:p w14:paraId="0E629725" w14:textId="4BA75C98" w:rsidR="00966CFD" w:rsidRDefault="00966CFD" w:rsidP="00966CFD">
      <w:pPr>
        <w:rPr>
          <w:lang w:val="en-US"/>
        </w:rPr>
      </w:pPr>
      <w:r>
        <w:t xml:space="preserve">Поля сущности </w:t>
      </w:r>
      <w:r w:rsidRPr="00966CFD">
        <w:t>«Тег»</w:t>
      </w:r>
      <w:r>
        <w:rPr>
          <w:lang w:val="en-US"/>
        </w:rPr>
        <w:t>:</w:t>
      </w:r>
    </w:p>
    <w:p w14:paraId="5D6FE522" w14:textId="19223FE2" w:rsidR="00966CFD" w:rsidRDefault="00966CFD" w:rsidP="00966CFD">
      <w:pPr>
        <w:pStyle w:val="a5"/>
        <w:numPr>
          <w:ilvl w:val="0"/>
          <w:numId w:val="60"/>
        </w:numPr>
        <w:rPr>
          <w:lang w:val="en-US"/>
        </w:rPr>
      </w:pPr>
      <w:r>
        <w:t>Название – наименование тега</w:t>
      </w:r>
      <w:r>
        <w:rPr>
          <w:lang w:val="en-US"/>
        </w:rPr>
        <w:t>;</w:t>
      </w:r>
    </w:p>
    <w:p w14:paraId="6E7ACF93" w14:textId="2B132002" w:rsidR="00966CFD" w:rsidRDefault="00966CFD" w:rsidP="00966CFD">
      <w:pPr>
        <w:pStyle w:val="a5"/>
        <w:numPr>
          <w:ilvl w:val="0"/>
          <w:numId w:val="60"/>
        </w:numPr>
      </w:pPr>
      <w:r>
        <w:t>Цвет – цвет тега для отображения в интерфейсе</w:t>
      </w:r>
      <w:r w:rsidRPr="00966CFD">
        <w:t>;</w:t>
      </w:r>
    </w:p>
    <w:p w14:paraId="32CFBEBF" w14:textId="41F4AA64" w:rsidR="00966CFD" w:rsidRDefault="00966CFD" w:rsidP="00966CFD">
      <w:pPr>
        <w:pStyle w:val="a5"/>
        <w:numPr>
          <w:ilvl w:val="0"/>
          <w:numId w:val="60"/>
        </w:numPr>
      </w:pPr>
      <w:r>
        <w:rPr>
          <w:i/>
          <w:iCs/>
        </w:rPr>
        <w:lastRenderedPageBreak/>
        <w:t xml:space="preserve">События </w:t>
      </w:r>
      <w:r>
        <w:t>– события, помеченные данным тегом.</w:t>
      </w:r>
    </w:p>
    <w:p w14:paraId="5689BB8D" w14:textId="77777777" w:rsidR="00966CFD" w:rsidRDefault="00966CFD" w:rsidP="00966CFD">
      <w:pPr>
        <w:pStyle w:val="a5"/>
        <w:ind w:left="1429" w:firstLine="0"/>
        <w:rPr>
          <w:i/>
          <w:iCs/>
        </w:rPr>
      </w:pPr>
    </w:p>
    <w:p w14:paraId="29072C09" w14:textId="261A03AB" w:rsidR="00966CFD" w:rsidRDefault="00966CFD" w:rsidP="00966CFD">
      <w:pPr>
        <w:rPr>
          <w:b/>
          <w:bCs/>
        </w:rPr>
      </w:pPr>
      <w:r>
        <w:rPr>
          <w:b/>
          <w:bCs/>
        </w:rPr>
        <w:t>Сообщение</w:t>
      </w:r>
    </w:p>
    <w:p w14:paraId="1C1376DF" w14:textId="25A9E2E6" w:rsidR="00966CFD" w:rsidRDefault="00966CFD" w:rsidP="00966CFD">
      <w:pPr>
        <w:keepNext/>
        <w:ind w:firstLine="0"/>
        <w:jc w:val="center"/>
      </w:pPr>
      <w:r>
        <w:t xml:space="preserve">Объектная модель сущности </w:t>
      </w:r>
      <w:r w:rsidRPr="00E43CA3">
        <w:t>«</w:t>
      </w:r>
      <w:r>
        <w:t>Сообщение</w:t>
      </w:r>
      <w:r w:rsidRPr="00E43CA3">
        <w:t>»</w:t>
      </w:r>
      <w:r>
        <w:t xml:space="preserve"> приведена на рисунке </w:t>
      </w:r>
      <w:r w:rsidR="00A90952">
        <w:t>23</w:t>
      </w:r>
      <w:r>
        <w:t>.</w:t>
      </w:r>
      <w:r>
        <w:br/>
      </w:r>
      <w:r w:rsidRPr="00966CFD">
        <w:rPr>
          <w:noProof/>
        </w:rPr>
        <w:drawing>
          <wp:inline distT="0" distB="0" distL="0" distR="0" wp14:anchorId="4BF4F115" wp14:editId="1F7202E9">
            <wp:extent cx="4384964" cy="1845121"/>
            <wp:effectExtent l="0" t="0" r="0" b="3175"/>
            <wp:docPr id="2045973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734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95126" cy="184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4399C" w14:textId="0FEEE6A0" w:rsidR="00966CFD" w:rsidRPr="00966CFD" w:rsidRDefault="00966CFD" w:rsidP="00966CFD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966CFD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23</w:t>
      </w:r>
      <w:r>
        <w:rPr>
          <w:i w:val="0"/>
          <w:iCs w:val="0"/>
          <w:color w:val="auto"/>
          <w:sz w:val="28"/>
          <w:szCs w:val="28"/>
        </w:rPr>
        <w:t xml:space="preserve"> – Объектная модель сущности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Сообщение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092F85C5" w14:textId="77777777" w:rsidR="00966CFD" w:rsidRPr="00966CFD" w:rsidRDefault="00966CFD" w:rsidP="00966CFD">
      <w:pPr>
        <w:rPr>
          <w:b/>
          <w:bCs/>
        </w:rPr>
      </w:pPr>
    </w:p>
    <w:p w14:paraId="75ABC238" w14:textId="36848709" w:rsidR="00966CFD" w:rsidRDefault="00966CFD" w:rsidP="00966CFD">
      <w:pPr>
        <w:rPr>
          <w:lang w:val="en-US"/>
        </w:rPr>
      </w:pPr>
      <w:r>
        <w:t xml:space="preserve">Поля сущности </w:t>
      </w:r>
      <w:r w:rsidRPr="00966CFD">
        <w:t>«Сообщение»</w:t>
      </w:r>
      <w:r>
        <w:rPr>
          <w:lang w:val="en-US"/>
        </w:rPr>
        <w:t>:</w:t>
      </w:r>
    </w:p>
    <w:p w14:paraId="686236E7" w14:textId="10B1ADB2" w:rsidR="00966CFD" w:rsidRPr="00966CFD" w:rsidRDefault="00966CFD" w:rsidP="00966CFD">
      <w:pPr>
        <w:pStyle w:val="a5"/>
        <w:numPr>
          <w:ilvl w:val="0"/>
          <w:numId w:val="61"/>
        </w:numPr>
        <w:rPr>
          <w:lang w:val="en-US"/>
        </w:rPr>
      </w:pPr>
      <w:r>
        <w:t>Содержание – текстовое содержимое сообщения</w:t>
      </w:r>
      <w:r>
        <w:rPr>
          <w:lang w:val="en-US"/>
        </w:rPr>
        <w:t>;</w:t>
      </w:r>
    </w:p>
    <w:p w14:paraId="28EBB19E" w14:textId="575E9057" w:rsidR="00966CFD" w:rsidRPr="00966CFD" w:rsidRDefault="00966CFD" w:rsidP="00966CFD">
      <w:pPr>
        <w:pStyle w:val="a5"/>
        <w:numPr>
          <w:ilvl w:val="0"/>
          <w:numId w:val="61"/>
        </w:numPr>
      </w:pPr>
      <w:r>
        <w:t>Дата создания – дата и время отправки сообщения</w:t>
      </w:r>
      <w:r w:rsidRPr="00966CFD">
        <w:t>;</w:t>
      </w:r>
    </w:p>
    <w:p w14:paraId="260B3F79" w14:textId="0C2AD50C" w:rsidR="00966CFD" w:rsidRDefault="00966CFD" w:rsidP="00966CFD">
      <w:pPr>
        <w:pStyle w:val="a5"/>
        <w:numPr>
          <w:ilvl w:val="0"/>
          <w:numId w:val="61"/>
        </w:numPr>
      </w:pPr>
      <w:r>
        <w:rPr>
          <w:i/>
          <w:iCs/>
        </w:rPr>
        <w:t xml:space="preserve">Событие </w:t>
      </w:r>
      <w:r>
        <w:t>– событие, в чате которого находится данное сообщение</w:t>
      </w:r>
      <w:r w:rsidRPr="00966CFD">
        <w:t>;</w:t>
      </w:r>
    </w:p>
    <w:p w14:paraId="2C52F8C1" w14:textId="23DC74D5" w:rsidR="00966CFD" w:rsidRPr="00966CFD" w:rsidRDefault="00966CFD" w:rsidP="00966CFD">
      <w:pPr>
        <w:pStyle w:val="a5"/>
        <w:numPr>
          <w:ilvl w:val="0"/>
          <w:numId w:val="61"/>
        </w:numPr>
      </w:pPr>
      <w:r>
        <w:rPr>
          <w:i/>
          <w:iCs/>
        </w:rPr>
        <w:t xml:space="preserve">Автор </w:t>
      </w:r>
      <w:r>
        <w:t>– пользователь, отправивший данное сообщение.</w:t>
      </w:r>
    </w:p>
    <w:p w14:paraId="1031B3D0" w14:textId="77777777" w:rsidR="00801BA2" w:rsidRDefault="00801BA2" w:rsidP="00801BA2">
      <w:pPr>
        <w:ind w:left="1069" w:firstLine="0"/>
      </w:pPr>
    </w:p>
    <w:p w14:paraId="4639A6E8" w14:textId="64527097" w:rsidR="00801BA2" w:rsidRDefault="00801BA2" w:rsidP="00801BA2">
      <w:pPr>
        <w:pStyle w:val="3"/>
      </w:pPr>
      <w:bookmarkStart w:id="24" w:name="_Toc228201530"/>
      <w:r>
        <w:t>Структура БД</w:t>
      </w:r>
      <w:bookmarkEnd w:id="24"/>
    </w:p>
    <w:p w14:paraId="6E2BCDD7" w14:textId="312F64A7" w:rsidR="00801BA2" w:rsidRDefault="00801BA2" w:rsidP="00801BA2">
      <w:r>
        <w:t xml:space="preserve">Схема базы данных разработана на основе спроектированных объектных моделей и приведена на рисунке </w:t>
      </w:r>
      <w:r w:rsidR="00A90952">
        <w:t>24</w:t>
      </w:r>
      <w:r>
        <w:t>.</w:t>
      </w:r>
    </w:p>
    <w:p w14:paraId="7F04DF80" w14:textId="063EB6F1" w:rsidR="003260AE" w:rsidRPr="00EA7D36" w:rsidRDefault="00801BA2" w:rsidP="00EA7D36">
      <w:pPr>
        <w:sectPr w:rsidR="003260AE" w:rsidRPr="00EA7D36" w:rsidSect="000B7729">
          <w:footerReference w:type="default" r:id="rId32"/>
          <w:pgSz w:w="11910" w:h="16840"/>
          <w:pgMar w:top="1134" w:right="567" w:bottom="1134" w:left="1701" w:header="0" w:footer="0" w:gutter="0"/>
          <w:cols w:space="720"/>
        </w:sectPr>
      </w:pPr>
      <w:r>
        <w:t xml:space="preserve">Каждая сущность предметной области отображена в отдельную таблицу, поля сущностей – в колонки соответствующих таблиц с типами данных </w:t>
      </w:r>
      <w:r>
        <w:rPr>
          <w:lang w:val="en-US"/>
        </w:rPr>
        <w:t>PostgreSQ</w:t>
      </w:r>
      <w:r w:rsidR="00EA7D36">
        <w:rPr>
          <w:lang w:val="en-US"/>
        </w:rPr>
        <w:t>L</w:t>
      </w:r>
      <w:r w:rsidR="00EA7D36" w:rsidRPr="00EA7D36">
        <w:t>.</w:t>
      </w:r>
    </w:p>
    <w:p w14:paraId="4B2CA018" w14:textId="2572D899" w:rsidR="00EA7D36" w:rsidRDefault="00EA7D36" w:rsidP="00EA7D36">
      <w:pPr>
        <w:tabs>
          <w:tab w:val="left" w:pos="4584"/>
        </w:tabs>
        <w:ind w:firstLine="0"/>
      </w:pPr>
    </w:p>
    <w:p w14:paraId="3DCB651A" w14:textId="2EFCFB51" w:rsidR="009E7154" w:rsidRDefault="00EA7D36" w:rsidP="00EA7D36">
      <w:pPr>
        <w:tabs>
          <w:tab w:val="left" w:pos="4584"/>
        </w:tabs>
      </w:pPr>
      <w:r>
        <w:tab/>
      </w:r>
      <w:r w:rsidR="009E7154" w:rsidRPr="009E7154">
        <w:rPr>
          <w:noProof/>
        </w:rPr>
        <w:drawing>
          <wp:anchor distT="0" distB="0" distL="114300" distR="114300" simplePos="0" relativeHeight="251658240" behindDoc="1" locked="0" layoutInCell="1" allowOverlap="1" wp14:anchorId="400B5C18" wp14:editId="469BC6AB">
            <wp:simplePos x="0" y="0"/>
            <wp:positionH relativeFrom="margin">
              <wp:align>left</wp:align>
            </wp:positionH>
            <wp:positionV relativeFrom="paragraph">
              <wp:posOffset>100</wp:posOffset>
            </wp:positionV>
            <wp:extent cx="5399405" cy="3425190"/>
            <wp:effectExtent l="0" t="0" r="0" b="3810"/>
            <wp:wrapTight wrapText="bothSides">
              <wp:wrapPolygon edited="0">
                <wp:start x="0" y="0"/>
                <wp:lineTo x="0" y="21504"/>
                <wp:lineTo x="21491" y="21504"/>
                <wp:lineTo x="21491" y="0"/>
                <wp:lineTo x="0" y="0"/>
              </wp:wrapPolygon>
            </wp:wrapTight>
            <wp:docPr id="18340535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053523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779" cy="34282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9D75D" w14:textId="77777777" w:rsidR="00EA7D36" w:rsidRDefault="00EA7D36">
      <w:pPr>
        <w:spacing w:line="240" w:lineRule="auto"/>
        <w:ind w:firstLine="0"/>
        <w:jc w:val="left"/>
        <w:rPr>
          <w:szCs w:val="28"/>
        </w:rPr>
      </w:pPr>
    </w:p>
    <w:p w14:paraId="34DE17C0" w14:textId="70086433" w:rsidR="003260AE" w:rsidRDefault="00EA7D36" w:rsidP="00EA7D36">
      <w:pPr>
        <w:spacing w:line="240" w:lineRule="auto"/>
        <w:ind w:firstLine="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9E7154" w:rsidRPr="009E7154">
        <w:rPr>
          <w:noProof/>
          <w:szCs w:val="28"/>
        </w:rPr>
        <w:drawing>
          <wp:anchor distT="0" distB="0" distL="114300" distR="114300" simplePos="0" relativeHeight="251659264" behindDoc="1" locked="0" layoutInCell="1" allowOverlap="1" wp14:anchorId="2753868B" wp14:editId="5B577E79">
            <wp:simplePos x="0" y="0"/>
            <wp:positionH relativeFrom="column">
              <wp:posOffset>1278890</wp:posOffset>
            </wp:positionH>
            <wp:positionV relativeFrom="paragraph">
              <wp:posOffset>2896870</wp:posOffset>
            </wp:positionV>
            <wp:extent cx="4959985" cy="2308225"/>
            <wp:effectExtent l="0" t="0" r="0" b="0"/>
            <wp:wrapTight wrapText="bothSides">
              <wp:wrapPolygon edited="0">
                <wp:start x="0" y="0"/>
                <wp:lineTo x="0" y="21392"/>
                <wp:lineTo x="21487" y="21392"/>
                <wp:lineTo x="21487" y="0"/>
                <wp:lineTo x="0" y="0"/>
              </wp:wrapPolygon>
            </wp:wrapTight>
            <wp:docPr id="4602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889" name="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20" t="9318" r="14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230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D36">
        <w:t xml:space="preserve">Рисунок </w:t>
      </w:r>
      <w:r w:rsidR="00A90952">
        <w:t>24</w:t>
      </w:r>
      <w:r w:rsidRPr="00EA7D36">
        <w:t xml:space="preserve"> – ER диаграмма базы данных</w:t>
      </w:r>
      <w:r w:rsidR="009E7154">
        <w:br w:type="page"/>
      </w:r>
    </w:p>
    <w:p w14:paraId="49FD9B9B" w14:textId="77777777" w:rsidR="003260AE" w:rsidRDefault="003260AE" w:rsidP="005A0AB3"/>
    <w:p w14:paraId="5D372C09" w14:textId="102D63BD" w:rsidR="005A0AB3" w:rsidRPr="004E581E" w:rsidRDefault="005A0AB3" w:rsidP="005A0AB3">
      <w:r>
        <w:t>Особенности БД</w:t>
      </w:r>
      <w:r w:rsidRPr="004E581E">
        <w:t>:</w:t>
      </w:r>
    </w:p>
    <w:p w14:paraId="2434E6C4" w14:textId="4F8908D7" w:rsidR="005A0AB3" w:rsidRDefault="005A0AB3">
      <w:pPr>
        <w:pStyle w:val="a5"/>
        <w:numPr>
          <w:ilvl w:val="0"/>
          <w:numId w:val="48"/>
        </w:numPr>
      </w:pPr>
      <w:r>
        <w:t xml:space="preserve">Принадлежность события группе задается полем </w:t>
      </w:r>
      <w:r>
        <w:rPr>
          <w:lang w:val="en-US"/>
        </w:rPr>
        <w:t>group</w:t>
      </w:r>
      <w:r w:rsidRPr="005A0AB3">
        <w:t>_</w:t>
      </w:r>
      <w:r>
        <w:rPr>
          <w:lang w:val="en-US"/>
        </w:rPr>
        <w:t>id</w:t>
      </w:r>
      <w:r>
        <w:t xml:space="preserve">, которое может принимать значение </w:t>
      </w:r>
      <w:r>
        <w:rPr>
          <w:lang w:val="en-US"/>
        </w:rPr>
        <w:t>NULL</w:t>
      </w:r>
      <w:r w:rsidRPr="005A0AB3">
        <w:t xml:space="preserve"> </w:t>
      </w:r>
      <w:r>
        <w:t xml:space="preserve">для события тип </w:t>
      </w:r>
      <w:r>
        <w:rPr>
          <w:lang w:val="en-US"/>
        </w:rPr>
        <w:t>INVITE</w:t>
      </w:r>
      <w:r w:rsidRPr="005A0AB3">
        <w:t>_</w:t>
      </w:r>
      <w:r>
        <w:rPr>
          <w:lang w:val="en-US"/>
        </w:rPr>
        <w:t>ONLY</w:t>
      </w:r>
      <w:r>
        <w:t xml:space="preserve">. Корректность совместного значения полей </w:t>
      </w:r>
      <w:r>
        <w:rPr>
          <w:lang w:val="en-US"/>
        </w:rPr>
        <w:t>scope</w:t>
      </w:r>
      <w:r w:rsidRPr="005A0AB3">
        <w:t>_</w:t>
      </w:r>
      <w:r>
        <w:rPr>
          <w:lang w:val="en-US"/>
        </w:rPr>
        <w:t>code</w:t>
      </w:r>
      <w:r>
        <w:t xml:space="preserve"> и </w:t>
      </w:r>
      <w:r>
        <w:rPr>
          <w:lang w:val="en-US"/>
        </w:rPr>
        <w:t>group</w:t>
      </w:r>
      <w:r w:rsidRPr="005A0AB3">
        <w:t>_</w:t>
      </w:r>
      <w:r>
        <w:rPr>
          <w:lang w:val="en-US"/>
        </w:rPr>
        <w:t>id</w:t>
      </w:r>
      <w:r>
        <w:t xml:space="preserve"> обеспечивается </w:t>
      </w:r>
      <w:r>
        <w:rPr>
          <w:lang w:val="en-US"/>
        </w:rPr>
        <w:t>CHECK</w:t>
      </w:r>
      <w:r>
        <w:t>-ограничениями</w:t>
      </w:r>
      <w:r w:rsidRPr="005A0AB3">
        <w:t>:</w:t>
      </w:r>
      <w:r>
        <w:t xml:space="preserve"> событие типа </w:t>
      </w:r>
      <w:r>
        <w:rPr>
          <w:lang w:val="en-US"/>
        </w:rPr>
        <w:t>GROUP</w:t>
      </w:r>
      <w:r>
        <w:t xml:space="preserve"> обязано иметь ссылку на группу, а событие типа </w:t>
      </w:r>
      <w:r>
        <w:rPr>
          <w:lang w:val="en-US"/>
        </w:rPr>
        <w:t>INVITE</w:t>
      </w:r>
      <w:r w:rsidRPr="005A0AB3">
        <w:t>_</w:t>
      </w:r>
      <w:r>
        <w:rPr>
          <w:lang w:val="en-US"/>
        </w:rPr>
        <w:t>ONLY</w:t>
      </w:r>
      <w:r>
        <w:t xml:space="preserve"> – нет.</w:t>
      </w:r>
    </w:p>
    <w:p w14:paraId="40F18673" w14:textId="06EB29DE" w:rsidR="005A0AB3" w:rsidRPr="00D72937" w:rsidRDefault="005A0AB3">
      <w:pPr>
        <w:pStyle w:val="a5"/>
        <w:numPr>
          <w:ilvl w:val="0"/>
          <w:numId w:val="48"/>
        </w:numPr>
      </w:pPr>
      <w:r>
        <w:t xml:space="preserve">Участие пользователей в событиях хранится в таблице </w:t>
      </w:r>
      <w:r>
        <w:rPr>
          <w:lang w:val="en-US"/>
        </w:rPr>
        <w:t>event</w:t>
      </w:r>
      <w:r w:rsidRPr="005A0AB3">
        <w:t>_</w:t>
      </w:r>
      <w:r>
        <w:rPr>
          <w:lang w:val="en-US"/>
        </w:rPr>
        <w:t>participants</w:t>
      </w:r>
      <w:r w:rsidRPr="005A0AB3">
        <w:t xml:space="preserve"> </w:t>
      </w:r>
      <w:r>
        <w:t>с составным первичным ключом (</w:t>
      </w:r>
      <w:r>
        <w:rPr>
          <w:lang w:val="en-US"/>
        </w:rPr>
        <w:t>event</w:t>
      </w:r>
      <w:r w:rsidRPr="005A0AB3">
        <w:t>_</w:t>
      </w:r>
      <w:r>
        <w:rPr>
          <w:lang w:val="en-US"/>
        </w:rPr>
        <w:t>id</w:t>
      </w:r>
      <w:r w:rsidRPr="005A0AB3">
        <w:t xml:space="preserve">, </w:t>
      </w:r>
      <w:r>
        <w:rPr>
          <w:lang w:val="en-US"/>
        </w:rPr>
        <w:t>user</w:t>
      </w:r>
      <w:r w:rsidRPr="005A0AB3">
        <w:t>_</w:t>
      </w:r>
      <w:r>
        <w:rPr>
          <w:lang w:val="en-US"/>
        </w:rPr>
        <w:t>id</w:t>
      </w:r>
      <w:r w:rsidRPr="005A0AB3">
        <w:t xml:space="preserve">). </w:t>
      </w:r>
      <w:r>
        <w:t xml:space="preserve">Такое решение гарантирует уникальность участия на уровне базы данных – один пользователь не может быть зарегистрирован в одном событии дважды. </w:t>
      </w:r>
      <w:r w:rsidR="00D72937">
        <w:t xml:space="preserve">Членство пользователей в группах реализовано аналогично – через таблицу </w:t>
      </w:r>
      <w:r w:rsidR="00D72937">
        <w:rPr>
          <w:lang w:val="en-US"/>
        </w:rPr>
        <w:t>group</w:t>
      </w:r>
      <w:r w:rsidR="00D72937" w:rsidRPr="00D72937">
        <w:t>_</w:t>
      </w:r>
      <w:r w:rsidR="00D72937">
        <w:rPr>
          <w:lang w:val="en-US"/>
        </w:rPr>
        <w:t>members</w:t>
      </w:r>
      <w:r w:rsidR="00D72937" w:rsidRPr="00D72937">
        <w:t xml:space="preserve"> </w:t>
      </w:r>
      <w:r w:rsidR="00D72937">
        <w:rPr>
          <w:lang w:val="en-US"/>
        </w:rPr>
        <w:t>c</w:t>
      </w:r>
      <w:r w:rsidR="00D72937" w:rsidRPr="00D72937">
        <w:t xml:space="preserve"> </w:t>
      </w:r>
      <w:r w:rsidR="00D72937">
        <w:t xml:space="preserve">полями </w:t>
      </w:r>
      <w:r w:rsidR="00D72937">
        <w:rPr>
          <w:lang w:val="en-US"/>
        </w:rPr>
        <w:t>group</w:t>
      </w:r>
      <w:r w:rsidR="00D72937" w:rsidRPr="00D72937">
        <w:t>_</w:t>
      </w:r>
      <w:r w:rsidR="00D72937">
        <w:rPr>
          <w:lang w:val="en-US"/>
        </w:rPr>
        <w:t>id</w:t>
      </w:r>
      <w:r w:rsidR="00D72937" w:rsidRPr="00D72937">
        <w:t xml:space="preserve"> </w:t>
      </w:r>
      <w:r w:rsidR="00D72937">
        <w:t xml:space="preserve">и </w:t>
      </w:r>
      <w:r w:rsidR="00D72937">
        <w:rPr>
          <w:lang w:val="en-US"/>
        </w:rPr>
        <w:t>user</w:t>
      </w:r>
      <w:r w:rsidR="00D72937" w:rsidRPr="00D72937">
        <w:t>_</w:t>
      </w:r>
      <w:r w:rsidR="00D72937">
        <w:rPr>
          <w:lang w:val="en-US"/>
        </w:rPr>
        <w:t>id</w:t>
      </w:r>
      <w:r w:rsidR="00D72937" w:rsidRPr="00D72937">
        <w:t>.</w:t>
      </w:r>
    </w:p>
    <w:p w14:paraId="70184AD2" w14:textId="178983B6" w:rsidR="00D72937" w:rsidRDefault="00D72937">
      <w:pPr>
        <w:pStyle w:val="a5"/>
        <w:numPr>
          <w:ilvl w:val="0"/>
          <w:numId w:val="48"/>
        </w:numPr>
      </w:pPr>
      <w:r>
        <w:t>Таблицы</w:t>
      </w:r>
      <w:r w:rsidRPr="00D72937">
        <w:t xml:space="preserve"> </w:t>
      </w:r>
      <w:r>
        <w:rPr>
          <w:lang w:val="en-US"/>
        </w:rPr>
        <w:t>attendance</w:t>
      </w:r>
      <w:r w:rsidRPr="00D72937">
        <w:t>_</w:t>
      </w:r>
      <w:r>
        <w:rPr>
          <w:lang w:val="en-US"/>
        </w:rPr>
        <w:t>statuses</w:t>
      </w:r>
      <w:r w:rsidRPr="00D72937">
        <w:t xml:space="preserve">, </w:t>
      </w:r>
      <w:r>
        <w:rPr>
          <w:lang w:val="en-US"/>
        </w:rPr>
        <w:t>roles</w:t>
      </w:r>
      <w:r w:rsidRPr="00D72937">
        <w:t xml:space="preserve"> </w:t>
      </w:r>
      <w:r>
        <w:t>и</w:t>
      </w:r>
      <w:r w:rsidRPr="00D72937">
        <w:t xml:space="preserve"> </w:t>
      </w:r>
      <w:r>
        <w:rPr>
          <w:lang w:val="en-US"/>
        </w:rPr>
        <w:t>event</w:t>
      </w:r>
      <w:r w:rsidRPr="00D72937">
        <w:t>_</w:t>
      </w:r>
      <w:r>
        <w:rPr>
          <w:lang w:val="en-US"/>
        </w:rPr>
        <w:t>scopes</w:t>
      </w:r>
      <w:r w:rsidRPr="00D72937">
        <w:t xml:space="preserve"> </w:t>
      </w:r>
      <w:r>
        <w:t>являются</w:t>
      </w:r>
      <w:r w:rsidRPr="00D72937">
        <w:t xml:space="preserve"> </w:t>
      </w:r>
      <w:r>
        <w:t>справочниками</w:t>
      </w:r>
      <w:r w:rsidRPr="00D72937">
        <w:t xml:space="preserve"> </w:t>
      </w:r>
      <w:r>
        <w:t>с фиксированным набором значений.</w:t>
      </w:r>
    </w:p>
    <w:p w14:paraId="468C1F0D" w14:textId="77777777" w:rsidR="0063143E" w:rsidRDefault="00D72937">
      <w:pPr>
        <w:pStyle w:val="a5"/>
        <w:numPr>
          <w:ilvl w:val="0"/>
          <w:numId w:val="48"/>
        </w:numPr>
      </w:pPr>
      <w:r>
        <w:t xml:space="preserve">Для поддержки механизма ротации токенов обновления таблица </w:t>
      </w:r>
      <w:r>
        <w:rPr>
          <w:lang w:val="en-US"/>
        </w:rPr>
        <w:t>refresh</w:t>
      </w:r>
      <w:r w:rsidRPr="00D72937">
        <w:t>_</w:t>
      </w:r>
      <w:r>
        <w:rPr>
          <w:lang w:val="en-US"/>
        </w:rPr>
        <w:t>tokens</w:t>
      </w:r>
      <w:r>
        <w:t xml:space="preserve"> хранит не только сам хэш токена, но и поле </w:t>
      </w:r>
      <w:r>
        <w:rPr>
          <w:lang w:val="en-US"/>
        </w:rPr>
        <w:t>family</w:t>
      </w:r>
      <w:r w:rsidRPr="00D72937">
        <w:t>_</w:t>
      </w:r>
      <w:r>
        <w:rPr>
          <w:lang w:val="en-US"/>
        </w:rPr>
        <w:t>id</w:t>
      </w:r>
      <w:r>
        <w:t xml:space="preserve">, объединяющее цепочку токенов одной сессии, и поле </w:t>
      </w:r>
      <w:r>
        <w:rPr>
          <w:lang w:val="en-US"/>
        </w:rPr>
        <w:t>replaced</w:t>
      </w:r>
      <w:r w:rsidRPr="00D72937">
        <w:t>_</w:t>
      </w:r>
      <w:r>
        <w:rPr>
          <w:lang w:val="en-US"/>
        </w:rPr>
        <w:t>by</w:t>
      </w:r>
      <w:r w:rsidRPr="00D72937">
        <w:t>_</w:t>
      </w:r>
      <w:r>
        <w:rPr>
          <w:lang w:val="en-US"/>
        </w:rPr>
        <w:t>token</w:t>
      </w:r>
      <w:r w:rsidRPr="00D72937">
        <w:t>_</w:t>
      </w:r>
      <w:r>
        <w:rPr>
          <w:lang w:val="en-US"/>
        </w:rPr>
        <w:t>id</w:t>
      </w:r>
      <w:r>
        <w:t>, указывающее на следующий токен в цепочк</w:t>
      </w:r>
      <w:r w:rsidR="0063143E">
        <w:t>е.</w:t>
      </w:r>
    </w:p>
    <w:p w14:paraId="6819A7BC" w14:textId="109348CD" w:rsidR="003260AE" w:rsidRDefault="00AD1A3A">
      <w:pPr>
        <w:pStyle w:val="a5"/>
        <w:numPr>
          <w:ilvl w:val="0"/>
          <w:numId w:val="48"/>
        </w:numPr>
      </w:pPr>
      <w:r>
        <w:t xml:space="preserve">Для поддержки функционала тегов база данных включает две таблицы. </w:t>
      </w:r>
      <w:r>
        <w:tab/>
        <w:t xml:space="preserve">Таблица </w:t>
      </w:r>
      <w:r>
        <w:rPr>
          <w:lang w:val="en-US"/>
        </w:rPr>
        <w:t>tags</w:t>
      </w:r>
      <w:r w:rsidRPr="00AD1A3A">
        <w:t xml:space="preserve"> </w:t>
      </w:r>
      <w:r>
        <w:t xml:space="preserve">хранит справочник тегов. Таблица </w:t>
      </w:r>
      <w:r>
        <w:rPr>
          <w:lang w:val="en-US"/>
        </w:rPr>
        <w:t>event</w:t>
      </w:r>
      <w:r w:rsidRPr="00AD1A3A">
        <w:t>_</w:t>
      </w:r>
      <w:r>
        <w:rPr>
          <w:lang w:val="en-US"/>
        </w:rPr>
        <w:t>tags</w:t>
      </w:r>
      <w:r>
        <w:t xml:space="preserve"> реализует связь многие-ко-многим между событиями и тегами. </w:t>
      </w:r>
      <w:r>
        <w:rPr>
          <w:lang w:val="en-US"/>
        </w:rPr>
        <w:t>Event</w:t>
      </w:r>
      <w:r w:rsidRPr="00AD1A3A">
        <w:t>_</w:t>
      </w:r>
      <w:r>
        <w:rPr>
          <w:lang w:val="en-US"/>
        </w:rPr>
        <w:t>id</w:t>
      </w:r>
      <w:r w:rsidRPr="00AD1A3A">
        <w:t xml:space="preserve"> </w:t>
      </w:r>
      <w:r>
        <w:t xml:space="preserve">и </w:t>
      </w:r>
      <w:r>
        <w:rPr>
          <w:lang w:val="en-US"/>
        </w:rPr>
        <w:t>tag</w:t>
      </w:r>
      <w:r w:rsidRPr="00AD1A3A">
        <w:t>_</w:t>
      </w:r>
      <w:r>
        <w:rPr>
          <w:lang w:val="en-US"/>
        </w:rPr>
        <w:t>id</w:t>
      </w:r>
      <w:r w:rsidRPr="00AD1A3A">
        <w:t xml:space="preserve"> – </w:t>
      </w:r>
      <w:r>
        <w:t>оба внешних ключа, вместе образуют составной первичный ключ.</w:t>
      </w:r>
    </w:p>
    <w:p w14:paraId="28E4981F" w14:textId="563C523C" w:rsidR="00AD1A3A" w:rsidRDefault="00AD1A3A">
      <w:pPr>
        <w:pStyle w:val="a5"/>
        <w:numPr>
          <w:ilvl w:val="0"/>
          <w:numId w:val="48"/>
        </w:numPr>
      </w:pPr>
      <w:r>
        <w:t xml:space="preserve">Для поддержки функционала чата база данных включает таблицу </w:t>
      </w:r>
      <w:r>
        <w:rPr>
          <w:lang w:val="en-US"/>
        </w:rPr>
        <w:t>messages</w:t>
      </w:r>
      <w:r>
        <w:t xml:space="preserve">, хранящую сообщения чата события. На внешних ключах задан </w:t>
      </w:r>
      <w:r>
        <w:rPr>
          <w:lang w:val="en-US"/>
        </w:rPr>
        <w:t>CASCADE</w:t>
      </w:r>
      <w:r w:rsidRPr="00AD1A3A">
        <w:t xml:space="preserve"> </w:t>
      </w:r>
      <w:r>
        <w:rPr>
          <w:lang w:val="en-US"/>
        </w:rPr>
        <w:t>DELETE</w:t>
      </w:r>
      <w:r w:rsidRPr="00AD1A3A">
        <w:t xml:space="preserve"> </w:t>
      </w:r>
      <w:r>
        <w:t>– при удалении события все его сообщения удаляются автоматически.</w:t>
      </w:r>
    </w:p>
    <w:p w14:paraId="464E3905" w14:textId="77777777" w:rsidR="0063143E" w:rsidRDefault="0063143E" w:rsidP="0063143E">
      <w:pPr>
        <w:ind w:left="1069" w:firstLine="0"/>
      </w:pPr>
    </w:p>
    <w:p w14:paraId="31B05DB8" w14:textId="77777777" w:rsidR="0063143E" w:rsidRDefault="0063143E" w:rsidP="0063143E">
      <w:pPr>
        <w:pStyle w:val="2"/>
      </w:pPr>
      <w:bookmarkStart w:id="25" w:name="_Toc228201531"/>
      <w:r>
        <w:t>Алгоритмы</w:t>
      </w:r>
      <w:bookmarkEnd w:id="25"/>
    </w:p>
    <w:p w14:paraId="288403E8" w14:textId="6FB7DC89" w:rsidR="00D72937" w:rsidRDefault="00D72937" w:rsidP="004E581E">
      <w:pPr>
        <w:pStyle w:val="3"/>
      </w:pPr>
      <w:r>
        <w:t xml:space="preserve"> </w:t>
      </w:r>
      <w:bookmarkStart w:id="26" w:name="_Toc228201532"/>
      <w:r w:rsidR="004E581E">
        <w:t>Аутентификация</w:t>
      </w:r>
      <w:bookmarkEnd w:id="26"/>
    </w:p>
    <w:p w14:paraId="068B87BB" w14:textId="0B37BCE7" w:rsidR="004E581E" w:rsidRDefault="004E581E" w:rsidP="004E581E">
      <w:r>
        <w:t xml:space="preserve">Аутентификация пользователей реализована по схеме </w:t>
      </w:r>
      <w:r>
        <w:rPr>
          <w:lang w:val="en-US"/>
        </w:rPr>
        <w:t>Token</w:t>
      </w:r>
      <w:r w:rsidRPr="004E581E">
        <w:t>-</w:t>
      </w:r>
      <w:r>
        <w:rPr>
          <w:lang w:val="en-US"/>
        </w:rPr>
        <w:t>Based</w:t>
      </w:r>
      <w:r w:rsidRPr="004E581E">
        <w:t xml:space="preserve"> </w:t>
      </w:r>
      <w:r>
        <w:rPr>
          <w:lang w:val="en-US"/>
        </w:rPr>
        <w:t>Authentication</w:t>
      </w:r>
      <w:r w:rsidRPr="004E581E">
        <w:t xml:space="preserve">: </w:t>
      </w:r>
      <w:r>
        <w:t>клиент не передает учетные данные при каждом запросе, а использует токены, полученные при входе или регистрации. Жизненный цикл сессии охватывает четыре фазы</w:t>
      </w:r>
      <w:r w:rsidRPr="004E581E">
        <w:t xml:space="preserve">: </w:t>
      </w:r>
      <w:r>
        <w:t>аутентификацию, работу с защищенными ресурсами, обновление сессии при истечении токена доступа и явный выход.</w:t>
      </w:r>
    </w:p>
    <w:p w14:paraId="3AAD142F" w14:textId="251F0A48" w:rsidR="004E581E" w:rsidRDefault="00C70972" w:rsidP="004E581E">
      <w:r>
        <w:t xml:space="preserve">Процесс регистрации охватывает обе стороны системы. На стороне клиента выполняется валидация пароля, после чего данные передаются на сервер. Сервер проверяет уникальность </w:t>
      </w:r>
      <w:r>
        <w:rPr>
          <w:lang w:val="en-US"/>
        </w:rPr>
        <w:t>email</w:t>
      </w:r>
      <w:r>
        <w:t>, хэширует пароль, выпускает токен доступа и токен обновления. Клиент сохраняет полученные токены</w:t>
      </w:r>
      <w:r w:rsidRPr="00C70972">
        <w:t>:</w:t>
      </w:r>
      <w:r>
        <w:t xml:space="preserve"> токен доступа – в оперативной памяти, токен обновления – в защищенном хранилище устройства. Последовательность шагов представлена на рисунке </w:t>
      </w:r>
      <w:r w:rsidR="00A90952">
        <w:t>25</w:t>
      </w:r>
      <w:r>
        <w:t>.</w:t>
      </w:r>
    </w:p>
    <w:p w14:paraId="1599CE2C" w14:textId="77777777" w:rsidR="008F0E9C" w:rsidRDefault="008F0E9C" w:rsidP="00EA7D3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A624C9" wp14:editId="2462073A">
            <wp:extent cx="4567302" cy="4926330"/>
            <wp:effectExtent l="0" t="0" r="5080" b="7620"/>
            <wp:docPr id="107758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54" cy="4931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83D58" w14:textId="19C554CB" w:rsidR="00C70972" w:rsidRDefault="008F0E9C" w:rsidP="008F0E9C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0E9C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25</w:t>
      </w:r>
      <w:r>
        <w:rPr>
          <w:i w:val="0"/>
          <w:iCs w:val="0"/>
          <w:color w:val="auto"/>
          <w:sz w:val="28"/>
          <w:szCs w:val="28"/>
        </w:rPr>
        <w:t xml:space="preserve"> – Алгоритм регистрации пользователя</w:t>
      </w:r>
    </w:p>
    <w:p w14:paraId="1FD7B767" w14:textId="77777777" w:rsidR="008F0E9C" w:rsidRDefault="008F0E9C" w:rsidP="008F0E9C"/>
    <w:p w14:paraId="2BAE3A7D" w14:textId="748714E9" w:rsidR="008F0E9C" w:rsidRDefault="008F0E9C" w:rsidP="008F0E9C">
      <w:r>
        <w:t>При повторном запуске приложения сессия восстанавливается без повторного ввода пароля</w:t>
      </w:r>
      <w:r w:rsidRPr="008F0E9C">
        <w:t>:</w:t>
      </w:r>
      <w:r>
        <w:t xml:space="preserve"> клиент считывает токен обновления из защищенного хранилища и отправляет его на сервер. Сервер проверяет токен, отзывает его и выпускает новую пару токенов – данный механизм описан на рисунке </w:t>
      </w:r>
      <w:r w:rsidR="00A90952">
        <w:t>26</w:t>
      </w:r>
      <w:r>
        <w:t>.</w:t>
      </w:r>
    </w:p>
    <w:p w14:paraId="66BAD72C" w14:textId="77777777" w:rsidR="008F0E9C" w:rsidRDefault="008F0E9C" w:rsidP="00EA7D36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F2F5C2" wp14:editId="3084917A">
            <wp:extent cx="4395245" cy="3609340"/>
            <wp:effectExtent l="0" t="0" r="5715" b="0"/>
            <wp:docPr id="11618647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8157" cy="3611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F976F" w14:textId="7DAD8C58" w:rsidR="008F0E9C" w:rsidRDefault="008F0E9C" w:rsidP="008F0E9C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F0E9C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26</w:t>
      </w:r>
      <w:r>
        <w:rPr>
          <w:i w:val="0"/>
          <w:iCs w:val="0"/>
          <w:color w:val="auto"/>
          <w:sz w:val="28"/>
          <w:szCs w:val="28"/>
        </w:rPr>
        <w:t xml:space="preserve"> – Алгоритм восстановления сессии</w:t>
      </w:r>
    </w:p>
    <w:p w14:paraId="000E1FC6" w14:textId="77777777" w:rsidR="008F0E9C" w:rsidRDefault="008F0E9C" w:rsidP="008F0E9C"/>
    <w:p w14:paraId="5CD93E59" w14:textId="5B0C7D94" w:rsidR="008F0E9C" w:rsidRDefault="008F0E9C" w:rsidP="008F0E9C">
      <w:r>
        <w:t>Каждый из перечисленных алгоритмов рассматривается подробно в следующих подпунктах.</w:t>
      </w:r>
    </w:p>
    <w:p w14:paraId="2368EBB0" w14:textId="77777777" w:rsidR="008F0E9C" w:rsidRDefault="008F0E9C" w:rsidP="008F0E9C"/>
    <w:p w14:paraId="5F9B002D" w14:textId="0BF138EC" w:rsidR="008F0E9C" w:rsidRDefault="001B6008" w:rsidP="001B6008">
      <w:pPr>
        <w:pStyle w:val="4"/>
      </w:pPr>
      <w:r>
        <w:t>Алгоритм хранения пароля</w:t>
      </w:r>
    </w:p>
    <w:p w14:paraId="5E9159FC" w14:textId="1493C0ED" w:rsidR="001B6008" w:rsidRDefault="001B6008" w:rsidP="001B6008">
      <w:r>
        <w:t>Хранение паролей пользователей в открытом виде недоступно с точки зрения информационной безопасности</w:t>
      </w:r>
      <w:r w:rsidRPr="001B6008">
        <w:t xml:space="preserve">: </w:t>
      </w:r>
      <w:r>
        <w:t xml:space="preserve">в случае утечки базы данных злоумышленник немедленно получает доступ ко всем учетным записям. Применение стандартных криптографических хэш-функций – </w:t>
      </w:r>
      <w:r>
        <w:rPr>
          <w:lang w:val="en-US"/>
        </w:rPr>
        <w:t>MD</w:t>
      </w:r>
      <w:r w:rsidRPr="001B6008">
        <w:t xml:space="preserve">5 </w:t>
      </w:r>
      <w:r>
        <w:t xml:space="preserve">или </w:t>
      </w:r>
      <w:r>
        <w:rPr>
          <w:lang w:val="en-US"/>
        </w:rPr>
        <w:t>SHA</w:t>
      </w:r>
      <w:r w:rsidRPr="001B6008">
        <w:t xml:space="preserve">-256 – </w:t>
      </w:r>
      <w:r>
        <w:t>также является недостаточным решением по двум причинам. Во-первых, такие функции детерминированы</w:t>
      </w:r>
      <w:r w:rsidRPr="001B6008">
        <w:t xml:space="preserve">: </w:t>
      </w:r>
      <w:r>
        <w:t xml:space="preserve">одинаковые пароли дают одинаковые хэши, что делает возможным применение предвычисленных таблиц соответствий. Во-вторых, указанные функции спроектированы для высокой скорости вычисления, что позволяет злоумышленнику перебирать миллиарды вариантов в секунду с использованием современных </w:t>
      </w:r>
      <w:r>
        <w:rPr>
          <w:lang w:val="en-US"/>
        </w:rPr>
        <w:t>GPU</w:t>
      </w:r>
      <w:r>
        <w:t>.</w:t>
      </w:r>
    </w:p>
    <w:p w14:paraId="2452A8E2" w14:textId="5674D759" w:rsidR="001B6008" w:rsidRDefault="001B6008" w:rsidP="001B6008">
      <w:r>
        <w:t xml:space="preserve">Для защиты паролей пользователей в системе применяется алгоритм </w:t>
      </w:r>
      <w:r>
        <w:rPr>
          <w:lang w:val="en-US"/>
        </w:rPr>
        <w:t>BCrypt</w:t>
      </w:r>
      <w:r w:rsidRPr="001B6008">
        <w:t xml:space="preserve">. </w:t>
      </w:r>
      <w:r>
        <w:t xml:space="preserve">Алгоритм решает обе перечисленными за счет двух ключевых свойств. </w:t>
      </w:r>
    </w:p>
    <w:p w14:paraId="6303B61B" w14:textId="0D042353" w:rsidR="001B6008" w:rsidRDefault="001B6008" w:rsidP="001B6008">
      <w:r>
        <w:lastRenderedPageBreak/>
        <w:t xml:space="preserve">Первое свойство – встроенная соль. При каждом вызове </w:t>
      </w:r>
      <w:r>
        <w:rPr>
          <w:lang w:val="en-US"/>
        </w:rPr>
        <w:t>BCrypt</w:t>
      </w:r>
      <w:r w:rsidRPr="001B6008">
        <w:t xml:space="preserve"> </w:t>
      </w:r>
      <w:r>
        <w:t>автоматически</w:t>
      </w:r>
      <w:r w:rsidR="00A46629">
        <w:t xml:space="preserve"> генерирует уникальную случайную 128-битную соль, которая встраивается непосредственно в результирующую строку хэша. Благодаря этому два одинаковых пароля гарантированно производят различные хэши, что полностью исключает возможность применения таблиц соответствий.</w:t>
      </w:r>
    </w:p>
    <w:p w14:paraId="11D14130" w14:textId="660465FE" w:rsidR="00A46629" w:rsidRDefault="00A46629" w:rsidP="001B6008">
      <w:r>
        <w:t>Второе свойство – коэффициент стоимости (</w:t>
      </w:r>
      <w:r>
        <w:rPr>
          <w:lang w:val="en-US"/>
        </w:rPr>
        <w:t>cost</w:t>
      </w:r>
      <w:r w:rsidRPr="00A46629">
        <w:t xml:space="preserve"> </w:t>
      </w:r>
      <w:r>
        <w:rPr>
          <w:lang w:val="en-US"/>
        </w:rPr>
        <w:t>factor</w:t>
      </w:r>
      <w:r w:rsidRPr="00A46629">
        <w:t>)</w:t>
      </w:r>
      <w:r>
        <w:t xml:space="preserve">. </w:t>
      </w:r>
      <w:r>
        <w:rPr>
          <w:lang w:val="en-US"/>
        </w:rPr>
        <w:t>BCrypt</w:t>
      </w:r>
      <w:r w:rsidRPr="00A46629">
        <w:t xml:space="preserve"> </w:t>
      </w:r>
      <w:r>
        <w:t xml:space="preserve">принимает целочисленный параметр </w:t>
      </w:r>
      <w:r>
        <w:rPr>
          <w:lang w:val="en-US"/>
        </w:rPr>
        <w:t>cost</w:t>
      </w:r>
      <w:r>
        <w:t xml:space="preserve">, определяющий количество внутренних итераций алгоритма по формуле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  <w:lang w:val="en-US"/>
              </w:rPr>
              <m:t>ost</m:t>
            </m:r>
          </m:sup>
        </m:sSup>
      </m:oMath>
      <w:r w:rsidRPr="00F03C31">
        <w:t>.</w:t>
      </w:r>
      <w:r w:rsidRPr="00A46629">
        <w:t xml:space="preserve"> </w:t>
      </w:r>
      <w:r>
        <w:t>Данное значение обеспечивает</w:t>
      </w:r>
      <w:r w:rsidR="00B776A6">
        <w:t xml:space="preserve"> количество циклов вычисления. В основе </w:t>
      </w:r>
      <w:r w:rsidR="00B776A6">
        <w:rPr>
          <w:lang w:val="en-US"/>
        </w:rPr>
        <w:t>BCrypt</w:t>
      </w:r>
      <w:r w:rsidR="00B776A6">
        <w:t xml:space="preserve"> лежит алгоритм </w:t>
      </w:r>
      <w:r w:rsidR="00B776A6">
        <w:rPr>
          <w:lang w:val="en-US"/>
        </w:rPr>
        <w:t>Blowfish</w:t>
      </w:r>
      <w:r w:rsidR="00B776A6">
        <w:t xml:space="preserve">, который для получения хэша не обрабатывает пароль однократно, выполняет серию повторяющихся вычислительных циклов, в каждом цикле внутреннее состояние алгоритма пересчитывается заново с использованием пароля и соли, и только после завершения всех циклов формируется итоговый хэш. </w:t>
      </w:r>
      <w:r w:rsidR="00681789">
        <w:t>Чем больше таких циклов – тем больше вычислений и тем дольше выполняется функция.</w:t>
      </w:r>
    </w:p>
    <w:p w14:paraId="7C2896AA" w14:textId="671684D1" w:rsidR="00681789" w:rsidRDefault="00681789" w:rsidP="001B6008">
      <w:r>
        <w:t xml:space="preserve">Результат работы </w:t>
      </w:r>
      <w:r>
        <w:rPr>
          <w:lang w:val="en-US"/>
        </w:rPr>
        <w:t>BCrypt</w:t>
      </w:r>
      <w:r w:rsidRPr="00681789">
        <w:t xml:space="preserve"> </w:t>
      </w:r>
      <w:r>
        <w:t xml:space="preserve">представлен на рисунке </w:t>
      </w:r>
      <w:r w:rsidR="00A90952">
        <w:t>27</w:t>
      </w:r>
      <w:r>
        <w:t>.</w:t>
      </w:r>
    </w:p>
    <w:p w14:paraId="072D901E" w14:textId="77777777" w:rsidR="00681789" w:rsidRDefault="00681789" w:rsidP="001B6008"/>
    <w:p w14:paraId="2EF491B6" w14:textId="77777777" w:rsidR="00681789" w:rsidRDefault="00681789" w:rsidP="00681789">
      <w:pPr>
        <w:keepNext/>
      </w:pPr>
      <w:r>
        <w:rPr>
          <w:noProof/>
        </w:rPr>
        <w:drawing>
          <wp:inline distT="0" distB="0" distL="0" distR="0" wp14:anchorId="178DAA7C" wp14:editId="15244A74">
            <wp:extent cx="5657850" cy="998790"/>
            <wp:effectExtent l="0" t="0" r="0" b="0"/>
            <wp:docPr id="14127834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4618" cy="1005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CAF8" w14:textId="729FD288" w:rsidR="00681789" w:rsidRPr="008512A8" w:rsidRDefault="00681789" w:rsidP="00681789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681789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27</w:t>
      </w:r>
      <w:r>
        <w:rPr>
          <w:i w:val="0"/>
          <w:iCs w:val="0"/>
          <w:color w:val="auto"/>
          <w:sz w:val="28"/>
          <w:szCs w:val="28"/>
        </w:rPr>
        <w:t xml:space="preserve"> – Строка, являющаяся результатом работы </w:t>
      </w:r>
      <w:r>
        <w:rPr>
          <w:i w:val="0"/>
          <w:iCs w:val="0"/>
          <w:color w:val="auto"/>
          <w:sz w:val="28"/>
          <w:szCs w:val="28"/>
          <w:lang w:val="en-US"/>
        </w:rPr>
        <w:t>BCrypt</w:t>
      </w:r>
    </w:p>
    <w:p w14:paraId="008FE1D3" w14:textId="77777777" w:rsidR="00681789" w:rsidRPr="008512A8" w:rsidRDefault="00681789" w:rsidP="00681789"/>
    <w:p w14:paraId="77C1F5C7" w14:textId="77777777" w:rsidR="00AB46B4" w:rsidRDefault="00681789" w:rsidP="00681789">
      <w:r>
        <w:t xml:space="preserve">В сервисном слое алгоритм применяется в двух точках. При регистрации </w:t>
      </w:r>
      <w:r w:rsidR="00DA3C6D">
        <w:t xml:space="preserve">пользователя метод </w:t>
      </w:r>
      <w:r w:rsidR="00DA3C6D">
        <w:rPr>
          <w:lang w:val="en-US"/>
        </w:rPr>
        <w:t>encode</w:t>
      </w:r>
      <w:r w:rsidR="00DA3C6D" w:rsidRPr="00DA3C6D">
        <w:t xml:space="preserve"> ()</w:t>
      </w:r>
      <w:r w:rsidR="00DA3C6D">
        <w:t xml:space="preserve"> принимает пароль в открытом виде и возвращает его </w:t>
      </w:r>
      <w:r w:rsidR="00DA3C6D">
        <w:rPr>
          <w:lang w:val="en-US"/>
        </w:rPr>
        <w:t>BCrypt</w:t>
      </w:r>
      <w:r w:rsidR="00DA3C6D" w:rsidRPr="00DA3C6D">
        <w:t>-</w:t>
      </w:r>
      <w:r w:rsidR="00DA3C6D">
        <w:t xml:space="preserve">хэш, который сохраняется в базе данных вместо исходного значения. При последующей аутентификации метод </w:t>
      </w:r>
      <w:r w:rsidR="00DA3C6D">
        <w:rPr>
          <w:lang w:val="en-US"/>
        </w:rPr>
        <w:t>matches</w:t>
      </w:r>
      <w:r w:rsidR="00DA3C6D" w:rsidRPr="00DA3C6D">
        <w:t xml:space="preserve"> ()</w:t>
      </w:r>
      <w:r w:rsidR="00DA3C6D">
        <w:t xml:space="preserve"> принимает введенный пароль и хранимый хэш. Поскольку строка хэша содержит использованную при регистрации соль, метод извлекает ее и хэширует введенный пароль с той же солью и тем же значением </w:t>
      </w:r>
      <w:r w:rsidR="00DA3C6D">
        <w:rPr>
          <w:lang w:val="en-US"/>
        </w:rPr>
        <w:t>cost</w:t>
      </w:r>
      <w:r w:rsidR="00DA3C6D">
        <w:t xml:space="preserve">. Поскольку </w:t>
      </w:r>
      <w:r w:rsidR="00DA3C6D">
        <w:rPr>
          <w:lang w:val="en-US"/>
        </w:rPr>
        <w:t>BCrypt</w:t>
      </w:r>
      <w:r w:rsidR="00DA3C6D" w:rsidRPr="00DA3C6D">
        <w:t xml:space="preserve"> </w:t>
      </w:r>
      <w:r w:rsidR="00DA3C6D">
        <w:t xml:space="preserve">при одинаковых входных данных всегда производит одинаковый результат, полученный хэш побайтово </w:t>
      </w:r>
      <w:r w:rsidR="00DA3C6D">
        <w:lastRenderedPageBreak/>
        <w:t>сравнивается с хранимым.</w:t>
      </w:r>
    </w:p>
    <w:p w14:paraId="56D9B9EB" w14:textId="77777777" w:rsidR="00AB46B4" w:rsidRDefault="00AB46B4" w:rsidP="00681789"/>
    <w:p w14:paraId="395587EA" w14:textId="77777777" w:rsidR="00AB46B4" w:rsidRDefault="00AB46B4" w:rsidP="00AB46B4">
      <w:pPr>
        <w:pStyle w:val="4"/>
      </w:pPr>
      <w:r>
        <w:t>Алгоритм токена доступа (</w:t>
      </w:r>
      <w:r>
        <w:rPr>
          <w:lang w:val="en-US"/>
        </w:rPr>
        <w:t>JWT)</w:t>
      </w:r>
    </w:p>
    <w:p w14:paraId="5BCB5845" w14:textId="77777777" w:rsidR="00231712" w:rsidRDefault="0078614E" w:rsidP="00AB46B4">
      <w:r>
        <w:t xml:space="preserve">В качестве токена доступа в системе применяется </w:t>
      </w:r>
      <w:r>
        <w:rPr>
          <w:lang w:val="en-US"/>
        </w:rPr>
        <w:t>JWT</w:t>
      </w:r>
      <w:r>
        <w:t xml:space="preserve"> (</w:t>
      </w:r>
      <w:r>
        <w:rPr>
          <w:lang w:val="en-US"/>
        </w:rPr>
        <w:t>JSON</w:t>
      </w:r>
      <w:r w:rsidRPr="0078614E">
        <w:t xml:space="preserve"> </w:t>
      </w:r>
      <w:r>
        <w:rPr>
          <w:lang w:val="en-US"/>
        </w:rPr>
        <w:t>Web</w:t>
      </w:r>
      <w:r w:rsidRPr="0078614E">
        <w:t xml:space="preserve"> </w:t>
      </w:r>
      <w:r>
        <w:rPr>
          <w:lang w:val="en-US"/>
        </w:rPr>
        <w:t>Token</w:t>
      </w:r>
      <w:r w:rsidRPr="0078614E">
        <w:t xml:space="preserve">) </w:t>
      </w:r>
      <w:r>
        <w:t>–</w:t>
      </w:r>
      <w:r w:rsidRPr="0078614E">
        <w:t xml:space="preserve"> </w:t>
      </w:r>
      <w:r>
        <w:t xml:space="preserve">открытый стандарт </w:t>
      </w:r>
      <w:r>
        <w:rPr>
          <w:lang w:val="en-US"/>
        </w:rPr>
        <w:t>RFC</w:t>
      </w:r>
      <w:r w:rsidRPr="0078614E">
        <w:t xml:space="preserve"> 7519, </w:t>
      </w:r>
      <w:r>
        <w:t xml:space="preserve">определяющий компактный и самодостаточный способ передачи информации между сторонами в виде </w:t>
      </w:r>
      <w:r>
        <w:rPr>
          <w:lang w:val="en-US"/>
        </w:rPr>
        <w:t>JSON</w:t>
      </w:r>
      <w:r w:rsidRPr="0078614E">
        <w:t>-</w:t>
      </w:r>
      <w:r>
        <w:t xml:space="preserve">объекта с криптографической подписью. Ключевые преимущества </w:t>
      </w:r>
      <w:r>
        <w:rPr>
          <w:lang w:val="en-US"/>
        </w:rPr>
        <w:t>JWT</w:t>
      </w:r>
      <w:r w:rsidRPr="0078614E">
        <w:t xml:space="preserve"> </w:t>
      </w:r>
      <w:r>
        <w:t>перед хранением сессий в базе данных является то, что сервер не обязан хранить выданные токены, а подлинность токена проверяется исключительно по его подписи, без обращения к хранилищу.</w:t>
      </w:r>
    </w:p>
    <w:p w14:paraId="06268E8C" w14:textId="118F1D05" w:rsidR="00BE77C5" w:rsidRDefault="00231712" w:rsidP="00BE77C5">
      <w:r>
        <w:t>Токен состоит из трех частей, разделенных точкой</w:t>
      </w:r>
      <w:r w:rsidRPr="00231712">
        <w:t xml:space="preserve">: </w:t>
      </w:r>
      <w:r>
        <w:t>заголовка (</w:t>
      </w:r>
      <w:r>
        <w:rPr>
          <w:lang w:val="en-US"/>
        </w:rPr>
        <w:t>header</w:t>
      </w:r>
      <w:r w:rsidRPr="00231712">
        <w:t>)</w:t>
      </w:r>
      <w:r>
        <w:t>, полезной нагрузки (</w:t>
      </w:r>
      <w:r>
        <w:rPr>
          <w:lang w:val="en-US"/>
        </w:rPr>
        <w:t>payload</w:t>
      </w:r>
      <w:r w:rsidRPr="00231712">
        <w:t xml:space="preserve">) </w:t>
      </w:r>
      <w:r>
        <w:t>и подписи (</w:t>
      </w:r>
      <w:r>
        <w:rPr>
          <w:lang w:val="en-US"/>
        </w:rPr>
        <w:t>signature</w:t>
      </w:r>
      <w:r w:rsidRPr="00231712">
        <w:t>)</w:t>
      </w:r>
      <w:r>
        <w:t xml:space="preserve">. Каждая часть кодируется алгоритмом </w:t>
      </w:r>
      <w:r>
        <w:rPr>
          <w:lang w:val="en-US"/>
        </w:rPr>
        <w:t>Base</w:t>
      </w:r>
      <w:r w:rsidRPr="00231712">
        <w:t>64</w:t>
      </w:r>
      <w:r>
        <w:rPr>
          <w:lang w:val="en-US"/>
        </w:rPr>
        <w:t>URL</w:t>
      </w:r>
      <w:r>
        <w:t>. Заголовок содержит тип токена и алгоритм подписи. Полезная нагрузка содержит набор утверждений (</w:t>
      </w:r>
      <w:r>
        <w:rPr>
          <w:lang w:val="en-US"/>
        </w:rPr>
        <w:t>claims</w:t>
      </w:r>
      <w:r w:rsidRPr="00231712">
        <w:t>)</w:t>
      </w:r>
      <w:r>
        <w:t xml:space="preserve"> – стандартизированных полей с информацией о токене. Подпись формируется путем применения алгоритма</w:t>
      </w:r>
      <w:r w:rsidRPr="00231712">
        <w:t xml:space="preserve"> </w:t>
      </w:r>
      <w:r>
        <w:rPr>
          <w:lang w:val="en-US"/>
        </w:rPr>
        <w:t>HMAC</w:t>
      </w:r>
      <w:r w:rsidRPr="00231712">
        <w:t>-</w:t>
      </w:r>
      <w:r>
        <w:rPr>
          <w:lang w:val="en-US"/>
        </w:rPr>
        <w:t>SHA</w:t>
      </w:r>
      <w:r w:rsidRPr="00231712">
        <w:t xml:space="preserve">256 </w:t>
      </w:r>
      <w:r>
        <w:t>к конкатенации закодированных заголовка и полезной нагрузки с использованием секретного ключа, хранящегося на сервере</w:t>
      </w:r>
      <w:r w:rsidR="00BE77C5">
        <w:t>.</w:t>
      </w:r>
    </w:p>
    <w:p w14:paraId="051840CC" w14:textId="4E6482D8" w:rsidR="00A65A8A" w:rsidRDefault="00A65A8A" w:rsidP="00BE77C5">
      <w:r>
        <w:t xml:space="preserve">При каждом запросе к защищенному ресурсу компонент </w:t>
      </w:r>
      <w:r>
        <w:rPr>
          <w:lang w:val="en-US"/>
        </w:rPr>
        <w:t>JwtAuthenticationFilter</w:t>
      </w:r>
      <w:r w:rsidRPr="00A65A8A">
        <w:t xml:space="preserve"> </w:t>
      </w:r>
      <w:r>
        <w:t xml:space="preserve">перехватывает запрос до передачи его в контроллер. Фильтр извлекает значение заголовка </w:t>
      </w:r>
      <w:r>
        <w:rPr>
          <w:lang w:val="en-US"/>
        </w:rPr>
        <w:t>Authorization</w:t>
      </w:r>
      <w:r>
        <w:t xml:space="preserve">, проверяет наличие префикса </w:t>
      </w:r>
      <w:r>
        <w:rPr>
          <w:lang w:val="en-US"/>
        </w:rPr>
        <w:t>Bearer</w:t>
      </w:r>
      <w:r>
        <w:t xml:space="preserve">, после чего передает строку в метод валидации. Внутри метода библиотека </w:t>
      </w:r>
      <w:r>
        <w:rPr>
          <w:lang w:val="en-US"/>
        </w:rPr>
        <w:t>JJWT</w:t>
      </w:r>
      <w:r>
        <w:t xml:space="preserve"> проверяет подпись токена секретным ключом – если токен был изменен или подписан другим ключом, проверка завершится с исключением. Далее проверяется поле </w:t>
      </w:r>
      <w:r>
        <w:rPr>
          <w:lang w:val="en-US"/>
        </w:rPr>
        <w:t>exp</w:t>
      </w:r>
      <w:r>
        <w:t xml:space="preserve">, если текущее время превышает время истечения, токен считается недействительным. Из поля </w:t>
      </w:r>
      <w:r>
        <w:rPr>
          <w:lang w:val="en-US"/>
        </w:rPr>
        <w:t>sub</w:t>
      </w:r>
      <w:r>
        <w:t xml:space="preserve"> извлекается идентификатор пользователя, по которому загружается запись из базы данных, и результат помещается в контекст безопасности </w:t>
      </w:r>
      <w:r>
        <w:rPr>
          <w:lang w:val="en-US"/>
        </w:rPr>
        <w:t>Spring</w:t>
      </w:r>
      <w:r w:rsidRPr="00A65A8A">
        <w:t xml:space="preserve"> </w:t>
      </w:r>
      <w:r>
        <w:rPr>
          <w:lang w:val="en-US"/>
        </w:rPr>
        <w:t>Security</w:t>
      </w:r>
      <w:r>
        <w:t xml:space="preserve">, делая информацию о пользователе доступной во всех последующих обработчиках запроса. Если любая из проверок не пройдена, фильтр не устанавливает </w:t>
      </w:r>
      <w:r w:rsidR="00F73529">
        <w:t xml:space="preserve">контекст безопасности, а </w:t>
      </w:r>
      <w:r w:rsidR="00F73529">
        <w:rPr>
          <w:lang w:val="en-US"/>
        </w:rPr>
        <w:t>Spring</w:t>
      </w:r>
      <w:r w:rsidR="00F73529" w:rsidRPr="00F73529">
        <w:t xml:space="preserve"> </w:t>
      </w:r>
      <w:r w:rsidR="00F73529">
        <w:rPr>
          <w:lang w:val="en-US"/>
        </w:rPr>
        <w:t>Security</w:t>
      </w:r>
      <w:r w:rsidR="00F73529" w:rsidRPr="00F73529">
        <w:t xml:space="preserve"> </w:t>
      </w:r>
      <w:r w:rsidR="00F73529">
        <w:t>возвращает клиенту ответ с кодом 401 (</w:t>
      </w:r>
      <w:r w:rsidR="00F73529">
        <w:rPr>
          <w:lang w:val="en-US"/>
        </w:rPr>
        <w:t>Unauthorized</w:t>
      </w:r>
      <w:r w:rsidR="00F73529" w:rsidRPr="00F73529">
        <w:t>)</w:t>
      </w:r>
      <w:r w:rsidR="00F73529">
        <w:t>.</w:t>
      </w:r>
    </w:p>
    <w:p w14:paraId="358BADD1" w14:textId="3DDFEF2F" w:rsidR="00F73529" w:rsidRPr="008512A8" w:rsidRDefault="00F73529" w:rsidP="00BE77C5">
      <w:r>
        <w:lastRenderedPageBreak/>
        <w:t xml:space="preserve">Структура </w:t>
      </w:r>
      <w:r>
        <w:rPr>
          <w:lang w:val="en-US"/>
        </w:rPr>
        <w:t>JWT</w:t>
      </w:r>
      <w:r w:rsidRPr="00F73529">
        <w:t xml:space="preserve"> </w:t>
      </w:r>
      <w:r>
        <w:t xml:space="preserve">токена представлена на рисунке </w:t>
      </w:r>
      <w:r w:rsidR="00A90952">
        <w:t>28</w:t>
      </w:r>
      <w:r>
        <w:t>.</w:t>
      </w:r>
    </w:p>
    <w:p w14:paraId="43E2B372" w14:textId="21A2B2D3" w:rsidR="00BE77C5" w:rsidRDefault="00BE77C5" w:rsidP="00BE77C5">
      <w:r>
        <w:t xml:space="preserve"> </w:t>
      </w:r>
      <w:r w:rsidR="00B34960" w:rsidRPr="00B34960">
        <w:rPr>
          <w:noProof/>
        </w:rPr>
        <w:drawing>
          <wp:inline distT="0" distB="0" distL="0" distR="0" wp14:anchorId="79B3008C" wp14:editId="229B1C5B">
            <wp:extent cx="6045200" cy="6121063"/>
            <wp:effectExtent l="0" t="0" r="0" b="0"/>
            <wp:docPr id="142749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963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52280" cy="612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37708" w14:textId="44329E57" w:rsidR="00231712" w:rsidRPr="00BE77C5" w:rsidRDefault="00BE77C5" w:rsidP="00BE77C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E77C5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28</w:t>
      </w:r>
      <w:r>
        <w:rPr>
          <w:i w:val="0"/>
          <w:iCs w:val="0"/>
          <w:color w:val="auto"/>
          <w:sz w:val="28"/>
          <w:szCs w:val="28"/>
        </w:rPr>
        <w:t xml:space="preserve"> – Структура </w:t>
      </w:r>
      <w:r>
        <w:rPr>
          <w:i w:val="0"/>
          <w:iCs w:val="0"/>
          <w:color w:val="auto"/>
          <w:sz w:val="28"/>
          <w:szCs w:val="28"/>
          <w:lang w:val="en-US"/>
        </w:rPr>
        <w:t>JWT</w:t>
      </w:r>
      <w:r>
        <w:rPr>
          <w:i w:val="0"/>
          <w:iCs w:val="0"/>
          <w:color w:val="auto"/>
          <w:sz w:val="28"/>
          <w:szCs w:val="28"/>
        </w:rPr>
        <w:t xml:space="preserve"> токена</w:t>
      </w:r>
    </w:p>
    <w:p w14:paraId="179FF456" w14:textId="0C5161D9" w:rsidR="00681789" w:rsidRPr="00DA3C6D" w:rsidRDefault="00DA3C6D" w:rsidP="00231712">
      <w:r>
        <w:t xml:space="preserve"> </w:t>
      </w:r>
    </w:p>
    <w:p w14:paraId="39708FE2" w14:textId="37488C34" w:rsidR="005979E6" w:rsidRDefault="000F511C" w:rsidP="000F511C">
      <w:pPr>
        <w:pStyle w:val="4"/>
      </w:pPr>
      <w:r>
        <w:t>Алгоритм токена обновления</w:t>
      </w:r>
    </w:p>
    <w:p w14:paraId="6DA893B9" w14:textId="6001202F" w:rsidR="000F511C" w:rsidRDefault="000F511C" w:rsidP="000F511C">
      <w:r>
        <w:t>Токен доступы имеет намеренно короткое время жизни – 3600 секунд – что ограничивает ущерб от его перехвата. Однако требовать от пользователя повторного ввода пароля каждый час нецелесообразно. Для решения этой задачи в системе реализован механизм токена обновления (</w:t>
      </w:r>
      <w:r>
        <w:rPr>
          <w:lang w:val="en-US"/>
        </w:rPr>
        <w:t>refresh</w:t>
      </w:r>
      <w:r w:rsidRPr="000F511C">
        <w:t xml:space="preserve"> </w:t>
      </w:r>
      <w:r>
        <w:rPr>
          <w:lang w:val="en-US"/>
        </w:rPr>
        <w:t>token</w:t>
      </w:r>
      <w:r w:rsidRPr="000F511C">
        <w:t>)</w:t>
      </w:r>
      <w:r>
        <w:t xml:space="preserve"> – долгоживущий одноразовый токен, используемый исключительно для получения новой пары </w:t>
      </w:r>
      <w:r>
        <w:lastRenderedPageBreak/>
        <w:t>токенов без повторной аутентификации. Время жизни токена обновления составляет 2 592 000 секунд (30 дней).</w:t>
      </w:r>
    </w:p>
    <w:p w14:paraId="7C2566C5" w14:textId="0D93CAFE" w:rsidR="000F511C" w:rsidRDefault="000F511C" w:rsidP="000F511C">
      <w:r>
        <w:t xml:space="preserve">В отличает от </w:t>
      </w:r>
      <w:r>
        <w:rPr>
          <w:lang w:val="en-US"/>
        </w:rPr>
        <w:t>JWT</w:t>
      </w:r>
      <w:r>
        <w:t xml:space="preserve">, токен обновления не несет встроенной полезной нагрузки и не имеет криптографической подписи. При выпуске токена, генерируется 32 случайных бита с помощью криптографически стойкого генератора псевдослучайных чисел и кодирует их в строку формата </w:t>
      </w:r>
      <w:r>
        <w:rPr>
          <w:lang w:val="en-US"/>
        </w:rPr>
        <w:t>Base</w:t>
      </w:r>
      <w:r w:rsidRPr="000F511C">
        <w:t>64</w:t>
      </w:r>
      <w:r>
        <w:rPr>
          <w:lang w:val="en-US"/>
        </w:rPr>
        <w:t>URL</w:t>
      </w:r>
      <w:r w:rsidR="00F03C31">
        <w:t xml:space="preserve">. В базе данных хранится не сам токен, а его </w:t>
      </w:r>
      <w:r w:rsidR="00F03C31">
        <w:rPr>
          <w:lang w:val="en-US"/>
        </w:rPr>
        <w:t>SHA</w:t>
      </w:r>
      <w:r w:rsidR="00F03C31" w:rsidRPr="00F03C31">
        <w:t xml:space="preserve">-256 </w:t>
      </w:r>
      <w:r w:rsidR="00F03C31">
        <w:t xml:space="preserve">хэш. Поскольку </w:t>
      </w:r>
      <w:r w:rsidR="00F03C31">
        <w:rPr>
          <w:lang w:val="en-US"/>
        </w:rPr>
        <w:t>SHA</w:t>
      </w:r>
      <w:r w:rsidR="00F03C31" w:rsidRPr="00F03C31">
        <w:t xml:space="preserve">-256 </w:t>
      </w:r>
      <w:r w:rsidR="00F03C31">
        <w:t xml:space="preserve">является односторонней функцией, восстановить исходный токен из хранимого хэша вычислительно невозможно. Единственная реальная возможность – перебор, но токен обновления – это 32 случайных байта, то есть пространство перебора составляет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256</m:t>
            </m:r>
          </m:sup>
        </m:sSup>
      </m:oMath>
      <w:r w:rsidR="00F03C31">
        <w:t xml:space="preserve"> вариантов.</w:t>
      </w:r>
    </w:p>
    <w:p w14:paraId="7E98C0DC" w14:textId="7F6BCDC0" w:rsidR="00F03C31" w:rsidRDefault="00F03C31" w:rsidP="000F511C">
      <w:r>
        <w:t xml:space="preserve">При каждом использовании токена обновления, </w:t>
      </w:r>
      <w:r w:rsidR="002125E0">
        <w:t xml:space="preserve">сервер применяет механизм ротации, выпускает новый токен обновления взамен использованного. Создается новая запись токена с тем же </w:t>
      </w:r>
      <w:r w:rsidR="002125E0">
        <w:rPr>
          <w:lang w:val="en-US"/>
        </w:rPr>
        <w:t>family</w:t>
      </w:r>
      <w:r w:rsidR="002125E0" w:rsidRPr="002125E0">
        <w:t>_</w:t>
      </w:r>
      <w:r w:rsidR="002125E0">
        <w:rPr>
          <w:lang w:val="en-US"/>
        </w:rPr>
        <w:t>id</w:t>
      </w:r>
      <w:r w:rsidR="002125E0">
        <w:t xml:space="preserve">, что и у текущего, после чего отзывает текущий токен и помечает его как </w:t>
      </w:r>
      <w:r w:rsidR="002125E0" w:rsidRPr="002125E0">
        <w:t>“</w:t>
      </w:r>
      <w:r w:rsidR="002125E0">
        <w:rPr>
          <w:lang w:val="en-US"/>
        </w:rPr>
        <w:t>ROTATED</w:t>
      </w:r>
      <w:r w:rsidR="002125E0" w:rsidRPr="002125E0">
        <w:t>”</w:t>
      </w:r>
      <w:r w:rsidR="002125E0">
        <w:t xml:space="preserve">, после чего сохраняет ссылку на новый токен в поле </w:t>
      </w:r>
      <w:r w:rsidR="002125E0">
        <w:rPr>
          <w:lang w:val="en-US"/>
        </w:rPr>
        <w:t>replacedByTokenId</w:t>
      </w:r>
      <w:r w:rsidR="002125E0">
        <w:t>. Клиент сохраняет полученный новый токен, заменяя предыдущий.</w:t>
      </w:r>
      <w:r w:rsidR="00861B02">
        <w:t xml:space="preserve"> Ротация в сочетании с семейством токенов обеспечивает защиту от похищения токена. Если злоумышленник перехватил токен обновления и использовал его после того, как легитимный клиент уже выполнил ротацию,</w:t>
      </w:r>
      <w:r w:rsidR="00861B02" w:rsidRPr="00861B02">
        <w:t xml:space="preserve"> </w:t>
      </w:r>
      <w:r w:rsidR="00861B02">
        <w:t xml:space="preserve">сервер </w:t>
      </w:r>
      <w:r w:rsidR="00B01925">
        <w:t xml:space="preserve">обнаружит что переданный токен уже отозван. При обнаружении отозванного токена, немедленно отзываются все токены с тем же </w:t>
      </w:r>
      <w:r w:rsidR="00B01925">
        <w:rPr>
          <w:lang w:val="en-US"/>
        </w:rPr>
        <w:t>family</w:t>
      </w:r>
      <w:r w:rsidR="00B01925" w:rsidRPr="00B01925">
        <w:t>_</w:t>
      </w:r>
      <w:r w:rsidR="00B01925">
        <w:rPr>
          <w:lang w:val="en-US"/>
        </w:rPr>
        <w:t>id</w:t>
      </w:r>
      <w:r w:rsidR="00B01925">
        <w:t>. Пользователю в данном случае потребуется повторная аутентификация по паролю.</w:t>
      </w:r>
    </w:p>
    <w:p w14:paraId="3F3A639A" w14:textId="19842D1B" w:rsidR="00B01925" w:rsidRDefault="008512A8" w:rsidP="000F511C">
      <w:r>
        <w:t xml:space="preserve">Последовательность действий при аутентификации показана на рисунке </w:t>
      </w:r>
      <w:r w:rsidR="00EA7D36" w:rsidRPr="00EA7D36">
        <w:t>2</w:t>
      </w:r>
      <w:r w:rsidR="00A90952">
        <w:t>9</w:t>
      </w:r>
      <w:r>
        <w:t>.</w:t>
      </w:r>
    </w:p>
    <w:p w14:paraId="6A6A9A0C" w14:textId="77777777" w:rsidR="008512A8" w:rsidRDefault="008512A8" w:rsidP="008512A8">
      <w:pPr>
        <w:keepNext/>
        <w:ind w:firstLine="0"/>
      </w:pPr>
      <w:r w:rsidRPr="008512A8">
        <w:rPr>
          <w:noProof/>
        </w:rPr>
        <w:lastRenderedPageBreak/>
        <w:drawing>
          <wp:inline distT="0" distB="0" distL="0" distR="0" wp14:anchorId="4FB1D3D5" wp14:editId="5A7D35AD">
            <wp:extent cx="6018461" cy="2305473"/>
            <wp:effectExtent l="0" t="0" r="1905" b="0"/>
            <wp:docPr id="1828415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1510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70840" cy="23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865F" w14:textId="2058F9BC" w:rsidR="008512A8" w:rsidRDefault="008512A8" w:rsidP="008512A8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512A8">
        <w:rPr>
          <w:i w:val="0"/>
          <w:iCs w:val="0"/>
          <w:color w:val="auto"/>
          <w:sz w:val="28"/>
          <w:szCs w:val="28"/>
        </w:rPr>
        <w:t xml:space="preserve">Рисунок </w:t>
      </w:r>
      <w:r w:rsidR="00EA7D36">
        <w:rPr>
          <w:i w:val="0"/>
          <w:iCs w:val="0"/>
          <w:color w:val="auto"/>
          <w:sz w:val="28"/>
          <w:szCs w:val="28"/>
          <w:lang w:val="en-US"/>
        </w:rPr>
        <w:t>2</w:t>
      </w:r>
      <w:r w:rsidR="00A90952">
        <w:rPr>
          <w:i w:val="0"/>
          <w:iCs w:val="0"/>
          <w:color w:val="auto"/>
          <w:sz w:val="28"/>
          <w:szCs w:val="28"/>
        </w:rPr>
        <w:t>9</w:t>
      </w:r>
      <w:r>
        <w:rPr>
          <w:i w:val="0"/>
          <w:iCs w:val="0"/>
          <w:color w:val="auto"/>
          <w:sz w:val="28"/>
          <w:szCs w:val="28"/>
        </w:rPr>
        <w:t xml:space="preserve"> – Диаграмма последовательности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Аутентификация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66F63FCA" w14:textId="77777777" w:rsidR="00A90952" w:rsidRPr="00A90952" w:rsidRDefault="00A90952" w:rsidP="00A90952"/>
    <w:p w14:paraId="6757FB94" w14:textId="571173E1" w:rsidR="00B01925" w:rsidRDefault="00B01925" w:rsidP="00B01925">
      <w:pPr>
        <w:pStyle w:val="4"/>
      </w:pPr>
      <w:r>
        <w:t>Алгоритм обновления сессии</w:t>
      </w:r>
    </w:p>
    <w:p w14:paraId="7047D645" w14:textId="6B274459" w:rsidR="00B01925" w:rsidRDefault="00B01925" w:rsidP="00B01925">
      <w:r>
        <w:t>Алгоритм обновления сессии описывает взаимодействие клиента и сервера в двух сценариях</w:t>
      </w:r>
      <w:r w:rsidRPr="00B01925">
        <w:t>:</w:t>
      </w:r>
      <w:r>
        <w:t xml:space="preserve"> автоматическом обновлении токена доступа в процессе работы приложения и восстановлении сессии при повторном запуске приложения.</w:t>
      </w:r>
    </w:p>
    <w:p w14:paraId="3D3EE895" w14:textId="34FE05D6" w:rsidR="00B01925" w:rsidRDefault="00B01925" w:rsidP="00B01925">
      <w:r>
        <w:t>Токен доступа может истечь в любой момент работы приложения, поскольку имеет небольшое время жизни. Пользователь не должен замечать этого и тем более вводить пароль повторно. На клиентской стороне при получении ответа с кодом 401 (</w:t>
      </w:r>
      <w:r>
        <w:rPr>
          <w:lang w:val="en-US"/>
        </w:rPr>
        <w:t>Unauthorized</w:t>
      </w:r>
      <w:r w:rsidRPr="00B01925">
        <w:t xml:space="preserve">) </w:t>
      </w:r>
      <w:r>
        <w:t xml:space="preserve">на запрос к защищенному ресурсу, перехватывается ошибка, после чего </w:t>
      </w:r>
      <w:r w:rsidR="001C4674">
        <w:t>отправляется запрос на обновление токенов.</w:t>
      </w:r>
    </w:p>
    <w:p w14:paraId="029C72C8" w14:textId="23DAD6A1" w:rsidR="001C4674" w:rsidRDefault="001C4674" w:rsidP="00B01925">
      <w:r>
        <w:t>Особенностью реализации является защита от параллельных запросов на обновление. Если несколько запросов одновременно получат ответ 401 и одновременно инициируют обновление токенов, только первый из них отправит запрос к серверу, остальные получат тот же ответ что и первый запрос.</w:t>
      </w:r>
    </w:p>
    <w:p w14:paraId="33BAE3A9" w14:textId="7B5C948B" w:rsidR="001C4674" w:rsidRDefault="001C4674" w:rsidP="001C4674">
      <w:r>
        <w:t xml:space="preserve">При повторном запуске приложения, считывается токен обновления из защищенного хранилища, и, если он присутствует, отправляет запрос на обновление сессии. При успехе новый токен обновления помещается в хранилище, токен доступа в оперативную память – сессия восстановлена без участия пользователя. При неудаче токен удаляется </w:t>
      </w:r>
      <w:r w:rsidR="008512A8">
        <w:t>из хранилища,</w:t>
      </w:r>
      <w:r>
        <w:t xml:space="preserve"> и пользователь перенаправляется на экран входа.</w:t>
      </w:r>
    </w:p>
    <w:p w14:paraId="4D1CF511" w14:textId="44D17803" w:rsidR="008512A8" w:rsidRDefault="008512A8" w:rsidP="001C4674">
      <w:r>
        <w:t xml:space="preserve">Последовательность действий при восстановлении сессии показана на </w:t>
      </w:r>
      <w:r>
        <w:lastRenderedPageBreak/>
        <w:t xml:space="preserve">рисунке </w:t>
      </w:r>
      <w:r w:rsidR="00A90952">
        <w:t>30</w:t>
      </w:r>
      <w:r>
        <w:t>.</w:t>
      </w:r>
    </w:p>
    <w:p w14:paraId="02D7C4E1" w14:textId="77777777" w:rsidR="008512A8" w:rsidRDefault="008512A8" w:rsidP="008512A8">
      <w:pPr>
        <w:keepNext/>
        <w:ind w:firstLine="0"/>
      </w:pPr>
      <w:r w:rsidRPr="008512A8">
        <w:rPr>
          <w:noProof/>
        </w:rPr>
        <w:drawing>
          <wp:inline distT="0" distB="0" distL="0" distR="0" wp14:anchorId="7360AEAD" wp14:editId="2BDE39DD">
            <wp:extent cx="6025470" cy="3306445"/>
            <wp:effectExtent l="0" t="0" r="0" b="8255"/>
            <wp:docPr id="319671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19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45124" cy="331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78D3A" w14:textId="74EA9745" w:rsidR="008512A8" w:rsidRPr="008512A8" w:rsidRDefault="008512A8" w:rsidP="008512A8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8512A8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30</w:t>
      </w:r>
      <w:r>
        <w:rPr>
          <w:i w:val="0"/>
          <w:iCs w:val="0"/>
          <w:color w:val="auto"/>
          <w:sz w:val="28"/>
          <w:szCs w:val="28"/>
        </w:rPr>
        <w:t xml:space="preserve"> - Диаграмма последовательности </w:t>
      </w:r>
      <w:r w:rsidRPr="00BA0034">
        <w:rPr>
          <w:i w:val="0"/>
          <w:iCs w:val="0"/>
          <w:color w:val="auto"/>
          <w:sz w:val="28"/>
          <w:szCs w:val="28"/>
        </w:rPr>
        <w:t>«</w:t>
      </w:r>
      <w:r>
        <w:rPr>
          <w:i w:val="0"/>
          <w:iCs w:val="0"/>
          <w:color w:val="auto"/>
          <w:sz w:val="28"/>
          <w:szCs w:val="28"/>
        </w:rPr>
        <w:t>Восстановление сессии</w:t>
      </w:r>
      <w:r w:rsidRPr="00BA0034">
        <w:rPr>
          <w:i w:val="0"/>
          <w:iCs w:val="0"/>
          <w:color w:val="auto"/>
          <w:sz w:val="28"/>
          <w:szCs w:val="28"/>
        </w:rPr>
        <w:t>»</w:t>
      </w:r>
    </w:p>
    <w:p w14:paraId="4888F87A" w14:textId="77777777" w:rsidR="008512A8" w:rsidRDefault="008512A8" w:rsidP="008512A8">
      <w:pPr>
        <w:ind w:firstLine="0"/>
      </w:pPr>
    </w:p>
    <w:p w14:paraId="5219A4DA" w14:textId="5EDD2AF6" w:rsidR="008512A8" w:rsidRDefault="00EB3195" w:rsidP="008512A8">
      <w:pPr>
        <w:pStyle w:val="3"/>
      </w:pPr>
      <w:bookmarkStart w:id="27" w:name="_Toc228201533"/>
      <w:r>
        <w:t>Алгоритм системы уведомлений</w:t>
      </w:r>
      <w:bookmarkEnd w:id="27"/>
    </w:p>
    <w:p w14:paraId="7A1833D7" w14:textId="40678924" w:rsidR="00EB3195" w:rsidRDefault="00EB3195" w:rsidP="00EB3195">
      <w:r>
        <w:t>Алгоритм работы системы уведомлений охватывает три составляющих</w:t>
      </w:r>
      <w:r w:rsidRPr="00EB3195">
        <w:t xml:space="preserve">: </w:t>
      </w:r>
      <w:r>
        <w:t>регистрацию устройства,</w:t>
      </w:r>
      <w:r w:rsidRPr="00EB3195">
        <w:t xml:space="preserve"> </w:t>
      </w:r>
      <w:r>
        <w:t>отправку уведомления по расписанию и доставку.</w:t>
      </w:r>
    </w:p>
    <w:p w14:paraId="5F8813A0" w14:textId="4678D470" w:rsidR="00EB3195" w:rsidRDefault="00EB3195" w:rsidP="00EB3195">
      <w:r>
        <w:t xml:space="preserve">При первом запуске приложения </w:t>
      </w:r>
      <w:r>
        <w:rPr>
          <w:lang w:val="en-US"/>
        </w:rPr>
        <w:t>Flutter</w:t>
      </w:r>
      <w:r w:rsidRPr="00EB3195">
        <w:t xml:space="preserve"> </w:t>
      </w:r>
      <w:r>
        <w:rPr>
          <w:lang w:val="en-US"/>
        </w:rPr>
        <w:t>SDK</w:t>
      </w:r>
      <w:r w:rsidRPr="00EB3195">
        <w:t xml:space="preserve"> </w:t>
      </w:r>
      <w:r>
        <w:rPr>
          <w:lang w:val="en-US"/>
        </w:rPr>
        <w:t>FCM</w:t>
      </w:r>
      <w:r w:rsidRPr="00EB3195">
        <w:t xml:space="preserve"> </w:t>
      </w:r>
      <w:r>
        <w:t>генерирует уникальный токен устройства и передает его клиентскому приложению. Клиент отправляет этот токен на сервер, где он сохраняется в базе данных в таблице пользователей.</w:t>
      </w:r>
    </w:p>
    <w:p w14:paraId="134758B5" w14:textId="0C2DB2C0" w:rsidR="00EB3195" w:rsidRDefault="00EB3195" w:rsidP="00EB3195">
      <w:pPr>
        <w:rPr>
          <w:szCs w:val="28"/>
        </w:rPr>
      </w:pPr>
      <w:r>
        <w:t xml:space="preserve">Отправка уведомлений выполняется компонентом планировщика, запускаемым по расписанию 0 * * * * * - каждую минуту. </w:t>
      </w:r>
      <w:r>
        <w:rPr>
          <w:lang w:val="en-US"/>
        </w:rPr>
        <w:t>Cron</w:t>
      </w:r>
      <w:r w:rsidRPr="00EB3195">
        <w:t>-</w:t>
      </w:r>
      <w:r>
        <w:t>выражение задает шесть полей</w:t>
      </w:r>
      <w:r w:rsidRPr="00EB3195">
        <w:t>:</w:t>
      </w:r>
      <w:r>
        <w:t xml:space="preserve"> секунды, минуты, часы, день месяца, день недели – и позволяет задать произвольное расписание без необходимости реализовывать собственный цикл ожидания. При каждом запуске планировщик выбирает из базы данных события, дата начала которых наступает через заданный интервал времени – например 15 минут. Для каждого такого события извлекаются участники со статусом </w:t>
      </w:r>
      <w:r w:rsidRPr="00EB3195">
        <w:rPr>
          <w:szCs w:val="28"/>
        </w:rPr>
        <w:t>«</w:t>
      </w:r>
      <w:r>
        <w:rPr>
          <w:szCs w:val="28"/>
        </w:rPr>
        <w:t>подтверждено</w:t>
      </w:r>
      <w:r w:rsidRPr="00EB3195">
        <w:rPr>
          <w:szCs w:val="28"/>
        </w:rPr>
        <w:t>»</w:t>
      </w:r>
      <w:r w:rsidR="00643ABE">
        <w:rPr>
          <w:szCs w:val="28"/>
        </w:rPr>
        <w:t xml:space="preserve">. Для каждого участника получается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>-</w:t>
      </w:r>
      <w:r w:rsidR="00643ABE">
        <w:rPr>
          <w:szCs w:val="28"/>
        </w:rPr>
        <w:t xml:space="preserve">токен его устройства, после чего сервер формирует </w:t>
      </w:r>
      <w:r w:rsidR="00643ABE">
        <w:rPr>
          <w:szCs w:val="28"/>
          <w:lang w:val="en-US"/>
        </w:rPr>
        <w:t>HTTP</w:t>
      </w:r>
      <w:r w:rsidR="00643ABE">
        <w:rPr>
          <w:szCs w:val="28"/>
        </w:rPr>
        <w:t xml:space="preserve">-запрос к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 xml:space="preserve"> </w:t>
      </w:r>
      <w:r w:rsidR="00643ABE">
        <w:rPr>
          <w:szCs w:val="28"/>
          <w:lang w:val="en-US"/>
        </w:rPr>
        <w:t>API</w:t>
      </w:r>
      <w:r w:rsidR="00643ABE">
        <w:rPr>
          <w:szCs w:val="28"/>
        </w:rPr>
        <w:t xml:space="preserve">. </w:t>
      </w:r>
      <w:r w:rsidR="00643ABE">
        <w:rPr>
          <w:szCs w:val="28"/>
          <w:lang w:val="en-US"/>
        </w:rPr>
        <w:t>FCM</w:t>
      </w:r>
      <w:r w:rsidR="00643ABE" w:rsidRPr="00643ABE">
        <w:rPr>
          <w:szCs w:val="28"/>
        </w:rPr>
        <w:t xml:space="preserve"> </w:t>
      </w:r>
      <w:r w:rsidR="00643ABE">
        <w:rPr>
          <w:szCs w:val="28"/>
        </w:rPr>
        <w:t xml:space="preserve">принимает запрос, аутентифицирует его по сервисному ключу и доставляет уведомление на </w:t>
      </w:r>
      <w:r w:rsidR="00643ABE">
        <w:rPr>
          <w:szCs w:val="28"/>
        </w:rPr>
        <w:lastRenderedPageBreak/>
        <w:t>устройство.</w:t>
      </w:r>
    </w:p>
    <w:p w14:paraId="720E1B27" w14:textId="67A1C31A" w:rsidR="00643ABE" w:rsidRDefault="00643ABE" w:rsidP="00643ABE">
      <w:pPr>
        <w:pStyle w:val="3"/>
      </w:pPr>
      <w:bookmarkStart w:id="28" w:name="_Toc228201534"/>
      <w:r>
        <w:t>Алгоритм определения посещаемости по геолокации</w:t>
      </w:r>
      <w:bookmarkEnd w:id="28"/>
    </w:p>
    <w:p w14:paraId="350D19DB" w14:textId="352D280E" w:rsidR="00643ABE" w:rsidRDefault="00643ABE" w:rsidP="00643ABE">
      <w:pPr>
        <w:rPr>
          <w:szCs w:val="28"/>
        </w:rPr>
      </w:pPr>
      <w:r>
        <w:t xml:space="preserve">В период, когда текущее время входит в интервал между началом и окончанием события и пользователь имеет статус </w:t>
      </w:r>
      <w:r w:rsidRPr="00EB3195">
        <w:rPr>
          <w:szCs w:val="28"/>
        </w:rPr>
        <w:t>«</w:t>
      </w:r>
      <w:r>
        <w:rPr>
          <w:szCs w:val="28"/>
        </w:rPr>
        <w:t>подтверждено</w:t>
      </w:r>
      <w:r w:rsidRPr="00EB3195">
        <w:rPr>
          <w:szCs w:val="28"/>
        </w:rPr>
        <w:t>»</w:t>
      </w:r>
      <w:r>
        <w:rPr>
          <w:szCs w:val="28"/>
        </w:rPr>
        <w:t xml:space="preserve">, клиентское приложение запрашивает у операционной системы текущие </w:t>
      </w:r>
      <w:r>
        <w:rPr>
          <w:szCs w:val="28"/>
          <w:lang w:val="en-US"/>
        </w:rPr>
        <w:t>GPS</w:t>
      </w:r>
      <w:r w:rsidRPr="00643ABE">
        <w:rPr>
          <w:szCs w:val="28"/>
        </w:rPr>
        <w:t>-</w:t>
      </w:r>
      <w:r>
        <w:rPr>
          <w:szCs w:val="28"/>
        </w:rPr>
        <w:t>координаты и отправляет их на сервер.</w:t>
      </w:r>
    </w:p>
    <w:p w14:paraId="41765630" w14:textId="180634EC" w:rsidR="0022550D" w:rsidRPr="007715AD" w:rsidRDefault="00643ABE" w:rsidP="00980015">
      <w:pPr>
        <w:rPr>
          <w:szCs w:val="28"/>
        </w:rPr>
      </w:pPr>
      <w:r>
        <w:rPr>
          <w:szCs w:val="28"/>
        </w:rPr>
        <w:t xml:space="preserve">Сервер принимает координаты участника и выполняет </w:t>
      </w:r>
      <w:r w:rsidR="009D6362">
        <w:rPr>
          <w:szCs w:val="28"/>
        </w:rPr>
        <w:t xml:space="preserve">следующую последовательность действий. Во-первых, из базы данных извлекается запись события по переданному идентификатору и получается адрес места проведения. Адрес предварительно геокодируется – то есть преобразуется в пару координат широты и долготы через внешний сервис геокодирования </w:t>
      </w:r>
      <w:r w:rsidR="009D6362">
        <w:rPr>
          <w:szCs w:val="28"/>
          <w:lang w:val="en-US"/>
        </w:rPr>
        <w:t>Yandex</w:t>
      </w:r>
      <w:r w:rsidR="009D6362" w:rsidRPr="009D6362">
        <w:rPr>
          <w:szCs w:val="28"/>
        </w:rPr>
        <w:t xml:space="preserve"> </w:t>
      </w:r>
      <w:r w:rsidR="009D6362">
        <w:rPr>
          <w:szCs w:val="28"/>
          <w:lang w:val="en-US"/>
        </w:rPr>
        <w:t>Geocode</w:t>
      </w:r>
      <w:r w:rsidR="009D6362" w:rsidRPr="009D6362">
        <w:rPr>
          <w:szCs w:val="28"/>
        </w:rPr>
        <w:t xml:space="preserve"> </w:t>
      </w:r>
      <w:r w:rsidR="009D6362">
        <w:rPr>
          <w:szCs w:val="28"/>
          <w:lang w:val="en-US"/>
        </w:rPr>
        <w:t>API</w:t>
      </w:r>
      <w:r w:rsidR="009D6362">
        <w:rPr>
          <w:szCs w:val="28"/>
        </w:rPr>
        <w:t>. Во-вторых, по формуле Хаверсина</w:t>
      </w:r>
      <w:r w:rsidR="0022550D">
        <w:rPr>
          <w:szCs w:val="28"/>
        </w:rPr>
        <w:t xml:space="preserve"> (3.3)</w:t>
      </w:r>
      <w:r w:rsidR="009D6362">
        <w:rPr>
          <w:szCs w:val="28"/>
        </w:rPr>
        <w:t xml:space="preserve"> вычисляется расстояние между координатами участника и координатами места события</w:t>
      </w:r>
      <w:r w:rsidR="004B1968" w:rsidRPr="004B1968">
        <w:rPr>
          <w:szCs w:val="28"/>
        </w:rPr>
        <w:t>:</w:t>
      </w:r>
    </w:p>
    <w:tbl>
      <w:tblPr>
        <w:tblStyle w:val="a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"/>
        <w:gridCol w:w="8598"/>
        <w:gridCol w:w="755"/>
      </w:tblGrid>
      <w:tr w:rsidR="0022550D" w14:paraId="79E03BEA" w14:textId="77777777" w:rsidTr="00980015">
        <w:trPr>
          <w:trHeight w:val="982"/>
        </w:trPr>
        <w:tc>
          <w:tcPr>
            <w:tcW w:w="279" w:type="dxa"/>
          </w:tcPr>
          <w:p w14:paraId="56F5F9ED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  <w:vAlign w:val="center"/>
          </w:tcPr>
          <w:p w14:paraId="3581CBAB" w14:textId="31C20BB4" w:rsidR="0022550D" w:rsidRPr="00980015" w:rsidRDefault="0022550D" w:rsidP="00980015">
            <w:pPr>
              <w:jc w:val="center"/>
              <w:rPr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  <w:lang w:val="en-US"/>
                  </w:rPr>
                  <m:t>a=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  <w:szCs w:val="28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∆φ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  <w:szCs w:val="28"/>
                    <w:lang w:val="en-US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iCs/>
                        <w:szCs w:val="28"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  <w:lang w:val="en-US"/>
                      </w:rPr>
                      <m:t>cos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 xml:space="preserve">∙ 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iCs/>
                            <w:szCs w:val="28"/>
                            <w:lang w:val="en-US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cos</m:t>
                        </m:r>
                      </m:fNam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∙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Cs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2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szCs w:val="28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∆λ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en-US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,</m:t>
                        </m:r>
                      </m:e>
                    </m:func>
                  </m:e>
                </m:func>
              </m:oMath>
            </m:oMathPara>
          </w:p>
        </w:tc>
        <w:tc>
          <w:tcPr>
            <w:tcW w:w="755" w:type="dxa"/>
            <w:vAlign w:val="center"/>
          </w:tcPr>
          <w:p w14:paraId="4F6F3F67" w14:textId="4CD2CCC9" w:rsidR="0022550D" w:rsidRDefault="0022550D" w:rsidP="00980015">
            <w:pPr>
              <w:ind w:firstLine="0"/>
              <w:jc w:val="center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1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  <w:tr w:rsidR="0022550D" w14:paraId="02FD3C98" w14:textId="77777777" w:rsidTr="00980015">
        <w:tc>
          <w:tcPr>
            <w:tcW w:w="279" w:type="dxa"/>
          </w:tcPr>
          <w:p w14:paraId="2A67769F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</w:tcPr>
          <w:p w14:paraId="5E3E79EB" w14:textId="34EF5E1A" w:rsidR="0022550D" w:rsidRPr="00980015" w:rsidRDefault="00980015" w:rsidP="00643ABE">
            <w:pPr>
              <w:ind w:firstLine="0"/>
              <w:rPr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c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=2 ∙</m:t>
                </m:r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arcsin⁡(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Cs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a</m:t>
                    </m:r>
                  </m:e>
                </m:rad>
                <m:r>
                  <w:rPr>
                    <w:rFonts w:ascii="Cambria Math" w:hAnsi="Cambria Math"/>
                    <w:szCs w:val="28"/>
                    <w:lang w:val="en-US"/>
                  </w:rPr>
                  <m:t>,</m:t>
                </m:r>
              </m:oMath>
            </m:oMathPara>
          </w:p>
        </w:tc>
        <w:tc>
          <w:tcPr>
            <w:tcW w:w="755" w:type="dxa"/>
          </w:tcPr>
          <w:p w14:paraId="1DD80324" w14:textId="31071F58" w:rsidR="0022550D" w:rsidRDefault="0022550D" w:rsidP="00643ABE">
            <w:pPr>
              <w:ind w:firstLine="0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2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  <w:tr w:rsidR="0022550D" w14:paraId="7CAF1E20" w14:textId="77777777" w:rsidTr="00980015">
        <w:tc>
          <w:tcPr>
            <w:tcW w:w="279" w:type="dxa"/>
          </w:tcPr>
          <w:p w14:paraId="480A55C1" w14:textId="77777777" w:rsidR="0022550D" w:rsidRDefault="0022550D" w:rsidP="00643ABE">
            <w:pPr>
              <w:ind w:firstLine="0"/>
              <w:rPr>
                <w:iCs/>
                <w:szCs w:val="28"/>
              </w:rPr>
            </w:pPr>
          </w:p>
        </w:tc>
        <w:tc>
          <w:tcPr>
            <w:tcW w:w="8598" w:type="dxa"/>
          </w:tcPr>
          <w:p w14:paraId="4F88B258" w14:textId="66E10A0C" w:rsidR="0022550D" w:rsidRPr="00980015" w:rsidRDefault="00980015" w:rsidP="00643ABE">
            <w:pPr>
              <w:ind w:firstLine="0"/>
              <w:rPr>
                <w:i/>
                <w:iCs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Cs w:val="28"/>
                  </w:rPr>
                  <m:t>d</m:t>
                </m:r>
                <m:r>
                  <w:rPr>
                    <w:rFonts w:ascii="Cambria Math" w:hAnsi="Cambria Math"/>
                    <w:szCs w:val="28"/>
                    <w:lang w:val="en-US"/>
                  </w:rPr>
                  <m:t>=R ∙c,</m:t>
                </m:r>
              </m:oMath>
            </m:oMathPara>
          </w:p>
        </w:tc>
        <w:tc>
          <w:tcPr>
            <w:tcW w:w="755" w:type="dxa"/>
          </w:tcPr>
          <w:p w14:paraId="4A2EB3A8" w14:textId="31719E62" w:rsidR="0022550D" w:rsidRDefault="0022550D" w:rsidP="00643ABE">
            <w:pPr>
              <w:ind w:firstLine="0"/>
              <w:rPr>
                <w:iCs/>
                <w:szCs w:val="28"/>
              </w:rPr>
            </w:pPr>
            <w:r>
              <w:rPr>
                <w:iCs/>
                <w:szCs w:val="28"/>
                <w:lang w:val="en-US"/>
              </w:rPr>
              <w:t>(3.</w:t>
            </w:r>
            <w:r>
              <w:rPr>
                <w:iCs/>
                <w:szCs w:val="28"/>
              </w:rPr>
              <w:t>3</w:t>
            </w:r>
            <w:r>
              <w:rPr>
                <w:iCs/>
                <w:szCs w:val="28"/>
                <w:lang w:val="en-US"/>
              </w:rPr>
              <w:t>)</w:t>
            </w:r>
          </w:p>
        </w:tc>
      </w:tr>
    </w:tbl>
    <w:p w14:paraId="1DA17950" w14:textId="6C2AEE43" w:rsidR="00980015" w:rsidRPr="00980015" w:rsidRDefault="00980015" w:rsidP="00643ABE">
      <w:pPr>
        <w:rPr>
          <w:iCs/>
          <w:szCs w:val="28"/>
          <w:lang w:val="en-US"/>
        </w:rPr>
      </w:pPr>
      <w:r>
        <w:rPr>
          <w:iCs/>
          <w:szCs w:val="28"/>
        </w:rPr>
        <w:t>где</w:t>
      </w:r>
      <w:r>
        <w:rPr>
          <w:iCs/>
          <w:szCs w:val="28"/>
          <w:lang w:val="en-US"/>
        </w:rPr>
        <w:t>:</w:t>
      </w:r>
    </w:p>
    <w:p w14:paraId="0E1DF351" w14:textId="12FC031B" w:rsidR="00980015" w:rsidRPr="00980015" w:rsidRDefault="00980015" w:rsidP="00643ABE">
      <w:pPr>
        <w:rPr>
          <w:iCs/>
          <w:szCs w:val="28"/>
        </w:rPr>
      </w:pPr>
      <m:oMath>
        <m:r>
          <w:rPr>
            <w:rFonts w:ascii="Cambria Math" w:hAnsi="Cambria Math"/>
            <w:szCs w:val="28"/>
          </w:rPr>
          <m:t>a</m:t>
        </m:r>
      </m:oMath>
      <w:r>
        <w:rPr>
          <w:i/>
          <w:szCs w:val="28"/>
        </w:rPr>
        <w:t xml:space="preserve"> </w:t>
      </w:r>
      <w:r>
        <w:rPr>
          <w:iCs/>
          <w:szCs w:val="28"/>
        </w:rPr>
        <w:t>– вспомогательная промежуточная величина</w:t>
      </w:r>
      <w:r w:rsidRPr="00980015">
        <w:rPr>
          <w:iCs/>
          <w:szCs w:val="28"/>
        </w:rPr>
        <w:t>;</w:t>
      </w:r>
    </w:p>
    <w:p w14:paraId="4E78E089" w14:textId="7E6A5F0D" w:rsidR="0022550D" w:rsidRDefault="00000000" w:rsidP="00980015">
      <w:pPr>
        <w:rPr>
          <w:iCs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="00980015" w:rsidRPr="00980015">
        <w:rPr>
          <w:iCs/>
          <w:szCs w:val="28"/>
        </w:rPr>
        <w:t xml:space="preserve"> – </w:t>
      </w:r>
      <w:r w:rsidR="00980015">
        <w:rPr>
          <w:iCs/>
          <w:szCs w:val="28"/>
        </w:rPr>
        <w:t>географические широты первой и второй точек</w:t>
      </w:r>
      <w:r w:rsidR="00980015" w:rsidRPr="00980015">
        <w:rPr>
          <w:iCs/>
          <w:szCs w:val="28"/>
        </w:rPr>
        <w:t xml:space="preserve">, </w:t>
      </w:r>
      <w:r w:rsidR="00980015">
        <w:rPr>
          <w:iCs/>
          <w:szCs w:val="28"/>
        </w:rPr>
        <w:t>рад</w:t>
      </w:r>
      <w:r w:rsidR="00980015" w:rsidRPr="00980015">
        <w:rPr>
          <w:iCs/>
          <w:szCs w:val="28"/>
        </w:rPr>
        <w:t>;</w:t>
      </w:r>
    </w:p>
    <w:p w14:paraId="1612C45B" w14:textId="235415A5" w:rsidR="00980015" w:rsidRPr="007715AD" w:rsidRDefault="00980015" w:rsidP="00643ABE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∆φ=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φ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980015">
        <w:rPr>
          <w:szCs w:val="28"/>
        </w:rPr>
        <w:t xml:space="preserve"> – </w:t>
      </w:r>
      <w:r>
        <w:rPr>
          <w:szCs w:val="28"/>
        </w:rPr>
        <w:t>разность широт</w:t>
      </w:r>
      <w:r w:rsidRPr="00980015">
        <w:rPr>
          <w:szCs w:val="28"/>
        </w:rPr>
        <w:t xml:space="preserve">, </w:t>
      </w:r>
      <w:r>
        <w:rPr>
          <w:szCs w:val="28"/>
        </w:rPr>
        <w:t>рад</w:t>
      </w:r>
      <w:r w:rsidRPr="00980015">
        <w:rPr>
          <w:szCs w:val="28"/>
        </w:rPr>
        <w:t>;</w:t>
      </w:r>
    </w:p>
    <w:p w14:paraId="2A2318BA" w14:textId="3E00B18D" w:rsidR="00980015" w:rsidRPr="007715AD" w:rsidRDefault="00980015" w:rsidP="00980015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 xml:space="preserve">∆λ= 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λ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980015">
        <w:rPr>
          <w:szCs w:val="28"/>
        </w:rPr>
        <w:t xml:space="preserve"> – </w:t>
      </w:r>
      <w:r>
        <w:rPr>
          <w:szCs w:val="28"/>
        </w:rPr>
        <w:t>разность долгот</w:t>
      </w:r>
      <w:r w:rsidRPr="00980015">
        <w:rPr>
          <w:szCs w:val="28"/>
        </w:rPr>
        <w:t xml:space="preserve">, </w:t>
      </w:r>
      <w:r>
        <w:rPr>
          <w:szCs w:val="28"/>
        </w:rPr>
        <w:t>рад</w:t>
      </w:r>
      <w:r w:rsidRPr="00980015">
        <w:rPr>
          <w:szCs w:val="28"/>
        </w:rPr>
        <w:t>;</w:t>
      </w:r>
    </w:p>
    <w:p w14:paraId="41D8BFDF" w14:textId="68F6FEE5" w:rsidR="00980015" w:rsidRDefault="00980015" w:rsidP="00980015">
      <w:pPr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c</m:t>
        </m:r>
      </m:oMath>
      <w:r w:rsidRPr="00980015">
        <w:rPr>
          <w:szCs w:val="28"/>
        </w:rPr>
        <w:t xml:space="preserve"> – </w:t>
      </w:r>
      <w:r>
        <w:rPr>
          <w:szCs w:val="28"/>
        </w:rPr>
        <w:t>центральный угол между точками, рад</w:t>
      </w:r>
      <w:r w:rsidRPr="00980015">
        <w:rPr>
          <w:szCs w:val="28"/>
        </w:rPr>
        <w:t>;</w:t>
      </w:r>
    </w:p>
    <w:p w14:paraId="43AC730F" w14:textId="0D1EF111" w:rsidR="00980015" w:rsidRPr="007715AD" w:rsidRDefault="006A2C3B" w:rsidP="00980015">
      <w:pPr>
        <w:rPr>
          <w:szCs w:val="28"/>
        </w:rPr>
      </w:pPr>
      <m:oMath>
        <m:r>
          <w:rPr>
            <w:rFonts w:ascii="Cambria Math" w:hAnsi="Cambria Math"/>
            <w:szCs w:val="28"/>
          </w:rPr>
          <m:t>R</m:t>
        </m:r>
      </m:oMath>
      <w:r w:rsidRPr="006A2C3B">
        <w:rPr>
          <w:szCs w:val="28"/>
        </w:rPr>
        <w:t xml:space="preserve"> – </w:t>
      </w:r>
      <w:r>
        <w:rPr>
          <w:szCs w:val="28"/>
        </w:rPr>
        <w:t>средний радиус Земли</w:t>
      </w:r>
      <w:r w:rsidRPr="006A2C3B">
        <w:rPr>
          <w:szCs w:val="28"/>
        </w:rPr>
        <w:t>,</w:t>
      </w:r>
      <w:r>
        <w:rPr>
          <w:szCs w:val="28"/>
        </w:rPr>
        <w:t xml:space="preserve"> </w:t>
      </w:r>
      <m:oMath>
        <m:r>
          <w:rPr>
            <w:rFonts w:ascii="Cambria Math" w:hAnsi="Cambria Math"/>
            <w:szCs w:val="28"/>
          </w:rPr>
          <m:t>R=6371</m:t>
        </m:r>
      </m:oMath>
      <w:r>
        <w:rPr>
          <w:szCs w:val="28"/>
        </w:rPr>
        <w:t xml:space="preserve"> км</w:t>
      </w:r>
      <w:r w:rsidRPr="006A2C3B">
        <w:rPr>
          <w:szCs w:val="28"/>
        </w:rPr>
        <w:t>;</w:t>
      </w:r>
    </w:p>
    <w:p w14:paraId="270876EE" w14:textId="33A3D0BC" w:rsidR="006A2C3B" w:rsidRPr="006A2C3B" w:rsidRDefault="006A2C3B" w:rsidP="00980015">
      <w:pPr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d</m:t>
        </m:r>
      </m:oMath>
      <w:r w:rsidRPr="006A2C3B">
        <w:rPr>
          <w:szCs w:val="28"/>
        </w:rPr>
        <w:t xml:space="preserve"> – </w:t>
      </w:r>
      <w:r>
        <w:rPr>
          <w:szCs w:val="28"/>
        </w:rPr>
        <w:t>расстояние между точками по поверхности Земли, км.</w:t>
      </w:r>
    </w:p>
    <w:p w14:paraId="319577BE" w14:textId="77777777" w:rsidR="00980015" w:rsidRPr="00980015" w:rsidRDefault="00980015" w:rsidP="006A2C3B">
      <w:pPr>
        <w:ind w:firstLine="0"/>
        <w:rPr>
          <w:i/>
          <w:iCs/>
          <w:szCs w:val="28"/>
        </w:rPr>
      </w:pPr>
    </w:p>
    <w:p w14:paraId="16AEE5F6" w14:textId="1ABB332A" w:rsidR="00643ABE" w:rsidRPr="007715AD" w:rsidRDefault="009D6362" w:rsidP="00643ABE">
      <w:pPr>
        <w:rPr>
          <w:szCs w:val="28"/>
        </w:rPr>
      </w:pPr>
      <w:r w:rsidRPr="0022550D">
        <w:rPr>
          <w:szCs w:val="28"/>
        </w:rPr>
        <w:t xml:space="preserve"> </w:t>
      </w:r>
      <w:r>
        <w:rPr>
          <w:szCs w:val="28"/>
        </w:rPr>
        <w:t xml:space="preserve">В-третьих, результат сравнивается с порогом присутствия – настраиваемым радиусом, по умолчанию составляющим 100 метров. Если расстояние не превышает порог, сервер обновляет статус участника в таблице </w:t>
      </w:r>
      <w:r>
        <w:rPr>
          <w:szCs w:val="28"/>
          <w:lang w:val="en-US"/>
        </w:rPr>
        <w:t>event</w:t>
      </w:r>
      <w:r w:rsidRPr="009D6362">
        <w:rPr>
          <w:szCs w:val="28"/>
        </w:rPr>
        <w:t>_</w:t>
      </w:r>
      <w:r>
        <w:rPr>
          <w:szCs w:val="28"/>
          <w:lang w:val="en-US"/>
        </w:rPr>
        <w:t>participants</w:t>
      </w:r>
      <w:r w:rsidRPr="009D6362">
        <w:rPr>
          <w:szCs w:val="28"/>
        </w:rPr>
        <w:t xml:space="preserve"> </w:t>
      </w:r>
      <w:r>
        <w:rPr>
          <w:szCs w:val="28"/>
        </w:rPr>
        <w:t xml:space="preserve">на значение </w:t>
      </w:r>
      <w:r>
        <w:rPr>
          <w:szCs w:val="28"/>
          <w:lang w:val="en-US"/>
        </w:rPr>
        <w:t>ATTENDED</w:t>
      </w:r>
      <w:r>
        <w:rPr>
          <w:szCs w:val="28"/>
        </w:rPr>
        <w:t>.</w:t>
      </w:r>
    </w:p>
    <w:p w14:paraId="1591D243" w14:textId="2E8B969F" w:rsidR="009D6362" w:rsidRPr="009D6362" w:rsidRDefault="009D6362" w:rsidP="00643ABE">
      <w:r>
        <w:rPr>
          <w:szCs w:val="28"/>
        </w:rPr>
        <w:lastRenderedPageBreak/>
        <w:t>По завершению события организатор получает доступ свободной статистике посещаемости</w:t>
      </w:r>
      <w:r w:rsidRPr="009D6362">
        <w:rPr>
          <w:szCs w:val="28"/>
        </w:rPr>
        <w:t xml:space="preserve">: </w:t>
      </w:r>
      <w:r>
        <w:rPr>
          <w:szCs w:val="28"/>
        </w:rPr>
        <w:t xml:space="preserve">общему числу подтвержденных участников, числу участников со статусом </w:t>
      </w:r>
      <w:r>
        <w:rPr>
          <w:szCs w:val="28"/>
          <w:lang w:val="en-US"/>
        </w:rPr>
        <w:t>ATTENDED</w:t>
      </w:r>
      <w:r>
        <w:rPr>
          <w:szCs w:val="28"/>
        </w:rPr>
        <w:t xml:space="preserve"> и их доле в процентах.</w:t>
      </w:r>
    </w:p>
    <w:p w14:paraId="43207E60" w14:textId="3969CC69" w:rsidR="00EB3195" w:rsidRPr="006A2C3B" w:rsidRDefault="006A2C3B" w:rsidP="006A2C3B">
      <w:pPr>
        <w:pStyle w:val="2"/>
      </w:pPr>
      <w:bookmarkStart w:id="29" w:name="_Toc228201535"/>
      <w:r>
        <w:rPr>
          <w:lang w:val="en-US"/>
        </w:rPr>
        <w:t>API</w:t>
      </w:r>
      <w:bookmarkEnd w:id="29"/>
    </w:p>
    <w:p w14:paraId="1685408A" w14:textId="068FA414" w:rsidR="006A2C3B" w:rsidRDefault="006A2C3B" w:rsidP="006A2C3B">
      <w:r>
        <w:t xml:space="preserve">В системе используются два внешних </w:t>
      </w:r>
      <w:r>
        <w:rPr>
          <w:lang w:val="en-US"/>
        </w:rPr>
        <w:t>HTTP</w:t>
      </w:r>
      <w:r w:rsidRPr="006A2C3B">
        <w:t xml:space="preserve"> </w:t>
      </w:r>
      <w:r>
        <w:rPr>
          <w:lang w:val="en-US"/>
        </w:rPr>
        <w:t>API</w:t>
      </w:r>
      <w:r w:rsidRPr="006A2C3B">
        <w:t>:</w:t>
      </w:r>
      <w:r>
        <w:t xml:space="preserve"> сервис геокодирования </w:t>
      </w:r>
      <w:r>
        <w:rPr>
          <w:lang w:val="en-US"/>
        </w:rPr>
        <w:t>Yandex</w:t>
      </w:r>
      <w:r w:rsidRPr="006A2C3B">
        <w:t xml:space="preserve"> </w:t>
      </w:r>
      <w:r>
        <w:rPr>
          <w:lang w:val="en-US"/>
        </w:rPr>
        <w:t>Geocoder</w:t>
      </w:r>
      <w:r w:rsidRPr="006A2C3B">
        <w:t xml:space="preserve"> </w:t>
      </w:r>
      <w:r>
        <w:rPr>
          <w:lang w:val="en-US"/>
        </w:rPr>
        <w:t>API</w:t>
      </w:r>
      <w:r>
        <w:t xml:space="preserve"> и сервис доставки </w:t>
      </w:r>
      <w:r>
        <w:rPr>
          <w:lang w:val="en-US"/>
        </w:rPr>
        <w:t>push</w:t>
      </w:r>
      <w:r w:rsidRPr="006A2C3B">
        <w:t>-</w:t>
      </w:r>
      <w:r>
        <w:t xml:space="preserve">уведомлений </w:t>
      </w:r>
      <w:r>
        <w:rPr>
          <w:lang w:val="en-US"/>
        </w:rPr>
        <w:t>Firebase</w:t>
      </w:r>
      <w:r w:rsidRPr="006A2C3B">
        <w:t xml:space="preserve"> </w:t>
      </w:r>
      <w:r>
        <w:rPr>
          <w:lang w:val="en-US"/>
        </w:rPr>
        <w:t>Cloud</w:t>
      </w:r>
      <w:r w:rsidRPr="006A2C3B">
        <w:t xml:space="preserve"> </w:t>
      </w:r>
      <w:r>
        <w:rPr>
          <w:lang w:val="en-US"/>
        </w:rPr>
        <w:t>Messaging</w:t>
      </w:r>
      <w:r w:rsidRPr="006A2C3B">
        <w:t xml:space="preserve">. </w:t>
      </w:r>
      <w:r>
        <w:t xml:space="preserve">Оба сервиса взаимодействуют с серверным компонентом по протоколу </w:t>
      </w:r>
      <w:r>
        <w:rPr>
          <w:lang w:val="en-US"/>
        </w:rPr>
        <w:t>HTTPS</w:t>
      </w:r>
      <w:r w:rsidRPr="006A2C3B">
        <w:t xml:space="preserve">, </w:t>
      </w:r>
      <w:r>
        <w:t xml:space="preserve">данные передаются в формате </w:t>
      </w:r>
      <w:r>
        <w:rPr>
          <w:lang w:val="en-US"/>
        </w:rPr>
        <w:t>JSON</w:t>
      </w:r>
      <w:r>
        <w:t>.</w:t>
      </w:r>
    </w:p>
    <w:p w14:paraId="5DDED3BE" w14:textId="4820052A" w:rsidR="006A2C3B" w:rsidRPr="007715AD" w:rsidRDefault="006A2C3B" w:rsidP="006A2C3B">
      <w:pPr>
        <w:rPr>
          <w:b/>
          <w:bCs/>
        </w:rPr>
      </w:pPr>
    </w:p>
    <w:p w14:paraId="48D0A952" w14:textId="360BA718" w:rsidR="006A2C3B" w:rsidRDefault="006A2C3B" w:rsidP="006A2C3B">
      <w:r>
        <w:rPr>
          <w:b/>
          <w:bCs/>
          <w:lang w:val="en-US"/>
        </w:rPr>
        <w:t>Yandex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Geocoder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API</w:t>
      </w:r>
      <w:r w:rsidRPr="00376AAB">
        <w:rPr>
          <w:b/>
          <w:bCs/>
        </w:rPr>
        <w:t>.</w:t>
      </w:r>
      <w:r w:rsidR="00376AAB">
        <w:rPr>
          <w:b/>
          <w:bCs/>
        </w:rPr>
        <w:t xml:space="preserve"> </w:t>
      </w:r>
      <w:r w:rsidR="00376AAB">
        <w:t>Применяется в алгоритме определения посещаемости мероприятий.</w:t>
      </w:r>
      <w:r w:rsidRPr="00376AAB">
        <w:rPr>
          <w:b/>
          <w:bCs/>
        </w:rPr>
        <w:t xml:space="preserve"> </w:t>
      </w:r>
      <w:r>
        <w:t>Поскольку</w:t>
      </w:r>
      <w:r w:rsidRPr="006A2C3B">
        <w:t xml:space="preserve"> </w:t>
      </w:r>
      <w:r>
        <w:t>адрес</w:t>
      </w:r>
      <w:r w:rsidRPr="006A2C3B">
        <w:t xml:space="preserve"> </w:t>
      </w:r>
      <w:r>
        <w:t>места проведения события передается с клиента в текстовом виде, а координаты участника поступают от мобильного устройства в виде числовых значений широты и долготы, перед вычислением расстояния необходимо привести адрес к той же форме представления</w:t>
      </w:r>
      <w:r w:rsidR="00376AAB">
        <w:t>.</w:t>
      </w:r>
    </w:p>
    <w:p w14:paraId="2C4681FA" w14:textId="77777777" w:rsidR="00376AAB" w:rsidRDefault="00376AAB" w:rsidP="006A2C3B"/>
    <w:p w14:paraId="0289ADB8" w14:textId="65309D75" w:rsidR="00376AAB" w:rsidRDefault="00376AAB" w:rsidP="006A2C3B">
      <w:r>
        <w:rPr>
          <w:b/>
          <w:bCs/>
          <w:lang w:val="en-US"/>
        </w:rPr>
        <w:t>Firebase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Cloud</w:t>
      </w:r>
      <w:r w:rsidRPr="00376AAB">
        <w:rPr>
          <w:b/>
          <w:bCs/>
        </w:rPr>
        <w:t xml:space="preserve"> </w:t>
      </w:r>
      <w:r>
        <w:rPr>
          <w:b/>
          <w:bCs/>
          <w:lang w:val="en-US"/>
        </w:rPr>
        <w:t>Messaging</w:t>
      </w:r>
      <w:r w:rsidRPr="00376AAB">
        <w:rPr>
          <w:b/>
          <w:bCs/>
        </w:rPr>
        <w:t xml:space="preserve">. </w:t>
      </w:r>
      <w:r>
        <w:t xml:space="preserve">Применяется для доставки </w:t>
      </w:r>
      <w:r>
        <w:rPr>
          <w:lang w:val="en-US"/>
        </w:rPr>
        <w:t>push</w:t>
      </w:r>
      <w:r w:rsidRPr="00376AAB">
        <w:t>-</w:t>
      </w:r>
      <w:r>
        <w:t>уведомлений о предстоящих событиях на мобильные устройства пользователей.</w:t>
      </w:r>
      <w:r>
        <w:br w:type="page"/>
      </w:r>
    </w:p>
    <w:p w14:paraId="151580B3" w14:textId="4A6667BF" w:rsidR="00376AAB" w:rsidRDefault="00376AAB" w:rsidP="00376AAB">
      <w:pPr>
        <w:pStyle w:val="1"/>
      </w:pPr>
      <w:bookmarkStart w:id="30" w:name="_Toc228201536"/>
      <w:r>
        <w:lastRenderedPageBreak/>
        <w:t>Функциональное проектирование</w:t>
      </w:r>
      <w:r w:rsidR="007715AD">
        <w:t>,</w:t>
      </w:r>
      <w:r w:rsidR="007715AD">
        <w:br/>
        <w:t>структура программного кода</w:t>
      </w:r>
      <w:bookmarkEnd w:id="30"/>
    </w:p>
    <w:p w14:paraId="251CC8E5" w14:textId="1781523E" w:rsidR="007715AD" w:rsidRDefault="00422BC7" w:rsidP="007715AD">
      <w:pPr>
        <w:pStyle w:val="2"/>
      </w:pPr>
      <w:bookmarkStart w:id="31" w:name="_Toc228201537"/>
      <w:r>
        <w:t>Серверное приложение</w:t>
      </w:r>
      <w:bookmarkEnd w:id="31"/>
    </w:p>
    <w:p w14:paraId="73203A6E" w14:textId="050C0C1B" w:rsidR="007715AD" w:rsidRDefault="00422BC7" w:rsidP="007715AD">
      <w:pPr>
        <w:pStyle w:val="3"/>
      </w:pPr>
      <w:bookmarkStart w:id="32" w:name="_Toc228201538"/>
      <w:r>
        <w:t>Маршрутизация и конечные точки</w:t>
      </w:r>
      <w:bookmarkEnd w:id="32"/>
    </w:p>
    <w:p w14:paraId="3B5FD6A0" w14:textId="291C95BE" w:rsidR="00422BC7" w:rsidRDefault="00422BC7" w:rsidP="00422BC7">
      <w:r>
        <w:t xml:space="preserve">Конечные точки </w:t>
      </w:r>
      <w:r>
        <w:rPr>
          <w:lang w:val="en-US"/>
        </w:rPr>
        <w:t>API</w:t>
      </w:r>
      <w:r>
        <w:t xml:space="preserve"> сгруппированы в четыре контроллера по функциональным группам</w:t>
      </w:r>
      <w:r w:rsidRPr="00422BC7">
        <w:t>: /</w:t>
      </w:r>
      <w:r>
        <w:rPr>
          <w:lang w:val="en-US"/>
        </w:rPr>
        <w:t>auth</w:t>
      </w:r>
      <w:r w:rsidRPr="00422BC7">
        <w:t>, /</w:t>
      </w:r>
      <w:r>
        <w:rPr>
          <w:lang w:val="en-US"/>
        </w:rPr>
        <w:t>events</w:t>
      </w:r>
      <w:r w:rsidRPr="00422BC7">
        <w:t>, /</w:t>
      </w:r>
      <w:r>
        <w:rPr>
          <w:lang w:val="en-US"/>
        </w:rPr>
        <w:t>users</w:t>
      </w:r>
      <w:r w:rsidRPr="00422BC7">
        <w:t>, /</w:t>
      </w:r>
      <w:r>
        <w:rPr>
          <w:lang w:val="en-US"/>
        </w:rPr>
        <w:t>groups</w:t>
      </w:r>
      <w:r w:rsidRPr="00422BC7">
        <w:t xml:space="preserve">. </w:t>
      </w:r>
      <w:r>
        <w:t>Текущий аутентифицированный пользователь передается в методы контроллера</w:t>
      </w:r>
      <w:r w:rsidRPr="00422BC7">
        <w:t xml:space="preserve"> </w:t>
      </w:r>
      <w:r>
        <w:rPr>
          <w:lang w:val="en-US"/>
        </w:rPr>
        <w:t>c</w:t>
      </w:r>
      <w:r w:rsidRPr="00422BC7">
        <w:t xml:space="preserve"> </w:t>
      </w:r>
      <w:r>
        <w:t xml:space="preserve">помощью аннотации </w:t>
      </w:r>
      <w:r w:rsidRPr="00422BC7">
        <w:t>@</w:t>
      </w:r>
      <w:r>
        <w:rPr>
          <w:lang w:val="en-US"/>
        </w:rPr>
        <w:t>AuthenticationPrincipal</w:t>
      </w:r>
      <w:r w:rsidRPr="00422BC7">
        <w:t xml:space="preserve"> </w:t>
      </w:r>
      <w:r>
        <w:t>–</w:t>
      </w:r>
      <w:r w:rsidRPr="00422BC7">
        <w:t xml:space="preserve"> </w:t>
      </w:r>
      <w:r>
        <w:rPr>
          <w:lang w:val="en-US"/>
        </w:rPr>
        <w:t>Spring</w:t>
      </w:r>
      <w:r w:rsidRPr="00422BC7">
        <w:t xml:space="preserve"> </w:t>
      </w:r>
      <w:r>
        <w:rPr>
          <w:lang w:val="en-US"/>
        </w:rPr>
        <w:t>Security</w:t>
      </w:r>
      <w:r w:rsidRPr="00422BC7">
        <w:t xml:space="preserve"> </w:t>
      </w:r>
      <w:r>
        <w:t xml:space="preserve">разрешает токен до вызова метода и инжектирует объект </w:t>
      </w:r>
      <w:r>
        <w:rPr>
          <w:lang w:val="en-US"/>
        </w:rPr>
        <w:t>UserEntity</w:t>
      </w:r>
      <w:r w:rsidRPr="00422BC7">
        <w:t xml:space="preserve"> </w:t>
      </w:r>
      <w:r>
        <w:t xml:space="preserve">напрямую, без явного разбора заголовка в коде контроллера. Разграничение открытых и защищенных маршрутов централизировано в </w:t>
      </w:r>
      <w:r>
        <w:rPr>
          <w:lang w:val="en-US"/>
        </w:rPr>
        <w:t>SecurityFilterChain</w:t>
      </w:r>
      <w:r w:rsidRPr="00422BC7">
        <w:t xml:space="preserve"> </w:t>
      </w:r>
      <w:r>
        <w:t xml:space="preserve">– правила доступа не дублируются в каждом контроллере. Карта маршрутов приведена на рисунке </w:t>
      </w:r>
      <w:r w:rsidR="00A90952">
        <w:t>31</w:t>
      </w:r>
      <w:r>
        <w:t>.</w:t>
      </w:r>
    </w:p>
    <w:p w14:paraId="0561855F" w14:textId="77777777" w:rsidR="005800C6" w:rsidRDefault="005800C6" w:rsidP="005800C6">
      <w:pPr>
        <w:keepNext/>
        <w:ind w:firstLine="0"/>
      </w:pPr>
      <w:r w:rsidRPr="005800C6">
        <w:rPr>
          <w:noProof/>
        </w:rPr>
        <w:drawing>
          <wp:inline distT="0" distB="0" distL="0" distR="0" wp14:anchorId="61CE404D" wp14:editId="4ACA9504">
            <wp:extent cx="6009591" cy="2474391"/>
            <wp:effectExtent l="0" t="0" r="0" b="0"/>
            <wp:docPr id="13552780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8065" name="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9741" cy="248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CF76" w14:textId="03E01F9A" w:rsidR="00422BC7" w:rsidRPr="00BE51EB" w:rsidRDefault="005800C6" w:rsidP="005800C6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5800C6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31</w:t>
      </w:r>
      <w:r>
        <w:rPr>
          <w:i w:val="0"/>
          <w:iCs w:val="0"/>
          <w:color w:val="auto"/>
          <w:sz w:val="28"/>
          <w:szCs w:val="28"/>
        </w:rPr>
        <w:t xml:space="preserve"> – Карта </w:t>
      </w:r>
      <w:r>
        <w:rPr>
          <w:i w:val="0"/>
          <w:iCs w:val="0"/>
          <w:color w:val="auto"/>
          <w:sz w:val="28"/>
          <w:szCs w:val="28"/>
          <w:lang w:val="en-US"/>
        </w:rPr>
        <w:t>API</w:t>
      </w:r>
    </w:p>
    <w:p w14:paraId="5ED75C08" w14:textId="77777777" w:rsidR="005800C6" w:rsidRPr="00BE51EB" w:rsidRDefault="005800C6" w:rsidP="005800C6"/>
    <w:p w14:paraId="20FD72D1" w14:textId="0A1B98EE" w:rsidR="005800C6" w:rsidRDefault="005800C6" w:rsidP="005800C6">
      <w:r>
        <w:t xml:space="preserve">Полное описание всех конечных точек, их доступности, функционала и передаваемых значений приведено в приложении </w:t>
      </w:r>
      <w:r>
        <w:rPr>
          <w:lang w:val="en-US"/>
        </w:rPr>
        <w:t>A</w:t>
      </w:r>
      <w:r w:rsidRPr="005800C6">
        <w:t>.</w:t>
      </w:r>
    </w:p>
    <w:p w14:paraId="5E146525" w14:textId="77777777" w:rsidR="005800C6" w:rsidRDefault="005800C6" w:rsidP="005800C6"/>
    <w:p w14:paraId="327C5DD9" w14:textId="77777777" w:rsidR="00231305" w:rsidRDefault="00231305" w:rsidP="00231305">
      <w:pPr>
        <w:pStyle w:val="3"/>
      </w:pPr>
      <w:bookmarkStart w:id="33" w:name="_Toc228201539"/>
      <w:r>
        <w:t>Аутентификация</w:t>
      </w:r>
      <w:bookmarkEnd w:id="33"/>
    </w:p>
    <w:p w14:paraId="52C1B3FD" w14:textId="65C23202" w:rsidR="005B48A5" w:rsidRDefault="00231305" w:rsidP="00231305">
      <w:r>
        <w:t xml:space="preserve">Реализация аутентификации сосредоточена в </w:t>
      </w:r>
      <w:r>
        <w:rPr>
          <w:lang w:val="en-US"/>
        </w:rPr>
        <w:t>AuthService</w:t>
      </w:r>
      <w:r w:rsidRPr="00231305">
        <w:t xml:space="preserve"> </w:t>
      </w:r>
      <w:r>
        <w:t>и</w:t>
      </w:r>
      <w:r w:rsidRPr="00231305">
        <w:t xml:space="preserve"> </w:t>
      </w:r>
      <w:r>
        <w:rPr>
          <w:lang w:val="en-US"/>
        </w:rPr>
        <w:t>RefreshTokenService</w:t>
      </w:r>
      <w:r w:rsidRPr="00231305">
        <w:t xml:space="preserve">. </w:t>
      </w:r>
      <w:r>
        <w:t>Программная реализация метод</w:t>
      </w:r>
      <w:r w:rsidR="005B48A5">
        <w:t>а</w:t>
      </w:r>
      <w:r>
        <w:t xml:space="preserve"> регистрации приведена на рисунке </w:t>
      </w:r>
      <w:r w:rsidR="00A90952">
        <w:t>32</w:t>
      </w:r>
      <w:r>
        <w:t>.</w:t>
      </w:r>
    </w:p>
    <w:p w14:paraId="5F0BE8FF" w14:textId="77777777" w:rsidR="005B48A5" w:rsidRDefault="005B48A5" w:rsidP="00231305"/>
    <w:p w14:paraId="4C175A71" w14:textId="77777777" w:rsidR="005B48A5" w:rsidRDefault="005B48A5" w:rsidP="005B48A5">
      <w:pPr>
        <w:keepNext/>
        <w:ind w:firstLine="0"/>
      </w:pPr>
      <w:r>
        <w:rPr>
          <w:noProof/>
        </w:rPr>
        <w:drawing>
          <wp:inline distT="0" distB="0" distL="0" distR="0" wp14:anchorId="41E23003" wp14:editId="478BCBC4">
            <wp:extent cx="6117590" cy="4955540"/>
            <wp:effectExtent l="0" t="0" r="0" b="0"/>
            <wp:docPr id="13763535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57ABE" w14:textId="360D3361" w:rsidR="005B48A5" w:rsidRPr="005B48A5" w:rsidRDefault="005B48A5" w:rsidP="005B48A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5B48A5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32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регистрации пользователя</w:t>
      </w:r>
    </w:p>
    <w:p w14:paraId="47A84717" w14:textId="27F3B945" w:rsidR="004B4036" w:rsidRDefault="004B4036" w:rsidP="005B48A5">
      <w:r>
        <w:t xml:space="preserve"> </w:t>
      </w:r>
    </w:p>
    <w:p w14:paraId="151EC615" w14:textId="0DC31302" w:rsidR="005B48A5" w:rsidRPr="00BE51EB" w:rsidRDefault="005B48A5" w:rsidP="005B48A5">
      <w:r>
        <w:t>Описание последовательности действий</w:t>
      </w:r>
      <w:r w:rsidRPr="00BE51EB">
        <w:t>:</w:t>
      </w:r>
    </w:p>
    <w:p w14:paraId="5FEBDC60" w14:textId="26C1E296" w:rsidR="005B48A5" w:rsidRDefault="005B48A5">
      <w:pPr>
        <w:pStyle w:val="a5"/>
        <w:numPr>
          <w:ilvl w:val="0"/>
          <w:numId w:val="50"/>
        </w:numPr>
      </w:pPr>
      <w:r>
        <w:t>Метод оборачивается в транзакцию – при ошибке на любом шаге все изменения откатываются</w:t>
      </w:r>
      <w:r w:rsidRPr="005B48A5">
        <w:t>;</w:t>
      </w:r>
    </w:p>
    <w:p w14:paraId="658FA3A5" w14:textId="75A9986C" w:rsidR="005B48A5" w:rsidRDefault="005B48A5">
      <w:pPr>
        <w:pStyle w:val="a5"/>
        <w:numPr>
          <w:ilvl w:val="0"/>
          <w:numId w:val="50"/>
        </w:numPr>
      </w:pPr>
      <w:r>
        <w:t xml:space="preserve">Пароль хэшируется </w:t>
      </w:r>
      <w:r>
        <w:rPr>
          <w:lang w:val="en-US"/>
        </w:rPr>
        <w:t>BCrypt</w:t>
      </w:r>
      <w:r w:rsidRPr="005B48A5">
        <w:t xml:space="preserve"> </w:t>
      </w:r>
      <w:r>
        <w:t>– в базу сохраняется только хэш</w:t>
      </w:r>
      <w:r w:rsidRPr="005B48A5">
        <w:t>;</w:t>
      </w:r>
    </w:p>
    <w:p w14:paraId="478E8BD4" w14:textId="087D2EE2" w:rsidR="005B48A5" w:rsidRPr="005B48A5" w:rsidRDefault="005B48A5">
      <w:pPr>
        <w:pStyle w:val="a5"/>
        <w:numPr>
          <w:ilvl w:val="0"/>
          <w:numId w:val="50"/>
        </w:numPr>
      </w:pPr>
      <w:r>
        <w:t>Генерируется токен доступа (</w:t>
      </w:r>
      <w:r>
        <w:rPr>
          <w:lang w:val="en-US"/>
        </w:rPr>
        <w:t>JWT);</w:t>
      </w:r>
    </w:p>
    <w:p w14:paraId="4A4EBBE5" w14:textId="68C066E4" w:rsidR="005B48A5" w:rsidRPr="005B48A5" w:rsidRDefault="005B48A5">
      <w:pPr>
        <w:pStyle w:val="a5"/>
        <w:numPr>
          <w:ilvl w:val="0"/>
          <w:numId w:val="50"/>
        </w:numPr>
      </w:pPr>
      <w:r>
        <w:t xml:space="preserve">Выпускается токен обновления – в базе хранится его </w:t>
      </w:r>
      <w:r>
        <w:rPr>
          <w:lang w:val="en-US"/>
        </w:rPr>
        <w:t>SHA</w:t>
      </w:r>
      <w:r w:rsidRPr="005B48A5">
        <w:t xml:space="preserve">-256 </w:t>
      </w:r>
      <w:r>
        <w:t>хэш</w:t>
      </w:r>
      <w:r w:rsidRPr="005B48A5">
        <w:t>;</w:t>
      </w:r>
    </w:p>
    <w:p w14:paraId="5B5BEE57" w14:textId="53801BC5" w:rsidR="005B48A5" w:rsidRDefault="005B48A5">
      <w:pPr>
        <w:pStyle w:val="a5"/>
        <w:numPr>
          <w:ilvl w:val="0"/>
          <w:numId w:val="50"/>
        </w:numPr>
      </w:pPr>
      <w:r>
        <w:t>Клиенту возвращается ответ с обоими токенами и данными пользователя.</w:t>
      </w:r>
    </w:p>
    <w:p w14:paraId="7D300202" w14:textId="77777777" w:rsidR="005B48A5" w:rsidRDefault="005B48A5" w:rsidP="005B48A5"/>
    <w:p w14:paraId="117CB059" w14:textId="2AA455BC" w:rsidR="005B48A5" w:rsidRDefault="005B48A5" w:rsidP="005B48A5">
      <w:r>
        <w:lastRenderedPageBreak/>
        <w:t xml:space="preserve">Программная реализация метода входа представлена на рисунке </w:t>
      </w:r>
      <w:r w:rsidR="00A90952">
        <w:t>33</w:t>
      </w:r>
      <w:r>
        <w:t>.</w:t>
      </w:r>
    </w:p>
    <w:p w14:paraId="1056B349" w14:textId="77777777" w:rsidR="001878E2" w:rsidRDefault="001878E2" w:rsidP="001878E2">
      <w:pPr>
        <w:keepNext/>
        <w:ind w:firstLine="0"/>
      </w:pPr>
      <w:r>
        <w:rPr>
          <w:noProof/>
        </w:rPr>
        <w:drawing>
          <wp:inline distT="0" distB="0" distL="0" distR="0" wp14:anchorId="2C9D5373" wp14:editId="63691333">
            <wp:extent cx="6117590" cy="3923030"/>
            <wp:effectExtent l="0" t="0" r="0" b="1270"/>
            <wp:docPr id="172903730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92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B31F1" w14:textId="0BCE45B4" w:rsidR="005B48A5" w:rsidRDefault="001878E2" w:rsidP="001878E2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1878E2">
        <w:rPr>
          <w:i w:val="0"/>
          <w:iCs w:val="0"/>
          <w:color w:val="auto"/>
          <w:sz w:val="28"/>
          <w:szCs w:val="28"/>
        </w:rPr>
        <w:t xml:space="preserve">Рисунок </w:t>
      </w:r>
      <w:r w:rsidR="00A90952">
        <w:rPr>
          <w:i w:val="0"/>
          <w:iCs w:val="0"/>
          <w:color w:val="auto"/>
          <w:sz w:val="28"/>
          <w:szCs w:val="28"/>
        </w:rPr>
        <w:t>33</w:t>
      </w:r>
      <w:r>
        <w:rPr>
          <w:i w:val="0"/>
          <w:iCs w:val="0"/>
          <w:color w:val="auto"/>
          <w:sz w:val="28"/>
          <w:szCs w:val="28"/>
        </w:rPr>
        <w:t xml:space="preserve"> - Программная реализация входа пользователя</w:t>
      </w:r>
    </w:p>
    <w:p w14:paraId="1AEC6127" w14:textId="77777777" w:rsidR="001878E2" w:rsidRDefault="001878E2" w:rsidP="001878E2"/>
    <w:p w14:paraId="37D5F252" w14:textId="7ACE4D3D" w:rsidR="001878E2" w:rsidRPr="00BE51EB" w:rsidRDefault="001878E2" w:rsidP="001878E2">
      <w:r>
        <w:t>Особенности реализации</w:t>
      </w:r>
      <w:r w:rsidRPr="00BE51EB">
        <w:t>:</w:t>
      </w:r>
    </w:p>
    <w:p w14:paraId="6607107F" w14:textId="4950E4A3" w:rsidR="001878E2" w:rsidRPr="001878E2" w:rsidRDefault="001878E2">
      <w:pPr>
        <w:pStyle w:val="a5"/>
        <w:numPr>
          <w:ilvl w:val="0"/>
          <w:numId w:val="51"/>
        </w:numPr>
      </w:pPr>
      <w:r>
        <w:rPr>
          <w:lang w:val="en-US"/>
        </w:rPr>
        <w:t>Email</w:t>
      </w:r>
      <w:r w:rsidRPr="001878E2">
        <w:t xml:space="preserve"> </w:t>
      </w:r>
      <w:r>
        <w:t>нормализируется перед поиском – регистр и лишние пробелы приводятся к единому виду, соответствующему сохраненному при регистрации</w:t>
      </w:r>
      <w:r w:rsidRPr="001878E2">
        <w:t>;</w:t>
      </w:r>
    </w:p>
    <w:p w14:paraId="682DF4E6" w14:textId="6E411702" w:rsidR="001878E2" w:rsidRDefault="001878E2">
      <w:pPr>
        <w:pStyle w:val="a5"/>
        <w:numPr>
          <w:ilvl w:val="0"/>
          <w:numId w:val="51"/>
        </w:numPr>
      </w:pPr>
      <w:r>
        <w:rPr>
          <w:lang w:val="en-US"/>
        </w:rPr>
        <w:t>Email</w:t>
      </w:r>
      <w:r w:rsidRPr="001878E2">
        <w:t xml:space="preserve"> </w:t>
      </w:r>
      <w:r>
        <w:t>не найден в базе – выбрасывает исключение с намеренно обобщенным сообщением</w:t>
      </w:r>
      <w:r w:rsidRPr="001878E2">
        <w:t>;</w:t>
      </w:r>
    </w:p>
    <w:p w14:paraId="2E7A7D32" w14:textId="5196B61E" w:rsidR="001878E2" w:rsidRDefault="001878E2">
      <w:pPr>
        <w:pStyle w:val="a5"/>
        <w:numPr>
          <w:ilvl w:val="0"/>
          <w:numId w:val="51"/>
        </w:numPr>
      </w:pPr>
      <w:r>
        <w:t xml:space="preserve">Пароль не совпадает с хэшем – выбрасывает то же самое исключение. Идентичность сообщений в точках 2 и 3 исключает возможность определить по ответу сервера, существует ли аккаунт с переданным </w:t>
      </w:r>
      <w:r>
        <w:rPr>
          <w:lang w:val="en-US"/>
        </w:rPr>
        <w:t>email</w:t>
      </w:r>
      <w:r>
        <w:t>.</w:t>
      </w:r>
    </w:p>
    <w:p w14:paraId="7C4A8B60" w14:textId="77777777" w:rsidR="006D54D4" w:rsidRDefault="006D54D4" w:rsidP="006D54D4">
      <w:pPr>
        <w:pStyle w:val="a5"/>
        <w:ind w:left="1429" w:firstLine="0"/>
      </w:pPr>
    </w:p>
    <w:p w14:paraId="59004941" w14:textId="4F49590A" w:rsidR="006D54D4" w:rsidRDefault="006D54D4" w:rsidP="006D54D4">
      <w:pPr>
        <w:pStyle w:val="3"/>
      </w:pPr>
      <w:bookmarkStart w:id="34" w:name="_Toc228201540"/>
      <w:r>
        <w:t>Токены</w:t>
      </w:r>
      <w:bookmarkEnd w:id="34"/>
    </w:p>
    <w:p w14:paraId="37370982" w14:textId="5F0E26E2" w:rsidR="006D54D4" w:rsidRDefault="006D54D4" w:rsidP="006D54D4">
      <w:r>
        <w:t xml:space="preserve">Реализация токена доступа сосредоточена в </w:t>
      </w:r>
      <w:r>
        <w:rPr>
          <w:lang w:val="en-US"/>
        </w:rPr>
        <w:t>JwtService</w:t>
      </w:r>
      <w:r w:rsidRPr="006D54D4">
        <w:t xml:space="preserve">. </w:t>
      </w:r>
      <w:r>
        <w:t xml:space="preserve">Программная </w:t>
      </w:r>
      <w:r>
        <w:lastRenderedPageBreak/>
        <w:t xml:space="preserve">реализация генерации токена приведена на рисунке </w:t>
      </w:r>
      <w:r w:rsidR="008770A9">
        <w:t>34</w:t>
      </w:r>
      <w:r>
        <w:t>.</w:t>
      </w:r>
    </w:p>
    <w:p w14:paraId="782C77AE" w14:textId="77777777" w:rsidR="00CC2632" w:rsidRDefault="00CC2632" w:rsidP="00CC2632">
      <w:pPr>
        <w:keepNext/>
        <w:ind w:firstLine="0"/>
      </w:pPr>
      <w:r>
        <w:rPr>
          <w:noProof/>
        </w:rPr>
        <w:drawing>
          <wp:inline distT="0" distB="0" distL="0" distR="0" wp14:anchorId="6E6A657A" wp14:editId="5C4F7851">
            <wp:extent cx="6117590" cy="3734435"/>
            <wp:effectExtent l="0" t="0" r="0" b="0"/>
            <wp:docPr id="2737498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83726" w14:textId="0FFF7E90" w:rsidR="00CC2632" w:rsidRDefault="00CC2632" w:rsidP="00CC2632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CC2632">
        <w:rPr>
          <w:i w:val="0"/>
          <w:iCs w:val="0"/>
          <w:color w:val="auto"/>
          <w:sz w:val="28"/>
          <w:szCs w:val="28"/>
        </w:rPr>
        <w:t>Рисунок</w:t>
      </w:r>
      <w:r w:rsidR="008770A9">
        <w:rPr>
          <w:i w:val="0"/>
          <w:iCs w:val="0"/>
          <w:color w:val="auto"/>
          <w:sz w:val="28"/>
          <w:szCs w:val="28"/>
        </w:rPr>
        <w:t xml:space="preserve"> 34</w:t>
      </w:r>
      <w:r>
        <w:rPr>
          <w:i w:val="0"/>
          <w:iCs w:val="0"/>
          <w:color w:val="auto"/>
          <w:sz w:val="28"/>
          <w:szCs w:val="28"/>
        </w:rPr>
        <w:t xml:space="preserve"> - Программная реализация токена доступа</w:t>
      </w:r>
    </w:p>
    <w:p w14:paraId="02DDC0E2" w14:textId="77777777" w:rsidR="00CC2632" w:rsidRDefault="00CC2632" w:rsidP="00CC2632"/>
    <w:p w14:paraId="1CE23BC2" w14:textId="4B8D6A58" w:rsidR="00CC2632" w:rsidRPr="00BE51EB" w:rsidRDefault="00CC2632" w:rsidP="00CC2632">
      <w:r>
        <w:t>Особенности реализации</w:t>
      </w:r>
      <w:r w:rsidRPr="00BE51EB">
        <w:t>:</w:t>
      </w:r>
    </w:p>
    <w:p w14:paraId="21104C90" w14:textId="724CDCEC" w:rsidR="00CC2632" w:rsidRDefault="00CC2632">
      <w:pPr>
        <w:pStyle w:val="a5"/>
        <w:numPr>
          <w:ilvl w:val="0"/>
          <w:numId w:val="52"/>
        </w:numPr>
      </w:pPr>
      <w:r>
        <w:t xml:space="preserve">Секретный ключ декодируется из </w:t>
      </w:r>
      <w:r>
        <w:rPr>
          <w:lang w:val="en-US"/>
        </w:rPr>
        <w:t>Base</w:t>
      </w:r>
      <w:r w:rsidRPr="00CC2632">
        <w:t xml:space="preserve">64 </w:t>
      </w:r>
      <w:r>
        <w:t xml:space="preserve">в объект </w:t>
      </w:r>
      <w:r>
        <w:rPr>
          <w:lang w:val="en-US"/>
        </w:rPr>
        <w:t>SecretKey</w:t>
      </w:r>
      <w:r w:rsidRPr="00CC2632">
        <w:t xml:space="preserve"> </w:t>
      </w:r>
      <w:r>
        <w:t xml:space="preserve">один раз при инициализации бина через </w:t>
      </w:r>
      <w:r>
        <w:rPr>
          <w:lang w:val="en-US"/>
        </w:rPr>
        <w:t>PostConstruct</w:t>
      </w:r>
      <w:r w:rsidRPr="00CC2632">
        <w:t xml:space="preserve"> </w:t>
      </w:r>
      <w:r>
        <w:t>–</w:t>
      </w:r>
      <w:r w:rsidRPr="00CC2632">
        <w:t xml:space="preserve"> </w:t>
      </w:r>
      <w:r>
        <w:t>при каждом вызове генерации токена ключ уже готов, повторное декодирование не выполняется</w:t>
      </w:r>
      <w:r w:rsidRPr="00CC2632">
        <w:t>;</w:t>
      </w:r>
    </w:p>
    <w:p w14:paraId="46617B75" w14:textId="3E9DC80C" w:rsidR="00CC2632" w:rsidRDefault="00CC2632">
      <w:pPr>
        <w:pStyle w:val="a5"/>
        <w:numPr>
          <w:ilvl w:val="0"/>
          <w:numId w:val="52"/>
        </w:numPr>
      </w:pPr>
      <w:r>
        <w:t>Время истечения вычисляется прибавлением значения</w:t>
      </w:r>
      <w:r w:rsidRPr="00CC2632">
        <w:t xml:space="preserve"> </w:t>
      </w:r>
      <w:r>
        <w:t>времени истечения токена в секундах к текущему времени. Срок жизни токена задается в переменных среды и не зашит в коде</w:t>
      </w:r>
      <w:r w:rsidRPr="00CC2632">
        <w:t>;</w:t>
      </w:r>
    </w:p>
    <w:p w14:paraId="793EBB96" w14:textId="4B95D36D" w:rsidR="00CC2632" w:rsidRDefault="00CC2632">
      <w:pPr>
        <w:pStyle w:val="a5"/>
        <w:numPr>
          <w:ilvl w:val="0"/>
          <w:numId w:val="52"/>
        </w:numPr>
      </w:pPr>
      <w:r>
        <w:t xml:space="preserve">В поле </w:t>
      </w:r>
      <w:r>
        <w:rPr>
          <w:lang w:val="en-US"/>
        </w:rPr>
        <w:t>subject</w:t>
      </w:r>
      <w:r w:rsidRPr="00CC2632">
        <w:t xml:space="preserve"> </w:t>
      </w:r>
      <w:r>
        <w:t>помещается идентификатор пользователя в виде строки, что позволяет безопасно переименовывать аккаунт без инвалидации валидных токенов.</w:t>
      </w:r>
    </w:p>
    <w:p w14:paraId="2AD686FA" w14:textId="77777777" w:rsidR="00CC2632" w:rsidRDefault="00CC2632" w:rsidP="00CC2632">
      <w:pPr>
        <w:ind w:left="1069" w:firstLine="0"/>
      </w:pPr>
    </w:p>
    <w:p w14:paraId="36F5CBB9" w14:textId="50317290" w:rsidR="00CC2632" w:rsidRDefault="00CC2632" w:rsidP="00CC2632">
      <w:r>
        <w:t xml:space="preserve">Реализация выпуска токена обновления приведена на рисунке </w:t>
      </w:r>
      <w:r w:rsidR="008770A9">
        <w:t>35</w:t>
      </w:r>
      <w:r>
        <w:t>.</w:t>
      </w:r>
    </w:p>
    <w:p w14:paraId="6FED440B" w14:textId="77777777" w:rsidR="00CC2632" w:rsidRPr="00CC2632" w:rsidRDefault="00CC2632" w:rsidP="00CC2632"/>
    <w:p w14:paraId="73AAA591" w14:textId="77777777" w:rsidR="00BE51EB" w:rsidRDefault="00BE51EB" w:rsidP="00BE51EB">
      <w:pPr>
        <w:pStyle w:val="af2"/>
        <w:keepNext/>
      </w:pPr>
      <w:r>
        <w:rPr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69C8AF32" wp14:editId="76483F90">
            <wp:extent cx="6123305" cy="2855595"/>
            <wp:effectExtent l="0" t="0" r="0" b="1905"/>
            <wp:docPr id="1849183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25CAC" w14:textId="6C4A7BB7" w:rsidR="006D54D4" w:rsidRDefault="00BE51EB" w:rsidP="00BE51EB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BE51EB">
        <w:rPr>
          <w:i w:val="0"/>
          <w:iCs w:val="0"/>
          <w:color w:val="auto"/>
          <w:sz w:val="28"/>
          <w:szCs w:val="28"/>
        </w:rPr>
        <w:t xml:space="preserve">Рисунок </w:t>
      </w:r>
      <w:r w:rsidR="008770A9">
        <w:rPr>
          <w:i w:val="0"/>
          <w:iCs w:val="0"/>
          <w:color w:val="auto"/>
          <w:sz w:val="28"/>
          <w:szCs w:val="28"/>
        </w:rPr>
        <w:t>35</w:t>
      </w:r>
      <w:r>
        <w:rPr>
          <w:i w:val="0"/>
          <w:iCs w:val="0"/>
          <w:color w:val="auto"/>
          <w:sz w:val="28"/>
          <w:szCs w:val="28"/>
        </w:rPr>
        <w:t xml:space="preserve"> - Программная реализация токена обновления</w:t>
      </w:r>
    </w:p>
    <w:p w14:paraId="615FF205" w14:textId="77777777" w:rsidR="00BE51EB" w:rsidRDefault="00BE51EB" w:rsidP="00BE51EB"/>
    <w:p w14:paraId="4CD9C98C" w14:textId="3150732E" w:rsidR="00BE51EB" w:rsidRPr="000575A4" w:rsidRDefault="00BE51EB" w:rsidP="00BE51EB">
      <w:r>
        <w:t>Особенности реализации</w:t>
      </w:r>
      <w:r w:rsidRPr="000575A4">
        <w:t>:</w:t>
      </w:r>
    </w:p>
    <w:p w14:paraId="44F0194E" w14:textId="6A50129B" w:rsidR="00BE51EB" w:rsidRDefault="00BE51EB">
      <w:pPr>
        <w:pStyle w:val="a5"/>
        <w:numPr>
          <w:ilvl w:val="0"/>
          <w:numId w:val="53"/>
        </w:numPr>
      </w:pPr>
      <w:r>
        <w:t xml:space="preserve">Каждая сессия получает уникальный </w:t>
      </w:r>
      <w:r>
        <w:rPr>
          <w:lang w:val="en-US"/>
        </w:rPr>
        <w:t>familyId</w:t>
      </w:r>
      <w:r w:rsidRPr="00BE51EB">
        <w:t xml:space="preserve"> </w:t>
      </w:r>
      <w:r>
        <w:t>–</w:t>
      </w:r>
      <w:r w:rsidRPr="00BE51EB">
        <w:t xml:space="preserve"> </w:t>
      </w:r>
      <w:r>
        <w:t>при обнаружении повторного использования отозванного токена будут инвалидированы только токены данной сессии</w:t>
      </w:r>
      <w:r w:rsidRPr="00BE51EB">
        <w:t>;</w:t>
      </w:r>
    </w:p>
    <w:p w14:paraId="5B5E4F26" w14:textId="18EA935E" w:rsidR="00BE51EB" w:rsidRPr="00BE51EB" w:rsidRDefault="00BE51EB">
      <w:pPr>
        <w:pStyle w:val="a5"/>
        <w:numPr>
          <w:ilvl w:val="0"/>
          <w:numId w:val="53"/>
        </w:numPr>
      </w:pPr>
      <w:r>
        <w:t>В базу данных сохраняется сущность с хэшем токена – исходное значение персистируется на уровне сервера</w:t>
      </w:r>
      <w:r w:rsidRPr="00BE51EB">
        <w:t>;</w:t>
      </w:r>
    </w:p>
    <w:p w14:paraId="5D07D227" w14:textId="6E40DCC0" w:rsidR="00BE51EB" w:rsidRDefault="00BE51EB">
      <w:pPr>
        <w:pStyle w:val="a5"/>
        <w:numPr>
          <w:ilvl w:val="0"/>
          <w:numId w:val="53"/>
        </w:numPr>
      </w:pPr>
      <w:r>
        <w:t>Клиенту возвращается исходный токен – единственная сторона, которая им владеет после завершения метода.</w:t>
      </w:r>
    </w:p>
    <w:p w14:paraId="20A733D1" w14:textId="77777777" w:rsidR="00BE51EB" w:rsidRDefault="00BE51EB" w:rsidP="00BE51EB">
      <w:pPr>
        <w:pStyle w:val="a5"/>
        <w:ind w:left="1429" w:firstLine="0"/>
      </w:pPr>
    </w:p>
    <w:p w14:paraId="7C316BA1" w14:textId="25224EC8" w:rsidR="005B2DC8" w:rsidRDefault="00721DFF" w:rsidP="00721DFF">
      <w:pPr>
        <w:pStyle w:val="3"/>
        <w:rPr>
          <w:lang w:val="en-US"/>
        </w:rPr>
      </w:pPr>
      <w:bookmarkStart w:id="35" w:name="_Toc228201541"/>
      <w:r>
        <w:rPr>
          <w:lang w:val="en-US"/>
        </w:rPr>
        <w:t>CRUD</w:t>
      </w:r>
      <w:bookmarkEnd w:id="35"/>
    </w:p>
    <w:p w14:paraId="01095134" w14:textId="0426EA86" w:rsidR="00721DFF" w:rsidRDefault="00721DFF" w:rsidP="00721DFF">
      <w:r>
        <w:rPr>
          <w:lang w:val="en-US"/>
        </w:rPr>
        <w:t>CRUD</w:t>
      </w:r>
      <w:r w:rsidRPr="00721DFF">
        <w:t xml:space="preserve"> (</w:t>
      </w:r>
      <w:r>
        <w:rPr>
          <w:lang w:val="en-US"/>
        </w:rPr>
        <w:t>Create</w:t>
      </w:r>
      <w:r w:rsidRPr="00721DFF">
        <w:t xml:space="preserve">, </w:t>
      </w:r>
      <w:r>
        <w:rPr>
          <w:lang w:val="en-US"/>
        </w:rPr>
        <w:t>Read</w:t>
      </w:r>
      <w:r w:rsidRPr="00721DFF">
        <w:t xml:space="preserve">, </w:t>
      </w:r>
      <w:r>
        <w:rPr>
          <w:lang w:val="en-US"/>
        </w:rPr>
        <w:t>Update</w:t>
      </w:r>
      <w:r w:rsidRPr="00721DFF">
        <w:t xml:space="preserve">, </w:t>
      </w:r>
      <w:r>
        <w:rPr>
          <w:lang w:val="en-US"/>
        </w:rPr>
        <w:t>Delete</w:t>
      </w:r>
      <w:r w:rsidRPr="00721DFF">
        <w:t xml:space="preserve">) – </w:t>
      </w:r>
      <w:r>
        <w:t>стандартный</w:t>
      </w:r>
      <w:r w:rsidRPr="00721DFF">
        <w:t xml:space="preserve"> </w:t>
      </w:r>
      <w:r>
        <w:t>набор</w:t>
      </w:r>
      <w:r w:rsidRPr="00721DFF">
        <w:t xml:space="preserve"> </w:t>
      </w:r>
      <w:r>
        <w:t>операций</w:t>
      </w:r>
      <w:r w:rsidRPr="00721DFF">
        <w:t xml:space="preserve"> </w:t>
      </w:r>
      <w:r>
        <w:t>для</w:t>
      </w:r>
      <w:r w:rsidRPr="00721DFF">
        <w:t xml:space="preserve"> </w:t>
      </w:r>
      <w:r>
        <w:t xml:space="preserve">работы с ресурсами через </w:t>
      </w:r>
      <w:r>
        <w:rPr>
          <w:lang w:val="en-US"/>
        </w:rPr>
        <w:t>REST</w:t>
      </w:r>
      <w:r w:rsidRPr="00721DFF">
        <w:t xml:space="preserve"> </w:t>
      </w:r>
      <w:r>
        <w:rPr>
          <w:lang w:val="en-US"/>
        </w:rPr>
        <w:t>API</w:t>
      </w:r>
      <w:r>
        <w:t>. Все операции над ресурсами приложения реализованы в соответствующих сервисах и контроллерах и рас</w:t>
      </w:r>
      <w:r w:rsidR="0052592D">
        <w:t>смотрены ниже.</w:t>
      </w:r>
    </w:p>
    <w:p w14:paraId="64187370" w14:textId="77777777" w:rsidR="0052592D" w:rsidRDefault="0052592D" w:rsidP="00721DFF"/>
    <w:p w14:paraId="4F76EA45" w14:textId="100C8395" w:rsidR="0052592D" w:rsidRDefault="00DE34C2" w:rsidP="0059019F">
      <w:pPr>
        <w:pStyle w:val="4"/>
        <w:numPr>
          <w:ilvl w:val="0"/>
          <w:numId w:val="0"/>
        </w:numPr>
        <w:ind w:left="864"/>
      </w:pPr>
      <w:r>
        <w:t>События</w:t>
      </w:r>
    </w:p>
    <w:p w14:paraId="3E40742C" w14:textId="7887A45D" w:rsidR="00DE34C2" w:rsidRPr="000575A4" w:rsidRDefault="00DE34C2" w:rsidP="00DE34C2">
      <w:r>
        <w:rPr>
          <w:lang w:val="en-US"/>
        </w:rPr>
        <w:t>CRUD</w:t>
      </w:r>
      <w:r w:rsidRPr="00DE34C2">
        <w:t>-</w:t>
      </w:r>
      <w:r>
        <w:t xml:space="preserve">операции над событиями реализованы в классе </w:t>
      </w:r>
      <w:r>
        <w:rPr>
          <w:lang w:val="en-US"/>
        </w:rPr>
        <w:t>EventService</w:t>
      </w:r>
      <w:r w:rsidRPr="00DE34C2">
        <w:t xml:space="preserve"> </w:t>
      </w:r>
      <w:r>
        <w:t xml:space="preserve">и выставлены наружу через </w:t>
      </w:r>
      <w:r>
        <w:rPr>
          <w:lang w:val="en-US"/>
        </w:rPr>
        <w:t>EventController</w:t>
      </w:r>
      <w:r>
        <w:t xml:space="preserve">, принимающий запросы по маршрутам </w:t>
      </w:r>
      <w:r>
        <w:lastRenderedPageBreak/>
        <w:t xml:space="preserve">группы </w:t>
      </w:r>
      <w:r w:rsidRPr="00DE34C2">
        <w:t>/</w:t>
      </w:r>
      <w:r>
        <w:rPr>
          <w:lang w:val="en-US"/>
        </w:rPr>
        <w:t>events</w:t>
      </w:r>
      <w:r w:rsidRPr="00DE34C2">
        <w:t>.</w:t>
      </w:r>
    </w:p>
    <w:p w14:paraId="12C1F86C" w14:textId="1055C95B" w:rsidR="00DE34C2" w:rsidRDefault="00DE34C2" w:rsidP="00DE34C2">
      <w:pPr>
        <w:rPr>
          <w:lang w:val="en-US"/>
        </w:rPr>
      </w:pPr>
      <w:r>
        <w:rPr>
          <w:lang w:val="en-US"/>
        </w:rPr>
        <w:t xml:space="preserve">EventService </w:t>
      </w:r>
      <w:r>
        <w:t>реализует следующие методы</w:t>
      </w:r>
      <w:r w:rsidR="00AB0C9F">
        <w:rPr>
          <w:lang w:val="en-US"/>
        </w:rPr>
        <w:t>:</w:t>
      </w:r>
    </w:p>
    <w:p w14:paraId="7DA937C1" w14:textId="7ABE6281" w:rsidR="00AB0C9F" w:rsidRPr="00AB0C9F" w:rsidRDefault="00AB0C9F">
      <w:pPr>
        <w:pStyle w:val="a5"/>
        <w:numPr>
          <w:ilvl w:val="0"/>
          <w:numId w:val="54"/>
        </w:numPr>
      </w:pPr>
      <w:r>
        <w:rPr>
          <w:lang w:val="en-US"/>
        </w:rPr>
        <w:t>Create</w:t>
      </w:r>
      <w:r w:rsidRPr="00AB0C9F">
        <w:t xml:space="preserve"> – </w:t>
      </w:r>
      <w:r>
        <w:t>создание нового события с валидацией, проверяется соответствие типа события наличию или отсутствию ссылки на группу, а также корректность временного интервала</w:t>
      </w:r>
      <w:r w:rsidRPr="00AB0C9F">
        <w:t>;</w:t>
      </w:r>
    </w:p>
    <w:p w14:paraId="4D191E2B" w14:textId="1437DD4A" w:rsidR="00AB0C9F" w:rsidRDefault="00AB0C9F">
      <w:pPr>
        <w:pStyle w:val="a5"/>
        <w:numPr>
          <w:ilvl w:val="0"/>
          <w:numId w:val="54"/>
        </w:numPr>
      </w:pPr>
      <w:r>
        <w:rPr>
          <w:lang w:val="en-US"/>
        </w:rPr>
        <w:t>Update</w:t>
      </w:r>
      <w:r w:rsidRPr="00AB0C9F">
        <w:t xml:space="preserve"> – </w:t>
      </w:r>
      <w:r>
        <w:t>частичное обновление события, доступно только создателю</w:t>
      </w:r>
      <w:r w:rsidRPr="00AB0C9F">
        <w:t>;</w:t>
      </w:r>
    </w:p>
    <w:p w14:paraId="7AA6CEC4" w14:textId="49E4D7C8" w:rsidR="00AB0C9F" w:rsidRDefault="00AB0C9F">
      <w:pPr>
        <w:pStyle w:val="a5"/>
        <w:numPr>
          <w:ilvl w:val="0"/>
          <w:numId w:val="54"/>
        </w:numPr>
      </w:pPr>
      <w:r>
        <w:rPr>
          <w:lang w:val="en-US"/>
        </w:rPr>
        <w:t>Delete</w:t>
      </w:r>
      <w:r w:rsidRPr="00AB0C9F">
        <w:t xml:space="preserve"> – </w:t>
      </w:r>
      <w:r>
        <w:t>удаление события, доступно только создателю</w:t>
      </w:r>
      <w:r w:rsidRPr="00AB0C9F">
        <w:t>;</w:t>
      </w:r>
    </w:p>
    <w:p w14:paraId="33EBE233" w14:textId="1E7FCBAB" w:rsidR="00AB0C9F" w:rsidRPr="00AB0C9F" w:rsidRDefault="00AB0C9F">
      <w:pPr>
        <w:pStyle w:val="a5"/>
        <w:numPr>
          <w:ilvl w:val="0"/>
          <w:numId w:val="54"/>
        </w:numPr>
      </w:pPr>
      <w:r>
        <w:rPr>
          <w:lang w:val="en-US"/>
        </w:rPr>
        <w:t>getById</w:t>
      </w:r>
      <w:r w:rsidRPr="00AB0C9F">
        <w:t xml:space="preserve"> – </w:t>
      </w:r>
      <w:r>
        <w:t>получение события по идентификатору</w:t>
      </w:r>
      <w:r w:rsidRPr="00AB0C9F">
        <w:t>;</w:t>
      </w:r>
    </w:p>
    <w:p w14:paraId="6C9F3AD3" w14:textId="336C8027" w:rsidR="00AB0C9F" w:rsidRPr="00A806CE" w:rsidRDefault="00AB0C9F">
      <w:pPr>
        <w:pStyle w:val="a5"/>
        <w:numPr>
          <w:ilvl w:val="0"/>
          <w:numId w:val="54"/>
        </w:numPr>
      </w:pPr>
      <w:r>
        <w:rPr>
          <w:lang w:val="en-US"/>
        </w:rPr>
        <w:t>getInRangeAndParticipant</w:t>
      </w:r>
      <w:r w:rsidRPr="00AB0C9F">
        <w:t xml:space="preserve"> – </w:t>
      </w:r>
      <w:r>
        <w:t xml:space="preserve">получение событий в заданном временном диапазоне, </w:t>
      </w:r>
      <w:r w:rsidR="00A806CE">
        <w:t>в которых текущий пользователь является участником</w:t>
      </w:r>
      <w:r w:rsidR="00A806CE" w:rsidRPr="00A806CE">
        <w:t>;</w:t>
      </w:r>
    </w:p>
    <w:p w14:paraId="2FCF411A" w14:textId="124819F8" w:rsidR="00A806CE" w:rsidRPr="00A806CE" w:rsidRDefault="00A806CE">
      <w:pPr>
        <w:pStyle w:val="a5"/>
        <w:numPr>
          <w:ilvl w:val="0"/>
          <w:numId w:val="54"/>
        </w:numPr>
      </w:pPr>
      <w:r>
        <w:rPr>
          <w:lang w:val="en-US"/>
        </w:rPr>
        <w:t>getPublicEvents</w:t>
      </w:r>
      <w:r w:rsidRPr="00A806CE">
        <w:t xml:space="preserve"> – </w:t>
      </w:r>
      <w:r>
        <w:t>получение публичных событий с фильтрацией по расстоянию от переданных координат пользователя</w:t>
      </w:r>
      <w:r w:rsidRPr="00A806CE">
        <w:t>;</w:t>
      </w:r>
    </w:p>
    <w:p w14:paraId="20DC28AB" w14:textId="2146D0C4" w:rsidR="00A806CE" w:rsidRDefault="00A806CE">
      <w:pPr>
        <w:pStyle w:val="a5"/>
        <w:numPr>
          <w:ilvl w:val="0"/>
          <w:numId w:val="54"/>
        </w:numPr>
      </w:pPr>
      <w:r>
        <w:rPr>
          <w:lang w:val="en-US"/>
        </w:rPr>
        <w:t>archieveAllEndBefore</w:t>
      </w:r>
      <w:r w:rsidRPr="00A806CE">
        <w:t xml:space="preserve"> – </w:t>
      </w:r>
      <w:r>
        <w:t>мягкое удаление завершившихся событий, вызывается планировщиком.</w:t>
      </w:r>
    </w:p>
    <w:p w14:paraId="54862DDE" w14:textId="77777777" w:rsidR="00A806CE" w:rsidRDefault="00A806CE" w:rsidP="00A806CE">
      <w:pPr>
        <w:ind w:left="1069" w:firstLine="0"/>
      </w:pPr>
    </w:p>
    <w:p w14:paraId="24212D10" w14:textId="773B103A" w:rsidR="007B6165" w:rsidRDefault="00A806CE" w:rsidP="007B6165">
      <w:r>
        <w:t>Реализация мягкого удаления завершившихся событий сосредоточена в методе</w:t>
      </w:r>
      <w:r w:rsidR="00643155">
        <w:t xml:space="preserve"> </w:t>
      </w:r>
      <w:r>
        <w:rPr>
          <w:lang w:val="en-US"/>
        </w:rPr>
        <w:t>archiveAllEndBefore</w:t>
      </w:r>
      <w:r w:rsidRPr="00A806CE">
        <w:t xml:space="preserve"> </w:t>
      </w:r>
      <w:r>
        <w:t xml:space="preserve">и планировщике </w:t>
      </w:r>
      <w:r>
        <w:rPr>
          <w:lang w:val="en-US"/>
        </w:rPr>
        <w:t>ExpiredEventsCleanupScheduler</w:t>
      </w:r>
      <w:r w:rsidRPr="00A806CE">
        <w:t>.</w:t>
      </w:r>
      <w:r>
        <w:t xml:space="preserve"> Программная реализация</w:t>
      </w:r>
      <w:r w:rsidR="00643155">
        <w:t xml:space="preserve"> метода </w:t>
      </w:r>
      <w:r w:rsidR="00643155">
        <w:rPr>
          <w:lang w:val="en-US"/>
        </w:rPr>
        <w:t xml:space="preserve">archiveAllEndBefore </w:t>
      </w:r>
      <w:r w:rsidR="00643155">
        <w:t xml:space="preserve">представлена на рисунке </w:t>
      </w:r>
      <w:r w:rsidR="008770A9">
        <w:t>36</w:t>
      </w:r>
      <w:r w:rsidR="00643155">
        <w:t>.</w:t>
      </w:r>
    </w:p>
    <w:p w14:paraId="6067ED9D" w14:textId="77777777" w:rsidR="00643155" w:rsidRDefault="00643155" w:rsidP="00643155">
      <w:pPr>
        <w:keepNext/>
        <w:ind w:firstLine="0"/>
      </w:pPr>
      <w:r>
        <w:rPr>
          <w:noProof/>
        </w:rPr>
        <w:drawing>
          <wp:inline distT="0" distB="0" distL="0" distR="0" wp14:anchorId="0066F20A" wp14:editId="7A719C97">
            <wp:extent cx="6123305" cy="1645920"/>
            <wp:effectExtent l="0" t="0" r="0" b="0"/>
            <wp:docPr id="21389180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30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A6DD3" w14:textId="3B0CC390" w:rsidR="00643155" w:rsidRPr="000575A4" w:rsidRDefault="00643155" w:rsidP="0064315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643155">
        <w:rPr>
          <w:i w:val="0"/>
          <w:iCs w:val="0"/>
          <w:color w:val="auto"/>
          <w:sz w:val="28"/>
          <w:szCs w:val="28"/>
        </w:rPr>
        <w:t xml:space="preserve">Рисунок </w:t>
      </w:r>
      <w:r w:rsidR="008770A9">
        <w:rPr>
          <w:i w:val="0"/>
          <w:iCs w:val="0"/>
          <w:color w:val="auto"/>
          <w:sz w:val="28"/>
          <w:szCs w:val="28"/>
        </w:rPr>
        <w:t>36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метода </w:t>
      </w:r>
      <w:r>
        <w:rPr>
          <w:i w:val="0"/>
          <w:iCs w:val="0"/>
          <w:color w:val="auto"/>
          <w:sz w:val="28"/>
          <w:szCs w:val="28"/>
          <w:lang w:val="en-US"/>
        </w:rPr>
        <w:t>archiveAllEndBefore</w:t>
      </w:r>
    </w:p>
    <w:p w14:paraId="0B903AC0" w14:textId="642568F5" w:rsidR="00643155" w:rsidRPr="000575A4" w:rsidRDefault="00643155" w:rsidP="00643155">
      <w:r>
        <w:lastRenderedPageBreak/>
        <w:t>Особенности реализвации</w:t>
      </w:r>
      <w:r w:rsidRPr="000575A4">
        <w:t>:</w:t>
      </w:r>
    </w:p>
    <w:p w14:paraId="2FE2FA90" w14:textId="290E02B4" w:rsidR="00643155" w:rsidRDefault="00643155">
      <w:pPr>
        <w:pStyle w:val="a5"/>
        <w:numPr>
          <w:ilvl w:val="0"/>
          <w:numId w:val="55"/>
        </w:numPr>
      </w:pPr>
      <w:r>
        <w:t>Аннотация</w:t>
      </w:r>
      <w:r w:rsidRPr="00643155">
        <w:t xml:space="preserve"> </w:t>
      </w:r>
      <w:r>
        <w:rPr>
          <w:lang w:val="en-US"/>
        </w:rPr>
        <w:t>Moddifying</w:t>
      </w:r>
      <w:r w:rsidRPr="00643155">
        <w:t xml:space="preserve"> </w:t>
      </w:r>
      <w:r>
        <w:t>сообщает</w:t>
      </w:r>
      <w:r w:rsidRPr="00643155">
        <w:t xml:space="preserve"> </w:t>
      </w:r>
      <w:r>
        <w:rPr>
          <w:lang w:val="en-US"/>
        </w:rPr>
        <w:t>Spring</w:t>
      </w:r>
      <w:r w:rsidRPr="00643155">
        <w:t xml:space="preserve"> </w:t>
      </w:r>
      <w:r>
        <w:rPr>
          <w:lang w:val="en-US"/>
        </w:rPr>
        <w:t>Date</w:t>
      </w:r>
      <w:r w:rsidRPr="00643155">
        <w:t xml:space="preserve"> </w:t>
      </w:r>
      <w:r>
        <w:rPr>
          <w:lang w:val="en-US"/>
        </w:rPr>
        <w:t>JPA</w:t>
      </w:r>
      <w:r w:rsidRPr="00643155">
        <w:t xml:space="preserve">, </w:t>
      </w:r>
      <w:r>
        <w:t>что</w:t>
      </w:r>
      <w:r w:rsidRPr="00643155">
        <w:t xml:space="preserve"> </w:t>
      </w:r>
      <w:r>
        <w:t>метод</w:t>
      </w:r>
      <w:r w:rsidRPr="00643155">
        <w:t xml:space="preserve"> </w:t>
      </w:r>
      <w:r>
        <w:t>выполняет</w:t>
      </w:r>
      <w:r w:rsidRPr="00643155">
        <w:t xml:space="preserve"> </w:t>
      </w:r>
      <w:r>
        <w:t xml:space="preserve">изменение данных, а не выборку, без нее попытка выполнить </w:t>
      </w:r>
      <w:r>
        <w:rPr>
          <w:lang w:val="en-US"/>
        </w:rPr>
        <w:t>UPDATE</w:t>
      </w:r>
      <w:r w:rsidRPr="00643155">
        <w:t xml:space="preserve"> </w:t>
      </w:r>
      <w:r>
        <w:t xml:space="preserve">через </w:t>
      </w:r>
      <w:r>
        <w:rPr>
          <w:lang w:val="en-US"/>
        </w:rPr>
        <w:t>Query</w:t>
      </w:r>
      <w:r w:rsidRPr="00643155">
        <w:t xml:space="preserve"> </w:t>
      </w:r>
      <w:r>
        <w:t>завершится исключением</w:t>
      </w:r>
      <w:r w:rsidRPr="00643155">
        <w:t>;</w:t>
      </w:r>
    </w:p>
    <w:p w14:paraId="7039C60E" w14:textId="58E5D711" w:rsidR="00643155" w:rsidRPr="0084602D" w:rsidRDefault="00643155">
      <w:pPr>
        <w:pStyle w:val="a5"/>
        <w:numPr>
          <w:ilvl w:val="0"/>
          <w:numId w:val="55"/>
        </w:numPr>
      </w:pPr>
      <w:r>
        <w:t>Аннотация</w:t>
      </w:r>
      <w:r w:rsidRPr="0084602D">
        <w:t xml:space="preserve"> </w:t>
      </w:r>
      <w:r>
        <w:rPr>
          <w:lang w:val="en-US"/>
        </w:rPr>
        <w:t>Query</w:t>
      </w:r>
      <w:r w:rsidRPr="0084602D">
        <w:t xml:space="preserve"> </w:t>
      </w:r>
      <w:r>
        <w:t>содержит</w:t>
      </w:r>
      <w:r w:rsidRPr="0084602D">
        <w:t xml:space="preserve"> </w:t>
      </w:r>
      <w:r>
        <w:rPr>
          <w:lang w:val="en-US"/>
        </w:rPr>
        <w:t>JPQL</w:t>
      </w:r>
      <w:r w:rsidRPr="0084602D">
        <w:t xml:space="preserve"> (</w:t>
      </w:r>
      <w:r>
        <w:rPr>
          <w:lang w:val="en-US"/>
        </w:rPr>
        <w:t>Java</w:t>
      </w:r>
      <w:r w:rsidRPr="0084602D">
        <w:t xml:space="preserve"> </w:t>
      </w:r>
      <w:r>
        <w:rPr>
          <w:lang w:val="en-US"/>
        </w:rPr>
        <w:t>Persistence</w:t>
      </w:r>
      <w:r w:rsidRPr="0084602D">
        <w:t xml:space="preserve"> </w:t>
      </w:r>
      <w:r>
        <w:rPr>
          <w:lang w:val="en-US"/>
        </w:rPr>
        <w:t>Query</w:t>
      </w:r>
      <w:r w:rsidRPr="0084602D">
        <w:t xml:space="preserve"> </w:t>
      </w:r>
      <w:r>
        <w:rPr>
          <w:lang w:val="en-US"/>
        </w:rPr>
        <w:t>Language</w:t>
      </w:r>
      <w:r w:rsidRPr="0084602D">
        <w:t>)</w:t>
      </w:r>
      <w:r w:rsidR="0084602D" w:rsidRPr="0084602D">
        <w:t xml:space="preserve"> </w:t>
      </w:r>
      <w:r w:rsidR="0084602D">
        <w:t>запрос</w:t>
      </w:r>
      <w:r w:rsidR="0084602D" w:rsidRPr="0084602D">
        <w:t xml:space="preserve">, </w:t>
      </w:r>
      <w:r w:rsidR="0084602D">
        <w:t xml:space="preserve">оперирующий сущностью </w:t>
      </w:r>
      <w:r w:rsidR="0084602D">
        <w:rPr>
          <w:lang w:val="en-US"/>
        </w:rPr>
        <w:t>EventEntity</w:t>
      </w:r>
      <w:r w:rsidR="0084602D">
        <w:t xml:space="preserve"> и ее полями. Запрос проставляет значение </w:t>
      </w:r>
      <w:r w:rsidR="0084602D">
        <w:rPr>
          <w:lang w:val="en-US"/>
        </w:rPr>
        <w:t>deleted</w:t>
      </w:r>
      <w:r w:rsidR="0084602D" w:rsidRPr="0084602D">
        <w:t>_</w:t>
      </w:r>
      <w:r w:rsidR="0084602D">
        <w:rPr>
          <w:lang w:val="en-US"/>
        </w:rPr>
        <w:t>at</w:t>
      </w:r>
      <w:r w:rsidR="0084602D" w:rsidRPr="0084602D">
        <w:t xml:space="preserve"> </w:t>
      </w:r>
      <w:r w:rsidR="0084602D">
        <w:t xml:space="preserve">всем событиям, у которых </w:t>
      </w:r>
      <w:r w:rsidR="0084602D">
        <w:rPr>
          <w:lang w:val="en-US"/>
        </w:rPr>
        <w:t>end</w:t>
      </w:r>
      <w:r w:rsidR="0084602D" w:rsidRPr="0084602D">
        <w:t>_</w:t>
      </w:r>
      <w:r w:rsidR="0084602D">
        <w:rPr>
          <w:lang w:val="en-US"/>
        </w:rPr>
        <w:t>at</w:t>
      </w:r>
      <w:r w:rsidR="0084602D" w:rsidRPr="0084602D">
        <w:t xml:space="preserve"> </w:t>
      </w:r>
      <w:r w:rsidR="0084602D">
        <w:t xml:space="preserve">меньше переданного времени среза и </w:t>
      </w:r>
      <w:r w:rsidR="0084602D">
        <w:rPr>
          <w:lang w:val="en-US"/>
        </w:rPr>
        <w:t>deleted</w:t>
      </w:r>
      <w:r w:rsidR="0084602D" w:rsidRPr="0084602D">
        <w:t>_</w:t>
      </w:r>
      <w:r w:rsidR="0084602D">
        <w:rPr>
          <w:lang w:val="en-US"/>
        </w:rPr>
        <w:t>at</w:t>
      </w:r>
      <w:r w:rsidR="0084602D" w:rsidRPr="0084602D">
        <w:t xml:space="preserve"> </w:t>
      </w:r>
      <w:r w:rsidR="0084602D">
        <w:t>еще не установлено</w:t>
      </w:r>
      <w:r w:rsidR="0084602D" w:rsidRPr="0084602D">
        <w:t>;</w:t>
      </w:r>
    </w:p>
    <w:p w14:paraId="1FEB91C1" w14:textId="0CC7878E" w:rsidR="0084602D" w:rsidRDefault="0084602D">
      <w:pPr>
        <w:pStyle w:val="a5"/>
        <w:numPr>
          <w:ilvl w:val="0"/>
          <w:numId w:val="55"/>
        </w:numPr>
      </w:pPr>
      <w:r>
        <w:t xml:space="preserve">Метод принимает два параметра через </w:t>
      </w:r>
      <w:r>
        <w:rPr>
          <w:lang w:val="en-US"/>
        </w:rPr>
        <w:t>Param</w:t>
      </w:r>
      <w:r>
        <w:t xml:space="preserve">. Аннотация </w:t>
      </w:r>
      <w:r>
        <w:rPr>
          <w:lang w:val="en-US"/>
        </w:rPr>
        <w:t>Param</w:t>
      </w:r>
      <w:r w:rsidRPr="0084602D">
        <w:t xml:space="preserve"> </w:t>
      </w:r>
      <w:r>
        <w:t xml:space="preserve">явно связывает параметры </w:t>
      </w:r>
      <w:r>
        <w:rPr>
          <w:lang w:val="en-US"/>
        </w:rPr>
        <w:t>Java</w:t>
      </w:r>
      <w:r w:rsidRPr="0084602D">
        <w:t>-</w:t>
      </w:r>
      <w:r>
        <w:t xml:space="preserve">метода с именованными параметрами </w:t>
      </w:r>
      <w:r>
        <w:rPr>
          <w:lang w:val="en-US"/>
        </w:rPr>
        <w:t>JPQL</w:t>
      </w:r>
      <w:r>
        <w:t xml:space="preserve"> запроса.</w:t>
      </w:r>
    </w:p>
    <w:p w14:paraId="4681EBB3" w14:textId="77777777" w:rsidR="0084602D" w:rsidRDefault="0084602D" w:rsidP="0084602D">
      <w:pPr>
        <w:ind w:firstLine="0"/>
      </w:pPr>
    </w:p>
    <w:p w14:paraId="35B6C810" w14:textId="1E7CAD41" w:rsidR="0084602D" w:rsidRDefault="0084602D" w:rsidP="0084602D">
      <w:r>
        <w:t xml:space="preserve">Реализация планировщика представлена на рисунке </w:t>
      </w:r>
      <w:r w:rsidR="008770A9">
        <w:t>37</w:t>
      </w:r>
      <w:r>
        <w:t>.</w:t>
      </w:r>
    </w:p>
    <w:p w14:paraId="175C01C3" w14:textId="77777777" w:rsidR="007B6165" w:rsidRDefault="007B6165" w:rsidP="007B6165">
      <w:pPr>
        <w:keepNext/>
        <w:ind w:firstLine="0"/>
      </w:pPr>
      <w:r>
        <w:rPr>
          <w:noProof/>
        </w:rPr>
        <w:drawing>
          <wp:inline distT="0" distB="0" distL="0" distR="0" wp14:anchorId="0E9B2D9A" wp14:editId="4BFF9B6A">
            <wp:extent cx="6117590" cy="1852295"/>
            <wp:effectExtent l="0" t="0" r="0" b="0"/>
            <wp:docPr id="17063851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90" cy="185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809ED" w14:textId="2B0C8270" w:rsidR="007B6165" w:rsidRDefault="007B6165" w:rsidP="007B616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7B6165">
        <w:rPr>
          <w:i w:val="0"/>
          <w:iCs w:val="0"/>
          <w:color w:val="auto"/>
          <w:sz w:val="28"/>
          <w:szCs w:val="28"/>
        </w:rPr>
        <w:t xml:space="preserve">Рисунок </w:t>
      </w:r>
      <w:r w:rsidR="008770A9">
        <w:rPr>
          <w:i w:val="0"/>
          <w:iCs w:val="0"/>
          <w:color w:val="auto"/>
          <w:sz w:val="28"/>
          <w:szCs w:val="28"/>
        </w:rPr>
        <w:t>37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планировщика мягкого удаления</w:t>
      </w:r>
      <w:r>
        <w:rPr>
          <w:i w:val="0"/>
          <w:iCs w:val="0"/>
          <w:color w:val="auto"/>
          <w:sz w:val="28"/>
          <w:szCs w:val="28"/>
        </w:rPr>
        <w:br/>
        <w:t>событий</w:t>
      </w:r>
    </w:p>
    <w:p w14:paraId="255AAB9A" w14:textId="60E70695" w:rsidR="007B6165" w:rsidRDefault="007B6165" w:rsidP="007B6165">
      <w:r>
        <w:t>Особенности реализации</w:t>
      </w:r>
      <w:r>
        <w:rPr>
          <w:lang w:val="en-US"/>
        </w:rPr>
        <w:t>:</w:t>
      </w:r>
    </w:p>
    <w:p w14:paraId="5321F518" w14:textId="393FEFD5" w:rsidR="007B6165" w:rsidRDefault="007B6165">
      <w:pPr>
        <w:pStyle w:val="a5"/>
        <w:numPr>
          <w:ilvl w:val="0"/>
          <w:numId w:val="56"/>
        </w:numPr>
      </w:pPr>
      <w:r>
        <w:t xml:space="preserve">Аннотация </w:t>
      </w:r>
      <w:r>
        <w:rPr>
          <w:lang w:val="en-US"/>
        </w:rPr>
        <w:t>Component</w:t>
      </w:r>
      <w:r w:rsidRPr="007B6165">
        <w:t xml:space="preserve"> </w:t>
      </w:r>
      <w:r>
        <w:t xml:space="preserve">регистрирует класс как </w:t>
      </w:r>
      <w:r>
        <w:rPr>
          <w:lang w:val="en-US"/>
        </w:rPr>
        <w:t>Spring</w:t>
      </w:r>
      <w:r w:rsidRPr="007B6165">
        <w:t>-</w:t>
      </w:r>
      <w:r>
        <w:t xml:space="preserve">компонент – </w:t>
      </w:r>
      <w:r>
        <w:rPr>
          <w:lang w:val="en-US"/>
        </w:rPr>
        <w:t>Spring</w:t>
      </w:r>
      <w:r w:rsidRPr="007B6165">
        <w:t xml:space="preserve"> </w:t>
      </w:r>
      <w:r>
        <w:t>автоматически обнаруживает его при сканировании пакетов и создает экземпляр в контексте приложения</w:t>
      </w:r>
      <w:r w:rsidRPr="007B6165">
        <w:t>;</w:t>
      </w:r>
    </w:p>
    <w:p w14:paraId="1870002E" w14:textId="26C17440" w:rsidR="007B6165" w:rsidRPr="007B6165" w:rsidRDefault="007B6165">
      <w:pPr>
        <w:pStyle w:val="a5"/>
        <w:numPr>
          <w:ilvl w:val="0"/>
          <w:numId w:val="56"/>
        </w:numPr>
      </w:pPr>
      <w:r>
        <w:t xml:space="preserve">Аннотация </w:t>
      </w:r>
      <w:r>
        <w:rPr>
          <w:lang w:val="en-US"/>
        </w:rPr>
        <w:t>Scheduled</w:t>
      </w:r>
      <w:r w:rsidRPr="007B6165">
        <w:t xml:space="preserve"> </w:t>
      </w:r>
      <w:r>
        <w:t xml:space="preserve">указывает </w:t>
      </w:r>
      <w:r>
        <w:rPr>
          <w:lang w:val="en-US"/>
        </w:rPr>
        <w:t>Spring</w:t>
      </w:r>
      <w:r>
        <w:t xml:space="preserve">, что метод должен запускаться автоматически по расписанию. Параметр </w:t>
      </w:r>
      <w:r>
        <w:rPr>
          <w:lang w:val="en-US"/>
        </w:rPr>
        <w:t>Cron</w:t>
      </w:r>
      <w:r w:rsidRPr="007B6165">
        <w:t xml:space="preserve"> </w:t>
      </w:r>
      <w:r>
        <w:t xml:space="preserve">задает расписание в формате </w:t>
      </w:r>
      <w:r>
        <w:rPr>
          <w:lang w:val="en-US"/>
        </w:rPr>
        <w:t>cron</w:t>
      </w:r>
      <w:r w:rsidRPr="007B6165">
        <w:t>-</w:t>
      </w:r>
      <w:r>
        <w:t>выражения из шести полей</w:t>
      </w:r>
      <w:r w:rsidRPr="007B6165">
        <w:t xml:space="preserve">: </w:t>
      </w:r>
      <w:r>
        <w:t xml:space="preserve">секунды, </w:t>
      </w:r>
      <w:r w:rsidR="00245EA1">
        <w:t>минуты,</w:t>
      </w:r>
      <w:r>
        <w:t xml:space="preserve"> </w:t>
      </w:r>
      <w:r>
        <w:lastRenderedPageBreak/>
        <w:t>часы, день месяца, месяц, день недели.</w:t>
      </w:r>
    </w:p>
    <w:p w14:paraId="146489D0" w14:textId="77777777" w:rsidR="0084602D" w:rsidRDefault="0084602D" w:rsidP="0084602D">
      <w:pPr>
        <w:pStyle w:val="a5"/>
        <w:ind w:left="1429" w:firstLine="0"/>
      </w:pPr>
    </w:p>
    <w:p w14:paraId="702CE54D" w14:textId="768381CB" w:rsidR="0084602D" w:rsidRDefault="002F5575" w:rsidP="0059019F">
      <w:pPr>
        <w:pStyle w:val="4"/>
        <w:numPr>
          <w:ilvl w:val="0"/>
          <w:numId w:val="0"/>
        </w:numPr>
        <w:ind w:left="864"/>
      </w:pPr>
      <w:r>
        <w:t>Пользователь</w:t>
      </w:r>
    </w:p>
    <w:p w14:paraId="787061C9" w14:textId="77777777" w:rsidR="00656616" w:rsidRPr="00656616" w:rsidRDefault="002F5575" w:rsidP="002F5575">
      <w:r>
        <w:t xml:space="preserve">Операции над профилем пользователя реализованы в классе </w:t>
      </w:r>
      <w:r>
        <w:rPr>
          <w:lang w:val="en-US"/>
        </w:rPr>
        <w:t>UserService</w:t>
      </w:r>
      <w:r>
        <w:t xml:space="preserve"> и выставлены через </w:t>
      </w:r>
      <w:r>
        <w:rPr>
          <w:lang w:val="en-US"/>
        </w:rPr>
        <w:t>UserController</w:t>
      </w:r>
      <w:r w:rsidRPr="002F5575">
        <w:t>.</w:t>
      </w:r>
    </w:p>
    <w:p w14:paraId="4FA3D506" w14:textId="2711FF00" w:rsidR="002F5575" w:rsidRDefault="002F5575" w:rsidP="002F5575">
      <w:r>
        <w:rPr>
          <w:lang w:val="en-US"/>
        </w:rPr>
        <w:t xml:space="preserve">UserService </w:t>
      </w:r>
      <w:r>
        <w:t>реализует следующие методы</w:t>
      </w:r>
      <w:r>
        <w:rPr>
          <w:lang w:val="en-US"/>
        </w:rPr>
        <w:t>:</w:t>
      </w:r>
    </w:p>
    <w:p w14:paraId="7B3A9148" w14:textId="626018D4" w:rsidR="002F5575" w:rsidRDefault="002F5575" w:rsidP="002F5575">
      <w:pPr>
        <w:pStyle w:val="a5"/>
        <w:numPr>
          <w:ilvl w:val="0"/>
          <w:numId w:val="57"/>
        </w:numPr>
      </w:pPr>
      <w:r>
        <w:rPr>
          <w:lang w:val="en-US"/>
        </w:rPr>
        <w:t>getMe</w:t>
      </w:r>
      <w:r w:rsidRPr="002F5575">
        <w:t xml:space="preserve"> – </w:t>
      </w:r>
      <w:r>
        <w:t>получение профиля текущего аутентифицированного пользователя</w:t>
      </w:r>
      <w:r w:rsidRPr="002F5575">
        <w:t>;</w:t>
      </w:r>
    </w:p>
    <w:p w14:paraId="35856D3E" w14:textId="6CB1FA56" w:rsidR="002F5575" w:rsidRDefault="002F5575" w:rsidP="002F5575">
      <w:pPr>
        <w:pStyle w:val="a5"/>
        <w:numPr>
          <w:ilvl w:val="0"/>
          <w:numId w:val="57"/>
        </w:numPr>
      </w:pPr>
      <w:r>
        <w:rPr>
          <w:lang w:val="en-US"/>
        </w:rPr>
        <w:t>updateMe</w:t>
      </w:r>
      <w:r w:rsidRPr="002F5575">
        <w:t xml:space="preserve"> – </w:t>
      </w:r>
      <w:r>
        <w:t>частичное обновление профиля текущего пользователя</w:t>
      </w:r>
      <w:r w:rsidRPr="002F5575">
        <w:t>;</w:t>
      </w:r>
    </w:p>
    <w:p w14:paraId="0C19C419" w14:textId="3EC90246" w:rsidR="002F5575" w:rsidRDefault="002F5575" w:rsidP="002F5575">
      <w:pPr>
        <w:pStyle w:val="a5"/>
        <w:numPr>
          <w:ilvl w:val="0"/>
          <w:numId w:val="57"/>
        </w:numPr>
      </w:pPr>
      <w:r>
        <w:rPr>
          <w:lang w:val="en-US"/>
        </w:rPr>
        <w:t xml:space="preserve">uploadAvatar – </w:t>
      </w:r>
      <w:r>
        <w:t>загрузка изображения профиля</w:t>
      </w:r>
      <w:r>
        <w:rPr>
          <w:lang w:val="en-US"/>
        </w:rPr>
        <w:t>;</w:t>
      </w:r>
    </w:p>
    <w:p w14:paraId="1935BC56" w14:textId="5D9E2CE1" w:rsidR="002F5575" w:rsidRPr="002F5575" w:rsidRDefault="002F5575" w:rsidP="002F5575">
      <w:pPr>
        <w:pStyle w:val="a5"/>
        <w:numPr>
          <w:ilvl w:val="0"/>
          <w:numId w:val="57"/>
        </w:numPr>
      </w:pPr>
      <w:r>
        <w:rPr>
          <w:lang w:val="en-US"/>
        </w:rPr>
        <w:t>getById</w:t>
      </w:r>
      <w:r w:rsidRPr="002F5575">
        <w:t xml:space="preserve"> – </w:t>
      </w:r>
      <w:r>
        <w:t>получение профиля пользователя по идентификатору</w:t>
      </w:r>
      <w:r w:rsidRPr="002F5575">
        <w:t>;</w:t>
      </w:r>
    </w:p>
    <w:p w14:paraId="0103AFA6" w14:textId="22DDF57E" w:rsidR="002F5575" w:rsidRDefault="002F5575" w:rsidP="002F5575">
      <w:pPr>
        <w:pStyle w:val="a5"/>
        <w:numPr>
          <w:ilvl w:val="0"/>
          <w:numId w:val="57"/>
        </w:numPr>
      </w:pPr>
      <w:r>
        <w:rPr>
          <w:lang w:val="en-US"/>
        </w:rPr>
        <w:t>registerFcmToken</w:t>
      </w:r>
      <w:r w:rsidRPr="002F5575">
        <w:t xml:space="preserve"> – </w:t>
      </w:r>
      <w:r>
        <w:t xml:space="preserve">сохранение </w:t>
      </w:r>
      <w:r>
        <w:rPr>
          <w:lang w:val="en-US"/>
        </w:rPr>
        <w:t>FCM</w:t>
      </w:r>
      <w:r w:rsidRPr="002F5575">
        <w:t>-</w:t>
      </w:r>
      <w:r>
        <w:t xml:space="preserve">токена устройства текущего пользователя для последующей отправки </w:t>
      </w:r>
      <w:r>
        <w:rPr>
          <w:lang w:val="en-US"/>
        </w:rPr>
        <w:t>push</w:t>
      </w:r>
      <w:r w:rsidRPr="002F5575">
        <w:t>-</w:t>
      </w:r>
      <w:r>
        <w:t xml:space="preserve">уведомлений через </w:t>
      </w:r>
      <w:r>
        <w:rPr>
          <w:lang w:val="en-US"/>
        </w:rPr>
        <w:t>Firebase</w:t>
      </w:r>
      <w:r w:rsidRPr="002F5575">
        <w:t xml:space="preserve"> </w:t>
      </w:r>
      <w:r>
        <w:rPr>
          <w:lang w:val="en-US"/>
        </w:rPr>
        <w:t>Cloud</w:t>
      </w:r>
      <w:r w:rsidRPr="002F5575">
        <w:t xml:space="preserve"> </w:t>
      </w:r>
      <w:r>
        <w:rPr>
          <w:lang w:val="en-US"/>
        </w:rPr>
        <w:t>Messaging</w:t>
      </w:r>
      <w:r>
        <w:t>.</w:t>
      </w:r>
    </w:p>
    <w:p w14:paraId="32AAFAB2" w14:textId="77777777" w:rsidR="002F5575" w:rsidRDefault="002F5575" w:rsidP="002F5575">
      <w:pPr>
        <w:ind w:left="1069" w:firstLine="0"/>
      </w:pPr>
    </w:p>
    <w:p w14:paraId="72BC8863" w14:textId="4A20EB87" w:rsidR="002F5575" w:rsidRPr="002231CD" w:rsidRDefault="002F5575" w:rsidP="002F5575">
      <w:r>
        <w:t>Программная реализация записи</w:t>
      </w:r>
      <w:r w:rsidRPr="002F5575">
        <w:t xml:space="preserve"> </w:t>
      </w:r>
      <w:r>
        <w:rPr>
          <w:lang w:val="en-US"/>
        </w:rPr>
        <w:t>FCM</w:t>
      </w:r>
      <w:r w:rsidRPr="002F5575">
        <w:t>-</w:t>
      </w:r>
      <w:r>
        <w:t xml:space="preserve">токена представлена на рисунке </w:t>
      </w:r>
      <w:r w:rsidR="008770A9">
        <w:t>38</w:t>
      </w:r>
      <w:r>
        <w:t>.</w:t>
      </w:r>
    </w:p>
    <w:p w14:paraId="5A8F4256" w14:textId="77777777" w:rsidR="002F5575" w:rsidRDefault="002F5575" w:rsidP="00EA7D36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27F2F98" wp14:editId="5325C3F5">
            <wp:extent cx="5257800" cy="3151402"/>
            <wp:effectExtent l="0" t="0" r="9525" b="1270"/>
            <wp:docPr id="721378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151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79ECA" w14:textId="16BE05D6" w:rsidR="002F5575" w:rsidRDefault="002F5575" w:rsidP="002F557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2F5575">
        <w:rPr>
          <w:i w:val="0"/>
          <w:iCs w:val="0"/>
          <w:color w:val="auto"/>
          <w:sz w:val="28"/>
          <w:szCs w:val="28"/>
        </w:rPr>
        <w:t xml:space="preserve">Рисунок </w:t>
      </w:r>
      <w:r w:rsidR="008770A9">
        <w:rPr>
          <w:i w:val="0"/>
          <w:iCs w:val="0"/>
          <w:color w:val="auto"/>
          <w:sz w:val="28"/>
          <w:szCs w:val="28"/>
        </w:rPr>
        <w:t>38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записи </w:t>
      </w:r>
      <w:r>
        <w:rPr>
          <w:i w:val="0"/>
          <w:iCs w:val="0"/>
          <w:color w:val="auto"/>
          <w:sz w:val="28"/>
          <w:szCs w:val="28"/>
          <w:lang w:val="en-US"/>
        </w:rPr>
        <w:t>FCM</w:t>
      </w:r>
      <w:r w:rsidRPr="002F5575">
        <w:rPr>
          <w:i w:val="0"/>
          <w:iCs w:val="0"/>
          <w:color w:val="auto"/>
          <w:sz w:val="28"/>
          <w:szCs w:val="28"/>
        </w:rPr>
        <w:t>-</w:t>
      </w:r>
      <w:r>
        <w:rPr>
          <w:i w:val="0"/>
          <w:iCs w:val="0"/>
          <w:color w:val="auto"/>
          <w:sz w:val="28"/>
          <w:szCs w:val="28"/>
        </w:rPr>
        <w:t>токена</w:t>
      </w:r>
    </w:p>
    <w:p w14:paraId="32B0222D" w14:textId="5D90FF98" w:rsidR="002F5575" w:rsidRDefault="002F5575" w:rsidP="002F5575">
      <w:r>
        <w:lastRenderedPageBreak/>
        <w:t>Особенности реализации</w:t>
      </w:r>
      <w:r>
        <w:rPr>
          <w:lang w:val="en-US"/>
        </w:rPr>
        <w:t>:</w:t>
      </w:r>
    </w:p>
    <w:p w14:paraId="177D6959" w14:textId="77777777" w:rsidR="00D251A4" w:rsidRPr="00D251A4" w:rsidRDefault="002F5575" w:rsidP="002F5575">
      <w:pPr>
        <w:pStyle w:val="a5"/>
        <w:numPr>
          <w:ilvl w:val="0"/>
          <w:numId w:val="58"/>
        </w:numPr>
      </w:pPr>
      <w:r>
        <w:t>Метод</w:t>
      </w:r>
      <w:r w:rsidRPr="002F5575">
        <w:t xml:space="preserve"> </w:t>
      </w:r>
      <w:r>
        <w:rPr>
          <w:lang w:val="en-US"/>
        </w:rPr>
        <w:t>findByUserIdAndToken</w:t>
      </w:r>
      <w:r w:rsidRPr="002F5575">
        <w:t xml:space="preserve"> </w:t>
      </w:r>
      <w:r>
        <w:t>возвращает</w:t>
      </w:r>
      <w:r w:rsidRPr="002F5575">
        <w:t xml:space="preserve"> </w:t>
      </w:r>
      <w:r>
        <w:rPr>
          <w:lang w:val="en-US"/>
        </w:rPr>
        <w:t>Optional</w:t>
      </w:r>
      <w:r w:rsidRPr="002F5575">
        <w:t xml:space="preserve"> </w:t>
      </w:r>
      <w:r>
        <w:t>–</w:t>
      </w:r>
      <w:r w:rsidRPr="002F5575">
        <w:t xml:space="preserve"> </w:t>
      </w:r>
      <w:r>
        <w:t>обертку, которая явно представляет два возможных состояния</w:t>
      </w:r>
      <w:r w:rsidR="00D251A4" w:rsidRPr="00D251A4">
        <w:t>:</w:t>
      </w:r>
      <w:r w:rsidR="00D251A4">
        <w:t xml:space="preserve"> токен найден или не найден. Метод </w:t>
      </w:r>
      <w:r w:rsidR="00D251A4">
        <w:rPr>
          <w:lang w:val="en-US"/>
        </w:rPr>
        <w:t xml:space="preserve">ifPresentOrElse </w:t>
      </w:r>
      <w:r w:rsidR="00D251A4">
        <w:t>обрабатывает оба состояния</w:t>
      </w:r>
      <w:r w:rsidR="00D251A4">
        <w:rPr>
          <w:lang w:val="en-US"/>
        </w:rPr>
        <w:t>;</w:t>
      </w:r>
    </w:p>
    <w:p w14:paraId="052FC30E" w14:textId="7C3A4A86" w:rsidR="002F5575" w:rsidRDefault="00D251A4" w:rsidP="002F5575">
      <w:pPr>
        <w:pStyle w:val="a5"/>
        <w:numPr>
          <w:ilvl w:val="0"/>
          <w:numId w:val="58"/>
        </w:numPr>
      </w:pPr>
      <w:r>
        <w:t xml:space="preserve">Если токен найден – сущность является управляемой в контексте </w:t>
      </w:r>
      <w:r>
        <w:rPr>
          <w:lang w:val="en-US"/>
        </w:rPr>
        <w:t>Hibernate</w:t>
      </w:r>
      <w:r>
        <w:t xml:space="preserve">, поэтому вызов </w:t>
      </w:r>
      <w:r>
        <w:rPr>
          <w:lang w:val="en-US"/>
        </w:rPr>
        <w:t>setLastSeenAt</w:t>
      </w:r>
      <w:r>
        <w:t xml:space="preserve"> достаточно для обновления записи. Если токен не найден – создается новый объект, который </w:t>
      </w:r>
      <w:r>
        <w:rPr>
          <w:lang w:val="en-US"/>
        </w:rPr>
        <w:t>Hibernate</w:t>
      </w:r>
      <w:r w:rsidRPr="00D251A4">
        <w:t xml:space="preserve"> </w:t>
      </w:r>
      <w:r>
        <w:t xml:space="preserve">не отслеживает, поэтому вызов </w:t>
      </w:r>
      <w:r>
        <w:rPr>
          <w:lang w:val="en-US"/>
        </w:rPr>
        <w:t>save</w:t>
      </w:r>
      <w:r>
        <w:t xml:space="preserve"> обязателен для сохранения записи в базе даных.</w:t>
      </w:r>
    </w:p>
    <w:p w14:paraId="349E0B13" w14:textId="77777777" w:rsidR="00D251A4" w:rsidRDefault="00D251A4" w:rsidP="00D251A4">
      <w:pPr>
        <w:pStyle w:val="a5"/>
        <w:ind w:left="1429" w:firstLine="0"/>
      </w:pPr>
    </w:p>
    <w:p w14:paraId="7889EBAA" w14:textId="6E872A87" w:rsidR="00D251A4" w:rsidRDefault="00656616" w:rsidP="0059019F">
      <w:pPr>
        <w:pStyle w:val="4"/>
        <w:numPr>
          <w:ilvl w:val="0"/>
          <w:numId w:val="0"/>
        </w:numPr>
        <w:ind w:left="864"/>
      </w:pPr>
      <w:r>
        <w:t>Группы</w:t>
      </w:r>
    </w:p>
    <w:p w14:paraId="64826A78" w14:textId="77777777" w:rsidR="00656616" w:rsidRPr="00DA4571" w:rsidRDefault="00656616" w:rsidP="00656616">
      <w:r>
        <w:t xml:space="preserve">Операции над группами реализованы в классе </w:t>
      </w:r>
      <w:r>
        <w:rPr>
          <w:lang w:val="en-US"/>
        </w:rPr>
        <w:t>GroupService</w:t>
      </w:r>
      <w:r w:rsidRPr="00656616">
        <w:t xml:space="preserve"> </w:t>
      </w:r>
      <w:r>
        <w:t xml:space="preserve">и выставлены через </w:t>
      </w:r>
      <w:r>
        <w:rPr>
          <w:lang w:val="en-US"/>
        </w:rPr>
        <w:t>GroupController</w:t>
      </w:r>
      <w:r>
        <w:t>.</w:t>
      </w:r>
    </w:p>
    <w:p w14:paraId="4C0CD738" w14:textId="41D8F908" w:rsidR="00656616" w:rsidRDefault="00656616" w:rsidP="00656616">
      <w:pPr>
        <w:rPr>
          <w:lang w:val="en-US"/>
        </w:rPr>
      </w:pPr>
      <w:r>
        <w:rPr>
          <w:lang w:val="en-US"/>
        </w:rPr>
        <w:t xml:space="preserve">GroupService </w:t>
      </w:r>
      <w:r>
        <w:t>реализует следующие методы</w:t>
      </w:r>
      <w:r>
        <w:rPr>
          <w:lang w:val="en-US"/>
        </w:rPr>
        <w:t>:</w:t>
      </w:r>
    </w:p>
    <w:p w14:paraId="31923329" w14:textId="212E38F4" w:rsidR="00656616" w:rsidRPr="00656616" w:rsidRDefault="00656616" w:rsidP="00656616">
      <w:pPr>
        <w:pStyle w:val="a5"/>
        <w:numPr>
          <w:ilvl w:val="0"/>
          <w:numId w:val="59"/>
        </w:numPr>
        <w:rPr>
          <w:lang w:val="en-US"/>
        </w:rPr>
      </w:pPr>
      <w:r>
        <w:rPr>
          <w:lang w:val="en-US"/>
        </w:rPr>
        <w:t xml:space="preserve">Create – </w:t>
      </w:r>
      <w:r>
        <w:t>создание группы</w:t>
      </w:r>
      <w:r>
        <w:rPr>
          <w:lang w:val="en-US"/>
        </w:rPr>
        <w:t>;</w:t>
      </w:r>
    </w:p>
    <w:p w14:paraId="42492A35" w14:textId="0C712FE5" w:rsidR="00656616" w:rsidRDefault="00656616" w:rsidP="00656616">
      <w:pPr>
        <w:pStyle w:val="a5"/>
        <w:numPr>
          <w:ilvl w:val="0"/>
          <w:numId w:val="59"/>
        </w:numPr>
        <w:rPr>
          <w:lang w:val="en-US"/>
        </w:rPr>
      </w:pPr>
      <w:r>
        <w:rPr>
          <w:lang w:val="en-US"/>
        </w:rPr>
        <w:t xml:space="preserve">Update – </w:t>
      </w:r>
      <w:r>
        <w:t>редактирование группы</w:t>
      </w:r>
      <w:r>
        <w:rPr>
          <w:lang w:val="en-US"/>
        </w:rPr>
        <w:t>:</w:t>
      </w:r>
    </w:p>
    <w:p w14:paraId="5A4459B9" w14:textId="48E73744" w:rsidR="00656616" w:rsidRDefault="00656616" w:rsidP="00656616">
      <w:pPr>
        <w:pStyle w:val="a5"/>
        <w:numPr>
          <w:ilvl w:val="0"/>
          <w:numId w:val="59"/>
        </w:numPr>
        <w:rPr>
          <w:lang w:val="en-US"/>
        </w:rPr>
      </w:pPr>
      <w:r>
        <w:rPr>
          <w:lang w:val="en-US"/>
        </w:rPr>
        <w:t xml:space="preserve">Delete – </w:t>
      </w:r>
      <w:r>
        <w:t>удаление группы</w:t>
      </w:r>
      <w:r>
        <w:rPr>
          <w:lang w:val="en-US"/>
        </w:rPr>
        <w:t>;</w:t>
      </w:r>
    </w:p>
    <w:p w14:paraId="582736E8" w14:textId="2023AB6A" w:rsid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getById</w:t>
      </w:r>
      <w:r w:rsidRPr="00656616">
        <w:t xml:space="preserve"> – </w:t>
      </w:r>
      <w:r>
        <w:t>получение информации о группе по идентификатору</w:t>
      </w:r>
      <w:r w:rsidRPr="00656616">
        <w:t>;</w:t>
      </w:r>
    </w:p>
    <w:p w14:paraId="58E1B9FE" w14:textId="11C4DA89" w:rsidR="00656616" w:rsidRP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generateInviteCode</w:t>
      </w:r>
      <w:r w:rsidRPr="00656616">
        <w:t xml:space="preserve"> – </w:t>
      </w:r>
      <w:r>
        <w:t>сброс пригласительного кода группы и генерация нового</w:t>
      </w:r>
      <w:r w:rsidRPr="00656616">
        <w:t>:</w:t>
      </w:r>
    </w:p>
    <w:p w14:paraId="52DC2206" w14:textId="021379D2" w:rsid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join</w:t>
      </w:r>
      <w:r w:rsidRPr="00656616">
        <w:t xml:space="preserve"> – </w:t>
      </w:r>
      <w:r>
        <w:t>вступление текущего пользователя группы по пригласительному коду</w:t>
      </w:r>
      <w:r w:rsidRPr="00656616">
        <w:t>;</w:t>
      </w:r>
    </w:p>
    <w:p w14:paraId="53C63364" w14:textId="138D35CE" w:rsid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leave</w:t>
      </w:r>
      <w:r w:rsidRPr="00656616">
        <w:t xml:space="preserve"> – </w:t>
      </w:r>
      <w:r>
        <w:t>выход текущего пользователя из группы</w:t>
      </w:r>
      <w:r w:rsidRPr="00656616">
        <w:t>;</w:t>
      </w:r>
    </w:p>
    <w:p w14:paraId="15BDFF91" w14:textId="49D46FA2" w:rsid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kick</w:t>
      </w:r>
      <w:r w:rsidRPr="00656616">
        <w:t xml:space="preserve"> – </w:t>
      </w:r>
      <w:r>
        <w:t>принудительное удаление участника из группы, доступно только создателю</w:t>
      </w:r>
      <w:r w:rsidRPr="00656616">
        <w:t>;</w:t>
      </w:r>
    </w:p>
    <w:p w14:paraId="1B30274F" w14:textId="55CF304B" w:rsidR="00656616" w:rsidRDefault="00656616" w:rsidP="00656616">
      <w:pPr>
        <w:pStyle w:val="a5"/>
        <w:numPr>
          <w:ilvl w:val="0"/>
          <w:numId w:val="59"/>
        </w:numPr>
      </w:pPr>
      <w:r>
        <w:rPr>
          <w:lang w:val="en-US"/>
        </w:rPr>
        <w:t>listMembers</w:t>
      </w:r>
      <w:r w:rsidRPr="00656616">
        <w:t xml:space="preserve"> – </w:t>
      </w:r>
      <w:r>
        <w:t>получение списка участников группы.</w:t>
      </w:r>
    </w:p>
    <w:p w14:paraId="2E345333" w14:textId="77777777" w:rsidR="00656616" w:rsidRDefault="00656616" w:rsidP="00656616">
      <w:pPr>
        <w:ind w:left="1069" w:firstLine="0"/>
      </w:pPr>
    </w:p>
    <w:p w14:paraId="7FB125BC" w14:textId="02201580" w:rsidR="00656616" w:rsidRDefault="00656616" w:rsidP="00656616">
      <w:r>
        <w:t xml:space="preserve">Программная реализация генерации пригласительного кода группы представлена на рисунке </w:t>
      </w:r>
      <w:r w:rsidR="00EA7D36" w:rsidRPr="00EA7D36">
        <w:t>3</w:t>
      </w:r>
      <w:r w:rsidR="008770A9">
        <w:t>9</w:t>
      </w:r>
      <w:r>
        <w:t>.</w:t>
      </w:r>
    </w:p>
    <w:p w14:paraId="770483CF" w14:textId="063117B8" w:rsidR="00656616" w:rsidRPr="00656616" w:rsidRDefault="00656616" w:rsidP="00656616"/>
    <w:p w14:paraId="02A6FB42" w14:textId="77777777" w:rsidR="00517AF8" w:rsidRDefault="00517AF8" w:rsidP="00517AF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3125F0A" wp14:editId="31B3E8A7">
            <wp:extent cx="6118860" cy="3040380"/>
            <wp:effectExtent l="0" t="0" r="0" b="7620"/>
            <wp:docPr id="837038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A6BF3" w14:textId="2469AB50" w:rsidR="00BE51EB" w:rsidRDefault="00517AF8" w:rsidP="00517AF8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517AF8">
        <w:rPr>
          <w:i w:val="0"/>
          <w:iCs w:val="0"/>
          <w:color w:val="auto"/>
          <w:sz w:val="28"/>
          <w:szCs w:val="28"/>
        </w:rPr>
        <w:t>Рисунок 39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генерации пригласительного кода группы</w:t>
      </w:r>
    </w:p>
    <w:p w14:paraId="5143BB32" w14:textId="77777777" w:rsidR="00517AF8" w:rsidRDefault="00517AF8" w:rsidP="00517AF8"/>
    <w:p w14:paraId="4992D07C" w14:textId="52F3F447" w:rsidR="00517AF8" w:rsidRDefault="00517AF8" w:rsidP="00517AF8">
      <w:r>
        <w:t>Особенности реализации</w:t>
      </w:r>
      <w:r>
        <w:rPr>
          <w:lang w:val="en-US"/>
        </w:rPr>
        <w:t>:</w:t>
      </w:r>
    </w:p>
    <w:p w14:paraId="3BB889AF" w14:textId="50B12806" w:rsidR="00517AF8" w:rsidRDefault="00517AF8" w:rsidP="00517AF8">
      <w:pPr>
        <w:pStyle w:val="a5"/>
        <w:numPr>
          <w:ilvl w:val="0"/>
          <w:numId w:val="62"/>
        </w:numPr>
      </w:pPr>
      <w:r>
        <w:t>Проверка</w:t>
      </w:r>
      <w:r w:rsidRPr="00517AF8">
        <w:t xml:space="preserve"> !</w:t>
      </w:r>
      <w:r>
        <w:rPr>
          <w:lang w:val="en-US"/>
        </w:rPr>
        <w:t>group</w:t>
      </w:r>
      <w:r w:rsidRPr="00517AF8">
        <w:t>.</w:t>
      </w:r>
      <w:r>
        <w:rPr>
          <w:lang w:val="en-US"/>
        </w:rPr>
        <w:t>getCreatedAt</w:t>
      </w:r>
      <w:r w:rsidRPr="00517AF8">
        <w:t>().</w:t>
      </w:r>
      <w:r>
        <w:rPr>
          <w:lang w:val="en-US"/>
        </w:rPr>
        <w:t>equals</w:t>
      </w:r>
      <w:r w:rsidRPr="00517AF8">
        <w:t>(</w:t>
      </w:r>
      <w:r>
        <w:rPr>
          <w:lang w:val="en-US"/>
        </w:rPr>
        <w:t>requesterId</w:t>
      </w:r>
      <w:r w:rsidRPr="00517AF8">
        <w:t xml:space="preserve">) </w:t>
      </w:r>
      <w:r>
        <w:t>гарантирует</w:t>
      </w:r>
      <w:r w:rsidRPr="00517AF8">
        <w:t xml:space="preserve">, </w:t>
      </w:r>
      <w:r>
        <w:t>что</w:t>
      </w:r>
      <w:r w:rsidRPr="00517AF8">
        <w:t xml:space="preserve"> </w:t>
      </w:r>
      <w:r>
        <w:t>сбросить и перегенерировать пригласительный код может только создатель группы – при несовпадении идентификаторов выбрасывается исключение, и метод завершается без обновления пригласительного кода.</w:t>
      </w:r>
    </w:p>
    <w:p w14:paraId="79BC1C00" w14:textId="18CD85DB" w:rsidR="00517AF8" w:rsidRDefault="00517AF8" w:rsidP="00517AF8">
      <w:pPr>
        <w:pStyle w:val="a5"/>
        <w:numPr>
          <w:ilvl w:val="0"/>
          <w:numId w:val="62"/>
        </w:numPr>
      </w:pPr>
      <w:r>
        <w:t xml:space="preserve">Код приглашения формируется из </w:t>
      </w:r>
      <w:r>
        <w:rPr>
          <w:lang w:val="en-US"/>
        </w:rPr>
        <w:t>UUID</w:t>
      </w:r>
      <w:r w:rsidRPr="00517AF8">
        <w:t xml:space="preserve">: </w:t>
      </w:r>
      <w:r>
        <w:t xml:space="preserve">дефисы удаляются методом </w:t>
      </w:r>
      <w:r>
        <w:rPr>
          <w:lang w:val="en-US"/>
        </w:rPr>
        <w:t>replace</w:t>
      </w:r>
      <w:r>
        <w:t>, из полученной 32-символьной строки берется подстрока из 10 символов, которая приводится к верхнему регистру.</w:t>
      </w:r>
    </w:p>
    <w:p w14:paraId="24F53F76" w14:textId="77777777" w:rsidR="00335D11" w:rsidRDefault="00335D11" w:rsidP="00335D11">
      <w:pPr>
        <w:pStyle w:val="a5"/>
        <w:ind w:left="1429" w:firstLine="0"/>
      </w:pPr>
    </w:p>
    <w:p w14:paraId="0E817E78" w14:textId="5D6EC553" w:rsidR="00335D11" w:rsidRDefault="00335D11" w:rsidP="0059019F">
      <w:pPr>
        <w:pStyle w:val="4"/>
        <w:numPr>
          <w:ilvl w:val="0"/>
          <w:numId w:val="0"/>
        </w:numPr>
        <w:ind w:left="864"/>
      </w:pPr>
      <w:r>
        <w:t>Теги</w:t>
      </w:r>
    </w:p>
    <w:p w14:paraId="54797EBC" w14:textId="619A6D80" w:rsidR="00335D11" w:rsidRPr="00F56AA2" w:rsidRDefault="00943A7E" w:rsidP="00335D11">
      <w:r>
        <w:t xml:space="preserve">Операции над тегами реализованы в </w:t>
      </w:r>
      <w:r>
        <w:rPr>
          <w:lang w:val="en-US"/>
        </w:rPr>
        <w:t>TagService</w:t>
      </w:r>
      <w:r w:rsidRPr="00943A7E">
        <w:t xml:space="preserve"> </w:t>
      </w:r>
      <w:r>
        <w:t xml:space="preserve">и выставлены через </w:t>
      </w:r>
      <w:r>
        <w:rPr>
          <w:lang w:val="en-US"/>
        </w:rPr>
        <w:lastRenderedPageBreak/>
        <w:t>TagController</w:t>
      </w:r>
      <w:r w:rsidRPr="00943A7E">
        <w:t>.</w:t>
      </w:r>
    </w:p>
    <w:p w14:paraId="2FBF0B9B" w14:textId="0654ED6D" w:rsidR="00943A7E" w:rsidRDefault="00943A7E" w:rsidP="00335D11">
      <w:pPr>
        <w:rPr>
          <w:lang w:val="en-US"/>
        </w:rPr>
      </w:pPr>
      <w:r>
        <w:rPr>
          <w:lang w:val="en-US"/>
        </w:rPr>
        <w:t xml:space="preserve">TagService </w:t>
      </w:r>
      <w:r>
        <w:t>реализует следующие методы</w:t>
      </w:r>
      <w:r>
        <w:rPr>
          <w:lang w:val="en-US"/>
        </w:rPr>
        <w:t>:</w:t>
      </w:r>
    </w:p>
    <w:p w14:paraId="41263542" w14:textId="1168AEF6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Create</w:t>
      </w:r>
      <w:r w:rsidRPr="00943A7E">
        <w:t xml:space="preserve"> – </w:t>
      </w:r>
      <w:r>
        <w:t>создание нового тега с проверкой уникальности имени</w:t>
      </w:r>
      <w:r w:rsidRPr="00943A7E">
        <w:t>;</w:t>
      </w:r>
    </w:p>
    <w:p w14:paraId="1FBEC0EA" w14:textId="409991E4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getAll</w:t>
      </w:r>
      <w:r w:rsidRPr="00943A7E">
        <w:t xml:space="preserve"> – </w:t>
      </w:r>
      <w:r>
        <w:t>получение полного списка тегов</w:t>
      </w:r>
      <w:r w:rsidRPr="00943A7E">
        <w:t>;</w:t>
      </w:r>
    </w:p>
    <w:p w14:paraId="3FD9E31E" w14:textId="198B83FD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delete</w:t>
      </w:r>
      <w:r w:rsidRPr="00943A7E">
        <w:t xml:space="preserve"> – </w:t>
      </w:r>
      <w:r>
        <w:t>удаление тега из справочника</w:t>
      </w:r>
      <w:r w:rsidRPr="00943A7E">
        <w:t>;</w:t>
      </w:r>
    </w:p>
    <w:p w14:paraId="4C9FF988" w14:textId="0B511204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assignToEvent</w:t>
      </w:r>
      <w:r w:rsidRPr="00943A7E">
        <w:t xml:space="preserve"> – </w:t>
      </w:r>
      <w:r>
        <w:t>назначение тега событию, доступно только создателю события</w:t>
      </w:r>
      <w:r w:rsidRPr="00943A7E">
        <w:t>;</w:t>
      </w:r>
    </w:p>
    <w:p w14:paraId="1566214E" w14:textId="38FD9B34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removeFromEvent</w:t>
      </w:r>
      <w:r w:rsidRPr="00943A7E">
        <w:t xml:space="preserve"> – </w:t>
      </w:r>
      <w:r>
        <w:t>снятие тега с события, доступно только создателю события</w:t>
      </w:r>
      <w:r w:rsidRPr="00943A7E">
        <w:t>;</w:t>
      </w:r>
    </w:p>
    <w:p w14:paraId="1F7776AA" w14:textId="7DF2DACF" w:rsidR="00943A7E" w:rsidRDefault="00943A7E" w:rsidP="00943A7E">
      <w:pPr>
        <w:pStyle w:val="a5"/>
        <w:numPr>
          <w:ilvl w:val="0"/>
          <w:numId w:val="63"/>
        </w:numPr>
      </w:pPr>
      <w:r>
        <w:rPr>
          <w:lang w:val="en-US"/>
        </w:rPr>
        <w:t>getByEventId</w:t>
      </w:r>
      <w:r>
        <w:t xml:space="preserve"> – получение списка тегов, назначенного событию.</w:t>
      </w:r>
    </w:p>
    <w:p w14:paraId="555514BC" w14:textId="77777777" w:rsidR="00943A7E" w:rsidRDefault="00943A7E" w:rsidP="00943A7E">
      <w:pPr>
        <w:pStyle w:val="a5"/>
        <w:ind w:left="1429" w:firstLine="0"/>
      </w:pPr>
    </w:p>
    <w:p w14:paraId="4EC3ABFA" w14:textId="5886FCC3" w:rsidR="00943A7E" w:rsidRDefault="00943A7E" w:rsidP="00943A7E">
      <w:r>
        <w:t>Программная реализация получения списка тегов, назначенного событию</w:t>
      </w:r>
      <w:r w:rsidRPr="00943A7E">
        <w:t xml:space="preserve"> </w:t>
      </w:r>
      <w:r>
        <w:t>представлена на рисунке 40.</w:t>
      </w:r>
    </w:p>
    <w:p w14:paraId="436429A5" w14:textId="77777777" w:rsidR="00943A7E" w:rsidRDefault="00943A7E" w:rsidP="00943A7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5AFF5C4B" wp14:editId="46222164">
            <wp:extent cx="5204460" cy="1192554"/>
            <wp:effectExtent l="0" t="0" r="0" b="7620"/>
            <wp:docPr id="123470078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10" cy="1195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531AA" w14:textId="7F0AB4D8" w:rsidR="00943A7E" w:rsidRDefault="00943A7E" w:rsidP="00943A7E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943A7E">
        <w:rPr>
          <w:i w:val="0"/>
          <w:iCs w:val="0"/>
          <w:color w:val="auto"/>
          <w:sz w:val="28"/>
          <w:szCs w:val="28"/>
        </w:rPr>
        <w:t>Рисунок 40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получения списка тегов, назначенного событию</w:t>
      </w:r>
    </w:p>
    <w:p w14:paraId="26EFC8AE" w14:textId="77777777" w:rsidR="00943A7E" w:rsidRPr="00F56AA2" w:rsidRDefault="00943A7E" w:rsidP="00943A7E"/>
    <w:p w14:paraId="201985CF" w14:textId="2BB32E00" w:rsidR="00943A7E" w:rsidRDefault="00943A7E" w:rsidP="00943A7E">
      <w:r>
        <w:t>Особенности реализации</w:t>
      </w:r>
      <w:r>
        <w:rPr>
          <w:lang w:val="en-US"/>
        </w:rPr>
        <w:t>:</w:t>
      </w:r>
    </w:p>
    <w:p w14:paraId="4228D77A" w14:textId="01688389" w:rsidR="00943A7E" w:rsidRDefault="00943A7E" w:rsidP="00943A7E">
      <w:pPr>
        <w:pStyle w:val="a5"/>
        <w:numPr>
          <w:ilvl w:val="0"/>
          <w:numId w:val="64"/>
        </w:numPr>
      </w:pPr>
      <w:r>
        <w:t>Метод .</w:t>
      </w:r>
      <w:r>
        <w:rPr>
          <w:lang w:val="en-US"/>
        </w:rPr>
        <w:t>stream</w:t>
      </w:r>
      <w:r>
        <w:t>() преобразует список в поток – абстракцию для последовательной обработки элементов коллекции без создания промежуточных списков.</w:t>
      </w:r>
    </w:p>
    <w:p w14:paraId="652F3261" w14:textId="35D05244" w:rsidR="00943A7E" w:rsidRDefault="00943A7E" w:rsidP="00943A7E">
      <w:pPr>
        <w:pStyle w:val="a5"/>
        <w:numPr>
          <w:ilvl w:val="0"/>
          <w:numId w:val="64"/>
        </w:numPr>
      </w:pPr>
      <w:r>
        <w:rPr>
          <w:lang w:val="en-US"/>
        </w:rPr>
        <w:t>EventEntity</w:t>
      </w:r>
      <w:r w:rsidRPr="00943A7E">
        <w:t>::</w:t>
      </w:r>
      <w:r>
        <w:rPr>
          <w:lang w:val="en-US"/>
        </w:rPr>
        <w:t>getTag</w:t>
      </w:r>
      <w:r w:rsidRPr="00943A7E">
        <w:t xml:space="preserve"> – </w:t>
      </w:r>
      <w:r>
        <w:t>ссылка</w:t>
      </w:r>
      <w:r w:rsidRPr="00943A7E">
        <w:t xml:space="preserve"> </w:t>
      </w:r>
      <w:r>
        <w:t>на</w:t>
      </w:r>
      <w:r w:rsidRPr="00943A7E">
        <w:t xml:space="preserve"> </w:t>
      </w:r>
      <w:r>
        <w:t>метод</w:t>
      </w:r>
      <w:r w:rsidRPr="00943A7E">
        <w:t xml:space="preserve">, </w:t>
      </w:r>
      <w:r>
        <w:t xml:space="preserve">эквивалентная выражению </w:t>
      </w:r>
      <w:r>
        <w:rPr>
          <w:lang w:val="en-US"/>
        </w:rPr>
        <w:t>et</w:t>
      </w:r>
      <w:r w:rsidRPr="00943A7E">
        <w:t xml:space="preserve"> -&gt; </w:t>
      </w:r>
      <w:r>
        <w:rPr>
          <w:lang w:val="en-US"/>
        </w:rPr>
        <w:t>et</w:t>
      </w:r>
      <w:r w:rsidRPr="00943A7E">
        <w:t>.</w:t>
      </w:r>
      <w:r>
        <w:rPr>
          <w:lang w:val="en-US"/>
        </w:rPr>
        <w:t>getTag</w:t>
      </w:r>
      <w:r w:rsidRPr="00943A7E">
        <w:t>()</w:t>
      </w:r>
      <w:r>
        <w:t xml:space="preserve">. Применяется к каждому элементу потока и преобразует </w:t>
      </w:r>
      <w:r>
        <w:rPr>
          <w:lang w:val="en-US"/>
        </w:rPr>
        <w:t>Stream</w:t>
      </w:r>
      <w:r w:rsidRPr="00943A7E">
        <w:t>&lt;</w:t>
      </w:r>
      <w:r>
        <w:rPr>
          <w:lang w:val="en-US"/>
        </w:rPr>
        <w:t>EventTagEntity</w:t>
      </w:r>
      <w:r w:rsidRPr="00943A7E">
        <w:t>&gt;</w:t>
      </w:r>
      <w:r>
        <w:t xml:space="preserve"> в </w:t>
      </w:r>
      <w:r>
        <w:rPr>
          <w:lang w:val="en-US"/>
        </w:rPr>
        <w:t>Stream</w:t>
      </w:r>
      <w:r w:rsidRPr="00943A7E">
        <w:t>&lt;</w:t>
      </w:r>
      <w:r>
        <w:rPr>
          <w:lang w:val="en-US"/>
        </w:rPr>
        <w:t>TagEntity</w:t>
      </w:r>
      <w:r w:rsidRPr="00943A7E">
        <w:t>&gt;</w:t>
      </w:r>
      <w:r>
        <w:t xml:space="preserve">, извлекая из </w:t>
      </w:r>
      <w:r>
        <w:lastRenderedPageBreak/>
        <w:t>промежуточной сущности связи непосредственно сущность тега.</w:t>
      </w:r>
    </w:p>
    <w:p w14:paraId="1944A81A" w14:textId="77777777" w:rsidR="00943A7E" w:rsidRDefault="00943A7E" w:rsidP="00943A7E">
      <w:pPr>
        <w:ind w:left="1069" w:firstLine="0"/>
      </w:pPr>
    </w:p>
    <w:p w14:paraId="54F8F747" w14:textId="3EE77002" w:rsidR="00943A7E" w:rsidRDefault="003F4FCA" w:rsidP="0059019F">
      <w:pPr>
        <w:pStyle w:val="4"/>
        <w:numPr>
          <w:ilvl w:val="0"/>
          <w:numId w:val="0"/>
        </w:numPr>
        <w:ind w:left="864"/>
      </w:pPr>
      <w:r>
        <w:t>Сообщения</w:t>
      </w:r>
    </w:p>
    <w:p w14:paraId="718B18DA" w14:textId="7E4E5613" w:rsidR="003F4FCA" w:rsidRPr="003F4FCA" w:rsidRDefault="003F4FCA" w:rsidP="003F4FCA">
      <w:r>
        <w:t xml:space="preserve">Операции над сообщениями реализованы в </w:t>
      </w:r>
      <w:r>
        <w:rPr>
          <w:lang w:val="en-US"/>
        </w:rPr>
        <w:t>MessageService</w:t>
      </w:r>
      <w:r w:rsidRPr="00943A7E">
        <w:t xml:space="preserve"> </w:t>
      </w:r>
      <w:r>
        <w:t xml:space="preserve">и выставлены через </w:t>
      </w:r>
      <w:r>
        <w:rPr>
          <w:lang w:val="en-US"/>
        </w:rPr>
        <w:t>MessageController</w:t>
      </w:r>
      <w:r w:rsidRPr="00943A7E">
        <w:t>.</w:t>
      </w:r>
    </w:p>
    <w:p w14:paraId="754D3573" w14:textId="5635E3C1" w:rsidR="003F4FCA" w:rsidRDefault="003F4FCA" w:rsidP="003F4FCA">
      <w:r>
        <w:rPr>
          <w:lang w:val="en-US"/>
        </w:rPr>
        <w:t xml:space="preserve">MessageService </w:t>
      </w:r>
      <w:r>
        <w:t>реализует методы</w:t>
      </w:r>
      <w:r>
        <w:rPr>
          <w:lang w:val="en-US"/>
        </w:rPr>
        <w:t>:</w:t>
      </w:r>
    </w:p>
    <w:p w14:paraId="032BC6B0" w14:textId="72E121A8" w:rsidR="003F4FCA" w:rsidRDefault="003F4FCA" w:rsidP="003F4FCA">
      <w:pPr>
        <w:pStyle w:val="a5"/>
        <w:numPr>
          <w:ilvl w:val="0"/>
          <w:numId w:val="65"/>
        </w:numPr>
      </w:pPr>
      <w:r>
        <w:rPr>
          <w:lang w:val="en-US"/>
        </w:rPr>
        <w:t>Create</w:t>
      </w:r>
      <w:r w:rsidRPr="003F4FCA">
        <w:t xml:space="preserve"> – </w:t>
      </w:r>
      <w:r>
        <w:t>отправка нового сообщения в чат события</w:t>
      </w:r>
      <w:r w:rsidRPr="003F4FCA">
        <w:t>;</w:t>
      </w:r>
    </w:p>
    <w:p w14:paraId="263E6856" w14:textId="0557E5C3" w:rsidR="003F4FCA" w:rsidRDefault="003F4FCA" w:rsidP="003F4FCA">
      <w:pPr>
        <w:pStyle w:val="a5"/>
        <w:numPr>
          <w:ilvl w:val="0"/>
          <w:numId w:val="65"/>
        </w:numPr>
      </w:pPr>
      <w:r>
        <w:rPr>
          <w:lang w:val="en-US"/>
        </w:rPr>
        <w:t>getByEventId</w:t>
      </w:r>
      <w:r w:rsidRPr="003F4FCA">
        <w:t xml:space="preserve"> – </w:t>
      </w:r>
      <w:r>
        <w:t>получение истории сообщений события в хронологическом порядке</w:t>
      </w:r>
      <w:r w:rsidRPr="003F4FCA">
        <w:t>;</w:t>
      </w:r>
    </w:p>
    <w:p w14:paraId="23E278ED" w14:textId="12EFC045" w:rsidR="003F4FCA" w:rsidRPr="003F4FCA" w:rsidRDefault="003F4FCA" w:rsidP="003F4FCA">
      <w:pPr>
        <w:pStyle w:val="a5"/>
        <w:numPr>
          <w:ilvl w:val="0"/>
          <w:numId w:val="65"/>
        </w:numPr>
      </w:pPr>
      <w:r>
        <w:rPr>
          <w:lang w:val="en-US"/>
        </w:rPr>
        <w:t xml:space="preserve">delete – </w:t>
      </w:r>
      <w:r>
        <w:t>удаление сообщения.</w:t>
      </w:r>
    </w:p>
    <w:p w14:paraId="326D5BF0" w14:textId="77777777" w:rsidR="003F4FCA" w:rsidRDefault="003F4FCA" w:rsidP="003F4FCA"/>
    <w:p w14:paraId="30A94EF2" w14:textId="33D86303" w:rsidR="00F56AA2" w:rsidRDefault="0077545F" w:rsidP="00F56AA2">
      <w:pPr>
        <w:pStyle w:val="2"/>
      </w:pPr>
      <w:r>
        <w:t>Клиентское приложение</w:t>
      </w:r>
    </w:p>
    <w:p w14:paraId="39A62604" w14:textId="07B77CA2" w:rsidR="0077545F" w:rsidRDefault="0077545F" w:rsidP="0077545F">
      <w:pPr>
        <w:pStyle w:val="3"/>
      </w:pPr>
      <w:r>
        <w:t>Управление состоянием и внедрение зависимостей</w:t>
      </w:r>
    </w:p>
    <w:p w14:paraId="0103B661" w14:textId="228B18B3" w:rsidR="0077545F" w:rsidRDefault="0077545F" w:rsidP="0077545F">
      <w:r>
        <w:t xml:space="preserve">Управление состояние клиентского приложения построено на паттерне </w:t>
      </w:r>
      <w:r>
        <w:rPr>
          <w:lang w:val="en-US"/>
        </w:rPr>
        <w:t>BLoC</w:t>
      </w:r>
      <w:r w:rsidRPr="0077545F">
        <w:t xml:space="preserve"> (</w:t>
      </w:r>
      <w:r>
        <w:rPr>
          <w:lang w:val="en-US"/>
        </w:rPr>
        <w:t>Business</w:t>
      </w:r>
      <w:r w:rsidRPr="0077545F">
        <w:t xml:space="preserve"> </w:t>
      </w:r>
      <w:r>
        <w:rPr>
          <w:lang w:val="en-US"/>
        </w:rPr>
        <w:t>Logic</w:t>
      </w:r>
      <w:r w:rsidRPr="0077545F">
        <w:t xml:space="preserve"> </w:t>
      </w:r>
      <w:r>
        <w:rPr>
          <w:lang w:val="en-US"/>
        </w:rPr>
        <w:t>Component</w:t>
      </w:r>
      <w:r w:rsidRPr="0077545F">
        <w:t xml:space="preserve">) </w:t>
      </w:r>
      <w:r>
        <w:t>–</w:t>
      </w:r>
      <w:r w:rsidRPr="0077545F">
        <w:t xml:space="preserve"> </w:t>
      </w:r>
      <w:r>
        <w:t xml:space="preserve">подходе, при котором логика приложения отделена от представления. Компонент получает событие не входе, обрабатывает их и выпускает состояния, на которые реагирует интерфейс. Для случаев, не требующих явного разделения на события, применяется </w:t>
      </w:r>
      <w:r>
        <w:rPr>
          <w:lang w:val="en-US"/>
        </w:rPr>
        <w:t>Cubit</w:t>
      </w:r>
      <w:r w:rsidRPr="0077545F">
        <w:t xml:space="preserve"> </w:t>
      </w:r>
      <w:r>
        <w:t>–</w:t>
      </w:r>
      <w:r w:rsidRPr="0077545F">
        <w:t xml:space="preserve"> </w:t>
      </w:r>
      <w:r>
        <w:t xml:space="preserve">упрощенная форма </w:t>
      </w:r>
      <w:r>
        <w:rPr>
          <w:lang w:val="en-US"/>
        </w:rPr>
        <w:t>BLoC</w:t>
      </w:r>
      <w:r>
        <w:t>, где состояние изменяется прямым вызовом методов.</w:t>
      </w:r>
    </w:p>
    <w:p w14:paraId="1990E4FC" w14:textId="39B4B071" w:rsidR="0077545F" w:rsidRDefault="0077545F" w:rsidP="0077545F">
      <w:r>
        <w:t xml:space="preserve">Создание и связывание зависимостей централизовано через библиотеку </w:t>
      </w:r>
      <w:r>
        <w:rPr>
          <w:lang w:val="en-US"/>
        </w:rPr>
        <w:t>GetIt</w:t>
      </w:r>
      <w:r w:rsidRPr="0077545F">
        <w:t xml:space="preserve"> </w:t>
      </w:r>
      <w:r>
        <w:t>–</w:t>
      </w:r>
      <w:r w:rsidRPr="0077545F">
        <w:t xml:space="preserve"> </w:t>
      </w:r>
      <w:r>
        <w:t xml:space="preserve">глобальный реестр объектов приложения. Все зависимости регистрируются как ленивые синглтоны, экземпляр создается при первом обращении и переиспользуется на протяжении всего жизненного цикла приложения. Регистрация привязывается к абстрактному классу, компоненты управления состоянием принимают абстрактные типы и не зависят от конкретных реализаций. Регистрация всех зависимостей выполняется в функции </w:t>
      </w:r>
      <w:r w:rsidR="00FB12EF">
        <w:rPr>
          <w:lang w:val="en-US"/>
        </w:rPr>
        <w:t>setupDependencies</w:t>
      </w:r>
      <w:r w:rsidR="00FB12EF" w:rsidRPr="00FB12EF">
        <w:t>()</w:t>
      </w:r>
      <w:r w:rsidR="00FB12EF">
        <w:t>, программная реализация функции приведена на рисунке 41.</w:t>
      </w:r>
    </w:p>
    <w:p w14:paraId="648D5F5D" w14:textId="77777777" w:rsidR="00FB12EF" w:rsidRDefault="00FB12EF" w:rsidP="0077545F"/>
    <w:p w14:paraId="374DE70D" w14:textId="77777777" w:rsidR="00214AE5" w:rsidRDefault="00214AE5" w:rsidP="00214AE5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1AE5B33" wp14:editId="03116479">
            <wp:extent cx="5189220" cy="4749784"/>
            <wp:effectExtent l="0" t="0" r="0" b="0"/>
            <wp:docPr id="1854972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528" cy="4754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9A706" w14:textId="1A148545" w:rsidR="00FB12EF" w:rsidRDefault="00214AE5" w:rsidP="00214AE5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214AE5">
        <w:rPr>
          <w:i w:val="0"/>
          <w:iCs w:val="0"/>
          <w:color w:val="auto"/>
          <w:sz w:val="28"/>
          <w:szCs w:val="28"/>
        </w:rPr>
        <w:t>Рисунок 41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регистрации зависимостей</w:t>
      </w:r>
    </w:p>
    <w:p w14:paraId="3C0435BE" w14:textId="77777777" w:rsidR="00214AE5" w:rsidRDefault="00214AE5" w:rsidP="00214AE5"/>
    <w:p w14:paraId="6021BE96" w14:textId="6C1B2AB2" w:rsidR="00214AE5" w:rsidRPr="00E06025" w:rsidRDefault="00214AE5" w:rsidP="00214AE5">
      <w:r>
        <w:t>Особенности реализации</w:t>
      </w:r>
      <w:r w:rsidRPr="00E06025">
        <w:t>:</w:t>
      </w:r>
    </w:p>
    <w:p w14:paraId="21336F4C" w14:textId="63546F51" w:rsidR="00214AE5" w:rsidRDefault="00D0757C" w:rsidP="00214AE5">
      <w:pPr>
        <w:pStyle w:val="a5"/>
        <w:numPr>
          <w:ilvl w:val="0"/>
          <w:numId w:val="66"/>
        </w:numPr>
      </w:pPr>
      <w:r>
        <w:rPr>
          <w:lang w:val="en-US"/>
        </w:rPr>
        <w:t>Dio</w:t>
      </w:r>
      <w:r w:rsidRPr="00D0757C">
        <w:t xml:space="preserve"> – </w:t>
      </w:r>
      <w:r>
        <w:rPr>
          <w:lang w:val="en-US"/>
        </w:rPr>
        <w:t>HTTP</w:t>
      </w:r>
      <w:r>
        <w:t xml:space="preserve">-клиент для выполнения сетевых запросов – зарегистрирован в двух именованных экземплярах. Для защищенных запросов используется </w:t>
      </w:r>
      <w:r>
        <w:rPr>
          <w:lang w:val="en-US"/>
        </w:rPr>
        <w:t>mainDio</w:t>
      </w:r>
      <w:r>
        <w:t>, который содержит перехватчик, автоматически добавляющий токен доступа к заголовку каждого запроса</w:t>
      </w:r>
      <w:r w:rsidRPr="00D0757C">
        <w:t xml:space="preserve">. </w:t>
      </w:r>
      <w:r>
        <w:t xml:space="preserve">Для аутентификации используется </w:t>
      </w:r>
      <w:r>
        <w:rPr>
          <w:lang w:val="en-US"/>
        </w:rPr>
        <w:t>authDio</w:t>
      </w:r>
      <w:r>
        <w:t>, в котором перехватчика нет. Разделение исключает циклическую зависимость при обновлении токена, когда запрос к серверу потребовал бы токен, который еще не получен.</w:t>
      </w:r>
    </w:p>
    <w:p w14:paraId="5260940A" w14:textId="0461861A" w:rsidR="00D0757C" w:rsidRDefault="00972E5A" w:rsidP="00214AE5">
      <w:pPr>
        <w:pStyle w:val="a5"/>
        <w:numPr>
          <w:ilvl w:val="0"/>
          <w:numId w:val="66"/>
        </w:numPr>
      </w:pPr>
      <w:r>
        <w:t xml:space="preserve">При регистрации каждая сущность может получать свои зависимости из того же реестра – поскольку реализация ленивая, фабрика вызывается при первом обращении к зависимости, а не в момент </w:t>
      </w:r>
      <w:r>
        <w:lastRenderedPageBreak/>
        <w:t>регистрации.</w:t>
      </w:r>
    </w:p>
    <w:p w14:paraId="5B71CF50" w14:textId="77777777" w:rsidR="00E06025" w:rsidRDefault="00E06025" w:rsidP="00E06025">
      <w:pPr>
        <w:pStyle w:val="TableParagraph"/>
        <w:ind w:firstLine="0"/>
      </w:pPr>
    </w:p>
    <w:p w14:paraId="65AFC25E" w14:textId="3BA15FFC" w:rsidR="00E06025" w:rsidRDefault="00E06025" w:rsidP="00E06025">
      <w:pPr>
        <w:pStyle w:val="3"/>
      </w:pPr>
      <w:r>
        <w:t>Маршрутизация приложения</w:t>
      </w:r>
    </w:p>
    <w:p w14:paraId="21FB3C54" w14:textId="77777777" w:rsidR="000A09EF" w:rsidRDefault="00E06025" w:rsidP="00E06025">
      <w:r>
        <w:t xml:space="preserve">Навигация построена на библиотеке </w:t>
      </w:r>
      <w:r>
        <w:rPr>
          <w:lang w:val="en-US"/>
        </w:rPr>
        <w:t>GoRouter</w:t>
      </w:r>
      <w:r w:rsidRPr="00E06025">
        <w:t xml:space="preserve"> </w:t>
      </w:r>
      <w:r>
        <w:t>–</w:t>
      </w:r>
      <w:r w:rsidRPr="00E06025">
        <w:t xml:space="preserve"> </w:t>
      </w:r>
      <w:r>
        <w:t xml:space="preserve">маршрутизаторе для </w:t>
      </w:r>
      <w:r>
        <w:rPr>
          <w:lang w:val="en-US"/>
        </w:rPr>
        <w:t>Flutter</w:t>
      </w:r>
      <w:r>
        <w:t xml:space="preserve">, в котором маршруты объявляются </w:t>
      </w:r>
      <w:r w:rsidR="003D3F09">
        <w:t>декларативно,</w:t>
      </w:r>
      <w:r>
        <w:t xml:space="preserve"> а переходы выполняются по именованным путям.</w:t>
      </w:r>
      <w:r w:rsidR="000A09EF">
        <w:t xml:space="preserve"> Все маршруты сосредоточены в классе </w:t>
      </w:r>
      <w:r w:rsidR="000A09EF">
        <w:rPr>
          <w:lang w:val="en-US"/>
        </w:rPr>
        <w:t>AppRouter</w:t>
      </w:r>
      <w:r w:rsidR="000A09EF">
        <w:t xml:space="preserve">, их пути вынесены в константы класса </w:t>
      </w:r>
      <w:r w:rsidR="000A09EF">
        <w:rPr>
          <w:lang w:val="en-US"/>
        </w:rPr>
        <w:t>AppRouterPaths</w:t>
      </w:r>
      <w:r w:rsidR="000A09EF" w:rsidRPr="000A09EF">
        <w:t xml:space="preserve">. </w:t>
      </w:r>
      <w:r w:rsidR="000A09EF">
        <w:t>Карта маршрутов приложения приведена на рисунке 42.</w:t>
      </w:r>
    </w:p>
    <w:p w14:paraId="0FCEE450" w14:textId="77777777" w:rsidR="000A09EF" w:rsidRDefault="000A09EF" w:rsidP="00E06025"/>
    <w:p w14:paraId="005FE2BC" w14:textId="77777777" w:rsidR="000A09EF" w:rsidRDefault="000A09EF" w:rsidP="000A09EF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D0B536" wp14:editId="3FE06917">
            <wp:extent cx="6118860" cy="2438400"/>
            <wp:effectExtent l="0" t="0" r="0" b="0"/>
            <wp:docPr id="12056744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1B60" w14:textId="61A0B6CF" w:rsidR="000A09EF" w:rsidRPr="000A09EF" w:rsidRDefault="000A09EF" w:rsidP="000A09EF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0A09EF">
        <w:rPr>
          <w:i w:val="0"/>
          <w:iCs w:val="0"/>
          <w:color w:val="auto"/>
          <w:sz w:val="28"/>
          <w:szCs w:val="28"/>
        </w:rPr>
        <w:t>Рисунок 42</w:t>
      </w:r>
      <w:r>
        <w:rPr>
          <w:i w:val="0"/>
          <w:iCs w:val="0"/>
          <w:color w:val="auto"/>
          <w:sz w:val="28"/>
          <w:szCs w:val="28"/>
        </w:rPr>
        <w:t xml:space="preserve"> – Карта маршрутов приложения</w:t>
      </w:r>
    </w:p>
    <w:p w14:paraId="4AD9C62F" w14:textId="77777777" w:rsidR="000A09EF" w:rsidRPr="000A09EF" w:rsidRDefault="000A09EF" w:rsidP="000A09EF"/>
    <w:p w14:paraId="523C4ED2" w14:textId="3122E014" w:rsidR="00E06025" w:rsidRDefault="003D3F09" w:rsidP="00E06025">
      <w:r>
        <w:t xml:space="preserve">Управление доступом к маршрутам централизировано в функции </w:t>
      </w:r>
      <w:r>
        <w:rPr>
          <w:lang w:val="en-US"/>
        </w:rPr>
        <w:t>redirect</w:t>
      </w:r>
      <w:r>
        <w:t xml:space="preserve">. При каждой навигации на получает текущее состояние сессии и путь назначения, после чего возвращает разрешенный путь или </w:t>
      </w:r>
      <w:r>
        <w:rPr>
          <w:lang w:val="en-US"/>
        </w:rPr>
        <w:t>null</w:t>
      </w:r>
      <w:r>
        <w:t xml:space="preserve">, если переход допустим. Программная реализация функции </w:t>
      </w:r>
      <w:r>
        <w:rPr>
          <w:lang w:val="en-US"/>
        </w:rPr>
        <w:t xml:space="preserve">redirect </w:t>
      </w:r>
      <w:r>
        <w:t>приведена на рисунке 4</w:t>
      </w:r>
      <w:r w:rsidR="000A09EF">
        <w:t>3</w:t>
      </w:r>
      <w:r>
        <w:t>.</w:t>
      </w:r>
    </w:p>
    <w:p w14:paraId="33954774" w14:textId="77777777" w:rsidR="000D1F14" w:rsidRDefault="000D1F14" w:rsidP="000D1F1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DBCA375" wp14:editId="179C367B">
            <wp:extent cx="5768340" cy="2851844"/>
            <wp:effectExtent l="0" t="0" r="3810" b="5715"/>
            <wp:docPr id="1379615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471" cy="2855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4ED7" w14:textId="423945D2" w:rsidR="003D3F09" w:rsidRPr="000A09EF" w:rsidRDefault="000D1F14" w:rsidP="000D1F14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0D1F14">
        <w:rPr>
          <w:i w:val="0"/>
          <w:iCs w:val="0"/>
          <w:color w:val="auto"/>
          <w:sz w:val="28"/>
          <w:szCs w:val="28"/>
        </w:rPr>
        <w:t>Рисунок 4</w:t>
      </w:r>
      <w:r w:rsidR="000A09EF">
        <w:rPr>
          <w:i w:val="0"/>
          <w:iCs w:val="0"/>
          <w:color w:val="auto"/>
          <w:sz w:val="28"/>
          <w:szCs w:val="28"/>
        </w:rPr>
        <w:t>3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функции </w:t>
      </w:r>
      <w:r>
        <w:rPr>
          <w:i w:val="0"/>
          <w:iCs w:val="0"/>
          <w:color w:val="auto"/>
          <w:sz w:val="28"/>
          <w:szCs w:val="28"/>
          <w:lang w:val="en-US"/>
        </w:rPr>
        <w:t>redirect</w:t>
      </w:r>
    </w:p>
    <w:p w14:paraId="6D7B8EE9" w14:textId="77777777" w:rsidR="000D1F14" w:rsidRPr="000A09EF" w:rsidRDefault="000D1F14" w:rsidP="000D1F14"/>
    <w:p w14:paraId="37665F60" w14:textId="2CC0A953" w:rsidR="000D1F14" w:rsidRDefault="000D1F14" w:rsidP="000D1F14">
      <w:r>
        <w:t>Особенности реализации</w:t>
      </w:r>
      <w:r>
        <w:rPr>
          <w:lang w:val="en-US"/>
        </w:rPr>
        <w:t>:</w:t>
      </w:r>
    </w:p>
    <w:p w14:paraId="7612729E" w14:textId="77777777" w:rsidR="000D1F14" w:rsidRDefault="000D1F14" w:rsidP="000D1F14">
      <w:pPr>
        <w:pStyle w:val="a5"/>
        <w:numPr>
          <w:ilvl w:val="0"/>
          <w:numId w:val="67"/>
        </w:numPr>
      </w:pPr>
      <w:r>
        <w:t xml:space="preserve">Свойство </w:t>
      </w:r>
      <w:r>
        <w:rPr>
          <w:lang w:val="en-US"/>
        </w:rPr>
        <w:t>matchedLocation</w:t>
      </w:r>
      <w:r w:rsidRPr="000D1F14">
        <w:t xml:space="preserve"> </w:t>
      </w:r>
      <w:r>
        <w:t xml:space="preserve">содержит путь текущего маршрута, на который пользователь был перенаправлен после обработки навигации. Использование данного свойства позволяет определить, на каком </w:t>
      </w:r>
      <w:r>
        <w:tab/>
        <w:t xml:space="preserve">экране находится пользователь в текущий момент времени. Это необходимо для предотвращения циклических перенаправлений. Если пользователь уже находится на требуемом экране, повторный </w:t>
      </w:r>
      <w:r>
        <w:rPr>
          <w:lang w:val="en-US"/>
        </w:rPr>
        <w:t>redirect</w:t>
      </w:r>
      <w:r w:rsidRPr="000D1F14">
        <w:t xml:space="preserve"> </w:t>
      </w:r>
      <w:r>
        <w:t>не выполняется.</w:t>
      </w:r>
    </w:p>
    <w:p w14:paraId="1D2675D7" w14:textId="77777777" w:rsidR="00C07991" w:rsidRDefault="000D1F14" w:rsidP="000D1F14">
      <w:pPr>
        <w:pStyle w:val="a5"/>
        <w:numPr>
          <w:ilvl w:val="0"/>
          <w:numId w:val="67"/>
        </w:numPr>
      </w:pPr>
      <w:r>
        <w:t xml:space="preserve">Для обработки состояний сессии применяется </w:t>
      </w:r>
      <w:r>
        <w:rPr>
          <w:lang w:val="en-US"/>
        </w:rPr>
        <w:t>switch</w:t>
      </w:r>
      <w:r w:rsidRPr="000D1F14">
        <w:t>-</w:t>
      </w:r>
      <w:r>
        <w:rPr>
          <w:lang w:val="en-US"/>
        </w:rPr>
        <w:t>expression</w:t>
      </w:r>
      <w:r w:rsidRPr="000D1F14">
        <w:t xml:space="preserve"> </w:t>
      </w:r>
      <w:r>
        <w:t>–</w:t>
      </w:r>
      <w:r w:rsidRPr="000D1F14">
        <w:t xml:space="preserve"> </w:t>
      </w:r>
      <w:r>
        <w:t xml:space="preserve">механизм современного </w:t>
      </w:r>
      <w:r>
        <w:rPr>
          <w:lang w:val="en-US"/>
        </w:rPr>
        <w:t>dart</w:t>
      </w:r>
      <w:r>
        <w:t>, позволяющий сопост</w:t>
      </w:r>
      <w:r w:rsidR="00C07991">
        <w:t xml:space="preserve">авлять объект с конкретными типами состояний. В отличие от классического оператора </w:t>
      </w:r>
      <w:r w:rsidR="00C07991">
        <w:rPr>
          <w:lang w:val="en-US"/>
        </w:rPr>
        <w:t>switch</w:t>
      </w:r>
      <w:r w:rsidR="00C07991">
        <w:t>,</w:t>
      </w:r>
      <w:r w:rsidR="00C07991" w:rsidRPr="00C07991">
        <w:t xml:space="preserve"> </w:t>
      </w:r>
      <w:r w:rsidR="00C07991">
        <w:rPr>
          <w:lang w:val="en-US"/>
        </w:rPr>
        <w:t>switch</w:t>
      </w:r>
      <w:r w:rsidR="00C07991" w:rsidRPr="00C07991">
        <w:t>-</w:t>
      </w:r>
      <w:r w:rsidR="00C07991">
        <w:rPr>
          <w:lang w:val="en-US"/>
        </w:rPr>
        <w:t>expression</w:t>
      </w:r>
      <w:r w:rsidR="00C07991" w:rsidRPr="00C07991">
        <w:t xml:space="preserve"> </w:t>
      </w:r>
      <w:r w:rsidR="00C07991">
        <w:t xml:space="preserve">представляет собой выражение, возвращающее значение непосредственно в месте вызова. Это позволяет использовать его, например, внутри оператора </w:t>
      </w:r>
      <w:r w:rsidR="00C07991">
        <w:rPr>
          <w:lang w:val="en-US"/>
        </w:rPr>
        <w:t>return</w:t>
      </w:r>
      <w:r w:rsidR="00C07991">
        <w:t xml:space="preserve"> без создания промежуточных переменных.</w:t>
      </w:r>
    </w:p>
    <w:p w14:paraId="2A1165A8" w14:textId="65DF104F" w:rsidR="000D1F14" w:rsidRDefault="00C07991" w:rsidP="000D1F14">
      <w:pPr>
        <w:pStyle w:val="a5"/>
        <w:numPr>
          <w:ilvl w:val="0"/>
          <w:numId w:val="67"/>
        </w:numPr>
      </w:pPr>
      <w:r>
        <w:t xml:space="preserve">Первая часть выражения реализует механизм условного перенаправления пользователя в зависимости от текущего состояния навигации. </w:t>
      </w:r>
      <w:r>
        <w:lastRenderedPageBreak/>
        <w:t xml:space="preserve">Если пользователь уже находится на требуемом маршруте, возвращается значение </w:t>
      </w:r>
      <w:r>
        <w:rPr>
          <w:lang w:val="en-US"/>
        </w:rPr>
        <w:t>null</w:t>
      </w:r>
      <w:r>
        <w:t xml:space="preserve">, что означающее отсутствие необходимости в выполнении </w:t>
      </w:r>
      <w:r>
        <w:rPr>
          <w:lang w:val="en-US"/>
        </w:rPr>
        <w:t>redirect</w:t>
      </w:r>
      <w:r>
        <w:t>. В противном случае выполняется перенаправление на необходимый маршрут. Такой подход позволяет избежать повторных перенаправлений и предотвращает возникновение бесконечных циклов навигации.</w:t>
      </w:r>
    </w:p>
    <w:p w14:paraId="569A6D98" w14:textId="77777777" w:rsidR="00D11A43" w:rsidRDefault="00D11A43" w:rsidP="00D11A43"/>
    <w:p w14:paraId="03E4C0AE" w14:textId="4D31DDD6" w:rsidR="00D11A43" w:rsidRDefault="00D11A43" w:rsidP="00D11A43">
      <w:r>
        <w:rPr>
          <w:lang w:val="en-US"/>
        </w:rPr>
        <w:t>GoRouter</w:t>
      </w:r>
      <w:r w:rsidRPr="00D11A43">
        <w:t xml:space="preserve"> </w:t>
      </w:r>
      <w:r>
        <w:t xml:space="preserve">реагирует на изменения состояния сессии через </w:t>
      </w:r>
      <w:r>
        <w:rPr>
          <w:lang w:val="en-US"/>
        </w:rPr>
        <w:t>SessionRouterNotifier</w:t>
      </w:r>
      <w:r>
        <w:t xml:space="preserve">. Класс подписывается на поток состояний </w:t>
      </w:r>
      <w:r>
        <w:rPr>
          <w:lang w:val="en-US"/>
        </w:rPr>
        <w:t>SessionCubit</w:t>
      </w:r>
      <w:r>
        <w:t xml:space="preserve"> и при каждом новом состоянии уведомляет маршрутизатор, который повторно вычисляет </w:t>
      </w:r>
      <w:r>
        <w:rPr>
          <w:lang w:val="en-US"/>
        </w:rPr>
        <w:t>redirect</w:t>
      </w:r>
      <w:r w:rsidRPr="00D11A43">
        <w:t xml:space="preserve"> </w:t>
      </w:r>
      <w:r>
        <w:t xml:space="preserve">и при необходимости выполняет переход. Программная реализация </w:t>
      </w:r>
      <w:r>
        <w:rPr>
          <w:lang w:val="en-US"/>
        </w:rPr>
        <w:t xml:space="preserve">SessionRouterNotifier </w:t>
      </w:r>
      <w:r>
        <w:t>приведена на рисунке 4</w:t>
      </w:r>
      <w:r w:rsidR="000A09EF">
        <w:t>4</w:t>
      </w:r>
      <w:r>
        <w:t>.</w:t>
      </w:r>
    </w:p>
    <w:p w14:paraId="68F6CEC1" w14:textId="77777777" w:rsidR="00D11A43" w:rsidRDefault="00D11A43" w:rsidP="00D11A43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D2BD59" wp14:editId="7866F3B4">
            <wp:extent cx="5379720" cy="3282769"/>
            <wp:effectExtent l="0" t="0" r="0" b="0"/>
            <wp:docPr id="192544764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139" cy="329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D7EA" w14:textId="75D6BC17" w:rsidR="00D11A43" w:rsidRDefault="00D11A43" w:rsidP="00D11A43">
      <w:pPr>
        <w:pStyle w:val="af2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D11A43">
        <w:rPr>
          <w:i w:val="0"/>
          <w:iCs w:val="0"/>
          <w:color w:val="auto"/>
          <w:sz w:val="28"/>
          <w:szCs w:val="28"/>
        </w:rPr>
        <w:t>Рисунок 4</w:t>
      </w:r>
      <w:r w:rsidR="000A09EF">
        <w:rPr>
          <w:i w:val="0"/>
          <w:iCs w:val="0"/>
          <w:color w:val="auto"/>
          <w:sz w:val="28"/>
          <w:szCs w:val="28"/>
        </w:rPr>
        <w:t>4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</w:t>
      </w:r>
      <w:r w:rsidRPr="00D11A43">
        <w:rPr>
          <w:i w:val="0"/>
          <w:iCs w:val="0"/>
          <w:color w:val="auto"/>
          <w:sz w:val="28"/>
          <w:szCs w:val="28"/>
        </w:rPr>
        <w:t>SessionRouterNotifier</w:t>
      </w:r>
    </w:p>
    <w:p w14:paraId="35CB3D99" w14:textId="77777777" w:rsidR="00D11A43" w:rsidRDefault="00D11A43" w:rsidP="00D11A43">
      <w:pPr>
        <w:rPr>
          <w:lang w:val="en-US"/>
        </w:rPr>
      </w:pPr>
    </w:p>
    <w:p w14:paraId="13A980BE" w14:textId="65FDE225" w:rsidR="00D11A43" w:rsidRDefault="00D11A43" w:rsidP="00D11A43">
      <w:r>
        <w:t>Особенности реализации</w:t>
      </w:r>
      <w:r>
        <w:rPr>
          <w:lang w:val="en-US"/>
        </w:rPr>
        <w:t>:</w:t>
      </w:r>
    </w:p>
    <w:p w14:paraId="53781F54" w14:textId="271B896B" w:rsidR="00D11A43" w:rsidRDefault="0059019F" w:rsidP="00D11A43">
      <w:pPr>
        <w:pStyle w:val="a5"/>
        <w:numPr>
          <w:ilvl w:val="0"/>
          <w:numId w:val="68"/>
        </w:numPr>
      </w:pPr>
      <w:r>
        <w:t xml:space="preserve">В конструкторе класса создается подписка на поток состояний </w:t>
      </w:r>
      <w:r>
        <w:rPr>
          <w:lang w:val="en-US"/>
        </w:rPr>
        <w:t>SessionCubit</w:t>
      </w:r>
      <w:r w:rsidRPr="0059019F">
        <w:t xml:space="preserve">. </w:t>
      </w:r>
      <w:r>
        <w:t xml:space="preserve">Метод </w:t>
      </w:r>
      <w:r>
        <w:rPr>
          <w:lang w:val="en-US"/>
        </w:rPr>
        <w:t>listen</w:t>
      </w:r>
      <w:r w:rsidRPr="0059019F">
        <w:t xml:space="preserve"> </w:t>
      </w:r>
      <w:r>
        <w:t xml:space="preserve">позволяет отслеживать каждое изменение состояния пользовательской сессии в режиме реального времени. При получении нового состояния вызывается метод </w:t>
      </w:r>
      <w:r>
        <w:rPr>
          <w:lang w:val="en-US"/>
        </w:rPr>
        <w:t>notifyListeners</w:t>
      </w:r>
      <w:r>
        <w:t xml:space="preserve">, </w:t>
      </w:r>
      <w:r>
        <w:lastRenderedPageBreak/>
        <w:t>который уведомляет все подписанные компоненты интерфейса о необходимости обновления.</w:t>
      </w:r>
    </w:p>
    <w:p w14:paraId="7D5A89C5" w14:textId="12F28BC7" w:rsidR="0059019F" w:rsidRPr="000A09EF" w:rsidRDefault="0059019F" w:rsidP="00D11A43">
      <w:pPr>
        <w:pStyle w:val="a5"/>
        <w:numPr>
          <w:ilvl w:val="0"/>
          <w:numId w:val="68"/>
        </w:numPr>
      </w:pPr>
      <w:r>
        <w:t xml:space="preserve">Метод </w:t>
      </w:r>
      <w:r>
        <w:rPr>
          <w:lang w:val="en-US"/>
        </w:rPr>
        <w:t>dispose</w:t>
      </w:r>
      <w:r>
        <w:t xml:space="preserve"> переопределяется для корректного освобождения ресурсов при уничтожении объекта. Внутри метода выполняется отмена подписки на поток состояний </w:t>
      </w:r>
      <w:r>
        <w:rPr>
          <w:lang w:val="en-US"/>
        </w:rPr>
        <w:t>SessionCubit</w:t>
      </w:r>
      <w:r>
        <w:t xml:space="preserve">, созданной раннее через </w:t>
      </w:r>
      <w:r>
        <w:rPr>
          <w:lang w:val="en-US"/>
        </w:rPr>
        <w:t>listen</w:t>
      </w:r>
      <w:r>
        <w:t>. Это предотвращает дальнейшее получение событий объектом после завершения его жизненного цикла и исключает возникновение утечек памяти.</w:t>
      </w:r>
    </w:p>
    <w:p w14:paraId="1676E55B" w14:textId="77777777" w:rsidR="000A09EF" w:rsidRDefault="000A09EF" w:rsidP="000A09EF">
      <w:pPr>
        <w:rPr>
          <w:lang w:val="en-US"/>
        </w:rPr>
      </w:pPr>
    </w:p>
    <w:p w14:paraId="576DF70B" w14:textId="06845B14" w:rsidR="000A09EF" w:rsidRDefault="000A09EF" w:rsidP="000A09EF">
      <w:pPr>
        <w:pStyle w:val="3"/>
      </w:pPr>
      <w:r>
        <w:t>Аутентификация и управление сессией</w:t>
      </w:r>
    </w:p>
    <w:p w14:paraId="2E7F8970" w14:textId="3F06C287" w:rsidR="000A09EF" w:rsidRDefault="000A09EF" w:rsidP="000A09EF">
      <w:r>
        <w:t xml:space="preserve">Аутентификация </w:t>
      </w:r>
      <w:r w:rsidR="006944D4">
        <w:t xml:space="preserve">пользователя реализована через </w:t>
      </w:r>
      <w:r w:rsidR="006944D4">
        <w:rPr>
          <w:lang w:val="en-US"/>
        </w:rPr>
        <w:t>AuthenticationBloc</w:t>
      </w:r>
      <w:r w:rsidR="006944D4" w:rsidRPr="006944D4">
        <w:t>.</w:t>
      </w:r>
      <w:r w:rsidR="006944D4">
        <w:t xml:space="preserve"> Компонент отвечает за обработку двух пользовательских действий – входа и регистрации – и управляет состоянием формы. Программная реализация </w:t>
      </w:r>
      <w:r w:rsidR="006944D4">
        <w:rPr>
          <w:lang w:val="en-US"/>
        </w:rPr>
        <w:t xml:space="preserve">AuthenticationBloc </w:t>
      </w:r>
      <w:r w:rsidR="006944D4">
        <w:t>приведена на рисунке 45.</w:t>
      </w:r>
    </w:p>
    <w:p w14:paraId="499737C4" w14:textId="77777777" w:rsidR="006944D4" w:rsidRDefault="006944D4" w:rsidP="000A09EF"/>
    <w:p w14:paraId="4E212265" w14:textId="77777777" w:rsidR="006944D4" w:rsidRDefault="006944D4" w:rsidP="006944D4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34012116" wp14:editId="3A975CF8">
            <wp:extent cx="5364480" cy="1449679"/>
            <wp:effectExtent l="0" t="0" r="0" b="0"/>
            <wp:docPr id="14582469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362" cy="145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55866" w14:textId="09E5C9C6" w:rsidR="006944D4" w:rsidRDefault="006944D4" w:rsidP="006944D4">
      <w:pPr>
        <w:pStyle w:val="af2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6944D4">
        <w:rPr>
          <w:i w:val="0"/>
          <w:iCs w:val="0"/>
          <w:color w:val="auto"/>
          <w:sz w:val="28"/>
          <w:szCs w:val="28"/>
        </w:rPr>
        <w:t>Рисунок 45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</w:t>
      </w:r>
      <w:r>
        <w:rPr>
          <w:i w:val="0"/>
          <w:iCs w:val="0"/>
          <w:color w:val="auto"/>
          <w:sz w:val="28"/>
          <w:szCs w:val="28"/>
          <w:lang w:val="en-US"/>
        </w:rPr>
        <w:t>AuthenticationBloc</w:t>
      </w:r>
    </w:p>
    <w:p w14:paraId="4F5C37D0" w14:textId="77777777" w:rsidR="00367FB0" w:rsidRDefault="00367FB0" w:rsidP="00367FB0">
      <w:pPr>
        <w:rPr>
          <w:lang w:val="en-US"/>
        </w:rPr>
      </w:pPr>
    </w:p>
    <w:p w14:paraId="726103FD" w14:textId="2CE48F81" w:rsidR="00367FB0" w:rsidRDefault="00367FB0" w:rsidP="00367FB0">
      <w:pPr>
        <w:rPr>
          <w:lang w:val="en-US"/>
        </w:rPr>
      </w:pPr>
      <w:r>
        <w:t>Особенности реализации</w:t>
      </w:r>
      <w:r>
        <w:rPr>
          <w:lang w:val="en-US"/>
        </w:rPr>
        <w:t>:</w:t>
      </w:r>
    </w:p>
    <w:p w14:paraId="6638DBA9" w14:textId="30CCB6BC" w:rsidR="00367FB0" w:rsidRDefault="00367FB0" w:rsidP="00367FB0">
      <w:pPr>
        <w:pStyle w:val="a5"/>
        <w:numPr>
          <w:ilvl w:val="0"/>
          <w:numId w:val="69"/>
        </w:numPr>
      </w:pPr>
      <w:r>
        <w:t>Класс</w:t>
      </w:r>
      <w:r w:rsidRPr="00367FB0">
        <w:rPr>
          <w:lang w:val="en-US"/>
        </w:rPr>
        <w:t xml:space="preserve"> </w:t>
      </w:r>
      <w:r>
        <w:t>объявляется</w:t>
      </w:r>
      <w:r w:rsidRPr="00367FB0">
        <w:rPr>
          <w:lang w:val="en-US"/>
        </w:rPr>
        <w:t xml:space="preserve"> </w:t>
      </w:r>
      <w:r>
        <w:t>с</w:t>
      </w:r>
      <w:r w:rsidRPr="00367FB0">
        <w:rPr>
          <w:lang w:val="en-US"/>
        </w:rPr>
        <w:t xml:space="preserve"> </w:t>
      </w:r>
      <w:r>
        <w:t>двумя</w:t>
      </w:r>
      <w:r w:rsidRPr="00367FB0">
        <w:rPr>
          <w:lang w:val="en-US"/>
        </w:rPr>
        <w:t xml:space="preserve"> </w:t>
      </w:r>
      <w:r>
        <w:t>дженерик</w:t>
      </w:r>
      <w:r w:rsidRPr="00367FB0">
        <w:rPr>
          <w:lang w:val="en-US"/>
        </w:rPr>
        <w:t>-</w:t>
      </w:r>
      <w:r>
        <w:t>параметрами</w:t>
      </w:r>
      <w:r w:rsidRPr="00367FB0">
        <w:rPr>
          <w:lang w:val="en-US"/>
        </w:rPr>
        <w:t xml:space="preserve"> </w:t>
      </w:r>
      <w:r>
        <w:rPr>
          <w:lang w:val="en-US"/>
        </w:rPr>
        <w:t>Bloc</w:t>
      </w:r>
      <w:r w:rsidRPr="00367FB0">
        <w:rPr>
          <w:lang w:val="en-US"/>
        </w:rPr>
        <w:t>&lt;</w:t>
      </w:r>
      <w:r>
        <w:rPr>
          <w:lang w:val="en-US"/>
        </w:rPr>
        <w:t>AuthenticationEvent</w:t>
      </w:r>
      <w:r w:rsidRPr="00367FB0">
        <w:rPr>
          <w:lang w:val="en-US"/>
        </w:rPr>
        <w:t xml:space="preserve">, </w:t>
      </w:r>
      <w:r>
        <w:rPr>
          <w:lang w:val="en-US"/>
        </w:rPr>
        <w:t>AuthenticationState&gt;</w:t>
      </w:r>
      <w:r w:rsidRPr="00367FB0">
        <w:rPr>
          <w:lang w:val="en-US"/>
        </w:rPr>
        <w:t xml:space="preserve">. </w:t>
      </w:r>
      <w:r>
        <w:t>Первый параметр определяет тип допустимых входящих событий, второй – тип выпускаемых состояний. Такой контракт проверяется на этапе компиляции. Передать событие чужого типа или выпустить некорректное состояние невозможно.</w:t>
      </w:r>
    </w:p>
    <w:p w14:paraId="778FDD86" w14:textId="329FC194" w:rsidR="00FA433B" w:rsidRDefault="00367FB0" w:rsidP="00FA433B">
      <w:pPr>
        <w:pStyle w:val="a5"/>
        <w:numPr>
          <w:ilvl w:val="0"/>
          <w:numId w:val="69"/>
        </w:numPr>
      </w:pPr>
      <w:r>
        <w:t xml:space="preserve">В конструкторе через метод </w:t>
      </w:r>
      <w:r>
        <w:rPr>
          <w:lang w:val="en-US"/>
        </w:rPr>
        <w:t>on</w:t>
      </w:r>
      <w:r w:rsidRPr="00367FB0">
        <w:t>&lt;</w:t>
      </w:r>
      <w:r>
        <w:rPr>
          <w:lang w:val="en-US"/>
        </w:rPr>
        <w:t>T</w:t>
      </w:r>
      <w:r w:rsidRPr="00367FB0">
        <w:t>&gt;</w:t>
      </w:r>
      <w:r>
        <w:t xml:space="preserve"> каждому типу событий </w:t>
      </w:r>
      <w:r>
        <w:lastRenderedPageBreak/>
        <w:t xml:space="preserve">сопоставляется обработчик. При получении события </w:t>
      </w:r>
      <w:r>
        <w:rPr>
          <w:lang w:val="en-US"/>
        </w:rPr>
        <w:t>BLoC</w:t>
      </w:r>
      <w:r w:rsidRPr="00367FB0">
        <w:t xml:space="preserve"> </w:t>
      </w:r>
      <w:r>
        <w:t>автоматически определяет его тип и вызывает соответствующий метод.</w:t>
      </w:r>
    </w:p>
    <w:p w14:paraId="3F3B964B" w14:textId="77777777" w:rsidR="00367FB0" w:rsidRDefault="00367FB0" w:rsidP="00367FB0"/>
    <w:p w14:paraId="5DB6AE2C" w14:textId="374F3D1D" w:rsidR="00367FB0" w:rsidRDefault="00367FB0" w:rsidP="00367FB0">
      <w:r>
        <w:t xml:space="preserve">После успешной аутентификации </w:t>
      </w:r>
      <w:r>
        <w:rPr>
          <w:lang w:val="en-US"/>
        </w:rPr>
        <w:t>AuthenticationFlowPage</w:t>
      </w:r>
      <w:r w:rsidRPr="00367FB0">
        <w:t xml:space="preserve"> </w:t>
      </w:r>
      <w:r>
        <w:t xml:space="preserve">передает полученную сессию в </w:t>
      </w:r>
      <w:r>
        <w:rPr>
          <w:lang w:val="en-US"/>
        </w:rPr>
        <w:t>SessionCubit</w:t>
      </w:r>
      <w:r>
        <w:t xml:space="preserve">. </w:t>
      </w:r>
      <w:r>
        <w:rPr>
          <w:lang w:val="en-US"/>
        </w:rPr>
        <w:t>SessionCubit</w:t>
      </w:r>
      <w:r w:rsidRPr="00367FB0">
        <w:t xml:space="preserve"> </w:t>
      </w:r>
      <w:r>
        <w:t>отвечает за хранение текущего состояния сессии и определение начального экрана при запуске приложения. Компонент используется маршрутизатором для принятия решения о доступе к защищенным маршрутам.</w:t>
      </w:r>
      <w:r w:rsidR="00F510E0" w:rsidRPr="00F510E0">
        <w:t xml:space="preserve"> </w:t>
      </w:r>
      <w:r w:rsidR="00F510E0">
        <w:t xml:space="preserve">В отличие от </w:t>
      </w:r>
      <w:r w:rsidR="00F510E0">
        <w:rPr>
          <w:lang w:val="en-US"/>
        </w:rPr>
        <w:t>AuthenticationBloc</w:t>
      </w:r>
      <w:r w:rsidR="00F510E0">
        <w:t xml:space="preserve">, который автоматически освобождает ресурсы после </w:t>
      </w:r>
      <w:r w:rsidR="00FA433B">
        <w:t>того,</w:t>
      </w:r>
      <w:r w:rsidR="00F510E0">
        <w:t xml:space="preserve"> как закрывается экран аутентификации, </w:t>
      </w:r>
      <w:r w:rsidR="00F510E0">
        <w:rPr>
          <w:lang w:val="en-US"/>
        </w:rPr>
        <w:t>SessionCubit</w:t>
      </w:r>
      <w:r w:rsidR="00F510E0" w:rsidRPr="00F510E0">
        <w:t xml:space="preserve"> </w:t>
      </w:r>
      <w:r w:rsidR="00F510E0">
        <w:t xml:space="preserve">хранит состояние сессии пользователя и </w:t>
      </w:r>
      <w:r w:rsidR="00FA433B">
        <w:t>поэтому существует на протяжении всего жизненного цикла приложения.</w:t>
      </w:r>
      <w:r>
        <w:t xml:space="preserve"> Программная реализация </w:t>
      </w:r>
      <w:r>
        <w:rPr>
          <w:lang w:val="en-US"/>
        </w:rPr>
        <w:t>SessionCubit</w:t>
      </w:r>
      <w:r w:rsidRPr="00F510E0">
        <w:t xml:space="preserve"> </w:t>
      </w:r>
      <w:r>
        <w:t>приведена на рисунке</w:t>
      </w:r>
      <w:r w:rsidRPr="00F510E0">
        <w:t xml:space="preserve"> 46</w:t>
      </w:r>
      <w:r>
        <w:t>.</w:t>
      </w:r>
    </w:p>
    <w:p w14:paraId="12CF2DAB" w14:textId="77777777" w:rsidR="00F510E0" w:rsidRDefault="00F510E0" w:rsidP="00367FB0"/>
    <w:p w14:paraId="0C8CE7C2" w14:textId="77777777" w:rsidR="00F510E0" w:rsidRDefault="00F510E0" w:rsidP="00F510E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522A815" wp14:editId="7D98CDAE">
            <wp:extent cx="5433060" cy="4688805"/>
            <wp:effectExtent l="0" t="0" r="0" b="0"/>
            <wp:docPr id="133630587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215" cy="4695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FF0C4" w14:textId="6960DD26" w:rsidR="00367FB0" w:rsidRDefault="00F510E0" w:rsidP="00F510E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F510E0">
        <w:rPr>
          <w:i w:val="0"/>
          <w:iCs w:val="0"/>
          <w:color w:val="auto"/>
          <w:sz w:val="28"/>
          <w:szCs w:val="28"/>
        </w:rPr>
        <w:t>Рисунок 46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</w:t>
      </w:r>
      <w:r>
        <w:rPr>
          <w:i w:val="0"/>
          <w:iCs w:val="0"/>
          <w:color w:val="auto"/>
          <w:sz w:val="28"/>
          <w:szCs w:val="28"/>
          <w:lang w:val="en-US"/>
        </w:rPr>
        <w:t>SessionCubit</w:t>
      </w:r>
    </w:p>
    <w:p w14:paraId="12290E86" w14:textId="2C17942D" w:rsidR="00FA433B" w:rsidRDefault="00FA433B" w:rsidP="00FA433B">
      <w:r>
        <w:lastRenderedPageBreak/>
        <w:t>Особенности реализации</w:t>
      </w:r>
      <w:r>
        <w:rPr>
          <w:lang w:val="en-US"/>
        </w:rPr>
        <w:t>:</w:t>
      </w:r>
    </w:p>
    <w:p w14:paraId="4BBA786C" w14:textId="3D1B1798" w:rsidR="00FA433B" w:rsidRDefault="00FA433B" w:rsidP="00FA433B">
      <w:pPr>
        <w:pStyle w:val="a5"/>
        <w:numPr>
          <w:ilvl w:val="0"/>
          <w:numId w:val="70"/>
        </w:numPr>
      </w:pPr>
      <w:r>
        <w:t>Метод</w:t>
      </w:r>
      <w:r w:rsidRPr="00FA433B">
        <w:t xml:space="preserve"> </w:t>
      </w:r>
      <w:r>
        <w:rPr>
          <w:lang w:val="en-US"/>
        </w:rPr>
        <w:t>bootstrap</w:t>
      </w:r>
      <w:r>
        <w:t xml:space="preserve"> определяет начальное состояние приложения. Метод вызывается при старте приложения и последовательно проверяет условия, выпуская соответствующие состояния.</w:t>
      </w:r>
    </w:p>
    <w:p w14:paraId="0123E93F" w14:textId="44269EE0" w:rsidR="00FA433B" w:rsidRDefault="00FA433B" w:rsidP="00FA433B">
      <w:pPr>
        <w:pStyle w:val="a5"/>
        <w:numPr>
          <w:ilvl w:val="0"/>
          <w:numId w:val="70"/>
        </w:numPr>
      </w:pPr>
      <w:r>
        <w:rPr>
          <w:lang w:val="en-US"/>
        </w:rPr>
        <w:t>restoreSession</w:t>
      </w:r>
      <w:r w:rsidRPr="00FA433B">
        <w:t xml:space="preserve"> </w:t>
      </w:r>
      <w:r>
        <w:t xml:space="preserve">обращается к защищенному хранилищу устройства и пытается восстановить ранее сохраненную сессию. Возвращаемое значение </w:t>
      </w:r>
      <w:r>
        <w:rPr>
          <w:lang w:val="en-US"/>
        </w:rPr>
        <w:t>null</w:t>
      </w:r>
      <w:r>
        <w:t xml:space="preserve"> означает, что пользователь ранее не входил в систему или явно вышел из неё. Если сессия найдена, пользователь попадает в защищенную часть приложения без повторного ввода данных.</w:t>
      </w:r>
    </w:p>
    <w:p w14:paraId="438756C7" w14:textId="77777777" w:rsidR="00FA433B" w:rsidRDefault="00FA433B" w:rsidP="00FA433B">
      <w:pPr>
        <w:pStyle w:val="a5"/>
        <w:ind w:left="1429" w:firstLine="0"/>
      </w:pPr>
    </w:p>
    <w:p w14:paraId="71E83DD2" w14:textId="4B717E7C" w:rsidR="00FA433B" w:rsidRDefault="00FA433B" w:rsidP="00FA433B">
      <w:r>
        <w:t xml:space="preserve">Автоматическое обновление токена доступа реализовано в классе </w:t>
      </w:r>
      <w:r>
        <w:rPr>
          <w:lang w:val="en-US"/>
        </w:rPr>
        <w:t>AuthInterceptor</w:t>
      </w:r>
      <w:r>
        <w:t xml:space="preserve">. Перехватчик встроен в </w:t>
      </w:r>
      <w:r>
        <w:rPr>
          <w:lang w:val="en-US"/>
        </w:rPr>
        <w:t>HTTP</w:t>
      </w:r>
      <w:r w:rsidRPr="00FA433B">
        <w:t>-</w:t>
      </w:r>
      <w:r>
        <w:t>клиент</w:t>
      </w:r>
      <w:r w:rsidRPr="00FA433B">
        <w:t xml:space="preserve"> </w:t>
      </w:r>
      <w:r>
        <w:t xml:space="preserve">и прозрачно для остального кода добавляет токен к каждому запросу, а при его истечении – обновляет сессию без участия пользователя. Программная реализация </w:t>
      </w:r>
      <w:r w:rsidR="00C50222">
        <w:t xml:space="preserve">добавления токена </w:t>
      </w:r>
      <w:r>
        <w:t>приведена на рисунке 47.</w:t>
      </w:r>
    </w:p>
    <w:p w14:paraId="2CF71455" w14:textId="77777777" w:rsidR="00FA433B" w:rsidRDefault="00FA433B" w:rsidP="00FA433B"/>
    <w:p w14:paraId="53FC6312" w14:textId="77777777" w:rsidR="003866D0" w:rsidRDefault="003866D0" w:rsidP="003866D0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CCC3CBA" wp14:editId="732937D2">
            <wp:extent cx="5707380" cy="2658232"/>
            <wp:effectExtent l="0" t="0" r="7620" b="8890"/>
            <wp:docPr id="9807546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424" cy="2662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8E110" w14:textId="65A2D5BC" w:rsidR="00FA433B" w:rsidRDefault="003866D0" w:rsidP="003866D0">
      <w:pPr>
        <w:pStyle w:val="af2"/>
        <w:jc w:val="center"/>
        <w:rPr>
          <w:i w:val="0"/>
          <w:iCs w:val="0"/>
          <w:color w:val="auto"/>
          <w:sz w:val="28"/>
          <w:szCs w:val="28"/>
        </w:rPr>
      </w:pPr>
      <w:r w:rsidRPr="003866D0">
        <w:rPr>
          <w:i w:val="0"/>
          <w:iCs w:val="0"/>
          <w:color w:val="auto"/>
          <w:sz w:val="28"/>
          <w:szCs w:val="28"/>
        </w:rPr>
        <w:t>Рисунок 47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добавления токена</w:t>
      </w:r>
    </w:p>
    <w:p w14:paraId="03F6A1D7" w14:textId="77777777" w:rsidR="003866D0" w:rsidRDefault="003866D0" w:rsidP="003866D0"/>
    <w:p w14:paraId="76E90183" w14:textId="669E227B" w:rsidR="003866D0" w:rsidRDefault="003866D0" w:rsidP="003866D0">
      <w:r>
        <w:t>Программная реализация обновления токена при истечении приведена на рисунке 48.</w:t>
      </w:r>
    </w:p>
    <w:p w14:paraId="4DF72C3C" w14:textId="77777777" w:rsidR="003866D0" w:rsidRDefault="003866D0" w:rsidP="003866D0"/>
    <w:p w14:paraId="3311E77B" w14:textId="77777777" w:rsidR="00E7634B" w:rsidRDefault="00E7634B" w:rsidP="00E7634B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F82B4B6" wp14:editId="3A8F036C">
            <wp:extent cx="5417820" cy="3933486"/>
            <wp:effectExtent l="0" t="0" r="0" b="0"/>
            <wp:docPr id="58377190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368" cy="3936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E59EF" w14:textId="5B89F141" w:rsidR="003866D0" w:rsidRDefault="00E7634B" w:rsidP="00E7634B">
      <w:pPr>
        <w:pStyle w:val="af2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E7634B">
        <w:rPr>
          <w:i w:val="0"/>
          <w:iCs w:val="0"/>
          <w:color w:val="auto"/>
          <w:sz w:val="28"/>
          <w:szCs w:val="28"/>
        </w:rPr>
        <w:t>Рисунок 48</w:t>
      </w:r>
      <w:r>
        <w:rPr>
          <w:i w:val="0"/>
          <w:iCs w:val="0"/>
          <w:color w:val="auto"/>
          <w:sz w:val="28"/>
          <w:szCs w:val="28"/>
        </w:rPr>
        <w:t xml:space="preserve"> – Программная реализация обновления токена при истечении</w:t>
      </w:r>
    </w:p>
    <w:p w14:paraId="55342291" w14:textId="77777777" w:rsidR="007D3865" w:rsidRDefault="007D3865" w:rsidP="007D3865">
      <w:pPr>
        <w:rPr>
          <w:lang w:val="en-US"/>
        </w:rPr>
      </w:pPr>
    </w:p>
    <w:p w14:paraId="59FBCC43" w14:textId="191E5DF3" w:rsidR="007D3865" w:rsidRDefault="007D3865" w:rsidP="007D3865">
      <w:r>
        <w:t>Особенности реализации</w:t>
      </w:r>
      <w:r>
        <w:rPr>
          <w:lang w:val="en-US"/>
        </w:rPr>
        <w:t>:</w:t>
      </w:r>
    </w:p>
    <w:p w14:paraId="504783D3" w14:textId="457E55C0" w:rsidR="007D3865" w:rsidRDefault="007D3865" w:rsidP="007D3865">
      <w:pPr>
        <w:pStyle w:val="a5"/>
        <w:numPr>
          <w:ilvl w:val="0"/>
          <w:numId w:val="71"/>
        </w:numPr>
      </w:pPr>
      <w:r>
        <w:t>При получении ошибки, _</w:t>
      </w:r>
      <w:r>
        <w:rPr>
          <w:lang w:val="en-US"/>
        </w:rPr>
        <w:t>shouldTryRefresh</w:t>
      </w:r>
      <w:r w:rsidRPr="007D3865">
        <w:t xml:space="preserve"> </w:t>
      </w:r>
      <w:r>
        <w:t xml:space="preserve">определяет, требует ли ситуация обновления токена. Если обновление не требуется – ошибка </w:t>
      </w:r>
      <w:r w:rsidR="005F5B75">
        <w:t xml:space="preserve">передается дальше по цепочке перехватчиков </w:t>
      </w:r>
      <w:r w:rsidR="005F5B75">
        <w:rPr>
          <w:lang w:val="en-US"/>
        </w:rPr>
        <w:t>Dio</w:t>
      </w:r>
      <w:r w:rsidR="005F5B75" w:rsidRPr="005F5B75">
        <w:t>.</w:t>
      </w:r>
      <w:r w:rsidR="005F5B75">
        <w:t xml:space="preserve"> В противном случае выполняется попытка обновления сессии.</w:t>
      </w:r>
    </w:p>
    <w:p w14:paraId="67DF063D" w14:textId="336495FB" w:rsidR="005F5B75" w:rsidRDefault="002B6775" w:rsidP="007D3865">
      <w:pPr>
        <w:pStyle w:val="a5"/>
        <w:numPr>
          <w:ilvl w:val="0"/>
          <w:numId w:val="71"/>
        </w:numPr>
      </w:pPr>
      <w:r>
        <w:t>_</w:t>
      </w:r>
      <w:r>
        <w:rPr>
          <w:lang w:val="en-US"/>
        </w:rPr>
        <w:t>refreshOnce</w:t>
      </w:r>
      <w:r w:rsidRPr="002B6775">
        <w:t xml:space="preserve"> </w:t>
      </w:r>
      <w:r>
        <w:t xml:space="preserve">обращается к серверу за новой парой токенов. Запросы обрабатываются последовательно, если несколько запросов одновременно получили 401 – доступ к запрашиваемому ресурсу запрещен, каждый последующий запрос ждёт завершения предыдущего и получает уже обновленный токен из хранилища. Если метод вернул </w:t>
      </w:r>
      <w:r>
        <w:rPr>
          <w:lang w:val="en-US"/>
        </w:rPr>
        <w:t>null</w:t>
      </w:r>
      <w:r>
        <w:t xml:space="preserve"> – токен обновления недействителен, ошибка передается дальше по цепочке перехватов.</w:t>
      </w:r>
    </w:p>
    <w:p w14:paraId="4246017F" w14:textId="38657AB5" w:rsidR="002B6775" w:rsidRDefault="002B6775" w:rsidP="007D3865">
      <w:pPr>
        <w:pStyle w:val="a5"/>
        <w:numPr>
          <w:ilvl w:val="0"/>
          <w:numId w:val="71"/>
        </w:numPr>
      </w:pPr>
      <w:r>
        <w:t xml:space="preserve">Исходный запрос повторяется с </w:t>
      </w:r>
      <w:r w:rsidR="001807E9">
        <w:t xml:space="preserve">новым токеном доступа из </w:t>
      </w:r>
      <w:r w:rsidR="001807E9">
        <w:lastRenderedPageBreak/>
        <w:t xml:space="preserve">обновленной сессии. Параметры оригинального запроса сохраняются через </w:t>
      </w:r>
      <w:r w:rsidR="001807E9">
        <w:rPr>
          <w:lang w:val="en-US"/>
        </w:rPr>
        <w:t>err</w:t>
      </w:r>
      <w:r w:rsidR="001807E9" w:rsidRPr="001807E9">
        <w:t>.</w:t>
      </w:r>
      <w:r w:rsidR="001807E9">
        <w:rPr>
          <w:lang w:val="en-US"/>
        </w:rPr>
        <w:t>requestOptions</w:t>
      </w:r>
      <w:r w:rsidR="001807E9" w:rsidRPr="001807E9">
        <w:t xml:space="preserve"> – </w:t>
      </w:r>
      <w:r w:rsidR="001807E9">
        <w:t xml:space="preserve">метод, </w:t>
      </w:r>
      <w:r w:rsidR="001807E9">
        <w:rPr>
          <w:lang w:val="en-US"/>
        </w:rPr>
        <w:t>URL</w:t>
      </w:r>
      <w:r w:rsidR="001807E9">
        <w:t xml:space="preserve"> и тело запроса остаются прежними, меняется только токен в заголовке.</w:t>
      </w:r>
    </w:p>
    <w:p w14:paraId="1D3BDBFA" w14:textId="326D72BB" w:rsidR="001807E9" w:rsidRPr="007D3865" w:rsidRDefault="001807E9" w:rsidP="007D3865">
      <w:pPr>
        <w:pStyle w:val="a5"/>
        <w:numPr>
          <w:ilvl w:val="0"/>
          <w:numId w:val="71"/>
        </w:numPr>
      </w:pPr>
      <w:r>
        <w:rPr>
          <w:lang w:val="en-US"/>
        </w:rPr>
        <w:t>Handler</w:t>
      </w:r>
      <w:r w:rsidRPr="001807E9">
        <w:t>.</w:t>
      </w:r>
      <w:r>
        <w:rPr>
          <w:lang w:val="en-US"/>
        </w:rPr>
        <w:t>resolve</w:t>
      </w:r>
      <w:r w:rsidRPr="001807E9">
        <w:t xml:space="preserve"> </w:t>
      </w:r>
      <w:r>
        <w:t>сообщает, что ошибка считается обработанной и вместо неё нужно вернуть успешный ответ. Вызывающий код получает результат повторного запроса так, будто первоначальной ошибки не было.</w:t>
      </w:r>
    </w:p>
    <w:sectPr w:rsidR="001807E9" w:rsidRPr="007D3865" w:rsidSect="000B7729">
      <w:pgSz w:w="11910" w:h="16840"/>
      <w:pgMar w:top="1134" w:right="567" w:bottom="1134" w:left="170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D36CA" w14:textId="77777777" w:rsidR="005D6BF1" w:rsidRDefault="005D6BF1">
      <w:pPr>
        <w:spacing w:line="240" w:lineRule="auto"/>
      </w:pPr>
      <w:r>
        <w:separator/>
      </w:r>
    </w:p>
  </w:endnote>
  <w:endnote w:type="continuationSeparator" w:id="0">
    <w:p w14:paraId="77E17B9F" w14:textId="77777777" w:rsidR="005D6BF1" w:rsidRDefault="005D6B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4226948"/>
      <w:docPartObj>
        <w:docPartGallery w:val="Page Numbers (Bottom of Page)"/>
        <w:docPartUnique/>
      </w:docPartObj>
    </w:sdtPr>
    <w:sdtContent>
      <w:p w14:paraId="1279A6D0" w14:textId="298C8A3D" w:rsidR="00C75D8B" w:rsidRDefault="00C75D8B">
        <w:pPr>
          <w:pStyle w:val="af"/>
          <w:jc w:val="center"/>
        </w:pPr>
        <w:r w:rsidRPr="00130749">
          <w:fldChar w:fldCharType="begin"/>
        </w:r>
        <w:r w:rsidRPr="00130749">
          <w:instrText>PAGE   \* MERGEFORMAT</w:instrText>
        </w:r>
        <w:r w:rsidRPr="00130749">
          <w:fldChar w:fldCharType="separate"/>
        </w:r>
        <w:r w:rsidRPr="00130749">
          <w:t>2</w:t>
        </w:r>
        <w:r w:rsidRPr="00130749">
          <w:fldChar w:fldCharType="end"/>
        </w:r>
      </w:p>
    </w:sdtContent>
  </w:sdt>
  <w:p w14:paraId="0CC4E8E1" w14:textId="77777777" w:rsidR="00C75D8B" w:rsidRDefault="00C75D8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0CE44A" w14:textId="77777777" w:rsidR="005D6BF1" w:rsidRDefault="005D6BF1">
      <w:pPr>
        <w:spacing w:line="240" w:lineRule="auto"/>
      </w:pPr>
      <w:r>
        <w:separator/>
      </w:r>
    </w:p>
  </w:footnote>
  <w:footnote w:type="continuationSeparator" w:id="0">
    <w:p w14:paraId="1174AD4B" w14:textId="77777777" w:rsidR="005D6BF1" w:rsidRDefault="005D6B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B9C3" w14:textId="77777777" w:rsidR="009E1CF7" w:rsidRDefault="009E1CF7">
    <w:pPr>
      <w:pStyle w:val="a4"/>
      <w:spacing w:line="14" w:lineRule="auto"/>
      <w:rPr>
        <w:i w:val="0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68A"/>
    <w:multiLevelType w:val="hybridMultilevel"/>
    <w:tmpl w:val="1DACC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2151F35"/>
    <w:multiLevelType w:val="hybridMultilevel"/>
    <w:tmpl w:val="B60464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68B45AE"/>
    <w:multiLevelType w:val="hybridMultilevel"/>
    <w:tmpl w:val="EDD45F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13253F"/>
    <w:multiLevelType w:val="hybridMultilevel"/>
    <w:tmpl w:val="1E7030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A3D7A25"/>
    <w:multiLevelType w:val="hybridMultilevel"/>
    <w:tmpl w:val="51441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AA74E8E"/>
    <w:multiLevelType w:val="hybridMultilevel"/>
    <w:tmpl w:val="D73A5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0E17C1"/>
    <w:multiLevelType w:val="hybridMultilevel"/>
    <w:tmpl w:val="012EB5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034E69"/>
    <w:multiLevelType w:val="hybridMultilevel"/>
    <w:tmpl w:val="CD26A0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0214FC"/>
    <w:multiLevelType w:val="hybridMultilevel"/>
    <w:tmpl w:val="99CEFC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2E34E9E"/>
    <w:multiLevelType w:val="hybridMultilevel"/>
    <w:tmpl w:val="AE44EE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4606029"/>
    <w:multiLevelType w:val="hybridMultilevel"/>
    <w:tmpl w:val="80C0A7C0"/>
    <w:lvl w:ilvl="0" w:tplc="9ED862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4DA3626"/>
    <w:multiLevelType w:val="hybridMultilevel"/>
    <w:tmpl w:val="043486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2E2983"/>
    <w:multiLevelType w:val="hybridMultilevel"/>
    <w:tmpl w:val="612AEB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6C373D0"/>
    <w:multiLevelType w:val="hybridMultilevel"/>
    <w:tmpl w:val="EB8AB2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9602F1E"/>
    <w:multiLevelType w:val="hybridMultilevel"/>
    <w:tmpl w:val="A46680C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19C26DE4"/>
    <w:multiLevelType w:val="hybridMultilevel"/>
    <w:tmpl w:val="155810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4F7645"/>
    <w:multiLevelType w:val="hybridMultilevel"/>
    <w:tmpl w:val="F5FED6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FD444EF"/>
    <w:multiLevelType w:val="hybridMultilevel"/>
    <w:tmpl w:val="96549A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0546F54"/>
    <w:multiLevelType w:val="hybridMultilevel"/>
    <w:tmpl w:val="980ED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21823220"/>
    <w:multiLevelType w:val="hybridMultilevel"/>
    <w:tmpl w:val="4DAC16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19E5097"/>
    <w:multiLevelType w:val="hybridMultilevel"/>
    <w:tmpl w:val="08945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2BF4071"/>
    <w:multiLevelType w:val="hybridMultilevel"/>
    <w:tmpl w:val="6F3CAB50"/>
    <w:lvl w:ilvl="0" w:tplc="4E08FA24">
      <w:start w:val="1"/>
      <w:numFmt w:val="bullet"/>
      <w:suff w:val="space"/>
      <w:lvlText w:val=""/>
      <w:lvlJc w:val="left"/>
      <w:pPr>
        <w:ind w:left="64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93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00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07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15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22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2949" w:hanging="360"/>
      </w:pPr>
      <w:rPr>
        <w:rFonts w:ascii="Wingdings" w:hAnsi="Wingdings" w:hint="default"/>
      </w:rPr>
    </w:lvl>
  </w:abstractNum>
  <w:abstractNum w:abstractNumId="22" w15:restartNumberingAfterBreak="0">
    <w:nsid w:val="23215A4B"/>
    <w:multiLevelType w:val="hybridMultilevel"/>
    <w:tmpl w:val="8BE41464"/>
    <w:lvl w:ilvl="0" w:tplc="6D26BAF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56262AE"/>
    <w:multiLevelType w:val="hybridMultilevel"/>
    <w:tmpl w:val="2AB48198"/>
    <w:lvl w:ilvl="0" w:tplc="F7F0618A">
      <w:start w:val="1"/>
      <w:numFmt w:val="decimal"/>
      <w:suff w:val="space"/>
      <w:lvlText w:val="%1."/>
      <w:lvlJc w:val="left"/>
      <w:pPr>
        <w:ind w:left="3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4" w15:restartNumberingAfterBreak="0">
    <w:nsid w:val="25F97E85"/>
    <w:multiLevelType w:val="hybridMultilevel"/>
    <w:tmpl w:val="13B2F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7731621"/>
    <w:multiLevelType w:val="hybridMultilevel"/>
    <w:tmpl w:val="6FE4FE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7E945AE"/>
    <w:multiLevelType w:val="hybridMultilevel"/>
    <w:tmpl w:val="AEEC27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83A6F25"/>
    <w:multiLevelType w:val="hybridMultilevel"/>
    <w:tmpl w:val="633450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29A85ECE"/>
    <w:multiLevelType w:val="hybridMultilevel"/>
    <w:tmpl w:val="A538FF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2D4C0848"/>
    <w:multiLevelType w:val="hybridMultilevel"/>
    <w:tmpl w:val="B4525C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E4B268B"/>
    <w:multiLevelType w:val="hybridMultilevel"/>
    <w:tmpl w:val="96FCC30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1" w15:restartNumberingAfterBreak="0">
    <w:nsid w:val="2FA21211"/>
    <w:multiLevelType w:val="hybridMultilevel"/>
    <w:tmpl w:val="AFD868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186151A"/>
    <w:multiLevelType w:val="hybridMultilevel"/>
    <w:tmpl w:val="54CC84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56221C6"/>
    <w:multiLevelType w:val="hybridMultilevel"/>
    <w:tmpl w:val="D62AB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368412D7"/>
    <w:multiLevelType w:val="hybridMultilevel"/>
    <w:tmpl w:val="D1DEE9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3A5A427E"/>
    <w:multiLevelType w:val="hybridMultilevel"/>
    <w:tmpl w:val="549EA9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B74235B"/>
    <w:multiLevelType w:val="hybridMultilevel"/>
    <w:tmpl w:val="2458B76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7" w15:restartNumberingAfterBreak="0">
    <w:nsid w:val="3C67756A"/>
    <w:multiLevelType w:val="hybridMultilevel"/>
    <w:tmpl w:val="653286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D4139E0"/>
    <w:multiLevelType w:val="hybridMultilevel"/>
    <w:tmpl w:val="2BF000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3E0168F5"/>
    <w:multiLevelType w:val="hybridMultilevel"/>
    <w:tmpl w:val="94A289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3E4B7208"/>
    <w:multiLevelType w:val="hybridMultilevel"/>
    <w:tmpl w:val="BDA013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17D0FB6"/>
    <w:multiLevelType w:val="hybridMultilevel"/>
    <w:tmpl w:val="D95EA67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41EE05CC"/>
    <w:multiLevelType w:val="hybridMultilevel"/>
    <w:tmpl w:val="4574C9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396222D"/>
    <w:multiLevelType w:val="hybridMultilevel"/>
    <w:tmpl w:val="9B0C83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442E69DE"/>
    <w:multiLevelType w:val="hybridMultilevel"/>
    <w:tmpl w:val="5FE2B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4F716CBE"/>
    <w:multiLevelType w:val="hybridMultilevel"/>
    <w:tmpl w:val="19FE82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34F39A7"/>
    <w:multiLevelType w:val="hybridMultilevel"/>
    <w:tmpl w:val="DF1A7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538273AB"/>
    <w:multiLevelType w:val="hybridMultilevel"/>
    <w:tmpl w:val="9440DD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8512EA"/>
    <w:multiLevelType w:val="hybridMultilevel"/>
    <w:tmpl w:val="A5FC22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6610DC8"/>
    <w:multiLevelType w:val="hybridMultilevel"/>
    <w:tmpl w:val="C5A838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AA65758"/>
    <w:multiLevelType w:val="hybridMultilevel"/>
    <w:tmpl w:val="111498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D8741B6"/>
    <w:multiLevelType w:val="hybridMultilevel"/>
    <w:tmpl w:val="341A230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07D622C"/>
    <w:multiLevelType w:val="hybridMultilevel"/>
    <w:tmpl w:val="DFFC71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65065637"/>
    <w:multiLevelType w:val="hybridMultilevel"/>
    <w:tmpl w:val="6D70C3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66A87C06"/>
    <w:multiLevelType w:val="hybridMultilevel"/>
    <w:tmpl w:val="1A3CD8C2"/>
    <w:lvl w:ilvl="0" w:tplc="45761DCA">
      <w:start w:val="1"/>
      <w:numFmt w:val="decimal"/>
      <w:pStyle w:val="a"/>
      <w:suff w:val="space"/>
      <w:lvlText w:val="%1."/>
      <w:lvlJc w:val="left"/>
      <w:pPr>
        <w:ind w:left="31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55" w15:restartNumberingAfterBreak="0">
    <w:nsid w:val="67A73910"/>
    <w:multiLevelType w:val="hybridMultilevel"/>
    <w:tmpl w:val="AE72F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8AE3278"/>
    <w:multiLevelType w:val="hybridMultilevel"/>
    <w:tmpl w:val="D0DAFB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94E11F0"/>
    <w:multiLevelType w:val="hybridMultilevel"/>
    <w:tmpl w:val="6C80DD18"/>
    <w:lvl w:ilvl="0" w:tplc="24923E1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8" w15:restartNumberingAfterBreak="0">
    <w:nsid w:val="6AC836F8"/>
    <w:multiLevelType w:val="hybridMultilevel"/>
    <w:tmpl w:val="192022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BD8024C"/>
    <w:multiLevelType w:val="hybridMultilevel"/>
    <w:tmpl w:val="AF1C6AC2"/>
    <w:lvl w:ilvl="0" w:tplc="4E08FA24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721855F8"/>
    <w:multiLevelType w:val="hybridMultilevel"/>
    <w:tmpl w:val="98BCF0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75104093"/>
    <w:multiLevelType w:val="hybridMultilevel"/>
    <w:tmpl w:val="25CC63C4"/>
    <w:lvl w:ilvl="0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2" w15:restartNumberingAfterBreak="0">
    <w:nsid w:val="772D454B"/>
    <w:multiLevelType w:val="hybridMultilevel"/>
    <w:tmpl w:val="FFBEE6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9E64CE4"/>
    <w:multiLevelType w:val="hybridMultilevel"/>
    <w:tmpl w:val="FF1C65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4" w15:restartNumberingAfterBreak="0">
    <w:nsid w:val="7ABC49E2"/>
    <w:multiLevelType w:val="hybridMultilevel"/>
    <w:tmpl w:val="625CF4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7B862467"/>
    <w:multiLevelType w:val="multilevel"/>
    <w:tmpl w:val="8FDC7628"/>
    <w:lvl w:ilvl="0">
      <w:start w:val="1"/>
      <w:numFmt w:val="decimal"/>
      <w:pStyle w:val="1"/>
      <w:suff w:val="space"/>
      <w:lvlText w:val="%1"/>
      <w:lvlJc w:val="left"/>
      <w:pPr>
        <w:ind w:left="432" w:hanging="432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firstLine="133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64" w:hanging="155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7B997791"/>
    <w:multiLevelType w:val="hybridMultilevel"/>
    <w:tmpl w:val="A6B88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C7448C7"/>
    <w:multiLevelType w:val="hybridMultilevel"/>
    <w:tmpl w:val="6E9E23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 w15:restartNumberingAfterBreak="0">
    <w:nsid w:val="7D0B6BD9"/>
    <w:multiLevelType w:val="hybridMultilevel"/>
    <w:tmpl w:val="8A008D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9" w15:restartNumberingAfterBreak="0">
    <w:nsid w:val="7E0C73F2"/>
    <w:multiLevelType w:val="hybridMultilevel"/>
    <w:tmpl w:val="CD40CE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110810299">
    <w:abstractNumId w:val="23"/>
  </w:num>
  <w:num w:numId="2" w16cid:durableId="845754270">
    <w:abstractNumId w:val="65"/>
  </w:num>
  <w:num w:numId="3" w16cid:durableId="491263836">
    <w:abstractNumId w:val="54"/>
  </w:num>
  <w:num w:numId="4" w16cid:durableId="1508209734">
    <w:abstractNumId w:val="54"/>
    <w:lvlOverride w:ilvl="0">
      <w:startOverride w:val="1"/>
    </w:lvlOverride>
  </w:num>
  <w:num w:numId="5" w16cid:durableId="1157652657">
    <w:abstractNumId w:val="22"/>
  </w:num>
  <w:num w:numId="6" w16cid:durableId="1566334181">
    <w:abstractNumId w:val="6"/>
  </w:num>
  <w:num w:numId="7" w16cid:durableId="163398618">
    <w:abstractNumId w:val="42"/>
  </w:num>
  <w:num w:numId="8" w16cid:durableId="1411078832">
    <w:abstractNumId w:val="47"/>
  </w:num>
  <w:num w:numId="9" w16cid:durableId="910769980">
    <w:abstractNumId w:val="12"/>
  </w:num>
  <w:num w:numId="10" w16cid:durableId="224532384">
    <w:abstractNumId w:val="5"/>
  </w:num>
  <w:num w:numId="11" w16cid:durableId="601765100">
    <w:abstractNumId w:val="62"/>
  </w:num>
  <w:num w:numId="12" w16cid:durableId="445852628">
    <w:abstractNumId w:val="30"/>
  </w:num>
  <w:num w:numId="13" w16cid:durableId="677074071">
    <w:abstractNumId w:val="60"/>
  </w:num>
  <w:num w:numId="14" w16cid:durableId="831137330">
    <w:abstractNumId w:val="61"/>
  </w:num>
  <w:num w:numId="15" w16cid:durableId="909382947">
    <w:abstractNumId w:val="1"/>
  </w:num>
  <w:num w:numId="16" w16cid:durableId="1145468796">
    <w:abstractNumId w:val="17"/>
  </w:num>
  <w:num w:numId="17" w16cid:durableId="1718119699">
    <w:abstractNumId w:val="36"/>
  </w:num>
  <w:num w:numId="18" w16cid:durableId="16663086">
    <w:abstractNumId w:val="13"/>
  </w:num>
  <w:num w:numId="19" w16cid:durableId="1282765893">
    <w:abstractNumId w:val="10"/>
  </w:num>
  <w:num w:numId="20" w16cid:durableId="1760638641">
    <w:abstractNumId w:val="46"/>
  </w:num>
  <w:num w:numId="21" w16cid:durableId="2103715955">
    <w:abstractNumId w:val="4"/>
  </w:num>
  <w:num w:numId="22" w16cid:durableId="1491168008">
    <w:abstractNumId w:val="49"/>
  </w:num>
  <w:num w:numId="23" w16cid:durableId="1030641183">
    <w:abstractNumId w:val="31"/>
  </w:num>
  <w:num w:numId="24" w16cid:durableId="191234390">
    <w:abstractNumId w:val="64"/>
  </w:num>
  <w:num w:numId="25" w16cid:durableId="153032454">
    <w:abstractNumId w:val="2"/>
  </w:num>
  <w:num w:numId="26" w16cid:durableId="613053602">
    <w:abstractNumId w:val="33"/>
  </w:num>
  <w:num w:numId="27" w16cid:durableId="371735265">
    <w:abstractNumId w:val="0"/>
  </w:num>
  <w:num w:numId="28" w16cid:durableId="455755001">
    <w:abstractNumId w:val="39"/>
  </w:num>
  <w:num w:numId="29" w16cid:durableId="1391421080">
    <w:abstractNumId w:val="16"/>
  </w:num>
  <w:num w:numId="30" w16cid:durableId="1281492880">
    <w:abstractNumId w:val="44"/>
  </w:num>
  <w:num w:numId="31" w16cid:durableId="835997911">
    <w:abstractNumId w:val="7"/>
  </w:num>
  <w:num w:numId="32" w16cid:durableId="1343118953">
    <w:abstractNumId w:val="40"/>
  </w:num>
  <w:num w:numId="33" w16cid:durableId="999188985">
    <w:abstractNumId w:val="48"/>
  </w:num>
  <w:num w:numId="34" w16cid:durableId="2058049142">
    <w:abstractNumId w:val="24"/>
  </w:num>
  <w:num w:numId="35" w16cid:durableId="1795102914">
    <w:abstractNumId w:val="67"/>
  </w:num>
  <w:num w:numId="36" w16cid:durableId="239828871">
    <w:abstractNumId w:val="19"/>
  </w:num>
  <w:num w:numId="37" w16cid:durableId="1789230164">
    <w:abstractNumId w:val="55"/>
  </w:num>
  <w:num w:numId="38" w16cid:durableId="661733624">
    <w:abstractNumId w:val="35"/>
  </w:num>
  <w:num w:numId="39" w16cid:durableId="1624387923">
    <w:abstractNumId w:val="57"/>
  </w:num>
  <w:num w:numId="40" w16cid:durableId="113402863">
    <w:abstractNumId w:val="21"/>
  </w:num>
  <w:num w:numId="41" w16cid:durableId="1239050362">
    <w:abstractNumId w:val="59"/>
  </w:num>
  <w:num w:numId="42" w16cid:durableId="688408674">
    <w:abstractNumId w:val="20"/>
  </w:num>
  <w:num w:numId="43" w16cid:durableId="1108742054">
    <w:abstractNumId w:val="66"/>
  </w:num>
  <w:num w:numId="44" w16cid:durableId="168104037">
    <w:abstractNumId w:val="18"/>
  </w:num>
  <w:num w:numId="45" w16cid:durableId="421612033">
    <w:abstractNumId w:val="50"/>
  </w:num>
  <w:num w:numId="46" w16cid:durableId="974023453">
    <w:abstractNumId w:val="8"/>
  </w:num>
  <w:num w:numId="47" w16cid:durableId="1672221331">
    <w:abstractNumId w:val="37"/>
  </w:num>
  <w:num w:numId="48" w16cid:durableId="252128133">
    <w:abstractNumId w:val="45"/>
  </w:num>
  <w:num w:numId="49" w16cid:durableId="234316036">
    <w:abstractNumId w:val="11"/>
  </w:num>
  <w:num w:numId="50" w16cid:durableId="374893783">
    <w:abstractNumId w:val="34"/>
  </w:num>
  <w:num w:numId="51" w16cid:durableId="1780488047">
    <w:abstractNumId w:val="28"/>
  </w:num>
  <w:num w:numId="52" w16cid:durableId="1122965584">
    <w:abstractNumId w:val="63"/>
  </w:num>
  <w:num w:numId="53" w16cid:durableId="257179141">
    <w:abstractNumId w:val="14"/>
  </w:num>
  <w:num w:numId="54" w16cid:durableId="679353391">
    <w:abstractNumId w:val="52"/>
  </w:num>
  <w:num w:numId="55" w16cid:durableId="1451170920">
    <w:abstractNumId w:val="3"/>
  </w:num>
  <w:num w:numId="56" w16cid:durableId="1136947372">
    <w:abstractNumId w:val="38"/>
  </w:num>
  <w:num w:numId="57" w16cid:durableId="828444925">
    <w:abstractNumId w:val="53"/>
  </w:num>
  <w:num w:numId="58" w16cid:durableId="72825089">
    <w:abstractNumId w:val="25"/>
  </w:num>
  <w:num w:numId="59" w16cid:durableId="589581794">
    <w:abstractNumId w:val="9"/>
  </w:num>
  <w:num w:numId="60" w16cid:durableId="1378970748">
    <w:abstractNumId w:val="29"/>
  </w:num>
  <w:num w:numId="61" w16cid:durableId="387994179">
    <w:abstractNumId w:val="15"/>
  </w:num>
  <w:num w:numId="62" w16cid:durableId="715468903">
    <w:abstractNumId w:val="27"/>
  </w:num>
  <w:num w:numId="63" w16cid:durableId="1781534713">
    <w:abstractNumId w:val="56"/>
  </w:num>
  <w:num w:numId="64" w16cid:durableId="1252083275">
    <w:abstractNumId w:val="68"/>
  </w:num>
  <w:num w:numId="65" w16cid:durableId="1551108090">
    <w:abstractNumId w:val="26"/>
  </w:num>
  <w:num w:numId="66" w16cid:durableId="456267447">
    <w:abstractNumId w:val="32"/>
  </w:num>
  <w:num w:numId="67" w16cid:durableId="1713574268">
    <w:abstractNumId w:val="58"/>
  </w:num>
  <w:num w:numId="68" w16cid:durableId="698312255">
    <w:abstractNumId w:val="41"/>
  </w:num>
  <w:num w:numId="69" w16cid:durableId="512037770">
    <w:abstractNumId w:val="43"/>
  </w:num>
  <w:num w:numId="70" w16cid:durableId="1946305085">
    <w:abstractNumId w:val="51"/>
  </w:num>
  <w:num w:numId="71" w16cid:durableId="1758941525">
    <w:abstractNumId w:val="69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F7"/>
    <w:rsid w:val="000217D7"/>
    <w:rsid w:val="000575A4"/>
    <w:rsid w:val="0008006D"/>
    <w:rsid w:val="00083CBB"/>
    <w:rsid w:val="000A09EF"/>
    <w:rsid w:val="000A70BD"/>
    <w:rsid w:val="000B5A7A"/>
    <w:rsid w:val="000B7729"/>
    <w:rsid w:val="000C18C7"/>
    <w:rsid w:val="000D1F14"/>
    <w:rsid w:val="000F511C"/>
    <w:rsid w:val="0011350B"/>
    <w:rsid w:val="00130749"/>
    <w:rsid w:val="00134808"/>
    <w:rsid w:val="00140F7A"/>
    <w:rsid w:val="00170EDF"/>
    <w:rsid w:val="001807E9"/>
    <w:rsid w:val="00181E2A"/>
    <w:rsid w:val="001878E2"/>
    <w:rsid w:val="001B6008"/>
    <w:rsid w:val="001C4674"/>
    <w:rsid w:val="001D43AD"/>
    <w:rsid w:val="001E7DB9"/>
    <w:rsid w:val="001F6735"/>
    <w:rsid w:val="002053F4"/>
    <w:rsid w:val="002125E0"/>
    <w:rsid w:val="00214AE5"/>
    <w:rsid w:val="002231CD"/>
    <w:rsid w:val="0022550D"/>
    <w:rsid w:val="00231305"/>
    <w:rsid w:val="00231712"/>
    <w:rsid w:val="00240507"/>
    <w:rsid w:val="00245EA1"/>
    <w:rsid w:val="002509F2"/>
    <w:rsid w:val="00256813"/>
    <w:rsid w:val="00260A11"/>
    <w:rsid w:val="002B6775"/>
    <w:rsid w:val="002C325A"/>
    <w:rsid w:val="002F1B9E"/>
    <w:rsid w:val="002F2671"/>
    <w:rsid w:val="002F5575"/>
    <w:rsid w:val="00317537"/>
    <w:rsid w:val="00322553"/>
    <w:rsid w:val="003260AE"/>
    <w:rsid w:val="00335D11"/>
    <w:rsid w:val="00341EE0"/>
    <w:rsid w:val="00350A67"/>
    <w:rsid w:val="00357D73"/>
    <w:rsid w:val="00361840"/>
    <w:rsid w:val="00367FB0"/>
    <w:rsid w:val="00376AAB"/>
    <w:rsid w:val="003778AD"/>
    <w:rsid w:val="0038165E"/>
    <w:rsid w:val="003866D0"/>
    <w:rsid w:val="003A70D9"/>
    <w:rsid w:val="003A7AD7"/>
    <w:rsid w:val="003B7D6D"/>
    <w:rsid w:val="003D0FC9"/>
    <w:rsid w:val="003D3F09"/>
    <w:rsid w:val="003D4B66"/>
    <w:rsid w:val="003D5769"/>
    <w:rsid w:val="003E05BD"/>
    <w:rsid w:val="003E276A"/>
    <w:rsid w:val="003F4FCA"/>
    <w:rsid w:val="00422BC7"/>
    <w:rsid w:val="00423A1A"/>
    <w:rsid w:val="00431B98"/>
    <w:rsid w:val="00445FB9"/>
    <w:rsid w:val="00473EDF"/>
    <w:rsid w:val="00475E56"/>
    <w:rsid w:val="00475F18"/>
    <w:rsid w:val="00483A23"/>
    <w:rsid w:val="0049733D"/>
    <w:rsid w:val="004A4234"/>
    <w:rsid w:val="004A4E34"/>
    <w:rsid w:val="004A62C1"/>
    <w:rsid w:val="004B16D2"/>
    <w:rsid w:val="004B1968"/>
    <w:rsid w:val="004B4036"/>
    <w:rsid w:val="004C4844"/>
    <w:rsid w:val="004D0648"/>
    <w:rsid w:val="004D261E"/>
    <w:rsid w:val="004E51C9"/>
    <w:rsid w:val="004E581E"/>
    <w:rsid w:val="004F32AA"/>
    <w:rsid w:val="0050784D"/>
    <w:rsid w:val="00510547"/>
    <w:rsid w:val="00517AF8"/>
    <w:rsid w:val="0052592D"/>
    <w:rsid w:val="00535C44"/>
    <w:rsid w:val="005461E2"/>
    <w:rsid w:val="00552445"/>
    <w:rsid w:val="005800C6"/>
    <w:rsid w:val="0059019F"/>
    <w:rsid w:val="005979E6"/>
    <w:rsid w:val="005A0AB3"/>
    <w:rsid w:val="005A69D8"/>
    <w:rsid w:val="005A777D"/>
    <w:rsid w:val="005B2DC8"/>
    <w:rsid w:val="005B48A5"/>
    <w:rsid w:val="005D58C5"/>
    <w:rsid w:val="005D6BF1"/>
    <w:rsid w:val="005E60D3"/>
    <w:rsid w:val="005F5B75"/>
    <w:rsid w:val="006052F6"/>
    <w:rsid w:val="00607489"/>
    <w:rsid w:val="00625C2C"/>
    <w:rsid w:val="0063143E"/>
    <w:rsid w:val="00643155"/>
    <w:rsid w:val="00643ABE"/>
    <w:rsid w:val="0065221D"/>
    <w:rsid w:val="00656616"/>
    <w:rsid w:val="006704F3"/>
    <w:rsid w:val="00681789"/>
    <w:rsid w:val="006944D4"/>
    <w:rsid w:val="006A2C3B"/>
    <w:rsid w:val="006D54D4"/>
    <w:rsid w:val="006F75A5"/>
    <w:rsid w:val="00717A46"/>
    <w:rsid w:val="00721DFF"/>
    <w:rsid w:val="00730616"/>
    <w:rsid w:val="00742F15"/>
    <w:rsid w:val="007477B4"/>
    <w:rsid w:val="00751A04"/>
    <w:rsid w:val="00761313"/>
    <w:rsid w:val="007715AD"/>
    <w:rsid w:val="0077545F"/>
    <w:rsid w:val="0078614E"/>
    <w:rsid w:val="007953AA"/>
    <w:rsid w:val="007A2777"/>
    <w:rsid w:val="007B6165"/>
    <w:rsid w:val="007C66EC"/>
    <w:rsid w:val="007D2CF5"/>
    <w:rsid w:val="007D3865"/>
    <w:rsid w:val="00801BA2"/>
    <w:rsid w:val="0081324D"/>
    <w:rsid w:val="0083346C"/>
    <w:rsid w:val="008445FE"/>
    <w:rsid w:val="0084602D"/>
    <w:rsid w:val="008512A8"/>
    <w:rsid w:val="008517A0"/>
    <w:rsid w:val="00861B02"/>
    <w:rsid w:val="0087022B"/>
    <w:rsid w:val="00873945"/>
    <w:rsid w:val="008770A9"/>
    <w:rsid w:val="0087740B"/>
    <w:rsid w:val="008912CC"/>
    <w:rsid w:val="0089792A"/>
    <w:rsid w:val="008F0E9C"/>
    <w:rsid w:val="008F55B6"/>
    <w:rsid w:val="008F6D0F"/>
    <w:rsid w:val="00926E24"/>
    <w:rsid w:val="00927BA6"/>
    <w:rsid w:val="0093383E"/>
    <w:rsid w:val="00943A7E"/>
    <w:rsid w:val="00965FBE"/>
    <w:rsid w:val="00966CFD"/>
    <w:rsid w:val="00972E5A"/>
    <w:rsid w:val="00977440"/>
    <w:rsid w:val="00980015"/>
    <w:rsid w:val="00997B7F"/>
    <w:rsid w:val="009D6362"/>
    <w:rsid w:val="009E174F"/>
    <w:rsid w:val="009E1CF7"/>
    <w:rsid w:val="009E7154"/>
    <w:rsid w:val="009F16EE"/>
    <w:rsid w:val="00A00D3E"/>
    <w:rsid w:val="00A04833"/>
    <w:rsid w:val="00A157CA"/>
    <w:rsid w:val="00A20040"/>
    <w:rsid w:val="00A372A0"/>
    <w:rsid w:val="00A41A3F"/>
    <w:rsid w:val="00A46629"/>
    <w:rsid w:val="00A52BF5"/>
    <w:rsid w:val="00A65A8A"/>
    <w:rsid w:val="00A73F6B"/>
    <w:rsid w:val="00A75FBD"/>
    <w:rsid w:val="00A806CE"/>
    <w:rsid w:val="00A86686"/>
    <w:rsid w:val="00A90952"/>
    <w:rsid w:val="00AB0A0F"/>
    <w:rsid w:val="00AB0C9F"/>
    <w:rsid w:val="00AB46B4"/>
    <w:rsid w:val="00AC0CA9"/>
    <w:rsid w:val="00AD1A3A"/>
    <w:rsid w:val="00AE3AF6"/>
    <w:rsid w:val="00B01925"/>
    <w:rsid w:val="00B201E1"/>
    <w:rsid w:val="00B24D88"/>
    <w:rsid w:val="00B34960"/>
    <w:rsid w:val="00B43000"/>
    <w:rsid w:val="00B44E5E"/>
    <w:rsid w:val="00B461C6"/>
    <w:rsid w:val="00B537BF"/>
    <w:rsid w:val="00B70CA2"/>
    <w:rsid w:val="00B7472D"/>
    <w:rsid w:val="00B77064"/>
    <w:rsid w:val="00B776A6"/>
    <w:rsid w:val="00B95BDE"/>
    <w:rsid w:val="00BA0034"/>
    <w:rsid w:val="00BC5AE7"/>
    <w:rsid w:val="00BE050D"/>
    <w:rsid w:val="00BE51EB"/>
    <w:rsid w:val="00BE77C5"/>
    <w:rsid w:val="00BF34CF"/>
    <w:rsid w:val="00C05090"/>
    <w:rsid w:val="00C07991"/>
    <w:rsid w:val="00C103E5"/>
    <w:rsid w:val="00C2752B"/>
    <w:rsid w:val="00C37375"/>
    <w:rsid w:val="00C50222"/>
    <w:rsid w:val="00C5195A"/>
    <w:rsid w:val="00C529C9"/>
    <w:rsid w:val="00C61625"/>
    <w:rsid w:val="00C70972"/>
    <w:rsid w:val="00C75D8B"/>
    <w:rsid w:val="00C871F7"/>
    <w:rsid w:val="00C900E3"/>
    <w:rsid w:val="00C97403"/>
    <w:rsid w:val="00CA1DBF"/>
    <w:rsid w:val="00CC2632"/>
    <w:rsid w:val="00CC7345"/>
    <w:rsid w:val="00CC7B39"/>
    <w:rsid w:val="00CE66BC"/>
    <w:rsid w:val="00CF2523"/>
    <w:rsid w:val="00CF7078"/>
    <w:rsid w:val="00D0757C"/>
    <w:rsid w:val="00D11A43"/>
    <w:rsid w:val="00D16BCD"/>
    <w:rsid w:val="00D17E36"/>
    <w:rsid w:val="00D251A4"/>
    <w:rsid w:val="00D53262"/>
    <w:rsid w:val="00D72937"/>
    <w:rsid w:val="00D75E2B"/>
    <w:rsid w:val="00DA3C6D"/>
    <w:rsid w:val="00DA4571"/>
    <w:rsid w:val="00DB204A"/>
    <w:rsid w:val="00DC2F8C"/>
    <w:rsid w:val="00DD145B"/>
    <w:rsid w:val="00DE34C2"/>
    <w:rsid w:val="00DE66D8"/>
    <w:rsid w:val="00DF3E76"/>
    <w:rsid w:val="00E06025"/>
    <w:rsid w:val="00E21EB0"/>
    <w:rsid w:val="00E358D4"/>
    <w:rsid w:val="00E42AF0"/>
    <w:rsid w:val="00E43CA3"/>
    <w:rsid w:val="00E7634B"/>
    <w:rsid w:val="00E97BF1"/>
    <w:rsid w:val="00EA7D36"/>
    <w:rsid w:val="00EB3195"/>
    <w:rsid w:val="00EB61CD"/>
    <w:rsid w:val="00F00BF5"/>
    <w:rsid w:val="00F03C31"/>
    <w:rsid w:val="00F269A9"/>
    <w:rsid w:val="00F510E0"/>
    <w:rsid w:val="00F55954"/>
    <w:rsid w:val="00F56AA2"/>
    <w:rsid w:val="00F73529"/>
    <w:rsid w:val="00F84762"/>
    <w:rsid w:val="00F96392"/>
    <w:rsid w:val="00FA433B"/>
    <w:rsid w:val="00FA5285"/>
    <w:rsid w:val="00FA71B5"/>
    <w:rsid w:val="00FB12EF"/>
    <w:rsid w:val="00FC2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72994F"/>
  <w15:docId w15:val="{75534AC9-5F25-46E9-904B-970F0574A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3074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0"/>
    <w:uiPriority w:val="9"/>
    <w:qFormat/>
    <w:rsid w:val="005D58C5"/>
    <w:pPr>
      <w:numPr>
        <w:numId w:val="2"/>
      </w:numPr>
      <w:suppressAutoHyphens/>
      <w:spacing w:before="360" w:after="240"/>
      <w:jc w:val="center"/>
      <w:outlineLvl w:val="0"/>
    </w:pPr>
    <w:rPr>
      <w:b/>
      <w:bCs/>
      <w:caps/>
      <w:sz w:val="32"/>
      <w:szCs w:val="24"/>
    </w:rPr>
  </w:style>
  <w:style w:type="paragraph" w:styleId="2">
    <w:name w:val="heading 2"/>
    <w:basedOn w:val="a0"/>
    <w:link w:val="20"/>
    <w:uiPriority w:val="9"/>
    <w:unhideWhenUsed/>
    <w:qFormat/>
    <w:rsid w:val="00A00D3E"/>
    <w:pPr>
      <w:numPr>
        <w:ilvl w:val="1"/>
        <w:numId w:val="2"/>
      </w:numPr>
      <w:spacing w:before="240" w:after="120"/>
      <w:jc w:val="left"/>
      <w:outlineLvl w:val="1"/>
    </w:pPr>
    <w:rPr>
      <w:b/>
      <w:szCs w:val="24"/>
    </w:rPr>
  </w:style>
  <w:style w:type="paragraph" w:styleId="3">
    <w:name w:val="heading 3"/>
    <w:basedOn w:val="a0"/>
    <w:next w:val="a0"/>
    <w:link w:val="30"/>
    <w:uiPriority w:val="9"/>
    <w:unhideWhenUsed/>
    <w:qFormat/>
    <w:rsid w:val="001B6008"/>
    <w:pPr>
      <w:keepNext/>
      <w:keepLines/>
      <w:numPr>
        <w:ilvl w:val="2"/>
        <w:numId w:val="2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1B6008"/>
    <w:pPr>
      <w:keepNext/>
      <w:keepLines/>
      <w:numPr>
        <w:ilvl w:val="3"/>
        <w:numId w:val="2"/>
      </w:numPr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9F16E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F16E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F16E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F16E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F16E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0"/>
    <w:uiPriority w:val="1"/>
    <w:qFormat/>
    <w:rPr>
      <w:i/>
      <w:iCs/>
      <w:sz w:val="24"/>
      <w:szCs w:val="24"/>
    </w:rPr>
  </w:style>
  <w:style w:type="paragraph" w:styleId="a5">
    <w:name w:val="List Paragraph"/>
    <w:basedOn w:val="a0"/>
    <w:link w:val="a6"/>
    <w:uiPriority w:val="1"/>
    <w:qFormat/>
    <w:rsid w:val="00A86686"/>
    <w:pPr>
      <w:spacing w:before="137"/>
    </w:pPr>
  </w:style>
  <w:style w:type="paragraph" w:customStyle="1" w:styleId="TableParagraph">
    <w:name w:val="Table Paragraph"/>
    <w:basedOn w:val="a0"/>
    <w:uiPriority w:val="1"/>
    <w:qFormat/>
  </w:style>
  <w:style w:type="character" w:customStyle="1" w:styleId="30">
    <w:name w:val="Заголовок 3 Знак"/>
    <w:basedOn w:val="a1"/>
    <w:link w:val="3"/>
    <w:uiPriority w:val="9"/>
    <w:rsid w:val="001B6008"/>
    <w:rPr>
      <w:rFonts w:ascii="Times New Roman" w:eastAsiaTheme="majorEastAsia" w:hAnsi="Times New Roman" w:cstheme="majorBidi"/>
      <w:b/>
      <w:color w:val="000000" w:themeColor="text1"/>
      <w:sz w:val="28"/>
      <w:szCs w:val="24"/>
      <w:lang w:val="ru-RU"/>
    </w:rPr>
  </w:style>
  <w:style w:type="paragraph" w:customStyle="1" w:styleId="a7">
    <w:name w:val="Название таблицы"/>
    <w:basedOn w:val="2"/>
    <w:link w:val="a8"/>
    <w:qFormat/>
    <w:rsid w:val="0011350B"/>
    <w:pPr>
      <w:numPr>
        <w:ilvl w:val="0"/>
        <w:numId w:val="0"/>
      </w:numPr>
      <w:spacing w:before="120"/>
      <w:jc w:val="right"/>
      <w:outlineLvl w:val="9"/>
    </w:pPr>
    <w:rPr>
      <w:b w:val="0"/>
    </w:rPr>
  </w:style>
  <w:style w:type="character" w:customStyle="1" w:styleId="20">
    <w:name w:val="Заголовок 2 Знак"/>
    <w:basedOn w:val="a1"/>
    <w:link w:val="2"/>
    <w:uiPriority w:val="9"/>
    <w:rsid w:val="00A00D3E"/>
    <w:rPr>
      <w:rFonts w:ascii="Times New Roman" w:eastAsia="Times New Roman" w:hAnsi="Times New Roman" w:cs="Times New Roman"/>
      <w:b/>
      <w:sz w:val="28"/>
      <w:szCs w:val="24"/>
      <w:lang w:val="ru-RU"/>
    </w:rPr>
  </w:style>
  <w:style w:type="character" w:customStyle="1" w:styleId="a8">
    <w:name w:val="Название таблицы Знак"/>
    <w:basedOn w:val="20"/>
    <w:link w:val="a7"/>
    <w:rsid w:val="0011350B"/>
    <w:rPr>
      <w:rFonts w:ascii="Times New Roman" w:eastAsia="Times New Roman" w:hAnsi="Times New Roman" w:cs="Times New Roman"/>
      <w:b w:val="0"/>
      <w:sz w:val="28"/>
      <w:szCs w:val="24"/>
      <w:lang w:val="ru-RU"/>
    </w:rPr>
  </w:style>
  <w:style w:type="paragraph" w:customStyle="1" w:styleId="a9">
    <w:name w:val="Название рисунка"/>
    <w:basedOn w:val="a7"/>
    <w:link w:val="aa"/>
    <w:qFormat/>
    <w:rsid w:val="00256813"/>
    <w:pPr>
      <w:spacing w:after="240"/>
      <w:jc w:val="center"/>
    </w:pPr>
  </w:style>
  <w:style w:type="character" w:customStyle="1" w:styleId="aa">
    <w:name w:val="Название рисунка Знак"/>
    <w:basedOn w:val="a8"/>
    <w:link w:val="a9"/>
    <w:rsid w:val="00256813"/>
    <w:rPr>
      <w:rFonts w:ascii="Times New Roman" w:eastAsia="Times New Roman" w:hAnsi="Times New Roman" w:cs="Times New Roman"/>
      <w:b w:val="0"/>
      <w:sz w:val="24"/>
      <w:szCs w:val="24"/>
      <w:lang w:val="ru-RU"/>
    </w:rPr>
  </w:style>
  <w:style w:type="paragraph" w:styleId="ab">
    <w:name w:val="TOC Heading"/>
    <w:basedOn w:val="1"/>
    <w:next w:val="a0"/>
    <w:uiPriority w:val="39"/>
    <w:unhideWhenUsed/>
    <w:qFormat/>
    <w:rsid w:val="0087740B"/>
    <w:pPr>
      <w:keepNext/>
      <w:keepLines/>
      <w:widowControl/>
      <w:numPr>
        <w:numId w:val="0"/>
      </w:numPr>
      <w:suppressAutoHyphens w:val="0"/>
      <w:autoSpaceDE/>
      <w:autoSpaceDN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Cs w:val="32"/>
      <w:lang w:eastAsia="ru-RU"/>
    </w:rPr>
  </w:style>
  <w:style w:type="paragraph" w:styleId="10">
    <w:name w:val="toc 1"/>
    <w:basedOn w:val="a0"/>
    <w:next w:val="a0"/>
    <w:autoRedefine/>
    <w:uiPriority w:val="39"/>
    <w:unhideWhenUsed/>
    <w:rsid w:val="0087740B"/>
    <w:pPr>
      <w:spacing w:after="100"/>
    </w:pPr>
  </w:style>
  <w:style w:type="character" w:styleId="ac">
    <w:name w:val="Hyperlink"/>
    <w:basedOn w:val="a1"/>
    <w:uiPriority w:val="99"/>
    <w:unhideWhenUsed/>
    <w:rsid w:val="0087740B"/>
    <w:rPr>
      <w:color w:val="0000FF" w:themeColor="hyperlink"/>
      <w:u w:val="single"/>
    </w:rPr>
  </w:style>
  <w:style w:type="paragraph" w:styleId="ad">
    <w:name w:val="header"/>
    <w:basedOn w:val="a0"/>
    <w:link w:val="ae"/>
    <w:uiPriority w:val="99"/>
    <w:unhideWhenUsed/>
    <w:rsid w:val="0087740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87740B"/>
    <w:rPr>
      <w:rFonts w:ascii="Times New Roman" w:eastAsia="Times New Roman" w:hAnsi="Times New Roman" w:cs="Times New Roman"/>
      <w:sz w:val="28"/>
      <w:lang w:val="ru-RU"/>
    </w:rPr>
  </w:style>
  <w:style w:type="paragraph" w:styleId="af">
    <w:name w:val="footer"/>
    <w:basedOn w:val="a0"/>
    <w:link w:val="af0"/>
    <w:uiPriority w:val="99"/>
    <w:unhideWhenUsed/>
    <w:rsid w:val="0087740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87740B"/>
    <w:rPr>
      <w:rFonts w:ascii="Times New Roman" w:eastAsia="Times New Roman" w:hAnsi="Times New Roman" w:cs="Times New Roman"/>
      <w:sz w:val="28"/>
      <w:lang w:val="ru-RU"/>
    </w:rPr>
  </w:style>
  <w:style w:type="character" w:customStyle="1" w:styleId="40">
    <w:name w:val="Заголовок 4 Знак"/>
    <w:basedOn w:val="a1"/>
    <w:link w:val="4"/>
    <w:uiPriority w:val="9"/>
    <w:rsid w:val="001B6008"/>
    <w:rPr>
      <w:rFonts w:ascii="Times New Roman" w:eastAsiaTheme="majorEastAsia" w:hAnsi="Times New Roman" w:cstheme="majorBidi"/>
      <w:b/>
      <w:iCs/>
      <w:color w:val="000000" w:themeColor="text1"/>
      <w:sz w:val="28"/>
      <w:lang w:val="ru-RU"/>
    </w:rPr>
  </w:style>
  <w:style w:type="character" w:customStyle="1" w:styleId="50">
    <w:name w:val="Заголовок 5 Знак"/>
    <w:basedOn w:val="a1"/>
    <w:link w:val="5"/>
    <w:uiPriority w:val="9"/>
    <w:rsid w:val="009F16EE"/>
    <w:rPr>
      <w:rFonts w:asciiTheme="majorHAnsi" w:eastAsiaTheme="majorEastAsia" w:hAnsiTheme="majorHAnsi" w:cstheme="majorBidi"/>
      <w:color w:val="365F91" w:themeColor="accent1" w:themeShade="BF"/>
      <w:sz w:val="28"/>
      <w:lang w:val="ru-RU"/>
    </w:rPr>
  </w:style>
  <w:style w:type="character" w:customStyle="1" w:styleId="60">
    <w:name w:val="Заголовок 6 Знак"/>
    <w:basedOn w:val="a1"/>
    <w:link w:val="6"/>
    <w:uiPriority w:val="9"/>
    <w:semiHidden/>
    <w:rsid w:val="009F16EE"/>
    <w:rPr>
      <w:rFonts w:asciiTheme="majorHAnsi" w:eastAsiaTheme="majorEastAsia" w:hAnsiTheme="majorHAnsi" w:cstheme="majorBidi"/>
      <w:color w:val="243F60" w:themeColor="accent1" w:themeShade="7F"/>
      <w:sz w:val="28"/>
      <w:lang w:val="ru-RU"/>
    </w:rPr>
  </w:style>
  <w:style w:type="character" w:customStyle="1" w:styleId="70">
    <w:name w:val="Заголовок 7 Знак"/>
    <w:basedOn w:val="a1"/>
    <w:link w:val="7"/>
    <w:uiPriority w:val="9"/>
    <w:semiHidden/>
    <w:rsid w:val="009F16EE"/>
    <w:rPr>
      <w:rFonts w:asciiTheme="majorHAnsi" w:eastAsiaTheme="majorEastAsia" w:hAnsiTheme="majorHAnsi" w:cstheme="majorBidi"/>
      <w:i/>
      <w:iCs/>
      <w:color w:val="243F60" w:themeColor="accent1" w:themeShade="7F"/>
      <w:sz w:val="28"/>
      <w:lang w:val="ru-RU"/>
    </w:rPr>
  </w:style>
  <w:style w:type="character" w:customStyle="1" w:styleId="80">
    <w:name w:val="Заголовок 8 Знак"/>
    <w:basedOn w:val="a1"/>
    <w:link w:val="8"/>
    <w:uiPriority w:val="9"/>
    <w:semiHidden/>
    <w:rsid w:val="009F16E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ru-RU"/>
    </w:rPr>
  </w:style>
  <w:style w:type="character" w:customStyle="1" w:styleId="90">
    <w:name w:val="Заголовок 9 Знак"/>
    <w:basedOn w:val="a1"/>
    <w:link w:val="9"/>
    <w:uiPriority w:val="9"/>
    <w:semiHidden/>
    <w:rsid w:val="009F16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ru-RU"/>
    </w:rPr>
  </w:style>
  <w:style w:type="paragraph" w:customStyle="1" w:styleId="a">
    <w:name w:val="числа"/>
    <w:basedOn w:val="a5"/>
    <w:link w:val="af1"/>
    <w:qFormat/>
    <w:rsid w:val="00FA5285"/>
    <w:pPr>
      <w:numPr>
        <w:numId w:val="3"/>
      </w:numPr>
      <w:spacing w:before="0"/>
      <w:ind w:left="0" w:firstLine="720"/>
    </w:pPr>
  </w:style>
  <w:style w:type="character" w:customStyle="1" w:styleId="a6">
    <w:name w:val="Абзац списка Знак"/>
    <w:basedOn w:val="a1"/>
    <w:link w:val="a5"/>
    <w:uiPriority w:val="1"/>
    <w:rsid w:val="00A86686"/>
    <w:rPr>
      <w:rFonts w:ascii="Times New Roman" w:eastAsia="Times New Roman" w:hAnsi="Times New Roman" w:cs="Times New Roman"/>
      <w:sz w:val="28"/>
      <w:lang w:val="ru-RU"/>
    </w:rPr>
  </w:style>
  <w:style w:type="character" w:customStyle="1" w:styleId="af1">
    <w:name w:val="числа Знак"/>
    <w:basedOn w:val="a6"/>
    <w:link w:val="a"/>
    <w:rsid w:val="00FA5285"/>
    <w:rPr>
      <w:rFonts w:ascii="Times New Roman" w:eastAsia="Times New Roman" w:hAnsi="Times New Roman" w:cs="Times New Roman"/>
      <w:sz w:val="28"/>
      <w:lang w:val="ru-RU"/>
    </w:rPr>
  </w:style>
  <w:style w:type="paragraph" w:styleId="af2">
    <w:name w:val="caption"/>
    <w:basedOn w:val="a0"/>
    <w:next w:val="a0"/>
    <w:uiPriority w:val="35"/>
    <w:unhideWhenUsed/>
    <w:qFormat/>
    <w:rsid w:val="00A86686"/>
    <w:pPr>
      <w:spacing w:after="200" w:line="240" w:lineRule="auto"/>
      <w:ind w:firstLine="0"/>
    </w:pPr>
    <w:rPr>
      <w:i/>
      <w:iCs/>
      <w:color w:val="1F497D" w:themeColor="text2"/>
      <w:sz w:val="18"/>
      <w:szCs w:val="18"/>
    </w:rPr>
  </w:style>
  <w:style w:type="character" w:styleId="af3">
    <w:name w:val="Placeholder Text"/>
    <w:basedOn w:val="a1"/>
    <w:uiPriority w:val="99"/>
    <w:semiHidden/>
    <w:rsid w:val="00A46629"/>
    <w:rPr>
      <w:color w:val="666666"/>
    </w:rPr>
  </w:style>
  <w:style w:type="table" w:styleId="af4">
    <w:name w:val="Table Grid"/>
    <w:basedOn w:val="a2"/>
    <w:uiPriority w:val="39"/>
    <w:rsid w:val="00225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7715AD"/>
    <w:pPr>
      <w:spacing w:after="100"/>
      <w:ind w:left="280"/>
    </w:pPr>
  </w:style>
  <w:style w:type="paragraph" w:styleId="31">
    <w:name w:val="toc 3"/>
    <w:basedOn w:val="a0"/>
    <w:next w:val="a0"/>
    <w:autoRedefine/>
    <w:uiPriority w:val="39"/>
    <w:unhideWhenUsed/>
    <w:rsid w:val="007715AD"/>
    <w:pPr>
      <w:spacing w:after="100"/>
      <w:ind w:left="560"/>
    </w:pPr>
  </w:style>
  <w:style w:type="paragraph" w:styleId="af5">
    <w:name w:val="Title"/>
    <w:basedOn w:val="a0"/>
    <w:next w:val="a0"/>
    <w:link w:val="af6"/>
    <w:uiPriority w:val="10"/>
    <w:qFormat/>
    <w:rsid w:val="000A09E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1"/>
    <w:link w:val="af5"/>
    <w:uiPriority w:val="10"/>
    <w:rsid w:val="000A09EF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3.sv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header" Target="header1.xml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20" Type="http://schemas.openxmlformats.org/officeDocument/2006/relationships/image" Target="media/image12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B8EBE-88B4-47BB-839C-C2EB541CF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4270</TotalTime>
  <Pages>75</Pages>
  <Words>10026</Words>
  <Characters>57149</Characters>
  <Application>Microsoft Office Word</Application>
  <DocSecurity>0</DocSecurity>
  <Lines>476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thranduil the elven king</cp:lastModifiedBy>
  <cp:revision>35</cp:revision>
  <dcterms:created xsi:type="dcterms:W3CDTF">2026-04-15T06:41:00Z</dcterms:created>
  <dcterms:modified xsi:type="dcterms:W3CDTF">2026-05-12T16:22:00Z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LastSaved">
    <vt:filetime>2026-04-14T00:00:00Z</vt:filetime>
  </property>
  <property fmtid="{D5CDD505-2E9C-101B-9397-08002B2CF9AE}" pid="5" name="Producer">
    <vt:lpwstr>iLovePDF</vt:lpwstr>
  </property>
</Properties>
</file>