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03713F" w14:textId="77777777" w:rsidR="00E8689D" w:rsidRPr="003F5132" w:rsidRDefault="00E8689D" w:rsidP="00E8689D">
      <w:pPr>
        <w:autoSpaceDE w:val="0"/>
        <w:autoSpaceDN w:val="0"/>
        <w:adjustRightInd w:val="0"/>
        <w:ind w:left="-360"/>
        <w:jc w:val="center"/>
        <w:rPr>
          <w:rFonts w:cs="Arial"/>
          <w:b/>
          <w:bCs/>
          <w:sz w:val="22"/>
        </w:rPr>
      </w:pPr>
      <w:r w:rsidRPr="003F5132">
        <w:rPr>
          <w:rFonts w:cs="Arial"/>
          <w:noProof/>
          <w:sz w:val="22"/>
        </w:rPr>
        <w:drawing>
          <wp:inline distT="0" distB="0" distL="0" distR="0" wp14:anchorId="3E2027C6" wp14:editId="72A2BCD4">
            <wp:extent cx="5731510" cy="703580"/>
            <wp:effectExtent l="0" t="0" r="2540"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4808" t="21324" r="5128" b="20588"/>
                    <a:stretch>
                      <a:fillRect/>
                    </a:stretch>
                  </pic:blipFill>
                  <pic:spPr bwMode="auto">
                    <a:xfrm>
                      <a:off x="0" y="0"/>
                      <a:ext cx="5731510" cy="703580"/>
                    </a:xfrm>
                    <a:prstGeom prst="rect">
                      <a:avLst/>
                    </a:prstGeom>
                    <a:noFill/>
                    <a:ln w="9525">
                      <a:noFill/>
                      <a:miter lim="800000"/>
                      <a:headEnd/>
                      <a:tailEnd/>
                    </a:ln>
                  </pic:spPr>
                </pic:pic>
              </a:graphicData>
            </a:graphic>
          </wp:inline>
        </w:drawing>
      </w:r>
    </w:p>
    <w:p w14:paraId="441C61B1" w14:textId="77777777" w:rsidR="00E8689D" w:rsidRPr="003F5132" w:rsidRDefault="00E8689D" w:rsidP="00E8689D">
      <w:pPr>
        <w:tabs>
          <w:tab w:val="left" w:pos="2880"/>
          <w:tab w:val="left" w:leader="underscore" w:pos="5760"/>
        </w:tabs>
        <w:spacing w:after="0"/>
        <w:ind w:left="720"/>
        <w:rPr>
          <w:rFonts w:cs="Arial"/>
          <w:b/>
          <w:bCs/>
          <w:sz w:val="22"/>
        </w:rPr>
      </w:pPr>
      <w:r w:rsidRPr="003F5132">
        <w:rPr>
          <w:rFonts w:cs="Arial"/>
          <w:noProof/>
          <w:sz w:val="22"/>
        </w:rPr>
        <mc:AlternateContent>
          <mc:Choice Requires="wps">
            <w:drawing>
              <wp:anchor distT="4294967293" distB="4294967293" distL="114300" distR="114300" simplePos="0" relativeHeight="251659264" behindDoc="0" locked="0" layoutInCell="1" allowOverlap="1" wp14:anchorId="6833126A" wp14:editId="0A566106">
                <wp:simplePos x="0" y="0"/>
                <wp:positionH relativeFrom="column">
                  <wp:posOffset>1838325</wp:posOffset>
                </wp:positionH>
                <wp:positionV relativeFrom="paragraph">
                  <wp:posOffset>152399</wp:posOffset>
                </wp:positionV>
                <wp:extent cx="2800350" cy="0"/>
                <wp:effectExtent l="0" t="0" r="19050" b="19050"/>
                <wp:wrapNone/>
                <wp:docPr id="99"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xmlns:a14="http://schemas.microsoft.com/office/drawing/2010/main" xmlns:pic="http://schemas.openxmlformats.org/drawingml/2006/picture" xmlns:a="http://schemas.openxmlformats.org/drawingml/2006/main" xmlns:oel="http://schemas.microsoft.com/office/2019/extlst">
            <w:pict w14:anchorId="75CDBA1E">
              <v:shapetype id="_x0000_t32" coordsize="21600,21600" o:oned="t" filled="f" o:spt="32" path="m,l21600,21600e" w14:anchorId="0D918F78">
                <v:path fillok="f" arrowok="t" o:connecttype="none"/>
                <o:lock v:ext="edit" shapetype="t"/>
              </v:shapetype>
              <v:shape id="Straight Arrow Connector 12" style="position:absolute;margin-left:144.75pt;margin-top:12pt;width:220.5pt;height:0;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"/>
            </w:pict>
          </mc:Fallback>
        </mc:AlternateContent>
      </w:r>
      <w:r w:rsidRPr="003F5132">
        <w:rPr>
          <w:rFonts w:cs="Arial"/>
          <w:b/>
          <w:bCs/>
          <w:sz w:val="22"/>
        </w:rPr>
        <w:t>Module Title</w:t>
      </w:r>
      <w:r w:rsidRPr="003F5132">
        <w:rPr>
          <w:rFonts w:cs="Arial"/>
          <w:b/>
          <w:bCs/>
          <w:sz w:val="22"/>
        </w:rPr>
        <w:tab/>
        <w:t xml:space="preserve">    Information Systems Analysis</w:t>
      </w:r>
    </w:p>
    <w:p w14:paraId="0FDC9B0C" w14:textId="1EA5A03C" w:rsidR="00E8689D" w:rsidRPr="003F5132" w:rsidRDefault="00E8689D" w:rsidP="00E8689D">
      <w:pPr>
        <w:tabs>
          <w:tab w:val="left" w:pos="2790"/>
          <w:tab w:val="left" w:pos="2880"/>
        </w:tabs>
        <w:spacing w:after="0"/>
        <w:ind w:left="3510" w:hanging="2790"/>
        <w:rPr>
          <w:rFonts w:cs="Arial"/>
          <w:b/>
          <w:bCs/>
          <w:sz w:val="22"/>
        </w:rPr>
      </w:pPr>
      <w:r w:rsidRPr="003F5132">
        <w:rPr>
          <w:rFonts w:cs="Arial"/>
          <w:noProof/>
          <w:sz w:val="22"/>
        </w:rPr>
        <mc:AlternateContent>
          <mc:Choice Requires="wps">
            <w:drawing>
              <wp:anchor distT="4294967293" distB="4294967293" distL="114300" distR="114300" simplePos="0" relativeHeight="251660288" behindDoc="0" locked="0" layoutInCell="1" allowOverlap="1" wp14:anchorId="2ED4E7F7" wp14:editId="38D3BED4">
                <wp:simplePos x="0" y="0"/>
                <wp:positionH relativeFrom="column">
                  <wp:posOffset>1847850</wp:posOffset>
                </wp:positionH>
                <wp:positionV relativeFrom="paragraph">
                  <wp:posOffset>150494</wp:posOffset>
                </wp:positionV>
                <wp:extent cx="2800350" cy="0"/>
                <wp:effectExtent l="0" t="0" r="19050" b="19050"/>
                <wp:wrapNone/>
                <wp:docPr id="98"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xmlns:a14="http://schemas.microsoft.com/office/drawing/2010/main" xmlns:pic="http://schemas.openxmlformats.org/drawingml/2006/picture" xmlns:a="http://schemas.openxmlformats.org/drawingml/2006/main" xmlns:oel="http://schemas.microsoft.com/office/2019/extlst">
            <w:pict w14:anchorId="21029A97">
              <v:shape id="Straight Arrow Connector 11" style="position:absolute;margin-left:145.5pt;margin-top:11.85pt;width:220.5pt;height:0;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" w14:anchorId="4851D59B"/>
            </w:pict>
          </mc:Fallback>
        </mc:AlternateContent>
      </w:r>
      <w:r w:rsidRPr="003F5132">
        <w:rPr>
          <w:rFonts w:cs="Arial"/>
          <w:b/>
          <w:bCs/>
          <w:sz w:val="22"/>
        </w:rPr>
        <w:t>Assignment Title</w:t>
      </w:r>
      <w:r w:rsidRPr="003F5132">
        <w:rPr>
          <w:rFonts w:cs="Arial"/>
          <w:b/>
          <w:bCs/>
          <w:sz w:val="22"/>
        </w:rPr>
        <w:tab/>
      </w:r>
      <w:r w:rsidRPr="003F5132">
        <w:rPr>
          <w:rFonts w:cs="Arial"/>
          <w:b/>
          <w:bCs/>
          <w:sz w:val="22"/>
        </w:rPr>
        <w:tab/>
        <w:t xml:space="preserve">    </w:t>
      </w:r>
      <w:r w:rsidR="00593A05">
        <w:rPr>
          <w:rFonts w:cs="Arial"/>
          <w:b/>
          <w:bCs/>
          <w:sz w:val="22"/>
        </w:rPr>
        <w:t>Infinity Games</w:t>
      </w:r>
    </w:p>
    <w:p w14:paraId="1D34C360" w14:textId="3E453838" w:rsidR="00E8689D" w:rsidRPr="003F5132" w:rsidRDefault="00E8689D" w:rsidP="00E8689D">
      <w:pPr>
        <w:tabs>
          <w:tab w:val="left" w:pos="2880"/>
        </w:tabs>
        <w:spacing w:after="0"/>
        <w:ind w:left="720"/>
        <w:rPr>
          <w:rFonts w:cs="Arial"/>
          <w:b/>
          <w:bCs/>
          <w:sz w:val="22"/>
        </w:rPr>
      </w:pPr>
      <w:r w:rsidRPr="003F5132">
        <w:rPr>
          <w:rFonts w:cs="Arial"/>
          <w:noProof/>
          <w:sz w:val="22"/>
        </w:rPr>
        <mc:AlternateContent>
          <mc:Choice Requires="wps">
            <w:drawing>
              <wp:anchor distT="4294967293" distB="4294967293" distL="114300" distR="114300" simplePos="0" relativeHeight="251661312" behindDoc="0" locked="0" layoutInCell="1" allowOverlap="1" wp14:anchorId="2E4CAB86" wp14:editId="4E5D0BB8">
                <wp:simplePos x="0" y="0"/>
                <wp:positionH relativeFrom="column">
                  <wp:posOffset>1847850</wp:posOffset>
                </wp:positionH>
                <wp:positionV relativeFrom="paragraph">
                  <wp:posOffset>172719</wp:posOffset>
                </wp:positionV>
                <wp:extent cx="2800350" cy="0"/>
                <wp:effectExtent l="0" t="0" r="19050" b="19050"/>
                <wp:wrapNone/>
                <wp:docPr id="97"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xmlns:a14="http://schemas.microsoft.com/office/drawing/2010/main" xmlns:pic="http://schemas.openxmlformats.org/drawingml/2006/picture" xmlns:a="http://schemas.openxmlformats.org/drawingml/2006/main" xmlns:oel="http://schemas.microsoft.com/office/2019/extlst">
            <w:pict w14:anchorId="6889BE38">
              <v:shape id="Straight Arrow Connector 10" style="position:absolute;margin-left:145.5pt;margin-top:13.6pt;width:220.5pt;height:0;z-index:251661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" w14:anchorId="5B781AF6"/>
            </w:pict>
          </mc:Fallback>
        </mc:AlternateContent>
      </w:r>
      <w:r w:rsidRPr="003F5132">
        <w:rPr>
          <w:rFonts w:cs="Arial"/>
          <w:b/>
          <w:bCs/>
          <w:sz w:val="22"/>
        </w:rPr>
        <w:t>Examination Cycle</w:t>
      </w:r>
      <w:r w:rsidRPr="003F5132">
        <w:rPr>
          <w:rFonts w:cs="Arial"/>
          <w:b/>
          <w:bCs/>
          <w:sz w:val="22"/>
        </w:rPr>
        <w:tab/>
        <w:t xml:space="preserve">    </w:t>
      </w:r>
      <w:r w:rsidR="00593A05">
        <w:rPr>
          <w:rFonts w:cs="Arial"/>
          <w:b/>
          <w:bCs/>
          <w:sz w:val="22"/>
        </w:rPr>
        <w:t>Spring</w:t>
      </w:r>
      <w:r w:rsidRPr="003F5132">
        <w:rPr>
          <w:rFonts w:cs="Arial"/>
          <w:b/>
          <w:bCs/>
          <w:sz w:val="22"/>
        </w:rPr>
        <w:t xml:space="preserve"> 202</w:t>
      </w:r>
      <w:r w:rsidR="00593A05">
        <w:rPr>
          <w:rFonts w:cs="Arial"/>
          <w:b/>
          <w:bCs/>
          <w:sz w:val="22"/>
        </w:rPr>
        <w:t>4</w:t>
      </w:r>
    </w:p>
    <w:p w14:paraId="0C37ED34" w14:textId="3ACBA69E" w:rsidR="00E8689D" w:rsidRPr="003F5132" w:rsidRDefault="00E8689D" w:rsidP="00E8689D">
      <w:pPr>
        <w:tabs>
          <w:tab w:val="left" w:pos="2880"/>
        </w:tabs>
        <w:spacing w:after="0"/>
        <w:ind w:left="720"/>
        <w:rPr>
          <w:rFonts w:cs="Arial"/>
          <w:b/>
          <w:bCs/>
          <w:sz w:val="22"/>
        </w:rPr>
      </w:pPr>
      <w:r w:rsidRPr="003F5132">
        <w:rPr>
          <w:rFonts w:cs="Arial"/>
          <w:noProof/>
          <w:sz w:val="22"/>
        </w:rPr>
        <mc:AlternateContent>
          <mc:Choice Requires="wps">
            <w:drawing>
              <wp:anchor distT="0" distB="0" distL="114300" distR="114300" simplePos="0" relativeHeight="251663360" behindDoc="0" locked="0" layoutInCell="1" allowOverlap="1" wp14:anchorId="62977C17" wp14:editId="68806DEC">
                <wp:simplePos x="0" y="0"/>
                <wp:positionH relativeFrom="column">
                  <wp:posOffset>1893253</wp:posOffset>
                </wp:positionH>
                <wp:positionV relativeFrom="paragraph">
                  <wp:posOffset>195262</wp:posOffset>
                </wp:positionV>
                <wp:extent cx="2759710" cy="219075"/>
                <wp:effectExtent l="0" t="0" r="2540" b="9525"/>
                <wp:wrapNone/>
                <wp:docPr id="9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7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1F83E" w14:textId="2DC5F4BC" w:rsidR="009B6D9B" w:rsidRPr="00144F7B" w:rsidRDefault="009B6D9B" w:rsidP="00E8689D">
                            <w:pPr>
                              <w:tabs>
                                <w:tab w:val="left" w:pos="2880"/>
                              </w:tabs>
                              <w:spacing w:after="0"/>
                              <w:rPr>
                                <w:rFonts w:ascii="Ayar" w:hAnsi="Ayar" w:cs="Ayar"/>
                                <w:b/>
                                <w:bCs/>
                              </w:rPr>
                            </w:pPr>
                            <w:r>
                              <w:rPr>
                                <w:rFonts w:ascii="Ayar" w:hAnsi="Ayar" w:cs="Ayar"/>
                                <w:b/>
                                <w:bCs/>
                              </w:rPr>
                              <w:t xml:space="preserve"> </w:t>
                            </w:r>
                            <w:r w:rsidRPr="007801CF">
                              <w:rPr>
                                <w:rFonts w:ascii="Ayar" w:hAnsi="Ayar" w:cs="Ayar"/>
                                <w:b/>
                                <w:bCs/>
                              </w:rPr>
                              <w:t xml:space="preserve"> P00189889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977C17" id="_x0000_t202" coordsize="21600,21600" o:spt="202" path="m,l,21600r21600,l21600,xe">
                <v:stroke joinstyle="miter"/>
                <v:path gradientshapeok="t" o:connecttype="rect"/>
              </v:shapetype>
              <v:shape id="Text Box 8" o:spid="_x0000_s1026" type="#_x0000_t202" style="position:absolute;left:0;text-align:left;margin-left:149.1pt;margin-top:15.35pt;width:217.3pt;height: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oKNrAIAAKo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" filled="f" stroked="f">
                <v:textbox inset="0,0,0,0">
                  <w:txbxContent>
                    <w:p w14:paraId="0311F83E" w14:textId="2DC5F4BC" w:rsidR="009B6D9B" w:rsidRPr="00144F7B" w:rsidRDefault="009B6D9B" w:rsidP="00E8689D">
                      <w:pPr>
                        <w:tabs>
                          <w:tab w:val="left" w:pos="2880"/>
                        </w:tabs>
                        <w:spacing w:after="0"/>
                        <w:rPr>
                          <w:rFonts w:ascii="Ayar" w:hAnsi="Ayar" w:cs="Ayar"/>
                          <w:b/>
                          <w:bCs/>
                        </w:rPr>
                      </w:pPr>
                      <w:r>
                        <w:rPr>
                          <w:rFonts w:ascii="Ayar" w:hAnsi="Ayar" w:cs="Ayar"/>
                          <w:b/>
                          <w:bCs/>
                        </w:rPr>
                        <w:t xml:space="preserve"> </w:t>
                      </w:r>
                      <w:r w:rsidRPr="007801CF">
                        <w:rPr>
                          <w:rFonts w:ascii="Ayar" w:hAnsi="Ayar" w:cs="Ayar"/>
                          <w:b/>
                          <w:bCs/>
                        </w:rPr>
                        <w:t xml:space="preserve"> P00189889</w:t>
                      </w:r>
                    </w:p>
                  </w:txbxContent>
                </v:textbox>
              </v:shape>
            </w:pict>
          </mc:Fallback>
        </mc:AlternateContent>
      </w:r>
      <w:r w:rsidRPr="003F5132">
        <w:rPr>
          <w:rFonts w:cs="Arial"/>
          <w:noProof/>
          <w:sz w:val="22"/>
        </w:rPr>
        <mc:AlternateContent>
          <mc:Choice Requires="wps">
            <w:drawing>
              <wp:anchor distT="4294967293" distB="4294967293" distL="114300" distR="114300" simplePos="0" relativeHeight="251662336" behindDoc="0" locked="0" layoutInCell="1" allowOverlap="1" wp14:anchorId="2205E255" wp14:editId="56C8AA6C">
                <wp:simplePos x="0" y="0"/>
                <wp:positionH relativeFrom="column">
                  <wp:posOffset>1847850</wp:posOffset>
                </wp:positionH>
                <wp:positionV relativeFrom="paragraph">
                  <wp:posOffset>179704</wp:posOffset>
                </wp:positionV>
                <wp:extent cx="2800350" cy="0"/>
                <wp:effectExtent l="0" t="0" r="19050" b="19050"/>
                <wp:wrapNone/>
                <wp:docPr id="96"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xmlns:a14="http://schemas.microsoft.com/office/drawing/2010/main" xmlns:pic="http://schemas.openxmlformats.org/drawingml/2006/picture" xmlns:a="http://schemas.openxmlformats.org/drawingml/2006/main" xmlns:oel="http://schemas.microsoft.com/office/2019/extlst">
            <w:pict w14:anchorId="7BF087DE">
              <v:shape id="Straight Arrow Connector 9" style="position:absolute;margin-left:145.5pt;margin-top:14.15pt;width:220.5pt;height:0;z-index:251662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" w14:anchorId="2DDF1936"/>
            </w:pict>
          </mc:Fallback>
        </mc:AlternateContent>
      </w:r>
      <w:r w:rsidRPr="003F5132">
        <w:rPr>
          <w:rFonts w:cs="Arial"/>
          <w:b/>
          <w:bCs/>
          <w:sz w:val="22"/>
        </w:rPr>
        <w:t>Candidate Name</w:t>
      </w:r>
      <w:r w:rsidRPr="003F5132">
        <w:rPr>
          <w:rFonts w:cs="Arial"/>
          <w:b/>
          <w:bCs/>
          <w:sz w:val="22"/>
        </w:rPr>
        <w:tab/>
        <w:t xml:space="preserve">    </w:t>
      </w:r>
      <w:r w:rsidR="007801CF">
        <w:rPr>
          <w:rFonts w:cs="Arial"/>
          <w:b/>
          <w:bCs/>
          <w:sz w:val="22"/>
        </w:rPr>
        <w:t>THI HAN NAING</w:t>
      </w:r>
    </w:p>
    <w:p w14:paraId="5893A7A0" w14:textId="77777777" w:rsidR="00E8689D" w:rsidRPr="003F5132" w:rsidRDefault="00E8689D" w:rsidP="00E8689D">
      <w:pPr>
        <w:tabs>
          <w:tab w:val="left" w:pos="2880"/>
        </w:tabs>
        <w:spacing w:after="0"/>
        <w:ind w:left="720"/>
        <w:rPr>
          <w:rFonts w:cs="Arial"/>
          <w:sz w:val="22"/>
        </w:rPr>
      </w:pPr>
      <w:r w:rsidRPr="003F5132">
        <w:rPr>
          <w:rFonts w:cs="Arial"/>
          <w:noProof/>
          <w:sz w:val="22"/>
        </w:rPr>
        <mc:AlternateContent>
          <mc:Choice Requires="wps">
            <w:drawing>
              <wp:anchor distT="4294967293" distB="4294967293" distL="114300" distR="114300" simplePos="0" relativeHeight="251664384" behindDoc="0" locked="0" layoutInCell="1" allowOverlap="1" wp14:anchorId="6B3EDF60" wp14:editId="660C6686">
                <wp:simplePos x="0" y="0"/>
                <wp:positionH relativeFrom="column">
                  <wp:posOffset>1838325</wp:posOffset>
                </wp:positionH>
                <wp:positionV relativeFrom="paragraph">
                  <wp:posOffset>183514</wp:posOffset>
                </wp:positionV>
                <wp:extent cx="2800350" cy="0"/>
                <wp:effectExtent l="0" t="0" r="19050" b="19050"/>
                <wp:wrapNone/>
                <wp:docPr id="94"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xmlns:a14="http://schemas.microsoft.com/office/drawing/2010/main" xmlns:pic="http://schemas.openxmlformats.org/drawingml/2006/picture" xmlns:a="http://schemas.openxmlformats.org/drawingml/2006/main" xmlns:oel="http://schemas.microsoft.com/office/2019/extlst">
            <w:pict w14:anchorId="62BE907F">
              <v:shape id="Straight Arrow Connector 7" style="position:absolute;margin-left:144.75pt;margin-top:14.45pt;width:220.5pt;height:0;z-index:2516643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" w14:anchorId="217384D9"/>
            </w:pict>
          </mc:Fallback>
        </mc:AlternateContent>
      </w:r>
      <w:r w:rsidRPr="003F5132">
        <w:rPr>
          <w:rFonts w:cs="Arial"/>
          <w:b/>
          <w:bCs/>
          <w:sz w:val="22"/>
        </w:rPr>
        <w:t>Candidate No</w:t>
      </w:r>
    </w:p>
    <w:p w14:paraId="339286C2" w14:textId="77777777" w:rsidR="00E8689D" w:rsidRPr="003F5132" w:rsidRDefault="00E8689D" w:rsidP="00E8689D">
      <w:pPr>
        <w:tabs>
          <w:tab w:val="left" w:pos="2880"/>
        </w:tabs>
        <w:spacing w:after="0"/>
        <w:ind w:left="720"/>
        <w:rPr>
          <w:rFonts w:cs="Arial"/>
          <w:b/>
          <w:bCs/>
          <w:noProof/>
          <w:sz w:val="22"/>
        </w:rPr>
      </w:pPr>
      <w:r w:rsidRPr="003F5132">
        <w:rPr>
          <w:rFonts w:cs="Arial"/>
          <w:noProof/>
          <w:sz w:val="22"/>
        </w:rPr>
        <mc:AlternateContent>
          <mc:Choice Requires="wps">
            <w:drawing>
              <wp:anchor distT="4294967293" distB="4294967293" distL="114300" distR="114300" simplePos="0" relativeHeight="251665408" behindDoc="0" locked="0" layoutInCell="1" allowOverlap="1" wp14:anchorId="04C61E3E" wp14:editId="3F82D1CB">
                <wp:simplePos x="0" y="0"/>
                <wp:positionH relativeFrom="column">
                  <wp:posOffset>1847850</wp:posOffset>
                </wp:positionH>
                <wp:positionV relativeFrom="paragraph">
                  <wp:posOffset>158749</wp:posOffset>
                </wp:positionV>
                <wp:extent cx="2800350" cy="0"/>
                <wp:effectExtent l="0" t="0" r="19050" b="19050"/>
                <wp:wrapNone/>
                <wp:docPr id="93"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xmlns:a14="http://schemas.microsoft.com/office/drawing/2010/main" xmlns:pic="http://schemas.openxmlformats.org/drawingml/2006/picture" xmlns:a="http://schemas.openxmlformats.org/drawingml/2006/main" xmlns:oel="http://schemas.microsoft.com/office/2019/extlst">
            <w:pict w14:anchorId="6391EAB3">
              <v:shape id="Straight Arrow Connector 6" style="position:absolute;margin-left:145.5pt;margin-top:12.5pt;width:220.5pt;height:0;z-index:251665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" w14:anchorId="747206E1"/>
            </w:pict>
          </mc:Fallback>
        </mc:AlternateContent>
      </w:r>
      <w:r w:rsidRPr="003F5132">
        <w:rPr>
          <w:rFonts w:cs="Arial"/>
          <w:b/>
          <w:bCs/>
          <w:noProof/>
          <w:sz w:val="22"/>
        </w:rPr>
        <w:t xml:space="preserve">Centre Name </w:t>
      </w:r>
      <w:r w:rsidRPr="003F5132">
        <w:rPr>
          <w:rFonts w:cs="Arial"/>
          <w:b/>
          <w:bCs/>
          <w:noProof/>
          <w:sz w:val="22"/>
        </w:rPr>
        <w:tab/>
        <w:t xml:space="preserve">  KMD Computer Centre (Yangon)</w:t>
      </w:r>
    </w:p>
    <w:p w14:paraId="17488DF5" w14:textId="32AF622C" w:rsidR="00E8689D" w:rsidRPr="003F5132" w:rsidRDefault="00E8689D" w:rsidP="00E8689D">
      <w:pPr>
        <w:tabs>
          <w:tab w:val="left" w:pos="2880"/>
        </w:tabs>
        <w:spacing w:after="0"/>
        <w:ind w:left="720"/>
        <w:rPr>
          <w:rFonts w:cs="Arial"/>
          <w:b/>
          <w:bCs/>
          <w:noProof/>
          <w:sz w:val="22"/>
        </w:rPr>
      </w:pPr>
      <w:r w:rsidRPr="003F5132">
        <w:rPr>
          <w:rFonts w:cs="Arial"/>
          <w:noProof/>
          <w:sz w:val="22"/>
        </w:rPr>
        <mc:AlternateContent>
          <mc:Choice Requires="wps">
            <w:drawing>
              <wp:anchor distT="4294967293" distB="4294967293" distL="114300" distR="114300" simplePos="0" relativeHeight="251666432" behindDoc="0" locked="0" layoutInCell="1" allowOverlap="1" wp14:anchorId="18B7251A" wp14:editId="45170D71">
                <wp:simplePos x="0" y="0"/>
                <wp:positionH relativeFrom="column">
                  <wp:posOffset>1838325</wp:posOffset>
                </wp:positionH>
                <wp:positionV relativeFrom="paragraph">
                  <wp:posOffset>189864</wp:posOffset>
                </wp:positionV>
                <wp:extent cx="2800350" cy="0"/>
                <wp:effectExtent l="0" t="0" r="19050" b="19050"/>
                <wp:wrapNone/>
                <wp:docPr id="37"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xmlns:a14="http://schemas.microsoft.com/office/drawing/2010/main" xmlns:pic="http://schemas.openxmlformats.org/drawingml/2006/picture" xmlns:a="http://schemas.openxmlformats.org/drawingml/2006/main" xmlns:oel="http://schemas.microsoft.com/office/2019/extlst">
            <w:pict w14:anchorId="6AFEC44A">
              <v:shape id="Straight Arrow Connector 5" style="position:absolute;margin-left:144.75pt;margin-top:14.95pt;width:220.5pt;height:0;z-index:2516664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" w14:anchorId="2809E6D8"/>
            </w:pict>
          </mc:Fallback>
        </mc:AlternateContent>
      </w:r>
      <w:r w:rsidRPr="003F5132">
        <w:rPr>
          <w:rFonts w:cs="Arial"/>
          <w:b/>
          <w:bCs/>
          <w:noProof/>
          <w:sz w:val="22"/>
        </w:rPr>
        <w:t xml:space="preserve">Submission Date: </w:t>
      </w:r>
      <w:r w:rsidRPr="003F5132">
        <w:rPr>
          <w:rFonts w:cs="Arial"/>
          <w:b/>
          <w:bCs/>
          <w:noProof/>
          <w:sz w:val="22"/>
        </w:rPr>
        <w:tab/>
        <w:t xml:space="preserve">  </w:t>
      </w:r>
      <w:r w:rsidR="00593A05">
        <w:rPr>
          <w:rFonts w:cs="Arial"/>
          <w:b/>
          <w:bCs/>
          <w:noProof/>
          <w:sz w:val="22"/>
        </w:rPr>
        <w:t>15-Jan-2024</w:t>
      </w:r>
    </w:p>
    <w:p w14:paraId="557A9C6F" w14:textId="3BAF1542" w:rsidR="00E8689D" w:rsidRPr="003F5132" w:rsidRDefault="00E8689D" w:rsidP="00E8689D">
      <w:pPr>
        <w:spacing w:after="0"/>
        <w:jc w:val="center"/>
        <w:rPr>
          <w:rFonts w:cs="Arial"/>
          <w:sz w:val="22"/>
        </w:rPr>
      </w:pPr>
      <w:r w:rsidRPr="003F5132">
        <w:rPr>
          <w:rFonts w:cs="Arial"/>
          <w:noProof/>
          <w:sz w:val="22"/>
        </w:rPr>
        <w:drawing>
          <wp:inline distT="0" distB="0" distL="0" distR="0" wp14:anchorId="07E786BE" wp14:editId="46CF4FC1">
            <wp:extent cx="5628904" cy="5546300"/>
            <wp:effectExtent l="0" t="0" r="0" b="0"/>
            <wp:docPr id="3" name="Picture 3" descr="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2.jpg"/>
                    <pic:cNvPicPr>
                      <a:picLocks noChangeAspect="1" noChangeArrowheads="1"/>
                    </pic:cNvPicPr>
                  </pic:nvPicPr>
                  <pic:blipFill>
                    <a:blip r:embed="rId12">
                      <a:extLst>
                        <a:ext uri="{28A0092B-C50C-407E-A947-70E740481C1C}">
                          <a14:useLocalDpi xmlns:a14="http://schemas.microsoft.com/office/drawing/2010/main" val="0"/>
                        </a:ext>
                      </a:extLst>
                    </a:blip>
                    <a:srcRect l="9776" t="4315" r="7617" b="5005"/>
                    <a:stretch>
                      <a:fillRect/>
                    </a:stretch>
                  </pic:blipFill>
                  <pic:spPr bwMode="auto">
                    <a:xfrm>
                      <a:off x="0" y="0"/>
                      <a:ext cx="5636680" cy="5553962"/>
                    </a:xfrm>
                    <a:prstGeom prst="rect">
                      <a:avLst/>
                    </a:prstGeom>
                    <a:noFill/>
                    <a:ln>
                      <a:noFill/>
                    </a:ln>
                  </pic:spPr>
                </pic:pic>
              </a:graphicData>
            </a:graphic>
          </wp:inline>
        </w:drawing>
      </w:r>
    </w:p>
    <w:p w14:paraId="5BD04383" w14:textId="77777777" w:rsidR="00E8689D" w:rsidRPr="003F5132" w:rsidRDefault="00E8689D" w:rsidP="00E8689D">
      <w:pPr>
        <w:spacing w:after="0"/>
        <w:jc w:val="center"/>
        <w:rPr>
          <w:rFonts w:cs="Arial"/>
          <w:b/>
          <w:bCs/>
          <w:sz w:val="22"/>
        </w:rPr>
      </w:pPr>
      <w:r w:rsidRPr="003F5132">
        <w:rPr>
          <w:rFonts w:cs="Arial"/>
          <w:b/>
          <w:bCs/>
          <w:noProof/>
          <w:sz w:val="22"/>
        </w:rPr>
        <w:lastRenderedPageBreak/>
        <w:drawing>
          <wp:inline distT="0" distB="0" distL="0" distR="0" wp14:anchorId="3427BD18" wp14:editId="738E078D">
            <wp:extent cx="1276350" cy="55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6350" cy="552450"/>
                    </a:xfrm>
                    <a:prstGeom prst="rect">
                      <a:avLst/>
                    </a:prstGeom>
                    <a:noFill/>
                    <a:ln>
                      <a:noFill/>
                    </a:ln>
                  </pic:spPr>
                </pic:pic>
              </a:graphicData>
            </a:graphic>
          </wp:inline>
        </w:drawing>
      </w:r>
    </w:p>
    <w:p w14:paraId="5FBAD5B9" w14:textId="77777777" w:rsidR="00E8689D" w:rsidRPr="003F5132" w:rsidRDefault="00E8689D" w:rsidP="00E8689D">
      <w:pPr>
        <w:spacing w:after="0"/>
        <w:jc w:val="both"/>
        <w:rPr>
          <w:rFonts w:cs="Arial"/>
          <w:b/>
          <w:bCs/>
          <w:sz w:val="22"/>
        </w:rPr>
      </w:pPr>
    </w:p>
    <w:p w14:paraId="1DA611F2" w14:textId="77777777" w:rsidR="00E8689D" w:rsidRPr="003F5132" w:rsidRDefault="00E8689D" w:rsidP="00E8689D">
      <w:pPr>
        <w:spacing w:after="0"/>
        <w:jc w:val="both"/>
        <w:rPr>
          <w:rFonts w:cs="Arial"/>
          <w:b/>
          <w:bCs/>
          <w:sz w:val="22"/>
        </w:rPr>
      </w:pPr>
      <w:r w:rsidRPr="003F5132">
        <w:rPr>
          <w:rFonts w:cs="Arial"/>
          <w:b/>
          <w:bCs/>
          <w:sz w:val="22"/>
        </w:rPr>
        <w:t>Statement and Confirmation of Own Work</w:t>
      </w:r>
    </w:p>
    <w:p w14:paraId="070B2E6F" w14:textId="77777777" w:rsidR="00E8689D" w:rsidRPr="003F5132" w:rsidRDefault="00E8689D" w:rsidP="00E8689D">
      <w:pPr>
        <w:autoSpaceDE w:val="0"/>
        <w:autoSpaceDN w:val="0"/>
        <w:adjustRightInd w:val="0"/>
        <w:spacing w:after="0"/>
        <w:jc w:val="both"/>
        <w:rPr>
          <w:rFonts w:cs="Arial"/>
          <w:b/>
          <w:bCs/>
          <w:sz w:val="22"/>
        </w:rPr>
      </w:pPr>
    </w:p>
    <w:p w14:paraId="530110AB" w14:textId="1A338398" w:rsidR="00E8689D" w:rsidRPr="003F5132" w:rsidRDefault="00E8689D" w:rsidP="00E8689D">
      <w:pPr>
        <w:autoSpaceDE w:val="0"/>
        <w:autoSpaceDN w:val="0"/>
        <w:adjustRightInd w:val="0"/>
        <w:jc w:val="both"/>
        <w:rPr>
          <w:rFonts w:cs="Arial"/>
          <w:b/>
          <w:bCs/>
          <w:sz w:val="22"/>
        </w:rPr>
      </w:pPr>
      <w:r w:rsidRPr="003F5132">
        <w:rPr>
          <w:rFonts w:cs="Arial"/>
          <w:b/>
          <w:bCs/>
          <w:sz w:val="22"/>
        </w:rPr>
        <w:t xml:space="preserve">Programmed/Qualification name: Level 5 Diploma in Computing </w:t>
      </w:r>
    </w:p>
    <w:p w14:paraId="6AE960BC" w14:textId="77777777" w:rsidR="00E8689D" w:rsidRPr="003F5132" w:rsidRDefault="00E8689D" w:rsidP="00E8689D">
      <w:pPr>
        <w:autoSpaceDE w:val="0"/>
        <w:autoSpaceDN w:val="0"/>
        <w:adjustRightInd w:val="0"/>
        <w:spacing w:after="0"/>
        <w:jc w:val="both"/>
        <w:rPr>
          <w:rFonts w:cs="Arial"/>
          <w:b/>
          <w:bCs/>
          <w:sz w:val="22"/>
        </w:rPr>
      </w:pPr>
    </w:p>
    <w:p w14:paraId="16310CBA" w14:textId="77777777" w:rsidR="00E8689D" w:rsidRPr="003F5132" w:rsidRDefault="00E8689D" w:rsidP="00E8689D">
      <w:pPr>
        <w:autoSpaceDE w:val="0"/>
        <w:autoSpaceDN w:val="0"/>
        <w:adjustRightInd w:val="0"/>
        <w:spacing w:after="0"/>
        <w:jc w:val="both"/>
        <w:rPr>
          <w:rFonts w:cs="Arial"/>
          <w:i/>
          <w:iCs/>
          <w:sz w:val="22"/>
        </w:rPr>
      </w:pPr>
      <w:r w:rsidRPr="003F5132">
        <w:rPr>
          <w:rFonts w:cs="Arial"/>
          <w:i/>
          <w:iCs/>
          <w:sz w:val="22"/>
        </w:rPr>
        <w:t>All NCC Education assessed assignments submitted by students must have this statement as the cover page or it will not be accepted for marking. Please ensure that this statement is either firmly attached to the cover of the assignment or electronically inserted into the front of the assignment.</w:t>
      </w:r>
    </w:p>
    <w:p w14:paraId="72C1FBEE" w14:textId="77777777" w:rsidR="00E8689D" w:rsidRPr="003F5132" w:rsidRDefault="00E8689D" w:rsidP="00E8689D">
      <w:pPr>
        <w:autoSpaceDE w:val="0"/>
        <w:autoSpaceDN w:val="0"/>
        <w:adjustRightInd w:val="0"/>
        <w:spacing w:after="0"/>
        <w:jc w:val="both"/>
        <w:rPr>
          <w:rFonts w:cs="Arial"/>
          <w:b/>
          <w:bCs/>
          <w:sz w:val="22"/>
          <w:u w:val="single"/>
        </w:rPr>
      </w:pPr>
    </w:p>
    <w:p w14:paraId="16EADACA" w14:textId="77777777" w:rsidR="00E8689D" w:rsidRPr="003F5132" w:rsidRDefault="00E8689D" w:rsidP="00E8689D">
      <w:pPr>
        <w:autoSpaceDE w:val="0"/>
        <w:autoSpaceDN w:val="0"/>
        <w:adjustRightInd w:val="0"/>
        <w:spacing w:after="0"/>
        <w:jc w:val="both"/>
        <w:rPr>
          <w:rFonts w:cs="Arial"/>
          <w:b/>
          <w:bCs/>
          <w:sz w:val="22"/>
          <w:u w:val="single"/>
        </w:rPr>
      </w:pPr>
      <w:r w:rsidRPr="003F5132">
        <w:rPr>
          <w:rFonts w:cs="Arial"/>
          <w:b/>
          <w:bCs/>
          <w:sz w:val="22"/>
          <w:u w:val="single"/>
        </w:rPr>
        <w:t>Student declaration</w:t>
      </w:r>
    </w:p>
    <w:p w14:paraId="4AD83EA4" w14:textId="77777777" w:rsidR="00E8689D" w:rsidRPr="003F5132" w:rsidRDefault="00E8689D" w:rsidP="00E8689D">
      <w:pPr>
        <w:autoSpaceDE w:val="0"/>
        <w:autoSpaceDN w:val="0"/>
        <w:adjustRightInd w:val="0"/>
        <w:spacing w:after="0"/>
        <w:jc w:val="both"/>
        <w:rPr>
          <w:rFonts w:cs="Arial"/>
          <w:b/>
          <w:bCs/>
          <w:sz w:val="22"/>
          <w:u w:val="single"/>
        </w:rPr>
      </w:pPr>
    </w:p>
    <w:p w14:paraId="64E7E973" w14:textId="77777777" w:rsidR="00E8689D" w:rsidRPr="003F5132" w:rsidRDefault="00E8689D" w:rsidP="00E8689D">
      <w:pPr>
        <w:autoSpaceDE w:val="0"/>
        <w:autoSpaceDN w:val="0"/>
        <w:adjustRightInd w:val="0"/>
        <w:spacing w:after="0"/>
        <w:jc w:val="both"/>
        <w:rPr>
          <w:rFonts w:cs="Arial"/>
          <w:sz w:val="22"/>
        </w:rPr>
      </w:pPr>
      <w:r w:rsidRPr="003F5132">
        <w:rPr>
          <w:rFonts w:cs="Arial"/>
          <w:sz w:val="22"/>
        </w:rPr>
        <w:t>I have read and understood NCC Education’s Policy on Academic Dishonesty and Plagiarism.</w:t>
      </w:r>
    </w:p>
    <w:p w14:paraId="2FF3D2BF" w14:textId="77777777" w:rsidR="00E8689D" w:rsidRPr="003F5132" w:rsidRDefault="00E8689D" w:rsidP="00E8689D">
      <w:pPr>
        <w:autoSpaceDE w:val="0"/>
        <w:autoSpaceDN w:val="0"/>
        <w:adjustRightInd w:val="0"/>
        <w:spacing w:after="0"/>
        <w:jc w:val="both"/>
        <w:rPr>
          <w:rFonts w:cs="Arial"/>
          <w:sz w:val="22"/>
        </w:rPr>
      </w:pPr>
      <w:r w:rsidRPr="003F5132">
        <w:rPr>
          <w:rFonts w:cs="Arial"/>
          <w:sz w:val="22"/>
        </w:rPr>
        <w:t>I can confirm the following details:</w:t>
      </w:r>
    </w:p>
    <w:p w14:paraId="37E8A76E" w14:textId="77777777" w:rsidR="00E8689D" w:rsidRPr="003F5132" w:rsidRDefault="00E8689D" w:rsidP="00E8689D">
      <w:pPr>
        <w:autoSpaceDE w:val="0"/>
        <w:autoSpaceDN w:val="0"/>
        <w:adjustRightInd w:val="0"/>
        <w:spacing w:after="0"/>
        <w:jc w:val="both"/>
        <w:rPr>
          <w:rFonts w:cs="Arial"/>
          <w:b/>
          <w:bCs/>
          <w:sz w:val="22"/>
        </w:rPr>
      </w:pPr>
    </w:p>
    <w:p w14:paraId="736BE9B8" w14:textId="2E982719" w:rsidR="00E8689D" w:rsidRPr="003F5132" w:rsidRDefault="00E8689D" w:rsidP="00E8689D">
      <w:pPr>
        <w:tabs>
          <w:tab w:val="left" w:pos="2880"/>
        </w:tabs>
        <w:spacing w:after="0"/>
        <w:rPr>
          <w:rFonts w:cs="Arial"/>
          <w:b/>
          <w:bCs/>
          <w:sz w:val="22"/>
        </w:rPr>
      </w:pPr>
      <w:r w:rsidRPr="003F5132">
        <w:rPr>
          <w:rFonts w:cs="Arial"/>
          <w:b/>
          <w:bCs/>
          <w:sz w:val="22"/>
        </w:rPr>
        <w:t>Student ID/Registration number</w:t>
      </w:r>
      <w:r w:rsidRPr="003F5132">
        <w:rPr>
          <w:rFonts w:cs="Arial"/>
          <w:b/>
          <w:bCs/>
          <w:sz w:val="22"/>
        </w:rPr>
        <w:tab/>
        <w:t xml:space="preserve">: </w:t>
      </w:r>
      <w:r w:rsidR="007801CF" w:rsidRPr="007801CF">
        <w:rPr>
          <w:rFonts w:cs="Arial"/>
          <w:b/>
          <w:bCs/>
          <w:sz w:val="22"/>
        </w:rPr>
        <w:t>P00189889</w:t>
      </w:r>
    </w:p>
    <w:p w14:paraId="0DF231FB" w14:textId="7220F275" w:rsidR="00E8689D" w:rsidRPr="003F5132" w:rsidRDefault="00E8689D" w:rsidP="00E8689D">
      <w:pPr>
        <w:tabs>
          <w:tab w:val="left" w:pos="2880"/>
        </w:tabs>
        <w:spacing w:after="0"/>
        <w:jc w:val="both"/>
        <w:rPr>
          <w:rFonts w:cs="Arial"/>
          <w:b/>
          <w:bCs/>
          <w:sz w:val="22"/>
        </w:rPr>
      </w:pPr>
      <w:r w:rsidRPr="003F5132">
        <w:rPr>
          <w:rFonts w:cs="Arial"/>
          <w:b/>
          <w:bCs/>
          <w:sz w:val="22"/>
        </w:rPr>
        <w:t>Name</w:t>
      </w:r>
      <w:r w:rsidRPr="003F5132">
        <w:rPr>
          <w:rFonts w:cs="Arial"/>
          <w:b/>
          <w:bCs/>
          <w:sz w:val="22"/>
        </w:rPr>
        <w:tab/>
      </w:r>
      <w:r w:rsidRPr="003F5132">
        <w:rPr>
          <w:rFonts w:cs="Arial"/>
          <w:b/>
          <w:bCs/>
          <w:sz w:val="22"/>
        </w:rPr>
        <w:tab/>
        <w:t xml:space="preserve">: </w:t>
      </w:r>
      <w:r w:rsidR="007801CF">
        <w:rPr>
          <w:rFonts w:cs="Arial"/>
          <w:b/>
          <w:bCs/>
          <w:sz w:val="22"/>
        </w:rPr>
        <w:t>THI HAN NAING</w:t>
      </w:r>
    </w:p>
    <w:p w14:paraId="1F7420A9" w14:textId="77777777" w:rsidR="00E8689D" w:rsidRPr="003F5132" w:rsidRDefault="00E8689D" w:rsidP="00E8689D">
      <w:pPr>
        <w:autoSpaceDE w:val="0"/>
        <w:autoSpaceDN w:val="0"/>
        <w:adjustRightInd w:val="0"/>
        <w:spacing w:after="0"/>
        <w:jc w:val="both"/>
        <w:rPr>
          <w:rFonts w:cs="Arial"/>
          <w:b/>
          <w:bCs/>
          <w:sz w:val="22"/>
        </w:rPr>
      </w:pPr>
      <w:r w:rsidRPr="003F5132">
        <w:rPr>
          <w:rFonts w:cs="Arial"/>
          <w:b/>
          <w:bCs/>
          <w:sz w:val="22"/>
        </w:rPr>
        <w:t>Centre Name</w:t>
      </w:r>
      <w:r w:rsidRPr="003F5132">
        <w:rPr>
          <w:rFonts w:cs="Arial"/>
          <w:b/>
          <w:bCs/>
          <w:sz w:val="22"/>
        </w:rPr>
        <w:tab/>
      </w:r>
      <w:r w:rsidRPr="003F5132">
        <w:rPr>
          <w:rFonts w:cs="Arial"/>
          <w:b/>
          <w:bCs/>
          <w:sz w:val="22"/>
        </w:rPr>
        <w:tab/>
      </w:r>
      <w:r w:rsidRPr="003F5132">
        <w:rPr>
          <w:rFonts w:cs="Arial"/>
          <w:b/>
          <w:bCs/>
          <w:sz w:val="22"/>
        </w:rPr>
        <w:tab/>
      </w:r>
      <w:r w:rsidRPr="003F5132">
        <w:rPr>
          <w:rFonts w:cs="Arial"/>
          <w:b/>
          <w:bCs/>
          <w:sz w:val="22"/>
        </w:rPr>
        <w:tab/>
        <w:t>: KMD Computer Centre (Yangon)</w:t>
      </w:r>
    </w:p>
    <w:p w14:paraId="4515A8E5" w14:textId="77777777" w:rsidR="00E8689D" w:rsidRPr="003F5132" w:rsidRDefault="00E8689D" w:rsidP="00E8689D">
      <w:pPr>
        <w:autoSpaceDE w:val="0"/>
        <w:autoSpaceDN w:val="0"/>
        <w:adjustRightInd w:val="0"/>
        <w:spacing w:after="0"/>
        <w:jc w:val="both"/>
        <w:rPr>
          <w:rFonts w:cs="Arial"/>
          <w:b/>
          <w:bCs/>
          <w:sz w:val="22"/>
        </w:rPr>
      </w:pPr>
      <w:r w:rsidRPr="003F5132">
        <w:rPr>
          <w:rFonts w:cs="Arial"/>
          <w:b/>
          <w:bCs/>
          <w:sz w:val="22"/>
        </w:rPr>
        <w:t>Module Name</w:t>
      </w:r>
      <w:r w:rsidRPr="003F5132">
        <w:rPr>
          <w:rFonts w:cs="Arial"/>
          <w:b/>
          <w:bCs/>
          <w:sz w:val="22"/>
        </w:rPr>
        <w:tab/>
      </w:r>
      <w:r w:rsidRPr="003F5132">
        <w:rPr>
          <w:rFonts w:cs="Arial"/>
          <w:b/>
          <w:bCs/>
          <w:sz w:val="22"/>
        </w:rPr>
        <w:tab/>
      </w:r>
      <w:r w:rsidRPr="003F5132">
        <w:rPr>
          <w:rFonts w:cs="Arial"/>
          <w:b/>
          <w:bCs/>
          <w:sz w:val="22"/>
        </w:rPr>
        <w:tab/>
        <w:t>: Information Systems Analysis</w:t>
      </w:r>
    </w:p>
    <w:p w14:paraId="6AFD2731" w14:textId="77777777" w:rsidR="00E8689D" w:rsidRPr="003F5132" w:rsidRDefault="00E8689D" w:rsidP="00E8689D">
      <w:pPr>
        <w:autoSpaceDE w:val="0"/>
        <w:autoSpaceDN w:val="0"/>
        <w:adjustRightInd w:val="0"/>
        <w:spacing w:after="0"/>
        <w:jc w:val="both"/>
        <w:rPr>
          <w:rFonts w:cs="Arial"/>
          <w:b/>
          <w:bCs/>
          <w:sz w:val="22"/>
        </w:rPr>
      </w:pPr>
      <w:r w:rsidRPr="003F5132">
        <w:rPr>
          <w:rFonts w:cs="Arial"/>
          <w:b/>
          <w:bCs/>
          <w:sz w:val="22"/>
        </w:rPr>
        <w:t>Module Leader</w:t>
      </w:r>
      <w:r w:rsidRPr="003F5132">
        <w:rPr>
          <w:rFonts w:cs="Arial"/>
          <w:b/>
          <w:bCs/>
          <w:sz w:val="22"/>
        </w:rPr>
        <w:tab/>
      </w:r>
      <w:r w:rsidRPr="003F5132">
        <w:rPr>
          <w:rFonts w:cs="Arial"/>
          <w:b/>
          <w:bCs/>
          <w:sz w:val="22"/>
        </w:rPr>
        <w:tab/>
      </w:r>
      <w:r w:rsidRPr="003F5132">
        <w:rPr>
          <w:rFonts w:cs="Arial"/>
          <w:b/>
          <w:bCs/>
          <w:sz w:val="22"/>
        </w:rPr>
        <w:tab/>
        <w:t xml:space="preserve">: AYE </w:t>
      </w:r>
      <w:proofErr w:type="spellStart"/>
      <w:r w:rsidRPr="003F5132">
        <w:rPr>
          <w:rFonts w:cs="Arial"/>
          <w:b/>
          <w:bCs/>
          <w:sz w:val="22"/>
        </w:rPr>
        <w:t>AYE</w:t>
      </w:r>
      <w:proofErr w:type="spellEnd"/>
      <w:r w:rsidRPr="003F5132">
        <w:rPr>
          <w:rFonts w:cs="Arial"/>
          <w:b/>
          <w:bCs/>
          <w:sz w:val="22"/>
        </w:rPr>
        <w:t xml:space="preserve"> KYAW</w:t>
      </w:r>
    </w:p>
    <w:p w14:paraId="0CD56004" w14:textId="77777777" w:rsidR="00E8689D" w:rsidRPr="003F5132" w:rsidRDefault="00E8689D" w:rsidP="00E8689D">
      <w:pPr>
        <w:autoSpaceDE w:val="0"/>
        <w:autoSpaceDN w:val="0"/>
        <w:adjustRightInd w:val="0"/>
        <w:spacing w:after="0"/>
        <w:jc w:val="both"/>
        <w:rPr>
          <w:rFonts w:cs="Arial"/>
          <w:b/>
          <w:bCs/>
          <w:sz w:val="22"/>
        </w:rPr>
      </w:pPr>
      <w:r w:rsidRPr="003F5132">
        <w:rPr>
          <w:rFonts w:cs="Arial"/>
          <w:b/>
          <w:bCs/>
          <w:sz w:val="22"/>
        </w:rPr>
        <w:t>Number of words</w:t>
      </w:r>
      <w:r w:rsidRPr="003F5132">
        <w:rPr>
          <w:rFonts w:cs="Arial"/>
          <w:b/>
          <w:bCs/>
          <w:sz w:val="22"/>
        </w:rPr>
        <w:tab/>
      </w:r>
      <w:r w:rsidRPr="003F5132">
        <w:rPr>
          <w:rFonts w:cs="Arial"/>
          <w:b/>
          <w:bCs/>
          <w:sz w:val="22"/>
        </w:rPr>
        <w:tab/>
      </w:r>
      <w:r w:rsidRPr="003F5132">
        <w:rPr>
          <w:rFonts w:cs="Arial"/>
          <w:b/>
          <w:bCs/>
          <w:sz w:val="22"/>
        </w:rPr>
        <w:tab/>
        <w:t>:  1</w:t>
      </w:r>
      <w:r>
        <w:rPr>
          <w:rFonts w:cs="Arial"/>
          <w:b/>
          <w:bCs/>
          <w:sz w:val="22"/>
        </w:rPr>
        <w:t>28</w:t>
      </w:r>
      <w:r w:rsidRPr="003F5132">
        <w:rPr>
          <w:rFonts w:cs="Arial"/>
          <w:b/>
          <w:bCs/>
          <w:sz w:val="22"/>
        </w:rPr>
        <w:t>0 Words</w:t>
      </w:r>
    </w:p>
    <w:p w14:paraId="70D12B6D" w14:textId="77777777" w:rsidR="00E8689D" w:rsidRPr="003F5132" w:rsidRDefault="00E8689D" w:rsidP="00E8689D">
      <w:pPr>
        <w:autoSpaceDE w:val="0"/>
        <w:autoSpaceDN w:val="0"/>
        <w:adjustRightInd w:val="0"/>
        <w:spacing w:after="0"/>
        <w:jc w:val="both"/>
        <w:rPr>
          <w:rFonts w:cs="Arial"/>
          <w:sz w:val="22"/>
        </w:rPr>
      </w:pPr>
    </w:p>
    <w:p w14:paraId="237BFAB9" w14:textId="77777777" w:rsidR="00E8689D" w:rsidRPr="003F5132" w:rsidRDefault="00E8689D" w:rsidP="00E8689D">
      <w:pPr>
        <w:autoSpaceDE w:val="0"/>
        <w:autoSpaceDN w:val="0"/>
        <w:adjustRightInd w:val="0"/>
        <w:spacing w:after="0"/>
        <w:jc w:val="both"/>
        <w:rPr>
          <w:rFonts w:cs="Arial"/>
          <w:sz w:val="22"/>
        </w:rPr>
      </w:pPr>
      <w:r w:rsidRPr="003F5132">
        <w:rPr>
          <w:rFonts w:cs="Arial"/>
          <w:sz w:val="22"/>
        </w:rPr>
        <w:t>I confirm that this is my own work and that I have not plagiarized any part of it. I have also noted the assessment criteria and pass mark for assignments.</w:t>
      </w:r>
    </w:p>
    <w:p w14:paraId="639687EF" w14:textId="77777777" w:rsidR="00E8689D" w:rsidRPr="003F5132" w:rsidRDefault="00E8689D" w:rsidP="00E8689D">
      <w:pPr>
        <w:autoSpaceDE w:val="0"/>
        <w:autoSpaceDN w:val="0"/>
        <w:adjustRightInd w:val="0"/>
        <w:spacing w:after="0"/>
        <w:jc w:val="both"/>
        <w:rPr>
          <w:rFonts w:cs="Arial"/>
          <w:b/>
          <w:bCs/>
          <w:sz w:val="22"/>
        </w:rPr>
      </w:pPr>
    </w:p>
    <w:p w14:paraId="20E9BF68" w14:textId="07DFFDB4" w:rsidR="00E8689D" w:rsidRPr="003F5132" w:rsidRDefault="00E8689D" w:rsidP="00E8689D">
      <w:pPr>
        <w:autoSpaceDE w:val="0"/>
        <w:autoSpaceDN w:val="0"/>
        <w:adjustRightInd w:val="0"/>
        <w:spacing w:after="0"/>
        <w:jc w:val="both"/>
        <w:rPr>
          <w:rFonts w:cs="Arial"/>
          <w:b/>
          <w:bCs/>
          <w:noProof/>
          <w:sz w:val="22"/>
        </w:rPr>
      </w:pPr>
      <w:r w:rsidRPr="003F5132">
        <w:rPr>
          <w:rFonts w:cs="Arial"/>
          <w:b/>
          <w:bCs/>
          <w:sz w:val="22"/>
        </w:rPr>
        <w:t>Due Date</w:t>
      </w:r>
      <w:r w:rsidRPr="003F5132">
        <w:rPr>
          <w:rFonts w:cs="Arial"/>
          <w:b/>
          <w:bCs/>
          <w:sz w:val="22"/>
        </w:rPr>
        <w:tab/>
      </w:r>
      <w:r w:rsidRPr="003F5132">
        <w:rPr>
          <w:rFonts w:cs="Arial"/>
          <w:b/>
          <w:bCs/>
          <w:sz w:val="22"/>
        </w:rPr>
        <w:tab/>
      </w:r>
      <w:r w:rsidRPr="003F5132">
        <w:rPr>
          <w:rFonts w:cs="Arial"/>
          <w:b/>
          <w:bCs/>
          <w:sz w:val="22"/>
        </w:rPr>
        <w:tab/>
      </w:r>
      <w:r w:rsidRPr="003F5132">
        <w:rPr>
          <w:rFonts w:cs="Arial"/>
          <w:b/>
          <w:bCs/>
          <w:sz w:val="22"/>
        </w:rPr>
        <w:tab/>
        <w:t xml:space="preserve">: </w:t>
      </w:r>
      <w:r w:rsidR="00593A05">
        <w:rPr>
          <w:rFonts w:cs="Arial"/>
          <w:b/>
          <w:bCs/>
          <w:sz w:val="22"/>
        </w:rPr>
        <w:t>15</w:t>
      </w:r>
      <w:r w:rsidRPr="003F5132">
        <w:rPr>
          <w:rFonts w:cs="Arial"/>
          <w:b/>
          <w:bCs/>
          <w:sz w:val="22"/>
        </w:rPr>
        <w:t>-</w:t>
      </w:r>
      <w:r w:rsidR="00593A05">
        <w:rPr>
          <w:rFonts w:cs="Arial"/>
          <w:b/>
          <w:bCs/>
          <w:sz w:val="22"/>
        </w:rPr>
        <w:t>Jan</w:t>
      </w:r>
      <w:r w:rsidRPr="003F5132">
        <w:rPr>
          <w:rFonts w:cs="Arial"/>
          <w:b/>
          <w:bCs/>
          <w:sz w:val="22"/>
        </w:rPr>
        <w:t>-202</w:t>
      </w:r>
      <w:r w:rsidR="00593A05">
        <w:rPr>
          <w:rFonts w:cs="Arial"/>
          <w:b/>
          <w:bCs/>
          <w:sz w:val="22"/>
        </w:rPr>
        <w:t>4</w:t>
      </w:r>
    </w:p>
    <w:p w14:paraId="4260BB9E" w14:textId="77777777" w:rsidR="00E8689D" w:rsidRPr="003F5132" w:rsidRDefault="00E8689D" w:rsidP="00E8689D">
      <w:pPr>
        <w:autoSpaceDE w:val="0"/>
        <w:autoSpaceDN w:val="0"/>
        <w:adjustRightInd w:val="0"/>
        <w:spacing w:after="0"/>
        <w:jc w:val="both"/>
        <w:rPr>
          <w:rFonts w:cs="Arial"/>
          <w:b/>
          <w:bCs/>
          <w:sz w:val="22"/>
        </w:rPr>
      </w:pPr>
    </w:p>
    <w:p w14:paraId="140A7724" w14:textId="1D631849" w:rsidR="00E8689D" w:rsidRPr="00593A05" w:rsidRDefault="00E8689D" w:rsidP="00E8689D">
      <w:pPr>
        <w:autoSpaceDE w:val="0"/>
        <w:autoSpaceDN w:val="0"/>
        <w:adjustRightInd w:val="0"/>
        <w:spacing w:after="0"/>
        <w:jc w:val="both"/>
        <w:rPr>
          <w:rFonts w:cs="Arial"/>
          <w:b/>
          <w:bCs/>
          <w:sz w:val="22"/>
        </w:rPr>
      </w:pPr>
      <w:r w:rsidRPr="003F5132">
        <w:rPr>
          <w:rFonts w:cs="Arial"/>
          <w:b/>
          <w:bCs/>
          <w:sz w:val="22"/>
        </w:rPr>
        <w:t>Student Signature</w:t>
      </w:r>
      <w:r w:rsidRPr="003F5132">
        <w:rPr>
          <w:rFonts w:cs="Arial"/>
          <w:b/>
          <w:bCs/>
          <w:sz w:val="22"/>
        </w:rPr>
        <w:tab/>
      </w:r>
      <w:r w:rsidRPr="003F5132">
        <w:rPr>
          <w:rFonts w:cs="Arial"/>
          <w:b/>
          <w:bCs/>
          <w:sz w:val="22"/>
        </w:rPr>
        <w:tab/>
      </w:r>
      <w:r w:rsidRPr="003F5132">
        <w:rPr>
          <w:rFonts w:cs="Arial"/>
          <w:b/>
          <w:bCs/>
          <w:sz w:val="22"/>
        </w:rPr>
        <w:tab/>
      </w:r>
      <w:r w:rsidRPr="00593A05">
        <w:rPr>
          <w:rFonts w:cs="Arial"/>
          <w:b/>
          <w:bCs/>
          <w:sz w:val="22"/>
        </w:rPr>
        <w:t xml:space="preserve">:      </w:t>
      </w:r>
      <w:r w:rsidR="007801CF">
        <w:rPr>
          <w:rFonts w:ascii="Bradley Hand ITC" w:hAnsi="Bradley Hand ITC" w:cs="Arial"/>
          <w:b/>
          <w:bCs/>
          <w:sz w:val="22"/>
        </w:rPr>
        <w:t>THIHANNAING</w:t>
      </w:r>
    </w:p>
    <w:p w14:paraId="70895247" w14:textId="77777777" w:rsidR="00E8689D" w:rsidRPr="003F5132" w:rsidRDefault="00E8689D" w:rsidP="00E8689D">
      <w:pPr>
        <w:autoSpaceDE w:val="0"/>
        <w:autoSpaceDN w:val="0"/>
        <w:adjustRightInd w:val="0"/>
        <w:spacing w:after="0"/>
        <w:jc w:val="both"/>
        <w:rPr>
          <w:rFonts w:cs="Arial"/>
          <w:b/>
          <w:bCs/>
          <w:sz w:val="22"/>
        </w:rPr>
      </w:pPr>
    </w:p>
    <w:p w14:paraId="5F266274" w14:textId="175FBFB2" w:rsidR="00E8689D" w:rsidRPr="003F5132" w:rsidRDefault="00E8689D" w:rsidP="4D5CC17E">
      <w:pPr>
        <w:autoSpaceDE w:val="0"/>
        <w:autoSpaceDN w:val="0"/>
        <w:adjustRightInd w:val="0"/>
        <w:spacing w:after="0"/>
        <w:jc w:val="both"/>
        <w:rPr>
          <w:rFonts w:cs="Arial"/>
          <w:b/>
          <w:bCs/>
          <w:noProof/>
          <w:sz w:val="22"/>
        </w:rPr>
      </w:pPr>
      <w:r w:rsidRPr="4D5CC17E">
        <w:rPr>
          <w:rFonts w:cs="Arial"/>
          <w:b/>
          <w:bCs/>
          <w:sz w:val="22"/>
        </w:rPr>
        <w:t>&amp; Submitted Date</w:t>
      </w:r>
      <w:r>
        <w:tab/>
      </w:r>
      <w:r>
        <w:tab/>
      </w:r>
      <w:r>
        <w:tab/>
      </w:r>
      <w:r w:rsidRPr="4D5CC17E">
        <w:rPr>
          <w:rFonts w:cs="Arial"/>
          <w:b/>
          <w:bCs/>
          <w:sz w:val="22"/>
        </w:rPr>
        <w:t xml:space="preserve">:   </w:t>
      </w:r>
      <w:r w:rsidR="00593A05">
        <w:rPr>
          <w:rFonts w:cs="Arial"/>
          <w:b/>
          <w:bCs/>
          <w:sz w:val="22"/>
        </w:rPr>
        <w:t>15</w:t>
      </w:r>
      <w:r w:rsidRPr="4D5CC17E">
        <w:rPr>
          <w:rFonts w:cs="Arial"/>
          <w:b/>
          <w:bCs/>
          <w:sz w:val="22"/>
        </w:rPr>
        <w:t>-</w:t>
      </w:r>
      <w:r w:rsidR="00593A05">
        <w:rPr>
          <w:rFonts w:cs="Arial"/>
          <w:b/>
          <w:bCs/>
          <w:sz w:val="22"/>
        </w:rPr>
        <w:t>Jan</w:t>
      </w:r>
      <w:r w:rsidRPr="4D5CC17E">
        <w:rPr>
          <w:rFonts w:cs="Arial"/>
          <w:b/>
          <w:bCs/>
          <w:sz w:val="22"/>
        </w:rPr>
        <w:t>-202</w:t>
      </w:r>
      <w:r w:rsidR="00593A05">
        <w:rPr>
          <w:rFonts w:cs="Arial"/>
          <w:b/>
          <w:bCs/>
          <w:sz w:val="22"/>
        </w:rPr>
        <w:t>4</w:t>
      </w:r>
    </w:p>
    <w:p w14:paraId="5E9BF54C" w14:textId="77777777" w:rsidR="00E8689D" w:rsidRPr="003F5132" w:rsidRDefault="00E8689D" w:rsidP="00E8689D">
      <w:pPr>
        <w:rPr>
          <w:rFonts w:cs="Arial"/>
          <w:sz w:val="22"/>
        </w:rPr>
      </w:pPr>
      <w:r w:rsidRPr="003F5132">
        <w:rPr>
          <w:rFonts w:cs="Arial"/>
          <w:sz w:val="22"/>
        </w:rPr>
        <w:br w:type="page"/>
      </w:r>
    </w:p>
    <w:bookmarkStart w:id="0" w:name="_Toc44338149" w:displacedByCustomXml="next"/>
    <w:sdt>
      <w:sdtPr>
        <w:rPr>
          <w:rFonts w:eastAsiaTheme="minorEastAsia" w:cs="Arial"/>
          <w:b w:val="0"/>
          <w:sz w:val="22"/>
          <w:szCs w:val="22"/>
          <w:lang w:eastAsia="zh-CN"/>
        </w:rPr>
        <w:id w:val="1897167160"/>
        <w:docPartObj>
          <w:docPartGallery w:val="Table of Contents"/>
          <w:docPartUnique/>
        </w:docPartObj>
      </w:sdtPr>
      <w:sdtEndPr>
        <w:rPr>
          <w:rFonts w:eastAsiaTheme="minorHAnsi"/>
          <w:bCs/>
          <w:noProof/>
          <w:lang w:eastAsia="en-US"/>
        </w:rPr>
      </w:sdtEndPr>
      <w:sdtContent>
        <w:p w14:paraId="201E59CD" w14:textId="77777777" w:rsidR="00E8689D" w:rsidRPr="003F5132" w:rsidRDefault="00E8689D" w:rsidP="00E8689D">
          <w:pPr>
            <w:pStyle w:val="TOCHeading"/>
            <w:rPr>
              <w:rStyle w:val="Heading1Char"/>
              <w:rFonts w:cs="Arial"/>
              <w:color w:val="000000" w:themeColor="text1"/>
              <w:sz w:val="22"/>
              <w:szCs w:val="22"/>
            </w:rPr>
          </w:pPr>
          <w:r w:rsidRPr="003F5132">
            <w:rPr>
              <w:rFonts w:eastAsiaTheme="minorEastAsia" w:cs="Arial"/>
              <w:sz w:val="22"/>
              <w:szCs w:val="22"/>
              <w:lang w:eastAsia="zh-CN"/>
            </w:rPr>
            <w:t xml:space="preserve">                                                        </w:t>
          </w:r>
          <w:r w:rsidRPr="003F5132">
            <w:rPr>
              <w:rStyle w:val="Heading1Char"/>
              <w:rFonts w:cs="Arial"/>
              <w:bCs/>
              <w:color w:val="000000" w:themeColor="text1"/>
              <w:sz w:val="22"/>
              <w:szCs w:val="22"/>
            </w:rPr>
            <w:t>Table of Contents</w:t>
          </w:r>
        </w:p>
        <w:p w14:paraId="4767C43F" w14:textId="77777777" w:rsidR="00E8689D" w:rsidRDefault="00E8689D" w:rsidP="00E8689D">
          <w:pPr>
            <w:pStyle w:val="TOC1"/>
            <w:tabs>
              <w:tab w:val="right" w:leader="dot" w:pos="9350"/>
            </w:tabs>
            <w:rPr>
              <w:rFonts w:asciiTheme="minorHAnsi" w:eastAsiaTheme="minorEastAsia" w:hAnsiTheme="minorHAnsi"/>
              <w:noProof/>
              <w:kern w:val="2"/>
              <w:szCs w:val="24"/>
              <w:lang w:eastAsia="zh-CN" w:bidi="my-MM"/>
              <w14:ligatures w14:val="standardContextual"/>
            </w:rPr>
          </w:pPr>
          <w:r w:rsidRPr="003F5132">
            <w:rPr>
              <w:rFonts w:cs="Arial"/>
              <w:sz w:val="22"/>
            </w:rPr>
            <w:fldChar w:fldCharType="begin"/>
          </w:r>
          <w:r w:rsidRPr="003F5132">
            <w:rPr>
              <w:rFonts w:cs="Arial"/>
              <w:sz w:val="22"/>
            </w:rPr>
            <w:instrText xml:space="preserve"> TOC \o "1-3" \h \z \u </w:instrText>
          </w:r>
          <w:r w:rsidRPr="003F5132">
            <w:rPr>
              <w:rFonts w:cs="Arial"/>
              <w:sz w:val="22"/>
            </w:rPr>
            <w:fldChar w:fldCharType="separate"/>
          </w:r>
          <w:hyperlink w:anchor="_Toc142510235" w:history="1">
            <w:r w:rsidRPr="00CF3EEC">
              <w:rPr>
                <w:rStyle w:val="Hyperlink"/>
                <w:rFonts w:cs="Arial"/>
                <w:bCs/>
                <w:noProof/>
              </w:rPr>
              <w:t>Introduction</w:t>
            </w:r>
            <w:r>
              <w:rPr>
                <w:noProof/>
                <w:webHidden/>
              </w:rPr>
              <w:tab/>
            </w:r>
            <w:r>
              <w:rPr>
                <w:noProof/>
                <w:webHidden/>
              </w:rPr>
              <w:fldChar w:fldCharType="begin"/>
            </w:r>
            <w:r>
              <w:rPr>
                <w:noProof/>
                <w:webHidden/>
              </w:rPr>
              <w:instrText xml:space="preserve"> PAGEREF _Toc142510235 \h </w:instrText>
            </w:r>
            <w:r>
              <w:rPr>
                <w:noProof/>
                <w:webHidden/>
              </w:rPr>
            </w:r>
            <w:r>
              <w:rPr>
                <w:noProof/>
                <w:webHidden/>
              </w:rPr>
              <w:fldChar w:fldCharType="separate"/>
            </w:r>
            <w:r>
              <w:rPr>
                <w:noProof/>
                <w:webHidden/>
              </w:rPr>
              <w:t>4</w:t>
            </w:r>
            <w:r>
              <w:rPr>
                <w:noProof/>
                <w:webHidden/>
              </w:rPr>
              <w:fldChar w:fldCharType="end"/>
            </w:r>
          </w:hyperlink>
        </w:p>
        <w:p w14:paraId="72E07642" w14:textId="4F504245" w:rsidR="00E8689D" w:rsidRDefault="009B6D9B" w:rsidP="00E8689D">
          <w:pPr>
            <w:pStyle w:val="TOC1"/>
            <w:tabs>
              <w:tab w:val="right" w:leader="dot" w:pos="9350"/>
            </w:tabs>
            <w:rPr>
              <w:rFonts w:asciiTheme="minorHAnsi" w:eastAsiaTheme="minorEastAsia" w:hAnsiTheme="minorHAnsi"/>
              <w:noProof/>
              <w:kern w:val="2"/>
              <w:szCs w:val="24"/>
              <w:lang w:eastAsia="zh-CN" w:bidi="my-MM"/>
              <w14:ligatures w14:val="standardContextual"/>
            </w:rPr>
          </w:pPr>
          <w:hyperlink w:anchor="_Toc142510236" w:history="1">
            <w:r w:rsidR="00E8689D" w:rsidRPr="00CF3EEC">
              <w:rPr>
                <w:rStyle w:val="Hyperlink"/>
                <w:rFonts w:cs="Arial"/>
                <w:bCs/>
                <w:noProof/>
              </w:rPr>
              <w:t xml:space="preserve">Task 1: </w:t>
            </w:r>
            <w:r w:rsidR="00593A05">
              <w:rPr>
                <w:rStyle w:val="Hyperlink"/>
                <w:rFonts w:cs="Arial"/>
                <w:bCs/>
                <w:noProof/>
              </w:rPr>
              <w:t>Information Systems Analysis</w:t>
            </w:r>
            <w:r w:rsidR="00E8689D">
              <w:rPr>
                <w:noProof/>
                <w:webHidden/>
              </w:rPr>
              <w:tab/>
            </w:r>
            <w:r w:rsidR="00E8689D">
              <w:rPr>
                <w:noProof/>
                <w:webHidden/>
              </w:rPr>
              <w:fldChar w:fldCharType="begin"/>
            </w:r>
            <w:r w:rsidR="00E8689D">
              <w:rPr>
                <w:noProof/>
                <w:webHidden/>
              </w:rPr>
              <w:instrText xml:space="preserve"> PAGEREF _Toc142510236 \h </w:instrText>
            </w:r>
            <w:r w:rsidR="00E8689D">
              <w:rPr>
                <w:noProof/>
                <w:webHidden/>
              </w:rPr>
            </w:r>
            <w:r w:rsidR="00E8689D">
              <w:rPr>
                <w:noProof/>
                <w:webHidden/>
              </w:rPr>
              <w:fldChar w:fldCharType="separate"/>
            </w:r>
            <w:r w:rsidR="00E8689D">
              <w:rPr>
                <w:noProof/>
                <w:webHidden/>
              </w:rPr>
              <w:t>6</w:t>
            </w:r>
            <w:r w:rsidR="00E8689D">
              <w:rPr>
                <w:noProof/>
                <w:webHidden/>
              </w:rPr>
              <w:fldChar w:fldCharType="end"/>
            </w:r>
          </w:hyperlink>
        </w:p>
        <w:p w14:paraId="2E327E31" w14:textId="24AEF61F" w:rsidR="00E8689D" w:rsidRDefault="009B6D9B" w:rsidP="00E8689D">
          <w:pPr>
            <w:pStyle w:val="TOC1"/>
            <w:tabs>
              <w:tab w:val="right" w:leader="dot" w:pos="9350"/>
            </w:tabs>
            <w:rPr>
              <w:noProof/>
            </w:rPr>
          </w:pPr>
          <w:hyperlink w:anchor="_Toc142510239" w:history="1">
            <w:r w:rsidR="00E8689D" w:rsidRPr="00CF3EEC">
              <w:rPr>
                <w:rStyle w:val="Hyperlink"/>
                <w:rFonts w:cs="Arial"/>
                <w:bCs/>
                <w:noProof/>
              </w:rPr>
              <w:t>Task 2</w:t>
            </w:r>
            <w:r w:rsidR="00593A05">
              <w:rPr>
                <w:rStyle w:val="Hyperlink"/>
                <w:rFonts w:cs="Arial"/>
                <w:bCs/>
                <w:noProof/>
              </w:rPr>
              <w:t>(a)</w:t>
            </w:r>
            <w:r w:rsidR="00E8689D" w:rsidRPr="00CF3EEC">
              <w:rPr>
                <w:rStyle w:val="Hyperlink"/>
                <w:rFonts w:cs="Arial"/>
                <w:bCs/>
                <w:noProof/>
              </w:rPr>
              <w:t xml:space="preserve">: </w:t>
            </w:r>
            <w:r w:rsidR="00593A05">
              <w:rPr>
                <w:rStyle w:val="Hyperlink"/>
                <w:rFonts w:cs="Arial"/>
                <w:bCs/>
                <w:noProof/>
              </w:rPr>
              <w:t>Approache to System Analysis</w:t>
            </w:r>
            <w:r w:rsidR="00E8689D">
              <w:rPr>
                <w:noProof/>
                <w:webHidden/>
              </w:rPr>
              <w:tab/>
            </w:r>
            <w:r w:rsidR="00E8689D">
              <w:rPr>
                <w:noProof/>
                <w:webHidden/>
              </w:rPr>
              <w:fldChar w:fldCharType="begin"/>
            </w:r>
            <w:r w:rsidR="00E8689D">
              <w:rPr>
                <w:noProof/>
                <w:webHidden/>
              </w:rPr>
              <w:instrText xml:space="preserve"> PAGEREF _Toc142510239 \h </w:instrText>
            </w:r>
            <w:r w:rsidR="00E8689D">
              <w:rPr>
                <w:noProof/>
                <w:webHidden/>
              </w:rPr>
            </w:r>
            <w:r w:rsidR="00E8689D">
              <w:rPr>
                <w:noProof/>
                <w:webHidden/>
              </w:rPr>
              <w:fldChar w:fldCharType="separate"/>
            </w:r>
            <w:r w:rsidR="00E8689D">
              <w:rPr>
                <w:noProof/>
                <w:webHidden/>
              </w:rPr>
              <w:t>10</w:t>
            </w:r>
            <w:r w:rsidR="00E8689D">
              <w:rPr>
                <w:noProof/>
                <w:webHidden/>
              </w:rPr>
              <w:fldChar w:fldCharType="end"/>
            </w:r>
          </w:hyperlink>
        </w:p>
        <w:p w14:paraId="5FA6E95B" w14:textId="2F2EE44B" w:rsidR="00593A05" w:rsidRPr="00593A05" w:rsidRDefault="00593A05" w:rsidP="00593A05">
          <w:r>
            <w:t>Task 2(b) Design a Rich Picture…………………………………………………………… 12</w:t>
          </w:r>
        </w:p>
        <w:p w14:paraId="7ED6A6F9" w14:textId="22C42E22" w:rsidR="00E8689D" w:rsidRDefault="009B6D9B" w:rsidP="00E8689D">
          <w:pPr>
            <w:pStyle w:val="TOC1"/>
            <w:tabs>
              <w:tab w:val="right" w:leader="dot" w:pos="9350"/>
            </w:tabs>
            <w:rPr>
              <w:rFonts w:asciiTheme="minorHAnsi" w:eastAsiaTheme="minorEastAsia" w:hAnsiTheme="minorHAnsi"/>
              <w:noProof/>
              <w:kern w:val="2"/>
              <w:szCs w:val="24"/>
              <w:lang w:eastAsia="zh-CN" w:bidi="my-MM"/>
              <w14:ligatures w14:val="standardContextual"/>
            </w:rPr>
          </w:pPr>
          <w:hyperlink w:anchor="_Toc142510241" w:history="1">
            <w:r w:rsidR="00E8689D" w:rsidRPr="00CF3EEC">
              <w:rPr>
                <w:rStyle w:val="Hyperlink"/>
                <w:rFonts w:cs="Arial"/>
                <w:bCs/>
                <w:noProof/>
              </w:rPr>
              <w:t xml:space="preserve">Task 3: </w:t>
            </w:r>
            <w:r w:rsidR="00593A05">
              <w:rPr>
                <w:rStyle w:val="Hyperlink"/>
                <w:rFonts w:cs="Arial"/>
                <w:bCs/>
                <w:noProof/>
              </w:rPr>
              <w:t>CATWOE</w:t>
            </w:r>
            <w:r w:rsidR="00E8689D" w:rsidRPr="00CF3EEC">
              <w:rPr>
                <w:rStyle w:val="Hyperlink"/>
                <w:rFonts w:cs="Arial"/>
                <w:bCs/>
                <w:noProof/>
              </w:rPr>
              <w:t xml:space="preserve"> Analysis</w:t>
            </w:r>
            <w:r w:rsidR="00E8689D">
              <w:rPr>
                <w:noProof/>
                <w:webHidden/>
              </w:rPr>
              <w:tab/>
            </w:r>
            <w:r w:rsidR="00E8689D">
              <w:rPr>
                <w:noProof/>
                <w:webHidden/>
              </w:rPr>
              <w:fldChar w:fldCharType="begin"/>
            </w:r>
            <w:r w:rsidR="00E8689D">
              <w:rPr>
                <w:noProof/>
                <w:webHidden/>
              </w:rPr>
              <w:instrText xml:space="preserve"> PAGEREF _Toc142510241 \h </w:instrText>
            </w:r>
            <w:r w:rsidR="00E8689D">
              <w:rPr>
                <w:noProof/>
                <w:webHidden/>
              </w:rPr>
            </w:r>
            <w:r w:rsidR="00E8689D">
              <w:rPr>
                <w:noProof/>
                <w:webHidden/>
              </w:rPr>
              <w:fldChar w:fldCharType="separate"/>
            </w:r>
            <w:r w:rsidR="00E8689D">
              <w:rPr>
                <w:noProof/>
                <w:webHidden/>
              </w:rPr>
              <w:t>13</w:t>
            </w:r>
            <w:r w:rsidR="00E8689D">
              <w:rPr>
                <w:noProof/>
                <w:webHidden/>
              </w:rPr>
              <w:fldChar w:fldCharType="end"/>
            </w:r>
          </w:hyperlink>
        </w:p>
        <w:p w14:paraId="66E79845" w14:textId="3E8CE97F" w:rsidR="00E8689D" w:rsidRDefault="009B6D9B" w:rsidP="00E8689D">
          <w:pPr>
            <w:pStyle w:val="TOC1"/>
            <w:tabs>
              <w:tab w:val="right" w:leader="dot" w:pos="9350"/>
            </w:tabs>
            <w:rPr>
              <w:rFonts w:asciiTheme="minorHAnsi" w:eastAsiaTheme="minorEastAsia" w:hAnsiTheme="minorHAnsi"/>
              <w:noProof/>
              <w:kern w:val="2"/>
              <w:szCs w:val="24"/>
              <w:lang w:eastAsia="zh-CN" w:bidi="my-MM"/>
              <w14:ligatures w14:val="standardContextual"/>
            </w:rPr>
          </w:pPr>
          <w:hyperlink w:anchor="_Toc142510244" w:history="1">
            <w:r w:rsidR="00E8689D" w:rsidRPr="00CF3EEC">
              <w:rPr>
                <w:rStyle w:val="Hyperlink"/>
                <w:rFonts w:cs="Arial"/>
                <w:bCs/>
                <w:noProof/>
              </w:rPr>
              <w:t xml:space="preserve">Task 4: </w:t>
            </w:r>
            <w:r w:rsidR="00593A05">
              <w:rPr>
                <w:rStyle w:val="Hyperlink"/>
                <w:rFonts w:cs="Arial"/>
                <w:bCs/>
                <w:noProof/>
              </w:rPr>
              <w:t>Process Oriented IS Methodology</w:t>
            </w:r>
            <w:r w:rsidR="00E8689D">
              <w:rPr>
                <w:noProof/>
                <w:webHidden/>
              </w:rPr>
              <w:tab/>
            </w:r>
            <w:r w:rsidR="00E8689D">
              <w:rPr>
                <w:noProof/>
                <w:webHidden/>
              </w:rPr>
              <w:fldChar w:fldCharType="begin"/>
            </w:r>
            <w:r w:rsidR="00E8689D">
              <w:rPr>
                <w:noProof/>
                <w:webHidden/>
              </w:rPr>
              <w:instrText xml:space="preserve"> PAGEREF _Toc142510244 \h </w:instrText>
            </w:r>
            <w:r w:rsidR="00E8689D">
              <w:rPr>
                <w:noProof/>
                <w:webHidden/>
              </w:rPr>
            </w:r>
            <w:r w:rsidR="00E8689D">
              <w:rPr>
                <w:noProof/>
                <w:webHidden/>
              </w:rPr>
              <w:fldChar w:fldCharType="separate"/>
            </w:r>
            <w:r w:rsidR="00E8689D">
              <w:rPr>
                <w:noProof/>
                <w:webHidden/>
              </w:rPr>
              <w:t>18</w:t>
            </w:r>
            <w:r w:rsidR="00E8689D">
              <w:rPr>
                <w:noProof/>
                <w:webHidden/>
              </w:rPr>
              <w:fldChar w:fldCharType="end"/>
            </w:r>
          </w:hyperlink>
        </w:p>
        <w:p w14:paraId="216CD13B" w14:textId="06761ED6" w:rsidR="00E8689D" w:rsidRDefault="009B6D9B" w:rsidP="00E8689D">
          <w:pPr>
            <w:pStyle w:val="TOC1"/>
            <w:tabs>
              <w:tab w:val="right" w:leader="dot" w:pos="9350"/>
            </w:tabs>
            <w:rPr>
              <w:noProof/>
            </w:rPr>
          </w:pPr>
          <w:hyperlink w:anchor="_Toc142510247" w:history="1">
            <w:r w:rsidR="00E8689D" w:rsidRPr="00CF3EEC">
              <w:rPr>
                <w:rStyle w:val="Hyperlink"/>
                <w:rFonts w:cs="Arial"/>
                <w:bCs/>
                <w:noProof/>
              </w:rPr>
              <w:t xml:space="preserve">Task 5: </w:t>
            </w:r>
            <w:r w:rsidR="00593A05">
              <w:rPr>
                <w:rStyle w:val="Hyperlink"/>
                <w:rFonts w:cs="Arial"/>
                <w:bCs/>
                <w:noProof/>
              </w:rPr>
              <w:t>PEST Analysis</w:t>
            </w:r>
            <w:r w:rsidR="00E8689D">
              <w:rPr>
                <w:noProof/>
                <w:webHidden/>
              </w:rPr>
              <w:tab/>
            </w:r>
            <w:r w:rsidR="00E8689D">
              <w:rPr>
                <w:noProof/>
                <w:webHidden/>
              </w:rPr>
              <w:fldChar w:fldCharType="begin"/>
            </w:r>
            <w:r w:rsidR="00E8689D">
              <w:rPr>
                <w:noProof/>
                <w:webHidden/>
              </w:rPr>
              <w:instrText xml:space="preserve"> PAGEREF _Toc142510247 \h </w:instrText>
            </w:r>
            <w:r w:rsidR="00E8689D">
              <w:rPr>
                <w:noProof/>
                <w:webHidden/>
              </w:rPr>
            </w:r>
            <w:r w:rsidR="00E8689D">
              <w:rPr>
                <w:noProof/>
                <w:webHidden/>
              </w:rPr>
              <w:fldChar w:fldCharType="separate"/>
            </w:r>
            <w:r w:rsidR="00E8689D">
              <w:rPr>
                <w:noProof/>
                <w:webHidden/>
              </w:rPr>
              <w:t>2</w:t>
            </w:r>
            <w:r w:rsidR="00593A05">
              <w:rPr>
                <w:noProof/>
                <w:webHidden/>
              </w:rPr>
              <w:t>0</w:t>
            </w:r>
            <w:r w:rsidR="00E8689D">
              <w:rPr>
                <w:noProof/>
                <w:webHidden/>
              </w:rPr>
              <w:fldChar w:fldCharType="end"/>
            </w:r>
          </w:hyperlink>
        </w:p>
        <w:p w14:paraId="70A15178" w14:textId="3C1BEC0A" w:rsidR="00593A05" w:rsidRDefault="00593A05" w:rsidP="00593A05">
          <w:r>
            <w:t>Task 6: User Interface Design ……………………………………………………………… 22</w:t>
          </w:r>
        </w:p>
        <w:p w14:paraId="163B0A16" w14:textId="6A9522BC" w:rsidR="00E445E9" w:rsidRPr="00593A05" w:rsidRDefault="00E445E9" w:rsidP="00593A05">
          <w:r>
            <w:t>Task 7: Evaluation ……………………………………………………………………………25</w:t>
          </w:r>
        </w:p>
        <w:p w14:paraId="283ED730" w14:textId="77777777" w:rsidR="00E8689D" w:rsidRDefault="009B6D9B" w:rsidP="00E8689D">
          <w:pPr>
            <w:pStyle w:val="TOC1"/>
            <w:tabs>
              <w:tab w:val="right" w:leader="dot" w:pos="9350"/>
            </w:tabs>
            <w:rPr>
              <w:rFonts w:asciiTheme="minorHAnsi" w:eastAsiaTheme="minorEastAsia" w:hAnsiTheme="minorHAnsi"/>
              <w:noProof/>
              <w:kern w:val="2"/>
              <w:szCs w:val="24"/>
              <w:lang w:eastAsia="zh-CN" w:bidi="my-MM"/>
              <w14:ligatures w14:val="standardContextual"/>
            </w:rPr>
          </w:pPr>
          <w:hyperlink w:anchor="_Toc142510249" w:history="1">
            <w:r w:rsidR="00E8689D" w:rsidRPr="00CF3EEC">
              <w:rPr>
                <w:rStyle w:val="Hyperlink"/>
                <w:noProof/>
              </w:rPr>
              <w:t>References</w:t>
            </w:r>
            <w:r w:rsidR="00E8689D">
              <w:rPr>
                <w:noProof/>
                <w:webHidden/>
              </w:rPr>
              <w:tab/>
            </w:r>
            <w:r w:rsidR="00E8689D">
              <w:rPr>
                <w:noProof/>
                <w:webHidden/>
              </w:rPr>
              <w:fldChar w:fldCharType="begin"/>
            </w:r>
            <w:r w:rsidR="00E8689D">
              <w:rPr>
                <w:noProof/>
                <w:webHidden/>
              </w:rPr>
              <w:instrText xml:space="preserve"> PAGEREF _Toc142510249 \h </w:instrText>
            </w:r>
            <w:r w:rsidR="00E8689D">
              <w:rPr>
                <w:noProof/>
                <w:webHidden/>
              </w:rPr>
            </w:r>
            <w:r w:rsidR="00E8689D">
              <w:rPr>
                <w:noProof/>
                <w:webHidden/>
              </w:rPr>
              <w:fldChar w:fldCharType="separate"/>
            </w:r>
            <w:r w:rsidR="00E8689D">
              <w:rPr>
                <w:noProof/>
                <w:webHidden/>
              </w:rPr>
              <w:t>27</w:t>
            </w:r>
            <w:r w:rsidR="00E8689D">
              <w:rPr>
                <w:noProof/>
                <w:webHidden/>
              </w:rPr>
              <w:fldChar w:fldCharType="end"/>
            </w:r>
          </w:hyperlink>
        </w:p>
        <w:p w14:paraId="0DD221B6" w14:textId="77777777" w:rsidR="00E8689D" w:rsidRDefault="009B6D9B" w:rsidP="00E8689D">
          <w:pPr>
            <w:pStyle w:val="TOC1"/>
            <w:tabs>
              <w:tab w:val="right" w:leader="dot" w:pos="9350"/>
            </w:tabs>
            <w:rPr>
              <w:rFonts w:asciiTheme="minorHAnsi" w:eastAsiaTheme="minorEastAsia" w:hAnsiTheme="minorHAnsi"/>
              <w:noProof/>
              <w:kern w:val="2"/>
              <w:szCs w:val="24"/>
              <w:lang w:eastAsia="zh-CN" w:bidi="my-MM"/>
              <w14:ligatures w14:val="standardContextual"/>
            </w:rPr>
          </w:pPr>
          <w:hyperlink w:anchor="_Toc142510250" w:history="1">
            <w:r w:rsidR="00E8689D" w:rsidRPr="00CF3EEC">
              <w:rPr>
                <w:rStyle w:val="Hyperlink"/>
                <w:noProof/>
              </w:rPr>
              <w:t>Candidate Checklist</w:t>
            </w:r>
            <w:r w:rsidR="00E8689D">
              <w:rPr>
                <w:noProof/>
                <w:webHidden/>
              </w:rPr>
              <w:tab/>
            </w:r>
            <w:r w:rsidR="00E8689D">
              <w:rPr>
                <w:noProof/>
                <w:webHidden/>
              </w:rPr>
              <w:fldChar w:fldCharType="begin"/>
            </w:r>
            <w:r w:rsidR="00E8689D">
              <w:rPr>
                <w:noProof/>
                <w:webHidden/>
              </w:rPr>
              <w:instrText xml:space="preserve"> PAGEREF _Toc142510250 \h </w:instrText>
            </w:r>
            <w:r w:rsidR="00E8689D">
              <w:rPr>
                <w:noProof/>
                <w:webHidden/>
              </w:rPr>
            </w:r>
            <w:r w:rsidR="00E8689D">
              <w:rPr>
                <w:noProof/>
                <w:webHidden/>
              </w:rPr>
              <w:fldChar w:fldCharType="separate"/>
            </w:r>
            <w:r w:rsidR="00E8689D">
              <w:rPr>
                <w:noProof/>
                <w:webHidden/>
              </w:rPr>
              <w:t>29</w:t>
            </w:r>
            <w:r w:rsidR="00E8689D">
              <w:rPr>
                <w:noProof/>
                <w:webHidden/>
              </w:rPr>
              <w:fldChar w:fldCharType="end"/>
            </w:r>
          </w:hyperlink>
        </w:p>
        <w:p w14:paraId="5163EB5A" w14:textId="77777777" w:rsidR="00E8689D" w:rsidRPr="003F5132" w:rsidRDefault="00E8689D" w:rsidP="00E8689D">
          <w:pPr>
            <w:rPr>
              <w:rFonts w:cs="Arial"/>
              <w:bCs/>
              <w:noProof/>
              <w:sz w:val="22"/>
            </w:rPr>
          </w:pPr>
          <w:r w:rsidRPr="003F5132">
            <w:rPr>
              <w:rFonts w:cs="Arial"/>
              <w:b/>
              <w:bCs/>
              <w:noProof/>
              <w:sz w:val="22"/>
            </w:rPr>
            <w:fldChar w:fldCharType="end"/>
          </w:r>
        </w:p>
      </w:sdtContent>
    </w:sdt>
    <w:p w14:paraId="37CF87B9" w14:textId="77777777" w:rsidR="00E445E9" w:rsidRDefault="00E445E9">
      <w:pPr>
        <w:spacing w:line="259" w:lineRule="auto"/>
        <w:rPr>
          <w:rFonts w:eastAsiaTheme="majorEastAsia" w:cs="Arial"/>
          <w:b/>
          <w:bCs/>
          <w:color w:val="000000" w:themeColor="text1"/>
          <w:sz w:val="32"/>
          <w:szCs w:val="32"/>
        </w:rPr>
      </w:pPr>
      <w:bookmarkStart w:id="1" w:name="_Toc142510235"/>
      <w:r>
        <w:rPr>
          <w:rFonts w:cs="Arial"/>
          <w:bCs/>
          <w:color w:val="000000" w:themeColor="text1"/>
        </w:rPr>
        <w:br w:type="page"/>
      </w:r>
    </w:p>
    <w:p w14:paraId="0148CA4B" w14:textId="76626527" w:rsidR="00E8689D" w:rsidRPr="001251DF" w:rsidRDefault="00E8689D" w:rsidP="00E8689D">
      <w:pPr>
        <w:pStyle w:val="Heading1"/>
        <w:rPr>
          <w:rFonts w:cs="Arial"/>
          <w:b w:val="0"/>
          <w:bCs/>
          <w:color w:val="000000" w:themeColor="text1"/>
        </w:rPr>
      </w:pPr>
      <w:r w:rsidRPr="001251DF">
        <w:rPr>
          <w:rFonts w:cs="Arial"/>
          <w:bCs/>
          <w:color w:val="000000" w:themeColor="text1"/>
        </w:rPr>
        <w:lastRenderedPageBreak/>
        <w:t>Introduction</w:t>
      </w:r>
      <w:bookmarkEnd w:id="0"/>
      <w:bookmarkEnd w:id="1"/>
    </w:p>
    <w:p w14:paraId="6085569E" w14:textId="09CB60DC" w:rsidR="00E8689D" w:rsidRPr="00EF12D6" w:rsidRDefault="00EF12D6" w:rsidP="00E8689D">
      <w:pPr>
        <w:spacing w:after="0" w:line="276" w:lineRule="auto"/>
        <w:rPr>
          <w:rFonts w:cs="Arial"/>
          <w:bCs/>
          <w:sz w:val="22"/>
        </w:rPr>
      </w:pPr>
      <w:r>
        <w:rPr>
          <w:rFonts w:cs="Arial"/>
          <w:bCs/>
          <w:sz w:val="22"/>
        </w:rPr>
        <w:t>This assignment is about which the systems that should be using in Infinity Games (a game developer company) to improve their company’s growth. In Task 1,</w:t>
      </w:r>
      <w:r w:rsidR="00342B45">
        <w:rPr>
          <w:rFonts w:cs="Arial"/>
          <w:bCs/>
          <w:sz w:val="22"/>
        </w:rPr>
        <w:t xml:space="preserve"> creating</w:t>
      </w:r>
      <w:r>
        <w:rPr>
          <w:rFonts w:cs="Arial"/>
          <w:bCs/>
          <w:sz w:val="22"/>
        </w:rPr>
        <w:t xml:space="preserve"> Information System Analysis </w:t>
      </w:r>
      <w:r w:rsidR="00342B45">
        <w:rPr>
          <w:rFonts w:cs="Arial"/>
          <w:bCs/>
          <w:sz w:val="22"/>
        </w:rPr>
        <w:t>for company is included. In task 2, which type of Approaches should be using for company’s information system. In task 3, CATWOE is explained and applied to the company’s system. In task 4, Process Oriented IS Methodology is explained and is used in player support’s ticket managing system and evaluated the use of process oriented against people oriented. In task 5, PEST Analysis is applied to the company and explained how each factor effect the company’s downfall and. In task 6, dashboard User Interface Design for project manager is developed with the main key features requested. Task 7 is about evaluating all the effectiveness of the tools used and suggesting the tools/methodologies that should be using for the company.</w:t>
      </w:r>
    </w:p>
    <w:p w14:paraId="5C12EDB4" w14:textId="77777777" w:rsidR="00E8689D" w:rsidRPr="003F5132" w:rsidRDefault="00E8689D" w:rsidP="00E8689D">
      <w:pPr>
        <w:spacing w:after="0" w:line="276" w:lineRule="auto"/>
        <w:rPr>
          <w:rFonts w:cs="Arial"/>
          <w:b/>
          <w:sz w:val="22"/>
        </w:rPr>
      </w:pPr>
    </w:p>
    <w:p w14:paraId="5D35F36C" w14:textId="77777777" w:rsidR="00E8689D" w:rsidRPr="003F5132" w:rsidRDefault="00E8689D" w:rsidP="00E8689D">
      <w:pPr>
        <w:spacing w:after="0" w:line="276" w:lineRule="auto"/>
        <w:rPr>
          <w:rFonts w:cs="Arial"/>
          <w:b/>
          <w:sz w:val="22"/>
        </w:rPr>
      </w:pPr>
    </w:p>
    <w:p w14:paraId="79C858B0" w14:textId="77777777" w:rsidR="00E8689D" w:rsidRPr="003F5132" w:rsidRDefault="00E8689D" w:rsidP="00E8689D">
      <w:pPr>
        <w:spacing w:after="0" w:line="276" w:lineRule="auto"/>
        <w:rPr>
          <w:rFonts w:cs="Arial"/>
          <w:b/>
          <w:sz w:val="22"/>
        </w:rPr>
      </w:pPr>
    </w:p>
    <w:p w14:paraId="15FF4BB4" w14:textId="77777777" w:rsidR="00E8689D" w:rsidRPr="003F5132" w:rsidRDefault="00E8689D" w:rsidP="00E8689D">
      <w:pPr>
        <w:spacing w:after="0" w:line="276" w:lineRule="auto"/>
        <w:rPr>
          <w:rFonts w:cs="Arial"/>
          <w:b/>
          <w:sz w:val="22"/>
        </w:rPr>
      </w:pPr>
    </w:p>
    <w:p w14:paraId="7E08044A" w14:textId="77777777" w:rsidR="00E8689D" w:rsidRPr="003F5132" w:rsidRDefault="00E8689D" w:rsidP="00E8689D">
      <w:pPr>
        <w:spacing w:after="0" w:line="276" w:lineRule="auto"/>
        <w:rPr>
          <w:rFonts w:cs="Arial"/>
          <w:b/>
          <w:sz w:val="22"/>
        </w:rPr>
      </w:pPr>
    </w:p>
    <w:p w14:paraId="14998B2A" w14:textId="77777777" w:rsidR="00E8689D" w:rsidRPr="003F5132" w:rsidRDefault="00E8689D" w:rsidP="00E8689D">
      <w:pPr>
        <w:spacing w:after="0" w:line="276" w:lineRule="auto"/>
        <w:rPr>
          <w:rFonts w:cs="Arial"/>
          <w:b/>
          <w:sz w:val="22"/>
        </w:rPr>
      </w:pPr>
    </w:p>
    <w:p w14:paraId="617C7C88" w14:textId="77777777" w:rsidR="00E8689D" w:rsidRPr="003F5132" w:rsidRDefault="00E8689D" w:rsidP="00E8689D">
      <w:pPr>
        <w:spacing w:after="0" w:line="276" w:lineRule="auto"/>
        <w:rPr>
          <w:rFonts w:cs="Arial"/>
          <w:b/>
          <w:sz w:val="22"/>
        </w:rPr>
      </w:pPr>
    </w:p>
    <w:p w14:paraId="7FC26909" w14:textId="77777777" w:rsidR="00E8689D" w:rsidRPr="003F5132" w:rsidRDefault="00E8689D" w:rsidP="00E8689D">
      <w:pPr>
        <w:spacing w:after="0" w:line="276" w:lineRule="auto"/>
        <w:rPr>
          <w:rFonts w:cs="Arial"/>
          <w:b/>
          <w:sz w:val="22"/>
        </w:rPr>
      </w:pPr>
    </w:p>
    <w:p w14:paraId="6044733B" w14:textId="77777777" w:rsidR="00E8689D" w:rsidRPr="003F5132" w:rsidRDefault="00E8689D" w:rsidP="00E8689D">
      <w:pPr>
        <w:spacing w:after="0" w:line="276" w:lineRule="auto"/>
        <w:rPr>
          <w:rFonts w:cs="Arial"/>
          <w:b/>
          <w:sz w:val="22"/>
        </w:rPr>
      </w:pPr>
    </w:p>
    <w:p w14:paraId="3D058D1A" w14:textId="77777777" w:rsidR="00E8689D" w:rsidRPr="003F5132" w:rsidRDefault="00E8689D" w:rsidP="00E8689D">
      <w:pPr>
        <w:spacing w:after="0" w:line="276" w:lineRule="auto"/>
        <w:rPr>
          <w:rFonts w:cs="Arial"/>
          <w:b/>
          <w:sz w:val="22"/>
        </w:rPr>
      </w:pPr>
    </w:p>
    <w:p w14:paraId="19030327" w14:textId="77777777" w:rsidR="00E8689D" w:rsidRPr="003F5132" w:rsidRDefault="00E8689D" w:rsidP="00E8689D">
      <w:pPr>
        <w:spacing w:after="0" w:line="276" w:lineRule="auto"/>
        <w:rPr>
          <w:rFonts w:cs="Arial"/>
          <w:b/>
          <w:sz w:val="22"/>
        </w:rPr>
      </w:pPr>
    </w:p>
    <w:p w14:paraId="239CA771" w14:textId="77777777" w:rsidR="00E8689D" w:rsidRPr="003F5132" w:rsidRDefault="00E8689D" w:rsidP="00E8689D">
      <w:pPr>
        <w:spacing w:after="0" w:line="276" w:lineRule="auto"/>
        <w:rPr>
          <w:rFonts w:cs="Arial"/>
          <w:b/>
          <w:sz w:val="22"/>
        </w:rPr>
      </w:pPr>
    </w:p>
    <w:p w14:paraId="4BD05D56" w14:textId="77777777" w:rsidR="00E8689D" w:rsidRPr="003F5132" w:rsidRDefault="00E8689D" w:rsidP="00E8689D">
      <w:pPr>
        <w:spacing w:after="0" w:line="276" w:lineRule="auto"/>
        <w:rPr>
          <w:rFonts w:cs="Arial"/>
          <w:b/>
          <w:sz w:val="22"/>
        </w:rPr>
      </w:pPr>
    </w:p>
    <w:p w14:paraId="13998A6E" w14:textId="77777777" w:rsidR="00E8689D" w:rsidRPr="003F5132" w:rsidRDefault="00E8689D" w:rsidP="00E8689D">
      <w:pPr>
        <w:spacing w:after="0" w:line="276" w:lineRule="auto"/>
        <w:rPr>
          <w:rFonts w:cs="Arial"/>
          <w:b/>
          <w:sz w:val="22"/>
        </w:rPr>
      </w:pPr>
    </w:p>
    <w:p w14:paraId="04605DCE" w14:textId="77777777" w:rsidR="00E8689D" w:rsidRPr="003F5132" w:rsidRDefault="00E8689D" w:rsidP="00E8689D">
      <w:pPr>
        <w:spacing w:after="0" w:line="276" w:lineRule="auto"/>
        <w:rPr>
          <w:rFonts w:cs="Arial"/>
          <w:b/>
          <w:sz w:val="22"/>
        </w:rPr>
      </w:pPr>
    </w:p>
    <w:p w14:paraId="7FFB5204" w14:textId="77777777" w:rsidR="00E8689D" w:rsidRPr="003F5132" w:rsidRDefault="00E8689D" w:rsidP="00E8689D">
      <w:pPr>
        <w:spacing w:after="0" w:line="276" w:lineRule="auto"/>
        <w:rPr>
          <w:rFonts w:cs="Arial"/>
          <w:b/>
          <w:sz w:val="22"/>
        </w:rPr>
      </w:pPr>
    </w:p>
    <w:p w14:paraId="67866DC5" w14:textId="77777777" w:rsidR="00E8689D" w:rsidRPr="003F5132" w:rsidRDefault="00E8689D" w:rsidP="00E8689D">
      <w:pPr>
        <w:spacing w:after="0" w:line="276" w:lineRule="auto"/>
        <w:rPr>
          <w:rFonts w:cs="Arial"/>
          <w:b/>
          <w:sz w:val="22"/>
        </w:rPr>
      </w:pPr>
    </w:p>
    <w:p w14:paraId="2B2E0465" w14:textId="77777777" w:rsidR="00E8689D" w:rsidRPr="00476222" w:rsidRDefault="00E8689D" w:rsidP="00E8689D">
      <w:pPr>
        <w:spacing w:after="0" w:line="276" w:lineRule="auto"/>
        <w:jc w:val="center"/>
        <w:rPr>
          <w:rFonts w:cs="Arial"/>
          <w:b/>
          <w:sz w:val="28"/>
          <w:szCs w:val="28"/>
        </w:rPr>
      </w:pPr>
    </w:p>
    <w:p w14:paraId="1F6B6AC3" w14:textId="77777777" w:rsidR="00E8689D" w:rsidRPr="00476222" w:rsidRDefault="00E8689D" w:rsidP="00E8689D">
      <w:pPr>
        <w:spacing w:after="0" w:line="276" w:lineRule="auto"/>
        <w:rPr>
          <w:rFonts w:cs="Arial"/>
          <w:b/>
          <w:sz w:val="28"/>
          <w:szCs w:val="28"/>
        </w:rPr>
      </w:pPr>
    </w:p>
    <w:p w14:paraId="4BB46E65" w14:textId="77777777" w:rsidR="00E445E9" w:rsidRDefault="00E445E9">
      <w:pPr>
        <w:spacing w:line="259" w:lineRule="auto"/>
        <w:rPr>
          <w:rFonts w:cs="Arial"/>
          <w:b/>
          <w:sz w:val="96"/>
          <w:szCs w:val="96"/>
        </w:rPr>
      </w:pPr>
      <w:r>
        <w:rPr>
          <w:rFonts w:cs="Arial"/>
          <w:b/>
          <w:sz w:val="96"/>
          <w:szCs w:val="96"/>
        </w:rPr>
        <w:br w:type="page"/>
      </w:r>
    </w:p>
    <w:p w14:paraId="44203BB3" w14:textId="77777777" w:rsidR="00375816" w:rsidRDefault="00375816" w:rsidP="00E8689D">
      <w:pPr>
        <w:spacing w:after="0" w:line="276" w:lineRule="auto"/>
        <w:jc w:val="center"/>
        <w:rPr>
          <w:rFonts w:cs="Arial"/>
          <w:b/>
          <w:sz w:val="96"/>
          <w:szCs w:val="96"/>
        </w:rPr>
      </w:pPr>
    </w:p>
    <w:p w14:paraId="76EB8D08" w14:textId="05FFDF25" w:rsidR="00E8689D" w:rsidRPr="00476222" w:rsidRDefault="00E8689D" w:rsidP="00E8689D">
      <w:pPr>
        <w:spacing w:after="0" w:line="276" w:lineRule="auto"/>
        <w:jc w:val="center"/>
        <w:rPr>
          <w:rFonts w:cs="Arial"/>
          <w:b/>
          <w:sz w:val="96"/>
          <w:szCs w:val="96"/>
        </w:rPr>
      </w:pPr>
      <w:r w:rsidRPr="00476222">
        <w:rPr>
          <w:rFonts w:cs="Arial"/>
          <w:b/>
          <w:sz w:val="96"/>
          <w:szCs w:val="96"/>
        </w:rPr>
        <w:t xml:space="preserve">Task 1 </w:t>
      </w:r>
    </w:p>
    <w:p w14:paraId="458E7613" w14:textId="7FCA49A9" w:rsidR="00E8689D" w:rsidRPr="00476222" w:rsidRDefault="00E445E9" w:rsidP="00E8689D">
      <w:pPr>
        <w:spacing w:after="0" w:line="276" w:lineRule="auto"/>
        <w:jc w:val="center"/>
        <w:rPr>
          <w:rFonts w:cs="Arial"/>
          <w:b/>
          <w:sz w:val="96"/>
          <w:szCs w:val="96"/>
        </w:rPr>
      </w:pPr>
      <w:r>
        <w:rPr>
          <w:rFonts w:cs="Arial"/>
          <w:b/>
          <w:sz w:val="96"/>
          <w:szCs w:val="96"/>
        </w:rPr>
        <w:t>Information System Analysis</w:t>
      </w:r>
    </w:p>
    <w:p w14:paraId="05548EA6" w14:textId="77777777" w:rsidR="00E8689D" w:rsidRPr="00476222" w:rsidRDefault="00E8689D" w:rsidP="00E8689D">
      <w:pPr>
        <w:rPr>
          <w:rFonts w:cs="Arial"/>
          <w:b/>
          <w:sz w:val="28"/>
          <w:szCs w:val="28"/>
        </w:rPr>
      </w:pPr>
      <w:r w:rsidRPr="00476222">
        <w:rPr>
          <w:rFonts w:cs="Arial"/>
          <w:b/>
          <w:sz w:val="28"/>
          <w:szCs w:val="28"/>
        </w:rPr>
        <w:br w:type="page"/>
      </w:r>
    </w:p>
    <w:p w14:paraId="05CC1BF5" w14:textId="39E71284" w:rsidR="00E8689D" w:rsidRDefault="00E8689D" w:rsidP="007801CF">
      <w:pPr>
        <w:pStyle w:val="Heading1"/>
        <w:rPr>
          <w:rFonts w:cs="Arial"/>
          <w:bCs/>
        </w:rPr>
      </w:pPr>
      <w:bookmarkStart w:id="2" w:name="_Toc142510236"/>
      <w:r>
        <w:rPr>
          <w:rFonts w:cs="Arial"/>
          <w:bCs/>
        </w:rPr>
        <w:lastRenderedPageBreak/>
        <w:t xml:space="preserve">Task 1: </w:t>
      </w:r>
      <w:bookmarkEnd w:id="2"/>
      <w:r w:rsidR="00E445E9">
        <w:rPr>
          <w:rFonts w:cs="Arial"/>
          <w:bCs/>
        </w:rPr>
        <w:t>Information System Analysis</w:t>
      </w:r>
    </w:p>
    <w:p w14:paraId="70BE2EF0" w14:textId="429E3FFF" w:rsidR="007801CF" w:rsidRPr="002C1D60" w:rsidRDefault="002C1D60" w:rsidP="007801CF">
      <w:pPr>
        <w:rPr>
          <w:b/>
          <w:bCs/>
          <w:sz w:val="28"/>
          <w:szCs w:val="28"/>
        </w:rPr>
      </w:pPr>
      <w:r w:rsidRPr="002C1D60">
        <w:rPr>
          <w:b/>
          <w:bCs/>
          <w:sz w:val="28"/>
          <w:szCs w:val="28"/>
        </w:rPr>
        <w:t>Advantages and Disadvantages of each methodology</w:t>
      </w:r>
    </w:p>
    <w:tbl>
      <w:tblPr>
        <w:tblStyle w:val="TableGrid"/>
        <w:tblW w:w="0" w:type="auto"/>
        <w:tblInd w:w="0" w:type="dxa"/>
        <w:tblLook w:val="04A0" w:firstRow="1" w:lastRow="0" w:firstColumn="1" w:lastColumn="0" w:noHBand="0" w:noVBand="1"/>
      </w:tblPr>
      <w:tblGrid>
        <w:gridCol w:w="2425"/>
        <w:gridCol w:w="3600"/>
        <w:gridCol w:w="3325"/>
      </w:tblGrid>
      <w:tr w:rsidR="007801CF" w:rsidRPr="007801CF" w14:paraId="32DBA089" w14:textId="77777777" w:rsidTr="002C1D60">
        <w:tc>
          <w:tcPr>
            <w:tcW w:w="2425" w:type="dxa"/>
          </w:tcPr>
          <w:p w14:paraId="09663E19" w14:textId="77AAB81A" w:rsidR="007801CF" w:rsidRPr="007801CF" w:rsidRDefault="007801CF" w:rsidP="000C3794">
            <w:pPr>
              <w:spacing w:line="259" w:lineRule="auto"/>
              <w:rPr>
                <w:rFonts w:cs="Arial"/>
                <w:b/>
                <w:color w:val="000000" w:themeColor="text1"/>
              </w:rPr>
            </w:pPr>
            <w:bookmarkStart w:id="3" w:name="_Toc121947096"/>
            <w:bookmarkStart w:id="4" w:name="_Toc142510239"/>
            <w:r w:rsidRPr="007801CF">
              <w:rPr>
                <w:rFonts w:cs="Arial"/>
                <w:b/>
                <w:color w:val="000000" w:themeColor="text1"/>
              </w:rPr>
              <w:t>Methodologies</w:t>
            </w:r>
          </w:p>
        </w:tc>
        <w:tc>
          <w:tcPr>
            <w:tcW w:w="3600" w:type="dxa"/>
          </w:tcPr>
          <w:p w14:paraId="326908BE" w14:textId="5F33D6D5" w:rsidR="007801CF" w:rsidRPr="007801CF" w:rsidRDefault="007801CF" w:rsidP="000C3794">
            <w:pPr>
              <w:spacing w:line="259" w:lineRule="auto"/>
              <w:rPr>
                <w:rFonts w:cs="Arial"/>
                <w:b/>
                <w:color w:val="000000" w:themeColor="text1"/>
              </w:rPr>
            </w:pPr>
            <w:r w:rsidRPr="007801CF">
              <w:rPr>
                <w:rFonts w:cs="Arial"/>
                <w:b/>
                <w:color w:val="000000" w:themeColor="text1"/>
              </w:rPr>
              <w:t>Advantages</w:t>
            </w:r>
          </w:p>
        </w:tc>
        <w:tc>
          <w:tcPr>
            <w:tcW w:w="3325" w:type="dxa"/>
          </w:tcPr>
          <w:p w14:paraId="02813BB1" w14:textId="28F9E036" w:rsidR="007801CF" w:rsidRPr="007801CF" w:rsidRDefault="007801CF" w:rsidP="000C3794">
            <w:pPr>
              <w:spacing w:line="259" w:lineRule="auto"/>
              <w:rPr>
                <w:rFonts w:cs="Arial"/>
                <w:b/>
                <w:color w:val="000000" w:themeColor="text1"/>
              </w:rPr>
            </w:pPr>
            <w:r w:rsidRPr="007801CF">
              <w:rPr>
                <w:rFonts w:cs="Arial"/>
                <w:b/>
                <w:color w:val="000000" w:themeColor="text1"/>
              </w:rPr>
              <w:t>Disadvantages</w:t>
            </w:r>
          </w:p>
        </w:tc>
      </w:tr>
      <w:tr w:rsidR="007801CF" w14:paraId="10459C03" w14:textId="77777777" w:rsidTr="002C1D60">
        <w:tc>
          <w:tcPr>
            <w:tcW w:w="2425" w:type="dxa"/>
          </w:tcPr>
          <w:p w14:paraId="2EAA7A32" w14:textId="41B5E1CB" w:rsidR="007801CF" w:rsidRPr="002358AE" w:rsidRDefault="007801CF" w:rsidP="000C3794">
            <w:pPr>
              <w:spacing w:line="259" w:lineRule="auto"/>
              <w:rPr>
                <w:rFonts w:cs="Arial"/>
                <w:bCs/>
                <w:color w:val="000000" w:themeColor="text1"/>
                <w:sz w:val="21"/>
                <w:szCs w:val="20"/>
              </w:rPr>
            </w:pPr>
            <w:r w:rsidRPr="002358AE">
              <w:rPr>
                <w:rFonts w:cs="Arial"/>
                <w:bCs/>
                <w:color w:val="000000" w:themeColor="text1"/>
                <w:sz w:val="21"/>
                <w:szCs w:val="20"/>
              </w:rPr>
              <w:t>Waterfall</w:t>
            </w:r>
          </w:p>
        </w:tc>
        <w:tc>
          <w:tcPr>
            <w:tcW w:w="3600" w:type="dxa"/>
          </w:tcPr>
          <w:p w14:paraId="3ACD95A6" w14:textId="67A1FE47" w:rsidR="007801CF" w:rsidRPr="002358AE" w:rsidRDefault="007801CF" w:rsidP="000C3794">
            <w:pPr>
              <w:spacing w:line="259" w:lineRule="auto"/>
              <w:rPr>
                <w:rFonts w:cs="Arial"/>
                <w:bCs/>
                <w:color w:val="000000" w:themeColor="text1"/>
                <w:sz w:val="21"/>
                <w:szCs w:val="20"/>
              </w:rPr>
            </w:pPr>
            <w:r w:rsidRPr="002358AE">
              <w:rPr>
                <w:rFonts w:cs="Arial"/>
                <w:bCs/>
                <w:color w:val="000000" w:themeColor="text1"/>
                <w:sz w:val="21"/>
                <w:szCs w:val="20"/>
              </w:rPr>
              <w:t>-Milestones and deadlines are defined clearly</w:t>
            </w:r>
          </w:p>
          <w:p w14:paraId="27C8E10D" w14:textId="1BFDE8D0" w:rsidR="007801CF" w:rsidRPr="002358AE" w:rsidRDefault="007801CF" w:rsidP="000C3794">
            <w:pPr>
              <w:spacing w:line="259" w:lineRule="auto"/>
              <w:rPr>
                <w:rFonts w:cs="Arial"/>
                <w:bCs/>
                <w:color w:val="000000" w:themeColor="text1"/>
                <w:sz w:val="21"/>
                <w:szCs w:val="20"/>
              </w:rPr>
            </w:pPr>
            <w:r w:rsidRPr="002358AE">
              <w:rPr>
                <w:rFonts w:cs="Arial"/>
                <w:bCs/>
                <w:color w:val="000000" w:themeColor="text1"/>
                <w:sz w:val="21"/>
                <w:szCs w:val="20"/>
              </w:rPr>
              <w:t>-</w:t>
            </w:r>
            <w:r w:rsidR="00BB5839" w:rsidRPr="002358AE">
              <w:rPr>
                <w:rFonts w:cs="Arial"/>
                <w:bCs/>
                <w:color w:val="000000" w:themeColor="text1"/>
                <w:sz w:val="21"/>
                <w:szCs w:val="20"/>
              </w:rPr>
              <w:t>Data information</w:t>
            </w:r>
            <w:r w:rsidRPr="002358AE">
              <w:rPr>
                <w:rFonts w:cs="Arial"/>
                <w:bCs/>
                <w:color w:val="000000" w:themeColor="text1"/>
                <w:sz w:val="21"/>
                <w:szCs w:val="20"/>
              </w:rPr>
              <w:t xml:space="preserve"> </w:t>
            </w:r>
            <w:r w:rsidR="00BB5839" w:rsidRPr="002358AE">
              <w:rPr>
                <w:rFonts w:cs="Arial"/>
                <w:bCs/>
                <w:color w:val="000000" w:themeColor="text1"/>
                <w:sz w:val="21"/>
                <w:szCs w:val="20"/>
              </w:rPr>
              <w:t>and requirements are already determined from the beginning of the process</w:t>
            </w:r>
          </w:p>
          <w:p w14:paraId="69ECF059" w14:textId="77777777" w:rsidR="00BB5839" w:rsidRPr="002358AE" w:rsidRDefault="00BB5839" w:rsidP="000C3794">
            <w:pPr>
              <w:spacing w:line="259" w:lineRule="auto"/>
              <w:rPr>
                <w:rFonts w:cs="Arial"/>
                <w:bCs/>
                <w:color w:val="000000" w:themeColor="text1"/>
                <w:sz w:val="21"/>
                <w:szCs w:val="20"/>
              </w:rPr>
            </w:pPr>
            <w:r w:rsidRPr="002358AE">
              <w:rPr>
                <w:rFonts w:cs="Arial"/>
                <w:bCs/>
                <w:color w:val="000000" w:themeColor="text1"/>
                <w:sz w:val="21"/>
                <w:szCs w:val="20"/>
              </w:rPr>
              <w:t>-Costs can predictable</w:t>
            </w:r>
          </w:p>
          <w:p w14:paraId="274AE05D" w14:textId="77777777" w:rsidR="00BB5839" w:rsidRDefault="00BB5839" w:rsidP="000C3794">
            <w:pPr>
              <w:spacing w:line="259" w:lineRule="auto"/>
              <w:rPr>
                <w:rFonts w:cs="Arial"/>
                <w:bCs/>
                <w:color w:val="000000" w:themeColor="text1"/>
                <w:sz w:val="21"/>
                <w:szCs w:val="20"/>
              </w:rPr>
            </w:pPr>
            <w:r w:rsidRPr="002358AE">
              <w:rPr>
                <w:rFonts w:cs="Arial"/>
                <w:bCs/>
                <w:color w:val="000000" w:themeColor="text1"/>
                <w:sz w:val="21"/>
                <w:szCs w:val="20"/>
              </w:rPr>
              <w:t>-Has clear structure than other methodologies</w:t>
            </w:r>
          </w:p>
          <w:p w14:paraId="5D1E9326" w14:textId="5A651646" w:rsidR="002358AE" w:rsidRPr="002358AE" w:rsidRDefault="009B6D9B" w:rsidP="000C3794">
            <w:pPr>
              <w:spacing w:line="259" w:lineRule="auto"/>
              <w:rPr>
                <w:rFonts w:cs="Arial"/>
                <w:bCs/>
                <w:color w:val="000000" w:themeColor="text1"/>
                <w:sz w:val="21"/>
                <w:szCs w:val="20"/>
              </w:rPr>
            </w:pPr>
            <w:sdt>
              <w:sdtPr>
                <w:rPr>
                  <w:rFonts w:cs="Arial"/>
                  <w:bCs/>
                  <w:color w:val="000000" w:themeColor="text1"/>
                  <w:sz w:val="21"/>
                  <w:szCs w:val="20"/>
                </w:rPr>
                <w:id w:val="-932433264"/>
                <w:citation/>
              </w:sdtPr>
              <w:sdtContent>
                <w:r w:rsidR="002358AE">
                  <w:rPr>
                    <w:rFonts w:cs="Arial"/>
                    <w:bCs/>
                    <w:color w:val="000000" w:themeColor="text1"/>
                    <w:sz w:val="21"/>
                    <w:szCs w:val="20"/>
                  </w:rPr>
                  <w:fldChar w:fldCharType="begin"/>
                </w:r>
                <w:r w:rsidR="002358AE">
                  <w:rPr>
                    <w:rFonts w:cs="Arial"/>
                    <w:bCs/>
                    <w:color w:val="000000" w:themeColor="text1"/>
                    <w:sz w:val="21"/>
                    <w:szCs w:val="20"/>
                  </w:rPr>
                  <w:instrText xml:space="preserve"> CITATION Rob \l 1033 </w:instrText>
                </w:r>
                <w:r w:rsidR="002358AE">
                  <w:rPr>
                    <w:rFonts w:cs="Arial"/>
                    <w:bCs/>
                    <w:color w:val="000000" w:themeColor="text1"/>
                    <w:sz w:val="21"/>
                    <w:szCs w:val="20"/>
                  </w:rPr>
                  <w:fldChar w:fldCharType="separate"/>
                </w:r>
                <w:r w:rsidR="002358AE" w:rsidRPr="002358AE">
                  <w:rPr>
                    <w:rFonts w:cs="Arial"/>
                    <w:noProof/>
                    <w:color w:val="000000" w:themeColor="text1"/>
                    <w:sz w:val="21"/>
                    <w:szCs w:val="20"/>
                  </w:rPr>
                  <w:t>(Paredes, n.d.)</w:t>
                </w:r>
                <w:r w:rsidR="002358AE">
                  <w:rPr>
                    <w:rFonts w:cs="Arial"/>
                    <w:bCs/>
                    <w:color w:val="000000" w:themeColor="text1"/>
                    <w:sz w:val="21"/>
                    <w:szCs w:val="20"/>
                  </w:rPr>
                  <w:fldChar w:fldCharType="end"/>
                </w:r>
              </w:sdtContent>
            </w:sdt>
          </w:p>
        </w:tc>
        <w:tc>
          <w:tcPr>
            <w:tcW w:w="3325" w:type="dxa"/>
          </w:tcPr>
          <w:p w14:paraId="1481F9DE" w14:textId="77777777" w:rsidR="007801CF" w:rsidRPr="002358AE" w:rsidRDefault="00BB5839" w:rsidP="000C3794">
            <w:pPr>
              <w:spacing w:line="259" w:lineRule="auto"/>
              <w:rPr>
                <w:rFonts w:cs="Arial"/>
                <w:bCs/>
                <w:color w:val="000000" w:themeColor="text1"/>
                <w:sz w:val="21"/>
                <w:szCs w:val="20"/>
              </w:rPr>
            </w:pPr>
            <w:r w:rsidRPr="002358AE">
              <w:rPr>
                <w:rFonts w:cs="Arial"/>
                <w:bCs/>
                <w:color w:val="000000" w:themeColor="text1"/>
                <w:sz w:val="21"/>
                <w:szCs w:val="20"/>
              </w:rPr>
              <w:t>-Difficult to make changes during project or even after launching</w:t>
            </w:r>
          </w:p>
          <w:p w14:paraId="1E005D32" w14:textId="77777777" w:rsidR="00BB5839" w:rsidRPr="002358AE" w:rsidRDefault="00BB5839" w:rsidP="000C3794">
            <w:pPr>
              <w:spacing w:line="259" w:lineRule="auto"/>
              <w:rPr>
                <w:rFonts w:cs="Arial"/>
                <w:bCs/>
                <w:color w:val="000000" w:themeColor="text1"/>
                <w:sz w:val="21"/>
                <w:szCs w:val="20"/>
              </w:rPr>
            </w:pPr>
            <w:r w:rsidRPr="002358AE">
              <w:rPr>
                <w:rFonts w:cs="Arial"/>
                <w:bCs/>
                <w:color w:val="000000" w:themeColor="text1"/>
                <w:sz w:val="21"/>
                <w:szCs w:val="20"/>
              </w:rPr>
              <w:t>-Not suitable for large size projects</w:t>
            </w:r>
          </w:p>
          <w:p w14:paraId="4E2C6421" w14:textId="77777777" w:rsidR="00BB5839" w:rsidRPr="002358AE" w:rsidRDefault="00BB5839" w:rsidP="000C3794">
            <w:pPr>
              <w:spacing w:line="259" w:lineRule="auto"/>
              <w:rPr>
                <w:rFonts w:cs="Arial"/>
                <w:bCs/>
                <w:color w:val="000000" w:themeColor="text1"/>
                <w:sz w:val="21"/>
                <w:szCs w:val="20"/>
              </w:rPr>
            </w:pPr>
            <w:r w:rsidRPr="002358AE">
              <w:rPr>
                <w:rFonts w:cs="Arial"/>
                <w:bCs/>
                <w:color w:val="000000" w:themeColor="text1"/>
                <w:sz w:val="21"/>
                <w:szCs w:val="20"/>
              </w:rPr>
              <w:t>-Deadlines problems may occur</w:t>
            </w:r>
          </w:p>
          <w:p w14:paraId="46DB9860" w14:textId="77777777" w:rsidR="00BB5839" w:rsidRPr="002358AE" w:rsidRDefault="00BB5839" w:rsidP="000C3794">
            <w:pPr>
              <w:spacing w:line="259" w:lineRule="auto"/>
              <w:rPr>
                <w:rFonts w:cs="Arial"/>
                <w:bCs/>
                <w:color w:val="000000" w:themeColor="text1"/>
                <w:sz w:val="21"/>
                <w:szCs w:val="20"/>
              </w:rPr>
            </w:pPr>
            <w:r w:rsidRPr="002358AE">
              <w:rPr>
                <w:rFonts w:cs="Arial"/>
                <w:bCs/>
                <w:color w:val="000000" w:themeColor="text1"/>
                <w:sz w:val="21"/>
                <w:szCs w:val="20"/>
              </w:rPr>
              <w:t>-the process cannot go forward until one phase is finished</w:t>
            </w:r>
          </w:p>
          <w:p w14:paraId="0FA762B9" w14:textId="77777777" w:rsidR="00BB5839" w:rsidRPr="002358AE" w:rsidRDefault="00BB5839" w:rsidP="000C3794">
            <w:pPr>
              <w:spacing w:line="259" w:lineRule="auto"/>
              <w:rPr>
                <w:rFonts w:cs="Arial"/>
                <w:bCs/>
                <w:color w:val="000000" w:themeColor="text1"/>
                <w:sz w:val="21"/>
                <w:szCs w:val="20"/>
              </w:rPr>
            </w:pPr>
            <w:r w:rsidRPr="002358AE">
              <w:rPr>
                <w:rFonts w:cs="Arial"/>
                <w:bCs/>
                <w:color w:val="000000" w:themeColor="text1"/>
                <w:sz w:val="21"/>
                <w:szCs w:val="20"/>
              </w:rPr>
              <w:t>-previous phases error occurrences is needed to solve first and can delay the project</w:t>
            </w:r>
          </w:p>
          <w:p w14:paraId="7900017A" w14:textId="1BFF6994" w:rsidR="002358AE" w:rsidRPr="002358AE" w:rsidRDefault="009B6D9B" w:rsidP="000C3794">
            <w:pPr>
              <w:spacing w:line="259" w:lineRule="auto"/>
              <w:rPr>
                <w:rFonts w:cs="Arial"/>
                <w:bCs/>
                <w:color w:val="000000" w:themeColor="text1"/>
                <w:sz w:val="21"/>
                <w:szCs w:val="20"/>
              </w:rPr>
            </w:pPr>
            <w:sdt>
              <w:sdtPr>
                <w:rPr>
                  <w:rFonts w:cs="Arial"/>
                  <w:bCs/>
                  <w:color w:val="000000" w:themeColor="text1"/>
                  <w:sz w:val="21"/>
                  <w:szCs w:val="20"/>
                </w:rPr>
                <w:id w:val="376432261"/>
                <w:citation/>
              </w:sdtPr>
              <w:sdtContent>
                <w:r w:rsidR="002358AE">
                  <w:rPr>
                    <w:rFonts w:cs="Arial"/>
                    <w:bCs/>
                    <w:color w:val="000000" w:themeColor="text1"/>
                    <w:sz w:val="21"/>
                    <w:szCs w:val="20"/>
                  </w:rPr>
                  <w:fldChar w:fldCharType="begin"/>
                </w:r>
                <w:r w:rsidR="002358AE">
                  <w:rPr>
                    <w:rFonts w:cs="Arial"/>
                    <w:bCs/>
                    <w:color w:val="000000" w:themeColor="text1"/>
                    <w:sz w:val="21"/>
                    <w:szCs w:val="20"/>
                  </w:rPr>
                  <w:instrText xml:space="preserve"> CITATION Jas21 \l 1033 </w:instrText>
                </w:r>
                <w:r w:rsidR="002358AE">
                  <w:rPr>
                    <w:rFonts w:cs="Arial"/>
                    <w:bCs/>
                    <w:color w:val="000000" w:themeColor="text1"/>
                    <w:sz w:val="21"/>
                    <w:szCs w:val="20"/>
                  </w:rPr>
                  <w:fldChar w:fldCharType="separate"/>
                </w:r>
                <w:r w:rsidR="002358AE" w:rsidRPr="002358AE">
                  <w:rPr>
                    <w:rFonts w:cs="Arial"/>
                    <w:noProof/>
                    <w:color w:val="000000" w:themeColor="text1"/>
                    <w:sz w:val="21"/>
                    <w:szCs w:val="20"/>
                  </w:rPr>
                  <w:t>(Hoffman, n.d.)</w:t>
                </w:r>
                <w:r w:rsidR="002358AE">
                  <w:rPr>
                    <w:rFonts w:cs="Arial"/>
                    <w:bCs/>
                    <w:color w:val="000000" w:themeColor="text1"/>
                    <w:sz w:val="21"/>
                    <w:szCs w:val="20"/>
                  </w:rPr>
                  <w:fldChar w:fldCharType="end"/>
                </w:r>
              </w:sdtContent>
            </w:sdt>
          </w:p>
        </w:tc>
      </w:tr>
      <w:tr w:rsidR="007801CF" w14:paraId="28BE834F" w14:textId="77777777" w:rsidTr="002C1D60">
        <w:tc>
          <w:tcPr>
            <w:tcW w:w="2425" w:type="dxa"/>
          </w:tcPr>
          <w:p w14:paraId="597EC7C6" w14:textId="210488B2" w:rsidR="007801CF" w:rsidRPr="002358AE" w:rsidRDefault="007801CF" w:rsidP="000C3794">
            <w:pPr>
              <w:spacing w:line="259" w:lineRule="auto"/>
              <w:rPr>
                <w:rFonts w:cs="Arial"/>
                <w:bCs/>
                <w:color w:val="000000" w:themeColor="text1"/>
                <w:sz w:val="21"/>
                <w:szCs w:val="20"/>
              </w:rPr>
            </w:pPr>
            <w:r w:rsidRPr="002358AE">
              <w:rPr>
                <w:rFonts w:cs="Arial"/>
                <w:bCs/>
                <w:color w:val="000000" w:themeColor="text1"/>
                <w:sz w:val="21"/>
                <w:szCs w:val="20"/>
              </w:rPr>
              <w:t>Agile</w:t>
            </w:r>
          </w:p>
        </w:tc>
        <w:tc>
          <w:tcPr>
            <w:tcW w:w="3600" w:type="dxa"/>
          </w:tcPr>
          <w:p w14:paraId="4627E7A8" w14:textId="77777777" w:rsidR="007801CF" w:rsidRPr="002358AE" w:rsidRDefault="00BB5839" w:rsidP="000C3794">
            <w:pPr>
              <w:spacing w:line="259" w:lineRule="auto"/>
              <w:rPr>
                <w:rFonts w:cs="Arial"/>
                <w:bCs/>
                <w:color w:val="000000" w:themeColor="text1"/>
                <w:sz w:val="21"/>
                <w:szCs w:val="20"/>
              </w:rPr>
            </w:pPr>
            <w:r w:rsidRPr="002358AE">
              <w:rPr>
                <w:rFonts w:cs="Arial"/>
                <w:bCs/>
                <w:color w:val="000000" w:themeColor="text1"/>
                <w:sz w:val="21"/>
                <w:szCs w:val="20"/>
              </w:rPr>
              <w:t>-Error handlings are faster</w:t>
            </w:r>
          </w:p>
          <w:p w14:paraId="41F531E2" w14:textId="77777777" w:rsidR="00BB5839" w:rsidRPr="002358AE" w:rsidRDefault="00BB5839" w:rsidP="000C3794">
            <w:pPr>
              <w:spacing w:line="259" w:lineRule="auto"/>
              <w:rPr>
                <w:rFonts w:cs="Arial"/>
                <w:bCs/>
                <w:color w:val="000000" w:themeColor="text1"/>
                <w:sz w:val="21"/>
                <w:szCs w:val="20"/>
              </w:rPr>
            </w:pPr>
            <w:r w:rsidRPr="002358AE">
              <w:rPr>
                <w:rFonts w:cs="Arial"/>
                <w:bCs/>
                <w:color w:val="000000" w:themeColor="text1"/>
                <w:sz w:val="21"/>
                <w:szCs w:val="20"/>
              </w:rPr>
              <w:t>-Flexible and reduced risks</w:t>
            </w:r>
          </w:p>
          <w:p w14:paraId="7B0C8AEB" w14:textId="77777777" w:rsidR="00BB5839" w:rsidRPr="002358AE" w:rsidRDefault="00BB5839" w:rsidP="000C3794">
            <w:pPr>
              <w:spacing w:line="259" w:lineRule="auto"/>
              <w:rPr>
                <w:rFonts w:cs="Arial"/>
                <w:bCs/>
                <w:color w:val="000000" w:themeColor="text1"/>
                <w:sz w:val="21"/>
                <w:szCs w:val="20"/>
              </w:rPr>
            </w:pPr>
            <w:r w:rsidRPr="002358AE">
              <w:rPr>
                <w:rFonts w:cs="Arial"/>
                <w:bCs/>
                <w:color w:val="000000" w:themeColor="text1"/>
                <w:sz w:val="21"/>
                <w:szCs w:val="20"/>
              </w:rPr>
              <w:t>-Better customer services</w:t>
            </w:r>
          </w:p>
          <w:p w14:paraId="06C34F5F" w14:textId="77777777" w:rsidR="00BB5839" w:rsidRDefault="00BB5839" w:rsidP="000C3794">
            <w:pPr>
              <w:spacing w:line="259" w:lineRule="auto"/>
              <w:rPr>
                <w:rFonts w:cs="Arial"/>
                <w:bCs/>
                <w:color w:val="000000" w:themeColor="text1"/>
                <w:sz w:val="21"/>
                <w:szCs w:val="20"/>
              </w:rPr>
            </w:pPr>
            <w:r w:rsidRPr="002358AE">
              <w:rPr>
                <w:rFonts w:cs="Arial"/>
                <w:bCs/>
                <w:color w:val="000000" w:themeColor="text1"/>
                <w:sz w:val="21"/>
                <w:szCs w:val="20"/>
              </w:rPr>
              <w:t xml:space="preserve">-Team members, stakeholders and customers can share information, responsibilities </w:t>
            </w:r>
            <w:r w:rsidR="00595684" w:rsidRPr="002358AE">
              <w:rPr>
                <w:rFonts w:cs="Arial"/>
                <w:bCs/>
                <w:color w:val="000000" w:themeColor="text1"/>
                <w:sz w:val="21"/>
                <w:szCs w:val="20"/>
              </w:rPr>
              <w:t>and increase their skills</w:t>
            </w:r>
          </w:p>
          <w:p w14:paraId="6FC2E8F8" w14:textId="36871FEE" w:rsidR="002358AE" w:rsidRPr="002358AE" w:rsidRDefault="009B6D9B" w:rsidP="000C3794">
            <w:pPr>
              <w:spacing w:line="259" w:lineRule="auto"/>
              <w:rPr>
                <w:rFonts w:cs="Arial"/>
                <w:bCs/>
                <w:color w:val="000000" w:themeColor="text1"/>
                <w:sz w:val="21"/>
                <w:szCs w:val="20"/>
              </w:rPr>
            </w:pPr>
            <w:sdt>
              <w:sdtPr>
                <w:rPr>
                  <w:rFonts w:cs="Arial"/>
                  <w:bCs/>
                  <w:color w:val="000000" w:themeColor="text1"/>
                  <w:sz w:val="21"/>
                  <w:szCs w:val="20"/>
                </w:rPr>
                <w:id w:val="1899551988"/>
                <w:citation/>
              </w:sdtPr>
              <w:sdtContent>
                <w:r w:rsidR="002358AE">
                  <w:rPr>
                    <w:rFonts w:cs="Arial"/>
                    <w:bCs/>
                    <w:color w:val="000000" w:themeColor="text1"/>
                    <w:sz w:val="21"/>
                    <w:szCs w:val="20"/>
                  </w:rPr>
                  <w:fldChar w:fldCharType="begin"/>
                </w:r>
                <w:r w:rsidR="002358AE">
                  <w:rPr>
                    <w:rFonts w:cs="Arial"/>
                    <w:bCs/>
                    <w:color w:val="000000" w:themeColor="text1"/>
                    <w:sz w:val="21"/>
                    <w:szCs w:val="20"/>
                  </w:rPr>
                  <w:instrText xml:space="preserve"> CITATION Ric21 \l 1033 </w:instrText>
                </w:r>
                <w:r w:rsidR="002358AE">
                  <w:rPr>
                    <w:rFonts w:cs="Arial"/>
                    <w:bCs/>
                    <w:color w:val="000000" w:themeColor="text1"/>
                    <w:sz w:val="21"/>
                    <w:szCs w:val="20"/>
                  </w:rPr>
                  <w:fldChar w:fldCharType="separate"/>
                </w:r>
                <w:r w:rsidR="002358AE" w:rsidRPr="002358AE">
                  <w:rPr>
                    <w:rFonts w:cs="Arial"/>
                    <w:noProof/>
                    <w:color w:val="000000" w:themeColor="text1"/>
                    <w:sz w:val="21"/>
                    <w:szCs w:val="20"/>
                  </w:rPr>
                  <w:t>(Singh, n.d.)</w:t>
                </w:r>
                <w:r w:rsidR="002358AE">
                  <w:rPr>
                    <w:rFonts w:cs="Arial"/>
                    <w:bCs/>
                    <w:color w:val="000000" w:themeColor="text1"/>
                    <w:sz w:val="21"/>
                    <w:szCs w:val="20"/>
                  </w:rPr>
                  <w:fldChar w:fldCharType="end"/>
                </w:r>
              </w:sdtContent>
            </w:sdt>
          </w:p>
        </w:tc>
        <w:tc>
          <w:tcPr>
            <w:tcW w:w="3325" w:type="dxa"/>
          </w:tcPr>
          <w:p w14:paraId="61D68438" w14:textId="77777777" w:rsidR="007801CF"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-Not suitable for all type of projects</w:t>
            </w:r>
          </w:p>
          <w:p w14:paraId="68DB9C18" w14:textId="77777777" w:rsidR="00595684"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-Focusing one goal is not easy since it will have more separate goals</w:t>
            </w:r>
          </w:p>
          <w:p w14:paraId="6856A435" w14:textId="77777777" w:rsidR="00595684"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-Documentation is always a problem</w:t>
            </w:r>
          </w:p>
          <w:p w14:paraId="30018F79" w14:textId="77777777" w:rsidR="00595684"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-Cost predictions cannot be done</w:t>
            </w:r>
          </w:p>
          <w:p w14:paraId="23705D78" w14:textId="0A1690D5" w:rsidR="002358AE"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-Has no finite end nature</w:t>
            </w:r>
            <w:r w:rsidR="002358AE">
              <w:rPr>
                <w:rFonts w:cs="Arial"/>
                <w:bCs/>
                <w:color w:val="000000" w:themeColor="text1"/>
                <w:sz w:val="21"/>
                <w:szCs w:val="20"/>
              </w:rPr>
              <w:t xml:space="preserve"> </w:t>
            </w:r>
            <w:sdt>
              <w:sdtPr>
                <w:rPr>
                  <w:rFonts w:cs="Arial"/>
                  <w:bCs/>
                  <w:color w:val="000000" w:themeColor="text1"/>
                  <w:sz w:val="21"/>
                  <w:szCs w:val="20"/>
                </w:rPr>
                <w:id w:val="-180047466"/>
                <w:citation/>
              </w:sdtPr>
              <w:sdtContent>
                <w:r w:rsidR="002358AE">
                  <w:rPr>
                    <w:rFonts w:cs="Arial"/>
                    <w:bCs/>
                    <w:color w:val="000000" w:themeColor="text1"/>
                    <w:sz w:val="21"/>
                    <w:szCs w:val="20"/>
                  </w:rPr>
                  <w:fldChar w:fldCharType="begin"/>
                </w:r>
                <w:r w:rsidR="002358AE">
                  <w:rPr>
                    <w:rFonts w:cs="Arial"/>
                    <w:bCs/>
                    <w:color w:val="000000" w:themeColor="text1"/>
                    <w:sz w:val="21"/>
                    <w:szCs w:val="20"/>
                  </w:rPr>
                  <w:instrText xml:space="preserve"> CITATION Ric21 \l 1033 </w:instrText>
                </w:r>
                <w:r w:rsidR="002358AE">
                  <w:rPr>
                    <w:rFonts w:cs="Arial"/>
                    <w:bCs/>
                    <w:color w:val="000000" w:themeColor="text1"/>
                    <w:sz w:val="21"/>
                    <w:szCs w:val="20"/>
                  </w:rPr>
                  <w:fldChar w:fldCharType="separate"/>
                </w:r>
                <w:r w:rsidR="002358AE" w:rsidRPr="002358AE">
                  <w:rPr>
                    <w:rFonts w:cs="Arial"/>
                    <w:noProof/>
                    <w:color w:val="000000" w:themeColor="text1"/>
                    <w:sz w:val="21"/>
                    <w:szCs w:val="20"/>
                  </w:rPr>
                  <w:t>(Singh, n.d.)</w:t>
                </w:r>
                <w:r w:rsidR="002358AE">
                  <w:rPr>
                    <w:rFonts w:cs="Arial"/>
                    <w:bCs/>
                    <w:color w:val="000000" w:themeColor="text1"/>
                    <w:sz w:val="21"/>
                    <w:szCs w:val="20"/>
                  </w:rPr>
                  <w:fldChar w:fldCharType="end"/>
                </w:r>
              </w:sdtContent>
            </w:sdt>
          </w:p>
        </w:tc>
      </w:tr>
      <w:tr w:rsidR="007801CF" w14:paraId="23A1C4E5" w14:textId="77777777" w:rsidTr="002C1D60">
        <w:tc>
          <w:tcPr>
            <w:tcW w:w="2425" w:type="dxa"/>
          </w:tcPr>
          <w:p w14:paraId="2FC048D0" w14:textId="2E82648A" w:rsidR="007801CF" w:rsidRPr="002358AE" w:rsidRDefault="007801CF" w:rsidP="000C3794">
            <w:pPr>
              <w:spacing w:line="259" w:lineRule="auto"/>
              <w:rPr>
                <w:rFonts w:cs="Arial"/>
                <w:bCs/>
                <w:color w:val="000000" w:themeColor="text1"/>
                <w:sz w:val="21"/>
                <w:szCs w:val="20"/>
              </w:rPr>
            </w:pPr>
            <w:r w:rsidRPr="002358AE">
              <w:rPr>
                <w:rFonts w:cs="Arial"/>
                <w:bCs/>
                <w:color w:val="000000" w:themeColor="text1"/>
                <w:sz w:val="21"/>
                <w:szCs w:val="20"/>
              </w:rPr>
              <w:t>Prototyping</w:t>
            </w:r>
          </w:p>
        </w:tc>
        <w:tc>
          <w:tcPr>
            <w:tcW w:w="3600" w:type="dxa"/>
          </w:tcPr>
          <w:p w14:paraId="601EBB74" w14:textId="608BD3EF" w:rsidR="007801CF"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-Reduce time and costs</w:t>
            </w:r>
          </w:p>
          <w:p w14:paraId="6233943B" w14:textId="77777777" w:rsidR="00595684"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-Can fix issues in early stages</w:t>
            </w:r>
          </w:p>
          <w:p w14:paraId="2C410329" w14:textId="6161444A" w:rsidR="00595684"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-Early feedback from end users</w:t>
            </w:r>
          </w:p>
          <w:p w14:paraId="191383E3" w14:textId="77777777" w:rsidR="00595684"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-Flexible and testing can be done in early stages</w:t>
            </w:r>
          </w:p>
          <w:p w14:paraId="7EB6289A" w14:textId="3E610A1F" w:rsidR="002358AE" w:rsidRPr="002358AE" w:rsidRDefault="009B6D9B" w:rsidP="000C3794">
            <w:pPr>
              <w:spacing w:line="259" w:lineRule="auto"/>
              <w:rPr>
                <w:rFonts w:cs="Arial"/>
                <w:bCs/>
                <w:color w:val="000000" w:themeColor="text1"/>
                <w:sz w:val="21"/>
                <w:szCs w:val="20"/>
              </w:rPr>
            </w:pPr>
            <w:sdt>
              <w:sdtPr>
                <w:rPr>
                  <w:rFonts w:cs="Arial"/>
                  <w:bCs/>
                  <w:color w:val="000000" w:themeColor="text1"/>
                  <w:sz w:val="21"/>
                  <w:szCs w:val="20"/>
                </w:rPr>
                <w:id w:val="199442133"/>
                <w:citation/>
              </w:sdtPr>
              <w:sdtContent>
                <w:r w:rsidR="00E23B47">
                  <w:rPr>
                    <w:rFonts w:cs="Arial"/>
                    <w:bCs/>
                    <w:color w:val="000000" w:themeColor="text1"/>
                    <w:sz w:val="21"/>
                    <w:szCs w:val="20"/>
                  </w:rPr>
                  <w:fldChar w:fldCharType="begin"/>
                </w:r>
                <w:r w:rsidR="00E23B47">
                  <w:rPr>
                    <w:rFonts w:cs="Arial"/>
                    <w:bCs/>
                    <w:color w:val="000000" w:themeColor="text1"/>
                    <w:sz w:val="21"/>
                    <w:szCs w:val="20"/>
                  </w:rPr>
                  <w:instrText xml:space="preserve"> CITATION Kul21 \l 1033 </w:instrText>
                </w:r>
                <w:r w:rsidR="00E23B47">
                  <w:rPr>
                    <w:rFonts w:cs="Arial"/>
                    <w:bCs/>
                    <w:color w:val="000000" w:themeColor="text1"/>
                    <w:sz w:val="21"/>
                    <w:szCs w:val="20"/>
                  </w:rPr>
                  <w:fldChar w:fldCharType="separate"/>
                </w:r>
                <w:r w:rsidR="00E23B47" w:rsidRPr="00E23B47">
                  <w:rPr>
                    <w:rFonts w:cs="Arial"/>
                    <w:noProof/>
                    <w:color w:val="000000" w:themeColor="text1"/>
                    <w:sz w:val="21"/>
                    <w:szCs w:val="20"/>
                  </w:rPr>
                  <w:t>(Rana, n.d.)</w:t>
                </w:r>
                <w:r w:rsidR="00E23B47">
                  <w:rPr>
                    <w:rFonts w:cs="Arial"/>
                    <w:bCs/>
                    <w:color w:val="000000" w:themeColor="text1"/>
                    <w:sz w:val="21"/>
                    <w:szCs w:val="20"/>
                  </w:rPr>
                  <w:fldChar w:fldCharType="end"/>
                </w:r>
              </w:sdtContent>
            </w:sdt>
          </w:p>
        </w:tc>
        <w:tc>
          <w:tcPr>
            <w:tcW w:w="3325" w:type="dxa"/>
          </w:tcPr>
          <w:p w14:paraId="7DB621FD" w14:textId="77777777" w:rsidR="007801CF"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-Expensive</w:t>
            </w:r>
          </w:p>
          <w:p w14:paraId="214F929D" w14:textId="77777777" w:rsidR="00595684"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-Cannot be used for large projects</w:t>
            </w:r>
          </w:p>
          <w:p w14:paraId="75E73D0E" w14:textId="45FCE1EA" w:rsidR="00595684"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-can make hard times for designers, UI UX developers and reduce their enthusiasm</w:t>
            </w:r>
          </w:p>
          <w:p w14:paraId="1DF8FB99" w14:textId="1173B244" w:rsidR="00595684"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-limitations and constraints are always increase</w:t>
            </w:r>
          </w:p>
          <w:p w14:paraId="13613BD9" w14:textId="77777777" w:rsidR="00595684"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-requirements are varies and never complete</w:t>
            </w:r>
          </w:p>
          <w:p w14:paraId="2D40A25E" w14:textId="7C5F3E02" w:rsidR="002358AE" w:rsidRPr="002358AE" w:rsidRDefault="009B6D9B" w:rsidP="000C3794">
            <w:pPr>
              <w:spacing w:line="259" w:lineRule="auto"/>
              <w:rPr>
                <w:rFonts w:cs="Arial"/>
                <w:bCs/>
                <w:color w:val="000000" w:themeColor="text1"/>
                <w:sz w:val="21"/>
                <w:szCs w:val="20"/>
              </w:rPr>
            </w:pPr>
            <w:sdt>
              <w:sdtPr>
                <w:rPr>
                  <w:rFonts w:cs="Arial"/>
                  <w:bCs/>
                  <w:color w:val="000000" w:themeColor="text1"/>
                  <w:sz w:val="21"/>
                  <w:szCs w:val="20"/>
                </w:rPr>
                <w:id w:val="906502244"/>
                <w:citation/>
              </w:sdtPr>
              <w:sdtContent>
                <w:r w:rsidR="00E23B47">
                  <w:rPr>
                    <w:rFonts w:cs="Arial"/>
                    <w:bCs/>
                    <w:color w:val="000000" w:themeColor="text1"/>
                    <w:sz w:val="21"/>
                    <w:szCs w:val="20"/>
                  </w:rPr>
                  <w:fldChar w:fldCharType="begin"/>
                </w:r>
                <w:r w:rsidR="00E23B47">
                  <w:rPr>
                    <w:rFonts w:cs="Arial"/>
                    <w:bCs/>
                    <w:color w:val="000000" w:themeColor="text1"/>
                    <w:sz w:val="21"/>
                    <w:szCs w:val="20"/>
                  </w:rPr>
                  <w:instrText xml:space="preserve"> CITATION Kul21 \l 1033 </w:instrText>
                </w:r>
                <w:r w:rsidR="00E23B47">
                  <w:rPr>
                    <w:rFonts w:cs="Arial"/>
                    <w:bCs/>
                    <w:color w:val="000000" w:themeColor="text1"/>
                    <w:sz w:val="21"/>
                    <w:szCs w:val="20"/>
                  </w:rPr>
                  <w:fldChar w:fldCharType="separate"/>
                </w:r>
                <w:r w:rsidR="00E23B47" w:rsidRPr="00E23B47">
                  <w:rPr>
                    <w:rFonts w:cs="Arial"/>
                    <w:noProof/>
                    <w:color w:val="000000" w:themeColor="text1"/>
                    <w:sz w:val="21"/>
                    <w:szCs w:val="20"/>
                  </w:rPr>
                  <w:t>(Rana, n.d.)</w:t>
                </w:r>
                <w:r w:rsidR="00E23B47">
                  <w:rPr>
                    <w:rFonts w:cs="Arial"/>
                    <w:bCs/>
                    <w:color w:val="000000" w:themeColor="text1"/>
                    <w:sz w:val="21"/>
                    <w:szCs w:val="20"/>
                  </w:rPr>
                  <w:fldChar w:fldCharType="end"/>
                </w:r>
              </w:sdtContent>
            </w:sdt>
          </w:p>
        </w:tc>
      </w:tr>
      <w:tr w:rsidR="007801CF" w14:paraId="384773CB" w14:textId="77777777" w:rsidTr="002C1D60">
        <w:tc>
          <w:tcPr>
            <w:tcW w:w="2425" w:type="dxa"/>
          </w:tcPr>
          <w:p w14:paraId="43479A29" w14:textId="1C63610D" w:rsidR="007801CF" w:rsidRPr="002358AE" w:rsidRDefault="007801CF" w:rsidP="000C3794">
            <w:pPr>
              <w:spacing w:line="259" w:lineRule="auto"/>
              <w:rPr>
                <w:rFonts w:cs="Arial"/>
                <w:bCs/>
                <w:color w:val="000000" w:themeColor="text1"/>
                <w:sz w:val="21"/>
                <w:szCs w:val="20"/>
              </w:rPr>
            </w:pPr>
            <w:r w:rsidRPr="002358AE">
              <w:rPr>
                <w:rFonts w:cs="Arial"/>
                <w:bCs/>
                <w:color w:val="000000" w:themeColor="text1"/>
                <w:sz w:val="21"/>
                <w:szCs w:val="20"/>
              </w:rPr>
              <w:t>User-Centered Design</w:t>
            </w:r>
          </w:p>
        </w:tc>
        <w:tc>
          <w:tcPr>
            <w:tcW w:w="3600" w:type="dxa"/>
          </w:tcPr>
          <w:p w14:paraId="3B288E00" w14:textId="2CF63089" w:rsidR="007801CF"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-Good feedbacks from users and customers</w:t>
            </w:r>
          </w:p>
          <w:p w14:paraId="63A47548" w14:textId="77777777" w:rsidR="00595684"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-Improve user experiences</w:t>
            </w:r>
          </w:p>
          <w:p w14:paraId="3C3C8D23" w14:textId="77777777" w:rsidR="00595684"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-Increase sales, high accessibilities</w:t>
            </w:r>
          </w:p>
          <w:p w14:paraId="5F5474D4" w14:textId="77777777" w:rsidR="00595684"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-Cost for redesigning is reduced</w:t>
            </w:r>
          </w:p>
          <w:p w14:paraId="2CF1E63F" w14:textId="3078A4C8" w:rsidR="002358AE" w:rsidRPr="002358AE" w:rsidRDefault="009B6D9B" w:rsidP="000C3794">
            <w:pPr>
              <w:spacing w:line="259" w:lineRule="auto"/>
              <w:rPr>
                <w:rFonts w:cs="Arial"/>
                <w:bCs/>
                <w:color w:val="000000" w:themeColor="text1"/>
                <w:sz w:val="21"/>
                <w:szCs w:val="20"/>
              </w:rPr>
            </w:pPr>
            <w:sdt>
              <w:sdtPr>
                <w:rPr>
                  <w:rFonts w:cs="Arial"/>
                  <w:bCs/>
                  <w:color w:val="000000" w:themeColor="text1"/>
                  <w:sz w:val="21"/>
                  <w:szCs w:val="20"/>
                </w:rPr>
                <w:id w:val="-374927945"/>
                <w:citation/>
              </w:sdtPr>
              <w:sdtContent>
                <w:r w:rsidR="00E23B47">
                  <w:rPr>
                    <w:rFonts w:cs="Arial"/>
                    <w:bCs/>
                    <w:color w:val="000000" w:themeColor="text1"/>
                    <w:sz w:val="21"/>
                    <w:szCs w:val="20"/>
                  </w:rPr>
                  <w:fldChar w:fldCharType="begin"/>
                </w:r>
                <w:r w:rsidR="00E23B47">
                  <w:rPr>
                    <w:rFonts w:cs="Arial"/>
                    <w:bCs/>
                    <w:color w:val="000000" w:themeColor="text1"/>
                    <w:sz w:val="21"/>
                    <w:szCs w:val="20"/>
                  </w:rPr>
                  <w:instrText xml:space="preserve"> CITATION 23Oc \l 1033 </w:instrText>
                </w:r>
                <w:r w:rsidR="00E23B47">
                  <w:rPr>
                    <w:rFonts w:cs="Arial"/>
                    <w:bCs/>
                    <w:color w:val="000000" w:themeColor="text1"/>
                    <w:sz w:val="21"/>
                    <w:szCs w:val="20"/>
                  </w:rPr>
                  <w:fldChar w:fldCharType="separate"/>
                </w:r>
                <w:r w:rsidR="00E23B47" w:rsidRPr="00E23B47">
                  <w:rPr>
                    <w:rFonts w:cs="Arial"/>
                    <w:noProof/>
                    <w:color w:val="000000" w:themeColor="text1"/>
                    <w:sz w:val="21"/>
                    <w:szCs w:val="20"/>
                  </w:rPr>
                  <w:t>(Anon., n.d.)</w:t>
                </w:r>
                <w:r w:rsidR="00E23B47">
                  <w:rPr>
                    <w:rFonts w:cs="Arial"/>
                    <w:bCs/>
                    <w:color w:val="000000" w:themeColor="text1"/>
                    <w:sz w:val="21"/>
                    <w:szCs w:val="20"/>
                  </w:rPr>
                  <w:fldChar w:fldCharType="end"/>
                </w:r>
              </w:sdtContent>
            </w:sdt>
          </w:p>
        </w:tc>
        <w:tc>
          <w:tcPr>
            <w:tcW w:w="3325" w:type="dxa"/>
          </w:tcPr>
          <w:p w14:paraId="61840F34" w14:textId="77777777" w:rsidR="007801CF"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-A lot of researches are needed</w:t>
            </w:r>
          </w:p>
          <w:p w14:paraId="1AD2EE97" w14:textId="77777777" w:rsidR="00595684"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-Time limitation is  a problem</w:t>
            </w:r>
          </w:p>
          <w:p w14:paraId="7BB5868B" w14:textId="77777777" w:rsidR="00595684" w:rsidRP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-Cost for researches and testing are expensive</w:t>
            </w:r>
          </w:p>
          <w:p w14:paraId="2FF11CCF" w14:textId="77777777" w:rsidR="002358AE" w:rsidRDefault="00595684" w:rsidP="000C3794">
            <w:pPr>
              <w:spacing w:line="259" w:lineRule="auto"/>
              <w:rPr>
                <w:rFonts w:cs="Arial"/>
                <w:bCs/>
                <w:color w:val="000000" w:themeColor="text1"/>
                <w:sz w:val="21"/>
                <w:szCs w:val="20"/>
              </w:rPr>
            </w:pPr>
            <w:r w:rsidRPr="002358AE">
              <w:rPr>
                <w:rFonts w:cs="Arial"/>
                <w:bCs/>
                <w:color w:val="000000" w:themeColor="text1"/>
                <w:sz w:val="21"/>
                <w:szCs w:val="20"/>
              </w:rPr>
              <w:t>-Relying on customer feedbacks can lead to lack of innovations</w:t>
            </w:r>
          </w:p>
          <w:p w14:paraId="571AC013" w14:textId="5557CF68" w:rsidR="00E23B47" w:rsidRPr="002358AE" w:rsidRDefault="009B6D9B" w:rsidP="000C3794">
            <w:pPr>
              <w:spacing w:line="259" w:lineRule="auto"/>
              <w:rPr>
                <w:rFonts w:cs="Arial"/>
                <w:bCs/>
                <w:color w:val="000000" w:themeColor="text1"/>
                <w:sz w:val="21"/>
                <w:szCs w:val="20"/>
              </w:rPr>
            </w:pPr>
            <w:sdt>
              <w:sdtPr>
                <w:rPr>
                  <w:rFonts w:cs="Arial"/>
                  <w:bCs/>
                  <w:color w:val="000000" w:themeColor="text1"/>
                  <w:sz w:val="21"/>
                  <w:szCs w:val="20"/>
                </w:rPr>
                <w:id w:val="2033444619"/>
                <w:citation/>
              </w:sdtPr>
              <w:sdtContent>
                <w:r w:rsidR="00E23B47">
                  <w:rPr>
                    <w:rFonts w:cs="Arial"/>
                    <w:bCs/>
                    <w:color w:val="000000" w:themeColor="text1"/>
                    <w:sz w:val="21"/>
                    <w:szCs w:val="20"/>
                  </w:rPr>
                  <w:fldChar w:fldCharType="begin"/>
                </w:r>
                <w:r w:rsidR="00E23B47">
                  <w:rPr>
                    <w:rFonts w:cs="Arial"/>
                    <w:bCs/>
                    <w:color w:val="000000" w:themeColor="text1"/>
                    <w:sz w:val="21"/>
                    <w:szCs w:val="20"/>
                  </w:rPr>
                  <w:instrText xml:space="preserve"> CITATION 23Oc \l 1033 </w:instrText>
                </w:r>
                <w:r w:rsidR="00E23B47">
                  <w:rPr>
                    <w:rFonts w:cs="Arial"/>
                    <w:bCs/>
                    <w:color w:val="000000" w:themeColor="text1"/>
                    <w:sz w:val="21"/>
                    <w:szCs w:val="20"/>
                  </w:rPr>
                  <w:fldChar w:fldCharType="separate"/>
                </w:r>
                <w:r w:rsidR="00E23B47" w:rsidRPr="00E23B47">
                  <w:rPr>
                    <w:rFonts w:cs="Arial"/>
                    <w:noProof/>
                    <w:color w:val="000000" w:themeColor="text1"/>
                    <w:sz w:val="21"/>
                    <w:szCs w:val="20"/>
                  </w:rPr>
                  <w:t>(Anon., n.d.)</w:t>
                </w:r>
                <w:r w:rsidR="00E23B47">
                  <w:rPr>
                    <w:rFonts w:cs="Arial"/>
                    <w:bCs/>
                    <w:color w:val="000000" w:themeColor="text1"/>
                    <w:sz w:val="21"/>
                    <w:szCs w:val="20"/>
                  </w:rPr>
                  <w:fldChar w:fldCharType="end"/>
                </w:r>
              </w:sdtContent>
            </w:sdt>
          </w:p>
        </w:tc>
      </w:tr>
    </w:tbl>
    <w:p w14:paraId="3F1EB900" w14:textId="6AF9E989" w:rsidR="002C1D60" w:rsidRDefault="002C1D60">
      <w:pPr>
        <w:spacing w:line="259" w:lineRule="auto"/>
        <w:rPr>
          <w:rFonts w:cs="Arial"/>
          <w:bCs/>
          <w:color w:val="000000" w:themeColor="text1"/>
        </w:rPr>
      </w:pPr>
    </w:p>
    <w:p w14:paraId="10810D95" w14:textId="704365CE" w:rsidR="002358AE" w:rsidRDefault="002358AE">
      <w:pPr>
        <w:spacing w:line="259" w:lineRule="auto"/>
        <w:rPr>
          <w:rFonts w:cs="Arial"/>
          <w:bCs/>
          <w:color w:val="000000" w:themeColor="text1"/>
        </w:rPr>
      </w:pPr>
    </w:p>
    <w:p w14:paraId="64A58552" w14:textId="77777777" w:rsidR="002358AE" w:rsidRDefault="002358AE">
      <w:pPr>
        <w:spacing w:line="259" w:lineRule="auto"/>
        <w:rPr>
          <w:rFonts w:cs="Arial"/>
          <w:bCs/>
          <w:color w:val="000000" w:themeColor="text1"/>
        </w:rPr>
      </w:pPr>
    </w:p>
    <w:p w14:paraId="1D34EF19" w14:textId="443A17D9" w:rsidR="002C1D60" w:rsidRPr="002C1D60" w:rsidRDefault="002C1D60">
      <w:pPr>
        <w:spacing w:line="259" w:lineRule="auto"/>
        <w:rPr>
          <w:rFonts w:cs="Arial"/>
          <w:b/>
          <w:color w:val="000000" w:themeColor="text1"/>
          <w:sz w:val="28"/>
          <w:szCs w:val="24"/>
        </w:rPr>
      </w:pPr>
      <w:r w:rsidRPr="002C1D60">
        <w:rPr>
          <w:rFonts w:cs="Arial"/>
          <w:b/>
          <w:color w:val="000000" w:themeColor="text1"/>
          <w:sz w:val="28"/>
          <w:szCs w:val="24"/>
        </w:rPr>
        <w:t>The information gathering process of each methodology</w:t>
      </w:r>
    </w:p>
    <w:tbl>
      <w:tblPr>
        <w:tblStyle w:val="TableGrid"/>
        <w:tblW w:w="0" w:type="auto"/>
        <w:tblInd w:w="0" w:type="dxa"/>
        <w:tblLook w:val="04A0" w:firstRow="1" w:lastRow="0" w:firstColumn="1" w:lastColumn="0" w:noHBand="0" w:noVBand="1"/>
      </w:tblPr>
      <w:tblGrid>
        <w:gridCol w:w="1795"/>
        <w:gridCol w:w="7555"/>
      </w:tblGrid>
      <w:tr w:rsidR="002C1D60" w14:paraId="325FA23E" w14:textId="77777777" w:rsidTr="004202A4">
        <w:tc>
          <w:tcPr>
            <w:tcW w:w="1795" w:type="dxa"/>
          </w:tcPr>
          <w:p w14:paraId="1AED695E" w14:textId="4457A86B" w:rsidR="002C1D60" w:rsidRPr="002C1D60" w:rsidRDefault="002C1D60">
            <w:pPr>
              <w:spacing w:line="259" w:lineRule="auto"/>
              <w:rPr>
                <w:rFonts w:cs="Arial"/>
                <w:b/>
                <w:color w:val="000000" w:themeColor="text1"/>
              </w:rPr>
            </w:pPr>
            <w:r w:rsidRPr="002C1D60">
              <w:rPr>
                <w:rFonts w:cs="Arial"/>
                <w:b/>
                <w:color w:val="000000" w:themeColor="text1"/>
              </w:rPr>
              <w:t>Methodology</w:t>
            </w:r>
          </w:p>
        </w:tc>
        <w:tc>
          <w:tcPr>
            <w:tcW w:w="7555" w:type="dxa"/>
          </w:tcPr>
          <w:p w14:paraId="20F000E9" w14:textId="763A6235" w:rsidR="002C1D60" w:rsidRPr="002C1D60" w:rsidRDefault="002C1D60">
            <w:pPr>
              <w:spacing w:line="259" w:lineRule="auto"/>
              <w:rPr>
                <w:rFonts w:cs="Arial"/>
                <w:b/>
                <w:color w:val="000000" w:themeColor="text1"/>
              </w:rPr>
            </w:pPr>
            <w:r w:rsidRPr="002C1D60">
              <w:rPr>
                <w:rFonts w:cs="Arial"/>
                <w:b/>
                <w:color w:val="000000" w:themeColor="text1"/>
              </w:rPr>
              <w:t xml:space="preserve">Information gathering process </w:t>
            </w:r>
          </w:p>
        </w:tc>
      </w:tr>
      <w:tr w:rsidR="002C1D60" w14:paraId="5B9BD479" w14:textId="77777777" w:rsidTr="004202A4">
        <w:tc>
          <w:tcPr>
            <w:tcW w:w="1795" w:type="dxa"/>
          </w:tcPr>
          <w:p w14:paraId="6BADD536" w14:textId="4E1DCCF1" w:rsidR="002C1D60" w:rsidRPr="002C1D60" w:rsidRDefault="002C1D60" w:rsidP="000C3794">
            <w:pPr>
              <w:spacing w:line="259" w:lineRule="auto"/>
              <w:rPr>
                <w:rFonts w:cs="Arial"/>
                <w:bCs/>
                <w:color w:val="000000" w:themeColor="text1"/>
                <w:sz w:val="22"/>
              </w:rPr>
            </w:pPr>
            <w:r w:rsidRPr="002C1D60">
              <w:rPr>
                <w:rFonts w:cs="Arial"/>
                <w:bCs/>
                <w:color w:val="000000" w:themeColor="text1"/>
                <w:sz w:val="22"/>
              </w:rPr>
              <w:t>Waterfall</w:t>
            </w:r>
          </w:p>
        </w:tc>
        <w:tc>
          <w:tcPr>
            <w:tcW w:w="7555" w:type="dxa"/>
          </w:tcPr>
          <w:p w14:paraId="06D95B9A" w14:textId="299E4988" w:rsidR="002C1D60" w:rsidRPr="002C1D60" w:rsidRDefault="002C1D60" w:rsidP="000C3794">
            <w:pPr>
              <w:spacing w:line="312" w:lineRule="auto"/>
              <w:rPr>
                <w:rFonts w:cs="Arial"/>
                <w:sz w:val="22"/>
              </w:rPr>
            </w:pPr>
            <w:r w:rsidRPr="002C1D60">
              <w:rPr>
                <w:rFonts w:cs="Arial"/>
                <w:sz w:val="22"/>
              </w:rPr>
              <w:t xml:space="preserve">Waterfall methodology gather information at the beginning since it is a linear project. For example, the game designers, the stakeholders, the developers, the project managers and graphic designers work together </w:t>
            </w:r>
            <w:r w:rsidR="009C6C11">
              <w:rPr>
                <w:rFonts w:cs="Arial"/>
                <w:sz w:val="22"/>
              </w:rPr>
              <w:t xml:space="preserve">to make </w:t>
            </w:r>
            <w:r w:rsidRPr="002C1D60">
              <w:rPr>
                <w:rFonts w:cs="Arial"/>
                <w:sz w:val="22"/>
              </w:rPr>
              <w:t>the researches</w:t>
            </w:r>
            <w:r w:rsidR="009C6C11">
              <w:rPr>
                <w:rFonts w:cs="Arial"/>
                <w:sz w:val="22"/>
              </w:rPr>
              <w:t xml:space="preserve"> and determine the goals for each pool.</w:t>
            </w:r>
            <w:r w:rsidR="008F011E">
              <w:rPr>
                <w:rFonts w:cs="Arial"/>
                <w:sz w:val="22"/>
              </w:rPr>
              <w:t xml:space="preserve"> </w:t>
            </w:r>
            <w:sdt>
              <w:sdtPr>
                <w:rPr>
                  <w:rFonts w:cs="Arial"/>
                  <w:sz w:val="22"/>
                </w:rPr>
                <w:id w:val="-501589566"/>
                <w:citation/>
              </w:sdtPr>
              <w:sdtContent>
                <w:r w:rsidR="008F011E">
                  <w:rPr>
                    <w:rFonts w:cs="Arial"/>
                    <w:sz w:val="22"/>
                  </w:rPr>
                  <w:fldChar w:fldCharType="begin"/>
                </w:r>
                <w:r w:rsidR="008F011E">
                  <w:rPr>
                    <w:rFonts w:cs="Arial"/>
                    <w:sz w:val="22"/>
                  </w:rPr>
                  <w:instrText xml:space="preserve"> CITATION pro \l 1033 </w:instrText>
                </w:r>
                <w:r w:rsidR="008F011E">
                  <w:rPr>
                    <w:rFonts w:cs="Arial"/>
                    <w:sz w:val="22"/>
                  </w:rPr>
                  <w:fldChar w:fldCharType="separate"/>
                </w:r>
                <w:r w:rsidR="008F011E" w:rsidRPr="008F011E">
                  <w:rPr>
                    <w:rFonts w:cs="Arial"/>
                    <w:noProof/>
                    <w:sz w:val="22"/>
                  </w:rPr>
                  <w:t>(Anon., n.d.)</w:t>
                </w:r>
                <w:r w:rsidR="008F011E">
                  <w:rPr>
                    <w:rFonts w:cs="Arial"/>
                    <w:sz w:val="22"/>
                  </w:rPr>
                  <w:fldChar w:fldCharType="end"/>
                </w:r>
              </w:sdtContent>
            </w:sdt>
          </w:p>
        </w:tc>
      </w:tr>
      <w:tr w:rsidR="002C1D60" w14:paraId="5875A5ED" w14:textId="77777777" w:rsidTr="004202A4">
        <w:tc>
          <w:tcPr>
            <w:tcW w:w="1795" w:type="dxa"/>
          </w:tcPr>
          <w:p w14:paraId="3E002FCE" w14:textId="0B45B21B" w:rsidR="002C1D60" w:rsidRPr="002C1D60" w:rsidRDefault="002C1D60" w:rsidP="000C3794">
            <w:pPr>
              <w:spacing w:line="259" w:lineRule="auto"/>
              <w:rPr>
                <w:rFonts w:cs="Arial"/>
                <w:bCs/>
                <w:color w:val="000000" w:themeColor="text1"/>
                <w:sz w:val="22"/>
              </w:rPr>
            </w:pPr>
            <w:r>
              <w:rPr>
                <w:rFonts w:cs="Arial"/>
                <w:bCs/>
                <w:color w:val="000000" w:themeColor="text1"/>
                <w:sz w:val="22"/>
              </w:rPr>
              <w:t>Agile</w:t>
            </w:r>
          </w:p>
        </w:tc>
        <w:tc>
          <w:tcPr>
            <w:tcW w:w="7555" w:type="dxa"/>
          </w:tcPr>
          <w:p w14:paraId="2836C6CE" w14:textId="4839A45B" w:rsidR="002C1D60" w:rsidRPr="002C1D60" w:rsidRDefault="002C1D60" w:rsidP="000C3794">
            <w:pPr>
              <w:spacing w:line="312" w:lineRule="auto"/>
              <w:rPr>
                <w:rFonts w:cs="Arial"/>
                <w:sz w:val="22"/>
              </w:rPr>
            </w:pPr>
            <w:r>
              <w:rPr>
                <w:rFonts w:cs="Arial"/>
                <w:sz w:val="22"/>
              </w:rPr>
              <w:t>In Agile methodology, requirements are managed in short cycles called sprints and the team will find and gather information at the beginning of each sprint. Since it’s iterative nature, there will be quite numbers of sprints. For example, the game designers, th</w:t>
            </w:r>
            <w:r w:rsidR="009C6C11">
              <w:rPr>
                <w:rFonts w:cs="Arial"/>
                <w:sz w:val="22"/>
              </w:rPr>
              <w:t>e project managers, the developers work in collaboration and gather information, the director and the stakeholders can negotiate about the project requirements and the user feedbacks from player specialist is added to the information gathering stages of each sprint.</w:t>
            </w:r>
            <w:r w:rsidR="008F011E">
              <w:rPr>
                <w:rFonts w:cs="Arial"/>
                <w:sz w:val="22"/>
              </w:rPr>
              <w:t xml:space="preserve"> </w:t>
            </w:r>
            <w:sdt>
              <w:sdtPr>
                <w:rPr>
                  <w:rFonts w:cs="Arial"/>
                  <w:sz w:val="22"/>
                </w:rPr>
                <w:id w:val="-1409307532"/>
                <w:citation/>
              </w:sdtPr>
              <w:sdtContent>
                <w:r w:rsidR="008F011E">
                  <w:rPr>
                    <w:rFonts w:cs="Arial"/>
                    <w:sz w:val="22"/>
                  </w:rPr>
                  <w:fldChar w:fldCharType="begin"/>
                </w:r>
                <w:r w:rsidR="008F011E">
                  <w:rPr>
                    <w:rFonts w:cs="Arial"/>
                    <w:sz w:val="22"/>
                  </w:rPr>
                  <w:instrText xml:space="preserve"> CITATION vis \l 1033 </w:instrText>
                </w:r>
                <w:r w:rsidR="008F011E">
                  <w:rPr>
                    <w:rFonts w:cs="Arial"/>
                    <w:sz w:val="22"/>
                  </w:rPr>
                  <w:fldChar w:fldCharType="separate"/>
                </w:r>
                <w:r w:rsidR="008F011E" w:rsidRPr="008F011E">
                  <w:rPr>
                    <w:rFonts w:cs="Arial"/>
                    <w:noProof/>
                    <w:sz w:val="22"/>
                  </w:rPr>
                  <w:t>(Anon., n.d.)</w:t>
                </w:r>
                <w:r w:rsidR="008F011E">
                  <w:rPr>
                    <w:rFonts w:cs="Arial"/>
                    <w:sz w:val="22"/>
                  </w:rPr>
                  <w:fldChar w:fldCharType="end"/>
                </w:r>
              </w:sdtContent>
            </w:sdt>
          </w:p>
        </w:tc>
      </w:tr>
      <w:tr w:rsidR="009C6C11" w14:paraId="5420963D" w14:textId="77777777" w:rsidTr="004202A4">
        <w:tc>
          <w:tcPr>
            <w:tcW w:w="1795" w:type="dxa"/>
          </w:tcPr>
          <w:p w14:paraId="7C2E0991" w14:textId="728CB373" w:rsidR="009C6C11" w:rsidRDefault="00017CFB" w:rsidP="000C3794">
            <w:pPr>
              <w:spacing w:line="259" w:lineRule="auto"/>
              <w:rPr>
                <w:rFonts w:cs="Arial"/>
                <w:bCs/>
                <w:color w:val="000000" w:themeColor="text1"/>
                <w:sz w:val="22"/>
              </w:rPr>
            </w:pPr>
            <w:r>
              <w:rPr>
                <w:rFonts w:cs="Arial"/>
                <w:bCs/>
                <w:color w:val="000000" w:themeColor="text1"/>
                <w:sz w:val="22"/>
              </w:rPr>
              <w:t>Prototyping</w:t>
            </w:r>
          </w:p>
        </w:tc>
        <w:tc>
          <w:tcPr>
            <w:tcW w:w="7555" w:type="dxa"/>
          </w:tcPr>
          <w:p w14:paraId="0D320CC5" w14:textId="0D9FC6A8" w:rsidR="009C6C11" w:rsidRDefault="00017CFB" w:rsidP="000C3794">
            <w:pPr>
              <w:spacing w:line="312" w:lineRule="auto"/>
              <w:rPr>
                <w:rFonts w:cs="Arial"/>
                <w:sz w:val="22"/>
              </w:rPr>
            </w:pPr>
            <w:r>
              <w:rPr>
                <w:rFonts w:cs="Arial"/>
                <w:sz w:val="22"/>
              </w:rPr>
              <w:t xml:space="preserve">In Prototyping methodology, the team gather required information and make a prototype based on that information. Depend on that prototype, the new information are gathered again. Then rework the prototype and tested again until the necessaries of the prototype is accepted and achieved. For example, the team gather information and game designer and graphic artists will develop a prototype. The project manager and the director will show the prototype to stakeholders and customer. If the project is not satisfied, the team will gather information again and remake the prototype till </w:t>
            </w:r>
            <w:r w:rsidR="004202A4">
              <w:rPr>
                <w:rFonts w:cs="Arial"/>
                <w:sz w:val="22"/>
              </w:rPr>
              <w:t>it’s satisfied.</w:t>
            </w:r>
            <w:sdt>
              <w:sdtPr>
                <w:rPr>
                  <w:rFonts w:cs="Arial"/>
                  <w:sz w:val="22"/>
                </w:rPr>
                <w:id w:val="-1573034265"/>
                <w:citation/>
              </w:sdtPr>
              <w:sdtContent>
                <w:r w:rsidR="008F011E">
                  <w:rPr>
                    <w:rFonts w:cs="Arial"/>
                    <w:sz w:val="22"/>
                  </w:rPr>
                  <w:fldChar w:fldCharType="begin"/>
                </w:r>
                <w:r w:rsidR="008F011E">
                  <w:rPr>
                    <w:rFonts w:cs="Arial"/>
                    <w:sz w:val="22"/>
                  </w:rPr>
                  <w:instrText xml:space="preserve"> CITATION ums \l 1033 </w:instrText>
                </w:r>
                <w:r w:rsidR="008F011E">
                  <w:rPr>
                    <w:rFonts w:cs="Arial"/>
                    <w:sz w:val="22"/>
                  </w:rPr>
                  <w:fldChar w:fldCharType="separate"/>
                </w:r>
                <w:r w:rsidR="008F011E">
                  <w:rPr>
                    <w:rFonts w:cs="Arial"/>
                    <w:noProof/>
                    <w:sz w:val="22"/>
                  </w:rPr>
                  <w:t xml:space="preserve"> </w:t>
                </w:r>
                <w:r w:rsidR="008F011E" w:rsidRPr="008F011E">
                  <w:rPr>
                    <w:rFonts w:cs="Arial"/>
                    <w:noProof/>
                    <w:sz w:val="22"/>
                  </w:rPr>
                  <w:t>(Anon., n.d.)</w:t>
                </w:r>
                <w:r w:rsidR="008F011E">
                  <w:rPr>
                    <w:rFonts w:cs="Arial"/>
                    <w:sz w:val="22"/>
                  </w:rPr>
                  <w:fldChar w:fldCharType="end"/>
                </w:r>
              </w:sdtContent>
            </w:sdt>
          </w:p>
        </w:tc>
      </w:tr>
      <w:tr w:rsidR="004202A4" w14:paraId="6D2D0BA2" w14:textId="77777777" w:rsidTr="000C3794">
        <w:trPr>
          <w:trHeight w:val="54"/>
        </w:trPr>
        <w:tc>
          <w:tcPr>
            <w:tcW w:w="1795" w:type="dxa"/>
          </w:tcPr>
          <w:p w14:paraId="7B53A324" w14:textId="1ACD39B1" w:rsidR="004202A4" w:rsidRDefault="004202A4" w:rsidP="000C3794">
            <w:pPr>
              <w:spacing w:line="259" w:lineRule="auto"/>
              <w:rPr>
                <w:rFonts w:cs="Arial"/>
                <w:bCs/>
                <w:color w:val="000000" w:themeColor="text1"/>
                <w:sz w:val="22"/>
              </w:rPr>
            </w:pPr>
            <w:r>
              <w:rPr>
                <w:rFonts w:cs="Arial"/>
                <w:bCs/>
                <w:color w:val="000000" w:themeColor="text1"/>
                <w:sz w:val="22"/>
              </w:rPr>
              <w:t>User-Centered</w:t>
            </w:r>
          </w:p>
          <w:p w14:paraId="00A82D7F" w14:textId="166C4A94" w:rsidR="004202A4" w:rsidRDefault="004202A4" w:rsidP="000C3794">
            <w:pPr>
              <w:spacing w:line="259" w:lineRule="auto"/>
              <w:rPr>
                <w:rFonts w:cs="Arial"/>
                <w:bCs/>
                <w:color w:val="000000" w:themeColor="text1"/>
                <w:sz w:val="22"/>
              </w:rPr>
            </w:pPr>
            <w:r>
              <w:rPr>
                <w:rFonts w:cs="Arial"/>
                <w:bCs/>
                <w:color w:val="000000" w:themeColor="text1"/>
                <w:sz w:val="22"/>
              </w:rPr>
              <w:t>Design</w:t>
            </w:r>
          </w:p>
        </w:tc>
        <w:tc>
          <w:tcPr>
            <w:tcW w:w="7555" w:type="dxa"/>
          </w:tcPr>
          <w:p w14:paraId="4EE61E81" w14:textId="56B5864D" w:rsidR="004202A4" w:rsidRDefault="004202A4" w:rsidP="000C3794">
            <w:pPr>
              <w:spacing w:line="312" w:lineRule="auto"/>
              <w:rPr>
                <w:rFonts w:cs="Arial"/>
                <w:sz w:val="22"/>
              </w:rPr>
            </w:pPr>
            <w:r>
              <w:rPr>
                <w:rFonts w:cs="Arial"/>
                <w:sz w:val="22"/>
              </w:rPr>
              <w:t>User-Centered Design methodology is also iterative and the team gather information by understanding the users likes, trending designs, functions and technologies. For example, the team gather the information depending on the factors mentioned above, and evaluated. If it’s not satisfied and not good for user experience, it is designed again.</w:t>
            </w:r>
            <w:sdt>
              <w:sdtPr>
                <w:rPr>
                  <w:rFonts w:cs="Arial"/>
                  <w:sz w:val="22"/>
                </w:rPr>
                <w:id w:val="-1768991778"/>
                <w:citation/>
              </w:sdtPr>
              <w:sdtContent>
                <w:r w:rsidR="008F011E">
                  <w:rPr>
                    <w:rFonts w:cs="Arial"/>
                    <w:sz w:val="22"/>
                  </w:rPr>
                  <w:fldChar w:fldCharType="begin"/>
                </w:r>
                <w:r w:rsidR="008F011E">
                  <w:rPr>
                    <w:rFonts w:cs="Arial"/>
                    <w:sz w:val="22"/>
                  </w:rPr>
                  <w:instrText xml:space="preserve"> CITATION int \l 1033 </w:instrText>
                </w:r>
                <w:r w:rsidR="008F011E">
                  <w:rPr>
                    <w:rFonts w:cs="Arial"/>
                    <w:sz w:val="22"/>
                  </w:rPr>
                  <w:fldChar w:fldCharType="separate"/>
                </w:r>
                <w:r w:rsidR="008F011E">
                  <w:rPr>
                    <w:rFonts w:cs="Arial"/>
                    <w:noProof/>
                    <w:sz w:val="22"/>
                  </w:rPr>
                  <w:t xml:space="preserve"> </w:t>
                </w:r>
                <w:r w:rsidR="008F011E" w:rsidRPr="008F011E">
                  <w:rPr>
                    <w:rFonts w:cs="Arial"/>
                    <w:noProof/>
                    <w:sz w:val="22"/>
                  </w:rPr>
                  <w:t>(Anon., n.d.)</w:t>
                </w:r>
                <w:r w:rsidR="008F011E">
                  <w:rPr>
                    <w:rFonts w:cs="Arial"/>
                    <w:sz w:val="22"/>
                  </w:rPr>
                  <w:fldChar w:fldCharType="end"/>
                </w:r>
              </w:sdtContent>
            </w:sdt>
          </w:p>
        </w:tc>
      </w:tr>
    </w:tbl>
    <w:p w14:paraId="6E2CFFFF" w14:textId="77777777" w:rsidR="008F011E" w:rsidRDefault="008F011E">
      <w:pPr>
        <w:spacing w:line="259" w:lineRule="auto"/>
        <w:rPr>
          <w:rFonts w:cs="Arial"/>
          <w:bCs/>
          <w:color w:val="000000" w:themeColor="text1"/>
        </w:rPr>
      </w:pPr>
    </w:p>
    <w:p w14:paraId="047B3B53" w14:textId="64BE28B8" w:rsidR="004202A4" w:rsidRPr="004202A4" w:rsidRDefault="004202A4">
      <w:pPr>
        <w:spacing w:line="259" w:lineRule="auto"/>
        <w:rPr>
          <w:rFonts w:cs="Arial"/>
          <w:b/>
          <w:color w:val="000000" w:themeColor="text1"/>
        </w:rPr>
      </w:pPr>
      <w:r w:rsidRPr="004202A4">
        <w:rPr>
          <w:rFonts w:cs="Arial"/>
          <w:b/>
          <w:color w:val="000000" w:themeColor="text1"/>
        </w:rPr>
        <w:t>Conclusions</w:t>
      </w:r>
    </w:p>
    <w:p w14:paraId="1C9F4E94" w14:textId="77777777" w:rsidR="004202A4" w:rsidRPr="004202A4" w:rsidRDefault="004202A4" w:rsidP="004202A4">
      <w:pPr>
        <w:rPr>
          <w:rFonts w:cs="Arial"/>
          <w:sz w:val="22"/>
          <w:szCs w:val="21"/>
        </w:rPr>
      </w:pPr>
      <w:r w:rsidRPr="004202A4">
        <w:rPr>
          <w:rFonts w:cs="Arial"/>
          <w:sz w:val="22"/>
          <w:szCs w:val="21"/>
        </w:rPr>
        <w:t>Based on the findings, agile methodology should be used for Infinity Games, since the game developments are never ending, the designing creativities, and the customers feedbacks are needed. And the processes must be fast and always innovative to give the customers the best experiences.</w:t>
      </w:r>
    </w:p>
    <w:p w14:paraId="4E1F5CE1" w14:textId="77777777" w:rsidR="004202A4" w:rsidRDefault="004202A4">
      <w:pPr>
        <w:spacing w:line="259" w:lineRule="auto"/>
        <w:rPr>
          <w:rFonts w:cs="Arial"/>
          <w:bCs/>
          <w:color w:val="000000" w:themeColor="text1"/>
        </w:rPr>
      </w:pPr>
    </w:p>
    <w:p w14:paraId="35CAE7F5" w14:textId="26963B24" w:rsidR="002C1D60" w:rsidRDefault="002C1D60">
      <w:pPr>
        <w:spacing w:line="259" w:lineRule="auto"/>
        <w:rPr>
          <w:rFonts w:cs="Arial"/>
          <w:bCs/>
          <w:color w:val="000000" w:themeColor="text1"/>
        </w:rPr>
      </w:pPr>
    </w:p>
    <w:p w14:paraId="6D8D6C11" w14:textId="6C679078" w:rsidR="00E445E9" w:rsidRDefault="00E445E9">
      <w:pPr>
        <w:spacing w:line="259" w:lineRule="auto"/>
        <w:rPr>
          <w:rFonts w:cs="Arial"/>
          <w:bCs/>
          <w:color w:val="000000" w:themeColor="text1"/>
        </w:rPr>
      </w:pPr>
    </w:p>
    <w:p w14:paraId="046396A2" w14:textId="77777777" w:rsidR="002C1D60" w:rsidRDefault="002C1D60">
      <w:pPr>
        <w:spacing w:line="259" w:lineRule="auto"/>
        <w:rPr>
          <w:rFonts w:eastAsiaTheme="majorEastAsia" w:cs="Arial"/>
          <w:b/>
          <w:bCs/>
          <w:color w:val="000000" w:themeColor="text1"/>
          <w:sz w:val="32"/>
          <w:szCs w:val="32"/>
        </w:rPr>
      </w:pPr>
    </w:p>
    <w:p w14:paraId="286139DE" w14:textId="77777777" w:rsidR="008F011E" w:rsidRDefault="008F011E" w:rsidP="00E445E9">
      <w:pPr>
        <w:spacing w:after="0" w:line="276" w:lineRule="auto"/>
        <w:jc w:val="center"/>
        <w:rPr>
          <w:rFonts w:cs="Arial"/>
          <w:b/>
          <w:sz w:val="96"/>
          <w:szCs w:val="96"/>
        </w:rPr>
      </w:pPr>
    </w:p>
    <w:p w14:paraId="4E3589B3" w14:textId="0CEE2DD7" w:rsidR="00E445E9" w:rsidRPr="00E445E9" w:rsidRDefault="00E8689D" w:rsidP="00E445E9">
      <w:pPr>
        <w:spacing w:after="0" w:line="276" w:lineRule="auto"/>
        <w:jc w:val="center"/>
        <w:rPr>
          <w:rFonts w:cs="Arial"/>
          <w:b/>
          <w:sz w:val="96"/>
          <w:szCs w:val="96"/>
        </w:rPr>
      </w:pPr>
      <w:r w:rsidRPr="00E445E9">
        <w:rPr>
          <w:rFonts w:cs="Arial"/>
          <w:b/>
          <w:sz w:val="96"/>
          <w:szCs w:val="96"/>
        </w:rPr>
        <w:t>Task</w:t>
      </w:r>
      <w:bookmarkEnd w:id="3"/>
      <w:r w:rsidRPr="00E445E9">
        <w:rPr>
          <w:rFonts w:cs="Arial"/>
          <w:b/>
          <w:sz w:val="96"/>
          <w:szCs w:val="96"/>
        </w:rPr>
        <w:t xml:space="preserve"> 2</w:t>
      </w:r>
      <w:bookmarkEnd w:id="4"/>
    </w:p>
    <w:p w14:paraId="551022A3" w14:textId="02569241" w:rsidR="00E8689D" w:rsidRPr="00E445E9" w:rsidRDefault="00E445E9" w:rsidP="00E445E9">
      <w:pPr>
        <w:spacing w:after="0" w:line="276" w:lineRule="auto"/>
        <w:jc w:val="center"/>
        <w:rPr>
          <w:rFonts w:cs="Arial"/>
          <w:b/>
          <w:sz w:val="96"/>
          <w:szCs w:val="96"/>
        </w:rPr>
      </w:pPr>
      <w:r w:rsidRPr="00E445E9">
        <w:rPr>
          <w:rFonts w:cs="Arial"/>
          <w:b/>
          <w:sz w:val="96"/>
          <w:szCs w:val="96"/>
        </w:rPr>
        <w:t>Approaches to System Analysis</w:t>
      </w:r>
    </w:p>
    <w:p w14:paraId="04536FEF" w14:textId="77777777" w:rsidR="00E8689D" w:rsidRPr="00E445E9" w:rsidRDefault="00E8689D" w:rsidP="00E8689D">
      <w:pPr>
        <w:spacing w:after="0" w:line="276" w:lineRule="auto"/>
        <w:jc w:val="center"/>
        <w:rPr>
          <w:rFonts w:cs="Arial"/>
          <w:b/>
          <w:sz w:val="96"/>
          <w:szCs w:val="96"/>
        </w:rPr>
      </w:pPr>
    </w:p>
    <w:p w14:paraId="0FF9E3F7" w14:textId="77777777" w:rsidR="00E8689D" w:rsidRPr="003F5132" w:rsidRDefault="00E8689D" w:rsidP="00E8689D">
      <w:pPr>
        <w:spacing w:after="0" w:line="276" w:lineRule="auto"/>
        <w:jc w:val="center"/>
        <w:rPr>
          <w:rFonts w:cs="Arial"/>
          <w:bCs/>
          <w:sz w:val="22"/>
        </w:rPr>
      </w:pPr>
    </w:p>
    <w:p w14:paraId="00AB40CB" w14:textId="77777777" w:rsidR="00E8689D" w:rsidRPr="003F5132" w:rsidRDefault="00E8689D" w:rsidP="00E8689D">
      <w:pPr>
        <w:spacing w:after="0" w:line="276" w:lineRule="auto"/>
        <w:jc w:val="center"/>
        <w:rPr>
          <w:rFonts w:cs="Arial"/>
          <w:bCs/>
          <w:sz w:val="22"/>
        </w:rPr>
      </w:pPr>
    </w:p>
    <w:p w14:paraId="44E158DA" w14:textId="77777777" w:rsidR="00E8689D" w:rsidRPr="003F5132" w:rsidRDefault="00E8689D" w:rsidP="00E8689D">
      <w:pPr>
        <w:spacing w:after="0" w:line="276" w:lineRule="auto"/>
        <w:jc w:val="center"/>
        <w:rPr>
          <w:rFonts w:cs="Arial"/>
          <w:b/>
          <w:sz w:val="22"/>
        </w:rPr>
      </w:pPr>
    </w:p>
    <w:p w14:paraId="141A8A60" w14:textId="77777777" w:rsidR="00E8689D" w:rsidRPr="003F5132" w:rsidRDefault="00E8689D" w:rsidP="00E8689D">
      <w:pPr>
        <w:rPr>
          <w:rFonts w:cs="Arial"/>
          <w:b/>
          <w:sz w:val="22"/>
        </w:rPr>
      </w:pPr>
      <w:r w:rsidRPr="003F5132">
        <w:rPr>
          <w:rFonts w:cs="Arial"/>
          <w:b/>
          <w:sz w:val="22"/>
        </w:rPr>
        <w:br w:type="page"/>
      </w:r>
    </w:p>
    <w:p w14:paraId="593B4862" w14:textId="77777777" w:rsidR="00E8689D" w:rsidRPr="003F5132" w:rsidRDefault="00E8689D" w:rsidP="00E8689D">
      <w:pPr>
        <w:spacing w:after="0" w:line="276" w:lineRule="auto"/>
        <w:jc w:val="center"/>
        <w:rPr>
          <w:rFonts w:cs="Arial"/>
          <w:b/>
          <w:sz w:val="22"/>
        </w:rPr>
      </w:pPr>
    </w:p>
    <w:p w14:paraId="14957333" w14:textId="186AB5FB" w:rsidR="00E445E9" w:rsidRPr="004202A4" w:rsidRDefault="004202A4" w:rsidP="00E445E9">
      <w:pPr>
        <w:pStyle w:val="Heading1"/>
        <w:rPr>
          <w:rFonts w:cs="Arial"/>
          <w:bCs/>
          <w:color w:val="000000" w:themeColor="text1"/>
        </w:rPr>
      </w:pPr>
      <w:r w:rsidRPr="004202A4">
        <w:rPr>
          <w:rFonts w:cs="Arial"/>
          <w:bCs/>
          <w:color w:val="000000" w:themeColor="text1"/>
        </w:rPr>
        <w:t xml:space="preserve">Task 2 : </w:t>
      </w:r>
      <w:r w:rsidR="00E445E9" w:rsidRPr="004202A4">
        <w:rPr>
          <w:rFonts w:cs="Arial"/>
          <w:bCs/>
          <w:color w:val="000000" w:themeColor="text1"/>
        </w:rPr>
        <w:t>Approaches to System Analysis</w:t>
      </w:r>
    </w:p>
    <w:p w14:paraId="6850F39B" w14:textId="71B071CB" w:rsidR="004202A4" w:rsidRDefault="004202A4" w:rsidP="004202A4">
      <w:pPr>
        <w:pStyle w:val="ListParagraph"/>
        <w:numPr>
          <w:ilvl w:val="0"/>
          <w:numId w:val="9"/>
        </w:numPr>
        <w:rPr>
          <w:b/>
          <w:bCs/>
          <w:sz w:val="28"/>
          <w:szCs w:val="24"/>
        </w:rPr>
      </w:pPr>
      <w:r w:rsidRPr="000C3794">
        <w:rPr>
          <w:b/>
          <w:bCs/>
          <w:sz w:val="28"/>
          <w:szCs w:val="24"/>
        </w:rPr>
        <w:t xml:space="preserve"> </w:t>
      </w:r>
      <w:r w:rsidR="000C3794" w:rsidRPr="000C3794">
        <w:rPr>
          <w:b/>
          <w:bCs/>
          <w:sz w:val="28"/>
          <w:szCs w:val="24"/>
        </w:rPr>
        <w:t xml:space="preserve">Human Resource Management </w:t>
      </w:r>
    </w:p>
    <w:tbl>
      <w:tblPr>
        <w:tblStyle w:val="TableGrid"/>
        <w:tblW w:w="0" w:type="auto"/>
        <w:tblInd w:w="720" w:type="dxa"/>
        <w:tblLook w:val="04A0" w:firstRow="1" w:lastRow="0" w:firstColumn="1" w:lastColumn="0" w:noHBand="0" w:noVBand="1"/>
      </w:tblPr>
      <w:tblGrid>
        <w:gridCol w:w="2335"/>
        <w:gridCol w:w="6295"/>
      </w:tblGrid>
      <w:tr w:rsidR="000C3794" w14:paraId="11BAB9DC" w14:textId="77777777" w:rsidTr="000C3794">
        <w:tc>
          <w:tcPr>
            <w:tcW w:w="2335" w:type="dxa"/>
          </w:tcPr>
          <w:p w14:paraId="5CA35FF5" w14:textId="63967EA4" w:rsidR="000C3794" w:rsidRPr="000C3794" w:rsidRDefault="000C3794" w:rsidP="000C3794">
            <w:pPr>
              <w:pStyle w:val="ListParagraph"/>
              <w:ind w:left="0"/>
              <w:rPr>
                <w:sz w:val="22"/>
                <w:szCs w:val="21"/>
              </w:rPr>
            </w:pPr>
            <w:r>
              <w:rPr>
                <w:sz w:val="22"/>
                <w:szCs w:val="21"/>
              </w:rPr>
              <w:t>Soft Approach</w:t>
            </w:r>
          </w:p>
        </w:tc>
        <w:tc>
          <w:tcPr>
            <w:tcW w:w="6295" w:type="dxa"/>
          </w:tcPr>
          <w:p w14:paraId="327D4DD4" w14:textId="237603BC" w:rsidR="00D411AE" w:rsidRDefault="009B6D9B" w:rsidP="000C3794">
            <w:pPr>
              <w:pStyle w:val="ListParagraph"/>
              <w:ind w:left="0"/>
              <w:rPr>
                <w:sz w:val="22"/>
                <w:szCs w:val="21"/>
              </w:rPr>
            </w:pPr>
            <w:r>
              <w:rPr>
                <w:sz w:val="22"/>
                <w:szCs w:val="21"/>
              </w:rPr>
              <w:t>-</w:t>
            </w:r>
            <w:r w:rsidR="00C05B35">
              <w:rPr>
                <w:sz w:val="22"/>
                <w:szCs w:val="21"/>
              </w:rPr>
              <w:t>Soft approach focus on employee’s requirements, emotions and their creativities.</w:t>
            </w:r>
            <w:r w:rsidR="004A7590">
              <w:rPr>
                <w:sz w:val="22"/>
                <w:szCs w:val="21"/>
              </w:rPr>
              <w:t xml:space="preserve"> </w:t>
            </w:r>
            <w:r w:rsidR="004407B4">
              <w:rPr>
                <w:sz w:val="22"/>
                <w:szCs w:val="21"/>
              </w:rPr>
              <w:t xml:space="preserve">This helps </w:t>
            </w:r>
            <w:r w:rsidR="00D411AE">
              <w:rPr>
                <w:sz w:val="22"/>
                <w:szCs w:val="21"/>
              </w:rPr>
              <w:t>solving the conflicts within the company with the lesser damage. It also works helping out the employees’ worries and deadline problems or education problems or the needs and requirements of the employees in the way of diplomatic and gentle solutions.</w:t>
            </w:r>
          </w:p>
          <w:p w14:paraId="0179F7AD" w14:textId="77777777" w:rsidR="00D411AE" w:rsidRDefault="00D411AE" w:rsidP="000C3794">
            <w:pPr>
              <w:pStyle w:val="ListParagraph"/>
              <w:ind w:left="0"/>
              <w:rPr>
                <w:sz w:val="22"/>
                <w:szCs w:val="21"/>
              </w:rPr>
            </w:pPr>
          </w:p>
          <w:p w14:paraId="02A51246" w14:textId="6E476473" w:rsidR="000C3794" w:rsidRPr="000C3794" w:rsidRDefault="009B6D9B" w:rsidP="000C3794">
            <w:pPr>
              <w:pStyle w:val="ListParagraph"/>
              <w:ind w:left="0"/>
              <w:rPr>
                <w:sz w:val="22"/>
                <w:szCs w:val="21"/>
              </w:rPr>
            </w:pPr>
            <w:r>
              <w:rPr>
                <w:sz w:val="22"/>
                <w:szCs w:val="21"/>
              </w:rPr>
              <w:t>-</w:t>
            </w:r>
            <w:r w:rsidR="004A7590">
              <w:rPr>
                <w:sz w:val="22"/>
                <w:szCs w:val="21"/>
              </w:rPr>
              <w:t>For example,</w:t>
            </w:r>
            <w:r w:rsidR="00C05B35">
              <w:rPr>
                <w:sz w:val="22"/>
                <w:szCs w:val="21"/>
              </w:rPr>
              <w:t xml:space="preserve"> </w:t>
            </w:r>
            <w:r w:rsidR="004A7590">
              <w:rPr>
                <w:sz w:val="22"/>
                <w:szCs w:val="21"/>
              </w:rPr>
              <w:t>d</w:t>
            </w:r>
            <w:r w:rsidR="00C05B35">
              <w:rPr>
                <w:sz w:val="22"/>
                <w:szCs w:val="21"/>
              </w:rPr>
              <w:t xml:space="preserve">uring the conflicts, </w:t>
            </w:r>
            <w:r w:rsidR="004A7590">
              <w:rPr>
                <w:sz w:val="22"/>
                <w:szCs w:val="21"/>
              </w:rPr>
              <w:t>the director (Alex Scott) or project manager will</w:t>
            </w:r>
            <w:r w:rsidR="00C05B35">
              <w:rPr>
                <w:sz w:val="22"/>
                <w:szCs w:val="21"/>
              </w:rPr>
              <w:t xml:space="preserve"> focus on problem genteelly or diplomatically. </w:t>
            </w:r>
            <w:r w:rsidR="004A7590">
              <w:rPr>
                <w:sz w:val="22"/>
                <w:szCs w:val="21"/>
              </w:rPr>
              <w:t xml:space="preserve">Since the project manager will be using soft HRM, he </w:t>
            </w:r>
            <w:r w:rsidR="00C05B35">
              <w:rPr>
                <w:sz w:val="22"/>
                <w:szCs w:val="21"/>
              </w:rPr>
              <w:t>understand</w:t>
            </w:r>
            <w:r w:rsidR="004A7590">
              <w:rPr>
                <w:sz w:val="22"/>
                <w:szCs w:val="21"/>
              </w:rPr>
              <w:t>s</w:t>
            </w:r>
            <w:r w:rsidR="00C05B35">
              <w:rPr>
                <w:sz w:val="22"/>
                <w:szCs w:val="21"/>
              </w:rPr>
              <w:t xml:space="preserve"> the perspectives of all departments and parties including stakeholders, sale and marketing, design teams, developer teams </w:t>
            </w:r>
            <w:r w:rsidR="004A7590">
              <w:rPr>
                <w:sz w:val="22"/>
                <w:szCs w:val="21"/>
              </w:rPr>
              <w:t>and will</w:t>
            </w:r>
            <w:r w:rsidR="00C05B35">
              <w:rPr>
                <w:sz w:val="22"/>
                <w:szCs w:val="21"/>
              </w:rPr>
              <w:t xml:space="preserve"> show empathy, active listening</w:t>
            </w:r>
            <w:r w:rsidR="004A7590">
              <w:rPr>
                <w:sz w:val="22"/>
                <w:szCs w:val="21"/>
              </w:rPr>
              <w:t xml:space="preserve"> during conflict solving.</w:t>
            </w:r>
            <w:r w:rsidR="00D411AE">
              <w:rPr>
                <w:sz w:val="22"/>
                <w:szCs w:val="21"/>
              </w:rPr>
              <w:t xml:space="preserve"> He can make a five-minute meeting every day where employees can present the status of the works or the confess the problems they facing. This type of meeting will help PM or director know more about the job progress and problems that happening in the company.</w:t>
            </w:r>
            <w:r w:rsidR="00C05B35">
              <w:rPr>
                <w:sz w:val="22"/>
                <w:szCs w:val="21"/>
              </w:rPr>
              <w:t xml:space="preserve"> </w:t>
            </w:r>
            <w:r w:rsidR="004A7590">
              <w:rPr>
                <w:sz w:val="22"/>
                <w:szCs w:val="21"/>
              </w:rPr>
              <w:t>A</w:t>
            </w:r>
            <w:r w:rsidR="00C05B35">
              <w:rPr>
                <w:sz w:val="22"/>
                <w:szCs w:val="21"/>
              </w:rPr>
              <w:t xml:space="preserve">nd </w:t>
            </w:r>
            <w:r w:rsidR="00D411AE">
              <w:rPr>
                <w:sz w:val="22"/>
                <w:szCs w:val="21"/>
              </w:rPr>
              <w:t xml:space="preserve">since they also </w:t>
            </w:r>
            <w:r w:rsidR="00C05B35">
              <w:rPr>
                <w:sz w:val="22"/>
                <w:szCs w:val="21"/>
              </w:rPr>
              <w:t xml:space="preserve">involves with the jobs, </w:t>
            </w:r>
            <w:r w:rsidR="00D411AE">
              <w:rPr>
                <w:sz w:val="22"/>
                <w:szCs w:val="21"/>
              </w:rPr>
              <w:t>they</w:t>
            </w:r>
            <w:r w:rsidR="00C05B35">
              <w:rPr>
                <w:sz w:val="22"/>
                <w:szCs w:val="21"/>
              </w:rPr>
              <w:t xml:space="preserve"> knows about the problems that employees </w:t>
            </w:r>
            <w:r w:rsidR="00D411AE">
              <w:rPr>
                <w:sz w:val="22"/>
                <w:szCs w:val="21"/>
              </w:rPr>
              <w:t>facing</w:t>
            </w:r>
            <w:r w:rsidR="00C05B35">
              <w:rPr>
                <w:sz w:val="22"/>
                <w:szCs w:val="21"/>
              </w:rPr>
              <w:t xml:space="preserve"> and able to solve that with better solutions and correct decision</w:t>
            </w:r>
            <w:r w:rsidR="004A7590">
              <w:rPr>
                <w:sz w:val="22"/>
                <w:szCs w:val="21"/>
              </w:rPr>
              <w:t>s.</w:t>
            </w:r>
            <w:r w:rsidR="00CC1D68">
              <w:rPr>
                <w:sz w:val="22"/>
                <w:szCs w:val="21"/>
              </w:rPr>
              <w:t xml:space="preserve"> </w:t>
            </w:r>
            <w:sdt>
              <w:sdtPr>
                <w:rPr>
                  <w:sz w:val="22"/>
                  <w:szCs w:val="21"/>
                </w:rPr>
                <w:id w:val="282311007"/>
                <w:citation/>
              </w:sdtPr>
              <w:sdtContent>
                <w:r w:rsidR="00CC1D68">
                  <w:rPr>
                    <w:sz w:val="22"/>
                    <w:szCs w:val="21"/>
                  </w:rPr>
                  <w:fldChar w:fldCharType="begin"/>
                </w:r>
                <w:r w:rsidR="00CC1D68">
                  <w:rPr>
                    <w:sz w:val="22"/>
                    <w:szCs w:val="21"/>
                  </w:rPr>
                  <w:instrText xml:space="preserve"> CITATION bri \l 1033 </w:instrText>
                </w:r>
                <w:r w:rsidR="00CC1D68">
                  <w:rPr>
                    <w:sz w:val="22"/>
                    <w:szCs w:val="21"/>
                  </w:rPr>
                  <w:fldChar w:fldCharType="separate"/>
                </w:r>
                <w:r w:rsidR="00CC1D68" w:rsidRPr="00CC1D68">
                  <w:rPr>
                    <w:noProof/>
                    <w:sz w:val="22"/>
                    <w:szCs w:val="21"/>
                  </w:rPr>
                  <w:t>(Anon., n.d.)</w:t>
                </w:r>
                <w:r w:rsidR="00CC1D68">
                  <w:rPr>
                    <w:sz w:val="22"/>
                    <w:szCs w:val="21"/>
                  </w:rPr>
                  <w:fldChar w:fldCharType="end"/>
                </w:r>
              </w:sdtContent>
            </w:sdt>
          </w:p>
        </w:tc>
      </w:tr>
      <w:tr w:rsidR="000C3794" w14:paraId="53563797" w14:textId="77777777" w:rsidTr="000C3794">
        <w:tc>
          <w:tcPr>
            <w:tcW w:w="2335" w:type="dxa"/>
          </w:tcPr>
          <w:p w14:paraId="4378E9C4" w14:textId="63843334" w:rsidR="000C3794" w:rsidRPr="000C3794" w:rsidRDefault="000C3794" w:rsidP="000C3794">
            <w:pPr>
              <w:pStyle w:val="ListParagraph"/>
              <w:ind w:left="0"/>
              <w:rPr>
                <w:sz w:val="22"/>
                <w:szCs w:val="21"/>
              </w:rPr>
            </w:pPr>
            <w:r>
              <w:rPr>
                <w:sz w:val="22"/>
                <w:szCs w:val="21"/>
              </w:rPr>
              <w:t>Hard Approach</w:t>
            </w:r>
          </w:p>
        </w:tc>
        <w:tc>
          <w:tcPr>
            <w:tcW w:w="6295" w:type="dxa"/>
          </w:tcPr>
          <w:p w14:paraId="4394E4BC" w14:textId="77E55E6A" w:rsidR="009B6D9B" w:rsidRDefault="009B6D9B" w:rsidP="000C3794">
            <w:pPr>
              <w:pStyle w:val="ListParagraph"/>
              <w:ind w:left="0"/>
              <w:rPr>
                <w:sz w:val="22"/>
                <w:szCs w:val="21"/>
              </w:rPr>
            </w:pPr>
            <w:r>
              <w:rPr>
                <w:sz w:val="22"/>
                <w:szCs w:val="21"/>
              </w:rPr>
              <w:t>-</w:t>
            </w:r>
            <w:r w:rsidR="00C05B35">
              <w:rPr>
                <w:sz w:val="22"/>
                <w:szCs w:val="21"/>
              </w:rPr>
              <w:t>Hard approach focus on company’s productivity using strict or forceful methods on employees. This method can acquire many objectives</w:t>
            </w:r>
            <w:r w:rsidR="00BC3C15">
              <w:rPr>
                <w:sz w:val="22"/>
                <w:szCs w:val="21"/>
              </w:rPr>
              <w:t xml:space="preserve"> within a short time</w:t>
            </w:r>
            <w:r w:rsidR="00C05B35">
              <w:rPr>
                <w:sz w:val="22"/>
                <w:szCs w:val="21"/>
              </w:rPr>
              <w:t xml:space="preserve"> </w:t>
            </w:r>
            <w:r w:rsidR="00BC3C15">
              <w:rPr>
                <w:sz w:val="22"/>
                <w:szCs w:val="21"/>
              </w:rPr>
              <w:t>generally but conflicts inside the company will get higher especially for the companies which need creativities and teamwork.</w:t>
            </w:r>
          </w:p>
          <w:p w14:paraId="3563FD66" w14:textId="77777777" w:rsidR="001829A5" w:rsidRDefault="001829A5" w:rsidP="000C3794">
            <w:pPr>
              <w:pStyle w:val="ListParagraph"/>
              <w:ind w:left="0"/>
              <w:rPr>
                <w:sz w:val="22"/>
                <w:szCs w:val="21"/>
              </w:rPr>
            </w:pPr>
          </w:p>
          <w:p w14:paraId="10ACE191" w14:textId="0C66B48C" w:rsidR="000C3794" w:rsidRPr="000C3794" w:rsidRDefault="009B6D9B" w:rsidP="000C3794">
            <w:pPr>
              <w:pStyle w:val="ListParagraph"/>
              <w:ind w:left="0"/>
              <w:rPr>
                <w:sz w:val="22"/>
                <w:szCs w:val="21"/>
              </w:rPr>
            </w:pPr>
            <w:r>
              <w:rPr>
                <w:sz w:val="22"/>
                <w:szCs w:val="21"/>
              </w:rPr>
              <w:t>-</w:t>
            </w:r>
            <w:r w:rsidR="00BC3C15">
              <w:rPr>
                <w:sz w:val="22"/>
                <w:szCs w:val="21"/>
              </w:rPr>
              <w:t xml:space="preserve"> </w:t>
            </w:r>
            <w:r w:rsidR="008A038A">
              <w:rPr>
                <w:sz w:val="22"/>
                <w:szCs w:val="21"/>
              </w:rPr>
              <w:t>For example, director or project manager</w:t>
            </w:r>
            <w:r w:rsidR="00BC3C15">
              <w:rPr>
                <w:sz w:val="22"/>
                <w:szCs w:val="21"/>
              </w:rPr>
              <w:t xml:space="preserve"> in this approach</w:t>
            </w:r>
            <w:r w:rsidR="008A038A">
              <w:rPr>
                <w:sz w:val="22"/>
                <w:szCs w:val="21"/>
              </w:rPr>
              <w:t xml:space="preserve"> be </w:t>
            </w:r>
            <w:r w:rsidR="00BC3C15">
              <w:rPr>
                <w:sz w:val="22"/>
                <w:szCs w:val="21"/>
              </w:rPr>
              <w:t xml:space="preserve">like authoritative style, strict and the view the employees as </w:t>
            </w:r>
            <w:r w:rsidR="00BC3C15">
              <w:rPr>
                <w:sz w:val="22"/>
                <w:szCs w:val="21"/>
              </w:rPr>
              <w:lastRenderedPageBreak/>
              <w:t>valuable resources and this also goes the same for the stakeholders.</w:t>
            </w:r>
            <w:r w:rsidR="00C56D6B">
              <w:rPr>
                <w:sz w:val="22"/>
                <w:szCs w:val="21"/>
              </w:rPr>
              <w:t xml:space="preserve"> Solution in this system may include hard way like firing, punishments, penalties.</w:t>
            </w:r>
            <w:r w:rsidR="00D411AE">
              <w:rPr>
                <w:sz w:val="22"/>
                <w:szCs w:val="21"/>
              </w:rPr>
              <w:t xml:space="preserve"> In this system leaders, director or PM can make rewards and punishments system which mean the employees can able to get rewards if they work hard and at the same time they will get punished if they late or failed. This type of system is included in hard HRM and this technique can boost the productivity.</w:t>
            </w:r>
            <w:r w:rsidR="00C56D6B">
              <w:rPr>
                <w:sz w:val="22"/>
                <w:szCs w:val="21"/>
              </w:rPr>
              <w:t xml:space="preserve"> Although hard approach may be productive</w:t>
            </w:r>
            <w:r w:rsidR="00D411AE">
              <w:rPr>
                <w:sz w:val="22"/>
                <w:szCs w:val="21"/>
              </w:rPr>
              <w:t xml:space="preserve"> and discipline,</w:t>
            </w:r>
            <w:r w:rsidR="008A038A">
              <w:rPr>
                <w:sz w:val="22"/>
                <w:szCs w:val="21"/>
              </w:rPr>
              <w:t xml:space="preserve"> </w:t>
            </w:r>
            <w:r w:rsidR="00C56D6B">
              <w:rPr>
                <w:sz w:val="22"/>
                <w:szCs w:val="21"/>
              </w:rPr>
              <w:t>problem solving</w:t>
            </w:r>
            <w:r w:rsidR="008A038A">
              <w:rPr>
                <w:sz w:val="22"/>
                <w:szCs w:val="21"/>
              </w:rPr>
              <w:t xml:space="preserve"> may lead to tensions </w:t>
            </w:r>
            <w:r w:rsidR="00D411AE">
              <w:rPr>
                <w:sz w:val="22"/>
                <w:szCs w:val="21"/>
              </w:rPr>
              <w:t xml:space="preserve">which can cause negative side effects </w:t>
            </w:r>
            <w:r w:rsidR="008A038A">
              <w:rPr>
                <w:sz w:val="22"/>
                <w:szCs w:val="21"/>
              </w:rPr>
              <w:t>between departments and project manager, leaders or director.</w:t>
            </w:r>
            <w:sdt>
              <w:sdtPr>
                <w:rPr>
                  <w:sz w:val="22"/>
                  <w:szCs w:val="21"/>
                </w:rPr>
                <w:id w:val="1154496471"/>
                <w:citation/>
              </w:sdtPr>
              <w:sdtContent>
                <w:r w:rsidR="00CC1D68">
                  <w:rPr>
                    <w:sz w:val="22"/>
                    <w:szCs w:val="21"/>
                  </w:rPr>
                  <w:fldChar w:fldCharType="begin"/>
                </w:r>
                <w:r w:rsidR="00CC1D68">
                  <w:rPr>
                    <w:sz w:val="22"/>
                    <w:szCs w:val="21"/>
                  </w:rPr>
                  <w:instrText xml:space="preserve"> CITATION Per \l 1033 </w:instrText>
                </w:r>
                <w:r w:rsidR="00CC1D68">
                  <w:rPr>
                    <w:sz w:val="22"/>
                    <w:szCs w:val="21"/>
                  </w:rPr>
                  <w:fldChar w:fldCharType="separate"/>
                </w:r>
                <w:r w:rsidR="00CC1D68">
                  <w:rPr>
                    <w:noProof/>
                    <w:sz w:val="22"/>
                    <w:szCs w:val="21"/>
                  </w:rPr>
                  <w:t xml:space="preserve"> </w:t>
                </w:r>
                <w:r w:rsidR="00CC1D68" w:rsidRPr="00CC1D68">
                  <w:rPr>
                    <w:noProof/>
                    <w:sz w:val="22"/>
                    <w:szCs w:val="21"/>
                  </w:rPr>
                  <w:t>(Anon., n.d.)</w:t>
                </w:r>
                <w:r w:rsidR="00CC1D68">
                  <w:rPr>
                    <w:sz w:val="22"/>
                    <w:szCs w:val="21"/>
                  </w:rPr>
                  <w:fldChar w:fldCharType="end"/>
                </w:r>
              </w:sdtContent>
            </w:sdt>
          </w:p>
        </w:tc>
      </w:tr>
      <w:tr w:rsidR="000C3794" w14:paraId="51338D05" w14:textId="77777777" w:rsidTr="000C3794">
        <w:tc>
          <w:tcPr>
            <w:tcW w:w="2335" w:type="dxa"/>
          </w:tcPr>
          <w:p w14:paraId="2D9F7360" w14:textId="6638B1F1" w:rsidR="000C3794" w:rsidRPr="000C3794" w:rsidRDefault="000C3794" w:rsidP="000C3794">
            <w:pPr>
              <w:pStyle w:val="ListParagraph"/>
              <w:ind w:left="0"/>
              <w:rPr>
                <w:sz w:val="22"/>
                <w:szCs w:val="21"/>
              </w:rPr>
            </w:pPr>
            <w:r>
              <w:rPr>
                <w:sz w:val="22"/>
                <w:szCs w:val="21"/>
              </w:rPr>
              <w:lastRenderedPageBreak/>
              <w:t>Combined Approach</w:t>
            </w:r>
          </w:p>
        </w:tc>
        <w:tc>
          <w:tcPr>
            <w:tcW w:w="6295" w:type="dxa"/>
          </w:tcPr>
          <w:p w14:paraId="22772B96" w14:textId="51CB648C" w:rsidR="009B6D9B" w:rsidRDefault="002833B9" w:rsidP="000C3794">
            <w:pPr>
              <w:pStyle w:val="ListParagraph"/>
              <w:ind w:left="0"/>
              <w:rPr>
                <w:sz w:val="22"/>
                <w:szCs w:val="21"/>
              </w:rPr>
            </w:pPr>
            <w:r>
              <w:rPr>
                <w:sz w:val="22"/>
                <w:szCs w:val="21"/>
              </w:rPr>
              <w:t>Combined approach is the method of combining these two approaches(soft approach and hard approach). In this case, the leader</w:t>
            </w:r>
            <w:r w:rsidR="008A038A">
              <w:rPr>
                <w:sz w:val="22"/>
                <w:szCs w:val="21"/>
              </w:rPr>
              <w:t>s, project manager or leader</w:t>
            </w:r>
            <w:r>
              <w:rPr>
                <w:sz w:val="22"/>
                <w:szCs w:val="21"/>
              </w:rPr>
              <w:t xml:space="preserve"> may be using soft approach to solve the conflicts between the employees and hard approach for the project productivity.</w:t>
            </w:r>
          </w:p>
          <w:p w14:paraId="02DD1E70" w14:textId="77777777" w:rsidR="001829A5" w:rsidRDefault="001829A5" w:rsidP="000C3794">
            <w:pPr>
              <w:pStyle w:val="ListParagraph"/>
              <w:ind w:left="0"/>
              <w:rPr>
                <w:sz w:val="22"/>
                <w:szCs w:val="21"/>
              </w:rPr>
            </w:pPr>
          </w:p>
          <w:p w14:paraId="5919E358" w14:textId="27C1C21B" w:rsidR="000C3794" w:rsidRPr="000C3794" w:rsidRDefault="009B6D9B" w:rsidP="000C3794">
            <w:pPr>
              <w:pStyle w:val="ListParagraph"/>
              <w:ind w:left="0"/>
              <w:rPr>
                <w:sz w:val="22"/>
                <w:szCs w:val="21"/>
              </w:rPr>
            </w:pPr>
            <w:r>
              <w:rPr>
                <w:sz w:val="22"/>
                <w:szCs w:val="21"/>
              </w:rPr>
              <w:t>-For example, project manager may be using hard approach for productivity</w:t>
            </w:r>
            <w:r w:rsidR="001829A5">
              <w:rPr>
                <w:sz w:val="22"/>
                <w:szCs w:val="21"/>
              </w:rPr>
              <w:t xml:space="preserve"> related jobs like asset management,</w:t>
            </w:r>
            <w:r w:rsidR="00B4715B">
              <w:rPr>
                <w:sz w:val="22"/>
                <w:szCs w:val="21"/>
              </w:rPr>
              <w:t xml:space="preserve"> marketing teams</w:t>
            </w:r>
            <w:r w:rsidR="00CE4150">
              <w:rPr>
                <w:sz w:val="22"/>
                <w:szCs w:val="21"/>
              </w:rPr>
              <w:t xml:space="preserve"> and sale representative team</w:t>
            </w:r>
            <w:r w:rsidR="001829A5">
              <w:rPr>
                <w:sz w:val="22"/>
                <w:szCs w:val="21"/>
              </w:rPr>
              <w:t>. And he/ she may also use hard approach when facing deadlines problems or projects that need to rush.</w:t>
            </w:r>
            <w:r w:rsidR="00CE4150">
              <w:rPr>
                <w:sz w:val="22"/>
                <w:szCs w:val="21"/>
              </w:rPr>
              <w:t xml:space="preserve"> These types of department will not need much innovations and are likely stereotypes hard HRM will be used here. But if the conflicts or problems may occur soft approach can be used</w:t>
            </w:r>
            <w:r w:rsidR="001829A5">
              <w:rPr>
                <w:sz w:val="22"/>
                <w:szCs w:val="21"/>
              </w:rPr>
              <w:t xml:space="preserve">. </w:t>
            </w:r>
            <w:r w:rsidR="00B4715B">
              <w:rPr>
                <w:sz w:val="22"/>
                <w:szCs w:val="21"/>
              </w:rPr>
              <w:t>Development teams, designing team or customer servicing team</w:t>
            </w:r>
            <w:r w:rsidR="00CE4150">
              <w:rPr>
                <w:sz w:val="22"/>
                <w:szCs w:val="21"/>
              </w:rPr>
              <w:t xml:space="preserve"> will need lots of innovations and creativities</w:t>
            </w:r>
            <w:r w:rsidR="00B4715B">
              <w:rPr>
                <w:sz w:val="22"/>
                <w:szCs w:val="21"/>
              </w:rPr>
              <w:t>.</w:t>
            </w:r>
            <w:r w:rsidR="00CE4150">
              <w:rPr>
                <w:sz w:val="22"/>
                <w:szCs w:val="21"/>
              </w:rPr>
              <w:t xml:space="preserve"> For these departments, PM may use soft HRM for them increase their creations. But if they get too lazy or showing undisciplined behavior because of soft HRM, hard HRM could be used again to avoid these problems.</w:t>
            </w:r>
            <w:r w:rsidR="00B4715B">
              <w:rPr>
                <w:sz w:val="22"/>
                <w:szCs w:val="21"/>
              </w:rPr>
              <w:t xml:space="preserve"> So as a conclusion, project manager will be using suitable approach for the different teams and will be using appropriate method of </w:t>
            </w:r>
            <w:r w:rsidR="00B4715B">
              <w:rPr>
                <w:sz w:val="22"/>
                <w:szCs w:val="21"/>
              </w:rPr>
              <w:lastRenderedPageBreak/>
              <w:t>solutions for different types of conflicts and social or personal problems that employees facing within a company.</w:t>
            </w:r>
            <w:r w:rsidR="002833B9">
              <w:rPr>
                <w:sz w:val="22"/>
                <w:szCs w:val="21"/>
              </w:rPr>
              <w:t xml:space="preserve"> </w:t>
            </w:r>
            <w:sdt>
              <w:sdtPr>
                <w:rPr>
                  <w:sz w:val="22"/>
                  <w:szCs w:val="21"/>
                </w:rPr>
                <w:id w:val="-64338803"/>
                <w:citation/>
              </w:sdtPr>
              <w:sdtContent>
                <w:r w:rsidR="00CC1D68">
                  <w:rPr>
                    <w:sz w:val="22"/>
                    <w:szCs w:val="21"/>
                  </w:rPr>
                  <w:fldChar w:fldCharType="begin"/>
                </w:r>
                <w:r w:rsidR="00CC1D68">
                  <w:rPr>
                    <w:sz w:val="22"/>
                    <w:szCs w:val="21"/>
                  </w:rPr>
                  <w:instrText xml:space="preserve"> CITATION Har \l 1033 </w:instrText>
                </w:r>
                <w:r w:rsidR="00CC1D68">
                  <w:rPr>
                    <w:sz w:val="22"/>
                    <w:szCs w:val="21"/>
                  </w:rPr>
                  <w:fldChar w:fldCharType="separate"/>
                </w:r>
                <w:r w:rsidR="00CC1D68" w:rsidRPr="00CC1D68">
                  <w:rPr>
                    <w:noProof/>
                    <w:sz w:val="22"/>
                    <w:szCs w:val="21"/>
                  </w:rPr>
                  <w:t>(Anon., n.d.)</w:t>
                </w:r>
                <w:r w:rsidR="00CC1D68">
                  <w:rPr>
                    <w:sz w:val="22"/>
                    <w:szCs w:val="21"/>
                  </w:rPr>
                  <w:fldChar w:fldCharType="end"/>
                </w:r>
              </w:sdtContent>
            </w:sdt>
          </w:p>
        </w:tc>
      </w:tr>
    </w:tbl>
    <w:p w14:paraId="1EACC7CC" w14:textId="48F48481" w:rsidR="008A038A" w:rsidRDefault="00566D70" w:rsidP="008A038A">
      <w:pPr>
        <w:pStyle w:val="ListParagraph"/>
        <w:rPr>
          <w:sz w:val="22"/>
        </w:rPr>
      </w:pPr>
      <w:r>
        <w:rPr>
          <w:sz w:val="22"/>
        </w:rPr>
        <w:lastRenderedPageBreak/>
        <w:t>In this case, the soft approach would be suitable since the company will need lots of creativities and departments are working as a team.</w:t>
      </w:r>
      <w:r w:rsidR="00540EF3">
        <w:rPr>
          <w:sz w:val="22"/>
        </w:rPr>
        <w:t xml:space="preserve"> Using soft HRM would increase the creativities and innovations which will make company’s reputations get higher and can able to make larger and better more projects. </w:t>
      </w:r>
      <w:r w:rsidR="00540EF3">
        <w:rPr>
          <w:sz w:val="22"/>
        </w:rPr>
        <w:t>Assuming that having lot of jobs will make employees less free</w:t>
      </w:r>
      <w:r w:rsidR="00540EF3">
        <w:rPr>
          <w:sz w:val="22"/>
        </w:rPr>
        <w:t xml:space="preserve"> time can fill the hole of soft HRM which is having lazy employees or undisciplined ones. Even if they are unfree, the techniques of soft HRM will help them reduce their tensions by filling their needs.</w:t>
      </w:r>
      <w:r>
        <w:rPr>
          <w:sz w:val="22"/>
        </w:rPr>
        <w:t xml:space="preserve"> The employees </w:t>
      </w:r>
      <w:r w:rsidR="00540EF3">
        <w:rPr>
          <w:sz w:val="22"/>
        </w:rPr>
        <w:t>will be</w:t>
      </w:r>
      <w:r>
        <w:rPr>
          <w:sz w:val="22"/>
        </w:rPr>
        <w:t xml:space="preserve"> working together under a department as a team and the departments are connecting</w:t>
      </w:r>
      <w:r w:rsidR="00540EF3">
        <w:rPr>
          <w:sz w:val="22"/>
        </w:rPr>
        <w:t xml:space="preserve"> and communicating</w:t>
      </w:r>
      <w:r>
        <w:rPr>
          <w:sz w:val="22"/>
        </w:rPr>
        <w:t xml:space="preserve"> each other to increase the processes and </w:t>
      </w:r>
      <w:r w:rsidR="00540EF3">
        <w:rPr>
          <w:sz w:val="22"/>
        </w:rPr>
        <w:t>progress rates</w:t>
      </w:r>
      <w:r w:rsidR="0051606D">
        <w:rPr>
          <w:sz w:val="22"/>
        </w:rPr>
        <w:t xml:space="preserve">. Since the leaders will using the soft approach, the conflicts between employees and the departments are solved faster and the jobs </w:t>
      </w:r>
      <w:r w:rsidR="00F65302">
        <w:rPr>
          <w:sz w:val="22"/>
        </w:rPr>
        <w:t>will</w:t>
      </w:r>
      <w:r w:rsidR="0051606D">
        <w:rPr>
          <w:sz w:val="22"/>
        </w:rPr>
        <w:t xml:space="preserve"> also </w:t>
      </w:r>
      <w:r w:rsidR="00F65302">
        <w:rPr>
          <w:sz w:val="22"/>
        </w:rPr>
        <w:t xml:space="preserve">be </w:t>
      </w:r>
      <w:r w:rsidR="0051606D">
        <w:rPr>
          <w:sz w:val="22"/>
        </w:rPr>
        <w:t xml:space="preserve">done faster without having unnecessary conversations or hiatus. </w:t>
      </w:r>
      <w:r w:rsidR="00540EF3">
        <w:rPr>
          <w:sz w:val="22"/>
        </w:rPr>
        <w:t xml:space="preserve">This will help the games of the company successful and popular. By </w:t>
      </w:r>
      <w:r w:rsidR="00D0783D">
        <w:rPr>
          <w:sz w:val="22"/>
        </w:rPr>
        <w:t>the use of soft approach, the teams can brainstorm about the innovations</w:t>
      </w:r>
      <w:r w:rsidR="00852A8D">
        <w:rPr>
          <w:sz w:val="22"/>
        </w:rPr>
        <w:t xml:space="preserve"> to get</w:t>
      </w:r>
      <w:r w:rsidR="00D0783D">
        <w:rPr>
          <w:sz w:val="22"/>
        </w:rPr>
        <w:t xml:space="preserve"> good customer services</w:t>
      </w:r>
      <w:r w:rsidR="0051606D">
        <w:rPr>
          <w:sz w:val="22"/>
        </w:rPr>
        <w:t xml:space="preserve"> </w:t>
      </w:r>
      <w:r w:rsidR="00D0783D">
        <w:rPr>
          <w:sz w:val="22"/>
        </w:rPr>
        <w:t>and customer feedbacks</w:t>
      </w:r>
      <w:r w:rsidR="00852A8D">
        <w:rPr>
          <w:sz w:val="22"/>
        </w:rPr>
        <w:t xml:space="preserve"> and better reputations which will also be a good thing for partnership companies and shearers. </w:t>
      </w:r>
      <w:bookmarkStart w:id="5" w:name="_GoBack"/>
      <w:bookmarkEnd w:id="5"/>
    </w:p>
    <w:p w14:paraId="44A99BFB" w14:textId="513F75BA" w:rsidR="00A96C81" w:rsidRDefault="00A96C81">
      <w:pPr>
        <w:spacing w:line="259" w:lineRule="auto"/>
        <w:rPr>
          <w:sz w:val="22"/>
        </w:rPr>
      </w:pPr>
      <w:r>
        <w:rPr>
          <w:sz w:val="22"/>
        </w:rPr>
        <w:br w:type="page"/>
      </w:r>
    </w:p>
    <w:p w14:paraId="0A944700" w14:textId="77777777" w:rsidR="00CC1D68" w:rsidRDefault="00CC1D68" w:rsidP="008A038A">
      <w:pPr>
        <w:pStyle w:val="ListParagraph"/>
        <w:rPr>
          <w:sz w:val="22"/>
        </w:rPr>
      </w:pPr>
    </w:p>
    <w:p w14:paraId="5DE3BF98" w14:textId="0F3FD3CB" w:rsidR="004202A4" w:rsidRDefault="004202A4" w:rsidP="008A038A">
      <w:pPr>
        <w:pStyle w:val="ListParagraph"/>
        <w:rPr>
          <w:b/>
          <w:bCs/>
          <w:sz w:val="28"/>
          <w:szCs w:val="24"/>
        </w:rPr>
      </w:pPr>
      <w:r w:rsidRPr="004202A4">
        <w:rPr>
          <w:b/>
          <w:bCs/>
          <w:sz w:val="28"/>
          <w:szCs w:val="24"/>
        </w:rPr>
        <w:t>Rich Picture</w:t>
      </w:r>
    </w:p>
    <w:p w14:paraId="10E5C250" w14:textId="2F5DBFCC" w:rsidR="00634431" w:rsidRPr="00634431" w:rsidRDefault="00634431" w:rsidP="00634431">
      <w:pPr>
        <w:pStyle w:val="ListParagraph"/>
        <w:rPr>
          <w:sz w:val="22"/>
        </w:rPr>
      </w:pPr>
      <w:r>
        <w:rPr>
          <w:sz w:val="22"/>
        </w:rPr>
        <w:t xml:space="preserve">To show the conflicts between the departments, problems of each departments, the perspectives and their thoughts from outsiders such as distributors, partner companies, user, competitor and stakeholders. </w:t>
      </w:r>
    </w:p>
    <w:p w14:paraId="1ED3C141" w14:textId="77777777" w:rsidR="00CC1D68" w:rsidRDefault="00A40F07" w:rsidP="00CC1D68">
      <w:pPr>
        <w:pStyle w:val="ListParagraph"/>
        <w:rPr>
          <w:b/>
          <w:bCs/>
          <w:sz w:val="28"/>
          <w:szCs w:val="24"/>
        </w:rPr>
      </w:pPr>
      <w:r>
        <w:rPr>
          <w:b/>
          <w:bCs/>
          <w:noProof/>
          <w:sz w:val="28"/>
          <w:szCs w:val="24"/>
        </w:rPr>
        <w:drawing>
          <wp:inline distT="0" distB="0" distL="0" distR="0" wp14:anchorId="78BBF487" wp14:editId="6E923D3A">
            <wp:extent cx="5943600" cy="40195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19550"/>
                    </a:xfrm>
                    <a:prstGeom prst="rect">
                      <a:avLst/>
                    </a:prstGeom>
                    <a:ln>
                      <a:solidFill>
                        <a:schemeClr val="tx1"/>
                      </a:solidFill>
                    </a:ln>
                  </pic:spPr>
                </pic:pic>
              </a:graphicData>
            </a:graphic>
          </wp:inline>
        </w:drawing>
      </w:r>
    </w:p>
    <w:p w14:paraId="0408DE54" w14:textId="252E418D" w:rsidR="00CC1D68" w:rsidRDefault="009B6D9B" w:rsidP="00CC1D68">
      <w:pPr>
        <w:pStyle w:val="ListParagraph"/>
        <w:rPr>
          <w:b/>
          <w:bCs/>
          <w:sz w:val="28"/>
          <w:szCs w:val="24"/>
        </w:rPr>
      </w:pPr>
      <w:sdt>
        <w:sdtPr>
          <w:rPr>
            <w:b/>
            <w:bCs/>
            <w:sz w:val="28"/>
            <w:szCs w:val="24"/>
          </w:rPr>
          <w:id w:val="-1011132854"/>
          <w:citation/>
        </w:sdtPr>
        <w:sdtContent>
          <w:r w:rsidR="00CC1D68">
            <w:rPr>
              <w:b/>
              <w:bCs/>
              <w:sz w:val="28"/>
              <w:szCs w:val="24"/>
            </w:rPr>
            <w:fldChar w:fldCharType="begin"/>
          </w:r>
          <w:r w:rsidR="00CC1D68">
            <w:rPr>
              <w:b/>
              <w:bCs/>
              <w:sz w:val="28"/>
              <w:szCs w:val="24"/>
            </w:rPr>
            <w:instrText xml:space="preserve"> CITATION Ian21 \l 1033 </w:instrText>
          </w:r>
          <w:r w:rsidR="00CC1D68">
            <w:rPr>
              <w:b/>
              <w:bCs/>
              <w:sz w:val="28"/>
              <w:szCs w:val="24"/>
            </w:rPr>
            <w:fldChar w:fldCharType="separate"/>
          </w:r>
          <w:r w:rsidR="00CC1D68" w:rsidRPr="00CC1D68">
            <w:rPr>
              <w:noProof/>
              <w:sz w:val="28"/>
              <w:szCs w:val="24"/>
            </w:rPr>
            <w:t>(Kingstone, n.d.)</w:t>
          </w:r>
          <w:r w:rsidR="00CC1D68">
            <w:rPr>
              <w:b/>
              <w:bCs/>
              <w:sz w:val="28"/>
              <w:szCs w:val="24"/>
            </w:rPr>
            <w:fldChar w:fldCharType="end"/>
          </w:r>
        </w:sdtContent>
      </w:sdt>
      <w:r w:rsidR="00CC1D68">
        <w:rPr>
          <w:b/>
          <w:bCs/>
          <w:sz w:val="28"/>
          <w:szCs w:val="24"/>
        </w:rPr>
        <w:t xml:space="preserve"> </w:t>
      </w:r>
      <w:sdt>
        <w:sdtPr>
          <w:rPr>
            <w:b/>
            <w:bCs/>
            <w:sz w:val="28"/>
            <w:szCs w:val="24"/>
          </w:rPr>
          <w:id w:val="-265073930"/>
          <w:citation/>
        </w:sdtPr>
        <w:sdtContent>
          <w:r w:rsidR="00CC1D68">
            <w:rPr>
              <w:b/>
              <w:bCs/>
              <w:sz w:val="28"/>
              <w:szCs w:val="24"/>
            </w:rPr>
            <w:fldChar w:fldCharType="begin"/>
          </w:r>
          <w:r w:rsidR="00CC1D68">
            <w:rPr>
              <w:b/>
              <w:bCs/>
              <w:sz w:val="28"/>
              <w:szCs w:val="24"/>
            </w:rPr>
            <w:instrText xml:space="preserve"> CITATION bet \l 1033 </w:instrText>
          </w:r>
          <w:r w:rsidR="00CC1D68">
            <w:rPr>
              <w:b/>
              <w:bCs/>
              <w:sz w:val="28"/>
              <w:szCs w:val="24"/>
            </w:rPr>
            <w:fldChar w:fldCharType="separate"/>
          </w:r>
          <w:r w:rsidR="00CC1D68" w:rsidRPr="00CC1D68">
            <w:rPr>
              <w:noProof/>
              <w:sz w:val="28"/>
              <w:szCs w:val="24"/>
            </w:rPr>
            <w:t>(Anon., n.d.)</w:t>
          </w:r>
          <w:r w:rsidR="00CC1D68">
            <w:rPr>
              <w:b/>
              <w:bCs/>
              <w:sz w:val="28"/>
              <w:szCs w:val="24"/>
            </w:rPr>
            <w:fldChar w:fldCharType="end"/>
          </w:r>
        </w:sdtContent>
      </w:sdt>
      <w:r w:rsidR="00CC1D68">
        <w:rPr>
          <w:b/>
          <w:bCs/>
          <w:sz w:val="28"/>
          <w:szCs w:val="24"/>
        </w:rPr>
        <w:br w:type="page"/>
      </w:r>
    </w:p>
    <w:p w14:paraId="74E8597F" w14:textId="56F2B591" w:rsidR="00793762" w:rsidRDefault="00793762" w:rsidP="00CC1D68">
      <w:pPr>
        <w:rPr>
          <w:b/>
          <w:bCs/>
          <w:sz w:val="22"/>
          <w:szCs w:val="21"/>
        </w:rPr>
      </w:pPr>
      <w:r w:rsidRPr="00793762">
        <w:rPr>
          <w:b/>
          <w:bCs/>
          <w:sz w:val="22"/>
          <w:szCs w:val="21"/>
        </w:rPr>
        <w:lastRenderedPageBreak/>
        <w:t>Root Definition</w:t>
      </w:r>
    </w:p>
    <w:tbl>
      <w:tblPr>
        <w:tblStyle w:val="TableGrid"/>
        <w:tblW w:w="0" w:type="auto"/>
        <w:tblInd w:w="0" w:type="dxa"/>
        <w:tblLook w:val="04A0" w:firstRow="1" w:lastRow="0" w:firstColumn="1" w:lastColumn="0" w:noHBand="0" w:noVBand="1"/>
      </w:tblPr>
      <w:tblGrid>
        <w:gridCol w:w="4675"/>
        <w:gridCol w:w="4675"/>
      </w:tblGrid>
      <w:tr w:rsidR="00E17218" w14:paraId="7978C7D5" w14:textId="77777777" w:rsidTr="00E17218">
        <w:tc>
          <w:tcPr>
            <w:tcW w:w="4675" w:type="dxa"/>
          </w:tcPr>
          <w:p w14:paraId="5E92B901" w14:textId="147EB72D" w:rsidR="00E17218" w:rsidRDefault="00E17218" w:rsidP="00B45EC6">
            <w:pPr>
              <w:rPr>
                <w:b/>
                <w:bCs/>
                <w:sz w:val="22"/>
                <w:szCs w:val="21"/>
              </w:rPr>
            </w:pPr>
            <w:r>
              <w:rPr>
                <w:b/>
                <w:bCs/>
                <w:sz w:val="22"/>
                <w:szCs w:val="21"/>
              </w:rPr>
              <w:t>Conflicts</w:t>
            </w:r>
            <w:r w:rsidR="008A4AE0">
              <w:rPr>
                <w:b/>
                <w:bCs/>
                <w:sz w:val="22"/>
                <w:szCs w:val="21"/>
              </w:rPr>
              <w:t xml:space="preserve"> and Thoughts</w:t>
            </w:r>
          </w:p>
        </w:tc>
        <w:tc>
          <w:tcPr>
            <w:tcW w:w="4675" w:type="dxa"/>
          </w:tcPr>
          <w:p w14:paraId="3DD041CA" w14:textId="10996686" w:rsidR="00E17218" w:rsidRDefault="00E17218" w:rsidP="00B45EC6">
            <w:pPr>
              <w:rPr>
                <w:b/>
                <w:bCs/>
                <w:sz w:val="22"/>
                <w:szCs w:val="21"/>
              </w:rPr>
            </w:pPr>
            <w:r>
              <w:rPr>
                <w:b/>
                <w:bCs/>
                <w:sz w:val="22"/>
                <w:szCs w:val="21"/>
              </w:rPr>
              <w:t>Solutions</w:t>
            </w:r>
          </w:p>
        </w:tc>
      </w:tr>
      <w:tr w:rsidR="00E17218" w14:paraId="4460FD09" w14:textId="77777777" w:rsidTr="00E17218">
        <w:tc>
          <w:tcPr>
            <w:tcW w:w="4675" w:type="dxa"/>
          </w:tcPr>
          <w:p w14:paraId="7D6A8F5A" w14:textId="77777777" w:rsidR="008B2405" w:rsidRDefault="008B2405" w:rsidP="00B45EC6">
            <w:pPr>
              <w:rPr>
                <w:sz w:val="22"/>
                <w:szCs w:val="21"/>
              </w:rPr>
            </w:pPr>
            <w:r>
              <w:rPr>
                <w:sz w:val="22"/>
                <w:szCs w:val="21"/>
              </w:rPr>
              <w:t>The most seen type of conflict in a developer company is the conflicts between project manager and development team.</w:t>
            </w:r>
          </w:p>
          <w:p w14:paraId="244A4970" w14:textId="77777777" w:rsidR="00BB7C4E" w:rsidRDefault="00BB7C4E" w:rsidP="00B45EC6">
            <w:pPr>
              <w:rPr>
                <w:sz w:val="22"/>
                <w:szCs w:val="21"/>
              </w:rPr>
            </w:pPr>
            <w:r>
              <w:rPr>
                <w:sz w:val="22"/>
                <w:szCs w:val="21"/>
              </w:rPr>
              <w:t>-Project manager sometimes gives too much tasks to the team</w:t>
            </w:r>
          </w:p>
          <w:p w14:paraId="5D245BF5" w14:textId="77777777" w:rsidR="00BB7C4E" w:rsidRDefault="00BB7C4E" w:rsidP="00B45EC6">
            <w:pPr>
              <w:rPr>
                <w:sz w:val="22"/>
                <w:szCs w:val="21"/>
              </w:rPr>
            </w:pPr>
            <w:r>
              <w:rPr>
                <w:sz w:val="22"/>
                <w:szCs w:val="21"/>
              </w:rPr>
              <w:t>-Sometime some developers in the team are free with no jobs</w:t>
            </w:r>
          </w:p>
          <w:p w14:paraId="5DD3DAD1" w14:textId="629FBBE7" w:rsidR="00BB7C4E" w:rsidRPr="00E17218" w:rsidRDefault="00BB7C4E" w:rsidP="00B45EC6">
            <w:pPr>
              <w:rPr>
                <w:sz w:val="22"/>
                <w:szCs w:val="21"/>
              </w:rPr>
            </w:pPr>
            <w:r>
              <w:rPr>
                <w:sz w:val="22"/>
                <w:szCs w:val="21"/>
              </w:rPr>
              <w:t>-Lacking employees in some projects lead the deadline issues</w:t>
            </w:r>
          </w:p>
        </w:tc>
        <w:tc>
          <w:tcPr>
            <w:tcW w:w="4675" w:type="dxa"/>
          </w:tcPr>
          <w:p w14:paraId="0685651F" w14:textId="77777777" w:rsidR="00E17218" w:rsidRDefault="00BB7C4E" w:rsidP="00B45EC6">
            <w:pPr>
              <w:rPr>
                <w:sz w:val="22"/>
                <w:szCs w:val="21"/>
              </w:rPr>
            </w:pPr>
            <w:r>
              <w:rPr>
                <w:sz w:val="22"/>
                <w:szCs w:val="21"/>
              </w:rPr>
              <w:t xml:space="preserve">-To solve these problems, project manager should add new employees to the team. Temporarily hiring developers from the other companies also works. </w:t>
            </w:r>
          </w:p>
          <w:p w14:paraId="6CB84209" w14:textId="77777777" w:rsidR="00BB7C4E" w:rsidRDefault="00BB7C4E" w:rsidP="00B45EC6">
            <w:pPr>
              <w:rPr>
                <w:sz w:val="22"/>
                <w:szCs w:val="21"/>
              </w:rPr>
            </w:pPr>
            <w:r>
              <w:rPr>
                <w:sz w:val="22"/>
                <w:szCs w:val="21"/>
              </w:rPr>
              <w:t xml:space="preserve">-If the employees are lazy or their tasks are finished, PM should give more tasks to the team. </w:t>
            </w:r>
          </w:p>
          <w:p w14:paraId="237E6E7A" w14:textId="5A457F8D" w:rsidR="00BB7C4E" w:rsidRPr="00BB7C4E" w:rsidRDefault="00BB7C4E" w:rsidP="00B45EC6">
            <w:pPr>
              <w:rPr>
                <w:sz w:val="22"/>
                <w:szCs w:val="21"/>
              </w:rPr>
            </w:pPr>
            <w:r>
              <w:rPr>
                <w:sz w:val="22"/>
                <w:szCs w:val="21"/>
              </w:rPr>
              <w:t>-PM should manage time managements carefully to avoid complains from the development team.</w:t>
            </w:r>
          </w:p>
        </w:tc>
      </w:tr>
      <w:tr w:rsidR="00F83FAB" w14:paraId="271EE7CA" w14:textId="77777777" w:rsidTr="00E17218">
        <w:tc>
          <w:tcPr>
            <w:tcW w:w="4675" w:type="dxa"/>
          </w:tcPr>
          <w:p w14:paraId="731C908D" w14:textId="77777777" w:rsidR="00F83FAB" w:rsidRDefault="00F83FAB" w:rsidP="00B45EC6">
            <w:pPr>
              <w:rPr>
                <w:sz w:val="22"/>
                <w:szCs w:val="21"/>
              </w:rPr>
            </w:pPr>
            <w:r>
              <w:rPr>
                <w:sz w:val="22"/>
                <w:szCs w:val="21"/>
              </w:rPr>
              <w:t>The problems of development team and designer team usually come next to it.</w:t>
            </w:r>
          </w:p>
          <w:p w14:paraId="0EDA818C" w14:textId="77777777" w:rsidR="00BB7C4E" w:rsidRDefault="00BB7C4E" w:rsidP="00B45EC6">
            <w:pPr>
              <w:rPr>
                <w:sz w:val="22"/>
                <w:szCs w:val="21"/>
              </w:rPr>
            </w:pPr>
            <w:r>
              <w:rPr>
                <w:sz w:val="22"/>
                <w:szCs w:val="21"/>
              </w:rPr>
              <w:t>-The designer team may think about customer’s UI/UX too much and forget about the developers’ side.</w:t>
            </w:r>
          </w:p>
          <w:p w14:paraId="610EB34B" w14:textId="12A87275" w:rsidR="00BB7C4E" w:rsidRDefault="00BB7C4E" w:rsidP="00B45EC6">
            <w:pPr>
              <w:rPr>
                <w:sz w:val="22"/>
                <w:szCs w:val="21"/>
              </w:rPr>
            </w:pPr>
            <w:r>
              <w:rPr>
                <w:sz w:val="22"/>
                <w:szCs w:val="21"/>
              </w:rPr>
              <w:t>-Sometime not adding properties, attributes, reasons lead the developer team take extra unnecessary time.</w:t>
            </w:r>
          </w:p>
        </w:tc>
        <w:tc>
          <w:tcPr>
            <w:tcW w:w="4675" w:type="dxa"/>
          </w:tcPr>
          <w:p w14:paraId="03335600" w14:textId="77777777" w:rsidR="00F83FAB" w:rsidRDefault="00BB7C4E" w:rsidP="00B45EC6">
            <w:pPr>
              <w:rPr>
                <w:sz w:val="22"/>
                <w:szCs w:val="21"/>
              </w:rPr>
            </w:pPr>
            <w:r>
              <w:rPr>
                <w:sz w:val="22"/>
                <w:szCs w:val="21"/>
              </w:rPr>
              <w:t xml:space="preserve">In this case PM should use soft HRM, and think </w:t>
            </w:r>
            <w:r w:rsidR="008A4AE0">
              <w:rPr>
                <w:sz w:val="22"/>
                <w:szCs w:val="21"/>
              </w:rPr>
              <w:t xml:space="preserve">for the both side and solve the problem without biasing. </w:t>
            </w:r>
          </w:p>
          <w:p w14:paraId="4715CDEE" w14:textId="77777777" w:rsidR="008A4AE0" w:rsidRDefault="008A4AE0" w:rsidP="00B45EC6">
            <w:pPr>
              <w:rPr>
                <w:sz w:val="22"/>
                <w:szCs w:val="21"/>
              </w:rPr>
            </w:pPr>
            <w:r>
              <w:rPr>
                <w:sz w:val="22"/>
                <w:szCs w:val="21"/>
              </w:rPr>
              <w:t>-PM should tell the designer team to design simple and codable projects.</w:t>
            </w:r>
          </w:p>
          <w:p w14:paraId="0C0140C8" w14:textId="70C34CB1" w:rsidR="008A4AE0" w:rsidRPr="00BB7C4E" w:rsidRDefault="008A4AE0" w:rsidP="00B45EC6">
            <w:pPr>
              <w:rPr>
                <w:sz w:val="22"/>
                <w:szCs w:val="21"/>
              </w:rPr>
            </w:pPr>
            <w:r>
              <w:rPr>
                <w:sz w:val="22"/>
                <w:szCs w:val="21"/>
              </w:rPr>
              <w:t>-When they design, they should add properties and comments so that developer team can code the process faster.</w:t>
            </w:r>
          </w:p>
        </w:tc>
      </w:tr>
      <w:tr w:rsidR="008A4AE0" w14:paraId="2BB65270" w14:textId="77777777" w:rsidTr="00E17218">
        <w:tc>
          <w:tcPr>
            <w:tcW w:w="4675" w:type="dxa"/>
          </w:tcPr>
          <w:p w14:paraId="0A8B8E61" w14:textId="77777777" w:rsidR="008A4AE0" w:rsidRDefault="008A4AE0" w:rsidP="00B45EC6">
            <w:pPr>
              <w:rPr>
                <w:sz w:val="22"/>
                <w:szCs w:val="21"/>
              </w:rPr>
            </w:pPr>
            <w:r>
              <w:rPr>
                <w:sz w:val="22"/>
                <w:szCs w:val="21"/>
              </w:rPr>
              <w:t>The conflict between customer service and the designer team are usually about that customer’s requirements. Customers are always demanding best graphic and best animations and best sound effects. This led to the small conflicts between the two team.</w:t>
            </w:r>
          </w:p>
          <w:p w14:paraId="20BEBE02" w14:textId="069AD297" w:rsidR="008A4AE0" w:rsidRDefault="008A4AE0" w:rsidP="00B45EC6">
            <w:pPr>
              <w:rPr>
                <w:sz w:val="22"/>
                <w:szCs w:val="21"/>
              </w:rPr>
            </w:pPr>
            <w:r>
              <w:rPr>
                <w:sz w:val="22"/>
                <w:szCs w:val="21"/>
              </w:rPr>
              <w:t>In this case, developer team also sided together with the designer team. Because some customer’s demands are hard for the company’s employees.</w:t>
            </w:r>
          </w:p>
        </w:tc>
        <w:tc>
          <w:tcPr>
            <w:tcW w:w="4675" w:type="dxa"/>
          </w:tcPr>
          <w:p w14:paraId="38A64FB8" w14:textId="77777777" w:rsidR="008A4AE0" w:rsidRDefault="008A4AE0" w:rsidP="00B45EC6">
            <w:pPr>
              <w:rPr>
                <w:sz w:val="22"/>
                <w:szCs w:val="21"/>
              </w:rPr>
            </w:pPr>
            <w:r>
              <w:rPr>
                <w:sz w:val="22"/>
                <w:szCs w:val="21"/>
              </w:rPr>
              <w:t>In this case, if some graphic needs to be done fast, PM should hire freelancers for extra demands and let the company’s designer team do the main tasks.</w:t>
            </w:r>
          </w:p>
          <w:p w14:paraId="508C26B8" w14:textId="78964A1E" w:rsidR="008A4AE0" w:rsidRDefault="008A4AE0" w:rsidP="00B45EC6">
            <w:pPr>
              <w:rPr>
                <w:sz w:val="22"/>
                <w:szCs w:val="21"/>
              </w:rPr>
            </w:pPr>
          </w:p>
        </w:tc>
      </w:tr>
      <w:tr w:rsidR="008A4AE0" w14:paraId="03701469" w14:textId="77777777" w:rsidTr="00E17218">
        <w:tc>
          <w:tcPr>
            <w:tcW w:w="4675" w:type="dxa"/>
          </w:tcPr>
          <w:p w14:paraId="02532727" w14:textId="11766287" w:rsidR="008A4AE0" w:rsidRDefault="008A4AE0" w:rsidP="00B45EC6">
            <w:pPr>
              <w:rPr>
                <w:sz w:val="22"/>
                <w:szCs w:val="21"/>
              </w:rPr>
            </w:pPr>
            <w:r>
              <w:rPr>
                <w:sz w:val="22"/>
                <w:szCs w:val="21"/>
              </w:rPr>
              <w:t xml:space="preserve">Customer service may </w:t>
            </w:r>
            <w:r w:rsidR="001B0B4B">
              <w:rPr>
                <w:sz w:val="22"/>
                <w:szCs w:val="21"/>
              </w:rPr>
              <w:t>think</w:t>
            </w:r>
            <w:r>
              <w:rPr>
                <w:sz w:val="22"/>
                <w:szCs w:val="21"/>
              </w:rPr>
              <w:t xml:space="preserve"> all about the </w:t>
            </w:r>
            <w:r w:rsidR="001B0B4B">
              <w:rPr>
                <w:sz w:val="22"/>
                <w:szCs w:val="21"/>
              </w:rPr>
              <w:t>players’</w:t>
            </w:r>
            <w:r>
              <w:rPr>
                <w:sz w:val="22"/>
                <w:szCs w:val="21"/>
              </w:rPr>
              <w:t xml:space="preserve"> reviews all time and fixing the bugs from the updates or from new games.</w:t>
            </w:r>
          </w:p>
        </w:tc>
        <w:tc>
          <w:tcPr>
            <w:tcW w:w="4675" w:type="dxa"/>
          </w:tcPr>
          <w:p w14:paraId="4B11C2EE" w14:textId="13E66757" w:rsidR="008A4AE0" w:rsidRDefault="008A4AE0" w:rsidP="00B45EC6">
            <w:pPr>
              <w:rPr>
                <w:sz w:val="22"/>
                <w:szCs w:val="21"/>
              </w:rPr>
            </w:pPr>
            <w:r>
              <w:rPr>
                <w:sz w:val="22"/>
                <w:szCs w:val="21"/>
              </w:rPr>
              <w:t>PM</w:t>
            </w:r>
            <w:r w:rsidR="001B0B4B">
              <w:rPr>
                <w:sz w:val="22"/>
                <w:szCs w:val="21"/>
              </w:rPr>
              <w:t xml:space="preserve">, developer team, designer team and customer service need to talk with each other and brainstorm about the players’ </w:t>
            </w:r>
            <w:r w:rsidR="001B0B4B">
              <w:rPr>
                <w:sz w:val="22"/>
                <w:szCs w:val="21"/>
              </w:rPr>
              <w:lastRenderedPageBreak/>
              <w:t>requirements and discuss the capabilities. PM also</w:t>
            </w:r>
            <w:r>
              <w:rPr>
                <w:sz w:val="22"/>
                <w:szCs w:val="21"/>
              </w:rPr>
              <w:t xml:space="preserve"> should explain</w:t>
            </w:r>
            <w:r w:rsidR="001B0B4B">
              <w:rPr>
                <w:sz w:val="22"/>
                <w:szCs w:val="21"/>
              </w:rPr>
              <w:t xml:space="preserve"> customer service</w:t>
            </w:r>
            <w:r>
              <w:rPr>
                <w:sz w:val="22"/>
                <w:szCs w:val="21"/>
              </w:rPr>
              <w:t xml:space="preserve"> about </w:t>
            </w:r>
            <w:r w:rsidR="001B0B4B">
              <w:rPr>
                <w:sz w:val="22"/>
                <w:szCs w:val="21"/>
              </w:rPr>
              <w:t>which info are needed to announce.</w:t>
            </w:r>
          </w:p>
        </w:tc>
      </w:tr>
      <w:tr w:rsidR="001B0B4B" w14:paraId="3D0D02C5" w14:textId="77777777" w:rsidTr="00E17218">
        <w:tc>
          <w:tcPr>
            <w:tcW w:w="4675" w:type="dxa"/>
          </w:tcPr>
          <w:p w14:paraId="0A4B325A" w14:textId="1DF9D1AD" w:rsidR="001B0B4B" w:rsidRDefault="001B0B4B" w:rsidP="00B45EC6">
            <w:pPr>
              <w:rPr>
                <w:sz w:val="22"/>
                <w:szCs w:val="21"/>
              </w:rPr>
            </w:pPr>
            <w:r>
              <w:rPr>
                <w:sz w:val="22"/>
                <w:szCs w:val="21"/>
              </w:rPr>
              <w:lastRenderedPageBreak/>
              <w:t>Asset management team may not have much big problems till the developer team lost some items during a project.</w:t>
            </w:r>
          </w:p>
        </w:tc>
        <w:tc>
          <w:tcPr>
            <w:tcW w:w="4675" w:type="dxa"/>
          </w:tcPr>
          <w:p w14:paraId="56CCF491" w14:textId="50820B68" w:rsidR="001B0B4B" w:rsidRDefault="001B0B4B" w:rsidP="00B45EC6">
            <w:pPr>
              <w:rPr>
                <w:sz w:val="22"/>
                <w:szCs w:val="21"/>
              </w:rPr>
            </w:pPr>
            <w:r>
              <w:rPr>
                <w:sz w:val="22"/>
                <w:szCs w:val="21"/>
              </w:rPr>
              <w:t xml:space="preserve">To solve this problem, they should save more backup data and tools. </w:t>
            </w:r>
          </w:p>
          <w:p w14:paraId="7D4EF436" w14:textId="77777777" w:rsidR="001B0B4B" w:rsidRDefault="001B0B4B" w:rsidP="00B45EC6">
            <w:pPr>
              <w:rPr>
                <w:sz w:val="22"/>
                <w:szCs w:val="21"/>
              </w:rPr>
            </w:pPr>
            <w:r>
              <w:rPr>
                <w:sz w:val="22"/>
                <w:szCs w:val="21"/>
              </w:rPr>
              <w:t>And buy things that may be needed in the future.</w:t>
            </w:r>
          </w:p>
          <w:p w14:paraId="01D7560E" w14:textId="5F14FD75" w:rsidR="001B0B4B" w:rsidRDefault="001B0B4B" w:rsidP="00B45EC6">
            <w:pPr>
              <w:rPr>
                <w:sz w:val="22"/>
                <w:szCs w:val="21"/>
              </w:rPr>
            </w:pPr>
            <w:r>
              <w:rPr>
                <w:sz w:val="22"/>
                <w:szCs w:val="21"/>
              </w:rPr>
              <w:t>PM should think about their request too so that company’s budget won’t be waste.</w:t>
            </w:r>
          </w:p>
        </w:tc>
      </w:tr>
      <w:tr w:rsidR="001B0B4B" w14:paraId="2A63E14A" w14:textId="77777777" w:rsidTr="00E17218">
        <w:tc>
          <w:tcPr>
            <w:tcW w:w="4675" w:type="dxa"/>
          </w:tcPr>
          <w:p w14:paraId="3754750B" w14:textId="0A84E13A" w:rsidR="001B0B4B" w:rsidRPr="001B0B4B" w:rsidRDefault="001B0B4B" w:rsidP="001B0B4B">
            <w:r>
              <w:t xml:space="preserve">Marketing team will need to discuss with project manager about the campaigns and ads </w:t>
            </w:r>
            <w:r w:rsidR="001074C5">
              <w:t>ask about the projects’ progresses. It the progresses are near publishing,</w:t>
            </w:r>
            <w:r>
              <w:t xml:space="preserve"> PM will discuss with the director</w:t>
            </w:r>
            <w:r w:rsidR="001074C5">
              <w:t xml:space="preserve"> for the marketing and take approvals from him.</w:t>
            </w:r>
          </w:p>
        </w:tc>
        <w:tc>
          <w:tcPr>
            <w:tcW w:w="4675" w:type="dxa"/>
          </w:tcPr>
          <w:p w14:paraId="3E1AEF87" w14:textId="77777777" w:rsidR="001B0B4B" w:rsidRDefault="001B0B4B" w:rsidP="00B45EC6">
            <w:pPr>
              <w:rPr>
                <w:sz w:val="22"/>
                <w:szCs w:val="21"/>
              </w:rPr>
            </w:pPr>
          </w:p>
        </w:tc>
      </w:tr>
      <w:tr w:rsidR="001074C5" w14:paraId="709EFEC1" w14:textId="77777777" w:rsidTr="00E17218">
        <w:tc>
          <w:tcPr>
            <w:tcW w:w="4675" w:type="dxa"/>
          </w:tcPr>
          <w:p w14:paraId="652024F9" w14:textId="17406245" w:rsidR="001074C5" w:rsidRDefault="001074C5" w:rsidP="001B0B4B">
            <w:r>
              <w:t xml:space="preserve">Sale Representatives will make a bridge between partner companies and the director. This team will show the company’s growth to the partner companies for more monetizing funds. The team will need to discuss with the director for new projects from partner companies and the sponsors. </w:t>
            </w:r>
          </w:p>
        </w:tc>
        <w:tc>
          <w:tcPr>
            <w:tcW w:w="4675" w:type="dxa"/>
          </w:tcPr>
          <w:p w14:paraId="1D37615D" w14:textId="77777777" w:rsidR="001074C5" w:rsidRDefault="001074C5" w:rsidP="00B45EC6">
            <w:pPr>
              <w:rPr>
                <w:sz w:val="22"/>
                <w:szCs w:val="21"/>
              </w:rPr>
            </w:pPr>
          </w:p>
        </w:tc>
      </w:tr>
      <w:tr w:rsidR="001074C5" w14:paraId="309D8A6F" w14:textId="77777777" w:rsidTr="00E17218">
        <w:tc>
          <w:tcPr>
            <w:tcW w:w="4675" w:type="dxa"/>
          </w:tcPr>
          <w:p w14:paraId="4853606A" w14:textId="73C4E178" w:rsidR="001074C5" w:rsidRDefault="001074C5" w:rsidP="001B0B4B">
            <w:r>
              <w:t xml:space="preserve">Stakeholder and shares will just usually think about the growth about the company all the time. </w:t>
            </w:r>
          </w:p>
        </w:tc>
        <w:tc>
          <w:tcPr>
            <w:tcW w:w="4675" w:type="dxa"/>
          </w:tcPr>
          <w:p w14:paraId="41A6A1E4" w14:textId="670DEF59" w:rsidR="001074C5" w:rsidRDefault="001074C5" w:rsidP="00B45EC6">
            <w:pPr>
              <w:rPr>
                <w:sz w:val="22"/>
                <w:szCs w:val="21"/>
              </w:rPr>
            </w:pPr>
            <w:r>
              <w:rPr>
                <w:sz w:val="22"/>
                <w:szCs w:val="21"/>
              </w:rPr>
              <w:t>To let them keep as a share for the company, the company’s growth just have to get higher. And for this to happen, all the employees in the company are working at their best.</w:t>
            </w:r>
          </w:p>
        </w:tc>
      </w:tr>
      <w:tr w:rsidR="001074C5" w14:paraId="60D05E86" w14:textId="77777777" w:rsidTr="00E17218">
        <w:tc>
          <w:tcPr>
            <w:tcW w:w="4675" w:type="dxa"/>
          </w:tcPr>
          <w:p w14:paraId="51269698" w14:textId="69617386" w:rsidR="001074C5" w:rsidRDefault="001074C5" w:rsidP="001B0B4B">
            <w:r>
              <w:t xml:space="preserve">Competitors have their eyes in the company’s designer team and developer team. Since the employees’ skills are </w:t>
            </w:r>
            <w:r>
              <w:lastRenderedPageBreak/>
              <w:t>good they are starving to steal the employees from the company.</w:t>
            </w:r>
          </w:p>
        </w:tc>
        <w:tc>
          <w:tcPr>
            <w:tcW w:w="4675" w:type="dxa"/>
          </w:tcPr>
          <w:p w14:paraId="506C2B92" w14:textId="3C8ACC46" w:rsidR="001074C5" w:rsidRDefault="001074C5" w:rsidP="00B45EC6">
            <w:pPr>
              <w:rPr>
                <w:sz w:val="22"/>
                <w:szCs w:val="21"/>
              </w:rPr>
            </w:pPr>
            <w:r>
              <w:rPr>
                <w:sz w:val="22"/>
                <w:szCs w:val="21"/>
              </w:rPr>
              <w:lastRenderedPageBreak/>
              <w:t>To avoid that problem, increasing salaries, using incentive system, giving better quality environment</w:t>
            </w:r>
            <w:r w:rsidR="001806D7">
              <w:rPr>
                <w:sz w:val="22"/>
                <w:szCs w:val="21"/>
              </w:rPr>
              <w:t xml:space="preserve">s, taking care of the employees’ </w:t>
            </w:r>
            <w:r w:rsidR="001806D7">
              <w:rPr>
                <w:sz w:val="22"/>
                <w:szCs w:val="21"/>
              </w:rPr>
              <w:lastRenderedPageBreak/>
              <w:t xml:space="preserve">health and their benefits should be added more. </w:t>
            </w:r>
          </w:p>
        </w:tc>
      </w:tr>
      <w:tr w:rsidR="001806D7" w14:paraId="3D2D4DC2" w14:textId="77777777" w:rsidTr="00E17218">
        <w:tc>
          <w:tcPr>
            <w:tcW w:w="4675" w:type="dxa"/>
          </w:tcPr>
          <w:p w14:paraId="7E544D00" w14:textId="0F5B346C" w:rsidR="001806D7" w:rsidRDefault="001806D7" w:rsidP="001B0B4B">
            <w:r>
              <w:lastRenderedPageBreak/>
              <w:t>For the users, they will be always watching the new games or old game with better updates.</w:t>
            </w:r>
          </w:p>
        </w:tc>
        <w:tc>
          <w:tcPr>
            <w:tcW w:w="4675" w:type="dxa"/>
          </w:tcPr>
          <w:p w14:paraId="031AFB74" w14:textId="406BFB68" w:rsidR="001806D7" w:rsidRDefault="001806D7" w:rsidP="00B45EC6">
            <w:pPr>
              <w:rPr>
                <w:sz w:val="22"/>
                <w:szCs w:val="21"/>
              </w:rPr>
            </w:pPr>
          </w:p>
        </w:tc>
      </w:tr>
    </w:tbl>
    <w:p w14:paraId="382C56F0" w14:textId="1AF5AD23" w:rsidR="00B45EC6" w:rsidRPr="00793762" w:rsidRDefault="009B6D9B" w:rsidP="00CC1D68">
      <w:pPr>
        <w:rPr>
          <w:b/>
          <w:bCs/>
          <w:sz w:val="22"/>
          <w:szCs w:val="21"/>
        </w:rPr>
      </w:pPr>
      <w:sdt>
        <w:sdtPr>
          <w:rPr>
            <w:b/>
            <w:bCs/>
            <w:sz w:val="28"/>
            <w:szCs w:val="24"/>
          </w:rPr>
          <w:id w:val="1295248781"/>
          <w:citation/>
        </w:sdtPr>
        <w:sdtContent>
          <w:r w:rsidR="00CC1D68">
            <w:rPr>
              <w:b/>
              <w:bCs/>
              <w:sz w:val="28"/>
              <w:szCs w:val="24"/>
            </w:rPr>
            <w:fldChar w:fldCharType="begin"/>
          </w:r>
          <w:r w:rsidR="00CC1D68">
            <w:rPr>
              <w:b/>
              <w:bCs/>
              <w:sz w:val="28"/>
              <w:szCs w:val="24"/>
            </w:rPr>
            <w:instrText xml:space="preserve"> CITATION Imp \l 1033 </w:instrText>
          </w:r>
          <w:r w:rsidR="00CC1D68">
            <w:rPr>
              <w:b/>
              <w:bCs/>
              <w:sz w:val="28"/>
              <w:szCs w:val="24"/>
            </w:rPr>
            <w:fldChar w:fldCharType="separate"/>
          </w:r>
          <w:r w:rsidR="00CC1D68" w:rsidRPr="00CC1D68">
            <w:rPr>
              <w:noProof/>
              <w:sz w:val="28"/>
              <w:szCs w:val="24"/>
            </w:rPr>
            <w:t>(Anon., n.d.)</w:t>
          </w:r>
          <w:r w:rsidR="00CC1D68">
            <w:rPr>
              <w:b/>
              <w:bCs/>
              <w:sz w:val="28"/>
              <w:szCs w:val="24"/>
            </w:rPr>
            <w:fldChar w:fldCharType="end"/>
          </w:r>
        </w:sdtContent>
      </w:sdt>
    </w:p>
    <w:p w14:paraId="6E3D9E34" w14:textId="5DFFD5AE" w:rsidR="00CC1D68" w:rsidRDefault="00CC1D68">
      <w:pPr>
        <w:spacing w:line="259" w:lineRule="auto"/>
        <w:rPr>
          <w:b/>
          <w:bCs/>
          <w:sz w:val="28"/>
          <w:szCs w:val="24"/>
        </w:rPr>
      </w:pPr>
      <w:r>
        <w:rPr>
          <w:b/>
          <w:bCs/>
          <w:sz w:val="28"/>
          <w:szCs w:val="24"/>
        </w:rPr>
        <w:br w:type="page"/>
      </w:r>
    </w:p>
    <w:p w14:paraId="3AB5565E" w14:textId="77777777" w:rsidR="000C3794" w:rsidRPr="00CC1D68" w:rsidRDefault="000C3794" w:rsidP="00CC1D68">
      <w:pPr>
        <w:rPr>
          <w:b/>
          <w:bCs/>
          <w:sz w:val="28"/>
          <w:szCs w:val="24"/>
        </w:rPr>
      </w:pPr>
    </w:p>
    <w:p w14:paraId="000D8F25" w14:textId="77777777" w:rsidR="00E8689D" w:rsidRDefault="00E8689D" w:rsidP="00E8689D">
      <w:pPr>
        <w:spacing w:after="0" w:line="276" w:lineRule="auto"/>
        <w:jc w:val="center"/>
        <w:rPr>
          <w:rFonts w:cs="Arial"/>
          <w:b/>
          <w:sz w:val="70"/>
          <w:szCs w:val="70"/>
        </w:rPr>
      </w:pPr>
    </w:p>
    <w:p w14:paraId="2339264E" w14:textId="0998AD16" w:rsidR="00E445E9" w:rsidRDefault="00E445E9">
      <w:pPr>
        <w:spacing w:line="259" w:lineRule="auto"/>
        <w:rPr>
          <w:rFonts w:cs="Arial"/>
          <w:b/>
          <w:sz w:val="96"/>
          <w:szCs w:val="96"/>
        </w:rPr>
      </w:pPr>
    </w:p>
    <w:p w14:paraId="4134D279" w14:textId="77777777" w:rsidR="001806D7" w:rsidRDefault="001806D7">
      <w:pPr>
        <w:spacing w:line="259" w:lineRule="auto"/>
        <w:rPr>
          <w:rFonts w:cs="Arial"/>
          <w:b/>
          <w:sz w:val="96"/>
          <w:szCs w:val="96"/>
        </w:rPr>
      </w:pPr>
    </w:p>
    <w:p w14:paraId="44742761" w14:textId="77777777" w:rsidR="00E8689D" w:rsidRPr="00207692" w:rsidRDefault="00E8689D" w:rsidP="00E8689D">
      <w:pPr>
        <w:spacing w:after="0" w:line="276" w:lineRule="auto"/>
        <w:rPr>
          <w:rFonts w:cs="Arial"/>
          <w:b/>
          <w:sz w:val="96"/>
          <w:szCs w:val="96"/>
        </w:rPr>
      </w:pPr>
    </w:p>
    <w:p w14:paraId="627F4A17" w14:textId="77777777" w:rsidR="00E8689D" w:rsidRPr="00207692" w:rsidRDefault="00E8689D" w:rsidP="00E8689D">
      <w:pPr>
        <w:spacing w:after="0" w:line="276" w:lineRule="auto"/>
        <w:ind w:left="1416" w:firstLine="708"/>
        <w:rPr>
          <w:rFonts w:cs="Arial"/>
          <w:b/>
          <w:sz w:val="96"/>
          <w:szCs w:val="96"/>
        </w:rPr>
      </w:pPr>
      <w:r>
        <w:rPr>
          <w:rFonts w:cs="Arial"/>
          <w:b/>
          <w:sz w:val="96"/>
          <w:szCs w:val="96"/>
        </w:rPr>
        <w:t xml:space="preserve">   </w:t>
      </w:r>
      <w:r w:rsidRPr="00207692">
        <w:rPr>
          <w:rFonts w:cs="Arial"/>
          <w:b/>
          <w:sz w:val="96"/>
          <w:szCs w:val="96"/>
        </w:rPr>
        <w:t xml:space="preserve">Task 3 </w:t>
      </w:r>
    </w:p>
    <w:p w14:paraId="484A2DF8" w14:textId="2566611B" w:rsidR="00E8689D" w:rsidRPr="00207692" w:rsidRDefault="00E445E9" w:rsidP="00E8689D">
      <w:pPr>
        <w:spacing w:after="0" w:line="276" w:lineRule="auto"/>
        <w:jc w:val="center"/>
        <w:rPr>
          <w:rFonts w:cs="Arial"/>
          <w:b/>
          <w:sz w:val="96"/>
          <w:szCs w:val="96"/>
        </w:rPr>
      </w:pPr>
      <w:r>
        <w:rPr>
          <w:rFonts w:cs="Arial"/>
          <w:b/>
          <w:sz w:val="96"/>
          <w:szCs w:val="96"/>
        </w:rPr>
        <w:t>CATWOE</w:t>
      </w:r>
      <w:r w:rsidR="00E8689D" w:rsidRPr="00207692">
        <w:rPr>
          <w:rFonts w:cs="Arial"/>
          <w:b/>
          <w:sz w:val="96"/>
          <w:szCs w:val="96"/>
        </w:rPr>
        <w:t xml:space="preserve"> Analysis</w:t>
      </w:r>
    </w:p>
    <w:p w14:paraId="60D26639" w14:textId="77777777" w:rsidR="00E8689D" w:rsidRPr="003F5132" w:rsidRDefault="00E8689D" w:rsidP="00E8689D">
      <w:pPr>
        <w:rPr>
          <w:rFonts w:cs="Arial"/>
          <w:b/>
          <w:sz w:val="22"/>
        </w:rPr>
      </w:pPr>
      <w:r w:rsidRPr="003F5132">
        <w:rPr>
          <w:rFonts w:cs="Arial"/>
          <w:b/>
          <w:sz w:val="22"/>
        </w:rPr>
        <w:br w:type="page"/>
      </w:r>
    </w:p>
    <w:p w14:paraId="02A87E77" w14:textId="254187B9" w:rsidR="00E8689D" w:rsidRPr="00E445E9" w:rsidRDefault="00A352AC" w:rsidP="00E8689D">
      <w:pPr>
        <w:pStyle w:val="Heading1"/>
        <w:rPr>
          <w:rFonts w:cs="Arial"/>
          <w:b w:val="0"/>
          <w:bCs/>
          <w:color w:val="000000" w:themeColor="text1"/>
          <w:sz w:val="26"/>
          <w:szCs w:val="26"/>
        </w:rPr>
      </w:pPr>
      <w:bookmarkStart w:id="6" w:name="_Toc142510241"/>
      <w:r>
        <w:rPr>
          <w:rFonts w:cs="Arial"/>
          <w:bCs/>
          <w:color w:val="000000" w:themeColor="text1"/>
          <w:sz w:val="26"/>
          <w:szCs w:val="26"/>
        </w:rPr>
        <w:lastRenderedPageBreak/>
        <w:t xml:space="preserve">Task 3 : </w:t>
      </w:r>
      <w:r w:rsidR="00E445E9" w:rsidRPr="00E445E9">
        <w:rPr>
          <w:rFonts w:cs="Arial"/>
          <w:bCs/>
          <w:color w:val="000000" w:themeColor="text1"/>
          <w:sz w:val="26"/>
          <w:szCs w:val="26"/>
        </w:rPr>
        <w:t>CATWOE</w:t>
      </w:r>
      <w:r w:rsidR="00E8689D" w:rsidRPr="00E445E9">
        <w:rPr>
          <w:rFonts w:cs="Arial"/>
          <w:bCs/>
          <w:color w:val="000000" w:themeColor="text1"/>
          <w:sz w:val="26"/>
          <w:szCs w:val="26"/>
        </w:rPr>
        <w:t xml:space="preserve"> Analysis</w:t>
      </w:r>
      <w:bookmarkEnd w:id="6"/>
    </w:p>
    <w:tbl>
      <w:tblPr>
        <w:tblStyle w:val="TableGrid"/>
        <w:tblW w:w="0" w:type="auto"/>
        <w:tblInd w:w="0" w:type="dxa"/>
        <w:tblLook w:val="04A0" w:firstRow="1" w:lastRow="0" w:firstColumn="1" w:lastColumn="0" w:noHBand="0" w:noVBand="1"/>
      </w:tblPr>
      <w:tblGrid>
        <w:gridCol w:w="1705"/>
        <w:gridCol w:w="7645"/>
      </w:tblGrid>
      <w:tr w:rsidR="00A352AC" w14:paraId="3EBABA9B" w14:textId="77777777" w:rsidTr="00035FA5">
        <w:tc>
          <w:tcPr>
            <w:tcW w:w="1705" w:type="dxa"/>
          </w:tcPr>
          <w:p w14:paraId="29D5CC70" w14:textId="26D80E3F" w:rsidR="00A352AC" w:rsidRDefault="00715D39" w:rsidP="004C7209">
            <w:pPr>
              <w:jc w:val="both"/>
              <w:rPr>
                <w:rFonts w:cs="Arial"/>
                <w:sz w:val="22"/>
              </w:rPr>
            </w:pPr>
            <w:r>
              <w:rPr>
                <w:rFonts w:cs="Arial"/>
                <w:sz w:val="22"/>
              </w:rPr>
              <w:t>Customers</w:t>
            </w:r>
          </w:p>
        </w:tc>
        <w:tc>
          <w:tcPr>
            <w:tcW w:w="7645" w:type="dxa"/>
          </w:tcPr>
          <w:p w14:paraId="0A10B9F6" w14:textId="662BE02A" w:rsidR="00A352AC" w:rsidRDefault="00715D39" w:rsidP="0012580E">
            <w:pPr>
              <w:jc w:val="both"/>
              <w:rPr>
                <w:rFonts w:cs="Arial"/>
                <w:sz w:val="22"/>
              </w:rPr>
            </w:pPr>
            <w:r>
              <w:rPr>
                <w:rFonts w:cs="Arial"/>
                <w:sz w:val="22"/>
              </w:rPr>
              <w:t>The primary customers are the players in this scenario. Partners and distributors can also be</w:t>
            </w:r>
            <w:r w:rsidR="00133DD2">
              <w:rPr>
                <w:rFonts w:cs="Arial"/>
                <w:sz w:val="22"/>
              </w:rPr>
              <w:t xml:space="preserve"> </w:t>
            </w:r>
            <w:r>
              <w:rPr>
                <w:rFonts w:cs="Arial"/>
                <w:sz w:val="22"/>
              </w:rPr>
              <w:t>considered as customers. The</w:t>
            </w:r>
            <w:r w:rsidR="00586727">
              <w:rPr>
                <w:rFonts w:cs="Arial"/>
                <w:sz w:val="22"/>
              </w:rPr>
              <w:t xml:space="preserve">ir reviews and </w:t>
            </w:r>
            <w:r w:rsidR="00133DD2">
              <w:rPr>
                <w:rFonts w:cs="Arial"/>
                <w:sz w:val="22"/>
              </w:rPr>
              <w:t>feedbacks are important for facing the company competitions. For them to satisfy, customer service should take data from the users without having bias and report them to the project manager. Project manager will negotiate with the other department leaders and implement the</w:t>
            </w:r>
            <w:r w:rsidR="00C9542C">
              <w:rPr>
                <w:rFonts w:cs="Arial"/>
                <w:sz w:val="22"/>
              </w:rPr>
              <w:t xml:space="preserve"> </w:t>
            </w:r>
            <w:r w:rsidR="00133DD2">
              <w:rPr>
                <w:rFonts w:cs="Arial"/>
                <w:sz w:val="22"/>
              </w:rPr>
              <w:t>reviews and feedbacks. Project manager will also need to ask the asset management team and negotiate with the developer team about the project’s requirements. After launching the game or game updates, the user’s reviews are needed a lot for the company’s reputations, growths and developments.</w:t>
            </w:r>
          </w:p>
        </w:tc>
      </w:tr>
      <w:tr w:rsidR="00133DD2" w14:paraId="18071907" w14:textId="77777777" w:rsidTr="00035FA5">
        <w:tc>
          <w:tcPr>
            <w:tcW w:w="1705" w:type="dxa"/>
          </w:tcPr>
          <w:p w14:paraId="0273FEBB" w14:textId="28282525" w:rsidR="00133DD2" w:rsidRDefault="00133DD2" w:rsidP="004C7209">
            <w:pPr>
              <w:jc w:val="both"/>
              <w:rPr>
                <w:rFonts w:cs="Arial"/>
                <w:sz w:val="22"/>
              </w:rPr>
            </w:pPr>
            <w:r>
              <w:rPr>
                <w:rFonts w:cs="Arial"/>
                <w:sz w:val="22"/>
              </w:rPr>
              <w:t>Actors</w:t>
            </w:r>
          </w:p>
        </w:tc>
        <w:tc>
          <w:tcPr>
            <w:tcW w:w="7645" w:type="dxa"/>
          </w:tcPr>
          <w:p w14:paraId="37000D32" w14:textId="4C6FCEAB" w:rsidR="00133DD2" w:rsidRDefault="00133DD2" w:rsidP="004C7209">
            <w:pPr>
              <w:jc w:val="both"/>
              <w:rPr>
                <w:rFonts w:cs="Arial"/>
                <w:sz w:val="22"/>
              </w:rPr>
            </w:pPr>
            <w:r>
              <w:rPr>
                <w:rFonts w:cs="Arial"/>
                <w:sz w:val="22"/>
              </w:rPr>
              <w:t>Actors are the basically employees in the company.</w:t>
            </w:r>
            <w:r w:rsidR="00EF3BD0">
              <w:rPr>
                <w:rFonts w:cs="Arial"/>
                <w:sz w:val="22"/>
              </w:rPr>
              <w:t xml:space="preserve"> For example, the graphic designers, game developers, graphic artists. T</w:t>
            </w:r>
            <w:r>
              <w:rPr>
                <w:rFonts w:cs="Arial"/>
                <w:sz w:val="22"/>
              </w:rPr>
              <w:t>hey</w:t>
            </w:r>
            <w:r w:rsidR="00EF3BD0">
              <w:rPr>
                <w:rFonts w:cs="Arial"/>
                <w:sz w:val="22"/>
              </w:rPr>
              <w:t xml:space="preserve"> are the company’s talents and they are needed a lot for the company’s future projects. The new skillful actors are necessary and the existed actors are also important to stay in the company. Since the competitors are always looking for the Infinity Games’ talented actors, the comfortability of the existed actors also important like increasing salary, making the workplace lovable and inspirable. So that the ideas, creativities and productivities of the actors will increase. </w:t>
            </w:r>
          </w:p>
        </w:tc>
      </w:tr>
      <w:tr w:rsidR="00EF3BD0" w14:paraId="675F4641" w14:textId="77777777" w:rsidTr="00035FA5">
        <w:tc>
          <w:tcPr>
            <w:tcW w:w="1705" w:type="dxa"/>
          </w:tcPr>
          <w:p w14:paraId="6E2571A1" w14:textId="083CC942" w:rsidR="00EF3BD0" w:rsidRDefault="00F07BA8" w:rsidP="004C7209">
            <w:pPr>
              <w:jc w:val="both"/>
              <w:rPr>
                <w:rFonts w:cs="Arial"/>
                <w:sz w:val="22"/>
              </w:rPr>
            </w:pPr>
            <w:r>
              <w:rPr>
                <w:rFonts w:cs="Arial"/>
                <w:sz w:val="22"/>
              </w:rPr>
              <w:t>Transformation</w:t>
            </w:r>
          </w:p>
        </w:tc>
        <w:tc>
          <w:tcPr>
            <w:tcW w:w="7645" w:type="dxa"/>
          </w:tcPr>
          <w:p w14:paraId="2D852167" w14:textId="5F416E1F" w:rsidR="00EF3BD0" w:rsidRDefault="00F07BA8" w:rsidP="004C7209">
            <w:pPr>
              <w:jc w:val="both"/>
              <w:rPr>
                <w:rFonts w:cs="Arial"/>
                <w:sz w:val="22"/>
              </w:rPr>
            </w:pPr>
            <w:r>
              <w:rPr>
                <w:rFonts w:cs="Arial"/>
                <w:sz w:val="22"/>
              </w:rPr>
              <w:t>The transformation</w:t>
            </w:r>
            <w:r w:rsidR="0012580E">
              <w:rPr>
                <w:rFonts w:cs="Arial"/>
                <w:sz w:val="22"/>
              </w:rPr>
              <w:t>s</w:t>
            </w:r>
            <w:r>
              <w:rPr>
                <w:rFonts w:cs="Arial"/>
                <w:sz w:val="22"/>
              </w:rPr>
              <w:t xml:space="preserve"> of </w:t>
            </w:r>
            <w:r w:rsidR="0012580E">
              <w:rPr>
                <w:rFonts w:cs="Arial"/>
                <w:sz w:val="22"/>
              </w:rPr>
              <w:t>a</w:t>
            </w:r>
            <w:r>
              <w:rPr>
                <w:rFonts w:cs="Arial"/>
                <w:sz w:val="22"/>
              </w:rPr>
              <w:t xml:space="preserve"> company are necessary for the monetization strategies. The outcomes</w:t>
            </w:r>
            <w:r w:rsidR="00535401">
              <w:rPr>
                <w:rFonts w:cs="Arial"/>
                <w:sz w:val="22"/>
              </w:rPr>
              <w:t xml:space="preserve"> of a projects are not always perfect and the update will be needed always. </w:t>
            </w:r>
            <w:r w:rsidR="00714842">
              <w:rPr>
                <w:rFonts w:cs="Arial"/>
                <w:sz w:val="22"/>
              </w:rPr>
              <w:t>For</w:t>
            </w:r>
            <w:r w:rsidR="00685943">
              <w:rPr>
                <w:rFonts w:cs="Arial"/>
                <w:sz w:val="22"/>
              </w:rPr>
              <w:t xml:space="preserve"> a company like Infinity Games</w:t>
            </w:r>
            <w:r w:rsidR="00535401">
              <w:rPr>
                <w:rFonts w:cs="Arial"/>
                <w:sz w:val="22"/>
              </w:rPr>
              <w:t xml:space="preserve">, customer experiences, their in-game purchasing, subscription models </w:t>
            </w:r>
            <w:r w:rsidR="00685943">
              <w:rPr>
                <w:rFonts w:cs="Arial"/>
                <w:sz w:val="22"/>
              </w:rPr>
              <w:t>are main transformations to get monetization</w:t>
            </w:r>
            <w:r w:rsidR="00535401">
              <w:rPr>
                <w:rFonts w:cs="Arial"/>
                <w:sz w:val="22"/>
              </w:rPr>
              <w:t>.</w:t>
            </w:r>
            <w:r w:rsidR="00685943">
              <w:rPr>
                <w:rFonts w:cs="Arial"/>
                <w:sz w:val="22"/>
              </w:rPr>
              <w:t xml:space="preserve"> The games debugging and new games creation are also considered as transformations of the company.</w:t>
            </w:r>
            <w:r w:rsidR="00535401">
              <w:rPr>
                <w:rFonts w:cs="Arial"/>
                <w:sz w:val="22"/>
              </w:rPr>
              <w:t xml:space="preserve"> The</w:t>
            </w:r>
            <w:r w:rsidR="00685943">
              <w:rPr>
                <w:rFonts w:cs="Arial"/>
                <w:sz w:val="22"/>
              </w:rPr>
              <w:t>se</w:t>
            </w:r>
            <w:r w:rsidR="00535401">
              <w:rPr>
                <w:rFonts w:cs="Arial"/>
                <w:sz w:val="22"/>
              </w:rPr>
              <w:t xml:space="preserve"> transformation for those </w:t>
            </w:r>
            <w:r w:rsidR="00685943">
              <w:rPr>
                <w:rFonts w:cs="Arial"/>
                <w:sz w:val="22"/>
              </w:rPr>
              <w:t>are</w:t>
            </w:r>
            <w:r w:rsidR="00535401">
              <w:rPr>
                <w:rFonts w:cs="Arial"/>
                <w:sz w:val="22"/>
              </w:rPr>
              <w:t xml:space="preserve"> done by graphic designers, graphic artists, sound engineers, story writers, game developers and play feedback service teams</w:t>
            </w:r>
            <w:r w:rsidR="00685943">
              <w:rPr>
                <w:rFonts w:cs="Arial"/>
                <w:sz w:val="22"/>
              </w:rPr>
              <w:t xml:space="preserve"> and with the help of project manager and directors plans, help, tasks and approvals</w:t>
            </w:r>
            <w:r w:rsidR="00535401">
              <w:rPr>
                <w:rFonts w:cs="Arial"/>
                <w:sz w:val="22"/>
              </w:rPr>
              <w:t>. Without a proper transformation, the monetization strategies will be unsuccessful.</w:t>
            </w:r>
            <w:r w:rsidR="00685943">
              <w:rPr>
                <w:rFonts w:cs="Arial"/>
                <w:sz w:val="22"/>
              </w:rPr>
              <w:t xml:space="preserve"> And when saying about transformation, it is important for the company to not transform into a company with bad reputations.</w:t>
            </w:r>
          </w:p>
        </w:tc>
      </w:tr>
      <w:tr w:rsidR="00535401" w14:paraId="0B93E9A6" w14:textId="77777777" w:rsidTr="00035FA5">
        <w:tc>
          <w:tcPr>
            <w:tcW w:w="1705" w:type="dxa"/>
          </w:tcPr>
          <w:p w14:paraId="514E6FB8" w14:textId="20CA917E" w:rsidR="00535401" w:rsidRDefault="00535401" w:rsidP="004C7209">
            <w:pPr>
              <w:jc w:val="both"/>
              <w:rPr>
                <w:rFonts w:cs="Arial"/>
                <w:sz w:val="22"/>
              </w:rPr>
            </w:pPr>
            <w:r>
              <w:rPr>
                <w:rFonts w:cs="Arial"/>
                <w:sz w:val="22"/>
              </w:rPr>
              <w:t>World view</w:t>
            </w:r>
          </w:p>
        </w:tc>
        <w:tc>
          <w:tcPr>
            <w:tcW w:w="7645" w:type="dxa"/>
          </w:tcPr>
          <w:p w14:paraId="4920D4E3" w14:textId="679ADAC3" w:rsidR="00535401" w:rsidRDefault="009D2A4D" w:rsidP="004C7209">
            <w:pPr>
              <w:jc w:val="both"/>
              <w:rPr>
                <w:rFonts w:cs="Arial"/>
                <w:sz w:val="22"/>
              </w:rPr>
            </w:pPr>
            <w:r>
              <w:rPr>
                <w:rFonts w:cs="Arial"/>
                <w:sz w:val="22"/>
              </w:rPr>
              <w:t xml:space="preserve">This can be considered as the most important part in CATWOE. Stakeholders view the company’s business system, the problem that the company facing, </w:t>
            </w:r>
            <w:r>
              <w:rPr>
                <w:rFonts w:cs="Arial"/>
                <w:sz w:val="22"/>
              </w:rPr>
              <w:lastRenderedPageBreak/>
              <w:t>the reason of the organization’s existence and what the company should be doing. For example, the stakeholders of the Infinity Games will be looking the company’s new projects, the employees’ skills and the conflicts among the company, the competitors</w:t>
            </w:r>
            <w:r w:rsidR="005735CB">
              <w:rPr>
                <w:rFonts w:cs="Arial"/>
                <w:sz w:val="22"/>
              </w:rPr>
              <w:t>’ eyes and the hardware requirements for the company. They will  be looking these and predicts the wider impact of the problems and solutions.</w:t>
            </w:r>
          </w:p>
        </w:tc>
      </w:tr>
      <w:tr w:rsidR="00535401" w14:paraId="7201568B" w14:textId="77777777" w:rsidTr="00035FA5">
        <w:tc>
          <w:tcPr>
            <w:tcW w:w="1705" w:type="dxa"/>
          </w:tcPr>
          <w:p w14:paraId="3663EBD6" w14:textId="72CE1F63" w:rsidR="00535401" w:rsidRDefault="00535401" w:rsidP="004C7209">
            <w:pPr>
              <w:jc w:val="both"/>
              <w:rPr>
                <w:rFonts w:cs="Arial"/>
                <w:sz w:val="22"/>
              </w:rPr>
            </w:pPr>
            <w:r>
              <w:rPr>
                <w:rFonts w:cs="Arial"/>
                <w:sz w:val="22"/>
              </w:rPr>
              <w:lastRenderedPageBreak/>
              <w:t>Owner</w:t>
            </w:r>
          </w:p>
        </w:tc>
        <w:tc>
          <w:tcPr>
            <w:tcW w:w="7645" w:type="dxa"/>
          </w:tcPr>
          <w:p w14:paraId="325B420A" w14:textId="36D8F9C8" w:rsidR="00535401" w:rsidRDefault="00612C2C" w:rsidP="004C7209">
            <w:pPr>
              <w:jc w:val="both"/>
              <w:rPr>
                <w:rFonts w:cs="Arial"/>
                <w:sz w:val="22"/>
              </w:rPr>
            </w:pPr>
            <w:r>
              <w:rPr>
                <w:rFonts w:cs="Arial"/>
                <w:sz w:val="22"/>
              </w:rPr>
              <w:t xml:space="preserve">The founder and the stakeholders are the owner of the company. And they have full authority over the company. For example, they can decide whether a project or a system should be implemented. They also have the authority over the employees’ management and can take part in problem solving. </w:t>
            </w:r>
          </w:p>
        </w:tc>
      </w:tr>
      <w:tr w:rsidR="00535401" w14:paraId="5324D9B8" w14:textId="77777777" w:rsidTr="00035FA5">
        <w:tc>
          <w:tcPr>
            <w:tcW w:w="1705" w:type="dxa"/>
          </w:tcPr>
          <w:p w14:paraId="4D57C942" w14:textId="6C523B1F" w:rsidR="00535401" w:rsidRDefault="00535401" w:rsidP="004C7209">
            <w:pPr>
              <w:jc w:val="both"/>
              <w:rPr>
                <w:rFonts w:cs="Arial"/>
                <w:sz w:val="22"/>
              </w:rPr>
            </w:pPr>
            <w:r>
              <w:rPr>
                <w:rFonts w:cs="Arial"/>
                <w:sz w:val="22"/>
              </w:rPr>
              <w:t>Environmental</w:t>
            </w:r>
          </w:p>
        </w:tc>
        <w:tc>
          <w:tcPr>
            <w:tcW w:w="7645" w:type="dxa"/>
          </w:tcPr>
          <w:p w14:paraId="3BD0C510" w14:textId="312BC62A" w:rsidR="00535401" w:rsidRDefault="00612C2C" w:rsidP="006D5584">
            <w:pPr>
              <w:jc w:val="both"/>
              <w:rPr>
                <w:rFonts w:cs="Arial"/>
                <w:sz w:val="22"/>
              </w:rPr>
            </w:pPr>
            <w:r>
              <w:rPr>
                <w:rFonts w:cs="Arial"/>
                <w:sz w:val="22"/>
              </w:rPr>
              <w:t>This element represents the constraints and restrictions that affect the company system and push the projects into limitations.</w:t>
            </w:r>
            <w:r w:rsidR="008A6CBC">
              <w:rPr>
                <w:rFonts w:cs="Arial"/>
                <w:sz w:val="22"/>
              </w:rPr>
              <w:t xml:space="preserve"> This includes copy rights, laws</w:t>
            </w:r>
            <w:r w:rsidR="00F95DCF">
              <w:rPr>
                <w:rFonts w:cs="Arial"/>
                <w:sz w:val="22"/>
              </w:rPr>
              <w:t xml:space="preserve"> from different countries</w:t>
            </w:r>
            <w:r w:rsidR="008A6CBC">
              <w:rPr>
                <w:rFonts w:cs="Arial"/>
                <w:sz w:val="22"/>
              </w:rPr>
              <w:t>, resources, community’s  tastes and so on. For example, since the Infinity Games is a game developer company, some limitations like censorship in some countries may be a problematic factor for the games’ popularities and successfulness.</w:t>
            </w:r>
            <w:r w:rsidR="006D5584">
              <w:rPr>
                <w:rFonts w:cs="Arial"/>
                <w:sz w:val="22"/>
              </w:rPr>
              <w:t xml:space="preserve"> </w:t>
            </w:r>
            <w:r w:rsidR="008A6CBC">
              <w:rPr>
                <w:rFonts w:cs="Arial"/>
                <w:sz w:val="22"/>
              </w:rPr>
              <w:t>In</w:t>
            </w:r>
            <w:r w:rsidR="006D5584">
              <w:rPr>
                <w:rFonts w:cs="Arial"/>
                <w:sz w:val="22"/>
              </w:rPr>
              <w:t xml:space="preserve"> </w:t>
            </w:r>
            <w:r w:rsidR="008A6CBC">
              <w:rPr>
                <w:rFonts w:cs="Arial"/>
                <w:sz w:val="22"/>
              </w:rPr>
              <w:t xml:space="preserve">games </w:t>
            </w:r>
            <w:r w:rsidR="006D5584">
              <w:rPr>
                <w:rFonts w:cs="Arial"/>
                <w:sz w:val="22"/>
              </w:rPr>
              <w:t>animations</w:t>
            </w:r>
            <w:r w:rsidR="008A6CBC">
              <w:rPr>
                <w:rFonts w:cs="Arial"/>
                <w:sz w:val="22"/>
              </w:rPr>
              <w:t>,</w:t>
            </w:r>
            <w:r w:rsidR="006D5584">
              <w:rPr>
                <w:rFonts w:cs="Arial"/>
                <w:sz w:val="22"/>
              </w:rPr>
              <w:t xml:space="preserve"> voice lines, </w:t>
            </w:r>
            <w:r w:rsidR="008A6CBC">
              <w:rPr>
                <w:rFonts w:cs="Arial"/>
                <w:sz w:val="22"/>
              </w:rPr>
              <w:t xml:space="preserve"> storylines, items-purchasing or character designs can also be a problem in some countries. Currency rates </w:t>
            </w:r>
            <w:r w:rsidR="00AB2AD9">
              <w:rPr>
                <w:rFonts w:cs="Arial"/>
                <w:sz w:val="22"/>
              </w:rPr>
              <w:t xml:space="preserve">in different countries </w:t>
            </w:r>
            <w:r w:rsidR="008A6CBC">
              <w:rPr>
                <w:rFonts w:cs="Arial"/>
                <w:sz w:val="22"/>
              </w:rPr>
              <w:t xml:space="preserve">are also play as a </w:t>
            </w:r>
            <w:r w:rsidR="00793762">
              <w:rPr>
                <w:rFonts w:cs="Arial"/>
                <w:sz w:val="22"/>
              </w:rPr>
              <w:t>major effect</w:t>
            </w:r>
            <w:r w:rsidR="008A6CBC">
              <w:rPr>
                <w:rFonts w:cs="Arial"/>
                <w:sz w:val="22"/>
              </w:rPr>
              <w:t xml:space="preserve"> in this case.</w:t>
            </w:r>
            <w:r w:rsidR="00F95DCF">
              <w:rPr>
                <w:rFonts w:cs="Arial"/>
                <w:sz w:val="22"/>
              </w:rPr>
              <w:t xml:space="preserve"> When choosing an environment, it is important to consider about natural disasters, weather around the chosen environment, market places around it, be sure it is a nice quiet and pleasant place to work, and have to check no rival companies are near around it.</w:t>
            </w:r>
            <w:r w:rsidR="002E09AB">
              <w:rPr>
                <w:rFonts w:cs="Arial"/>
                <w:sz w:val="22"/>
              </w:rPr>
              <w:t xml:space="preserve"> If the company is in near rival companies, security role will be important than normal.</w:t>
            </w:r>
          </w:p>
        </w:tc>
      </w:tr>
    </w:tbl>
    <w:p w14:paraId="20779B17" w14:textId="50E18801" w:rsidR="00E8689D" w:rsidRDefault="009B6D9B" w:rsidP="004C7209">
      <w:pPr>
        <w:jc w:val="both"/>
        <w:rPr>
          <w:rFonts w:cs="Arial"/>
          <w:sz w:val="22"/>
        </w:rPr>
      </w:pPr>
      <w:sdt>
        <w:sdtPr>
          <w:rPr>
            <w:rFonts w:cs="Arial"/>
            <w:sz w:val="22"/>
          </w:rPr>
          <w:id w:val="1852993802"/>
          <w:citation/>
        </w:sdtPr>
        <w:sdtContent>
          <w:r w:rsidR="00CC1D68">
            <w:rPr>
              <w:rFonts w:cs="Arial"/>
              <w:sz w:val="22"/>
            </w:rPr>
            <w:fldChar w:fldCharType="begin"/>
          </w:r>
          <w:r w:rsidR="00CC1D68">
            <w:rPr>
              <w:rFonts w:cs="Arial"/>
              <w:sz w:val="22"/>
            </w:rPr>
            <w:instrText xml:space="preserve"> CITATION Gen23 \l 1033 </w:instrText>
          </w:r>
          <w:r w:rsidR="00CC1D68">
            <w:rPr>
              <w:rFonts w:cs="Arial"/>
              <w:sz w:val="22"/>
            </w:rPr>
            <w:fldChar w:fldCharType="separate"/>
          </w:r>
          <w:r w:rsidR="00CC1D68" w:rsidRPr="00CC1D68">
            <w:rPr>
              <w:rFonts w:cs="Arial"/>
              <w:noProof/>
              <w:sz w:val="22"/>
            </w:rPr>
            <w:t>(Cuofano, n.d.)</w:t>
          </w:r>
          <w:r w:rsidR="00CC1D68">
            <w:rPr>
              <w:rFonts w:cs="Arial"/>
              <w:sz w:val="22"/>
            </w:rPr>
            <w:fldChar w:fldCharType="end"/>
          </w:r>
        </w:sdtContent>
      </w:sdt>
      <w:r w:rsidR="00CC1D68">
        <w:rPr>
          <w:rFonts w:cs="Arial"/>
          <w:sz w:val="22"/>
        </w:rPr>
        <w:t xml:space="preserve"> </w:t>
      </w:r>
      <w:sdt>
        <w:sdtPr>
          <w:rPr>
            <w:rFonts w:cs="Arial"/>
            <w:sz w:val="22"/>
          </w:rPr>
          <w:id w:val="901726741"/>
          <w:citation/>
        </w:sdtPr>
        <w:sdtContent>
          <w:r w:rsidR="00CC1D68">
            <w:rPr>
              <w:rFonts w:cs="Arial"/>
              <w:sz w:val="22"/>
            </w:rPr>
            <w:fldChar w:fldCharType="begin"/>
          </w:r>
          <w:r w:rsidR="00CC1D68">
            <w:rPr>
              <w:rFonts w:cs="Arial"/>
              <w:sz w:val="22"/>
            </w:rPr>
            <w:instrText xml:space="preserve"> CITATION Imp1 \l 1033 </w:instrText>
          </w:r>
          <w:r w:rsidR="00CC1D68">
            <w:rPr>
              <w:rFonts w:cs="Arial"/>
              <w:sz w:val="22"/>
            </w:rPr>
            <w:fldChar w:fldCharType="separate"/>
          </w:r>
          <w:r w:rsidR="00CC1D68" w:rsidRPr="00CC1D68">
            <w:rPr>
              <w:rFonts w:cs="Arial"/>
              <w:noProof/>
              <w:sz w:val="22"/>
            </w:rPr>
            <w:t>(Anon., n.d.)</w:t>
          </w:r>
          <w:r w:rsidR="00CC1D68">
            <w:rPr>
              <w:rFonts w:cs="Arial"/>
              <w:sz w:val="22"/>
            </w:rPr>
            <w:fldChar w:fldCharType="end"/>
          </w:r>
        </w:sdtContent>
      </w:sdt>
      <w:r w:rsidR="00CC1D68">
        <w:rPr>
          <w:rFonts w:cs="Arial"/>
          <w:sz w:val="22"/>
        </w:rPr>
        <w:t xml:space="preserve">  </w:t>
      </w:r>
      <w:sdt>
        <w:sdtPr>
          <w:rPr>
            <w:rFonts w:cs="Arial"/>
            <w:sz w:val="22"/>
          </w:rPr>
          <w:id w:val="-104665849"/>
          <w:citation/>
        </w:sdtPr>
        <w:sdtContent>
          <w:r w:rsidR="00CC1D68">
            <w:rPr>
              <w:rFonts w:cs="Arial"/>
              <w:sz w:val="22"/>
            </w:rPr>
            <w:fldChar w:fldCharType="begin"/>
          </w:r>
          <w:r w:rsidR="00CC1D68">
            <w:rPr>
              <w:rFonts w:cs="Arial"/>
              <w:sz w:val="22"/>
            </w:rPr>
            <w:instrText xml:space="preserve"> CITATION DrR15 \l 1033 </w:instrText>
          </w:r>
          <w:r w:rsidR="00CC1D68">
            <w:rPr>
              <w:rFonts w:cs="Arial"/>
              <w:sz w:val="22"/>
            </w:rPr>
            <w:fldChar w:fldCharType="separate"/>
          </w:r>
          <w:r w:rsidR="00CC1D68" w:rsidRPr="00CC1D68">
            <w:rPr>
              <w:rFonts w:cs="Arial"/>
              <w:noProof/>
              <w:sz w:val="22"/>
            </w:rPr>
            <w:t>(Elmansy, n.d.)</w:t>
          </w:r>
          <w:r w:rsidR="00CC1D68">
            <w:rPr>
              <w:rFonts w:cs="Arial"/>
              <w:sz w:val="22"/>
            </w:rPr>
            <w:fldChar w:fldCharType="end"/>
          </w:r>
        </w:sdtContent>
      </w:sdt>
    </w:p>
    <w:p w14:paraId="4AEB462F" w14:textId="77777777" w:rsidR="004C7209" w:rsidRPr="003F5132" w:rsidRDefault="004C7209" w:rsidP="004C7209">
      <w:pPr>
        <w:jc w:val="both"/>
        <w:rPr>
          <w:rFonts w:cs="Arial"/>
          <w:sz w:val="22"/>
        </w:rPr>
      </w:pPr>
    </w:p>
    <w:p w14:paraId="27858FE2" w14:textId="77777777" w:rsidR="00E8689D" w:rsidRPr="003F5132" w:rsidRDefault="00E8689D" w:rsidP="00E8689D">
      <w:pPr>
        <w:ind w:firstLine="720"/>
        <w:jc w:val="both"/>
        <w:rPr>
          <w:rFonts w:cs="Arial"/>
          <w:sz w:val="22"/>
        </w:rPr>
      </w:pPr>
    </w:p>
    <w:p w14:paraId="49ED925D" w14:textId="4CEB1EBC" w:rsidR="000C3794" w:rsidRDefault="000C3794">
      <w:pPr>
        <w:spacing w:line="259" w:lineRule="auto"/>
        <w:rPr>
          <w:rFonts w:cs="Arial"/>
          <w:sz w:val="22"/>
        </w:rPr>
      </w:pPr>
      <w:r>
        <w:rPr>
          <w:rFonts w:cs="Arial"/>
          <w:sz w:val="22"/>
        </w:rPr>
        <w:br w:type="page"/>
      </w:r>
    </w:p>
    <w:p w14:paraId="7306F739" w14:textId="77777777" w:rsidR="00E8689D" w:rsidRPr="003F5132" w:rsidRDefault="00E8689D" w:rsidP="00E8689D">
      <w:pPr>
        <w:ind w:firstLine="720"/>
        <w:jc w:val="both"/>
        <w:rPr>
          <w:rFonts w:cs="Arial"/>
          <w:sz w:val="22"/>
        </w:rPr>
      </w:pPr>
    </w:p>
    <w:p w14:paraId="3A14DBA4" w14:textId="77777777" w:rsidR="00E8689D" w:rsidRPr="003F5132" w:rsidRDefault="00E8689D" w:rsidP="00E8689D">
      <w:pPr>
        <w:ind w:firstLine="720"/>
        <w:jc w:val="both"/>
        <w:rPr>
          <w:rFonts w:cs="Arial"/>
          <w:sz w:val="22"/>
        </w:rPr>
      </w:pPr>
    </w:p>
    <w:p w14:paraId="4D3B04F5" w14:textId="77777777" w:rsidR="00E8689D" w:rsidRPr="003F5132" w:rsidRDefault="00E8689D" w:rsidP="00E8689D">
      <w:pPr>
        <w:ind w:firstLine="720"/>
        <w:jc w:val="both"/>
        <w:rPr>
          <w:rFonts w:cs="Arial"/>
          <w:sz w:val="22"/>
        </w:rPr>
      </w:pPr>
    </w:p>
    <w:p w14:paraId="6C3A17CC" w14:textId="77777777" w:rsidR="00E8689D" w:rsidRPr="003F5132" w:rsidRDefault="00E8689D" w:rsidP="00E8689D">
      <w:pPr>
        <w:jc w:val="both"/>
        <w:rPr>
          <w:rFonts w:cs="Arial"/>
          <w:sz w:val="22"/>
        </w:rPr>
      </w:pPr>
    </w:p>
    <w:p w14:paraId="0BAFE36D" w14:textId="77777777" w:rsidR="00E8689D" w:rsidRPr="003F5132" w:rsidRDefault="00E8689D" w:rsidP="00E8689D">
      <w:pPr>
        <w:ind w:firstLine="720"/>
        <w:jc w:val="both"/>
        <w:rPr>
          <w:rFonts w:cs="Arial"/>
          <w:sz w:val="22"/>
        </w:rPr>
      </w:pPr>
    </w:p>
    <w:p w14:paraId="453E7DA8" w14:textId="78340F54" w:rsidR="00E445E9" w:rsidRPr="00207692" w:rsidRDefault="00E445E9" w:rsidP="00E445E9">
      <w:pPr>
        <w:spacing w:after="0" w:line="276" w:lineRule="auto"/>
        <w:ind w:left="1416" w:firstLine="708"/>
        <w:rPr>
          <w:rFonts w:cs="Arial"/>
          <w:b/>
          <w:sz w:val="96"/>
          <w:szCs w:val="96"/>
        </w:rPr>
      </w:pPr>
      <w:r>
        <w:rPr>
          <w:rFonts w:cs="Arial"/>
          <w:b/>
          <w:sz w:val="96"/>
          <w:szCs w:val="96"/>
        </w:rPr>
        <w:t xml:space="preserve">   </w:t>
      </w:r>
      <w:r w:rsidRPr="00207692">
        <w:rPr>
          <w:rFonts w:cs="Arial"/>
          <w:b/>
          <w:sz w:val="96"/>
          <w:szCs w:val="96"/>
        </w:rPr>
        <w:t xml:space="preserve">Task </w:t>
      </w:r>
      <w:r>
        <w:rPr>
          <w:rFonts w:cs="Arial"/>
          <w:b/>
          <w:sz w:val="96"/>
          <w:szCs w:val="96"/>
        </w:rPr>
        <w:t>4</w:t>
      </w:r>
    </w:p>
    <w:p w14:paraId="09675E7E" w14:textId="0BAC5AF4" w:rsidR="00E445E9" w:rsidRPr="00207692" w:rsidRDefault="00E445E9" w:rsidP="00E445E9">
      <w:pPr>
        <w:spacing w:after="0" w:line="276" w:lineRule="auto"/>
        <w:jc w:val="center"/>
        <w:rPr>
          <w:rFonts w:cs="Arial"/>
          <w:b/>
          <w:sz w:val="96"/>
          <w:szCs w:val="96"/>
        </w:rPr>
      </w:pPr>
      <w:r>
        <w:rPr>
          <w:rFonts w:cs="Arial"/>
          <w:b/>
          <w:sz w:val="96"/>
          <w:szCs w:val="96"/>
        </w:rPr>
        <w:t>Process Oriented IS Methodology</w:t>
      </w:r>
    </w:p>
    <w:p w14:paraId="75B478E1" w14:textId="77777777" w:rsidR="00E8689D" w:rsidRDefault="00E8689D" w:rsidP="00E8689D">
      <w:pPr>
        <w:spacing w:after="0" w:line="276" w:lineRule="auto"/>
        <w:jc w:val="center"/>
        <w:rPr>
          <w:rFonts w:cs="Arial"/>
          <w:b/>
          <w:sz w:val="70"/>
          <w:szCs w:val="70"/>
        </w:rPr>
      </w:pPr>
    </w:p>
    <w:p w14:paraId="278E36FE" w14:textId="77777777" w:rsidR="00E8689D" w:rsidRDefault="00E8689D" w:rsidP="00E8689D">
      <w:pPr>
        <w:spacing w:after="0" w:line="276" w:lineRule="auto"/>
        <w:jc w:val="center"/>
        <w:rPr>
          <w:rFonts w:cs="Arial"/>
          <w:b/>
          <w:sz w:val="70"/>
          <w:szCs w:val="70"/>
        </w:rPr>
      </w:pPr>
    </w:p>
    <w:p w14:paraId="15E06D71" w14:textId="5CE1B6E7" w:rsidR="00E445E9" w:rsidRDefault="00E445E9">
      <w:pPr>
        <w:spacing w:line="259" w:lineRule="auto"/>
        <w:rPr>
          <w:rFonts w:cs="Arial"/>
          <w:b/>
          <w:sz w:val="70"/>
          <w:szCs w:val="70"/>
        </w:rPr>
      </w:pPr>
      <w:r>
        <w:rPr>
          <w:rFonts w:cs="Arial"/>
          <w:b/>
          <w:sz w:val="70"/>
          <w:szCs w:val="70"/>
        </w:rPr>
        <w:br w:type="page"/>
      </w:r>
    </w:p>
    <w:p w14:paraId="0D209B44" w14:textId="110960E1" w:rsidR="00891A28" w:rsidRDefault="00E445E9" w:rsidP="00891A28">
      <w:pPr>
        <w:spacing w:after="0" w:line="276" w:lineRule="auto"/>
        <w:rPr>
          <w:rFonts w:cs="Arial"/>
          <w:b/>
          <w:sz w:val="26"/>
          <w:szCs w:val="26"/>
        </w:rPr>
      </w:pPr>
      <w:r w:rsidRPr="00E445E9">
        <w:rPr>
          <w:rFonts w:cs="Arial"/>
          <w:b/>
          <w:sz w:val="26"/>
          <w:szCs w:val="26"/>
        </w:rPr>
        <w:lastRenderedPageBreak/>
        <w:t>Process Oriented IS Methodology</w:t>
      </w:r>
    </w:p>
    <w:p w14:paraId="2FD6472B" w14:textId="77777777" w:rsidR="004407B4" w:rsidRPr="004407B4" w:rsidRDefault="004407B4" w:rsidP="00891A28">
      <w:pPr>
        <w:spacing w:after="0" w:line="276" w:lineRule="auto"/>
        <w:rPr>
          <w:rFonts w:cs="Arial"/>
          <w:b/>
          <w:sz w:val="26"/>
          <w:szCs w:val="26"/>
        </w:rPr>
      </w:pPr>
    </w:p>
    <w:p w14:paraId="5F8FCE82" w14:textId="282A656D" w:rsidR="00891A28" w:rsidRDefault="004407B4" w:rsidP="00891A28">
      <w:pPr>
        <w:spacing w:after="0" w:line="276" w:lineRule="auto"/>
        <w:rPr>
          <w:rFonts w:cs="Arial"/>
          <w:b/>
          <w:sz w:val="22"/>
        </w:rPr>
      </w:pPr>
      <w:r w:rsidRPr="004407B4">
        <w:rPr>
          <w:rFonts w:cs="Arial"/>
          <w:b/>
          <w:sz w:val="22"/>
        </w:rPr>
        <w:drawing>
          <wp:inline distT="0" distB="0" distL="0" distR="0" wp14:anchorId="7D81C0F7" wp14:editId="3E4B7630">
            <wp:extent cx="5943600" cy="2172970"/>
            <wp:effectExtent l="19050" t="19050" r="1905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72970"/>
                    </a:xfrm>
                    <a:prstGeom prst="rect">
                      <a:avLst/>
                    </a:prstGeom>
                    <a:ln>
                      <a:solidFill>
                        <a:schemeClr val="tx1"/>
                      </a:solidFill>
                    </a:ln>
                  </pic:spPr>
                </pic:pic>
              </a:graphicData>
            </a:graphic>
          </wp:inline>
        </w:drawing>
      </w:r>
    </w:p>
    <w:p w14:paraId="69DC4FA7" w14:textId="77777777" w:rsidR="00B4715B" w:rsidRDefault="00B4715B" w:rsidP="00B4715B">
      <w:pPr>
        <w:spacing w:after="0" w:line="276" w:lineRule="auto"/>
        <w:rPr>
          <w:rFonts w:cs="Arial"/>
          <w:b/>
          <w:sz w:val="22"/>
        </w:rPr>
      </w:pPr>
      <w:r>
        <w:rPr>
          <w:rFonts w:cs="Arial"/>
          <w:b/>
          <w:sz w:val="22"/>
        </w:rPr>
        <w:t>Evaluation</w:t>
      </w:r>
    </w:p>
    <w:p w14:paraId="43E8B4B3" w14:textId="77777777" w:rsidR="00B4715B" w:rsidRPr="00BD30DE" w:rsidRDefault="00B4715B" w:rsidP="00B4715B">
      <w:pPr>
        <w:spacing w:after="0" w:line="276" w:lineRule="auto"/>
        <w:rPr>
          <w:rFonts w:cs="Arial"/>
          <w:bCs/>
          <w:sz w:val="22"/>
        </w:rPr>
      </w:pPr>
      <w:r>
        <w:rPr>
          <w:rFonts w:cs="Arial"/>
          <w:bCs/>
          <w:sz w:val="22"/>
        </w:rPr>
        <w:t>For customer service’s manage ticket system, it is a good choice to use process oriented IS methodology than people oriented. There is no creativity or innovations need for manage ticket system and since it is always going with the one flow there no needed of teamworking. Using process oriented IS methodology, there is less error, can reduce employees (because an employee can do many tasks after trained well), system changing is less and will be good for both customers and service specialist. If people oriented is used, there will be bias errors, personal opinions involvements and emotional problems will be big issues not only for players but also for company’s image. This kind of system which is used process oriented can be easy to implement and cost is also predictable. So as a conclusion, Process oriented IS methodology is useful and better for conditions like ticket managing system than using people oriented IS methodology.</w:t>
      </w:r>
    </w:p>
    <w:p w14:paraId="2B1132D1" w14:textId="4DD758B0" w:rsidR="00891A28" w:rsidRDefault="00891A28" w:rsidP="00891A28">
      <w:pPr>
        <w:spacing w:after="0" w:line="276" w:lineRule="auto"/>
        <w:rPr>
          <w:rFonts w:cs="Arial"/>
          <w:b/>
          <w:sz w:val="22"/>
        </w:rPr>
      </w:pPr>
    </w:p>
    <w:p w14:paraId="59722CD4" w14:textId="1EB8436D" w:rsidR="00891A28" w:rsidRDefault="00B21B74" w:rsidP="00891A28">
      <w:pPr>
        <w:spacing w:after="0" w:line="276" w:lineRule="auto"/>
        <w:rPr>
          <w:rFonts w:cs="Arial"/>
          <w:b/>
          <w:sz w:val="22"/>
        </w:rPr>
      </w:pPr>
      <w:r>
        <w:rPr>
          <w:rFonts w:cs="Arial"/>
          <w:b/>
          <w:sz w:val="22"/>
        </w:rPr>
        <w:t>Explain about People oriented IS methodology vs process oriented IS methodology</w:t>
      </w:r>
    </w:p>
    <w:p w14:paraId="778F4055" w14:textId="4DA3FF1B" w:rsidR="00891A28" w:rsidRDefault="00891A28" w:rsidP="00891A28">
      <w:pPr>
        <w:spacing w:after="0" w:line="276" w:lineRule="auto"/>
        <w:rPr>
          <w:rFonts w:cs="Arial"/>
          <w:b/>
          <w:sz w:val="22"/>
        </w:rPr>
      </w:pPr>
    </w:p>
    <w:tbl>
      <w:tblPr>
        <w:tblStyle w:val="TableGrid"/>
        <w:tblW w:w="0" w:type="auto"/>
        <w:tblInd w:w="0" w:type="dxa"/>
        <w:tblLook w:val="04A0" w:firstRow="1" w:lastRow="0" w:firstColumn="1" w:lastColumn="0" w:noHBand="0" w:noVBand="1"/>
      </w:tblPr>
      <w:tblGrid>
        <w:gridCol w:w="4675"/>
        <w:gridCol w:w="4675"/>
      </w:tblGrid>
      <w:tr w:rsidR="00C56D6B" w14:paraId="0B4563BA" w14:textId="77777777" w:rsidTr="00C56D6B">
        <w:tc>
          <w:tcPr>
            <w:tcW w:w="4675" w:type="dxa"/>
          </w:tcPr>
          <w:p w14:paraId="09D1DD8E" w14:textId="3C7215A6" w:rsidR="00C56D6B" w:rsidRDefault="00C56D6B" w:rsidP="00891A28">
            <w:pPr>
              <w:spacing w:line="276" w:lineRule="auto"/>
              <w:rPr>
                <w:rFonts w:cs="Arial"/>
                <w:b/>
                <w:sz w:val="22"/>
              </w:rPr>
            </w:pPr>
            <w:r>
              <w:rPr>
                <w:rFonts w:cs="Arial"/>
                <w:b/>
                <w:sz w:val="22"/>
              </w:rPr>
              <w:t>People oriented IS methodology</w:t>
            </w:r>
          </w:p>
        </w:tc>
        <w:tc>
          <w:tcPr>
            <w:tcW w:w="4675" w:type="dxa"/>
          </w:tcPr>
          <w:p w14:paraId="532D488E" w14:textId="7CC36976" w:rsidR="00C56D6B" w:rsidRDefault="00C56D6B" w:rsidP="00891A28">
            <w:pPr>
              <w:spacing w:line="276" w:lineRule="auto"/>
              <w:rPr>
                <w:rFonts w:cs="Arial"/>
                <w:b/>
                <w:sz w:val="22"/>
              </w:rPr>
            </w:pPr>
            <w:r>
              <w:rPr>
                <w:rFonts w:cs="Arial"/>
                <w:b/>
                <w:sz w:val="22"/>
              </w:rPr>
              <w:t>Process oriented IS methodology</w:t>
            </w:r>
          </w:p>
        </w:tc>
      </w:tr>
      <w:tr w:rsidR="00C56D6B" w14:paraId="496224C2" w14:textId="77777777" w:rsidTr="00C56D6B">
        <w:tc>
          <w:tcPr>
            <w:tcW w:w="4675" w:type="dxa"/>
          </w:tcPr>
          <w:p w14:paraId="4EBD8C72" w14:textId="77777777" w:rsidR="00C56D6B" w:rsidRDefault="00C56D6B" w:rsidP="00891A28">
            <w:pPr>
              <w:spacing w:line="276" w:lineRule="auto"/>
              <w:rPr>
                <w:rFonts w:cs="Arial"/>
                <w:bCs/>
                <w:sz w:val="22"/>
              </w:rPr>
            </w:pPr>
            <w:r>
              <w:rPr>
                <w:rFonts w:cs="Arial"/>
                <w:bCs/>
                <w:sz w:val="22"/>
              </w:rPr>
              <w:t>-Mainly focus on people’s emotions and problems</w:t>
            </w:r>
          </w:p>
          <w:p w14:paraId="200000A0" w14:textId="77777777" w:rsidR="00C56D6B" w:rsidRDefault="00C56D6B" w:rsidP="00891A28">
            <w:pPr>
              <w:spacing w:line="276" w:lineRule="auto"/>
              <w:rPr>
                <w:rFonts w:cs="Arial"/>
                <w:bCs/>
                <w:sz w:val="22"/>
              </w:rPr>
            </w:pPr>
            <w:r>
              <w:rPr>
                <w:rFonts w:cs="Arial"/>
                <w:bCs/>
                <w:sz w:val="22"/>
              </w:rPr>
              <w:t>-Solving the conflicts by focusing on people’s opinions and no biasing nor punishments</w:t>
            </w:r>
          </w:p>
          <w:p w14:paraId="65578D69" w14:textId="77777777" w:rsidR="00C56D6B" w:rsidRDefault="00C56D6B" w:rsidP="00891A28">
            <w:pPr>
              <w:spacing w:line="276" w:lineRule="auto"/>
              <w:rPr>
                <w:rFonts w:cs="Arial"/>
                <w:bCs/>
                <w:sz w:val="22"/>
              </w:rPr>
            </w:pPr>
            <w:r>
              <w:rPr>
                <w:rFonts w:cs="Arial"/>
                <w:bCs/>
                <w:sz w:val="22"/>
              </w:rPr>
              <w:t>-Good for creativity, innovations and teamwork jobs</w:t>
            </w:r>
          </w:p>
          <w:p w14:paraId="607E27E5" w14:textId="77777777" w:rsidR="00C56D6B" w:rsidRDefault="00C56D6B" w:rsidP="00891A28">
            <w:pPr>
              <w:spacing w:line="276" w:lineRule="auto"/>
              <w:rPr>
                <w:rFonts w:cs="Arial"/>
                <w:bCs/>
                <w:sz w:val="22"/>
              </w:rPr>
            </w:pPr>
            <w:r>
              <w:rPr>
                <w:rFonts w:cs="Arial"/>
                <w:bCs/>
                <w:sz w:val="22"/>
              </w:rPr>
              <w:t xml:space="preserve">-Slower the productivity, </w:t>
            </w:r>
            <w:r w:rsidR="00A42495">
              <w:rPr>
                <w:rFonts w:cs="Arial"/>
                <w:bCs/>
                <w:sz w:val="22"/>
              </w:rPr>
              <w:t xml:space="preserve">less respect on leaders, project managers and directors </w:t>
            </w:r>
          </w:p>
          <w:p w14:paraId="498D273D" w14:textId="77777777" w:rsidR="00A42495" w:rsidRDefault="00A42495" w:rsidP="00891A28">
            <w:pPr>
              <w:spacing w:line="276" w:lineRule="auto"/>
              <w:rPr>
                <w:rFonts w:cs="Arial"/>
                <w:bCs/>
                <w:sz w:val="22"/>
              </w:rPr>
            </w:pPr>
            <w:r>
              <w:rPr>
                <w:rFonts w:cs="Arial"/>
                <w:bCs/>
                <w:sz w:val="22"/>
              </w:rPr>
              <w:t>-Deadline problems may occur</w:t>
            </w:r>
          </w:p>
          <w:p w14:paraId="111DA718" w14:textId="15F60E66" w:rsidR="00A42495" w:rsidRPr="00C56D6B" w:rsidRDefault="00A42495" w:rsidP="00891A28">
            <w:pPr>
              <w:spacing w:line="276" w:lineRule="auto"/>
              <w:rPr>
                <w:rFonts w:cs="Arial"/>
                <w:bCs/>
                <w:sz w:val="22"/>
              </w:rPr>
            </w:pPr>
            <w:r>
              <w:rPr>
                <w:rFonts w:cs="Arial"/>
                <w:bCs/>
                <w:sz w:val="22"/>
              </w:rPr>
              <w:t>-Convenient to work, improvement of skills, better network between employees</w:t>
            </w:r>
          </w:p>
        </w:tc>
        <w:tc>
          <w:tcPr>
            <w:tcW w:w="4675" w:type="dxa"/>
          </w:tcPr>
          <w:p w14:paraId="5E100DAC" w14:textId="77777777" w:rsidR="00C56D6B" w:rsidRDefault="00BD30DE" w:rsidP="00891A28">
            <w:pPr>
              <w:spacing w:line="276" w:lineRule="auto"/>
              <w:rPr>
                <w:rFonts w:cs="Arial"/>
                <w:bCs/>
                <w:sz w:val="22"/>
              </w:rPr>
            </w:pPr>
            <w:r>
              <w:rPr>
                <w:rFonts w:cs="Arial"/>
                <w:bCs/>
                <w:sz w:val="22"/>
              </w:rPr>
              <w:t>-Focus on projects’ progresses</w:t>
            </w:r>
          </w:p>
          <w:p w14:paraId="65128D46" w14:textId="77777777" w:rsidR="00BD30DE" w:rsidRDefault="00BD30DE" w:rsidP="00891A28">
            <w:pPr>
              <w:spacing w:line="276" w:lineRule="auto"/>
              <w:rPr>
                <w:rFonts w:cs="Arial"/>
                <w:bCs/>
                <w:sz w:val="22"/>
              </w:rPr>
            </w:pPr>
            <w:r>
              <w:rPr>
                <w:rFonts w:cs="Arial"/>
                <w:bCs/>
                <w:sz w:val="22"/>
              </w:rPr>
              <w:t xml:space="preserve">-Use hard approach methodology </w:t>
            </w:r>
          </w:p>
          <w:p w14:paraId="0C44903A" w14:textId="77777777" w:rsidR="00BD30DE" w:rsidRDefault="00BD30DE" w:rsidP="00891A28">
            <w:pPr>
              <w:spacing w:line="276" w:lineRule="auto"/>
              <w:rPr>
                <w:rFonts w:cs="Arial"/>
                <w:bCs/>
                <w:sz w:val="22"/>
              </w:rPr>
            </w:pPr>
            <w:r>
              <w:rPr>
                <w:rFonts w:cs="Arial"/>
                <w:bCs/>
                <w:sz w:val="22"/>
              </w:rPr>
              <w:t>-Good for productivity and multi-tasking or over loadings</w:t>
            </w:r>
          </w:p>
          <w:p w14:paraId="56134ACB" w14:textId="77777777" w:rsidR="00BD30DE" w:rsidRDefault="00BD30DE" w:rsidP="00891A28">
            <w:pPr>
              <w:spacing w:line="276" w:lineRule="auto"/>
              <w:rPr>
                <w:rFonts w:cs="Arial"/>
                <w:bCs/>
                <w:sz w:val="22"/>
              </w:rPr>
            </w:pPr>
            <w:r>
              <w:rPr>
                <w:rFonts w:cs="Arial"/>
                <w:bCs/>
                <w:sz w:val="22"/>
              </w:rPr>
              <w:t>-Not a good choice for creativity and innovative ideas</w:t>
            </w:r>
          </w:p>
          <w:p w14:paraId="535A67BE" w14:textId="77777777" w:rsidR="00BD30DE" w:rsidRDefault="00BD30DE" w:rsidP="00891A28">
            <w:pPr>
              <w:spacing w:line="276" w:lineRule="auto"/>
              <w:rPr>
                <w:rFonts w:cs="Arial"/>
                <w:bCs/>
                <w:sz w:val="22"/>
              </w:rPr>
            </w:pPr>
            <w:r>
              <w:rPr>
                <w:rFonts w:cs="Arial"/>
                <w:bCs/>
                <w:sz w:val="22"/>
              </w:rPr>
              <w:t xml:space="preserve">-No include personal information or emotions </w:t>
            </w:r>
          </w:p>
          <w:p w14:paraId="5F9A6A3A" w14:textId="77777777" w:rsidR="00BD30DE" w:rsidRDefault="00BD30DE" w:rsidP="00891A28">
            <w:pPr>
              <w:spacing w:line="276" w:lineRule="auto"/>
              <w:rPr>
                <w:rFonts w:cs="Arial"/>
                <w:bCs/>
                <w:sz w:val="22"/>
              </w:rPr>
            </w:pPr>
            <w:r>
              <w:rPr>
                <w:rFonts w:cs="Arial"/>
                <w:bCs/>
                <w:sz w:val="22"/>
              </w:rPr>
              <w:t xml:space="preserve">-Deadline issues are not big deal </w:t>
            </w:r>
          </w:p>
          <w:p w14:paraId="399FFAB8" w14:textId="24BB4AEE" w:rsidR="00BD30DE" w:rsidRPr="00C56D6B" w:rsidRDefault="00BD30DE" w:rsidP="00891A28">
            <w:pPr>
              <w:spacing w:line="276" w:lineRule="auto"/>
              <w:rPr>
                <w:rFonts w:cs="Arial"/>
                <w:bCs/>
                <w:sz w:val="22"/>
              </w:rPr>
            </w:pPr>
            <w:r>
              <w:rPr>
                <w:rFonts w:cs="Arial"/>
                <w:bCs/>
                <w:sz w:val="22"/>
              </w:rPr>
              <w:t>-Always have to do the same tasks all time</w:t>
            </w:r>
          </w:p>
        </w:tc>
      </w:tr>
    </w:tbl>
    <w:p w14:paraId="5A30FF54" w14:textId="070007A6" w:rsidR="00CC1D68" w:rsidRDefault="009B6D9B" w:rsidP="00891A28">
      <w:pPr>
        <w:spacing w:after="0" w:line="276" w:lineRule="auto"/>
        <w:rPr>
          <w:rFonts w:cs="Arial"/>
          <w:b/>
          <w:sz w:val="22"/>
        </w:rPr>
      </w:pPr>
      <w:sdt>
        <w:sdtPr>
          <w:rPr>
            <w:rFonts w:cs="Arial"/>
            <w:b/>
            <w:sz w:val="22"/>
          </w:rPr>
          <w:id w:val="1117181382"/>
          <w:citation/>
        </w:sdtPr>
        <w:sdtContent>
          <w:r w:rsidR="00CC1D68">
            <w:rPr>
              <w:rFonts w:cs="Arial"/>
              <w:b/>
              <w:sz w:val="22"/>
            </w:rPr>
            <w:fldChar w:fldCharType="begin"/>
          </w:r>
          <w:r w:rsidR="00CC1D68">
            <w:rPr>
              <w:rFonts w:cs="Arial"/>
              <w:b/>
              <w:sz w:val="22"/>
            </w:rPr>
            <w:instrText xml:space="preserve"> CITATION Jam \l 1033 </w:instrText>
          </w:r>
          <w:r w:rsidR="00CC1D68">
            <w:rPr>
              <w:rFonts w:cs="Arial"/>
              <w:b/>
              <w:sz w:val="22"/>
            </w:rPr>
            <w:fldChar w:fldCharType="separate"/>
          </w:r>
          <w:r w:rsidR="00CC1D68" w:rsidRPr="00CC1D68">
            <w:rPr>
              <w:rFonts w:cs="Arial"/>
              <w:noProof/>
              <w:sz w:val="22"/>
            </w:rPr>
            <w:t>(Anon., n.d.)</w:t>
          </w:r>
          <w:r w:rsidR="00CC1D68">
            <w:rPr>
              <w:rFonts w:cs="Arial"/>
              <w:b/>
              <w:sz w:val="22"/>
            </w:rPr>
            <w:fldChar w:fldCharType="end"/>
          </w:r>
        </w:sdtContent>
      </w:sdt>
    </w:p>
    <w:p w14:paraId="65DB9A02" w14:textId="460E8BC0" w:rsidR="00402976" w:rsidRDefault="00402976">
      <w:pPr>
        <w:spacing w:line="259" w:lineRule="auto"/>
        <w:rPr>
          <w:rFonts w:cs="Arial"/>
          <w:b/>
          <w:sz w:val="96"/>
          <w:szCs w:val="96"/>
        </w:rPr>
      </w:pPr>
    </w:p>
    <w:p w14:paraId="3CDB0E1D" w14:textId="77777777" w:rsidR="00E8689D" w:rsidRDefault="00E8689D" w:rsidP="00E8689D">
      <w:pPr>
        <w:spacing w:after="0" w:line="276" w:lineRule="auto"/>
        <w:jc w:val="center"/>
        <w:rPr>
          <w:rFonts w:cs="Arial"/>
          <w:b/>
          <w:sz w:val="96"/>
          <w:szCs w:val="96"/>
        </w:rPr>
      </w:pPr>
    </w:p>
    <w:p w14:paraId="34B03929" w14:textId="77777777" w:rsidR="00E8689D" w:rsidRDefault="00E8689D" w:rsidP="00E8689D">
      <w:pPr>
        <w:spacing w:after="0" w:line="276" w:lineRule="auto"/>
        <w:jc w:val="center"/>
        <w:rPr>
          <w:rFonts w:cs="Arial"/>
          <w:b/>
          <w:sz w:val="96"/>
          <w:szCs w:val="96"/>
        </w:rPr>
      </w:pPr>
    </w:p>
    <w:p w14:paraId="678DAC17" w14:textId="77777777" w:rsidR="00E8689D" w:rsidRDefault="00E8689D" w:rsidP="00E8689D">
      <w:pPr>
        <w:spacing w:after="0" w:line="276" w:lineRule="auto"/>
        <w:jc w:val="center"/>
        <w:rPr>
          <w:rFonts w:cs="Arial"/>
          <w:b/>
          <w:sz w:val="96"/>
          <w:szCs w:val="96"/>
        </w:rPr>
      </w:pPr>
    </w:p>
    <w:p w14:paraId="410FD229" w14:textId="649CA528" w:rsidR="00E8689D" w:rsidRPr="00990310" w:rsidRDefault="00E8689D" w:rsidP="00E8689D">
      <w:pPr>
        <w:spacing w:after="0" w:line="276" w:lineRule="auto"/>
        <w:jc w:val="center"/>
        <w:rPr>
          <w:rFonts w:cs="Arial"/>
          <w:b/>
          <w:sz w:val="96"/>
          <w:szCs w:val="96"/>
        </w:rPr>
      </w:pPr>
      <w:r w:rsidRPr="00990310">
        <w:rPr>
          <w:rFonts w:cs="Arial"/>
          <w:b/>
          <w:sz w:val="96"/>
          <w:szCs w:val="96"/>
        </w:rPr>
        <w:t xml:space="preserve">Task </w:t>
      </w:r>
      <w:r w:rsidR="00E445E9">
        <w:rPr>
          <w:rFonts w:cs="Arial"/>
          <w:b/>
          <w:sz w:val="96"/>
          <w:szCs w:val="96"/>
        </w:rPr>
        <w:t>5</w:t>
      </w:r>
    </w:p>
    <w:p w14:paraId="567B73D8" w14:textId="77777777" w:rsidR="00402976" w:rsidRDefault="00E445E9" w:rsidP="00402976">
      <w:pPr>
        <w:spacing w:after="0" w:line="276" w:lineRule="auto"/>
        <w:jc w:val="center"/>
        <w:rPr>
          <w:rFonts w:cs="Arial"/>
          <w:b/>
          <w:sz w:val="70"/>
          <w:szCs w:val="70"/>
        </w:rPr>
      </w:pPr>
      <w:r>
        <w:rPr>
          <w:rFonts w:cs="Arial"/>
          <w:b/>
          <w:sz w:val="96"/>
          <w:szCs w:val="96"/>
        </w:rPr>
        <w:t>PEST Analysis</w:t>
      </w:r>
      <w:r w:rsidR="00E8689D" w:rsidRPr="003F5132">
        <w:rPr>
          <w:rFonts w:cs="Arial"/>
          <w:b/>
          <w:sz w:val="70"/>
          <w:szCs w:val="70"/>
        </w:rPr>
        <w:br w:type="page"/>
      </w:r>
    </w:p>
    <w:p w14:paraId="08A76B81" w14:textId="77777777" w:rsidR="00402976" w:rsidRDefault="00402976" w:rsidP="00402976">
      <w:pPr>
        <w:spacing w:after="0" w:line="276" w:lineRule="auto"/>
        <w:jc w:val="center"/>
        <w:rPr>
          <w:rFonts w:cs="Arial"/>
          <w:bCs/>
          <w:color w:val="000000" w:themeColor="text1"/>
          <w:sz w:val="26"/>
          <w:szCs w:val="26"/>
        </w:rPr>
      </w:pPr>
    </w:p>
    <w:p w14:paraId="20E32EE5" w14:textId="5917FF3B" w:rsidR="004124C9" w:rsidRPr="00402976" w:rsidRDefault="00E445E9" w:rsidP="00402976">
      <w:pPr>
        <w:spacing w:after="0" w:line="276" w:lineRule="auto"/>
        <w:jc w:val="center"/>
        <w:rPr>
          <w:rFonts w:cs="Arial"/>
          <w:b/>
          <w:sz w:val="96"/>
          <w:szCs w:val="96"/>
        </w:rPr>
      </w:pPr>
      <w:r w:rsidRPr="00E445E9">
        <w:rPr>
          <w:rFonts w:cs="Arial"/>
          <w:bCs/>
          <w:color w:val="000000" w:themeColor="text1"/>
          <w:sz w:val="26"/>
          <w:szCs w:val="26"/>
        </w:rPr>
        <w:t>PEST Analysis</w:t>
      </w:r>
      <w:r w:rsidR="00E8689D" w:rsidRPr="00E445E9">
        <w:rPr>
          <w:rFonts w:cs="Arial"/>
          <w:sz w:val="26"/>
          <w:szCs w:val="26"/>
        </w:rPr>
        <w:t xml:space="preserve">      </w:t>
      </w:r>
    </w:p>
    <w:tbl>
      <w:tblPr>
        <w:tblStyle w:val="TableGrid"/>
        <w:tblW w:w="0" w:type="auto"/>
        <w:tblInd w:w="0" w:type="dxa"/>
        <w:tblLook w:val="04A0" w:firstRow="1" w:lastRow="0" w:firstColumn="1" w:lastColumn="0" w:noHBand="0" w:noVBand="1"/>
      </w:tblPr>
      <w:tblGrid>
        <w:gridCol w:w="1697"/>
        <w:gridCol w:w="7653"/>
      </w:tblGrid>
      <w:tr w:rsidR="004124C9" w14:paraId="05A95C16" w14:textId="77777777" w:rsidTr="00CC1D68">
        <w:tc>
          <w:tcPr>
            <w:tcW w:w="1615" w:type="dxa"/>
          </w:tcPr>
          <w:p w14:paraId="468ACB27" w14:textId="77777777" w:rsidR="004124C9" w:rsidRDefault="004124C9" w:rsidP="00CC1D68">
            <w:r>
              <w:t>Political</w:t>
            </w:r>
          </w:p>
        </w:tc>
        <w:tc>
          <w:tcPr>
            <w:tcW w:w="7735" w:type="dxa"/>
          </w:tcPr>
          <w:p w14:paraId="55A06757" w14:textId="2F67ECEE" w:rsidR="004124C9" w:rsidRPr="00FE7994" w:rsidRDefault="004124C9" w:rsidP="00CC1D68">
            <w:pPr>
              <w:rPr>
                <w:sz w:val="22"/>
                <w:szCs w:val="21"/>
              </w:rPr>
            </w:pPr>
            <w:r w:rsidRPr="00FE7994">
              <w:rPr>
                <w:sz w:val="22"/>
                <w:szCs w:val="21"/>
              </w:rPr>
              <w:t xml:space="preserve">This focus on the company legislation which may affect the company’s growth in big or small effects. </w:t>
            </w:r>
            <w:r w:rsidR="00B520FF" w:rsidRPr="00FE7994">
              <w:rPr>
                <w:sz w:val="22"/>
                <w:szCs w:val="21"/>
              </w:rPr>
              <w:t>For example,</w:t>
            </w:r>
            <w:r w:rsidRPr="00FE7994">
              <w:rPr>
                <w:sz w:val="22"/>
                <w:szCs w:val="21"/>
              </w:rPr>
              <w:t xml:space="preserve"> </w:t>
            </w:r>
            <w:r w:rsidR="00B520FF" w:rsidRPr="00FE7994">
              <w:rPr>
                <w:sz w:val="22"/>
                <w:szCs w:val="21"/>
              </w:rPr>
              <w:t>r</w:t>
            </w:r>
            <w:r w:rsidRPr="00FE7994">
              <w:rPr>
                <w:sz w:val="22"/>
                <w:szCs w:val="21"/>
              </w:rPr>
              <w:t xml:space="preserve">ules, restrictions </w:t>
            </w:r>
            <w:r w:rsidR="00B520FF" w:rsidRPr="00FE7994">
              <w:rPr>
                <w:sz w:val="22"/>
                <w:szCs w:val="21"/>
              </w:rPr>
              <w:t xml:space="preserve">and policies may improve the productivity of the company but they </w:t>
            </w:r>
            <w:r w:rsidRPr="00FE7994">
              <w:rPr>
                <w:sz w:val="22"/>
                <w:szCs w:val="21"/>
              </w:rPr>
              <w:t>can</w:t>
            </w:r>
            <w:r w:rsidR="00B520FF" w:rsidRPr="00FE7994">
              <w:rPr>
                <w:sz w:val="22"/>
                <w:szCs w:val="21"/>
              </w:rPr>
              <w:t xml:space="preserve"> also</w:t>
            </w:r>
            <w:r w:rsidRPr="00FE7994">
              <w:rPr>
                <w:sz w:val="22"/>
                <w:szCs w:val="21"/>
              </w:rPr>
              <w:t xml:space="preserve"> make company innovation or creativities distracted. </w:t>
            </w:r>
            <w:r w:rsidR="00B520FF" w:rsidRPr="00FE7994">
              <w:rPr>
                <w:sz w:val="22"/>
                <w:szCs w:val="21"/>
              </w:rPr>
              <w:t>Costs for taxes</w:t>
            </w:r>
            <w:r w:rsidRPr="00FE7994">
              <w:rPr>
                <w:sz w:val="22"/>
                <w:szCs w:val="21"/>
              </w:rPr>
              <w:t xml:space="preserve"> will be growth as the company </w:t>
            </w:r>
            <w:r w:rsidR="00B520FF" w:rsidRPr="00FE7994">
              <w:rPr>
                <w:sz w:val="22"/>
                <w:szCs w:val="21"/>
              </w:rPr>
              <w:t>gets bigger</w:t>
            </w:r>
            <w:r w:rsidRPr="00FE7994">
              <w:rPr>
                <w:sz w:val="22"/>
                <w:szCs w:val="21"/>
              </w:rPr>
              <w:t xml:space="preserve"> which mean this could affect the company budgets</w:t>
            </w:r>
            <w:r w:rsidR="00B520FF" w:rsidRPr="00FE7994">
              <w:rPr>
                <w:sz w:val="22"/>
                <w:szCs w:val="21"/>
              </w:rPr>
              <w:t xml:space="preserve"> a little</w:t>
            </w:r>
            <w:r w:rsidRPr="00FE7994">
              <w:rPr>
                <w:sz w:val="22"/>
                <w:szCs w:val="21"/>
              </w:rPr>
              <w:t>. Employee’s law</w:t>
            </w:r>
            <w:r w:rsidR="00FB17CF" w:rsidRPr="00FE7994">
              <w:rPr>
                <w:sz w:val="22"/>
                <w:szCs w:val="21"/>
              </w:rPr>
              <w:t>s</w:t>
            </w:r>
            <w:r w:rsidRPr="00FE7994">
              <w:rPr>
                <w:sz w:val="22"/>
                <w:szCs w:val="21"/>
              </w:rPr>
              <w:t>,</w:t>
            </w:r>
            <w:r w:rsidR="00FB17CF" w:rsidRPr="00FE7994">
              <w:rPr>
                <w:sz w:val="22"/>
                <w:szCs w:val="21"/>
              </w:rPr>
              <w:t xml:space="preserve"> copyright laws,</w:t>
            </w:r>
            <w:r w:rsidRPr="00FE7994">
              <w:rPr>
                <w:sz w:val="22"/>
                <w:szCs w:val="21"/>
              </w:rPr>
              <w:t xml:space="preserve"> regional or national laws as well as international laws (like trading items required for game development or game distributions) </w:t>
            </w:r>
            <w:r w:rsidR="00B520FF" w:rsidRPr="00FE7994">
              <w:rPr>
                <w:sz w:val="22"/>
                <w:szCs w:val="21"/>
              </w:rPr>
              <w:t xml:space="preserve">in different places </w:t>
            </w:r>
            <w:r w:rsidRPr="00FE7994">
              <w:rPr>
                <w:sz w:val="22"/>
                <w:szCs w:val="21"/>
              </w:rPr>
              <w:t xml:space="preserve">are also affecting the company’s </w:t>
            </w:r>
            <w:r w:rsidR="00FB17CF" w:rsidRPr="00FE7994">
              <w:rPr>
                <w:sz w:val="22"/>
                <w:szCs w:val="21"/>
              </w:rPr>
              <w:t>growth.</w:t>
            </w:r>
            <w:r w:rsidR="00B520FF" w:rsidRPr="00FE7994">
              <w:rPr>
                <w:sz w:val="22"/>
                <w:szCs w:val="21"/>
              </w:rPr>
              <w:t xml:space="preserve"> These laws and policies should be taken carefully and cautiously.  </w:t>
            </w:r>
          </w:p>
        </w:tc>
      </w:tr>
      <w:tr w:rsidR="004124C9" w14:paraId="0FFBD8BC" w14:textId="77777777" w:rsidTr="00CC1D68">
        <w:tc>
          <w:tcPr>
            <w:tcW w:w="1615" w:type="dxa"/>
          </w:tcPr>
          <w:p w14:paraId="4D3E658C" w14:textId="77777777" w:rsidR="004124C9" w:rsidRDefault="004124C9" w:rsidP="00CC1D68">
            <w:r>
              <w:t>Economic</w:t>
            </w:r>
          </w:p>
        </w:tc>
        <w:tc>
          <w:tcPr>
            <w:tcW w:w="7735" w:type="dxa"/>
          </w:tcPr>
          <w:p w14:paraId="6DCA967B" w14:textId="2C53CF0B" w:rsidR="004124C9" w:rsidRPr="00FE7994" w:rsidRDefault="004124C9" w:rsidP="00CC1D68">
            <w:pPr>
              <w:rPr>
                <w:sz w:val="22"/>
                <w:szCs w:val="21"/>
              </w:rPr>
            </w:pPr>
            <w:r w:rsidRPr="00FE7994">
              <w:rPr>
                <w:sz w:val="22"/>
                <w:szCs w:val="21"/>
              </w:rPr>
              <w:t>The economic factors can affect the company’s development the most. The exchange rate changes in the different countries can reduce the number of players. The inflations can cause the game’s market’s break downs. And other factors like recessions, challenging with the competitors, supply and demands requirements can also lead to company’s downfall.</w:t>
            </w:r>
            <w:r w:rsidR="0069698F" w:rsidRPr="00FE7994">
              <w:rPr>
                <w:sz w:val="22"/>
                <w:szCs w:val="21"/>
              </w:rPr>
              <w:t xml:space="preserve"> </w:t>
            </w:r>
            <w:r w:rsidR="001730C9" w:rsidRPr="00FE7994">
              <w:rPr>
                <w:sz w:val="22"/>
                <w:szCs w:val="21"/>
              </w:rPr>
              <w:t>The company should consider these economic factors in order to avoid making wrong decisions that will reduce the company’s growth potential</w:t>
            </w:r>
            <w:r w:rsidR="004407B4">
              <w:rPr>
                <w:sz w:val="22"/>
                <w:szCs w:val="21"/>
              </w:rPr>
              <w:t>.</w:t>
            </w:r>
          </w:p>
        </w:tc>
      </w:tr>
      <w:tr w:rsidR="004124C9" w14:paraId="3F9FC145" w14:textId="77777777" w:rsidTr="00CC1D68">
        <w:tc>
          <w:tcPr>
            <w:tcW w:w="1615" w:type="dxa"/>
          </w:tcPr>
          <w:p w14:paraId="4BB65513" w14:textId="77777777" w:rsidR="004124C9" w:rsidRDefault="004124C9" w:rsidP="00CC1D68">
            <w:r>
              <w:t>Social</w:t>
            </w:r>
          </w:p>
        </w:tc>
        <w:tc>
          <w:tcPr>
            <w:tcW w:w="7735" w:type="dxa"/>
          </w:tcPr>
          <w:p w14:paraId="2CEA9D42" w14:textId="588EA038" w:rsidR="004124C9" w:rsidRPr="00FE7994" w:rsidRDefault="004124C9" w:rsidP="00CC1D68">
            <w:pPr>
              <w:rPr>
                <w:sz w:val="22"/>
                <w:szCs w:val="21"/>
              </w:rPr>
            </w:pPr>
            <w:r w:rsidRPr="00FE7994">
              <w:rPr>
                <w:sz w:val="22"/>
                <w:szCs w:val="21"/>
              </w:rPr>
              <w:t xml:space="preserve">This affect the company in more or less way. The company </w:t>
            </w:r>
            <w:r w:rsidR="0069698F" w:rsidRPr="00FE7994">
              <w:rPr>
                <w:sz w:val="22"/>
                <w:szCs w:val="21"/>
              </w:rPr>
              <w:t>is</w:t>
            </w:r>
            <w:r w:rsidRPr="00FE7994">
              <w:rPr>
                <w:sz w:val="22"/>
                <w:szCs w:val="21"/>
              </w:rPr>
              <w:t xml:space="preserve"> need</w:t>
            </w:r>
            <w:r w:rsidR="0069698F" w:rsidRPr="00FE7994">
              <w:rPr>
                <w:sz w:val="22"/>
                <w:szCs w:val="21"/>
              </w:rPr>
              <w:t>ed</w:t>
            </w:r>
            <w:r w:rsidRPr="00FE7994">
              <w:rPr>
                <w:sz w:val="22"/>
                <w:szCs w:val="21"/>
              </w:rPr>
              <w:t xml:space="preserve"> to follow the trends, player’s likes, always listen to the community, target</w:t>
            </w:r>
            <w:r w:rsidR="0069698F" w:rsidRPr="00FE7994">
              <w:rPr>
                <w:sz w:val="22"/>
                <w:szCs w:val="21"/>
              </w:rPr>
              <w:t>ing the</w:t>
            </w:r>
            <w:r w:rsidRPr="00FE7994">
              <w:rPr>
                <w:sz w:val="22"/>
                <w:szCs w:val="21"/>
              </w:rPr>
              <w:t xml:space="preserve"> player</w:t>
            </w:r>
            <w:r w:rsidR="0069698F" w:rsidRPr="00FE7994">
              <w:rPr>
                <w:sz w:val="22"/>
                <w:szCs w:val="21"/>
              </w:rPr>
              <w:t>s’</w:t>
            </w:r>
            <w:r w:rsidRPr="00FE7994">
              <w:rPr>
                <w:sz w:val="22"/>
                <w:szCs w:val="21"/>
              </w:rPr>
              <w:t xml:space="preserve"> age ranges and always make a favor to them.</w:t>
            </w:r>
            <w:r w:rsidR="00D66AA9" w:rsidRPr="00FE7994">
              <w:rPr>
                <w:sz w:val="22"/>
                <w:szCs w:val="21"/>
              </w:rPr>
              <w:t xml:space="preserve"> </w:t>
            </w:r>
            <w:r w:rsidR="000E6928" w:rsidRPr="00FE7994">
              <w:rPr>
                <w:sz w:val="22"/>
                <w:szCs w:val="21"/>
              </w:rPr>
              <w:t>Social factors can be tricky since there are different types people’s tastes</w:t>
            </w:r>
            <w:r w:rsidR="001730C9" w:rsidRPr="00FE7994">
              <w:rPr>
                <w:sz w:val="22"/>
                <w:szCs w:val="21"/>
              </w:rPr>
              <w:t xml:space="preserve">. For example, if the company follow the players’ taste, it would not be innovative and challenging game and as a result it can even become an entertaining company but not a game developer company. But on the other hand, if the company not follow the players’ taste for a little bit, there will be no fan base and the games that produce from the company will be dead games. </w:t>
            </w:r>
            <w:r w:rsidR="00335BE6" w:rsidRPr="00FE7994">
              <w:rPr>
                <w:sz w:val="22"/>
                <w:szCs w:val="21"/>
              </w:rPr>
              <w:t xml:space="preserve">So, </w:t>
            </w:r>
            <w:r w:rsidR="000E6928" w:rsidRPr="00FE7994">
              <w:rPr>
                <w:sz w:val="22"/>
                <w:szCs w:val="21"/>
              </w:rPr>
              <w:t xml:space="preserve">if the competitor companies able to make taste of the customers and players better </w:t>
            </w:r>
            <w:r w:rsidR="00335BE6" w:rsidRPr="00FE7994">
              <w:rPr>
                <w:sz w:val="22"/>
                <w:szCs w:val="21"/>
              </w:rPr>
              <w:t>and can able to make new creations, game logic or algorithms and innovative ideas will make the company’s growth potential gets higher.</w:t>
            </w:r>
          </w:p>
        </w:tc>
      </w:tr>
      <w:tr w:rsidR="004124C9" w14:paraId="1DD336C1" w14:textId="77777777" w:rsidTr="00CC1D68">
        <w:tc>
          <w:tcPr>
            <w:tcW w:w="1615" w:type="dxa"/>
          </w:tcPr>
          <w:p w14:paraId="6EC65B2A" w14:textId="77777777" w:rsidR="004124C9" w:rsidRDefault="004124C9" w:rsidP="00CC1D68">
            <w:r>
              <w:t>Technological</w:t>
            </w:r>
          </w:p>
        </w:tc>
        <w:tc>
          <w:tcPr>
            <w:tcW w:w="7735" w:type="dxa"/>
          </w:tcPr>
          <w:p w14:paraId="4AA45810" w14:textId="234A14B8" w:rsidR="004124C9" w:rsidRPr="00FE7994" w:rsidRDefault="004124C9" w:rsidP="00CC1D68">
            <w:pPr>
              <w:rPr>
                <w:sz w:val="22"/>
                <w:szCs w:val="21"/>
              </w:rPr>
            </w:pPr>
            <w:r w:rsidRPr="00FE7994">
              <w:rPr>
                <w:sz w:val="22"/>
                <w:szCs w:val="21"/>
              </w:rPr>
              <w:t xml:space="preserve">Some high technologies are difficult to follow and implement in real life. But the company needed to do everything they can afford. For example, make </w:t>
            </w:r>
            <w:r w:rsidRPr="00FE7994">
              <w:rPr>
                <w:sz w:val="22"/>
                <w:szCs w:val="21"/>
              </w:rPr>
              <w:lastRenderedPageBreak/>
              <w:t>researches about AR and VR technologies and try to implement and publish it. From the player’s voices, take a list about what to do and show them with higher technologies can improve company’s growth.</w:t>
            </w:r>
            <w:r w:rsidR="000E6928" w:rsidRPr="00FE7994">
              <w:rPr>
                <w:sz w:val="22"/>
                <w:szCs w:val="21"/>
              </w:rPr>
              <w:t xml:space="preserve"> If the company’s games cannot catch up to the latest and finest technologies and graphics, the image of company will get lower and</w:t>
            </w:r>
            <w:r w:rsidR="008D4913" w:rsidRPr="00FE7994">
              <w:rPr>
                <w:sz w:val="22"/>
                <w:szCs w:val="21"/>
              </w:rPr>
              <w:t xml:space="preserve"> have to consider that </w:t>
            </w:r>
            <w:r w:rsidR="000E6928" w:rsidRPr="00FE7994">
              <w:rPr>
                <w:sz w:val="22"/>
                <w:szCs w:val="21"/>
              </w:rPr>
              <w:t xml:space="preserve"> the techniques of the competitors will also be challenging to the company’s growth.</w:t>
            </w:r>
          </w:p>
        </w:tc>
      </w:tr>
    </w:tbl>
    <w:p w14:paraId="0CA6C8C0" w14:textId="77777777" w:rsidR="000F3426" w:rsidRDefault="000F3426">
      <w:pPr>
        <w:spacing w:line="259" w:lineRule="auto"/>
        <w:rPr>
          <w:rFonts w:cs="Arial"/>
          <w:b/>
          <w:bCs/>
          <w:szCs w:val="24"/>
        </w:rPr>
      </w:pPr>
    </w:p>
    <w:p w14:paraId="6900B1F6" w14:textId="57239F65" w:rsidR="00B4715B" w:rsidRDefault="00B4715B">
      <w:pPr>
        <w:spacing w:line="259" w:lineRule="auto"/>
        <w:rPr>
          <w:rFonts w:cs="Arial"/>
          <w:b/>
          <w:bCs/>
          <w:szCs w:val="24"/>
        </w:rPr>
      </w:pPr>
      <w:r w:rsidRPr="009F4A75">
        <w:rPr>
          <w:rFonts w:cs="Arial"/>
          <w:b/>
          <w:bCs/>
          <w:szCs w:val="24"/>
        </w:rPr>
        <w:t xml:space="preserve">Economic </w:t>
      </w:r>
      <w:r w:rsidR="009F4A75" w:rsidRPr="009F4A75">
        <w:rPr>
          <w:rFonts w:cs="Arial"/>
          <w:b/>
          <w:bCs/>
          <w:szCs w:val="24"/>
        </w:rPr>
        <w:t>factors’ impacts</w:t>
      </w:r>
    </w:p>
    <w:p w14:paraId="2C8B2A7C" w14:textId="616CF730" w:rsidR="009F4A75" w:rsidRPr="00040D26" w:rsidRDefault="005C6B67">
      <w:pPr>
        <w:spacing w:line="259" w:lineRule="auto"/>
        <w:rPr>
          <w:rFonts w:cs="Arial"/>
          <w:sz w:val="22"/>
        </w:rPr>
      </w:pPr>
      <w:r>
        <w:rPr>
          <w:rFonts w:cs="Arial"/>
          <w:sz w:val="22"/>
        </w:rPr>
        <w:t xml:space="preserve">The economic factors can affect the company’s growth and cut the potentials of its. Since the Infinity Games is the game developer company, they are withstanding with player’s funding (for example, players buy the product from the games, buy entertaining items related to games, watch videos or buy photobooks of the games and supporting the other games related things). But the exchange rate changes can be both trouble for the players and company. The company demand items’ rates will increase as well as the product aka in-game items prices. If that happens the players will not able to buy the products on the other hand the company is facing with the supplements’ price raised problems. Another big affecting economic factor is inflation. This is bigger problem than the exchange rate problem. Exchange rate differences or rising can be able to solve but inflation problem is affecting not only game industry but also others. It will affect the company’s employees’ salary, utility service prices, tax rates and etc. This inflation problem may not occur yearly or annually </w:t>
      </w:r>
      <w:r w:rsidR="004407B4">
        <w:rPr>
          <w:rFonts w:cs="Arial"/>
          <w:sz w:val="22"/>
        </w:rPr>
        <w:t>and even for some companies, this problem will not occur for them at all. But this type of problem is one of the lists to consider since the company is bigger and bigger. To solve most of the economic problems, having strategic thoughtful business-related employees (</w:t>
      </w:r>
      <w:proofErr w:type="spellStart"/>
      <w:r w:rsidR="004407B4">
        <w:rPr>
          <w:rFonts w:cs="Arial"/>
          <w:sz w:val="22"/>
        </w:rPr>
        <w:t>eg.</w:t>
      </w:r>
      <w:proofErr w:type="spellEnd"/>
      <w:r w:rsidR="004407B4">
        <w:rPr>
          <w:rFonts w:cs="Arial"/>
          <w:sz w:val="22"/>
        </w:rPr>
        <w:t xml:space="preserve"> Accountants) should be hired and make at least 10 years future plan. And when doing those plans add all those possibilities and always prepare for the worst</w:t>
      </w:r>
    </w:p>
    <w:p w14:paraId="0CB28531" w14:textId="7CFF4B82" w:rsidR="00CC1D68" w:rsidRDefault="009B6D9B">
      <w:pPr>
        <w:spacing w:line="259" w:lineRule="auto"/>
        <w:rPr>
          <w:rFonts w:cs="Arial"/>
          <w:sz w:val="22"/>
        </w:rPr>
      </w:pPr>
      <w:sdt>
        <w:sdtPr>
          <w:rPr>
            <w:rFonts w:cs="Arial"/>
            <w:sz w:val="22"/>
          </w:rPr>
          <w:id w:val="-1056471785"/>
          <w:citation/>
        </w:sdtPr>
        <w:sdtContent>
          <w:r w:rsidR="00CC1D68">
            <w:rPr>
              <w:rFonts w:cs="Arial"/>
              <w:sz w:val="22"/>
            </w:rPr>
            <w:fldChar w:fldCharType="begin"/>
          </w:r>
          <w:r w:rsidR="00CC1D68">
            <w:rPr>
              <w:rFonts w:cs="Arial"/>
              <w:sz w:val="22"/>
            </w:rPr>
            <w:instrText xml:space="preserve"> CITATION WIL23 \l 1033 </w:instrText>
          </w:r>
          <w:r w:rsidR="00CC1D68">
            <w:rPr>
              <w:rFonts w:cs="Arial"/>
              <w:sz w:val="22"/>
            </w:rPr>
            <w:fldChar w:fldCharType="separate"/>
          </w:r>
          <w:r w:rsidR="00CC1D68" w:rsidRPr="00CC1D68">
            <w:rPr>
              <w:rFonts w:cs="Arial"/>
              <w:noProof/>
              <w:sz w:val="22"/>
            </w:rPr>
            <w:t>(KENTON, n.d.)</w:t>
          </w:r>
          <w:r w:rsidR="00CC1D68">
            <w:rPr>
              <w:rFonts w:cs="Arial"/>
              <w:sz w:val="22"/>
            </w:rPr>
            <w:fldChar w:fldCharType="end"/>
          </w:r>
        </w:sdtContent>
      </w:sdt>
      <w:r w:rsidR="00CC1D68">
        <w:rPr>
          <w:rFonts w:cs="Arial"/>
          <w:sz w:val="22"/>
        </w:rPr>
        <w:t xml:space="preserve"> </w:t>
      </w:r>
      <w:sdt>
        <w:sdtPr>
          <w:rPr>
            <w:rFonts w:cs="Arial"/>
            <w:sz w:val="22"/>
          </w:rPr>
          <w:id w:val="-1292356143"/>
          <w:citation/>
        </w:sdtPr>
        <w:sdtContent>
          <w:r w:rsidR="00CC1D68">
            <w:rPr>
              <w:rFonts w:cs="Arial"/>
              <w:sz w:val="22"/>
            </w:rPr>
            <w:fldChar w:fldCharType="begin"/>
          </w:r>
          <w:r w:rsidR="00CC1D68">
            <w:rPr>
              <w:rFonts w:cs="Arial"/>
              <w:sz w:val="22"/>
            </w:rPr>
            <w:instrText xml:space="preserve"> CITATION ABD22 \l 1033 </w:instrText>
          </w:r>
          <w:r w:rsidR="00CC1D68">
            <w:rPr>
              <w:rFonts w:cs="Arial"/>
              <w:sz w:val="22"/>
            </w:rPr>
            <w:fldChar w:fldCharType="separate"/>
          </w:r>
          <w:r w:rsidR="00CC1D68" w:rsidRPr="00CC1D68">
            <w:rPr>
              <w:rFonts w:cs="Arial"/>
              <w:noProof/>
              <w:sz w:val="22"/>
            </w:rPr>
            <w:t>(MOMIN, n.d.)</w:t>
          </w:r>
          <w:r w:rsidR="00CC1D68">
            <w:rPr>
              <w:rFonts w:cs="Arial"/>
              <w:sz w:val="22"/>
            </w:rPr>
            <w:fldChar w:fldCharType="end"/>
          </w:r>
        </w:sdtContent>
      </w:sdt>
      <w:r w:rsidR="00CC1D68">
        <w:rPr>
          <w:rFonts w:cs="Arial"/>
          <w:sz w:val="22"/>
        </w:rPr>
        <w:t xml:space="preserve"> </w:t>
      </w:r>
      <w:sdt>
        <w:sdtPr>
          <w:rPr>
            <w:rFonts w:cs="Arial"/>
            <w:sz w:val="22"/>
          </w:rPr>
          <w:id w:val="183412165"/>
          <w:citation/>
        </w:sdtPr>
        <w:sdtContent>
          <w:r w:rsidR="00CC1D68">
            <w:rPr>
              <w:rFonts w:cs="Arial"/>
              <w:sz w:val="22"/>
            </w:rPr>
            <w:fldChar w:fldCharType="begin"/>
          </w:r>
          <w:r w:rsidR="00CC1D68">
            <w:rPr>
              <w:rFonts w:cs="Arial"/>
              <w:sz w:val="22"/>
            </w:rPr>
            <w:instrText xml:space="preserve"> CITATION vis1 \l 1033 </w:instrText>
          </w:r>
          <w:r w:rsidR="00CC1D68">
            <w:rPr>
              <w:rFonts w:cs="Arial"/>
              <w:sz w:val="22"/>
            </w:rPr>
            <w:fldChar w:fldCharType="separate"/>
          </w:r>
          <w:r w:rsidR="00CC1D68" w:rsidRPr="00CC1D68">
            <w:rPr>
              <w:rFonts w:cs="Arial"/>
              <w:noProof/>
              <w:sz w:val="22"/>
            </w:rPr>
            <w:t>(Anon., n.d.)</w:t>
          </w:r>
          <w:r w:rsidR="00CC1D68">
            <w:rPr>
              <w:rFonts w:cs="Arial"/>
              <w:sz w:val="22"/>
            </w:rPr>
            <w:fldChar w:fldCharType="end"/>
          </w:r>
        </w:sdtContent>
      </w:sdt>
    </w:p>
    <w:p w14:paraId="25C0115A" w14:textId="77777777" w:rsidR="00CC1D68" w:rsidRDefault="00CC1D68">
      <w:pPr>
        <w:spacing w:line="259" w:lineRule="auto"/>
        <w:rPr>
          <w:rFonts w:cs="Arial"/>
          <w:sz w:val="22"/>
        </w:rPr>
      </w:pPr>
      <w:r>
        <w:rPr>
          <w:rFonts w:cs="Arial"/>
          <w:sz w:val="22"/>
        </w:rPr>
        <w:br w:type="page"/>
      </w:r>
    </w:p>
    <w:p w14:paraId="77D62359" w14:textId="77777777" w:rsidR="00E445E9" w:rsidRDefault="00E445E9">
      <w:pPr>
        <w:spacing w:line="259" w:lineRule="auto"/>
        <w:rPr>
          <w:rFonts w:cs="Arial"/>
          <w:sz w:val="22"/>
        </w:rPr>
      </w:pPr>
    </w:p>
    <w:p w14:paraId="381CFAB8" w14:textId="77777777" w:rsidR="00E8689D" w:rsidRPr="003F5132" w:rsidRDefault="00E8689D" w:rsidP="00E8689D">
      <w:pPr>
        <w:ind w:firstLine="720"/>
        <w:jc w:val="both"/>
        <w:rPr>
          <w:rFonts w:cs="Arial"/>
          <w:sz w:val="22"/>
        </w:rPr>
      </w:pPr>
    </w:p>
    <w:p w14:paraId="37AC54A2" w14:textId="77777777" w:rsidR="00E8689D" w:rsidRDefault="00E8689D" w:rsidP="00E8689D">
      <w:pPr>
        <w:ind w:firstLine="720"/>
        <w:jc w:val="both"/>
        <w:rPr>
          <w:rFonts w:cs="Arial"/>
          <w:sz w:val="22"/>
        </w:rPr>
      </w:pPr>
    </w:p>
    <w:p w14:paraId="6937AEA7" w14:textId="77777777" w:rsidR="00E8689D" w:rsidRDefault="00E8689D" w:rsidP="00E8689D">
      <w:pPr>
        <w:ind w:firstLine="720"/>
        <w:jc w:val="both"/>
        <w:rPr>
          <w:rFonts w:cs="Arial"/>
          <w:sz w:val="22"/>
        </w:rPr>
      </w:pPr>
    </w:p>
    <w:p w14:paraId="3AF99AE9" w14:textId="77777777" w:rsidR="00CC1D68" w:rsidRDefault="00CC1D68" w:rsidP="00E445E9">
      <w:pPr>
        <w:spacing w:after="0" w:line="276" w:lineRule="auto"/>
        <w:jc w:val="center"/>
        <w:rPr>
          <w:rFonts w:cs="Arial"/>
          <w:b/>
          <w:sz w:val="96"/>
          <w:szCs w:val="96"/>
        </w:rPr>
      </w:pPr>
    </w:p>
    <w:p w14:paraId="6244C9F0" w14:textId="4A0EF5D4" w:rsidR="00E445E9" w:rsidRPr="00990310" w:rsidRDefault="00E445E9" w:rsidP="00E445E9">
      <w:pPr>
        <w:spacing w:after="0" w:line="276" w:lineRule="auto"/>
        <w:jc w:val="center"/>
        <w:rPr>
          <w:rFonts w:cs="Arial"/>
          <w:b/>
          <w:sz w:val="96"/>
          <w:szCs w:val="96"/>
        </w:rPr>
      </w:pPr>
      <w:r w:rsidRPr="00990310">
        <w:rPr>
          <w:rFonts w:cs="Arial"/>
          <w:b/>
          <w:sz w:val="96"/>
          <w:szCs w:val="96"/>
        </w:rPr>
        <w:t xml:space="preserve">Task </w:t>
      </w:r>
      <w:r>
        <w:rPr>
          <w:rFonts w:cs="Arial"/>
          <w:b/>
          <w:sz w:val="96"/>
          <w:szCs w:val="96"/>
        </w:rPr>
        <w:t>6</w:t>
      </w:r>
    </w:p>
    <w:p w14:paraId="0403F6B3" w14:textId="240F7EEE" w:rsidR="00E445E9" w:rsidRDefault="00E445E9" w:rsidP="00E445E9">
      <w:pPr>
        <w:spacing w:after="0" w:line="276" w:lineRule="auto"/>
        <w:jc w:val="center"/>
        <w:rPr>
          <w:rFonts w:cs="Arial"/>
          <w:b/>
          <w:sz w:val="96"/>
          <w:szCs w:val="96"/>
        </w:rPr>
      </w:pPr>
      <w:r>
        <w:rPr>
          <w:rFonts w:cs="Arial"/>
          <w:b/>
          <w:sz w:val="96"/>
          <w:szCs w:val="96"/>
        </w:rPr>
        <w:t>User Interface Design</w:t>
      </w:r>
    </w:p>
    <w:p w14:paraId="18343AC6" w14:textId="77777777" w:rsidR="00E8689D" w:rsidRDefault="00E8689D" w:rsidP="00E8689D">
      <w:pPr>
        <w:ind w:firstLine="720"/>
        <w:jc w:val="both"/>
        <w:rPr>
          <w:rFonts w:cs="Arial"/>
          <w:sz w:val="22"/>
        </w:rPr>
      </w:pPr>
    </w:p>
    <w:p w14:paraId="26BF8C4E" w14:textId="77777777" w:rsidR="00E8689D" w:rsidRDefault="00E8689D" w:rsidP="00E8689D">
      <w:pPr>
        <w:ind w:firstLine="720"/>
        <w:jc w:val="both"/>
        <w:rPr>
          <w:rFonts w:cs="Arial"/>
          <w:sz w:val="22"/>
        </w:rPr>
      </w:pPr>
    </w:p>
    <w:p w14:paraId="1D766607" w14:textId="77777777" w:rsidR="00E8689D" w:rsidRDefault="00E8689D" w:rsidP="00E8689D">
      <w:pPr>
        <w:ind w:firstLine="720"/>
        <w:jc w:val="both"/>
        <w:rPr>
          <w:rFonts w:cs="Arial"/>
          <w:sz w:val="22"/>
        </w:rPr>
      </w:pPr>
    </w:p>
    <w:p w14:paraId="6234DE47" w14:textId="018545BC" w:rsidR="00E445E9" w:rsidRDefault="00E445E9">
      <w:pPr>
        <w:spacing w:line="259" w:lineRule="auto"/>
        <w:rPr>
          <w:rFonts w:cs="Arial"/>
          <w:sz w:val="22"/>
        </w:rPr>
      </w:pPr>
      <w:r>
        <w:rPr>
          <w:rFonts w:cs="Arial"/>
          <w:sz w:val="22"/>
        </w:rPr>
        <w:br w:type="page"/>
      </w:r>
    </w:p>
    <w:p w14:paraId="71EB9FF0" w14:textId="7881A352" w:rsidR="00402976" w:rsidRPr="003176CC" w:rsidRDefault="004C7209" w:rsidP="003176CC">
      <w:pPr>
        <w:pStyle w:val="Heading1"/>
        <w:rPr>
          <w:rFonts w:cs="Arial"/>
          <w:bCs/>
          <w:color w:val="000000" w:themeColor="text1"/>
        </w:rPr>
      </w:pPr>
      <w:r w:rsidRPr="004202A4">
        <w:rPr>
          <w:rFonts w:cs="Arial"/>
          <w:bCs/>
          <w:color w:val="000000" w:themeColor="text1"/>
        </w:rPr>
        <w:lastRenderedPageBreak/>
        <w:t xml:space="preserve">Task </w:t>
      </w:r>
      <w:r>
        <w:rPr>
          <w:rFonts w:cs="Arial"/>
          <w:bCs/>
          <w:color w:val="000000" w:themeColor="text1"/>
        </w:rPr>
        <w:t>6</w:t>
      </w:r>
      <w:r w:rsidRPr="004202A4">
        <w:rPr>
          <w:rFonts w:cs="Arial"/>
          <w:bCs/>
          <w:color w:val="000000" w:themeColor="text1"/>
        </w:rPr>
        <w:t xml:space="preserve"> : </w:t>
      </w:r>
      <w:r>
        <w:rPr>
          <w:rFonts w:cs="Arial"/>
          <w:bCs/>
          <w:color w:val="000000" w:themeColor="text1"/>
        </w:rPr>
        <w:t>User Interface Design</w:t>
      </w:r>
    </w:p>
    <w:p w14:paraId="21402B6D" w14:textId="2102A882" w:rsidR="00E8689D" w:rsidRDefault="004C7209" w:rsidP="003176CC">
      <w:r>
        <w:rPr>
          <w:noProof/>
        </w:rPr>
        <w:drawing>
          <wp:inline distT="0" distB="0" distL="0" distR="0" wp14:anchorId="18847D55" wp14:editId="0EDC94D8">
            <wp:extent cx="5943600" cy="4226560"/>
            <wp:effectExtent l="19050" t="19050" r="1905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a:ln>
                      <a:solidFill>
                        <a:schemeClr val="tx1"/>
                      </a:solidFill>
                    </a:ln>
                  </pic:spPr>
                </pic:pic>
              </a:graphicData>
            </a:graphic>
          </wp:inline>
        </w:drawing>
      </w:r>
    </w:p>
    <w:p w14:paraId="7E074084" w14:textId="15830A71" w:rsidR="003176CC" w:rsidRDefault="003176CC" w:rsidP="003176CC">
      <w:pPr>
        <w:rPr>
          <w:sz w:val="22"/>
          <w:szCs w:val="21"/>
        </w:rPr>
      </w:pPr>
      <w:r>
        <w:rPr>
          <w:sz w:val="22"/>
          <w:szCs w:val="21"/>
        </w:rPr>
        <w:t>This is the</w:t>
      </w:r>
      <w:r w:rsidR="00C952B7">
        <w:rPr>
          <w:sz w:val="22"/>
          <w:szCs w:val="21"/>
        </w:rPr>
        <w:t xml:space="preserve"> UI/UX</w:t>
      </w:r>
      <w:r>
        <w:rPr>
          <w:sz w:val="22"/>
          <w:szCs w:val="21"/>
        </w:rPr>
        <w:t xml:space="preserve"> design for the project manager</w:t>
      </w:r>
      <w:r w:rsidR="00C952B7">
        <w:rPr>
          <w:sz w:val="22"/>
          <w:szCs w:val="21"/>
        </w:rPr>
        <w:t xml:space="preserve">’s new off the shelf software’s dashboard. This dashboard page has functions to check mails, list to do, budget money of each projects, staff managements, and resources needed for projects in navigation bar. The project’s details and overviews, milestone tracking for the projects, resource allocations associated with each project. On this page, the </w:t>
      </w:r>
      <w:r w:rsidR="00F85201">
        <w:rPr>
          <w:sz w:val="22"/>
          <w:szCs w:val="21"/>
        </w:rPr>
        <w:t>employee’s</w:t>
      </w:r>
      <w:r w:rsidR="00C952B7">
        <w:rPr>
          <w:sz w:val="22"/>
          <w:szCs w:val="21"/>
        </w:rPr>
        <w:t xml:space="preserve"> information can also be checked and place them for the jobs that are needing more employees</w:t>
      </w:r>
      <w:r w:rsidR="00F85201">
        <w:rPr>
          <w:sz w:val="22"/>
          <w:szCs w:val="21"/>
        </w:rPr>
        <w:t xml:space="preserve"> and the employees who are free and needing new jobs. Quick note for the project manager is included in case emergency staffs are needed to be noted or daily works to do can be listed. In case anything is lost or missing, PM can find very quick in the search bar.</w:t>
      </w:r>
      <w:r w:rsidR="00C470D8">
        <w:rPr>
          <w:sz w:val="22"/>
          <w:szCs w:val="21"/>
        </w:rPr>
        <w:t xml:space="preserve"> </w:t>
      </w:r>
    </w:p>
    <w:p w14:paraId="5F344A72" w14:textId="23032CE6" w:rsidR="00C470D8" w:rsidRDefault="009B6D9B" w:rsidP="003176CC">
      <w:pPr>
        <w:rPr>
          <w:sz w:val="22"/>
          <w:szCs w:val="21"/>
        </w:rPr>
      </w:pPr>
      <w:sdt>
        <w:sdtPr>
          <w:rPr>
            <w:sz w:val="22"/>
            <w:szCs w:val="21"/>
          </w:rPr>
          <w:id w:val="-1222978775"/>
          <w:citation/>
        </w:sdtPr>
        <w:sdtContent>
          <w:r w:rsidR="00C470D8">
            <w:rPr>
              <w:sz w:val="22"/>
              <w:szCs w:val="21"/>
            </w:rPr>
            <w:fldChar w:fldCharType="begin"/>
          </w:r>
          <w:r w:rsidR="00C470D8">
            <w:rPr>
              <w:sz w:val="22"/>
              <w:szCs w:val="21"/>
            </w:rPr>
            <w:instrText xml:space="preserve"> CITATION The22 \l 1033 </w:instrText>
          </w:r>
          <w:r w:rsidR="00C470D8">
            <w:rPr>
              <w:sz w:val="22"/>
              <w:szCs w:val="21"/>
            </w:rPr>
            <w:fldChar w:fldCharType="separate"/>
          </w:r>
          <w:r w:rsidR="00C470D8" w:rsidRPr="00C470D8">
            <w:rPr>
              <w:noProof/>
              <w:sz w:val="22"/>
              <w:szCs w:val="21"/>
            </w:rPr>
            <w:t>(Thefemijohn, n.d.)</w:t>
          </w:r>
          <w:r w:rsidR="00C470D8">
            <w:rPr>
              <w:sz w:val="22"/>
              <w:szCs w:val="21"/>
            </w:rPr>
            <w:fldChar w:fldCharType="end"/>
          </w:r>
        </w:sdtContent>
      </w:sdt>
      <w:r w:rsidR="00C470D8">
        <w:rPr>
          <w:sz w:val="22"/>
          <w:szCs w:val="21"/>
        </w:rPr>
        <w:t xml:space="preserve"> </w:t>
      </w:r>
    </w:p>
    <w:p w14:paraId="650248A9" w14:textId="23AA7228" w:rsidR="004954E3" w:rsidRDefault="004954E3" w:rsidP="003176CC">
      <w:pPr>
        <w:rPr>
          <w:sz w:val="22"/>
          <w:szCs w:val="21"/>
        </w:rPr>
      </w:pPr>
    </w:p>
    <w:p w14:paraId="5CEA3E8C" w14:textId="216E6EC8" w:rsidR="004954E3" w:rsidRDefault="004954E3" w:rsidP="003176CC">
      <w:pPr>
        <w:rPr>
          <w:sz w:val="22"/>
          <w:szCs w:val="21"/>
        </w:rPr>
      </w:pPr>
    </w:p>
    <w:p w14:paraId="249CB40B" w14:textId="2AB3C51E" w:rsidR="004954E3" w:rsidRDefault="004954E3" w:rsidP="003176CC">
      <w:pPr>
        <w:rPr>
          <w:sz w:val="22"/>
          <w:szCs w:val="21"/>
        </w:rPr>
      </w:pPr>
    </w:p>
    <w:p w14:paraId="4D9DCF70" w14:textId="024370B1" w:rsidR="004954E3" w:rsidRDefault="002F0FE1" w:rsidP="003176CC">
      <w:pPr>
        <w:rPr>
          <w:sz w:val="22"/>
          <w:szCs w:val="21"/>
        </w:rPr>
      </w:pPr>
      <w:r>
        <w:rPr>
          <w:noProof/>
          <w:sz w:val="22"/>
          <w:szCs w:val="21"/>
        </w:rPr>
        <w:drawing>
          <wp:inline distT="0" distB="0" distL="0" distR="0" wp14:anchorId="7046F430" wp14:editId="4A12A031">
            <wp:extent cx="5943600" cy="3860165"/>
            <wp:effectExtent l="19050" t="19050" r="1905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a:ln>
                      <a:solidFill>
                        <a:schemeClr val="tx1"/>
                      </a:solidFill>
                    </a:ln>
                  </pic:spPr>
                </pic:pic>
              </a:graphicData>
            </a:graphic>
          </wp:inline>
        </w:drawing>
      </w:r>
    </w:p>
    <w:p w14:paraId="3ED96BA5" w14:textId="77A4393E" w:rsidR="004954E3" w:rsidRDefault="002F0FE1" w:rsidP="006D6002">
      <w:pPr>
        <w:jc w:val="center"/>
        <w:rPr>
          <w:sz w:val="22"/>
          <w:szCs w:val="21"/>
        </w:rPr>
      </w:pPr>
      <w:r>
        <w:rPr>
          <w:sz w:val="22"/>
          <w:szCs w:val="21"/>
        </w:rPr>
        <w:t xml:space="preserve">This </w:t>
      </w:r>
      <w:r w:rsidR="006D6002">
        <w:rPr>
          <w:sz w:val="22"/>
          <w:szCs w:val="21"/>
        </w:rPr>
        <w:t>is the short user manual shown with the picture to improve visualization.</w:t>
      </w:r>
    </w:p>
    <w:p w14:paraId="3EE3E27B" w14:textId="477468D1" w:rsidR="004954E3" w:rsidRDefault="004954E3" w:rsidP="003176CC">
      <w:pPr>
        <w:rPr>
          <w:sz w:val="22"/>
          <w:szCs w:val="21"/>
        </w:rPr>
      </w:pPr>
    </w:p>
    <w:p w14:paraId="57E5F57D" w14:textId="2C0794E7" w:rsidR="004954E3" w:rsidRDefault="004954E3" w:rsidP="003176CC">
      <w:pPr>
        <w:rPr>
          <w:sz w:val="22"/>
          <w:szCs w:val="21"/>
        </w:rPr>
      </w:pPr>
    </w:p>
    <w:p w14:paraId="39E82940" w14:textId="1A835318" w:rsidR="004954E3" w:rsidRDefault="004954E3" w:rsidP="003176CC">
      <w:pPr>
        <w:rPr>
          <w:sz w:val="22"/>
          <w:szCs w:val="21"/>
        </w:rPr>
      </w:pPr>
    </w:p>
    <w:p w14:paraId="57F825B2" w14:textId="72720049" w:rsidR="00E445E9" w:rsidRPr="006D6002" w:rsidRDefault="00E445E9">
      <w:pPr>
        <w:spacing w:line="259" w:lineRule="auto"/>
        <w:rPr>
          <w:sz w:val="22"/>
          <w:szCs w:val="21"/>
        </w:rPr>
      </w:pPr>
      <w:r>
        <w:rPr>
          <w:rFonts w:cs="Arial"/>
          <w:sz w:val="22"/>
        </w:rPr>
        <w:br w:type="page"/>
      </w:r>
    </w:p>
    <w:p w14:paraId="006CF9D5" w14:textId="77777777" w:rsidR="001C0B31" w:rsidRDefault="001C0B31" w:rsidP="00E445E9">
      <w:pPr>
        <w:spacing w:after="0" w:line="276" w:lineRule="auto"/>
        <w:jc w:val="center"/>
        <w:rPr>
          <w:rFonts w:cs="Arial"/>
          <w:b/>
          <w:sz w:val="96"/>
          <w:szCs w:val="96"/>
        </w:rPr>
      </w:pPr>
    </w:p>
    <w:p w14:paraId="2C5DB1A9" w14:textId="77777777" w:rsidR="001C0B31" w:rsidRDefault="001C0B31" w:rsidP="00E445E9">
      <w:pPr>
        <w:spacing w:after="0" w:line="276" w:lineRule="auto"/>
        <w:jc w:val="center"/>
        <w:rPr>
          <w:rFonts w:cs="Arial"/>
          <w:b/>
          <w:sz w:val="96"/>
          <w:szCs w:val="96"/>
        </w:rPr>
      </w:pPr>
    </w:p>
    <w:p w14:paraId="322CE97D" w14:textId="77777777" w:rsidR="001C0B31" w:rsidRDefault="001C0B31" w:rsidP="00E445E9">
      <w:pPr>
        <w:spacing w:after="0" w:line="276" w:lineRule="auto"/>
        <w:jc w:val="center"/>
        <w:rPr>
          <w:rFonts w:cs="Arial"/>
          <w:b/>
          <w:sz w:val="96"/>
          <w:szCs w:val="96"/>
        </w:rPr>
      </w:pPr>
    </w:p>
    <w:p w14:paraId="654B382A" w14:textId="21757597" w:rsidR="00E445E9" w:rsidRPr="00990310" w:rsidRDefault="00E445E9" w:rsidP="00E445E9">
      <w:pPr>
        <w:spacing w:after="0" w:line="276" w:lineRule="auto"/>
        <w:jc w:val="center"/>
        <w:rPr>
          <w:rFonts w:cs="Arial"/>
          <w:b/>
          <w:sz w:val="96"/>
          <w:szCs w:val="96"/>
        </w:rPr>
      </w:pPr>
      <w:r w:rsidRPr="00990310">
        <w:rPr>
          <w:rFonts w:cs="Arial"/>
          <w:b/>
          <w:sz w:val="96"/>
          <w:szCs w:val="96"/>
        </w:rPr>
        <w:t xml:space="preserve">Task </w:t>
      </w:r>
      <w:r>
        <w:rPr>
          <w:rFonts w:cs="Arial"/>
          <w:b/>
          <w:sz w:val="96"/>
          <w:szCs w:val="96"/>
        </w:rPr>
        <w:t>7</w:t>
      </w:r>
    </w:p>
    <w:p w14:paraId="11B680C5" w14:textId="0321D18B" w:rsidR="00E445E9" w:rsidRDefault="00E445E9" w:rsidP="00E445E9">
      <w:pPr>
        <w:spacing w:after="0" w:line="276" w:lineRule="auto"/>
        <w:jc w:val="center"/>
        <w:rPr>
          <w:rFonts w:cs="Arial"/>
          <w:b/>
          <w:sz w:val="96"/>
          <w:szCs w:val="96"/>
        </w:rPr>
      </w:pPr>
      <w:r>
        <w:rPr>
          <w:rFonts w:cs="Arial"/>
          <w:b/>
          <w:sz w:val="96"/>
          <w:szCs w:val="96"/>
        </w:rPr>
        <w:t>Evaluation</w:t>
      </w:r>
    </w:p>
    <w:p w14:paraId="4370786B" w14:textId="1761A9A1" w:rsidR="00E445E9" w:rsidRDefault="00E445E9">
      <w:pPr>
        <w:spacing w:line="259" w:lineRule="auto"/>
        <w:rPr>
          <w:rFonts w:cs="Arial"/>
          <w:b/>
          <w:sz w:val="96"/>
          <w:szCs w:val="96"/>
        </w:rPr>
      </w:pPr>
    </w:p>
    <w:p w14:paraId="18B5567D" w14:textId="7FC3BA72" w:rsidR="001C0B31" w:rsidRDefault="001C0B31">
      <w:pPr>
        <w:spacing w:line="259" w:lineRule="auto"/>
        <w:rPr>
          <w:rFonts w:cs="Arial"/>
          <w:b/>
          <w:sz w:val="96"/>
          <w:szCs w:val="96"/>
        </w:rPr>
      </w:pPr>
    </w:p>
    <w:p w14:paraId="12D49ABB" w14:textId="0140C065" w:rsidR="001C0B31" w:rsidRDefault="001C0B31">
      <w:pPr>
        <w:spacing w:line="259" w:lineRule="auto"/>
        <w:rPr>
          <w:rFonts w:cs="Arial"/>
          <w:b/>
          <w:sz w:val="96"/>
          <w:szCs w:val="96"/>
        </w:rPr>
      </w:pPr>
    </w:p>
    <w:p w14:paraId="013879B3" w14:textId="6EA16A0B" w:rsidR="001C0B31" w:rsidRDefault="001C0B31">
      <w:pPr>
        <w:spacing w:line="259" w:lineRule="auto"/>
        <w:rPr>
          <w:rFonts w:cs="Arial"/>
          <w:b/>
          <w:sz w:val="96"/>
          <w:szCs w:val="96"/>
        </w:rPr>
      </w:pPr>
    </w:p>
    <w:p w14:paraId="416E13AB" w14:textId="77777777" w:rsidR="001C0B31" w:rsidRDefault="001C0B31">
      <w:pPr>
        <w:spacing w:line="259" w:lineRule="auto"/>
        <w:rPr>
          <w:rFonts w:cs="Arial"/>
          <w:b/>
          <w:sz w:val="96"/>
          <w:szCs w:val="96"/>
        </w:rPr>
      </w:pPr>
    </w:p>
    <w:p w14:paraId="3D9E7601" w14:textId="7A45322E" w:rsidR="00E445E9" w:rsidRPr="00E445E9" w:rsidRDefault="00E445E9" w:rsidP="00E445E9">
      <w:pPr>
        <w:spacing w:after="0" w:line="276" w:lineRule="auto"/>
        <w:rPr>
          <w:rFonts w:cs="Arial"/>
          <w:b/>
          <w:sz w:val="26"/>
          <w:szCs w:val="26"/>
        </w:rPr>
      </w:pPr>
      <w:r w:rsidRPr="00E445E9">
        <w:rPr>
          <w:rFonts w:cs="Arial"/>
          <w:b/>
          <w:sz w:val="26"/>
          <w:szCs w:val="26"/>
        </w:rPr>
        <w:lastRenderedPageBreak/>
        <w:t>Evaluation</w:t>
      </w:r>
    </w:p>
    <w:p w14:paraId="0665F0EA" w14:textId="77777777" w:rsidR="00E8689D" w:rsidRDefault="00E8689D" w:rsidP="00E8689D">
      <w:pPr>
        <w:ind w:firstLine="720"/>
        <w:jc w:val="both"/>
        <w:rPr>
          <w:rFonts w:cs="Arial"/>
          <w:sz w:val="22"/>
        </w:rPr>
      </w:pPr>
    </w:p>
    <w:tbl>
      <w:tblPr>
        <w:tblStyle w:val="TableGrid"/>
        <w:tblW w:w="0" w:type="auto"/>
        <w:tblInd w:w="0" w:type="dxa"/>
        <w:tblLook w:val="04A0" w:firstRow="1" w:lastRow="0" w:firstColumn="1" w:lastColumn="0" w:noHBand="0" w:noVBand="1"/>
      </w:tblPr>
      <w:tblGrid>
        <w:gridCol w:w="2875"/>
        <w:gridCol w:w="6475"/>
      </w:tblGrid>
      <w:tr w:rsidR="00327E0A" w14:paraId="1EAFD4C1" w14:textId="77777777" w:rsidTr="00CD679C">
        <w:tc>
          <w:tcPr>
            <w:tcW w:w="2875" w:type="dxa"/>
          </w:tcPr>
          <w:p w14:paraId="30DF07CA" w14:textId="38941AA4" w:rsidR="00327E0A" w:rsidRPr="00CD679C" w:rsidRDefault="00327E0A" w:rsidP="00E8689D">
            <w:pPr>
              <w:jc w:val="both"/>
              <w:rPr>
                <w:rFonts w:cs="Arial"/>
                <w:b/>
                <w:bCs/>
                <w:sz w:val="22"/>
              </w:rPr>
            </w:pPr>
            <w:r w:rsidRPr="00CD679C">
              <w:rPr>
                <w:rFonts w:cs="Arial"/>
                <w:b/>
                <w:bCs/>
                <w:sz w:val="22"/>
              </w:rPr>
              <w:t>Rich picture</w:t>
            </w:r>
          </w:p>
        </w:tc>
        <w:tc>
          <w:tcPr>
            <w:tcW w:w="6475" w:type="dxa"/>
          </w:tcPr>
          <w:p w14:paraId="773A9D42" w14:textId="677319B3" w:rsidR="00327E0A" w:rsidRDefault="00641FA8" w:rsidP="00E8689D">
            <w:pPr>
              <w:jc w:val="both"/>
              <w:rPr>
                <w:rFonts w:cs="Arial"/>
                <w:sz w:val="22"/>
              </w:rPr>
            </w:pPr>
            <w:r>
              <w:rPr>
                <w:rFonts w:cs="Arial"/>
                <w:sz w:val="22"/>
              </w:rPr>
              <w:t>This tool</w:t>
            </w:r>
            <w:r w:rsidR="00375816">
              <w:rPr>
                <w:rFonts w:cs="Arial"/>
                <w:sz w:val="22"/>
              </w:rPr>
              <w:t xml:space="preserve"> highlighted the </w:t>
            </w:r>
            <w:r>
              <w:rPr>
                <w:rFonts w:cs="Arial"/>
                <w:sz w:val="22"/>
              </w:rPr>
              <w:t xml:space="preserve">conflicts and connections that are happening inside and outside of the company. By using this tool, the company’s problems can be seen easy to spot, can understand the situation that the people are facing and able to understand and solve the problems and thoughts of employees and the people outside the company.  </w:t>
            </w:r>
            <w:r w:rsidR="00950662">
              <w:rPr>
                <w:rFonts w:cs="Arial"/>
                <w:sz w:val="22"/>
              </w:rPr>
              <w:t>To scope it, it allows broad understanding</w:t>
            </w:r>
            <w:r w:rsidR="00D66AA9">
              <w:rPr>
                <w:rFonts w:cs="Arial"/>
                <w:sz w:val="22"/>
              </w:rPr>
              <w:t xml:space="preserve"> and</w:t>
            </w:r>
            <w:r w:rsidR="00950662">
              <w:rPr>
                <w:rFonts w:cs="Arial"/>
                <w:sz w:val="22"/>
              </w:rPr>
              <w:t xml:space="preserve"> visual representation</w:t>
            </w:r>
            <w:r w:rsidR="00D66AA9">
              <w:rPr>
                <w:rFonts w:cs="Arial"/>
                <w:sz w:val="22"/>
              </w:rPr>
              <w:t xml:space="preserve"> of problems, thoughts and issues</w:t>
            </w:r>
            <w:r w:rsidR="00950662">
              <w:rPr>
                <w:rFonts w:cs="Arial"/>
                <w:sz w:val="22"/>
              </w:rPr>
              <w:t>, engagement</w:t>
            </w:r>
            <w:r w:rsidR="00D66AA9">
              <w:rPr>
                <w:rFonts w:cs="Arial"/>
                <w:sz w:val="22"/>
              </w:rPr>
              <w:t xml:space="preserve"> between employees, employers</w:t>
            </w:r>
            <w:r w:rsidR="00950662">
              <w:rPr>
                <w:rFonts w:cs="Arial"/>
                <w:sz w:val="22"/>
              </w:rPr>
              <w:t xml:space="preserve"> and alignment of the people across the business.</w:t>
            </w:r>
          </w:p>
        </w:tc>
      </w:tr>
      <w:tr w:rsidR="00327E0A" w14:paraId="4821E634" w14:textId="77777777" w:rsidTr="00CD679C">
        <w:tc>
          <w:tcPr>
            <w:tcW w:w="2875" w:type="dxa"/>
          </w:tcPr>
          <w:p w14:paraId="39544AB2" w14:textId="5699DF7A" w:rsidR="00327E0A" w:rsidRPr="00CD679C" w:rsidRDefault="00327E0A" w:rsidP="00E8689D">
            <w:pPr>
              <w:jc w:val="both"/>
              <w:rPr>
                <w:rFonts w:cs="Arial"/>
                <w:b/>
                <w:bCs/>
                <w:sz w:val="22"/>
              </w:rPr>
            </w:pPr>
            <w:r w:rsidRPr="00CD679C">
              <w:rPr>
                <w:rFonts w:cs="Arial"/>
                <w:b/>
                <w:bCs/>
                <w:sz w:val="22"/>
              </w:rPr>
              <w:t>CATWOE</w:t>
            </w:r>
          </w:p>
        </w:tc>
        <w:tc>
          <w:tcPr>
            <w:tcW w:w="6475" w:type="dxa"/>
          </w:tcPr>
          <w:p w14:paraId="71C25ACA" w14:textId="4F7CEA53" w:rsidR="00327E0A" w:rsidRDefault="00D66AA9" w:rsidP="00E8689D">
            <w:pPr>
              <w:jc w:val="both"/>
              <w:rPr>
                <w:rFonts w:cs="Arial"/>
                <w:sz w:val="22"/>
              </w:rPr>
            </w:pPr>
            <w:r>
              <w:rPr>
                <w:rFonts w:cs="Arial"/>
                <w:sz w:val="22"/>
              </w:rPr>
              <w:t xml:space="preserve">The effectiveness of this tool are stakeholders’ involvements, improving decision-making, clarity and improve communication, risks identification and solutions are oriented. </w:t>
            </w:r>
            <w:r w:rsidR="00587F8E">
              <w:rPr>
                <w:rFonts w:cs="Arial"/>
                <w:sz w:val="22"/>
              </w:rPr>
              <w:t xml:space="preserve">This tool helps by showing how different elements analyzing the business with their own perspectives. </w:t>
            </w:r>
          </w:p>
        </w:tc>
      </w:tr>
      <w:tr w:rsidR="00327E0A" w14:paraId="3175DBA1" w14:textId="77777777" w:rsidTr="00CD679C">
        <w:tc>
          <w:tcPr>
            <w:tcW w:w="2875" w:type="dxa"/>
          </w:tcPr>
          <w:p w14:paraId="03644857" w14:textId="077E6D43" w:rsidR="00327E0A" w:rsidRPr="00CD679C" w:rsidRDefault="00327E0A" w:rsidP="00CD679C">
            <w:pPr>
              <w:rPr>
                <w:rFonts w:cs="Arial"/>
                <w:b/>
                <w:bCs/>
                <w:sz w:val="22"/>
              </w:rPr>
            </w:pPr>
            <w:r w:rsidRPr="00CD679C">
              <w:rPr>
                <w:rFonts w:cs="Arial"/>
                <w:b/>
                <w:bCs/>
                <w:sz w:val="22"/>
              </w:rPr>
              <w:t>Business</w:t>
            </w:r>
            <w:r w:rsidR="00CD679C">
              <w:rPr>
                <w:rFonts w:cs="Arial"/>
                <w:b/>
                <w:bCs/>
                <w:sz w:val="22"/>
              </w:rPr>
              <w:t xml:space="preserve"> </w:t>
            </w:r>
            <w:r w:rsidRPr="00CD679C">
              <w:rPr>
                <w:rFonts w:cs="Arial"/>
                <w:b/>
                <w:bCs/>
                <w:sz w:val="22"/>
              </w:rPr>
              <w:t>Process Model</w:t>
            </w:r>
          </w:p>
        </w:tc>
        <w:tc>
          <w:tcPr>
            <w:tcW w:w="6475" w:type="dxa"/>
          </w:tcPr>
          <w:p w14:paraId="3937EC6D" w14:textId="3BECEB6F" w:rsidR="00327E0A" w:rsidRDefault="00D66AA9" w:rsidP="00E8689D">
            <w:pPr>
              <w:jc w:val="both"/>
              <w:rPr>
                <w:rFonts w:cs="Arial"/>
                <w:sz w:val="22"/>
              </w:rPr>
            </w:pPr>
            <w:r>
              <w:rPr>
                <w:rFonts w:cs="Arial"/>
                <w:sz w:val="22"/>
              </w:rPr>
              <w:t>This tool allows clear understanding of the process, consistency and control of the employees, eliminates redundancies and inefficiencies, improved operational performance and can able to standardize.</w:t>
            </w:r>
            <w:r w:rsidR="00587F8E">
              <w:rPr>
                <w:rFonts w:cs="Arial"/>
                <w:sz w:val="22"/>
              </w:rPr>
              <w:t xml:space="preserve"> Using this tool in suitable places for example ticket managing system, can be very productive and effective. </w:t>
            </w:r>
          </w:p>
        </w:tc>
      </w:tr>
    </w:tbl>
    <w:p w14:paraId="65CB12DA" w14:textId="7FC27394" w:rsidR="00E8689D" w:rsidRPr="00C42294" w:rsidRDefault="00F6528E" w:rsidP="00F6528E">
      <w:pPr>
        <w:jc w:val="both"/>
        <w:rPr>
          <w:rFonts w:cs="Arial"/>
          <w:b/>
          <w:bCs/>
          <w:sz w:val="22"/>
        </w:rPr>
      </w:pPr>
      <w:r w:rsidRPr="00C42294">
        <w:rPr>
          <w:rFonts w:cs="Arial"/>
          <w:b/>
          <w:bCs/>
          <w:sz w:val="22"/>
        </w:rPr>
        <w:t>Additional tools/methodologies</w:t>
      </w:r>
    </w:p>
    <w:p w14:paraId="61D8DF89" w14:textId="754A6258" w:rsidR="00F6528E" w:rsidRDefault="00F6528E" w:rsidP="00F6528E">
      <w:pPr>
        <w:jc w:val="both"/>
        <w:rPr>
          <w:rFonts w:cs="Arial"/>
          <w:sz w:val="22"/>
        </w:rPr>
      </w:pPr>
      <w:r w:rsidRPr="00CD679C">
        <w:rPr>
          <w:rFonts w:cs="Arial"/>
          <w:b/>
          <w:bCs/>
          <w:sz w:val="22"/>
        </w:rPr>
        <w:t>System flow chart</w:t>
      </w:r>
      <w:r>
        <w:rPr>
          <w:rFonts w:cs="Arial"/>
          <w:sz w:val="22"/>
        </w:rPr>
        <w:t xml:space="preserve"> : a pictorial or diagrammatic to show the logical operations and information for the organization.</w:t>
      </w:r>
      <w:r w:rsidR="00CD679C">
        <w:rPr>
          <w:rFonts w:cs="Arial"/>
          <w:sz w:val="22"/>
        </w:rPr>
        <w:t xml:space="preserve"> This can be used in </w:t>
      </w:r>
      <w:r w:rsidR="00C42294">
        <w:rPr>
          <w:rFonts w:cs="Arial"/>
          <w:sz w:val="22"/>
        </w:rPr>
        <w:t xml:space="preserve">many ways when processing the systems. This tool helps to know the flow of system so that employees will know when and which process </w:t>
      </w:r>
      <w:r w:rsidR="00ED4B87">
        <w:rPr>
          <w:rFonts w:cs="Arial"/>
          <w:sz w:val="22"/>
        </w:rPr>
        <w:t>should</w:t>
      </w:r>
      <w:r w:rsidR="00C42294">
        <w:rPr>
          <w:rFonts w:cs="Arial"/>
          <w:sz w:val="22"/>
        </w:rPr>
        <w:t xml:space="preserve"> be done</w:t>
      </w:r>
      <w:r w:rsidR="00ED4B87">
        <w:rPr>
          <w:rFonts w:cs="Arial"/>
          <w:sz w:val="22"/>
        </w:rPr>
        <w:t xml:space="preserve"> and what projects are in priorities</w:t>
      </w:r>
      <w:r w:rsidR="00C42294">
        <w:rPr>
          <w:rFonts w:cs="Arial"/>
          <w:sz w:val="22"/>
        </w:rPr>
        <w:t>.</w:t>
      </w:r>
      <w:r w:rsidR="007A75E3">
        <w:rPr>
          <w:rFonts w:cs="Arial"/>
          <w:sz w:val="22"/>
        </w:rPr>
        <w:t xml:space="preserve"> Using this tool, the company will be systematic, everyone will know their job steps can be able to prepare and</w:t>
      </w:r>
      <w:r w:rsidR="00C42294">
        <w:rPr>
          <w:rFonts w:cs="Arial"/>
          <w:sz w:val="22"/>
        </w:rPr>
        <w:t xml:space="preserve"> knowing the deadlines and </w:t>
      </w:r>
      <w:r w:rsidR="0002205E">
        <w:rPr>
          <w:rFonts w:cs="Arial"/>
          <w:sz w:val="22"/>
        </w:rPr>
        <w:t>tasks preparation managements will be</w:t>
      </w:r>
      <w:r w:rsidR="00C42294">
        <w:rPr>
          <w:rFonts w:cs="Arial"/>
          <w:sz w:val="22"/>
        </w:rPr>
        <w:t xml:space="preserve"> the advantages</w:t>
      </w:r>
      <w:r w:rsidR="0002205E">
        <w:rPr>
          <w:rFonts w:cs="Arial"/>
          <w:sz w:val="22"/>
        </w:rPr>
        <w:t>.</w:t>
      </w:r>
    </w:p>
    <w:p w14:paraId="58D8C6B0" w14:textId="44F37626" w:rsidR="00F6528E" w:rsidRDefault="00F6528E" w:rsidP="00F6528E">
      <w:pPr>
        <w:jc w:val="both"/>
        <w:rPr>
          <w:rFonts w:cs="Arial"/>
          <w:sz w:val="22"/>
        </w:rPr>
      </w:pPr>
      <w:r w:rsidRPr="00CD679C">
        <w:rPr>
          <w:rFonts w:cs="Arial"/>
          <w:b/>
          <w:bCs/>
          <w:sz w:val="22"/>
        </w:rPr>
        <w:t>Decision tree</w:t>
      </w:r>
      <w:r>
        <w:rPr>
          <w:rFonts w:cs="Arial"/>
          <w:sz w:val="22"/>
        </w:rPr>
        <w:t xml:space="preserve"> : to visualize the decision steps and add more decision or negative decision steps to improve the </w:t>
      </w:r>
      <w:r w:rsidR="0002205E">
        <w:rPr>
          <w:rFonts w:cs="Arial"/>
          <w:sz w:val="22"/>
        </w:rPr>
        <w:t>b</w:t>
      </w:r>
      <w:r w:rsidR="00115D42">
        <w:rPr>
          <w:rFonts w:cs="Arial"/>
          <w:sz w:val="22"/>
        </w:rPr>
        <w:t>etter decisions.</w:t>
      </w:r>
      <w:r w:rsidR="0002205E">
        <w:rPr>
          <w:rFonts w:cs="Arial"/>
          <w:sz w:val="22"/>
        </w:rPr>
        <w:t xml:space="preserve"> This tool can be used by the main decision makers of the company who are the project manager, directors and stakeholders.</w:t>
      </w:r>
      <w:r w:rsidR="00ED4B87">
        <w:rPr>
          <w:rFonts w:cs="Arial"/>
          <w:sz w:val="22"/>
        </w:rPr>
        <w:t xml:space="preserve"> </w:t>
      </w:r>
      <w:r w:rsidR="0002205E">
        <w:rPr>
          <w:rFonts w:cs="Arial"/>
          <w:sz w:val="22"/>
        </w:rPr>
        <w:t xml:space="preserve">This tool will make the decision makers to add better decisions, spotting the faulty decisions, brainstorming on the ideas </w:t>
      </w:r>
      <w:r w:rsidR="0002205E">
        <w:rPr>
          <w:rFonts w:cs="Arial"/>
          <w:sz w:val="22"/>
        </w:rPr>
        <w:lastRenderedPageBreak/>
        <w:t>and decisions and removing the useless ideas or negative decisions.</w:t>
      </w:r>
      <w:r w:rsidR="00ED4B87">
        <w:rPr>
          <w:rFonts w:cs="Arial"/>
          <w:sz w:val="22"/>
        </w:rPr>
        <w:t xml:space="preserve"> Using this tool will help the company stakeholders know the data and knowledge of the project of the company even if they don’t understand some information. Since this tool need the decision makers gather around and make the milestones, they all can able to make better decisions in every different fields (marketing, game development, partnerships, promotions, etc..). This tool can be used for company’s departments or teams. Each team can gather around and make decision trees before starting a project can reduce errors, more info and knowledge and cost. This type of tool is needed for every type of project or system.</w:t>
      </w:r>
    </w:p>
    <w:p w14:paraId="629BB320" w14:textId="1D65407B" w:rsidR="00115D42" w:rsidRDefault="00115D42" w:rsidP="00F6528E">
      <w:pPr>
        <w:jc w:val="both"/>
        <w:rPr>
          <w:rFonts w:cs="Arial"/>
          <w:sz w:val="22"/>
        </w:rPr>
      </w:pPr>
      <w:r w:rsidRPr="00CD679C">
        <w:rPr>
          <w:rFonts w:cs="Arial"/>
          <w:b/>
          <w:bCs/>
          <w:sz w:val="22"/>
        </w:rPr>
        <w:t>Data gathering</w:t>
      </w:r>
      <w:r>
        <w:rPr>
          <w:rFonts w:cs="Arial"/>
          <w:sz w:val="22"/>
        </w:rPr>
        <w:t xml:space="preserve"> : </w:t>
      </w:r>
      <w:r w:rsidR="0002205E">
        <w:rPr>
          <w:rFonts w:cs="Arial"/>
          <w:sz w:val="22"/>
        </w:rPr>
        <w:t>T</w:t>
      </w:r>
      <w:r>
        <w:rPr>
          <w:rFonts w:cs="Arial"/>
          <w:sz w:val="22"/>
        </w:rPr>
        <w:t xml:space="preserve">o collect the analyzed and useful data. This can be done through various sources like documentations, reviews, questionnaires, observation and sampling. </w:t>
      </w:r>
      <w:r w:rsidR="0002205E">
        <w:rPr>
          <w:rFonts w:cs="Arial"/>
          <w:sz w:val="22"/>
        </w:rPr>
        <w:t xml:space="preserve">This tool can be done by every departments and </w:t>
      </w:r>
      <w:r w:rsidR="00ED4B87">
        <w:rPr>
          <w:rFonts w:cs="Arial"/>
          <w:sz w:val="22"/>
        </w:rPr>
        <w:t>even for the marketing teams</w:t>
      </w:r>
      <w:r w:rsidR="0002205E">
        <w:rPr>
          <w:rFonts w:cs="Arial"/>
          <w:sz w:val="22"/>
        </w:rPr>
        <w:t xml:space="preserve">. </w:t>
      </w:r>
      <w:r w:rsidR="00ED4B87">
        <w:rPr>
          <w:rFonts w:cs="Arial"/>
          <w:sz w:val="22"/>
        </w:rPr>
        <w:t xml:space="preserve">Using this tool, company’s data gathering time would be shorter and collected data can be re-used in new gaming projects. </w:t>
      </w:r>
      <w:r w:rsidR="0002205E">
        <w:rPr>
          <w:rFonts w:cs="Arial"/>
          <w:sz w:val="22"/>
        </w:rPr>
        <w:t xml:space="preserve">This tool </w:t>
      </w:r>
      <w:r w:rsidR="00ED4B87">
        <w:rPr>
          <w:rFonts w:cs="Arial"/>
          <w:sz w:val="22"/>
        </w:rPr>
        <w:t xml:space="preserve">also </w:t>
      </w:r>
      <w:r w:rsidR="0002205E">
        <w:rPr>
          <w:rFonts w:cs="Arial"/>
          <w:sz w:val="22"/>
        </w:rPr>
        <w:t>allows the company to know the data they having, the usefulness of those data and when making decisions or new projects these data can help in many different ways</w:t>
      </w:r>
      <w:r w:rsidR="00ED4B87">
        <w:rPr>
          <w:rFonts w:cs="Arial"/>
          <w:sz w:val="22"/>
        </w:rPr>
        <w:t xml:space="preserve">. This type of tool is needed for game companies since they need a lot of different types of multi-data. </w:t>
      </w:r>
    </w:p>
    <w:p w14:paraId="26DF34CF" w14:textId="4EFEEB38" w:rsidR="00C470D8" w:rsidRDefault="009B6D9B" w:rsidP="00F6528E">
      <w:pPr>
        <w:jc w:val="both"/>
        <w:rPr>
          <w:rFonts w:cs="Arial"/>
          <w:sz w:val="22"/>
        </w:rPr>
      </w:pPr>
      <w:sdt>
        <w:sdtPr>
          <w:rPr>
            <w:rFonts w:cs="Arial"/>
            <w:sz w:val="22"/>
          </w:rPr>
          <w:id w:val="-420957793"/>
          <w:citation/>
        </w:sdtPr>
        <w:sdtContent>
          <w:r w:rsidR="00C470D8">
            <w:rPr>
              <w:rFonts w:cs="Arial"/>
              <w:sz w:val="22"/>
            </w:rPr>
            <w:fldChar w:fldCharType="begin"/>
          </w:r>
          <w:r w:rsidR="00C470D8">
            <w:rPr>
              <w:rFonts w:cs="Arial"/>
              <w:sz w:val="22"/>
            </w:rPr>
            <w:instrText xml:space="preserve"> CITATION Cyb \l 1033 </w:instrText>
          </w:r>
          <w:r w:rsidR="00C470D8">
            <w:rPr>
              <w:rFonts w:cs="Arial"/>
              <w:sz w:val="22"/>
            </w:rPr>
            <w:fldChar w:fldCharType="separate"/>
          </w:r>
          <w:r w:rsidR="00C470D8" w:rsidRPr="00C470D8">
            <w:rPr>
              <w:rFonts w:cs="Arial"/>
              <w:noProof/>
              <w:sz w:val="22"/>
            </w:rPr>
            <w:t>(Anon., n.d.)</w:t>
          </w:r>
          <w:r w:rsidR="00C470D8">
            <w:rPr>
              <w:rFonts w:cs="Arial"/>
              <w:sz w:val="22"/>
            </w:rPr>
            <w:fldChar w:fldCharType="end"/>
          </w:r>
        </w:sdtContent>
      </w:sdt>
      <w:r w:rsidR="00C470D8">
        <w:rPr>
          <w:rFonts w:cs="Arial"/>
          <w:sz w:val="22"/>
        </w:rPr>
        <w:t xml:space="preserve"> </w:t>
      </w:r>
      <w:sdt>
        <w:sdtPr>
          <w:rPr>
            <w:rFonts w:cs="Arial"/>
            <w:sz w:val="22"/>
          </w:rPr>
          <w:id w:val="-169180669"/>
          <w:citation/>
        </w:sdtPr>
        <w:sdtContent>
          <w:r w:rsidR="00C470D8">
            <w:rPr>
              <w:rFonts w:cs="Arial"/>
              <w:sz w:val="22"/>
            </w:rPr>
            <w:fldChar w:fldCharType="begin"/>
          </w:r>
          <w:r w:rsidR="00C470D8">
            <w:rPr>
              <w:rFonts w:cs="Arial"/>
              <w:sz w:val="22"/>
            </w:rPr>
            <w:instrText xml:space="preserve"> CITATION Com21 \l 1033 </w:instrText>
          </w:r>
          <w:r w:rsidR="00C470D8">
            <w:rPr>
              <w:rFonts w:cs="Arial"/>
              <w:sz w:val="22"/>
            </w:rPr>
            <w:fldChar w:fldCharType="separate"/>
          </w:r>
          <w:r w:rsidR="00C470D8" w:rsidRPr="00C470D8">
            <w:rPr>
              <w:rFonts w:cs="Arial"/>
              <w:noProof/>
              <w:sz w:val="22"/>
            </w:rPr>
            <w:t>(Anon., n.d.)</w:t>
          </w:r>
          <w:r w:rsidR="00C470D8">
            <w:rPr>
              <w:rFonts w:cs="Arial"/>
              <w:sz w:val="22"/>
            </w:rPr>
            <w:fldChar w:fldCharType="end"/>
          </w:r>
        </w:sdtContent>
      </w:sdt>
    </w:p>
    <w:p w14:paraId="0FE30286" w14:textId="77777777" w:rsidR="00115D42" w:rsidRDefault="00115D42" w:rsidP="00F6528E">
      <w:pPr>
        <w:jc w:val="both"/>
        <w:rPr>
          <w:rFonts w:cs="Arial"/>
          <w:sz w:val="22"/>
        </w:rPr>
      </w:pPr>
    </w:p>
    <w:p w14:paraId="3A9F1255" w14:textId="77777777" w:rsidR="00E8689D" w:rsidRDefault="00E8689D" w:rsidP="00E8689D">
      <w:pPr>
        <w:ind w:firstLine="720"/>
        <w:jc w:val="both"/>
        <w:rPr>
          <w:rFonts w:cs="Arial"/>
          <w:sz w:val="22"/>
        </w:rPr>
      </w:pPr>
    </w:p>
    <w:p w14:paraId="038F1841" w14:textId="77777777" w:rsidR="00E8689D" w:rsidRDefault="00E8689D" w:rsidP="00E8689D">
      <w:pPr>
        <w:ind w:firstLine="720"/>
        <w:jc w:val="both"/>
        <w:rPr>
          <w:rFonts w:cs="Arial"/>
          <w:sz w:val="22"/>
        </w:rPr>
      </w:pPr>
    </w:p>
    <w:p w14:paraId="23A23322" w14:textId="77777777" w:rsidR="00E8689D" w:rsidRDefault="00E8689D" w:rsidP="00E8689D">
      <w:pPr>
        <w:ind w:firstLine="720"/>
        <w:jc w:val="both"/>
        <w:rPr>
          <w:rFonts w:cs="Arial"/>
          <w:sz w:val="22"/>
        </w:rPr>
      </w:pPr>
    </w:p>
    <w:p w14:paraId="209057B3" w14:textId="77777777" w:rsidR="00E8689D" w:rsidRDefault="00E8689D" w:rsidP="00E8689D">
      <w:pPr>
        <w:ind w:firstLine="720"/>
        <w:jc w:val="both"/>
        <w:rPr>
          <w:rFonts w:cs="Arial"/>
          <w:sz w:val="22"/>
        </w:rPr>
      </w:pPr>
    </w:p>
    <w:p w14:paraId="5C813848" w14:textId="77777777" w:rsidR="00E8689D" w:rsidRDefault="00E8689D" w:rsidP="00E8689D">
      <w:pPr>
        <w:ind w:firstLine="720"/>
        <w:jc w:val="both"/>
        <w:rPr>
          <w:rFonts w:cs="Arial"/>
          <w:sz w:val="22"/>
        </w:rPr>
      </w:pPr>
    </w:p>
    <w:p w14:paraId="6458FC38" w14:textId="77777777" w:rsidR="00E8689D" w:rsidRDefault="00E8689D" w:rsidP="00E8689D">
      <w:pPr>
        <w:ind w:firstLine="720"/>
        <w:jc w:val="both"/>
        <w:rPr>
          <w:rFonts w:cs="Arial"/>
          <w:sz w:val="22"/>
        </w:rPr>
      </w:pPr>
    </w:p>
    <w:p w14:paraId="44D0D6EC" w14:textId="77777777" w:rsidR="00E8689D" w:rsidRDefault="00E8689D" w:rsidP="00E8689D">
      <w:pPr>
        <w:ind w:firstLine="720"/>
        <w:jc w:val="both"/>
        <w:rPr>
          <w:rFonts w:cs="Arial"/>
          <w:sz w:val="22"/>
        </w:rPr>
      </w:pPr>
    </w:p>
    <w:p w14:paraId="1AD1E8C3" w14:textId="77777777" w:rsidR="00E8689D" w:rsidRDefault="00E8689D" w:rsidP="00E8689D">
      <w:pPr>
        <w:ind w:firstLine="720"/>
        <w:jc w:val="both"/>
        <w:rPr>
          <w:rFonts w:cs="Arial"/>
          <w:sz w:val="22"/>
        </w:rPr>
      </w:pPr>
    </w:p>
    <w:p w14:paraId="01DB5031" w14:textId="77777777" w:rsidR="00E8689D" w:rsidRDefault="00E8689D" w:rsidP="00E8689D">
      <w:pPr>
        <w:ind w:firstLine="720"/>
        <w:jc w:val="both"/>
        <w:rPr>
          <w:rFonts w:cs="Arial"/>
          <w:sz w:val="22"/>
        </w:rPr>
      </w:pPr>
    </w:p>
    <w:p w14:paraId="55A028FD" w14:textId="77777777" w:rsidR="00E8689D" w:rsidRDefault="00E8689D" w:rsidP="00E8689D">
      <w:pPr>
        <w:ind w:firstLine="720"/>
        <w:jc w:val="both"/>
        <w:rPr>
          <w:rFonts w:cs="Arial"/>
          <w:sz w:val="22"/>
        </w:rPr>
      </w:pPr>
    </w:p>
    <w:p w14:paraId="7C514CCC" w14:textId="77777777" w:rsidR="00E8689D" w:rsidRPr="003F5132" w:rsidRDefault="00E8689D" w:rsidP="00E8689D">
      <w:pPr>
        <w:ind w:firstLine="720"/>
        <w:jc w:val="both"/>
        <w:rPr>
          <w:rFonts w:cs="Arial"/>
          <w:sz w:val="22"/>
        </w:rPr>
      </w:pPr>
    </w:p>
    <w:p w14:paraId="55FC2B9D" w14:textId="77777777" w:rsidR="00E8689D" w:rsidRPr="003F5132" w:rsidRDefault="00E8689D" w:rsidP="00E8689D">
      <w:pPr>
        <w:ind w:firstLine="720"/>
        <w:jc w:val="both"/>
        <w:rPr>
          <w:rFonts w:cs="Arial"/>
          <w:sz w:val="22"/>
        </w:rPr>
      </w:pPr>
    </w:p>
    <w:p w14:paraId="46220977" w14:textId="77777777" w:rsidR="00E8689D" w:rsidRPr="003F5132" w:rsidRDefault="00E8689D" w:rsidP="00E8689D">
      <w:pPr>
        <w:ind w:firstLine="720"/>
        <w:jc w:val="both"/>
        <w:rPr>
          <w:rFonts w:cs="Arial"/>
          <w:sz w:val="22"/>
        </w:rPr>
      </w:pPr>
    </w:p>
    <w:p w14:paraId="22D1F57F" w14:textId="77777777" w:rsidR="00E8689D" w:rsidRPr="003F5132" w:rsidRDefault="00E8689D" w:rsidP="00E8689D">
      <w:pPr>
        <w:ind w:firstLine="720"/>
        <w:jc w:val="both"/>
        <w:rPr>
          <w:rFonts w:cs="Arial"/>
          <w:sz w:val="22"/>
        </w:rPr>
      </w:pPr>
    </w:p>
    <w:p w14:paraId="6BC3C5C0" w14:textId="77777777" w:rsidR="00E8689D" w:rsidRPr="003F5132" w:rsidRDefault="00E8689D" w:rsidP="00E8689D">
      <w:pPr>
        <w:jc w:val="both"/>
        <w:rPr>
          <w:rFonts w:cs="Arial"/>
          <w:sz w:val="22"/>
        </w:rPr>
      </w:pPr>
    </w:p>
    <w:p w14:paraId="508654EE" w14:textId="77777777" w:rsidR="00E8689D" w:rsidRPr="00FB13D1" w:rsidRDefault="00E8689D" w:rsidP="00E8689D">
      <w:pPr>
        <w:ind w:firstLine="720"/>
        <w:jc w:val="both"/>
        <w:rPr>
          <w:rFonts w:cs="Arial"/>
          <w:sz w:val="28"/>
          <w:szCs w:val="28"/>
        </w:rPr>
      </w:pPr>
    </w:p>
    <w:p w14:paraId="1ECB18E5" w14:textId="77777777" w:rsidR="00E8689D" w:rsidRPr="003F5132" w:rsidRDefault="00E8689D" w:rsidP="00E8689D">
      <w:pPr>
        <w:spacing w:after="0" w:line="276" w:lineRule="auto"/>
        <w:jc w:val="center"/>
        <w:rPr>
          <w:rFonts w:cs="Arial"/>
          <w:b/>
          <w:sz w:val="70"/>
          <w:szCs w:val="70"/>
        </w:rPr>
      </w:pPr>
    </w:p>
    <w:p w14:paraId="7086C0EF" w14:textId="77777777" w:rsidR="00E8689D" w:rsidRPr="003F5132" w:rsidRDefault="00E8689D" w:rsidP="00E8689D">
      <w:pPr>
        <w:spacing w:after="0" w:line="276" w:lineRule="auto"/>
        <w:rPr>
          <w:rFonts w:cs="Arial"/>
          <w:b/>
          <w:sz w:val="22"/>
        </w:rPr>
      </w:pPr>
    </w:p>
    <w:p w14:paraId="7CA4966B" w14:textId="77777777" w:rsidR="00E8689D" w:rsidRPr="003F5132" w:rsidRDefault="00E8689D" w:rsidP="00E8689D">
      <w:pPr>
        <w:spacing w:after="0" w:line="276" w:lineRule="auto"/>
        <w:rPr>
          <w:rFonts w:cs="Arial"/>
          <w:b/>
          <w:sz w:val="22"/>
        </w:rPr>
      </w:pPr>
    </w:p>
    <w:p w14:paraId="512B81FA" w14:textId="77777777" w:rsidR="00E8689D" w:rsidRPr="003F5132" w:rsidRDefault="00E8689D" w:rsidP="00E8689D">
      <w:pPr>
        <w:spacing w:after="0" w:line="276" w:lineRule="auto"/>
        <w:rPr>
          <w:rFonts w:cs="Arial"/>
          <w:b/>
          <w:sz w:val="22"/>
        </w:rPr>
      </w:pPr>
    </w:p>
    <w:p w14:paraId="0D263E72" w14:textId="77777777" w:rsidR="00E8689D" w:rsidRPr="003F5132" w:rsidRDefault="00E8689D" w:rsidP="00E8689D">
      <w:pPr>
        <w:spacing w:after="0" w:line="276" w:lineRule="auto"/>
        <w:rPr>
          <w:rFonts w:cs="Arial"/>
          <w:b/>
          <w:sz w:val="22"/>
        </w:rPr>
      </w:pPr>
    </w:p>
    <w:p w14:paraId="0F36611A" w14:textId="77777777" w:rsidR="00E8689D" w:rsidRPr="003F5132" w:rsidRDefault="00E8689D" w:rsidP="00E8689D">
      <w:pPr>
        <w:spacing w:after="0" w:line="276" w:lineRule="auto"/>
        <w:rPr>
          <w:rFonts w:cs="Arial"/>
          <w:b/>
          <w:sz w:val="22"/>
        </w:rPr>
      </w:pPr>
    </w:p>
    <w:p w14:paraId="3437D313" w14:textId="77777777" w:rsidR="00E8689D" w:rsidRPr="003F5132" w:rsidRDefault="00E8689D" w:rsidP="00E8689D">
      <w:pPr>
        <w:spacing w:after="0" w:line="276" w:lineRule="auto"/>
        <w:rPr>
          <w:rFonts w:cs="Arial"/>
          <w:b/>
          <w:sz w:val="22"/>
        </w:rPr>
      </w:pPr>
    </w:p>
    <w:p w14:paraId="5CA95552" w14:textId="77777777" w:rsidR="00E8689D" w:rsidRPr="003F5132" w:rsidRDefault="00E8689D" w:rsidP="00E8689D">
      <w:pPr>
        <w:spacing w:after="0" w:line="276" w:lineRule="auto"/>
        <w:rPr>
          <w:rFonts w:cs="Arial"/>
          <w:b/>
          <w:sz w:val="22"/>
        </w:rPr>
      </w:pPr>
    </w:p>
    <w:p w14:paraId="673B0753" w14:textId="77777777" w:rsidR="00E8689D" w:rsidRPr="003F5132" w:rsidRDefault="00E8689D" w:rsidP="00E8689D">
      <w:pPr>
        <w:tabs>
          <w:tab w:val="left" w:pos="1440"/>
        </w:tabs>
        <w:spacing w:after="0" w:line="276" w:lineRule="auto"/>
        <w:jc w:val="both"/>
        <w:rPr>
          <w:rFonts w:cs="Arial"/>
          <w:b/>
          <w:sz w:val="22"/>
        </w:rPr>
      </w:pPr>
    </w:p>
    <w:p w14:paraId="5E94E181" w14:textId="77777777" w:rsidR="00E8689D" w:rsidRPr="003F5132" w:rsidRDefault="00E8689D" w:rsidP="00E8689D">
      <w:pPr>
        <w:tabs>
          <w:tab w:val="left" w:pos="1440"/>
        </w:tabs>
        <w:spacing w:after="0" w:line="276" w:lineRule="auto"/>
        <w:jc w:val="both"/>
        <w:rPr>
          <w:rFonts w:cs="Arial"/>
          <w:b/>
          <w:sz w:val="22"/>
        </w:rPr>
      </w:pPr>
    </w:p>
    <w:p w14:paraId="109BF05A" w14:textId="1C58FD20" w:rsidR="00E8689D" w:rsidRPr="003F5132" w:rsidRDefault="00E8689D" w:rsidP="00E8689D">
      <w:pPr>
        <w:rPr>
          <w:rFonts w:eastAsiaTheme="majorEastAsia" w:cs="Arial"/>
          <w:b/>
          <w:bCs/>
          <w:color w:val="000000" w:themeColor="text1"/>
          <w:sz w:val="22"/>
        </w:rPr>
      </w:pPr>
    </w:p>
    <w:p w14:paraId="3A604766" w14:textId="77777777" w:rsidR="00E8689D" w:rsidRPr="003F5132" w:rsidRDefault="00E8689D" w:rsidP="00E8689D">
      <w:pPr>
        <w:tabs>
          <w:tab w:val="left" w:pos="1440"/>
        </w:tabs>
        <w:spacing w:after="0" w:line="276" w:lineRule="auto"/>
        <w:jc w:val="both"/>
        <w:rPr>
          <w:rFonts w:cs="Arial"/>
          <w:b/>
          <w:sz w:val="22"/>
        </w:rPr>
      </w:pPr>
    </w:p>
    <w:p w14:paraId="1A9FE342" w14:textId="77777777" w:rsidR="00E8689D" w:rsidRPr="003F5132" w:rsidRDefault="00E8689D" w:rsidP="00E8689D">
      <w:pPr>
        <w:tabs>
          <w:tab w:val="left" w:pos="1440"/>
        </w:tabs>
        <w:spacing w:after="0" w:line="276" w:lineRule="auto"/>
        <w:jc w:val="both"/>
        <w:rPr>
          <w:rFonts w:cs="Arial"/>
          <w:b/>
          <w:sz w:val="22"/>
        </w:rPr>
      </w:pPr>
    </w:p>
    <w:bookmarkStart w:id="7" w:name="_Toc142510249" w:displacedByCustomXml="next"/>
    <w:sdt>
      <w:sdtPr>
        <w:rPr>
          <w:rFonts w:eastAsiaTheme="minorHAnsi" w:cstheme="minorBidi"/>
          <w:b w:val="0"/>
          <w:sz w:val="24"/>
          <w:szCs w:val="22"/>
        </w:rPr>
        <w:id w:val="920443644"/>
        <w:docPartObj>
          <w:docPartGallery w:val="Bibliographies"/>
          <w:docPartUnique/>
        </w:docPartObj>
      </w:sdtPr>
      <w:sdtContent>
        <w:p w14:paraId="02DE0E3B" w14:textId="77777777" w:rsidR="00E8689D" w:rsidRDefault="00E8689D" w:rsidP="00E8689D">
          <w:pPr>
            <w:pStyle w:val="Heading1"/>
          </w:pPr>
          <w:r>
            <w:t>References</w:t>
          </w:r>
          <w:bookmarkEnd w:id="7"/>
        </w:p>
        <w:sdt>
          <w:sdtPr>
            <w:id w:val="-573587230"/>
            <w:bibliography/>
          </w:sdtPr>
          <w:sdtContent>
            <w:p w14:paraId="6F620D92" w14:textId="77777777" w:rsidR="00025B4D" w:rsidRDefault="00025B4D" w:rsidP="00E445E9">
              <w:pPr>
                <w:pStyle w:val="Bibliography"/>
              </w:pPr>
            </w:p>
            <w:sdt>
              <w:sdtPr>
                <w:rPr>
                  <w:rFonts w:eastAsiaTheme="minorHAnsi" w:cstheme="minorBidi"/>
                  <w:b w:val="0"/>
                  <w:sz w:val="24"/>
                  <w:szCs w:val="22"/>
                </w:rPr>
                <w:id w:val="1635527379"/>
                <w:docPartObj>
                  <w:docPartGallery w:val="Bibliographies"/>
                  <w:docPartUnique/>
                </w:docPartObj>
              </w:sdtPr>
              <w:sdtContent>
                <w:p w14:paraId="39F91BE5" w14:textId="7E3C65A7" w:rsidR="00025B4D" w:rsidRDefault="00025B4D">
                  <w:pPr>
                    <w:pStyle w:val="Heading1"/>
                  </w:pPr>
                </w:p>
                <w:sdt>
                  <w:sdtPr>
                    <w:id w:val="1063147628"/>
                    <w:bibliography/>
                  </w:sdtPr>
                  <w:sdtContent>
                    <w:p w14:paraId="5F111B5C" w14:textId="77777777" w:rsidR="00025B4D" w:rsidRDefault="00025B4D" w:rsidP="00025B4D">
                      <w:pPr>
                        <w:pStyle w:val="Bibliography"/>
                        <w:rPr>
                          <w:noProof/>
                          <w:szCs w:val="24"/>
                        </w:rPr>
                      </w:pPr>
                      <w:r>
                        <w:fldChar w:fldCharType="begin"/>
                      </w:r>
                      <w:r>
                        <w:instrText xml:space="preserve"> BIBLIOGRAPHY </w:instrText>
                      </w:r>
                      <w:r>
                        <w:fldChar w:fldCharType="separate"/>
                      </w:r>
                      <w:r>
                        <w:rPr>
                          <w:noProof/>
                        </w:rPr>
                        <w:t xml:space="preserve">Anon., 2003. [Online] </w:t>
                      </w:r>
                      <w:r>
                        <w:rPr>
                          <w:noProof/>
                        </w:rPr>
                        <w:br/>
                        <w:t xml:space="preserve">Available at: </w:t>
                      </w:r>
                      <w:r>
                        <w:rPr>
                          <w:noProof/>
                          <w:u w:val="single"/>
                        </w:rPr>
                        <w:t>https://www.insurancejournal.com/magazines/mag-mindyourbiz/2003/07/21/31007.htm</w:t>
                      </w:r>
                      <w:r>
                        <w:rPr>
                          <w:noProof/>
                        </w:rPr>
                        <w:br/>
                        <w:t>[Accessed 20 December 2022].</w:t>
                      </w:r>
                    </w:p>
                    <w:p w14:paraId="2E537B1B" w14:textId="77777777" w:rsidR="00025B4D" w:rsidRDefault="00025B4D" w:rsidP="00025B4D">
                      <w:pPr>
                        <w:pStyle w:val="Bibliography"/>
                        <w:rPr>
                          <w:noProof/>
                        </w:rPr>
                      </w:pPr>
                      <w:r>
                        <w:rPr>
                          <w:noProof/>
                        </w:rPr>
                        <w:t xml:space="preserve">Anon., 2010. </w:t>
                      </w:r>
                      <w:r>
                        <w:rPr>
                          <w:i/>
                          <w:iCs/>
                          <w:noProof/>
                        </w:rPr>
                        <w:t xml:space="preserve">MBA offical. </w:t>
                      </w:r>
                      <w:r>
                        <w:rPr>
                          <w:noProof/>
                        </w:rPr>
                        <w:t xml:space="preserve">[Online] </w:t>
                      </w:r>
                      <w:r>
                        <w:rPr>
                          <w:noProof/>
                        </w:rPr>
                        <w:br/>
                        <w:t xml:space="preserve">Available at: </w:t>
                      </w:r>
                      <w:r>
                        <w:rPr>
                          <w:noProof/>
                          <w:u w:val="single"/>
                        </w:rPr>
                        <w:t xml:space="preserve">The screening method does not include any technique to learn about the subject’s past. It’s hard to gather information about early life if you can’t cooperate enough with it. Since there is no other option, scholars should not rely on documents </w:t>
                      </w:r>
                      <w:r>
                        <w:rPr>
                          <w:noProof/>
                          <w:u w:val="single"/>
                        </w:rPr>
                        <w:lastRenderedPageBreak/>
                        <w:t>that are a</w:t>
                      </w:r>
                      <w:r>
                        <w:rPr>
                          <w:noProof/>
                        </w:rPr>
                        <w:br/>
                        <w:t>[Accessed 16 December 2022].</w:t>
                      </w:r>
                    </w:p>
                    <w:p w14:paraId="53A676C0" w14:textId="77777777" w:rsidR="00025B4D" w:rsidRDefault="00025B4D" w:rsidP="00025B4D">
                      <w:pPr>
                        <w:pStyle w:val="Bibliography"/>
                        <w:rPr>
                          <w:noProof/>
                        </w:rPr>
                      </w:pPr>
                      <w:r>
                        <w:rPr>
                          <w:noProof/>
                        </w:rPr>
                        <w:t xml:space="preserve">Anon., 2017. </w:t>
                      </w:r>
                      <w:r>
                        <w:rPr>
                          <w:i/>
                          <w:iCs/>
                          <w:noProof/>
                        </w:rPr>
                        <w:t xml:space="preserve">bayt. </w:t>
                      </w:r>
                      <w:r>
                        <w:rPr>
                          <w:noProof/>
                        </w:rPr>
                        <w:t xml:space="preserve">[Online] </w:t>
                      </w:r>
                      <w:r>
                        <w:rPr>
                          <w:noProof/>
                        </w:rPr>
                        <w:br/>
                        <w:t xml:space="preserve">Available at: </w:t>
                      </w:r>
                      <w:r>
                        <w:rPr>
                          <w:noProof/>
                          <w:u w:val="single"/>
                        </w:rPr>
                        <w:t>https://specialties.bayt.com/en/specialties/q/272414/what-the-advantage-and-disadvantage-of-interview/</w:t>
                      </w:r>
                      <w:r>
                        <w:rPr>
                          <w:noProof/>
                        </w:rPr>
                        <w:br/>
                        <w:t>[Accessed 16 December 2022].</w:t>
                      </w:r>
                    </w:p>
                    <w:p w14:paraId="34268994" w14:textId="77777777" w:rsidR="00025B4D" w:rsidRDefault="00025B4D" w:rsidP="00025B4D">
                      <w:pPr>
                        <w:pStyle w:val="Bibliography"/>
                        <w:rPr>
                          <w:noProof/>
                        </w:rPr>
                      </w:pPr>
                      <w:r>
                        <w:rPr>
                          <w:noProof/>
                        </w:rPr>
                        <w:t xml:space="preserve">Anon., 2020. [Online] </w:t>
                      </w:r>
                      <w:r>
                        <w:rPr>
                          <w:noProof/>
                        </w:rPr>
                        <w:br/>
                        <w:t xml:space="preserve">Available at: </w:t>
                      </w:r>
                      <w:r>
                        <w:rPr>
                          <w:noProof/>
                          <w:u w:val="single"/>
                        </w:rPr>
                        <w:t>https://www.mbaofficial.com/mba-courses/research-methodology/features-advantages-and-disadvantages-of-observation/</w:t>
                      </w:r>
                      <w:r>
                        <w:rPr>
                          <w:noProof/>
                        </w:rPr>
                        <w:br/>
                        <w:t>[Accessed 13 December 2022].</w:t>
                      </w:r>
                    </w:p>
                    <w:p w14:paraId="4578C6D6" w14:textId="77777777" w:rsidR="00025B4D" w:rsidRDefault="00025B4D" w:rsidP="00025B4D">
                      <w:pPr>
                        <w:pStyle w:val="Bibliography"/>
                        <w:rPr>
                          <w:noProof/>
                        </w:rPr>
                      </w:pPr>
                      <w:r>
                        <w:rPr>
                          <w:noProof/>
                        </w:rPr>
                        <w:t xml:space="preserve">Anon., 2020. [Online] </w:t>
                      </w:r>
                      <w:r>
                        <w:rPr>
                          <w:noProof/>
                        </w:rPr>
                        <w:br/>
                        <w:t xml:space="preserve">Available at: </w:t>
                      </w:r>
                      <w:r>
                        <w:rPr>
                          <w:noProof/>
                          <w:u w:val="single"/>
                        </w:rPr>
                        <w:t>https://www.yourarticlelibrary.com/social-research/data-collection/questionnaire-method-of-data-collection-advantages-and-disadvantages/64512</w:t>
                      </w:r>
                      <w:r>
                        <w:rPr>
                          <w:noProof/>
                        </w:rPr>
                        <w:br/>
                        <w:t>[Accessed 13 December 2022].</w:t>
                      </w:r>
                    </w:p>
                    <w:p w14:paraId="4570D1F0" w14:textId="77777777" w:rsidR="00025B4D" w:rsidRDefault="00025B4D" w:rsidP="00025B4D">
                      <w:pPr>
                        <w:pStyle w:val="Bibliography"/>
                        <w:rPr>
                          <w:noProof/>
                        </w:rPr>
                      </w:pPr>
                      <w:r>
                        <w:rPr>
                          <w:noProof/>
                        </w:rPr>
                        <w:t xml:space="preserve">Anon., 2020. [Online] </w:t>
                      </w:r>
                      <w:r>
                        <w:rPr>
                          <w:noProof/>
                        </w:rPr>
                        <w:br/>
                        <w:t xml:space="preserve">Available at: </w:t>
                      </w:r>
                      <w:r>
                        <w:rPr>
                          <w:noProof/>
                          <w:u w:val="single"/>
                        </w:rPr>
                        <w:t>https://literacybasics.ca/strategic-planning/strategic-planning-assesssment/overview-and-information-gathering-tools/</w:t>
                      </w:r>
                      <w:r>
                        <w:rPr>
                          <w:noProof/>
                        </w:rPr>
                        <w:br/>
                        <w:t>[Accessed 14 December 2022].</w:t>
                      </w:r>
                    </w:p>
                    <w:p w14:paraId="1432C7FF" w14:textId="77777777" w:rsidR="00025B4D" w:rsidRDefault="00025B4D" w:rsidP="00025B4D">
                      <w:pPr>
                        <w:pStyle w:val="Bibliography"/>
                        <w:rPr>
                          <w:noProof/>
                        </w:rPr>
                      </w:pPr>
                      <w:r>
                        <w:rPr>
                          <w:noProof/>
                        </w:rPr>
                        <w:t xml:space="preserve">Anon., 2020. </w:t>
                      </w:r>
                      <w:r>
                        <w:rPr>
                          <w:i/>
                          <w:iCs/>
                          <w:noProof/>
                        </w:rPr>
                        <w:t xml:space="preserve">ProProfs. </w:t>
                      </w:r>
                      <w:r>
                        <w:rPr>
                          <w:noProof/>
                        </w:rPr>
                        <w:t xml:space="preserve">[Online] </w:t>
                      </w:r>
                      <w:r>
                        <w:rPr>
                          <w:noProof/>
                        </w:rPr>
                        <w:br/>
                        <w:t xml:space="preserve">Available at: </w:t>
                      </w:r>
                      <w:r>
                        <w:rPr>
                          <w:noProof/>
                          <w:u w:val="single"/>
                        </w:rPr>
                        <w:t>https://www.proprofssurvey.com/blog/advantages-disadvantages-of-questionnaires/</w:t>
                      </w:r>
                      <w:r>
                        <w:rPr>
                          <w:noProof/>
                        </w:rPr>
                        <w:br/>
                        <w:t>[Accessed 16 December 2022].</w:t>
                      </w:r>
                    </w:p>
                    <w:p w14:paraId="7B2F3303" w14:textId="77777777" w:rsidR="00025B4D" w:rsidRDefault="00025B4D" w:rsidP="00025B4D">
                      <w:pPr>
                        <w:pStyle w:val="Bibliography"/>
                        <w:rPr>
                          <w:noProof/>
                        </w:rPr>
                      </w:pPr>
                      <w:r>
                        <w:rPr>
                          <w:noProof/>
                        </w:rPr>
                        <w:t xml:space="preserve">Anon., 2021. </w:t>
                      </w:r>
                      <w:r>
                        <w:rPr>
                          <w:i/>
                          <w:iCs/>
                          <w:noProof/>
                        </w:rPr>
                        <w:t xml:space="preserve">Marketing Tutor.Net. </w:t>
                      </w:r>
                      <w:r>
                        <w:rPr>
                          <w:noProof/>
                        </w:rPr>
                        <w:t xml:space="preserve">[Online] </w:t>
                      </w:r>
                      <w:r>
                        <w:rPr>
                          <w:noProof/>
                        </w:rPr>
                        <w:br/>
                        <w:t xml:space="preserve">Available at: </w:t>
                      </w:r>
                      <w:r>
                        <w:rPr>
                          <w:noProof/>
                          <w:u w:val="single"/>
                        </w:rPr>
                        <w:t>https://www.marketingtutor.net/insurance-industry-swot-analysis/</w:t>
                      </w:r>
                      <w:r>
                        <w:rPr>
                          <w:noProof/>
                        </w:rPr>
                        <w:br/>
                        <w:t>[Accessed 20 December 2022].</w:t>
                      </w:r>
                    </w:p>
                    <w:p w14:paraId="5CC4EED4" w14:textId="77777777" w:rsidR="00025B4D" w:rsidRDefault="00025B4D" w:rsidP="00025B4D">
                      <w:pPr>
                        <w:pStyle w:val="Bibliography"/>
                        <w:rPr>
                          <w:noProof/>
                        </w:rPr>
                      </w:pPr>
                      <w:r>
                        <w:rPr>
                          <w:noProof/>
                        </w:rPr>
                        <w:lastRenderedPageBreak/>
                        <w:t xml:space="preserve">Anon., 2022. [Online] </w:t>
                      </w:r>
                      <w:r>
                        <w:rPr>
                          <w:noProof/>
                        </w:rPr>
                        <w:br/>
                        <w:t xml:space="preserve">Available at: </w:t>
                      </w:r>
                      <w:r>
                        <w:rPr>
                          <w:noProof/>
                          <w:u w:val="single"/>
                        </w:rPr>
                        <w:t>https://www.actuaries.org.uk/system/files/documents/pdf/0315-0344.pdf</w:t>
                      </w:r>
                      <w:r>
                        <w:rPr>
                          <w:noProof/>
                        </w:rPr>
                        <w:br/>
                        <w:t>[Accessed 20 December 2022].</w:t>
                      </w:r>
                    </w:p>
                    <w:p w14:paraId="0A0B14DC" w14:textId="77777777" w:rsidR="00025B4D" w:rsidRDefault="00025B4D" w:rsidP="00025B4D">
                      <w:pPr>
                        <w:pStyle w:val="Bibliography"/>
                        <w:rPr>
                          <w:noProof/>
                        </w:rPr>
                      </w:pPr>
                      <w:r>
                        <w:rPr>
                          <w:noProof/>
                        </w:rPr>
                        <w:t xml:space="preserve">Anon., 2022. </w:t>
                      </w:r>
                      <w:r>
                        <w:rPr>
                          <w:i/>
                          <w:iCs/>
                          <w:noProof/>
                        </w:rPr>
                        <w:t xml:space="preserve">Advantages and Disadvantages of Sampling. </w:t>
                      </w:r>
                      <w:r>
                        <w:rPr>
                          <w:noProof/>
                        </w:rPr>
                        <w:t xml:space="preserve">[Online] </w:t>
                      </w:r>
                      <w:r>
                        <w:rPr>
                          <w:noProof/>
                        </w:rPr>
                        <w:br/>
                        <w:t xml:space="preserve">Available at: </w:t>
                      </w:r>
                      <w:r>
                        <w:rPr>
                          <w:noProof/>
                          <w:u w:val="single"/>
                        </w:rPr>
                        <w:t>https://accountlearning.com/advantages-and-disadvantages-of-sampling/</w:t>
                      </w:r>
                      <w:r>
                        <w:rPr>
                          <w:noProof/>
                        </w:rPr>
                        <w:br/>
                        <w:t>[Accessed 2 September 2022].</w:t>
                      </w:r>
                    </w:p>
                    <w:p w14:paraId="662BE73A" w14:textId="77777777" w:rsidR="00025B4D" w:rsidRDefault="00025B4D" w:rsidP="00025B4D">
                      <w:pPr>
                        <w:pStyle w:val="Bibliography"/>
                        <w:rPr>
                          <w:noProof/>
                        </w:rPr>
                      </w:pPr>
                      <w:r>
                        <w:rPr>
                          <w:noProof/>
                        </w:rPr>
                        <w:t xml:space="preserve">Anon., 2022. </w:t>
                      </w:r>
                      <w:r>
                        <w:rPr>
                          <w:i/>
                          <w:iCs/>
                          <w:noProof/>
                        </w:rPr>
                        <w:t xml:space="preserve">Advantages and Disadvantages of Sampling. </w:t>
                      </w:r>
                      <w:r>
                        <w:rPr>
                          <w:noProof/>
                        </w:rPr>
                        <w:t xml:space="preserve">[Online] </w:t>
                      </w:r>
                      <w:r>
                        <w:rPr>
                          <w:noProof/>
                        </w:rPr>
                        <w:br/>
                        <w:t xml:space="preserve">Available at: </w:t>
                      </w:r>
                      <w:r>
                        <w:rPr>
                          <w:noProof/>
                          <w:u w:val="single"/>
                        </w:rPr>
                        <w:t>https://allthingsstatistics.com/miscellaneous/sampling-advantages-disadvantages/</w:t>
                      </w:r>
                      <w:r>
                        <w:rPr>
                          <w:noProof/>
                        </w:rPr>
                        <w:br/>
                        <w:t>[Accessed 3 September 2022].</w:t>
                      </w:r>
                    </w:p>
                    <w:p w14:paraId="3D529BD3" w14:textId="77777777" w:rsidR="00025B4D" w:rsidRDefault="00025B4D" w:rsidP="00025B4D">
                      <w:pPr>
                        <w:pStyle w:val="Bibliography"/>
                        <w:rPr>
                          <w:noProof/>
                        </w:rPr>
                      </w:pPr>
                      <w:r>
                        <w:rPr>
                          <w:noProof/>
                        </w:rPr>
                        <w:t xml:space="preserve">Anon., 2022. </w:t>
                      </w:r>
                      <w:r>
                        <w:rPr>
                          <w:i/>
                          <w:iCs/>
                          <w:noProof/>
                        </w:rPr>
                        <w:t xml:space="preserve">All Things Statistics. </w:t>
                      </w:r>
                      <w:r>
                        <w:rPr>
                          <w:noProof/>
                        </w:rPr>
                        <w:t xml:space="preserve">[Online] </w:t>
                      </w:r>
                      <w:r>
                        <w:rPr>
                          <w:noProof/>
                        </w:rPr>
                        <w:br/>
                        <w:t xml:space="preserve">Available at: </w:t>
                      </w:r>
                      <w:r>
                        <w:rPr>
                          <w:noProof/>
                          <w:u w:val="single"/>
                        </w:rPr>
                        <w:t>https://allthingsstatistics.com/miscellaneous/sampling-advantages-disadvantages/</w:t>
                      </w:r>
                      <w:r>
                        <w:rPr>
                          <w:noProof/>
                        </w:rPr>
                        <w:br/>
                        <w:t>[Accessed 16 December 2022].</w:t>
                      </w:r>
                    </w:p>
                    <w:p w14:paraId="2530BBE1" w14:textId="77777777" w:rsidR="00025B4D" w:rsidRDefault="00025B4D" w:rsidP="00025B4D">
                      <w:pPr>
                        <w:pStyle w:val="Bibliography"/>
                        <w:rPr>
                          <w:noProof/>
                        </w:rPr>
                      </w:pPr>
                      <w:r>
                        <w:rPr>
                          <w:noProof/>
                        </w:rPr>
                        <w:t xml:space="preserve">Anon., 2022. </w:t>
                      </w:r>
                      <w:r>
                        <w:rPr>
                          <w:i/>
                          <w:iCs/>
                          <w:noProof/>
                        </w:rPr>
                        <w:t xml:space="preserve">AplusTopper. </w:t>
                      </w:r>
                      <w:r>
                        <w:rPr>
                          <w:noProof/>
                        </w:rPr>
                        <w:t xml:space="preserve">[Online] </w:t>
                      </w:r>
                      <w:r>
                        <w:rPr>
                          <w:noProof/>
                        </w:rPr>
                        <w:br/>
                        <w:t xml:space="preserve">Available at: </w:t>
                      </w:r>
                      <w:r>
                        <w:rPr>
                          <w:noProof/>
                          <w:u w:val="single"/>
                        </w:rPr>
                        <w:t>https://www.aplustopper.com/interviews-advantages-and-disadvantages/</w:t>
                      </w:r>
                      <w:r>
                        <w:rPr>
                          <w:noProof/>
                        </w:rPr>
                        <w:br/>
                        <w:t>[Accessed 13 December 2022].</w:t>
                      </w:r>
                    </w:p>
                    <w:p w14:paraId="59A4727D" w14:textId="77777777" w:rsidR="00025B4D" w:rsidRDefault="00025B4D" w:rsidP="00025B4D">
                      <w:pPr>
                        <w:pStyle w:val="Bibliography"/>
                        <w:rPr>
                          <w:noProof/>
                        </w:rPr>
                      </w:pPr>
                      <w:r>
                        <w:rPr>
                          <w:noProof/>
                        </w:rPr>
                        <w:t xml:space="preserve">Anon., 2022. </w:t>
                      </w:r>
                      <w:r>
                        <w:rPr>
                          <w:i/>
                          <w:iCs/>
                          <w:noProof/>
                        </w:rPr>
                        <w:t xml:space="preserve">AplusTopper. </w:t>
                      </w:r>
                      <w:r>
                        <w:rPr>
                          <w:noProof/>
                        </w:rPr>
                        <w:t xml:space="preserve">[Online] </w:t>
                      </w:r>
                      <w:r>
                        <w:rPr>
                          <w:noProof/>
                        </w:rPr>
                        <w:br/>
                        <w:t xml:space="preserve">Available at: </w:t>
                      </w:r>
                      <w:r>
                        <w:rPr>
                          <w:noProof/>
                          <w:u w:val="single"/>
                        </w:rPr>
                        <w:t>https://www.aplustopper.com/advantages-and-disadvantages-of-sampling/</w:t>
                      </w:r>
                      <w:r>
                        <w:rPr>
                          <w:noProof/>
                        </w:rPr>
                        <w:br/>
                        <w:t>[Accessed 13 December 2022].</w:t>
                      </w:r>
                    </w:p>
                    <w:p w14:paraId="14C917C1" w14:textId="77777777" w:rsidR="00025B4D" w:rsidRDefault="00025B4D" w:rsidP="00025B4D">
                      <w:pPr>
                        <w:pStyle w:val="Bibliography"/>
                        <w:rPr>
                          <w:noProof/>
                        </w:rPr>
                      </w:pPr>
                      <w:r>
                        <w:rPr>
                          <w:noProof/>
                        </w:rPr>
                        <w:t xml:space="preserve">Anon., n.d. [Online] </w:t>
                      </w:r>
                      <w:r>
                        <w:rPr>
                          <w:noProof/>
                        </w:rPr>
                        <w:br/>
                        <w:t xml:space="preserve">Available at: </w:t>
                      </w:r>
                      <w:r>
                        <w:rPr>
                          <w:noProof/>
                          <w:u w:val="single"/>
                        </w:rPr>
                        <w:t>https://intellipaat.com/blog/user-centered-design/</w:t>
                      </w:r>
                      <w:r>
                        <w:rPr>
                          <w:noProof/>
                        </w:rPr>
                        <w:br/>
                        <w:t>[Accessed 31 Oct 2023].</w:t>
                      </w:r>
                    </w:p>
                    <w:p w14:paraId="01A101A3" w14:textId="77777777" w:rsidR="00025B4D" w:rsidRDefault="00025B4D" w:rsidP="00025B4D">
                      <w:pPr>
                        <w:pStyle w:val="Bibliography"/>
                        <w:rPr>
                          <w:noProof/>
                        </w:rPr>
                      </w:pPr>
                      <w:r>
                        <w:rPr>
                          <w:noProof/>
                        </w:rPr>
                        <w:t xml:space="preserve">Anon., n.d. [Online] </w:t>
                      </w:r>
                      <w:r>
                        <w:rPr>
                          <w:noProof/>
                        </w:rPr>
                        <w:br/>
                        <w:t xml:space="preserve">Available at: </w:t>
                      </w:r>
                      <w:r>
                        <w:rPr>
                          <w:noProof/>
                          <w:u w:val="single"/>
                        </w:rPr>
                        <w:t>https://www.interaction-design.org/literature/topics/user-centered-design</w:t>
                      </w:r>
                    </w:p>
                    <w:p w14:paraId="18C87860" w14:textId="77777777" w:rsidR="00025B4D" w:rsidRDefault="00025B4D" w:rsidP="00025B4D">
                      <w:pPr>
                        <w:pStyle w:val="Bibliography"/>
                        <w:rPr>
                          <w:noProof/>
                        </w:rPr>
                      </w:pPr>
                      <w:r>
                        <w:rPr>
                          <w:noProof/>
                        </w:rPr>
                        <w:t xml:space="preserve">Anon., n.d. </w:t>
                      </w:r>
                      <w:r>
                        <w:rPr>
                          <w:i/>
                          <w:iCs/>
                          <w:noProof/>
                        </w:rPr>
                        <w:t xml:space="preserve">atlassian. </w:t>
                      </w:r>
                      <w:r>
                        <w:rPr>
                          <w:noProof/>
                        </w:rPr>
                        <w:t xml:space="preserve">[Online] </w:t>
                      </w:r>
                      <w:r>
                        <w:rPr>
                          <w:noProof/>
                        </w:rPr>
                        <w:br/>
                        <w:t xml:space="preserve">Available at: </w:t>
                      </w:r>
                      <w:r>
                        <w:rPr>
                          <w:noProof/>
                          <w:u w:val="single"/>
                        </w:rPr>
                        <w:t>https://www.atlassian.com/agile/project-management/waterfall-methodology</w:t>
                      </w:r>
                    </w:p>
                    <w:p w14:paraId="5DBEAA28" w14:textId="77777777" w:rsidR="00025B4D" w:rsidRDefault="00025B4D" w:rsidP="00025B4D">
                      <w:pPr>
                        <w:pStyle w:val="Bibliography"/>
                        <w:rPr>
                          <w:noProof/>
                        </w:rPr>
                      </w:pPr>
                      <w:r>
                        <w:rPr>
                          <w:noProof/>
                        </w:rPr>
                        <w:lastRenderedPageBreak/>
                        <w:t xml:space="preserve">Anon., n.d. </w:t>
                      </w:r>
                      <w:r>
                        <w:rPr>
                          <w:i/>
                          <w:iCs/>
                          <w:noProof/>
                        </w:rPr>
                        <w:t xml:space="preserve">better evaluation. </w:t>
                      </w:r>
                      <w:r>
                        <w:rPr>
                          <w:noProof/>
                        </w:rPr>
                        <w:t xml:space="preserve">[Online] </w:t>
                      </w:r>
                      <w:r>
                        <w:rPr>
                          <w:noProof/>
                        </w:rPr>
                        <w:br/>
                        <w:t xml:space="preserve">Available at: </w:t>
                      </w:r>
                      <w:r>
                        <w:rPr>
                          <w:noProof/>
                          <w:u w:val="single"/>
                        </w:rPr>
                        <w:t>https://www.betterevaluation.org/methods-approaches/methods/rich-pictures</w:t>
                      </w:r>
                    </w:p>
                    <w:p w14:paraId="7692971C" w14:textId="77777777" w:rsidR="00025B4D" w:rsidRDefault="00025B4D" w:rsidP="00025B4D">
                      <w:pPr>
                        <w:pStyle w:val="Bibliography"/>
                        <w:rPr>
                          <w:noProof/>
                        </w:rPr>
                      </w:pPr>
                      <w:r>
                        <w:rPr>
                          <w:noProof/>
                        </w:rPr>
                        <w:t xml:space="preserve">Anon., n.d. </w:t>
                      </w:r>
                      <w:r>
                        <w:rPr>
                          <w:i/>
                          <w:iCs/>
                          <w:noProof/>
                        </w:rPr>
                        <w:t xml:space="preserve">bright. </w:t>
                      </w:r>
                      <w:r>
                        <w:rPr>
                          <w:noProof/>
                        </w:rPr>
                        <w:t xml:space="preserve">[Online] </w:t>
                      </w:r>
                      <w:r>
                        <w:rPr>
                          <w:noProof/>
                        </w:rPr>
                        <w:br/>
                        <w:t xml:space="preserve">Available at: </w:t>
                      </w:r>
                      <w:r>
                        <w:rPr>
                          <w:noProof/>
                          <w:u w:val="single"/>
                        </w:rPr>
                        <w:t>https://www.brighthr.com/articles/hris/hard-and-soft-hrm/</w:t>
                      </w:r>
                    </w:p>
                    <w:p w14:paraId="70BBF5C5" w14:textId="77777777" w:rsidR="00025B4D" w:rsidRDefault="00025B4D" w:rsidP="00025B4D">
                      <w:pPr>
                        <w:pStyle w:val="Bibliography"/>
                        <w:rPr>
                          <w:noProof/>
                        </w:rPr>
                      </w:pPr>
                      <w:r>
                        <w:rPr>
                          <w:noProof/>
                        </w:rPr>
                        <w:t xml:space="preserve">Anon., n.d. </w:t>
                      </w:r>
                      <w:r>
                        <w:rPr>
                          <w:i/>
                          <w:iCs/>
                          <w:noProof/>
                        </w:rPr>
                        <w:t xml:space="preserve">Computing Way. </w:t>
                      </w:r>
                      <w:r>
                        <w:rPr>
                          <w:noProof/>
                        </w:rPr>
                        <w:t xml:space="preserve">[Online] </w:t>
                      </w:r>
                      <w:r>
                        <w:rPr>
                          <w:noProof/>
                        </w:rPr>
                        <w:br/>
                        <w:t xml:space="preserve">Available at: </w:t>
                      </w:r>
                      <w:r>
                        <w:rPr>
                          <w:noProof/>
                          <w:u w:val="single"/>
                        </w:rPr>
                        <w:t>https://computingway.com/methodology-for-system-analysis/</w:t>
                      </w:r>
                      <w:r>
                        <w:rPr>
                          <w:noProof/>
                        </w:rPr>
                        <w:br/>
                        <w:t>[Accessed 19 Oct 2021].</w:t>
                      </w:r>
                    </w:p>
                    <w:p w14:paraId="75D07648" w14:textId="77777777" w:rsidR="00025B4D" w:rsidRDefault="00025B4D" w:rsidP="00025B4D">
                      <w:pPr>
                        <w:pStyle w:val="Bibliography"/>
                        <w:rPr>
                          <w:noProof/>
                        </w:rPr>
                      </w:pPr>
                      <w:r>
                        <w:rPr>
                          <w:noProof/>
                        </w:rPr>
                        <w:t xml:space="preserve">Anon., n.d. </w:t>
                      </w:r>
                      <w:r>
                        <w:rPr>
                          <w:i/>
                          <w:iCs/>
                          <w:noProof/>
                        </w:rPr>
                        <w:t xml:space="preserve">Cyblance. </w:t>
                      </w:r>
                      <w:r>
                        <w:rPr>
                          <w:noProof/>
                        </w:rPr>
                        <w:t xml:space="preserve">[Online] </w:t>
                      </w:r>
                      <w:r>
                        <w:rPr>
                          <w:noProof/>
                        </w:rPr>
                        <w:br/>
                        <w:t xml:space="preserve">Available at: </w:t>
                      </w:r>
                      <w:r>
                        <w:rPr>
                          <w:noProof/>
                          <w:u w:val="single"/>
                        </w:rPr>
                        <w:t>https://www.cyblance.com/system-analysis/tools-used-system-analysis-details/</w:t>
                      </w:r>
                    </w:p>
                    <w:p w14:paraId="5956A1C3" w14:textId="77777777" w:rsidR="00025B4D" w:rsidRDefault="00025B4D" w:rsidP="00025B4D">
                      <w:pPr>
                        <w:pStyle w:val="Bibliography"/>
                        <w:rPr>
                          <w:noProof/>
                        </w:rPr>
                      </w:pPr>
                      <w:r>
                        <w:rPr>
                          <w:noProof/>
                        </w:rPr>
                        <w:t xml:space="preserve">Anon., n.d. </w:t>
                      </w:r>
                      <w:r>
                        <w:rPr>
                          <w:i/>
                          <w:iCs/>
                          <w:noProof/>
                        </w:rPr>
                        <w:t xml:space="preserve">Harvard catalyst. </w:t>
                      </w:r>
                      <w:r>
                        <w:rPr>
                          <w:noProof/>
                        </w:rPr>
                        <w:t xml:space="preserve">[Online] </w:t>
                      </w:r>
                      <w:r>
                        <w:rPr>
                          <w:noProof/>
                        </w:rPr>
                        <w:br/>
                        <w:t xml:space="preserve">Available at: </w:t>
                      </w:r>
                      <w:r>
                        <w:rPr>
                          <w:noProof/>
                          <w:u w:val="single"/>
                        </w:rPr>
                        <w:t>https://catalyst.harvard.edu/community-engagement/mmr/</w:t>
                      </w:r>
                    </w:p>
                    <w:p w14:paraId="6B88AE8C" w14:textId="77777777" w:rsidR="00025B4D" w:rsidRDefault="00025B4D" w:rsidP="00025B4D">
                      <w:pPr>
                        <w:pStyle w:val="Bibliography"/>
                        <w:rPr>
                          <w:noProof/>
                        </w:rPr>
                      </w:pPr>
                      <w:r>
                        <w:rPr>
                          <w:noProof/>
                        </w:rPr>
                        <w:t xml:space="preserve">Anon., n.d. </w:t>
                      </w:r>
                      <w:r>
                        <w:rPr>
                          <w:i/>
                          <w:iCs/>
                          <w:noProof/>
                        </w:rPr>
                        <w:t xml:space="preserve">Important Service. </w:t>
                      </w:r>
                      <w:r>
                        <w:rPr>
                          <w:noProof/>
                        </w:rPr>
                        <w:t xml:space="preserve">[Online] </w:t>
                      </w:r>
                      <w:r>
                        <w:rPr>
                          <w:noProof/>
                        </w:rPr>
                        <w:br/>
                        <w:t xml:space="preserve">Available at: </w:t>
                      </w:r>
                      <w:r>
                        <w:rPr>
                          <w:noProof/>
                          <w:u w:val="single"/>
                        </w:rPr>
                        <w:t>https://www.improvementservice.org.uk/business-analysis-framework/consider-perspectives/catwoe</w:t>
                      </w:r>
                    </w:p>
                    <w:p w14:paraId="759D2299" w14:textId="77777777" w:rsidR="00025B4D" w:rsidRDefault="00025B4D" w:rsidP="00025B4D">
                      <w:pPr>
                        <w:pStyle w:val="Bibliography"/>
                        <w:rPr>
                          <w:noProof/>
                        </w:rPr>
                      </w:pPr>
                      <w:r>
                        <w:rPr>
                          <w:noProof/>
                        </w:rPr>
                        <w:t xml:space="preserve">Anon., n.d. </w:t>
                      </w:r>
                      <w:r>
                        <w:rPr>
                          <w:i/>
                          <w:iCs/>
                          <w:noProof/>
                        </w:rPr>
                        <w:t xml:space="preserve">Improvising Design. </w:t>
                      </w:r>
                      <w:r>
                        <w:rPr>
                          <w:noProof/>
                        </w:rPr>
                        <w:t xml:space="preserve">[Online] </w:t>
                      </w:r>
                      <w:r>
                        <w:rPr>
                          <w:noProof/>
                        </w:rPr>
                        <w:br/>
                        <w:t xml:space="preserve">Available at: </w:t>
                      </w:r>
                      <w:r>
                        <w:rPr>
                          <w:noProof/>
                          <w:u w:val="single"/>
                        </w:rPr>
                        <w:t>https://blog.improv-design.com/soft-systems-methodology/root-definitions/</w:t>
                      </w:r>
                    </w:p>
                    <w:p w14:paraId="28453D99" w14:textId="77777777" w:rsidR="00025B4D" w:rsidRDefault="00025B4D" w:rsidP="00025B4D">
                      <w:pPr>
                        <w:pStyle w:val="Bibliography"/>
                        <w:rPr>
                          <w:noProof/>
                        </w:rPr>
                      </w:pPr>
                      <w:r>
                        <w:rPr>
                          <w:noProof/>
                        </w:rPr>
                        <w:t xml:space="preserve">Anon., n.d. </w:t>
                      </w:r>
                      <w:r>
                        <w:rPr>
                          <w:i/>
                          <w:iCs/>
                          <w:noProof/>
                        </w:rPr>
                        <w:t xml:space="preserve">interaction design foundation. </w:t>
                      </w:r>
                      <w:r>
                        <w:rPr>
                          <w:noProof/>
                        </w:rPr>
                        <w:t xml:space="preserve">[Online] </w:t>
                      </w:r>
                      <w:r>
                        <w:rPr>
                          <w:noProof/>
                        </w:rPr>
                        <w:br/>
                        <w:t xml:space="preserve">Available at: </w:t>
                      </w:r>
                      <w:r>
                        <w:rPr>
                          <w:noProof/>
                          <w:u w:val="single"/>
                        </w:rPr>
                        <w:t>https://www.interaction-design.org/literature/topics/user-centered-design</w:t>
                      </w:r>
                    </w:p>
                    <w:p w14:paraId="0358CD5C" w14:textId="77777777" w:rsidR="00025B4D" w:rsidRDefault="00025B4D" w:rsidP="00025B4D">
                      <w:pPr>
                        <w:pStyle w:val="Bibliography"/>
                        <w:rPr>
                          <w:noProof/>
                        </w:rPr>
                      </w:pPr>
                      <w:r>
                        <w:rPr>
                          <w:noProof/>
                        </w:rPr>
                        <w:t xml:space="preserve">Anon., n.d. </w:t>
                      </w:r>
                      <w:r>
                        <w:rPr>
                          <w:i/>
                          <w:iCs/>
                          <w:noProof/>
                        </w:rPr>
                        <w:t xml:space="preserve">James Cook University. </w:t>
                      </w:r>
                      <w:r>
                        <w:rPr>
                          <w:noProof/>
                        </w:rPr>
                        <w:t xml:space="preserve">[Online] </w:t>
                      </w:r>
                      <w:r>
                        <w:rPr>
                          <w:noProof/>
                        </w:rPr>
                        <w:br/>
                        <w:t xml:space="preserve">Available at: </w:t>
                      </w:r>
                      <w:r>
                        <w:rPr>
                          <w:noProof/>
                          <w:u w:val="single"/>
                        </w:rPr>
                        <w:t>https://jcu.pressbooks.pub/pmmethods/chapter/process-based-methodologies/</w:t>
                      </w:r>
                    </w:p>
                    <w:p w14:paraId="00CAED6F" w14:textId="77777777" w:rsidR="00025B4D" w:rsidRDefault="00025B4D" w:rsidP="00025B4D">
                      <w:pPr>
                        <w:pStyle w:val="Bibliography"/>
                        <w:rPr>
                          <w:noProof/>
                        </w:rPr>
                      </w:pPr>
                      <w:r>
                        <w:rPr>
                          <w:noProof/>
                        </w:rPr>
                        <w:t xml:space="preserve">Anon., n.d. </w:t>
                      </w:r>
                      <w:r>
                        <w:rPr>
                          <w:i/>
                          <w:iCs/>
                          <w:noProof/>
                        </w:rPr>
                        <w:t xml:space="preserve">Personio. </w:t>
                      </w:r>
                      <w:r>
                        <w:rPr>
                          <w:noProof/>
                        </w:rPr>
                        <w:t xml:space="preserve">[Online] </w:t>
                      </w:r>
                      <w:r>
                        <w:rPr>
                          <w:noProof/>
                        </w:rPr>
                        <w:br/>
                        <w:t xml:space="preserve">Available at: </w:t>
                      </w:r>
                      <w:r>
                        <w:rPr>
                          <w:noProof/>
                          <w:u w:val="single"/>
                        </w:rPr>
                        <w:t>https://www.personio.com/hr-lexicon/hard-soft-hrm/</w:t>
                      </w:r>
                    </w:p>
                    <w:p w14:paraId="040378D8" w14:textId="77777777" w:rsidR="00025B4D" w:rsidRDefault="00025B4D" w:rsidP="00025B4D">
                      <w:pPr>
                        <w:pStyle w:val="Bibliography"/>
                        <w:rPr>
                          <w:noProof/>
                        </w:rPr>
                      </w:pPr>
                      <w:r>
                        <w:rPr>
                          <w:noProof/>
                        </w:rPr>
                        <w:t xml:space="preserve">Anon., n.d. </w:t>
                      </w:r>
                      <w:r>
                        <w:rPr>
                          <w:i/>
                          <w:iCs/>
                          <w:noProof/>
                        </w:rPr>
                        <w:t xml:space="preserve">projectmanager. </w:t>
                      </w:r>
                      <w:r>
                        <w:rPr>
                          <w:noProof/>
                        </w:rPr>
                        <w:t xml:space="preserve">[Online] </w:t>
                      </w:r>
                      <w:r>
                        <w:rPr>
                          <w:noProof/>
                        </w:rPr>
                        <w:br/>
                        <w:t xml:space="preserve">Available at: </w:t>
                      </w:r>
                      <w:r>
                        <w:rPr>
                          <w:noProof/>
                          <w:u w:val="single"/>
                        </w:rPr>
                        <w:t>https://www.projectmanager.com/guides/waterfall-methodology</w:t>
                      </w:r>
                    </w:p>
                    <w:p w14:paraId="143FAED2" w14:textId="77777777" w:rsidR="00025B4D" w:rsidRDefault="00025B4D" w:rsidP="00025B4D">
                      <w:pPr>
                        <w:pStyle w:val="Bibliography"/>
                        <w:rPr>
                          <w:noProof/>
                        </w:rPr>
                      </w:pPr>
                      <w:r>
                        <w:rPr>
                          <w:noProof/>
                        </w:rPr>
                        <w:lastRenderedPageBreak/>
                        <w:t xml:space="preserve">Anon., n.d. </w:t>
                      </w:r>
                      <w:r>
                        <w:rPr>
                          <w:i/>
                          <w:iCs/>
                          <w:noProof/>
                        </w:rPr>
                        <w:t xml:space="preserve">umsl. </w:t>
                      </w:r>
                      <w:r>
                        <w:rPr>
                          <w:noProof/>
                        </w:rPr>
                        <w:t xml:space="preserve">[Online] </w:t>
                      </w:r>
                      <w:r>
                        <w:rPr>
                          <w:noProof/>
                        </w:rPr>
                        <w:br/>
                        <w:t xml:space="preserve">Available at: </w:t>
                      </w:r>
                      <w:r>
                        <w:rPr>
                          <w:noProof/>
                          <w:u w:val="single"/>
                        </w:rPr>
                        <w:t>https://www.umsl.edu/~sauterv/analysis/prototyping/proto.html</w:t>
                      </w:r>
                    </w:p>
                    <w:p w14:paraId="6A225DAD" w14:textId="77777777" w:rsidR="00025B4D" w:rsidRDefault="00025B4D" w:rsidP="00025B4D">
                      <w:pPr>
                        <w:pStyle w:val="Bibliography"/>
                        <w:rPr>
                          <w:noProof/>
                        </w:rPr>
                      </w:pPr>
                      <w:r>
                        <w:rPr>
                          <w:noProof/>
                        </w:rPr>
                        <w:t xml:space="preserve">Anon., n.d. </w:t>
                      </w:r>
                      <w:r>
                        <w:rPr>
                          <w:i/>
                          <w:iCs/>
                          <w:noProof/>
                        </w:rPr>
                        <w:t xml:space="preserve">visual paradigm. </w:t>
                      </w:r>
                      <w:r>
                        <w:rPr>
                          <w:noProof/>
                        </w:rPr>
                        <w:t xml:space="preserve">[Online] </w:t>
                      </w:r>
                      <w:r>
                        <w:rPr>
                          <w:noProof/>
                        </w:rPr>
                        <w:br/>
                        <w:t xml:space="preserve">Available at: </w:t>
                      </w:r>
                      <w:r>
                        <w:rPr>
                          <w:noProof/>
                          <w:u w:val="single"/>
                        </w:rPr>
                        <w:t>https://www.visual-paradigm.com/guide/strategic-analysis/what-is-pest-analysis/</w:t>
                      </w:r>
                    </w:p>
                    <w:p w14:paraId="437096F0" w14:textId="77777777" w:rsidR="00025B4D" w:rsidRDefault="00025B4D" w:rsidP="00025B4D">
                      <w:pPr>
                        <w:pStyle w:val="Bibliography"/>
                        <w:rPr>
                          <w:noProof/>
                        </w:rPr>
                      </w:pPr>
                      <w:r>
                        <w:rPr>
                          <w:noProof/>
                        </w:rPr>
                        <w:t xml:space="preserve">Anon., n.d. </w:t>
                      </w:r>
                      <w:r>
                        <w:rPr>
                          <w:i/>
                          <w:iCs/>
                          <w:noProof/>
                        </w:rPr>
                        <w:t xml:space="preserve">visure. </w:t>
                      </w:r>
                      <w:r>
                        <w:rPr>
                          <w:noProof/>
                        </w:rPr>
                        <w:t xml:space="preserve">[Online] </w:t>
                      </w:r>
                      <w:r>
                        <w:rPr>
                          <w:noProof/>
                        </w:rPr>
                        <w:br/>
                        <w:t xml:space="preserve">Available at: </w:t>
                      </w:r>
                      <w:r>
                        <w:rPr>
                          <w:noProof/>
                          <w:u w:val="single"/>
                        </w:rPr>
                        <w:t>https://visuresolutions.com/requirements-management-traceability-guide/agile-requirements-gathering/</w:t>
                      </w:r>
                    </w:p>
                    <w:p w14:paraId="515B401D" w14:textId="77777777" w:rsidR="00025B4D" w:rsidRDefault="00025B4D" w:rsidP="00025B4D">
                      <w:pPr>
                        <w:pStyle w:val="Bibliography"/>
                        <w:rPr>
                          <w:noProof/>
                        </w:rPr>
                      </w:pPr>
                      <w:r>
                        <w:rPr>
                          <w:noProof/>
                        </w:rPr>
                        <w:t xml:space="preserve">Chappal, M. S., 2021. </w:t>
                      </w:r>
                      <w:r>
                        <w:rPr>
                          <w:i/>
                          <w:iCs/>
                          <w:noProof/>
                        </w:rPr>
                        <w:t xml:space="preserve">The 6 key principles of UI design. </w:t>
                      </w:r>
                      <w:r>
                        <w:rPr>
                          <w:noProof/>
                        </w:rPr>
                        <w:t xml:space="preserve">[Online] </w:t>
                      </w:r>
                      <w:r>
                        <w:rPr>
                          <w:noProof/>
                        </w:rPr>
                        <w:br/>
                        <w:t xml:space="preserve">Available at: </w:t>
                      </w:r>
                      <w:r>
                        <w:rPr>
                          <w:noProof/>
                          <w:u w:val="single"/>
                        </w:rPr>
                        <w:t>https://maze.co/collections/ux-ui-design/ui-design-principles/</w:t>
                      </w:r>
                      <w:r>
                        <w:rPr>
                          <w:noProof/>
                        </w:rPr>
                        <w:br/>
                        <w:t>[Accessed 26 July 2023].</w:t>
                      </w:r>
                    </w:p>
                    <w:p w14:paraId="34B78AF4" w14:textId="77777777" w:rsidR="00025B4D" w:rsidRDefault="00025B4D" w:rsidP="00025B4D">
                      <w:pPr>
                        <w:pStyle w:val="Bibliography"/>
                        <w:rPr>
                          <w:noProof/>
                        </w:rPr>
                      </w:pPr>
                      <w:r>
                        <w:rPr>
                          <w:noProof/>
                        </w:rPr>
                        <w:t xml:space="preserve">Choudhurs, A., n.d. </w:t>
                      </w:r>
                      <w:r>
                        <w:rPr>
                          <w:i/>
                          <w:iCs/>
                          <w:noProof/>
                        </w:rPr>
                        <w:t xml:space="preserve">Questionnaire Method of Data Collection : Advantages and Disadvantages. </w:t>
                      </w:r>
                      <w:r>
                        <w:rPr>
                          <w:noProof/>
                        </w:rPr>
                        <w:t xml:space="preserve">[Online] </w:t>
                      </w:r>
                      <w:r>
                        <w:rPr>
                          <w:noProof/>
                        </w:rPr>
                        <w:br/>
                        <w:t xml:space="preserve">Available at: </w:t>
                      </w:r>
                      <w:r>
                        <w:rPr>
                          <w:noProof/>
                          <w:u w:val="single"/>
                        </w:rPr>
                        <w:t>https://www.yourarticlelibrary.com/social-research/data-collection/questionnaire-method-of-data-collection-advantages-and-disadvantages/64512</w:t>
                      </w:r>
                      <w:r>
                        <w:rPr>
                          <w:noProof/>
                        </w:rPr>
                        <w:br/>
                        <w:t>[Accessed 2 September 2022].</w:t>
                      </w:r>
                    </w:p>
                    <w:p w14:paraId="005A7422" w14:textId="77777777" w:rsidR="00025B4D" w:rsidRDefault="00025B4D" w:rsidP="00025B4D">
                      <w:pPr>
                        <w:pStyle w:val="Bibliography"/>
                        <w:rPr>
                          <w:noProof/>
                        </w:rPr>
                      </w:pPr>
                      <w:r>
                        <w:rPr>
                          <w:noProof/>
                        </w:rPr>
                        <w:t xml:space="preserve">Cumbria, U. o., 2016. </w:t>
                      </w:r>
                      <w:r>
                        <w:rPr>
                          <w:i/>
                          <w:iCs/>
                          <w:noProof/>
                        </w:rPr>
                        <w:t xml:space="preserve">Rolfe et al.’s (2001) reflective model. </w:t>
                      </w:r>
                      <w:r>
                        <w:rPr>
                          <w:noProof/>
                        </w:rPr>
                        <w:t xml:space="preserve">[Online] </w:t>
                      </w:r>
                      <w:r>
                        <w:rPr>
                          <w:noProof/>
                        </w:rPr>
                        <w:br/>
                        <w:t xml:space="preserve">Available at: </w:t>
                      </w:r>
                      <w:r>
                        <w:rPr>
                          <w:noProof/>
                          <w:u w:val="single"/>
                        </w:rPr>
                        <w:t>https://my.cumbria.ac.uk/media/MyCumbria/Documents/ReflectiveModelRolfe.pdf</w:t>
                      </w:r>
                      <w:r>
                        <w:rPr>
                          <w:noProof/>
                        </w:rPr>
                        <w:br/>
                        <w:t>[Accessed 25 July 2023].</w:t>
                      </w:r>
                    </w:p>
                    <w:p w14:paraId="2925E663" w14:textId="77777777" w:rsidR="00025B4D" w:rsidRDefault="00025B4D" w:rsidP="00025B4D">
                      <w:pPr>
                        <w:pStyle w:val="Bibliography"/>
                        <w:rPr>
                          <w:noProof/>
                        </w:rPr>
                      </w:pPr>
                      <w:r>
                        <w:rPr>
                          <w:noProof/>
                        </w:rPr>
                        <w:t xml:space="preserve">Cuofano, G., n.d. </w:t>
                      </w:r>
                      <w:r>
                        <w:rPr>
                          <w:i/>
                          <w:iCs/>
                          <w:noProof/>
                        </w:rPr>
                        <w:t xml:space="preserve">Four Week MBA. </w:t>
                      </w:r>
                      <w:r>
                        <w:rPr>
                          <w:noProof/>
                        </w:rPr>
                        <w:t xml:space="preserve">[Online] </w:t>
                      </w:r>
                      <w:r>
                        <w:rPr>
                          <w:noProof/>
                        </w:rPr>
                        <w:br/>
                        <w:t xml:space="preserve">Available at: </w:t>
                      </w:r>
                      <w:r>
                        <w:rPr>
                          <w:noProof/>
                          <w:u w:val="single"/>
                        </w:rPr>
                        <w:t>https://fourweekmba.com/catwoe-analysis/</w:t>
                      </w:r>
                      <w:r>
                        <w:rPr>
                          <w:noProof/>
                        </w:rPr>
                        <w:br/>
                        <w:t>[Accessed 13 Dec 2023].</w:t>
                      </w:r>
                    </w:p>
                    <w:p w14:paraId="2E0439FC" w14:textId="77777777" w:rsidR="00025B4D" w:rsidRDefault="00025B4D" w:rsidP="00025B4D">
                      <w:pPr>
                        <w:pStyle w:val="Bibliography"/>
                        <w:rPr>
                          <w:noProof/>
                        </w:rPr>
                      </w:pPr>
                      <w:r>
                        <w:rPr>
                          <w:noProof/>
                        </w:rPr>
                        <w:t xml:space="preserve">Education, N., n.d. Information System Analysis. In: </w:t>
                      </w:r>
                      <w:r>
                        <w:rPr>
                          <w:i/>
                          <w:iCs/>
                          <w:noProof/>
                        </w:rPr>
                        <w:t xml:space="preserve">People-Oriented IS Methodologies. </w:t>
                      </w:r>
                      <w:r>
                        <w:rPr>
                          <w:noProof/>
                        </w:rPr>
                        <w:t>s.l.:NCC Education.</w:t>
                      </w:r>
                    </w:p>
                    <w:p w14:paraId="73314E7D" w14:textId="77777777" w:rsidR="00025B4D" w:rsidRDefault="00025B4D" w:rsidP="00025B4D">
                      <w:pPr>
                        <w:pStyle w:val="Bibliography"/>
                        <w:rPr>
                          <w:noProof/>
                        </w:rPr>
                      </w:pPr>
                      <w:r>
                        <w:rPr>
                          <w:noProof/>
                        </w:rPr>
                        <w:t xml:space="preserve">Education, N., n.d. Techniques Associated with Requirements Capture. In: </w:t>
                      </w:r>
                      <w:r>
                        <w:rPr>
                          <w:i/>
                          <w:iCs/>
                          <w:noProof/>
                        </w:rPr>
                        <w:t xml:space="preserve">Information System Analysis. </w:t>
                      </w:r>
                      <w:r>
                        <w:rPr>
                          <w:noProof/>
                        </w:rPr>
                        <w:t>s.l.:NCC Education.</w:t>
                      </w:r>
                    </w:p>
                    <w:p w14:paraId="459CF85D" w14:textId="77777777" w:rsidR="00025B4D" w:rsidRDefault="00025B4D" w:rsidP="00025B4D">
                      <w:pPr>
                        <w:pStyle w:val="Bibliography"/>
                        <w:rPr>
                          <w:noProof/>
                        </w:rPr>
                      </w:pPr>
                      <w:r>
                        <w:rPr>
                          <w:noProof/>
                        </w:rPr>
                        <w:lastRenderedPageBreak/>
                        <w:t xml:space="preserve">Elmansy, D. R., n.d. </w:t>
                      </w:r>
                      <w:r>
                        <w:rPr>
                          <w:i/>
                          <w:iCs/>
                          <w:noProof/>
                        </w:rPr>
                        <w:t xml:space="preserve">designorate. </w:t>
                      </w:r>
                      <w:r>
                        <w:rPr>
                          <w:noProof/>
                        </w:rPr>
                        <w:t xml:space="preserve">[Online] </w:t>
                      </w:r>
                      <w:r>
                        <w:rPr>
                          <w:noProof/>
                        </w:rPr>
                        <w:br/>
                        <w:t xml:space="preserve">Available at: </w:t>
                      </w:r>
                      <w:r>
                        <w:rPr>
                          <w:noProof/>
                          <w:u w:val="single"/>
                        </w:rPr>
                        <w:t>https://www.designorate.com/catwoe-problem-solving/</w:t>
                      </w:r>
                      <w:r>
                        <w:rPr>
                          <w:noProof/>
                        </w:rPr>
                        <w:br/>
                        <w:t>[Accessed 12 04 2015].</w:t>
                      </w:r>
                    </w:p>
                    <w:p w14:paraId="31F0D171" w14:textId="77777777" w:rsidR="00025B4D" w:rsidRDefault="00025B4D" w:rsidP="00025B4D">
                      <w:pPr>
                        <w:pStyle w:val="Bibliography"/>
                        <w:rPr>
                          <w:noProof/>
                        </w:rPr>
                      </w:pPr>
                      <w:r>
                        <w:rPr>
                          <w:noProof/>
                        </w:rPr>
                        <w:t xml:space="preserve">FutureLearn, n.d. </w:t>
                      </w:r>
                      <w:r>
                        <w:rPr>
                          <w:i/>
                          <w:iCs/>
                          <w:noProof/>
                        </w:rPr>
                        <w:t xml:space="preserve">What, so what, now what?. </w:t>
                      </w:r>
                      <w:r>
                        <w:rPr>
                          <w:noProof/>
                        </w:rPr>
                        <w:t xml:space="preserve">[Online] </w:t>
                      </w:r>
                      <w:r>
                        <w:rPr>
                          <w:noProof/>
                        </w:rPr>
                        <w:br/>
                        <w:t xml:space="preserve">Available at: </w:t>
                      </w:r>
                      <w:r>
                        <w:rPr>
                          <w:noProof/>
                          <w:u w:val="single"/>
                        </w:rPr>
                        <w:t>https://www.futurelearn.com/info/courses/career-smart-sell-yourself/0/steps/25057</w:t>
                      </w:r>
                      <w:r>
                        <w:rPr>
                          <w:noProof/>
                        </w:rPr>
                        <w:br/>
                        <w:t>[Accessed 25 July 2023].</w:t>
                      </w:r>
                    </w:p>
                    <w:p w14:paraId="7E9FA4BA" w14:textId="77777777" w:rsidR="00025B4D" w:rsidRDefault="00025B4D" w:rsidP="00025B4D">
                      <w:pPr>
                        <w:pStyle w:val="Bibliography"/>
                        <w:rPr>
                          <w:noProof/>
                        </w:rPr>
                      </w:pPr>
                      <w:r>
                        <w:rPr>
                          <w:noProof/>
                        </w:rPr>
                        <w:t xml:space="preserve">Hoffman, J., n.d. [Online] </w:t>
                      </w:r>
                      <w:r>
                        <w:rPr>
                          <w:noProof/>
                        </w:rPr>
                        <w:br/>
                        <w:t xml:space="preserve">Available at: </w:t>
                      </w:r>
                      <w:r>
                        <w:rPr>
                          <w:noProof/>
                          <w:u w:val="single"/>
                        </w:rPr>
                        <w:t>https://wisdomplexus.com/blogs/agile-vs-waterfall-pros-and-cons/</w:t>
                      </w:r>
                      <w:r>
                        <w:rPr>
                          <w:noProof/>
                        </w:rPr>
                        <w:br/>
                        <w:t>[Accessed 07 May 2021].</w:t>
                      </w:r>
                    </w:p>
                    <w:p w14:paraId="4D7F7B1D" w14:textId="77777777" w:rsidR="00025B4D" w:rsidRDefault="00025B4D" w:rsidP="00025B4D">
                      <w:pPr>
                        <w:pStyle w:val="Bibliography"/>
                        <w:rPr>
                          <w:noProof/>
                        </w:rPr>
                      </w:pPr>
                      <w:r>
                        <w:rPr>
                          <w:noProof/>
                        </w:rPr>
                        <w:t xml:space="preserve">indeed, 2023. </w:t>
                      </w:r>
                      <w:r>
                        <w:rPr>
                          <w:i/>
                          <w:iCs/>
                          <w:noProof/>
                        </w:rPr>
                        <w:t xml:space="preserve">How To Become a Claims Representative. </w:t>
                      </w:r>
                      <w:r>
                        <w:rPr>
                          <w:noProof/>
                        </w:rPr>
                        <w:t xml:space="preserve">[Online] </w:t>
                      </w:r>
                      <w:r>
                        <w:rPr>
                          <w:noProof/>
                        </w:rPr>
                        <w:br/>
                        <w:t xml:space="preserve">Available at: </w:t>
                      </w:r>
                      <w:r>
                        <w:rPr>
                          <w:noProof/>
                          <w:u w:val="single"/>
                        </w:rPr>
                        <w:t>https://www.indeed.com/career-advice/finding-a-job/how-to-become-claims-representative</w:t>
                      </w:r>
                      <w:r>
                        <w:rPr>
                          <w:noProof/>
                        </w:rPr>
                        <w:br/>
                        <w:t>[Accessed 25 July 2023].</w:t>
                      </w:r>
                    </w:p>
                    <w:p w14:paraId="2EA2F801" w14:textId="77777777" w:rsidR="00025B4D" w:rsidRDefault="00025B4D" w:rsidP="00025B4D">
                      <w:pPr>
                        <w:pStyle w:val="Bibliography"/>
                        <w:rPr>
                          <w:noProof/>
                        </w:rPr>
                      </w:pPr>
                      <w:r>
                        <w:rPr>
                          <w:noProof/>
                        </w:rPr>
                        <w:t xml:space="preserve">KENTON, W., n.d. </w:t>
                      </w:r>
                      <w:r>
                        <w:rPr>
                          <w:i/>
                          <w:iCs/>
                          <w:noProof/>
                        </w:rPr>
                        <w:t xml:space="preserve">investopedia. </w:t>
                      </w:r>
                      <w:r>
                        <w:rPr>
                          <w:noProof/>
                        </w:rPr>
                        <w:t xml:space="preserve">[Online] </w:t>
                      </w:r>
                      <w:r>
                        <w:rPr>
                          <w:noProof/>
                        </w:rPr>
                        <w:br/>
                        <w:t xml:space="preserve">Available at: </w:t>
                      </w:r>
                      <w:r>
                        <w:rPr>
                          <w:noProof/>
                          <w:u w:val="single"/>
                        </w:rPr>
                        <w:t>https://www.investopedia.com/terms/p/pest-analysis.asp</w:t>
                      </w:r>
                      <w:r>
                        <w:rPr>
                          <w:noProof/>
                        </w:rPr>
                        <w:br/>
                        <w:t>[Accessed 13 June 2023].</w:t>
                      </w:r>
                    </w:p>
                    <w:p w14:paraId="3D110A7E" w14:textId="77777777" w:rsidR="00025B4D" w:rsidRDefault="00025B4D" w:rsidP="00025B4D">
                      <w:pPr>
                        <w:pStyle w:val="Bibliography"/>
                        <w:rPr>
                          <w:noProof/>
                        </w:rPr>
                      </w:pPr>
                      <w:r>
                        <w:rPr>
                          <w:noProof/>
                        </w:rPr>
                        <w:t xml:space="preserve">Kingstone, I., n.d. </w:t>
                      </w:r>
                      <w:r>
                        <w:rPr>
                          <w:i/>
                          <w:iCs/>
                          <w:noProof/>
                        </w:rPr>
                        <w:t xml:space="preserve">Columbus. </w:t>
                      </w:r>
                      <w:r>
                        <w:rPr>
                          <w:noProof/>
                        </w:rPr>
                        <w:t xml:space="preserve">[Online] </w:t>
                      </w:r>
                      <w:r>
                        <w:rPr>
                          <w:noProof/>
                        </w:rPr>
                        <w:br/>
                        <w:t xml:space="preserve">Available at: </w:t>
                      </w:r>
                      <w:r>
                        <w:rPr>
                          <w:noProof/>
                          <w:u w:val="single"/>
                        </w:rPr>
                        <w:t>https://www.columbusglobal.com/en-gb/blog/the-role-of-rich-pictures-in-business-transformation-and-how-to-create-one</w:t>
                      </w:r>
                      <w:r>
                        <w:rPr>
                          <w:noProof/>
                        </w:rPr>
                        <w:br/>
                        <w:t>[Accessed 15 Jun 2021].</w:t>
                      </w:r>
                    </w:p>
                    <w:p w14:paraId="51CC4C3A" w14:textId="77777777" w:rsidR="00025B4D" w:rsidRDefault="00025B4D" w:rsidP="00025B4D">
                      <w:pPr>
                        <w:pStyle w:val="Bibliography"/>
                        <w:rPr>
                          <w:noProof/>
                        </w:rPr>
                      </w:pPr>
                      <w:r>
                        <w:rPr>
                          <w:noProof/>
                        </w:rPr>
                        <w:t xml:space="preserve">MOMIN, A., n.d. </w:t>
                      </w:r>
                      <w:r>
                        <w:rPr>
                          <w:i/>
                          <w:iCs/>
                          <w:noProof/>
                        </w:rPr>
                        <w:t xml:space="preserve">PESTLE ANALYSIS. </w:t>
                      </w:r>
                      <w:r>
                        <w:rPr>
                          <w:noProof/>
                        </w:rPr>
                        <w:t xml:space="preserve">[Online] </w:t>
                      </w:r>
                      <w:r>
                        <w:rPr>
                          <w:noProof/>
                        </w:rPr>
                        <w:br/>
                        <w:t xml:space="preserve">Available at: </w:t>
                      </w:r>
                      <w:r>
                        <w:rPr>
                          <w:noProof/>
                          <w:u w:val="single"/>
                        </w:rPr>
                        <w:t>https://pestleanalysis.com/video-gaming-industry-analysis/#google_vignette</w:t>
                      </w:r>
                      <w:r>
                        <w:rPr>
                          <w:noProof/>
                        </w:rPr>
                        <w:br/>
                        <w:t>[Accessed 27 July 2022].</w:t>
                      </w:r>
                    </w:p>
                    <w:p w14:paraId="25953FB6" w14:textId="77777777" w:rsidR="00025B4D" w:rsidRDefault="00025B4D" w:rsidP="00025B4D">
                      <w:pPr>
                        <w:pStyle w:val="Bibliography"/>
                        <w:rPr>
                          <w:noProof/>
                        </w:rPr>
                      </w:pPr>
                      <w:r>
                        <w:rPr>
                          <w:noProof/>
                        </w:rPr>
                        <w:t xml:space="preserve">Paredes, R., n.d. </w:t>
                      </w:r>
                      <w:r>
                        <w:rPr>
                          <w:i/>
                          <w:iCs/>
                          <w:noProof/>
                        </w:rPr>
                        <w:t xml:space="preserve">SafetyCulture. </w:t>
                      </w:r>
                      <w:r>
                        <w:rPr>
                          <w:noProof/>
                        </w:rPr>
                        <w:t xml:space="preserve">[Online] </w:t>
                      </w:r>
                      <w:r>
                        <w:rPr>
                          <w:noProof/>
                        </w:rPr>
                        <w:br/>
                        <w:t xml:space="preserve">Available at: </w:t>
                      </w:r>
                      <w:r>
                        <w:rPr>
                          <w:noProof/>
                          <w:u w:val="single"/>
                        </w:rPr>
                        <w:t>https://safetyculture.com/topics/waterfall-methodology/</w:t>
                      </w:r>
                    </w:p>
                    <w:p w14:paraId="69B9FF82" w14:textId="77777777" w:rsidR="00025B4D" w:rsidRDefault="00025B4D" w:rsidP="00025B4D">
                      <w:pPr>
                        <w:pStyle w:val="Bibliography"/>
                        <w:rPr>
                          <w:noProof/>
                        </w:rPr>
                      </w:pPr>
                      <w:r>
                        <w:rPr>
                          <w:noProof/>
                        </w:rPr>
                        <w:lastRenderedPageBreak/>
                        <w:t xml:space="preserve">POLYTECHNIC, O., n.d. </w:t>
                      </w:r>
                      <w:r>
                        <w:rPr>
                          <w:i/>
                          <w:iCs/>
                          <w:noProof/>
                        </w:rPr>
                        <w:t xml:space="preserve">Reflective Writing. </w:t>
                      </w:r>
                      <w:r>
                        <w:rPr>
                          <w:noProof/>
                        </w:rPr>
                        <w:t xml:space="preserve">[Online] </w:t>
                      </w:r>
                      <w:r>
                        <w:rPr>
                          <w:noProof/>
                        </w:rPr>
                        <w:br/>
                        <w:t xml:space="preserve">Available at: </w:t>
                      </w:r>
                      <w:r>
                        <w:rPr>
                          <w:noProof/>
                          <w:u w:val="single"/>
                        </w:rPr>
                        <w:t>https://online.op.ac.nz/assets/LearningAdvice/d0a1fac268/Reflective-writing.pdf</w:t>
                      </w:r>
                      <w:r>
                        <w:rPr>
                          <w:noProof/>
                        </w:rPr>
                        <w:br/>
                        <w:t>[Accessed 25 July 2023].</w:t>
                      </w:r>
                    </w:p>
                    <w:p w14:paraId="1F8C08A1" w14:textId="77777777" w:rsidR="00025B4D" w:rsidRDefault="00025B4D" w:rsidP="00025B4D">
                      <w:pPr>
                        <w:pStyle w:val="Bibliography"/>
                        <w:rPr>
                          <w:noProof/>
                        </w:rPr>
                      </w:pPr>
                      <w:r>
                        <w:rPr>
                          <w:noProof/>
                        </w:rPr>
                        <w:t xml:space="preserve">Prasanna, 2022. </w:t>
                      </w:r>
                      <w:r>
                        <w:rPr>
                          <w:i/>
                          <w:iCs/>
                          <w:noProof/>
                        </w:rPr>
                        <w:t xml:space="preserve">Advantages and Disadvantages of Observation Method | Merits and Demerits of Observation in Marketing. </w:t>
                      </w:r>
                      <w:r>
                        <w:rPr>
                          <w:noProof/>
                        </w:rPr>
                        <w:t xml:space="preserve">[Online] </w:t>
                      </w:r>
                      <w:r>
                        <w:rPr>
                          <w:noProof/>
                        </w:rPr>
                        <w:br/>
                        <w:t xml:space="preserve">Available at: </w:t>
                      </w:r>
                      <w:r>
                        <w:rPr>
                          <w:noProof/>
                          <w:u w:val="single"/>
                        </w:rPr>
                        <w:t>https://www.aplustopper.com/advantages-and-disadvantages-of-observation-method/#Comparison_Table_for_Advantages_and_Disadvantages_of_Observation_Method</w:t>
                      </w:r>
                      <w:r>
                        <w:rPr>
                          <w:noProof/>
                        </w:rPr>
                        <w:br/>
                        <w:t>[Accessed 1 September 2022].</w:t>
                      </w:r>
                    </w:p>
                    <w:p w14:paraId="5A33B944" w14:textId="77777777" w:rsidR="00025B4D" w:rsidRDefault="00025B4D" w:rsidP="00025B4D">
                      <w:pPr>
                        <w:pStyle w:val="Bibliography"/>
                        <w:rPr>
                          <w:noProof/>
                        </w:rPr>
                      </w:pPr>
                      <w:r>
                        <w:rPr>
                          <w:noProof/>
                        </w:rPr>
                        <w:t xml:space="preserve">Prasanna, 2022. </w:t>
                      </w:r>
                      <w:r>
                        <w:rPr>
                          <w:i/>
                          <w:iCs/>
                          <w:noProof/>
                        </w:rPr>
                        <w:t xml:space="preserve">RS AGGARWAL SOLUTIONS. </w:t>
                      </w:r>
                      <w:r>
                        <w:rPr>
                          <w:noProof/>
                        </w:rPr>
                        <w:t xml:space="preserve">[Online] </w:t>
                      </w:r>
                      <w:r>
                        <w:rPr>
                          <w:noProof/>
                        </w:rPr>
                        <w:br/>
                        <w:t xml:space="preserve">Available at: </w:t>
                      </w:r>
                      <w:r>
                        <w:rPr>
                          <w:noProof/>
                          <w:u w:val="single"/>
                        </w:rPr>
                        <w:t>https://www.aplustopper.com/advantages-and-disadvantages-of-questionnaire/</w:t>
                      </w:r>
                      <w:r>
                        <w:rPr>
                          <w:noProof/>
                        </w:rPr>
                        <w:br/>
                        <w:t>[Accessed 2 September 2022].</w:t>
                      </w:r>
                    </w:p>
                    <w:p w14:paraId="0D574910" w14:textId="77777777" w:rsidR="00025B4D" w:rsidRDefault="00025B4D" w:rsidP="00025B4D">
                      <w:pPr>
                        <w:pStyle w:val="Bibliography"/>
                        <w:rPr>
                          <w:noProof/>
                        </w:rPr>
                      </w:pPr>
                      <w:r>
                        <w:rPr>
                          <w:noProof/>
                        </w:rPr>
                        <w:t xml:space="preserve">Priya, B., 2021. </w:t>
                      </w:r>
                      <w:r>
                        <w:rPr>
                          <w:i/>
                          <w:iCs/>
                          <w:noProof/>
                        </w:rPr>
                        <w:t xml:space="preserve">What are the principles of user-interface design?. </w:t>
                      </w:r>
                      <w:r>
                        <w:rPr>
                          <w:noProof/>
                        </w:rPr>
                        <w:t xml:space="preserve">[Online] </w:t>
                      </w:r>
                      <w:r>
                        <w:rPr>
                          <w:noProof/>
                        </w:rPr>
                        <w:br/>
                        <w:t xml:space="preserve">Available at: </w:t>
                      </w:r>
                      <w:r>
                        <w:rPr>
                          <w:noProof/>
                          <w:u w:val="single"/>
                        </w:rPr>
                        <w:t>https://www.tutorialspoint.com/what-are-the-principles-of-user-interface-design</w:t>
                      </w:r>
                      <w:r>
                        <w:rPr>
                          <w:noProof/>
                        </w:rPr>
                        <w:br/>
                        <w:t>[Accessed 26 July 2023].</w:t>
                      </w:r>
                    </w:p>
                    <w:p w14:paraId="689A98BE" w14:textId="77777777" w:rsidR="00025B4D" w:rsidRDefault="00025B4D" w:rsidP="00025B4D">
                      <w:pPr>
                        <w:pStyle w:val="Bibliography"/>
                        <w:rPr>
                          <w:noProof/>
                        </w:rPr>
                      </w:pPr>
                      <w:r>
                        <w:rPr>
                          <w:noProof/>
                        </w:rPr>
                        <w:t xml:space="preserve">Rana, K., n.d. </w:t>
                      </w:r>
                      <w:r>
                        <w:rPr>
                          <w:i/>
                          <w:iCs/>
                          <w:noProof/>
                        </w:rPr>
                        <w:t xml:space="preserve">ArtOfTesting. </w:t>
                      </w:r>
                      <w:r>
                        <w:rPr>
                          <w:noProof/>
                        </w:rPr>
                        <w:t xml:space="preserve">[Online] </w:t>
                      </w:r>
                      <w:r>
                        <w:rPr>
                          <w:noProof/>
                        </w:rPr>
                        <w:br/>
                        <w:t xml:space="preserve">Available at: </w:t>
                      </w:r>
                      <w:r>
                        <w:rPr>
                          <w:noProof/>
                          <w:u w:val="single"/>
                        </w:rPr>
                        <w:t>https://artoftesting.com/prototype-model#google_vignette</w:t>
                      </w:r>
                      <w:r>
                        <w:rPr>
                          <w:noProof/>
                        </w:rPr>
                        <w:br/>
                        <w:t>[Accessed 29 April 2021].</w:t>
                      </w:r>
                    </w:p>
                    <w:p w14:paraId="0DE29821" w14:textId="77777777" w:rsidR="00025B4D" w:rsidRDefault="00025B4D" w:rsidP="00025B4D">
                      <w:pPr>
                        <w:pStyle w:val="Bibliography"/>
                        <w:rPr>
                          <w:noProof/>
                        </w:rPr>
                      </w:pPr>
                      <w:r>
                        <w:rPr>
                          <w:noProof/>
                        </w:rPr>
                        <w:t xml:space="preserve">Representatives, I. C., n.d. </w:t>
                      </w:r>
                      <w:r>
                        <w:rPr>
                          <w:i/>
                          <w:iCs/>
                          <w:noProof/>
                        </w:rPr>
                        <w:t xml:space="preserve">Vault. </w:t>
                      </w:r>
                      <w:r>
                        <w:rPr>
                          <w:noProof/>
                        </w:rPr>
                        <w:t xml:space="preserve">[Online] </w:t>
                      </w:r>
                      <w:r>
                        <w:rPr>
                          <w:noProof/>
                        </w:rPr>
                        <w:br/>
                        <w:t xml:space="preserve">Available at: </w:t>
                      </w:r>
                      <w:r>
                        <w:rPr>
                          <w:noProof/>
                          <w:u w:val="single"/>
                        </w:rPr>
                        <w:t>https://vault.com/professions/insurance-claims-representatives</w:t>
                      </w:r>
                      <w:r>
                        <w:rPr>
                          <w:noProof/>
                        </w:rPr>
                        <w:br/>
                        <w:t>[Accessed 26 July 2023].</w:t>
                      </w:r>
                    </w:p>
                    <w:p w14:paraId="48F2DB11" w14:textId="77777777" w:rsidR="00025B4D" w:rsidRDefault="00025B4D" w:rsidP="00025B4D">
                      <w:pPr>
                        <w:pStyle w:val="Bibliography"/>
                        <w:rPr>
                          <w:noProof/>
                        </w:rPr>
                      </w:pPr>
                      <w:r>
                        <w:rPr>
                          <w:noProof/>
                        </w:rPr>
                        <w:t xml:space="preserve">Singh, R., n.d. </w:t>
                      </w:r>
                      <w:r>
                        <w:rPr>
                          <w:i/>
                          <w:iCs/>
                          <w:noProof/>
                        </w:rPr>
                        <w:t xml:space="preserve">appvizer. </w:t>
                      </w:r>
                      <w:r>
                        <w:rPr>
                          <w:noProof/>
                        </w:rPr>
                        <w:t xml:space="preserve">[Online] </w:t>
                      </w:r>
                      <w:r>
                        <w:rPr>
                          <w:noProof/>
                        </w:rPr>
                        <w:br/>
                        <w:t xml:space="preserve">Available at: </w:t>
                      </w:r>
                      <w:r>
                        <w:rPr>
                          <w:noProof/>
                          <w:u w:val="single"/>
                        </w:rPr>
                        <w:t>https://www.appvizer.com/magazine/operations/project-management/advantages-of-agile-methodology</w:t>
                      </w:r>
                      <w:r>
                        <w:rPr>
                          <w:noProof/>
                        </w:rPr>
                        <w:br/>
                        <w:t>[Accessed 14 October 2021].</w:t>
                      </w:r>
                    </w:p>
                    <w:p w14:paraId="27CAF40B" w14:textId="77777777" w:rsidR="00025B4D" w:rsidRDefault="00025B4D" w:rsidP="00025B4D">
                      <w:pPr>
                        <w:pStyle w:val="Bibliography"/>
                        <w:rPr>
                          <w:noProof/>
                        </w:rPr>
                      </w:pPr>
                      <w:r>
                        <w:rPr>
                          <w:noProof/>
                        </w:rPr>
                        <w:lastRenderedPageBreak/>
                        <w:t xml:space="preserve">Thefemijohn, n.d. </w:t>
                      </w:r>
                      <w:r>
                        <w:rPr>
                          <w:i/>
                          <w:iCs/>
                          <w:noProof/>
                        </w:rPr>
                        <w:t xml:space="preserve">Youtube. </w:t>
                      </w:r>
                      <w:r>
                        <w:rPr>
                          <w:noProof/>
                        </w:rPr>
                        <w:t xml:space="preserve">[Online] </w:t>
                      </w:r>
                      <w:r>
                        <w:rPr>
                          <w:noProof/>
                        </w:rPr>
                        <w:br/>
                        <w:t xml:space="preserve">Available at: </w:t>
                      </w:r>
                      <w:r>
                        <w:rPr>
                          <w:noProof/>
                          <w:u w:val="single"/>
                        </w:rPr>
                        <w:t>https://www.youtube.com/watch?v=9FPU9gscyGA&amp;t=2257s</w:t>
                      </w:r>
                      <w:r>
                        <w:rPr>
                          <w:noProof/>
                        </w:rPr>
                        <w:br/>
                        <w:t>[Accessed 7 Nov 2022].</w:t>
                      </w:r>
                    </w:p>
                    <w:p w14:paraId="30010DCF" w14:textId="77777777" w:rsidR="00025B4D" w:rsidRDefault="00025B4D" w:rsidP="00025B4D">
                      <w:pPr>
                        <w:pStyle w:val="Bibliography"/>
                        <w:rPr>
                          <w:noProof/>
                        </w:rPr>
                      </w:pPr>
                      <w:r>
                        <w:rPr>
                          <w:noProof/>
                        </w:rPr>
                        <w:t xml:space="preserve">Tran, T. H., n.d. </w:t>
                      </w:r>
                      <w:r>
                        <w:rPr>
                          <w:i/>
                          <w:iCs/>
                          <w:noProof/>
                        </w:rPr>
                        <w:t xml:space="preserve">invisionapp. </w:t>
                      </w:r>
                      <w:r>
                        <w:rPr>
                          <w:noProof/>
                        </w:rPr>
                        <w:t xml:space="preserve">[Online] </w:t>
                      </w:r>
                      <w:r>
                        <w:rPr>
                          <w:noProof/>
                        </w:rPr>
                        <w:br/>
                        <w:t xml:space="preserve">Available at: </w:t>
                      </w:r>
                      <w:r>
                        <w:rPr>
                          <w:noProof/>
                          <w:u w:val="single"/>
                        </w:rPr>
                        <w:t>https://www.invisionapp.com/inside-design/user-centered-design-definition-examples-and-tips/</w:t>
                      </w:r>
                      <w:r>
                        <w:rPr>
                          <w:noProof/>
                        </w:rPr>
                        <w:br/>
                        <w:t>[Accessed 24 Jun 2019].</w:t>
                      </w:r>
                    </w:p>
                    <w:p w14:paraId="337B8070" w14:textId="77777777" w:rsidR="00025B4D" w:rsidRDefault="00025B4D" w:rsidP="00025B4D">
                      <w:pPr>
                        <w:pStyle w:val="Bibliography"/>
                        <w:rPr>
                          <w:noProof/>
                        </w:rPr>
                      </w:pPr>
                      <w:r>
                        <w:rPr>
                          <w:noProof/>
                        </w:rPr>
                        <w:t xml:space="preserve">ZipRecruiter, n.d. </w:t>
                      </w:r>
                      <w:r>
                        <w:rPr>
                          <w:i/>
                          <w:iCs/>
                          <w:noProof/>
                        </w:rPr>
                        <w:t xml:space="preserve">Claims Representative Must-Have Resume Skills and Keywords. </w:t>
                      </w:r>
                      <w:r>
                        <w:rPr>
                          <w:noProof/>
                        </w:rPr>
                        <w:t xml:space="preserve">[Online] </w:t>
                      </w:r>
                      <w:r>
                        <w:rPr>
                          <w:noProof/>
                        </w:rPr>
                        <w:br/>
                        <w:t xml:space="preserve">Available at: </w:t>
                      </w:r>
                      <w:r>
                        <w:rPr>
                          <w:noProof/>
                          <w:u w:val="single"/>
                        </w:rPr>
                        <w:t>https://www.ziprecruiter.com/career/Claims-Representative/Resume-Keywords-and-Skills</w:t>
                      </w:r>
                      <w:r>
                        <w:rPr>
                          <w:noProof/>
                        </w:rPr>
                        <w:br/>
                        <w:t>[Accessed 26 July 2023].</w:t>
                      </w:r>
                    </w:p>
                    <w:p w14:paraId="24B004F9" w14:textId="71F0032A" w:rsidR="00025B4D" w:rsidRDefault="00025B4D" w:rsidP="00025B4D">
                      <w:r>
                        <w:rPr>
                          <w:b/>
                          <w:bCs/>
                          <w:noProof/>
                        </w:rPr>
                        <w:fldChar w:fldCharType="end"/>
                      </w:r>
                    </w:p>
                  </w:sdtContent>
                </w:sdt>
              </w:sdtContent>
            </w:sdt>
            <w:p w14:paraId="1BD4AA34" w14:textId="406EA2A3" w:rsidR="00E445E9" w:rsidRDefault="00E445E9" w:rsidP="00E445E9">
              <w:pPr>
                <w:pStyle w:val="Bibliography"/>
              </w:pPr>
            </w:p>
            <w:p w14:paraId="577B8FFD" w14:textId="4BA2F8E2" w:rsidR="00E8689D" w:rsidRDefault="009B6D9B" w:rsidP="00E8689D"/>
          </w:sdtContent>
        </w:sdt>
      </w:sdtContent>
    </w:sdt>
    <w:p w14:paraId="3A4FB986" w14:textId="77777777" w:rsidR="00E8689D" w:rsidRDefault="00E8689D" w:rsidP="00E8689D">
      <w:pPr>
        <w:spacing w:line="259" w:lineRule="auto"/>
        <w:rPr>
          <w:rFonts w:cs="Arial"/>
          <w:sz w:val="22"/>
        </w:rPr>
      </w:pPr>
      <w:r>
        <w:rPr>
          <w:rFonts w:cs="Arial"/>
          <w:sz w:val="22"/>
        </w:rPr>
        <w:br w:type="page"/>
      </w:r>
    </w:p>
    <w:p w14:paraId="1F8D10A4" w14:textId="77777777" w:rsidR="00E8689D" w:rsidRPr="00055A94" w:rsidRDefault="00E8689D" w:rsidP="00E8689D">
      <w:pPr>
        <w:pStyle w:val="Heading1"/>
      </w:pPr>
      <w:bookmarkStart w:id="8" w:name="_Toc44338194"/>
      <w:bookmarkStart w:id="9" w:name="_Toc142510250"/>
      <w:r w:rsidRPr="00055A94">
        <w:lastRenderedPageBreak/>
        <w:t>Candidate Checklist</w:t>
      </w:r>
      <w:bookmarkEnd w:id="8"/>
      <w:bookmarkEnd w:id="9"/>
    </w:p>
    <w:p w14:paraId="01C41795" w14:textId="77777777" w:rsidR="00E8689D" w:rsidRPr="003F5132" w:rsidRDefault="00E8689D" w:rsidP="00E8689D">
      <w:pPr>
        <w:pStyle w:val="ListParagraph"/>
        <w:spacing w:after="0"/>
        <w:rPr>
          <w:rFonts w:cs="Arial"/>
          <w:sz w:val="22"/>
        </w:rPr>
      </w:pPr>
    </w:p>
    <w:p w14:paraId="5AC964DA" w14:textId="77777777" w:rsidR="00E8689D" w:rsidRPr="003F5132" w:rsidRDefault="00E8689D" w:rsidP="00E8689D">
      <w:pPr>
        <w:rPr>
          <w:rFonts w:cs="Arial"/>
          <w:sz w:val="22"/>
        </w:rPr>
      </w:pPr>
      <w:r w:rsidRPr="003F5132">
        <w:rPr>
          <w:rFonts w:cs="Arial"/>
          <w:noProof/>
          <w:sz w:val="22"/>
        </w:rPr>
        <mc:AlternateContent>
          <mc:Choice Requires="wps">
            <w:drawing>
              <wp:anchor distT="0" distB="0" distL="114300" distR="114300" simplePos="0" relativeHeight="251667456" behindDoc="0" locked="0" layoutInCell="1" allowOverlap="1" wp14:anchorId="11151B7E" wp14:editId="71CC66A5">
                <wp:simplePos x="0" y="0"/>
                <wp:positionH relativeFrom="column">
                  <wp:posOffset>6018530</wp:posOffset>
                </wp:positionH>
                <wp:positionV relativeFrom="paragraph">
                  <wp:posOffset>301625</wp:posOffset>
                </wp:positionV>
                <wp:extent cx="365760" cy="276225"/>
                <wp:effectExtent l="0" t="0" r="15240" b="28575"/>
                <wp:wrapNone/>
                <wp:docPr id="433"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6D09A2" w14:textId="77777777" w:rsidR="009B6D9B" w:rsidRPr="00044DDB" w:rsidRDefault="009B6D9B" w:rsidP="00E8689D">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51B7E" id="Text Box 433" o:spid="_x0000_s1027" type="#_x0000_t202" style="position:absolute;margin-left:473.9pt;margin-top:23.75pt;width:28.8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" fillcolor="white [3201]" strokeweight=".5pt">
                <v:path arrowok="t"/>
                <v:textbox>
                  <w:txbxContent>
                    <w:p w14:paraId="636D09A2" w14:textId="77777777" w:rsidR="009B6D9B" w:rsidRPr="00044DDB" w:rsidRDefault="009B6D9B" w:rsidP="00E8689D">
                      <w:pPr>
                        <w:rPr>
                          <w:sz w:val="32"/>
                          <w:szCs w:val="32"/>
                        </w:rPr>
                      </w:pPr>
                      <w:r w:rsidRPr="00044DDB">
                        <w:rPr>
                          <w:rFonts w:ascii="Webdings" w:hAnsi="Webdings" w:cs="Webdings"/>
                          <w:sz w:val="32"/>
                          <w:szCs w:val="32"/>
                        </w:rPr>
                        <w:t></w:t>
                      </w:r>
                    </w:p>
                  </w:txbxContent>
                </v:textbox>
              </v:shape>
            </w:pict>
          </mc:Fallback>
        </mc:AlternateContent>
      </w:r>
      <w:r w:rsidRPr="003F5132">
        <w:rPr>
          <w:rFonts w:cs="Arial"/>
          <w:sz w:val="22"/>
        </w:rPr>
        <w:t>Please use the following checklist to ensure that your work is ready for submission.</w:t>
      </w:r>
    </w:p>
    <w:p w14:paraId="7B2EE21A" w14:textId="77777777" w:rsidR="00E8689D" w:rsidRPr="003F5132" w:rsidRDefault="00E8689D" w:rsidP="00E8689D">
      <w:pPr>
        <w:ind w:right="1017"/>
        <w:rPr>
          <w:rFonts w:cs="Arial"/>
          <w:sz w:val="22"/>
        </w:rPr>
      </w:pPr>
      <w:r w:rsidRPr="003F5132">
        <w:rPr>
          <w:rFonts w:cs="Arial"/>
          <w:sz w:val="22"/>
        </w:rPr>
        <w:t>Have you read the NCC Education documents 'What is Academic Misconduct? Guidance for Candidates' and 'Avoiding Plagiarism and Collusion: Guidance for Candidates' and ensured that you have acknowledge all the sources that you have used in your work?</w:t>
      </w:r>
    </w:p>
    <w:p w14:paraId="50A4E74C" w14:textId="77777777" w:rsidR="00E8689D" w:rsidRPr="003F5132" w:rsidRDefault="00E8689D" w:rsidP="00E8689D">
      <w:pPr>
        <w:ind w:right="1017"/>
        <w:rPr>
          <w:rFonts w:cs="Arial"/>
          <w:sz w:val="22"/>
        </w:rPr>
      </w:pPr>
      <w:r w:rsidRPr="003F5132">
        <w:rPr>
          <w:rFonts w:cs="Arial"/>
          <w:noProof/>
          <w:sz w:val="22"/>
        </w:rPr>
        <mc:AlternateContent>
          <mc:Choice Requires="wps">
            <w:drawing>
              <wp:anchor distT="0" distB="0" distL="114300" distR="114300" simplePos="0" relativeHeight="251668480" behindDoc="0" locked="0" layoutInCell="1" allowOverlap="1" wp14:anchorId="498AB8C8" wp14:editId="69DFBFC6">
                <wp:simplePos x="0" y="0"/>
                <wp:positionH relativeFrom="column">
                  <wp:posOffset>6029162</wp:posOffset>
                </wp:positionH>
                <wp:positionV relativeFrom="paragraph">
                  <wp:posOffset>4179</wp:posOffset>
                </wp:positionV>
                <wp:extent cx="365760" cy="276225"/>
                <wp:effectExtent l="0" t="0" r="15240" b="28575"/>
                <wp:wrapNone/>
                <wp:docPr id="611"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178503" w14:textId="77777777" w:rsidR="009B6D9B" w:rsidRPr="00044DDB" w:rsidRDefault="009B6D9B" w:rsidP="00E8689D">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AB8C8" id="Text Box 611" o:spid="_x0000_s1028" type="#_x0000_t202" style="position:absolute;margin-left:474.75pt;margin-top:.35pt;width:28.8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" fillcolor="white [3201]" strokeweight=".5pt">
                <v:path arrowok="t"/>
                <v:textbox>
                  <w:txbxContent>
                    <w:p w14:paraId="69178503" w14:textId="77777777" w:rsidR="009B6D9B" w:rsidRPr="00044DDB" w:rsidRDefault="009B6D9B" w:rsidP="00E8689D">
                      <w:pPr>
                        <w:rPr>
                          <w:sz w:val="32"/>
                          <w:szCs w:val="32"/>
                        </w:rPr>
                      </w:pPr>
                      <w:r w:rsidRPr="00044DDB">
                        <w:rPr>
                          <w:rFonts w:ascii="Webdings" w:hAnsi="Webdings" w:cs="Webdings"/>
                          <w:sz w:val="32"/>
                          <w:szCs w:val="32"/>
                        </w:rPr>
                        <w:t></w:t>
                      </w:r>
                    </w:p>
                  </w:txbxContent>
                </v:textbox>
              </v:shape>
            </w:pict>
          </mc:Fallback>
        </mc:AlternateContent>
      </w:r>
      <w:r w:rsidRPr="003F5132">
        <w:rPr>
          <w:rFonts w:cs="Arial"/>
          <w:sz w:val="22"/>
        </w:rPr>
        <w:t>Have you completed the 'Statement and Confirmation of Own Work' form and attached it to your assignment? You must do this.</w:t>
      </w:r>
    </w:p>
    <w:p w14:paraId="614A1F28" w14:textId="77777777" w:rsidR="00E8689D" w:rsidRPr="003F5132" w:rsidRDefault="00E8689D" w:rsidP="00E8689D">
      <w:pPr>
        <w:ind w:right="1017"/>
        <w:rPr>
          <w:rFonts w:cs="Arial"/>
          <w:sz w:val="22"/>
        </w:rPr>
      </w:pPr>
      <w:r w:rsidRPr="003F5132">
        <w:rPr>
          <w:rFonts w:cs="Arial"/>
          <w:noProof/>
          <w:sz w:val="22"/>
        </w:rPr>
        <mc:AlternateContent>
          <mc:Choice Requires="wps">
            <w:drawing>
              <wp:anchor distT="0" distB="0" distL="114300" distR="114300" simplePos="0" relativeHeight="251669504" behindDoc="0" locked="0" layoutInCell="1" allowOverlap="1" wp14:anchorId="47CCF714" wp14:editId="1D2FA68A">
                <wp:simplePos x="0" y="0"/>
                <wp:positionH relativeFrom="column">
                  <wp:posOffset>6014248</wp:posOffset>
                </wp:positionH>
                <wp:positionV relativeFrom="paragraph">
                  <wp:posOffset>17825</wp:posOffset>
                </wp:positionV>
                <wp:extent cx="365760" cy="276225"/>
                <wp:effectExtent l="0" t="0" r="15240" b="28575"/>
                <wp:wrapNone/>
                <wp:docPr id="617"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56A9EB" w14:textId="77777777" w:rsidR="009B6D9B" w:rsidRPr="00044DDB" w:rsidRDefault="009B6D9B" w:rsidP="00E8689D">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CF714" id="Text Box 617" o:spid="_x0000_s1029" type="#_x0000_t202" style="position:absolute;margin-left:473.55pt;margin-top:1.4pt;width:28.8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" fillcolor="white [3201]" strokeweight=".5pt">
                <v:path arrowok="t"/>
                <v:textbox>
                  <w:txbxContent>
                    <w:p w14:paraId="4656A9EB" w14:textId="77777777" w:rsidR="009B6D9B" w:rsidRPr="00044DDB" w:rsidRDefault="009B6D9B" w:rsidP="00E8689D">
                      <w:pPr>
                        <w:rPr>
                          <w:sz w:val="32"/>
                          <w:szCs w:val="32"/>
                        </w:rPr>
                      </w:pPr>
                      <w:r w:rsidRPr="00044DDB">
                        <w:rPr>
                          <w:rFonts w:ascii="Webdings" w:hAnsi="Webdings" w:cs="Webdings"/>
                          <w:sz w:val="32"/>
                          <w:szCs w:val="32"/>
                        </w:rPr>
                        <w:t></w:t>
                      </w:r>
                    </w:p>
                  </w:txbxContent>
                </v:textbox>
              </v:shape>
            </w:pict>
          </mc:Fallback>
        </mc:AlternateContent>
      </w:r>
      <w:r w:rsidRPr="003F5132">
        <w:rPr>
          <w:rFonts w:cs="Arial"/>
          <w:sz w:val="22"/>
        </w:rPr>
        <w:t>Have you ensured that your work has not gone over or under the recommended word count by more than 10%?</w:t>
      </w:r>
    </w:p>
    <w:p w14:paraId="739A257C" w14:textId="77777777" w:rsidR="00E8689D" w:rsidRPr="003F5132" w:rsidRDefault="00E8689D" w:rsidP="00E8689D">
      <w:pPr>
        <w:rPr>
          <w:rFonts w:cs="Arial"/>
          <w:sz w:val="22"/>
        </w:rPr>
      </w:pPr>
      <w:r w:rsidRPr="003F5132">
        <w:rPr>
          <w:rFonts w:cs="Arial"/>
          <w:noProof/>
          <w:sz w:val="22"/>
        </w:rPr>
        <mc:AlternateContent>
          <mc:Choice Requires="wps">
            <w:drawing>
              <wp:anchor distT="0" distB="0" distL="114300" distR="114300" simplePos="0" relativeHeight="251670528" behindDoc="0" locked="0" layoutInCell="1" allowOverlap="1" wp14:anchorId="4814C1AB" wp14:editId="5F56862D">
                <wp:simplePos x="0" y="0"/>
                <wp:positionH relativeFrom="column">
                  <wp:posOffset>6019800</wp:posOffset>
                </wp:positionH>
                <wp:positionV relativeFrom="paragraph">
                  <wp:posOffset>67310</wp:posOffset>
                </wp:positionV>
                <wp:extent cx="365760" cy="276225"/>
                <wp:effectExtent l="0" t="0" r="15240" b="28575"/>
                <wp:wrapNone/>
                <wp:docPr id="618" name="Text Box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C17072" w14:textId="77777777" w:rsidR="009B6D9B" w:rsidRPr="00044DDB" w:rsidRDefault="009B6D9B" w:rsidP="00E8689D">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4C1AB" id="Text Box 618" o:spid="_x0000_s1030" type="#_x0000_t202" style="position:absolute;margin-left:474pt;margin-top:5.3pt;width:28.8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" fillcolor="white [3201]" strokeweight=".5pt">
                <v:path arrowok="t"/>
                <v:textbox>
                  <w:txbxContent>
                    <w:p w14:paraId="05C17072" w14:textId="77777777" w:rsidR="009B6D9B" w:rsidRPr="00044DDB" w:rsidRDefault="009B6D9B" w:rsidP="00E8689D">
                      <w:pPr>
                        <w:rPr>
                          <w:sz w:val="32"/>
                          <w:szCs w:val="32"/>
                        </w:rPr>
                      </w:pPr>
                      <w:r w:rsidRPr="00044DDB">
                        <w:rPr>
                          <w:rFonts w:ascii="Webdings" w:hAnsi="Webdings" w:cs="Webdings"/>
                          <w:sz w:val="32"/>
                          <w:szCs w:val="32"/>
                        </w:rPr>
                        <w:t></w:t>
                      </w:r>
                    </w:p>
                  </w:txbxContent>
                </v:textbox>
              </v:shape>
            </w:pict>
          </mc:Fallback>
        </mc:AlternateContent>
      </w:r>
      <w:r w:rsidRPr="003F5132">
        <w:rPr>
          <w:rFonts w:cs="Arial"/>
          <w:sz w:val="22"/>
        </w:rPr>
        <w:t>Have you ensured that your work does not contain viruses and can be run directly?</w:t>
      </w:r>
    </w:p>
    <w:p w14:paraId="7B9CEBB9" w14:textId="77777777" w:rsidR="00E8689D" w:rsidRPr="003F5132" w:rsidRDefault="00E8689D" w:rsidP="00E8689D">
      <w:pPr>
        <w:rPr>
          <w:rFonts w:cs="Arial"/>
          <w:sz w:val="22"/>
        </w:rPr>
      </w:pPr>
    </w:p>
    <w:p w14:paraId="4E0C04C7" w14:textId="77777777" w:rsidR="00E8689D" w:rsidRPr="003F5132" w:rsidRDefault="00E8689D" w:rsidP="00E8689D">
      <w:pPr>
        <w:spacing w:after="0"/>
        <w:ind w:firstLine="709"/>
        <w:jc w:val="both"/>
        <w:rPr>
          <w:rFonts w:cs="Arial"/>
          <w:sz w:val="22"/>
        </w:rPr>
      </w:pPr>
    </w:p>
    <w:p w14:paraId="29028A41" w14:textId="77777777" w:rsidR="00F12C76" w:rsidRPr="00E8689D" w:rsidRDefault="00F12C76" w:rsidP="00E8689D"/>
    <w:sectPr w:rsidR="00F12C76" w:rsidRPr="00E8689D">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F864F" w14:textId="77777777" w:rsidR="002E490A" w:rsidRDefault="002E490A">
      <w:pPr>
        <w:spacing w:after="0" w:line="240" w:lineRule="auto"/>
      </w:pPr>
      <w:r>
        <w:separator/>
      </w:r>
    </w:p>
  </w:endnote>
  <w:endnote w:type="continuationSeparator" w:id="0">
    <w:p w14:paraId="201712B9" w14:textId="77777777" w:rsidR="002E490A" w:rsidRDefault="002E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yanmar Text">
    <w:panose1 w:val="020B0502040204020203"/>
    <w:charset w:val="00"/>
    <w:family w:val="swiss"/>
    <w:pitch w:val="variable"/>
    <w:sig w:usb0="80000003" w:usb1="00000000" w:usb2="00000400" w:usb3="00000000" w:csb0="00000001"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yar">
    <w:altName w:val="Tahoma"/>
    <w:charset w:val="00"/>
    <w:family w:val="swiss"/>
    <w:pitch w:val="variable"/>
    <w:sig w:usb0="61002A87" w:usb1="80000000" w:usb2="00000408" w:usb3="00000000" w:csb0="000101FF" w:csb1="00000000"/>
  </w:font>
  <w:font w:name="Bradley Hand ITC">
    <w:panose1 w:val="03070402050302030203"/>
    <w:charset w:val="00"/>
    <w:family w:val="script"/>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DFEBE" w14:textId="77777777" w:rsidR="009B6D9B" w:rsidRPr="00F91D04" w:rsidRDefault="009B6D9B">
    <w:pPr>
      <w:tabs>
        <w:tab w:val="center" w:pos="4550"/>
        <w:tab w:val="left" w:pos="5818"/>
      </w:tabs>
      <w:ind w:right="260"/>
      <w:jc w:val="right"/>
      <w:rPr>
        <w:color w:val="222A35" w:themeColor="text2" w:themeShade="80"/>
        <w:sz w:val="22"/>
      </w:rPr>
    </w:pPr>
    <w:r w:rsidRPr="00F91D04">
      <w:rPr>
        <w:color w:val="8496B0" w:themeColor="text2" w:themeTint="99"/>
        <w:spacing w:val="60"/>
        <w:sz w:val="22"/>
      </w:rPr>
      <w:t>Page</w:t>
    </w:r>
    <w:r w:rsidRPr="00F91D04">
      <w:rPr>
        <w:color w:val="8496B0" w:themeColor="text2" w:themeTint="99"/>
        <w:sz w:val="22"/>
      </w:rPr>
      <w:t xml:space="preserve"> </w:t>
    </w:r>
    <w:r w:rsidRPr="00F91D04">
      <w:rPr>
        <w:color w:val="323E4F" w:themeColor="text2" w:themeShade="BF"/>
        <w:sz w:val="22"/>
      </w:rPr>
      <w:fldChar w:fldCharType="begin"/>
    </w:r>
    <w:r w:rsidRPr="00F91D04">
      <w:rPr>
        <w:color w:val="323E4F" w:themeColor="text2" w:themeShade="BF"/>
        <w:sz w:val="22"/>
      </w:rPr>
      <w:instrText xml:space="preserve"> PAGE   \* MERGEFORMAT </w:instrText>
    </w:r>
    <w:r w:rsidRPr="00F91D04">
      <w:rPr>
        <w:color w:val="323E4F" w:themeColor="text2" w:themeShade="BF"/>
        <w:sz w:val="22"/>
      </w:rPr>
      <w:fldChar w:fldCharType="separate"/>
    </w:r>
    <w:r w:rsidRPr="00F91D04">
      <w:rPr>
        <w:noProof/>
        <w:color w:val="323E4F" w:themeColor="text2" w:themeShade="BF"/>
        <w:sz w:val="22"/>
      </w:rPr>
      <w:t>1</w:t>
    </w:r>
    <w:r w:rsidRPr="00F91D04">
      <w:rPr>
        <w:color w:val="323E4F" w:themeColor="text2" w:themeShade="BF"/>
        <w:sz w:val="22"/>
      </w:rPr>
      <w:fldChar w:fldCharType="end"/>
    </w:r>
    <w:r w:rsidRPr="00F91D04">
      <w:rPr>
        <w:color w:val="323E4F" w:themeColor="text2" w:themeShade="BF"/>
        <w:sz w:val="22"/>
      </w:rPr>
      <w:t xml:space="preserve"> | </w:t>
    </w:r>
    <w:r w:rsidRPr="00F91D04">
      <w:rPr>
        <w:color w:val="323E4F" w:themeColor="text2" w:themeShade="BF"/>
        <w:sz w:val="22"/>
      </w:rPr>
      <w:fldChar w:fldCharType="begin"/>
    </w:r>
    <w:r w:rsidRPr="00F91D04">
      <w:rPr>
        <w:color w:val="323E4F" w:themeColor="text2" w:themeShade="BF"/>
        <w:sz w:val="22"/>
      </w:rPr>
      <w:instrText xml:space="preserve"> NUMPAGES  \* Arabic  \* MERGEFORMAT </w:instrText>
    </w:r>
    <w:r w:rsidRPr="00F91D04">
      <w:rPr>
        <w:color w:val="323E4F" w:themeColor="text2" w:themeShade="BF"/>
        <w:sz w:val="22"/>
      </w:rPr>
      <w:fldChar w:fldCharType="separate"/>
    </w:r>
    <w:r w:rsidRPr="00F91D04">
      <w:rPr>
        <w:noProof/>
        <w:color w:val="323E4F" w:themeColor="text2" w:themeShade="BF"/>
        <w:sz w:val="22"/>
      </w:rPr>
      <w:t>1</w:t>
    </w:r>
    <w:r w:rsidRPr="00F91D04">
      <w:rPr>
        <w:color w:val="323E4F" w:themeColor="text2" w:themeShade="BF"/>
        <w:sz w:val="22"/>
      </w:rPr>
      <w:fldChar w:fldCharType="end"/>
    </w:r>
  </w:p>
  <w:p w14:paraId="23F289A8" w14:textId="77777777" w:rsidR="009B6D9B" w:rsidRDefault="009B6D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7C2D5" w14:textId="77777777" w:rsidR="002E490A" w:rsidRDefault="002E490A">
      <w:pPr>
        <w:spacing w:after="0" w:line="240" w:lineRule="auto"/>
      </w:pPr>
      <w:r>
        <w:separator/>
      </w:r>
    </w:p>
  </w:footnote>
  <w:footnote w:type="continuationSeparator" w:id="0">
    <w:p w14:paraId="194A257D" w14:textId="77777777" w:rsidR="002E490A" w:rsidRDefault="002E49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0F3C3" w14:textId="77777777" w:rsidR="009B6D9B" w:rsidRPr="00F91D04" w:rsidRDefault="009B6D9B">
    <w:pPr>
      <w:pStyle w:val="Header"/>
      <w:rPr>
        <w:sz w:val="22"/>
        <w:szCs w:val="21"/>
      </w:rPr>
    </w:pPr>
    <w:r w:rsidRPr="00F91D04">
      <w:rPr>
        <w:sz w:val="22"/>
        <w:szCs w:val="21"/>
      </w:rPr>
      <w:ptab w:relativeTo="margin" w:alignment="center" w:leader="none"/>
    </w:r>
    <w:r w:rsidRPr="00F91D04">
      <w:rPr>
        <w:sz w:val="22"/>
        <w:szCs w:val="21"/>
      </w:rPr>
      <w:ptab w:relativeTo="margin" w:alignment="right" w:leader="none"/>
    </w:r>
    <w:r w:rsidRPr="00F91D04">
      <w:rPr>
        <w:sz w:val="22"/>
        <w:szCs w:val="21"/>
      </w:rPr>
      <w:t>Visor Insurance | Information System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74E46"/>
    <w:multiLevelType w:val="hybridMultilevel"/>
    <w:tmpl w:val="9328CA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035493"/>
    <w:multiLevelType w:val="hybridMultilevel"/>
    <w:tmpl w:val="D1B244A4"/>
    <w:lvl w:ilvl="0" w:tplc="B9D003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0B7E49"/>
    <w:multiLevelType w:val="hybridMultilevel"/>
    <w:tmpl w:val="A0C637E2"/>
    <w:lvl w:ilvl="0" w:tplc="95D46A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C808D6"/>
    <w:multiLevelType w:val="hybridMultilevel"/>
    <w:tmpl w:val="24729724"/>
    <w:lvl w:ilvl="0" w:tplc="EA686086">
      <w:start w:val="1"/>
      <w:numFmt w:val="lowerLetter"/>
      <w:pStyle w:val="Head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CA0388"/>
    <w:multiLevelType w:val="hybridMultilevel"/>
    <w:tmpl w:val="048CB564"/>
    <w:lvl w:ilvl="0" w:tplc="04090017">
      <w:start w:val="1"/>
      <w:numFmt w:val="lowerLetter"/>
      <w:lvlText w:val="%1)"/>
      <w:lvlJc w:val="left"/>
      <w:pPr>
        <w:ind w:left="5100" w:hanging="360"/>
      </w:pPr>
      <w:rPr>
        <w:rFonts w:hint="default"/>
      </w:rPr>
    </w:lvl>
    <w:lvl w:ilvl="1" w:tplc="04090019" w:tentative="1">
      <w:start w:val="1"/>
      <w:numFmt w:val="lowerLetter"/>
      <w:lvlText w:val="%2."/>
      <w:lvlJc w:val="left"/>
      <w:pPr>
        <w:ind w:left="5820" w:hanging="360"/>
      </w:pPr>
    </w:lvl>
    <w:lvl w:ilvl="2" w:tplc="0409001B" w:tentative="1">
      <w:start w:val="1"/>
      <w:numFmt w:val="lowerRoman"/>
      <w:lvlText w:val="%3."/>
      <w:lvlJc w:val="right"/>
      <w:pPr>
        <w:ind w:left="6540" w:hanging="180"/>
      </w:pPr>
    </w:lvl>
    <w:lvl w:ilvl="3" w:tplc="0409000F" w:tentative="1">
      <w:start w:val="1"/>
      <w:numFmt w:val="decimal"/>
      <w:lvlText w:val="%4."/>
      <w:lvlJc w:val="left"/>
      <w:pPr>
        <w:ind w:left="7260" w:hanging="360"/>
      </w:pPr>
    </w:lvl>
    <w:lvl w:ilvl="4" w:tplc="04090019" w:tentative="1">
      <w:start w:val="1"/>
      <w:numFmt w:val="lowerLetter"/>
      <w:lvlText w:val="%5."/>
      <w:lvlJc w:val="left"/>
      <w:pPr>
        <w:ind w:left="7980" w:hanging="360"/>
      </w:pPr>
    </w:lvl>
    <w:lvl w:ilvl="5" w:tplc="0409001B" w:tentative="1">
      <w:start w:val="1"/>
      <w:numFmt w:val="lowerRoman"/>
      <w:lvlText w:val="%6."/>
      <w:lvlJc w:val="right"/>
      <w:pPr>
        <w:ind w:left="8700" w:hanging="180"/>
      </w:pPr>
    </w:lvl>
    <w:lvl w:ilvl="6" w:tplc="0409000F" w:tentative="1">
      <w:start w:val="1"/>
      <w:numFmt w:val="decimal"/>
      <w:lvlText w:val="%7."/>
      <w:lvlJc w:val="left"/>
      <w:pPr>
        <w:ind w:left="9420" w:hanging="360"/>
      </w:pPr>
    </w:lvl>
    <w:lvl w:ilvl="7" w:tplc="04090019" w:tentative="1">
      <w:start w:val="1"/>
      <w:numFmt w:val="lowerLetter"/>
      <w:lvlText w:val="%8."/>
      <w:lvlJc w:val="left"/>
      <w:pPr>
        <w:ind w:left="10140" w:hanging="360"/>
      </w:pPr>
    </w:lvl>
    <w:lvl w:ilvl="8" w:tplc="0409001B" w:tentative="1">
      <w:start w:val="1"/>
      <w:numFmt w:val="lowerRoman"/>
      <w:lvlText w:val="%9."/>
      <w:lvlJc w:val="right"/>
      <w:pPr>
        <w:ind w:left="10860" w:hanging="180"/>
      </w:pPr>
    </w:lvl>
  </w:abstractNum>
  <w:abstractNum w:abstractNumId="5" w15:restartNumberingAfterBreak="0">
    <w:nsid w:val="67451646"/>
    <w:multiLevelType w:val="hybridMultilevel"/>
    <w:tmpl w:val="D3829AF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C747AA4"/>
    <w:multiLevelType w:val="hybridMultilevel"/>
    <w:tmpl w:val="2070E1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D72937"/>
    <w:multiLevelType w:val="hybridMultilevel"/>
    <w:tmpl w:val="8ECEDA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860ADF"/>
    <w:multiLevelType w:val="hybridMultilevel"/>
    <w:tmpl w:val="E1FAFA4A"/>
    <w:lvl w:ilvl="0" w:tplc="2E886D9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8"/>
  </w:num>
  <w:num w:numId="4">
    <w:abstractNumId w:val="5"/>
  </w:num>
  <w:num w:numId="5">
    <w:abstractNumId w:val="2"/>
  </w:num>
  <w:num w:numId="6">
    <w:abstractNumId w:val="3"/>
  </w:num>
  <w:num w:numId="7">
    <w:abstractNumId w:val="1"/>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2AE"/>
    <w:rsid w:val="00017CFB"/>
    <w:rsid w:val="0002205E"/>
    <w:rsid w:val="00025B4D"/>
    <w:rsid w:val="00035FA5"/>
    <w:rsid w:val="00040D26"/>
    <w:rsid w:val="00055A94"/>
    <w:rsid w:val="00064C9D"/>
    <w:rsid w:val="000A3DED"/>
    <w:rsid w:val="000B7471"/>
    <w:rsid w:val="000C3794"/>
    <w:rsid w:val="000C5B60"/>
    <w:rsid w:val="000E6928"/>
    <w:rsid w:val="000F3426"/>
    <w:rsid w:val="000F3D0A"/>
    <w:rsid w:val="001074C5"/>
    <w:rsid w:val="00115D42"/>
    <w:rsid w:val="00122B7D"/>
    <w:rsid w:val="001251DF"/>
    <w:rsid w:val="0012580E"/>
    <w:rsid w:val="00125C67"/>
    <w:rsid w:val="00133DD2"/>
    <w:rsid w:val="00140CF3"/>
    <w:rsid w:val="00145FE8"/>
    <w:rsid w:val="00155B4D"/>
    <w:rsid w:val="001730C9"/>
    <w:rsid w:val="001806D7"/>
    <w:rsid w:val="001829A5"/>
    <w:rsid w:val="00195AF5"/>
    <w:rsid w:val="001B0B4B"/>
    <w:rsid w:val="001B3CC0"/>
    <w:rsid w:val="001C0B31"/>
    <w:rsid w:val="001D7FA4"/>
    <w:rsid w:val="001E0035"/>
    <w:rsid w:val="001E6986"/>
    <w:rsid w:val="001F05B1"/>
    <w:rsid w:val="001F5B45"/>
    <w:rsid w:val="001F7433"/>
    <w:rsid w:val="00207692"/>
    <w:rsid w:val="00220AEA"/>
    <w:rsid w:val="002358AE"/>
    <w:rsid w:val="002833B9"/>
    <w:rsid w:val="002838CE"/>
    <w:rsid w:val="002B2893"/>
    <w:rsid w:val="002C1D60"/>
    <w:rsid w:val="002C537D"/>
    <w:rsid w:val="002D6305"/>
    <w:rsid w:val="002E09AB"/>
    <w:rsid w:val="002E490A"/>
    <w:rsid w:val="002F0FE1"/>
    <w:rsid w:val="0030331D"/>
    <w:rsid w:val="003176CC"/>
    <w:rsid w:val="00327E0A"/>
    <w:rsid w:val="00335BE6"/>
    <w:rsid w:val="003419D0"/>
    <w:rsid w:val="00342B45"/>
    <w:rsid w:val="00343197"/>
    <w:rsid w:val="00361509"/>
    <w:rsid w:val="00375816"/>
    <w:rsid w:val="00383981"/>
    <w:rsid w:val="003C3A06"/>
    <w:rsid w:val="003D7C91"/>
    <w:rsid w:val="003E38D6"/>
    <w:rsid w:val="003F5132"/>
    <w:rsid w:val="00402976"/>
    <w:rsid w:val="004124C9"/>
    <w:rsid w:val="004202A4"/>
    <w:rsid w:val="00423849"/>
    <w:rsid w:val="00427DDE"/>
    <w:rsid w:val="004407B4"/>
    <w:rsid w:val="0045774B"/>
    <w:rsid w:val="00473B49"/>
    <w:rsid w:val="00474761"/>
    <w:rsid w:val="00476222"/>
    <w:rsid w:val="004812F2"/>
    <w:rsid w:val="0048374D"/>
    <w:rsid w:val="004954E3"/>
    <w:rsid w:val="004A201C"/>
    <w:rsid w:val="004A7590"/>
    <w:rsid w:val="004C7209"/>
    <w:rsid w:val="00501A50"/>
    <w:rsid w:val="0051606D"/>
    <w:rsid w:val="005211D8"/>
    <w:rsid w:val="005248C5"/>
    <w:rsid w:val="00535401"/>
    <w:rsid w:val="00540EF3"/>
    <w:rsid w:val="00551D23"/>
    <w:rsid w:val="005629A1"/>
    <w:rsid w:val="00566D70"/>
    <w:rsid w:val="005735CB"/>
    <w:rsid w:val="00575F23"/>
    <w:rsid w:val="00586727"/>
    <w:rsid w:val="00587F8E"/>
    <w:rsid w:val="00593A05"/>
    <w:rsid w:val="00595684"/>
    <w:rsid w:val="005A0B0E"/>
    <w:rsid w:val="005A3EC2"/>
    <w:rsid w:val="005B0DD6"/>
    <w:rsid w:val="005C12DB"/>
    <w:rsid w:val="005C6B67"/>
    <w:rsid w:val="005E0C9B"/>
    <w:rsid w:val="005E2C6A"/>
    <w:rsid w:val="00611609"/>
    <w:rsid w:val="00612C2C"/>
    <w:rsid w:val="00634431"/>
    <w:rsid w:val="00641A5D"/>
    <w:rsid w:val="00641FA8"/>
    <w:rsid w:val="00650844"/>
    <w:rsid w:val="006508D4"/>
    <w:rsid w:val="0066132E"/>
    <w:rsid w:val="00662123"/>
    <w:rsid w:val="00685943"/>
    <w:rsid w:val="00694B7A"/>
    <w:rsid w:val="0069698F"/>
    <w:rsid w:val="006C0B77"/>
    <w:rsid w:val="006D5584"/>
    <w:rsid w:val="006D6002"/>
    <w:rsid w:val="00714842"/>
    <w:rsid w:val="00715D39"/>
    <w:rsid w:val="007312A7"/>
    <w:rsid w:val="007361D5"/>
    <w:rsid w:val="00752DE4"/>
    <w:rsid w:val="0077440C"/>
    <w:rsid w:val="007801CF"/>
    <w:rsid w:val="00793762"/>
    <w:rsid w:val="007957DB"/>
    <w:rsid w:val="007A75E3"/>
    <w:rsid w:val="007B781B"/>
    <w:rsid w:val="007C1534"/>
    <w:rsid w:val="007E3E9E"/>
    <w:rsid w:val="00820B7C"/>
    <w:rsid w:val="008242FF"/>
    <w:rsid w:val="00827FF9"/>
    <w:rsid w:val="00837590"/>
    <w:rsid w:val="00844CC8"/>
    <w:rsid w:val="00852A8D"/>
    <w:rsid w:val="00870751"/>
    <w:rsid w:val="00890351"/>
    <w:rsid w:val="00891A28"/>
    <w:rsid w:val="00891F0C"/>
    <w:rsid w:val="008A038A"/>
    <w:rsid w:val="008A4AE0"/>
    <w:rsid w:val="008A6CBC"/>
    <w:rsid w:val="008B2405"/>
    <w:rsid w:val="008B7800"/>
    <w:rsid w:val="008C65DA"/>
    <w:rsid w:val="008D4913"/>
    <w:rsid w:val="008F011E"/>
    <w:rsid w:val="009112A8"/>
    <w:rsid w:val="00922C48"/>
    <w:rsid w:val="00930C29"/>
    <w:rsid w:val="00937A02"/>
    <w:rsid w:val="00941F69"/>
    <w:rsid w:val="00950662"/>
    <w:rsid w:val="00990310"/>
    <w:rsid w:val="009B279E"/>
    <w:rsid w:val="009B6D9B"/>
    <w:rsid w:val="009C6C11"/>
    <w:rsid w:val="009D2A4D"/>
    <w:rsid w:val="009F4A75"/>
    <w:rsid w:val="009F6223"/>
    <w:rsid w:val="00A312AE"/>
    <w:rsid w:val="00A352AC"/>
    <w:rsid w:val="00A40F07"/>
    <w:rsid w:val="00A42495"/>
    <w:rsid w:val="00A66FC8"/>
    <w:rsid w:val="00A96C81"/>
    <w:rsid w:val="00AA2D2A"/>
    <w:rsid w:val="00AB2AD9"/>
    <w:rsid w:val="00AB395B"/>
    <w:rsid w:val="00AC58A3"/>
    <w:rsid w:val="00AC7FD2"/>
    <w:rsid w:val="00B033E7"/>
    <w:rsid w:val="00B21B74"/>
    <w:rsid w:val="00B31650"/>
    <w:rsid w:val="00B37049"/>
    <w:rsid w:val="00B45EC6"/>
    <w:rsid w:val="00B4715B"/>
    <w:rsid w:val="00B520FF"/>
    <w:rsid w:val="00B547B3"/>
    <w:rsid w:val="00B57EED"/>
    <w:rsid w:val="00B61141"/>
    <w:rsid w:val="00B915B7"/>
    <w:rsid w:val="00BB5839"/>
    <w:rsid w:val="00BB7C4E"/>
    <w:rsid w:val="00BC3C15"/>
    <w:rsid w:val="00BD30DE"/>
    <w:rsid w:val="00BF475E"/>
    <w:rsid w:val="00BF7DEC"/>
    <w:rsid w:val="00C00F86"/>
    <w:rsid w:val="00C05B35"/>
    <w:rsid w:val="00C17A86"/>
    <w:rsid w:val="00C32D8C"/>
    <w:rsid w:val="00C42294"/>
    <w:rsid w:val="00C470D8"/>
    <w:rsid w:val="00C537C1"/>
    <w:rsid w:val="00C56D6B"/>
    <w:rsid w:val="00C62C89"/>
    <w:rsid w:val="00C90B84"/>
    <w:rsid w:val="00C93BE4"/>
    <w:rsid w:val="00C952B7"/>
    <w:rsid w:val="00C9542C"/>
    <w:rsid w:val="00C962DE"/>
    <w:rsid w:val="00CC1D68"/>
    <w:rsid w:val="00CD671F"/>
    <w:rsid w:val="00CD679C"/>
    <w:rsid w:val="00CE4150"/>
    <w:rsid w:val="00D0783D"/>
    <w:rsid w:val="00D07C3F"/>
    <w:rsid w:val="00D25A46"/>
    <w:rsid w:val="00D411AE"/>
    <w:rsid w:val="00D50006"/>
    <w:rsid w:val="00D66AA9"/>
    <w:rsid w:val="00D766D2"/>
    <w:rsid w:val="00DA1E86"/>
    <w:rsid w:val="00DA6354"/>
    <w:rsid w:val="00DC3D2F"/>
    <w:rsid w:val="00DE1DB8"/>
    <w:rsid w:val="00DE41B2"/>
    <w:rsid w:val="00E05FC8"/>
    <w:rsid w:val="00E17218"/>
    <w:rsid w:val="00E23B47"/>
    <w:rsid w:val="00E277BD"/>
    <w:rsid w:val="00E445E9"/>
    <w:rsid w:val="00E77D2B"/>
    <w:rsid w:val="00E8689D"/>
    <w:rsid w:val="00EA59DF"/>
    <w:rsid w:val="00EC2152"/>
    <w:rsid w:val="00ED4B87"/>
    <w:rsid w:val="00EE1A31"/>
    <w:rsid w:val="00EE4070"/>
    <w:rsid w:val="00EF12D6"/>
    <w:rsid w:val="00EF3BD0"/>
    <w:rsid w:val="00EF4CE2"/>
    <w:rsid w:val="00F07BA8"/>
    <w:rsid w:val="00F12C76"/>
    <w:rsid w:val="00F14EA8"/>
    <w:rsid w:val="00F16990"/>
    <w:rsid w:val="00F23F44"/>
    <w:rsid w:val="00F51D3E"/>
    <w:rsid w:val="00F53A58"/>
    <w:rsid w:val="00F6528E"/>
    <w:rsid w:val="00F65302"/>
    <w:rsid w:val="00F70817"/>
    <w:rsid w:val="00F83FAB"/>
    <w:rsid w:val="00F85201"/>
    <w:rsid w:val="00F91D04"/>
    <w:rsid w:val="00F95DCF"/>
    <w:rsid w:val="00FA522F"/>
    <w:rsid w:val="00FA6E04"/>
    <w:rsid w:val="00FB13D1"/>
    <w:rsid w:val="00FB17CF"/>
    <w:rsid w:val="00FB75BE"/>
    <w:rsid w:val="00FC132F"/>
    <w:rsid w:val="00FC261E"/>
    <w:rsid w:val="00FC6C81"/>
    <w:rsid w:val="00FE055C"/>
    <w:rsid w:val="00FE0698"/>
    <w:rsid w:val="00FE7994"/>
    <w:rsid w:val="00FF1556"/>
    <w:rsid w:val="4D5CC17E"/>
    <w:rsid w:val="683F0FFE"/>
  </w:rsids>
  <m:mathPr>
    <m:mathFont m:val="Cambria Math"/>
    <m:brkBin m:val="before"/>
    <m:brkBinSub m:val="--"/>
    <m:smallFrac m:val="0"/>
    <m:dispDef/>
    <m:lMargin m:val="0"/>
    <m:rMargin m:val="0"/>
    <m:defJc m:val="centerGroup"/>
    <m:wrapIndent m:val="1440"/>
    <m:intLim m:val="subSup"/>
    <m:naryLim m:val="undOvr"/>
  </m:mathPr>
  <w:themeFontLang w:val="ru-RU"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804E8"/>
  <w15:chartTrackingRefBased/>
  <w15:docId w15:val="{680187A8-A61F-4F3E-AD74-6E0031559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12AE"/>
    <w:pPr>
      <w:spacing w:line="360" w:lineRule="auto"/>
    </w:pPr>
    <w:rPr>
      <w:rFonts w:ascii="Arial" w:hAnsi="Arial"/>
      <w:sz w:val="24"/>
      <w:lang w:val="en-US"/>
    </w:rPr>
  </w:style>
  <w:style w:type="paragraph" w:styleId="Heading1">
    <w:name w:val="heading 1"/>
    <w:basedOn w:val="Normal"/>
    <w:next w:val="Normal"/>
    <w:link w:val="Heading1Char"/>
    <w:uiPriority w:val="9"/>
    <w:qFormat/>
    <w:rsid w:val="00A312AE"/>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76222"/>
    <w:pPr>
      <w:keepNext/>
      <w:keepLines/>
      <w:spacing w:before="200" w:after="0" w:line="276" w:lineRule="auto"/>
      <w:jc w:val="both"/>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A312AE"/>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2AE"/>
    <w:rPr>
      <w:rFonts w:ascii="Arial" w:eastAsiaTheme="majorEastAsia" w:hAnsi="Arial" w:cstheme="majorBidi"/>
      <w:b/>
      <w:sz w:val="32"/>
      <w:szCs w:val="32"/>
      <w:lang w:val="en-US"/>
    </w:rPr>
  </w:style>
  <w:style w:type="character" w:customStyle="1" w:styleId="Heading2Char">
    <w:name w:val="Heading 2 Char"/>
    <w:basedOn w:val="DefaultParagraphFont"/>
    <w:link w:val="Heading2"/>
    <w:uiPriority w:val="9"/>
    <w:rsid w:val="00476222"/>
    <w:rPr>
      <w:rFonts w:ascii="Arial" w:eastAsiaTheme="majorEastAsia" w:hAnsi="Arial" w:cstheme="majorBidi"/>
      <w:b/>
      <w:bCs/>
      <w:sz w:val="28"/>
      <w:szCs w:val="26"/>
      <w:lang w:val="en-US"/>
    </w:rPr>
  </w:style>
  <w:style w:type="character" w:customStyle="1" w:styleId="Heading3Char">
    <w:name w:val="Heading 3 Char"/>
    <w:basedOn w:val="DefaultParagraphFont"/>
    <w:link w:val="Heading3"/>
    <w:uiPriority w:val="9"/>
    <w:rsid w:val="00A312AE"/>
    <w:rPr>
      <w:rFonts w:ascii="Arial" w:eastAsiaTheme="majorEastAsia" w:hAnsi="Arial" w:cstheme="majorBidi"/>
      <w:b/>
      <w:sz w:val="24"/>
      <w:szCs w:val="24"/>
      <w:lang w:val="en-US"/>
    </w:rPr>
  </w:style>
  <w:style w:type="paragraph" w:styleId="ListParagraph">
    <w:name w:val="List Paragraph"/>
    <w:basedOn w:val="Normal"/>
    <w:link w:val="ListParagraphChar"/>
    <w:uiPriority w:val="34"/>
    <w:qFormat/>
    <w:rsid w:val="00A312AE"/>
    <w:pPr>
      <w:ind w:left="720"/>
      <w:contextualSpacing/>
    </w:pPr>
  </w:style>
  <w:style w:type="table" w:styleId="TableGrid">
    <w:name w:val="Table Grid"/>
    <w:basedOn w:val="TableNormal"/>
    <w:uiPriority w:val="39"/>
    <w:rsid w:val="00A312AE"/>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2AE"/>
    <w:rPr>
      <w:rFonts w:ascii="Arial" w:hAnsi="Arial"/>
      <w:sz w:val="24"/>
      <w:lang w:val="en-US"/>
    </w:rPr>
  </w:style>
  <w:style w:type="paragraph" w:styleId="Footer">
    <w:name w:val="footer"/>
    <w:basedOn w:val="Normal"/>
    <w:link w:val="FooterChar"/>
    <w:uiPriority w:val="99"/>
    <w:unhideWhenUsed/>
    <w:rsid w:val="00A3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2AE"/>
    <w:rPr>
      <w:rFonts w:ascii="Arial" w:hAnsi="Arial"/>
      <w:sz w:val="24"/>
      <w:lang w:val="en-US"/>
    </w:rPr>
  </w:style>
  <w:style w:type="paragraph" w:styleId="Bibliography">
    <w:name w:val="Bibliography"/>
    <w:basedOn w:val="Normal"/>
    <w:next w:val="Normal"/>
    <w:uiPriority w:val="37"/>
    <w:unhideWhenUsed/>
    <w:rsid w:val="00A312AE"/>
  </w:style>
  <w:style w:type="paragraph" w:styleId="TOCHeading">
    <w:name w:val="TOC Heading"/>
    <w:basedOn w:val="Heading1"/>
    <w:next w:val="Normal"/>
    <w:uiPriority w:val="39"/>
    <w:unhideWhenUsed/>
    <w:qFormat/>
    <w:rsid w:val="00A312AE"/>
    <w:pPr>
      <w:outlineLvl w:val="9"/>
    </w:pPr>
  </w:style>
  <w:style w:type="paragraph" w:styleId="TOC1">
    <w:name w:val="toc 1"/>
    <w:basedOn w:val="Normal"/>
    <w:next w:val="Normal"/>
    <w:autoRedefine/>
    <w:uiPriority w:val="39"/>
    <w:unhideWhenUsed/>
    <w:rsid w:val="00A312AE"/>
    <w:pPr>
      <w:spacing w:after="100"/>
    </w:pPr>
  </w:style>
  <w:style w:type="paragraph" w:styleId="TOC2">
    <w:name w:val="toc 2"/>
    <w:basedOn w:val="Normal"/>
    <w:next w:val="Normal"/>
    <w:autoRedefine/>
    <w:uiPriority w:val="39"/>
    <w:unhideWhenUsed/>
    <w:rsid w:val="00A312AE"/>
    <w:pPr>
      <w:spacing w:after="100"/>
      <w:ind w:left="220"/>
    </w:pPr>
  </w:style>
  <w:style w:type="character" w:styleId="Hyperlink">
    <w:name w:val="Hyperlink"/>
    <w:basedOn w:val="DefaultParagraphFont"/>
    <w:uiPriority w:val="99"/>
    <w:unhideWhenUsed/>
    <w:rsid w:val="00A312AE"/>
    <w:rPr>
      <w:color w:val="0563C1" w:themeColor="hyperlink"/>
      <w:u w:val="single"/>
    </w:rPr>
  </w:style>
  <w:style w:type="paragraph" w:styleId="TOC3">
    <w:name w:val="toc 3"/>
    <w:basedOn w:val="Normal"/>
    <w:next w:val="Normal"/>
    <w:autoRedefine/>
    <w:uiPriority w:val="39"/>
    <w:unhideWhenUsed/>
    <w:rsid w:val="00A312AE"/>
    <w:pPr>
      <w:spacing w:after="100"/>
      <w:ind w:left="440"/>
    </w:pPr>
  </w:style>
  <w:style w:type="paragraph" w:customStyle="1" w:styleId="Head2">
    <w:name w:val="Head2"/>
    <w:basedOn w:val="ListParagraph"/>
    <w:link w:val="Head2Char"/>
    <w:qFormat/>
    <w:rsid w:val="00476222"/>
    <w:pPr>
      <w:numPr>
        <w:numId w:val="6"/>
      </w:numPr>
      <w:ind w:left="360"/>
      <w:jc w:val="both"/>
    </w:pPr>
    <w:rPr>
      <w:rFonts w:cs="Arial"/>
      <w:b/>
      <w:bCs/>
      <w:sz w:val="28"/>
      <w:szCs w:val="24"/>
    </w:rPr>
  </w:style>
  <w:style w:type="character" w:customStyle="1" w:styleId="ListParagraphChar">
    <w:name w:val="List Paragraph Char"/>
    <w:basedOn w:val="DefaultParagraphFont"/>
    <w:link w:val="ListParagraph"/>
    <w:uiPriority w:val="34"/>
    <w:rsid w:val="00476222"/>
    <w:rPr>
      <w:rFonts w:ascii="Arial" w:hAnsi="Arial"/>
      <w:sz w:val="24"/>
      <w:lang w:val="en-US"/>
    </w:rPr>
  </w:style>
  <w:style w:type="character" w:customStyle="1" w:styleId="Head2Char">
    <w:name w:val="Head2 Char"/>
    <w:basedOn w:val="ListParagraphChar"/>
    <w:link w:val="Head2"/>
    <w:rsid w:val="00476222"/>
    <w:rPr>
      <w:rFonts w:ascii="Arial" w:hAnsi="Arial" w:cs="Arial"/>
      <w:b/>
      <w:bCs/>
      <w:sz w:val="28"/>
      <w:szCs w:val="24"/>
      <w:lang w:val="en-US"/>
    </w:rPr>
  </w:style>
  <w:style w:type="character" w:styleId="CommentReference">
    <w:name w:val="annotation reference"/>
    <w:basedOn w:val="DefaultParagraphFont"/>
    <w:uiPriority w:val="99"/>
    <w:semiHidden/>
    <w:unhideWhenUsed/>
    <w:rsid w:val="001B0B4B"/>
    <w:rPr>
      <w:sz w:val="16"/>
      <w:szCs w:val="16"/>
    </w:rPr>
  </w:style>
  <w:style w:type="paragraph" w:styleId="CommentText">
    <w:name w:val="annotation text"/>
    <w:basedOn w:val="Normal"/>
    <w:link w:val="CommentTextChar"/>
    <w:uiPriority w:val="99"/>
    <w:semiHidden/>
    <w:unhideWhenUsed/>
    <w:rsid w:val="001B0B4B"/>
    <w:pPr>
      <w:spacing w:line="240" w:lineRule="auto"/>
    </w:pPr>
    <w:rPr>
      <w:sz w:val="20"/>
      <w:szCs w:val="20"/>
    </w:rPr>
  </w:style>
  <w:style w:type="character" w:customStyle="1" w:styleId="CommentTextChar">
    <w:name w:val="Comment Text Char"/>
    <w:basedOn w:val="DefaultParagraphFont"/>
    <w:link w:val="CommentText"/>
    <w:uiPriority w:val="99"/>
    <w:semiHidden/>
    <w:rsid w:val="001B0B4B"/>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1B0B4B"/>
    <w:rPr>
      <w:b/>
      <w:bCs/>
    </w:rPr>
  </w:style>
  <w:style w:type="character" w:customStyle="1" w:styleId="CommentSubjectChar">
    <w:name w:val="Comment Subject Char"/>
    <w:basedOn w:val="CommentTextChar"/>
    <w:link w:val="CommentSubject"/>
    <w:uiPriority w:val="99"/>
    <w:semiHidden/>
    <w:rsid w:val="001B0B4B"/>
    <w:rPr>
      <w:rFonts w:ascii="Arial" w:hAnsi="Arial"/>
      <w:b/>
      <w:bCs/>
      <w:sz w:val="20"/>
      <w:szCs w:val="20"/>
      <w:lang w:val="en-US"/>
    </w:rPr>
  </w:style>
  <w:style w:type="paragraph" w:styleId="BalloonText">
    <w:name w:val="Balloon Text"/>
    <w:basedOn w:val="Normal"/>
    <w:link w:val="BalloonTextChar"/>
    <w:uiPriority w:val="99"/>
    <w:semiHidden/>
    <w:unhideWhenUsed/>
    <w:rsid w:val="001B0B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0B4B"/>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463937">
      <w:bodyDiv w:val="1"/>
      <w:marLeft w:val="0"/>
      <w:marRight w:val="0"/>
      <w:marTop w:val="0"/>
      <w:marBottom w:val="0"/>
      <w:divBdr>
        <w:top w:val="none" w:sz="0" w:space="0" w:color="auto"/>
        <w:left w:val="none" w:sz="0" w:space="0" w:color="auto"/>
        <w:bottom w:val="none" w:sz="0" w:space="0" w:color="auto"/>
        <w:right w:val="none" w:sz="0" w:space="0" w:color="auto"/>
      </w:divBdr>
    </w:div>
    <w:div w:id="146022184">
      <w:bodyDiv w:val="1"/>
      <w:marLeft w:val="0"/>
      <w:marRight w:val="0"/>
      <w:marTop w:val="0"/>
      <w:marBottom w:val="0"/>
      <w:divBdr>
        <w:top w:val="none" w:sz="0" w:space="0" w:color="auto"/>
        <w:left w:val="none" w:sz="0" w:space="0" w:color="auto"/>
        <w:bottom w:val="none" w:sz="0" w:space="0" w:color="auto"/>
        <w:right w:val="none" w:sz="0" w:space="0" w:color="auto"/>
      </w:divBdr>
    </w:div>
    <w:div w:id="171528730">
      <w:bodyDiv w:val="1"/>
      <w:marLeft w:val="0"/>
      <w:marRight w:val="0"/>
      <w:marTop w:val="0"/>
      <w:marBottom w:val="0"/>
      <w:divBdr>
        <w:top w:val="none" w:sz="0" w:space="0" w:color="auto"/>
        <w:left w:val="none" w:sz="0" w:space="0" w:color="auto"/>
        <w:bottom w:val="none" w:sz="0" w:space="0" w:color="auto"/>
        <w:right w:val="none" w:sz="0" w:space="0" w:color="auto"/>
      </w:divBdr>
    </w:div>
    <w:div w:id="178852806">
      <w:bodyDiv w:val="1"/>
      <w:marLeft w:val="0"/>
      <w:marRight w:val="0"/>
      <w:marTop w:val="0"/>
      <w:marBottom w:val="0"/>
      <w:divBdr>
        <w:top w:val="none" w:sz="0" w:space="0" w:color="auto"/>
        <w:left w:val="none" w:sz="0" w:space="0" w:color="auto"/>
        <w:bottom w:val="none" w:sz="0" w:space="0" w:color="auto"/>
        <w:right w:val="none" w:sz="0" w:space="0" w:color="auto"/>
      </w:divBdr>
    </w:div>
    <w:div w:id="181747103">
      <w:bodyDiv w:val="1"/>
      <w:marLeft w:val="0"/>
      <w:marRight w:val="0"/>
      <w:marTop w:val="0"/>
      <w:marBottom w:val="0"/>
      <w:divBdr>
        <w:top w:val="none" w:sz="0" w:space="0" w:color="auto"/>
        <w:left w:val="none" w:sz="0" w:space="0" w:color="auto"/>
        <w:bottom w:val="none" w:sz="0" w:space="0" w:color="auto"/>
        <w:right w:val="none" w:sz="0" w:space="0" w:color="auto"/>
      </w:divBdr>
    </w:div>
    <w:div w:id="203174918">
      <w:bodyDiv w:val="1"/>
      <w:marLeft w:val="0"/>
      <w:marRight w:val="0"/>
      <w:marTop w:val="0"/>
      <w:marBottom w:val="0"/>
      <w:divBdr>
        <w:top w:val="none" w:sz="0" w:space="0" w:color="auto"/>
        <w:left w:val="none" w:sz="0" w:space="0" w:color="auto"/>
        <w:bottom w:val="none" w:sz="0" w:space="0" w:color="auto"/>
        <w:right w:val="none" w:sz="0" w:space="0" w:color="auto"/>
      </w:divBdr>
    </w:div>
    <w:div w:id="263923640">
      <w:bodyDiv w:val="1"/>
      <w:marLeft w:val="0"/>
      <w:marRight w:val="0"/>
      <w:marTop w:val="0"/>
      <w:marBottom w:val="0"/>
      <w:divBdr>
        <w:top w:val="none" w:sz="0" w:space="0" w:color="auto"/>
        <w:left w:val="none" w:sz="0" w:space="0" w:color="auto"/>
        <w:bottom w:val="none" w:sz="0" w:space="0" w:color="auto"/>
        <w:right w:val="none" w:sz="0" w:space="0" w:color="auto"/>
      </w:divBdr>
    </w:div>
    <w:div w:id="277950555">
      <w:bodyDiv w:val="1"/>
      <w:marLeft w:val="0"/>
      <w:marRight w:val="0"/>
      <w:marTop w:val="0"/>
      <w:marBottom w:val="0"/>
      <w:divBdr>
        <w:top w:val="none" w:sz="0" w:space="0" w:color="auto"/>
        <w:left w:val="none" w:sz="0" w:space="0" w:color="auto"/>
        <w:bottom w:val="none" w:sz="0" w:space="0" w:color="auto"/>
        <w:right w:val="none" w:sz="0" w:space="0" w:color="auto"/>
      </w:divBdr>
    </w:div>
    <w:div w:id="312104386">
      <w:bodyDiv w:val="1"/>
      <w:marLeft w:val="0"/>
      <w:marRight w:val="0"/>
      <w:marTop w:val="0"/>
      <w:marBottom w:val="0"/>
      <w:divBdr>
        <w:top w:val="none" w:sz="0" w:space="0" w:color="auto"/>
        <w:left w:val="none" w:sz="0" w:space="0" w:color="auto"/>
        <w:bottom w:val="none" w:sz="0" w:space="0" w:color="auto"/>
        <w:right w:val="none" w:sz="0" w:space="0" w:color="auto"/>
      </w:divBdr>
    </w:div>
    <w:div w:id="328867502">
      <w:bodyDiv w:val="1"/>
      <w:marLeft w:val="0"/>
      <w:marRight w:val="0"/>
      <w:marTop w:val="0"/>
      <w:marBottom w:val="0"/>
      <w:divBdr>
        <w:top w:val="none" w:sz="0" w:space="0" w:color="auto"/>
        <w:left w:val="none" w:sz="0" w:space="0" w:color="auto"/>
        <w:bottom w:val="none" w:sz="0" w:space="0" w:color="auto"/>
        <w:right w:val="none" w:sz="0" w:space="0" w:color="auto"/>
      </w:divBdr>
    </w:div>
    <w:div w:id="330372031">
      <w:bodyDiv w:val="1"/>
      <w:marLeft w:val="0"/>
      <w:marRight w:val="0"/>
      <w:marTop w:val="0"/>
      <w:marBottom w:val="0"/>
      <w:divBdr>
        <w:top w:val="none" w:sz="0" w:space="0" w:color="auto"/>
        <w:left w:val="none" w:sz="0" w:space="0" w:color="auto"/>
        <w:bottom w:val="none" w:sz="0" w:space="0" w:color="auto"/>
        <w:right w:val="none" w:sz="0" w:space="0" w:color="auto"/>
      </w:divBdr>
    </w:div>
    <w:div w:id="336618857">
      <w:bodyDiv w:val="1"/>
      <w:marLeft w:val="0"/>
      <w:marRight w:val="0"/>
      <w:marTop w:val="0"/>
      <w:marBottom w:val="0"/>
      <w:divBdr>
        <w:top w:val="none" w:sz="0" w:space="0" w:color="auto"/>
        <w:left w:val="none" w:sz="0" w:space="0" w:color="auto"/>
        <w:bottom w:val="none" w:sz="0" w:space="0" w:color="auto"/>
        <w:right w:val="none" w:sz="0" w:space="0" w:color="auto"/>
      </w:divBdr>
    </w:div>
    <w:div w:id="354231851">
      <w:bodyDiv w:val="1"/>
      <w:marLeft w:val="0"/>
      <w:marRight w:val="0"/>
      <w:marTop w:val="0"/>
      <w:marBottom w:val="0"/>
      <w:divBdr>
        <w:top w:val="none" w:sz="0" w:space="0" w:color="auto"/>
        <w:left w:val="none" w:sz="0" w:space="0" w:color="auto"/>
        <w:bottom w:val="none" w:sz="0" w:space="0" w:color="auto"/>
        <w:right w:val="none" w:sz="0" w:space="0" w:color="auto"/>
      </w:divBdr>
    </w:div>
    <w:div w:id="355691503">
      <w:bodyDiv w:val="1"/>
      <w:marLeft w:val="0"/>
      <w:marRight w:val="0"/>
      <w:marTop w:val="0"/>
      <w:marBottom w:val="0"/>
      <w:divBdr>
        <w:top w:val="none" w:sz="0" w:space="0" w:color="auto"/>
        <w:left w:val="none" w:sz="0" w:space="0" w:color="auto"/>
        <w:bottom w:val="none" w:sz="0" w:space="0" w:color="auto"/>
        <w:right w:val="none" w:sz="0" w:space="0" w:color="auto"/>
      </w:divBdr>
    </w:div>
    <w:div w:id="365179921">
      <w:bodyDiv w:val="1"/>
      <w:marLeft w:val="0"/>
      <w:marRight w:val="0"/>
      <w:marTop w:val="0"/>
      <w:marBottom w:val="0"/>
      <w:divBdr>
        <w:top w:val="none" w:sz="0" w:space="0" w:color="auto"/>
        <w:left w:val="none" w:sz="0" w:space="0" w:color="auto"/>
        <w:bottom w:val="none" w:sz="0" w:space="0" w:color="auto"/>
        <w:right w:val="none" w:sz="0" w:space="0" w:color="auto"/>
      </w:divBdr>
    </w:div>
    <w:div w:id="382950013">
      <w:bodyDiv w:val="1"/>
      <w:marLeft w:val="0"/>
      <w:marRight w:val="0"/>
      <w:marTop w:val="0"/>
      <w:marBottom w:val="0"/>
      <w:divBdr>
        <w:top w:val="none" w:sz="0" w:space="0" w:color="auto"/>
        <w:left w:val="none" w:sz="0" w:space="0" w:color="auto"/>
        <w:bottom w:val="none" w:sz="0" w:space="0" w:color="auto"/>
        <w:right w:val="none" w:sz="0" w:space="0" w:color="auto"/>
      </w:divBdr>
    </w:div>
    <w:div w:id="396438548">
      <w:bodyDiv w:val="1"/>
      <w:marLeft w:val="0"/>
      <w:marRight w:val="0"/>
      <w:marTop w:val="0"/>
      <w:marBottom w:val="0"/>
      <w:divBdr>
        <w:top w:val="none" w:sz="0" w:space="0" w:color="auto"/>
        <w:left w:val="none" w:sz="0" w:space="0" w:color="auto"/>
        <w:bottom w:val="none" w:sz="0" w:space="0" w:color="auto"/>
        <w:right w:val="none" w:sz="0" w:space="0" w:color="auto"/>
      </w:divBdr>
    </w:div>
    <w:div w:id="412746453">
      <w:bodyDiv w:val="1"/>
      <w:marLeft w:val="0"/>
      <w:marRight w:val="0"/>
      <w:marTop w:val="0"/>
      <w:marBottom w:val="0"/>
      <w:divBdr>
        <w:top w:val="none" w:sz="0" w:space="0" w:color="auto"/>
        <w:left w:val="none" w:sz="0" w:space="0" w:color="auto"/>
        <w:bottom w:val="none" w:sz="0" w:space="0" w:color="auto"/>
        <w:right w:val="none" w:sz="0" w:space="0" w:color="auto"/>
      </w:divBdr>
    </w:div>
    <w:div w:id="413625448">
      <w:bodyDiv w:val="1"/>
      <w:marLeft w:val="0"/>
      <w:marRight w:val="0"/>
      <w:marTop w:val="0"/>
      <w:marBottom w:val="0"/>
      <w:divBdr>
        <w:top w:val="none" w:sz="0" w:space="0" w:color="auto"/>
        <w:left w:val="none" w:sz="0" w:space="0" w:color="auto"/>
        <w:bottom w:val="none" w:sz="0" w:space="0" w:color="auto"/>
        <w:right w:val="none" w:sz="0" w:space="0" w:color="auto"/>
      </w:divBdr>
    </w:div>
    <w:div w:id="454956541">
      <w:bodyDiv w:val="1"/>
      <w:marLeft w:val="0"/>
      <w:marRight w:val="0"/>
      <w:marTop w:val="0"/>
      <w:marBottom w:val="0"/>
      <w:divBdr>
        <w:top w:val="none" w:sz="0" w:space="0" w:color="auto"/>
        <w:left w:val="none" w:sz="0" w:space="0" w:color="auto"/>
        <w:bottom w:val="none" w:sz="0" w:space="0" w:color="auto"/>
        <w:right w:val="none" w:sz="0" w:space="0" w:color="auto"/>
      </w:divBdr>
    </w:div>
    <w:div w:id="477459720">
      <w:bodyDiv w:val="1"/>
      <w:marLeft w:val="0"/>
      <w:marRight w:val="0"/>
      <w:marTop w:val="0"/>
      <w:marBottom w:val="0"/>
      <w:divBdr>
        <w:top w:val="none" w:sz="0" w:space="0" w:color="auto"/>
        <w:left w:val="none" w:sz="0" w:space="0" w:color="auto"/>
        <w:bottom w:val="none" w:sz="0" w:space="0" w:color="auto"/>
        <w:right w:val="none" w:sz="0" w:space="0" w:color="auto"/>
      </w:divBdr>
    </w:div>
    <w:div w:id="493835237">
      <w:bodyDiv w:val="1"/>
      <w:marLeft w:val="0"/>
      <w:marRight w:val="0"/>
      <w:marTop w:val="0"/>
      <w:marBottom w:val="0"/>
      <w:divBdr>
        <w:top w:val="none" w:sz="0" w:space="0" w:color="auto"/>
        <w:left w:val="none" w:sz="0" w:space="0" w:color="auto"/>
        <w:bottom w:val="none" w:sz="0" w:space="0" w:color="auto"/>
        <w:right w:val="none" w:sz="0" w:space="0" w:color="auto"/>
      </w:divBdr>
    </w:div>
    <w:div w:id="516967751">
      <w:bodyDiv w:val="1"/>
      <w:marLeft w:val="0"/>
      <w:marRight w:val="0"/>
      <w:marTop w:val="0"/>
      <w:marBottom w:val="0"/>
      <w:divBdr>
        <w:top w:val="none" w:sz="0" w:space="0" w:color="auto"/>
        <w:left w:val="none" w:sz="0" w:space="0" w:color="auto"/>
        <w:bottom w:val="none" w:sz="0" w:space="0" w:color="auto"/>
        <w:right w:val="none" w:sz="0" w:space="0" w:color="auto"/>
      </w:divBdr>
    </w:div>
    <w:div w:id="518663146">
      <w:bodyDiv w:val="1"/>
      <w:marLeft w:val="0"/>
      <w:marRight w:val="0"/>
      <w:marTop w:val="0"/>
      <w:marBottom w:val="0"/>
      <w:divBdr>
        <w:top w:val="none" w:sz="0" w:space="0" w:color="auto"/>
        <w:left w:val="none" w:sz="0" w:space="0" w:color="auto"/>
        <w:bottom w:val="none" w:sz="0" w:space="0" w:color="auto"/>
        <w:right w:val="none" w:sz="0" w:space="0" w:color="auto"/>
      </w:divBdr>
    </w:div>
    <w:div w:id="559172314">
      <w:bodyDiv w:val="1"/>
      <w:marLeft w:val="0"/>
      <w:marRight w:val="0"/>
      <w:marTop w:val="0"/>
      <w:marBottom w:val="0"/>
      <w:divBdr>
        <w:top w:val="none" w:sz="0" w:space="0" w:color="auto"/>
        <w:left w:val="none" w:sz="0" w:space="0" w:color="auto"/>
        <w:bottom w:val="none" w:sz="0" w:space="0" w:color="auto"/>
        <w:right w:val="none" w:sz="0" w:space="0" w:color="auto"/>
      </w:divBdr>
    </w:div>
    <w:div w:id="583564620">
      <w:bodyDiv w:val="1"/>
      <w:marLeft w:val="0"/>
      <w:marRight w:val="0"/>
      <w:marTop w:val="0"/>
      <w:marBottom w:val="0"/>
      <w:divBdr>
        <w:top w:val="none" w:sz="0" w:space="0" w:color="auto"/>
        <w:left w:val="none" w:sz="0" w:space="0" w:color="auto"/>
        <w:bottom w:val="none" w:sz="0" w:space="0" w:color="auto"/>
        <w:right w:val="none" w:sz="0" w:space="0" w:color="auto"/>
      </w:divBdr>
    </w:div>
    <w:div w:id="587618749">
      <w:bodyDiv w:val="1"/>
      <w:marLeft w:val="0"/>
      <w:marRight w:val="0"/>
      <w:marTop w:val="0"/>
      <w:marBottom w:val="0"/>
      <w:divBdr>
        <w:top w:val="none" w:sz="0" w:space="0" w:color="auto"/>
        <w:left w:val="none" w:sz="0" w:space="0" w:color="auto"/>
        <w:bottom w:val="none" w:sz="0" w:space="0" w:color="auto"/>
        <w:right w:val="none" w:sz="0" w:space="0" w:color="auto"/>
      </w:divBdr>
    </w:div>
    <w:div w:id="603998137">
      <w:bodyDiv w:val="1"/>
      <w:marLeft w:val="0"/>
      <w:marRight w:val="0"/>
      <w:marTop w:val="0"/>
      <w:marBottom w:val="0"/>
      <w:divBdr>
        <w:top w:val="none" w:sz="0" w:space="0" w:color="auto"/>
        <w:left w:val="none" w:sz="0" w:space="0" w:color="auto"/>
        <w:bottom w:val="none" w:sz="0" w:space="0" w:color="auto"/>
        <w:right w:val="none" w:sz="0" w:space="0" w:color="auto"/>
      </w:divBdr>
    </w:div>
    <w:div w:id="615719922">
      <w:bodyDiv w:val="1"/>
      <w:marLeft w:val="0"/>
      <w:marRight w:val="0"/>
      <w:marTop w:val="0"/>
      <w:marBottom w:val="0"/>
      <w:divBdr>
        <w:top w:val="none" w:sz="0" w:space="0" w:color="auto"/>
        <w:left w:val="none" w:sz="0" w:space="0" w:color="auto"/>
        <w:bottom w:val="none" w:sz="0" w:space="0" w:color="auto"/>
        <w:right w:val="none" w:sz="0" w:space="0" w:color="auto"/>
      </w:divBdr>
    </w:div>
    <w:div w:id="621498264">
      <w:bodyDiv w:val="1"/>
      <w:marLeft w:val="0"/>
      <w:marRight w:val="0"/>
      <w:marTop w:val="0"/>
      <w:marBottom w:val="0"/>
      <w:divBdr>
        <w:top w:val="none" w:sz="0" w:space="0" w:color="auto"/>
        <w:left w:val="none" w:sz="0" w:space="0" w:color="auto"/>
        <w:bottom w:val="none" w:sz="0" w:space="0" w:color="auto"/>
        <w:right w:val="none" w:sz="0" w:space="0" w:color="auto"/>
      </w:divBdr>
    </w:div>
    <w:div w:id="635989279">
      <w:bodyDiv w:val="1"/>
      <w:marLeft w:val="0"/>
      <w:marRight w:val="0"/>
      <w:marTop w:val="0"/>
      <w:marBottom w:val="0"/>
      <w:divBdr>
        <w:top w:val="none" w:sz="0" w:space="0" w:color="auto"/>
        <w:left w:val="none" w:sz="0" w:space="0" w:color="auto"/>
        <w:bottom w:val="none" w:sz="0" w:space="0" w:color="auto"/>
        <w:right w:val="none" w:sz="0" w:space="0" w:color="auto"/>
      </w:divBdr>
    </w:div>
    <w:div w:id="645857617">
      <w:bodyDiv w:val="1"/>
      <w:marLeft w:val="0"/>
      <w:marRight w:val="0"/>
      <w:marTop w:val="0"/>
      <w:marBottom w:val="0"/>
      <w:divBdr>
        <w:top w:val="none" w:sz="0" w:space="0" w:color="auto"/>
        <w:left w:val="none" w:sz="0" w:space="0" w:color="auto"/>
        <w:bottom w:val="none" w:sz="0" w:space="0" w:color="auto"/>
        <w:right w:val="none" w:sz="0" w:space="0" w:color="auto"/>
      </w:divBdr>
    </w:div>
    <w:div w:id="650250742">
      <w:bodyDiv w:val="1"/>
      <w:marLeft w:val="0"/>
      <w:marRight w:val="0"/>
      <w:marTop w:val="0"/>
      <w:marBottom w:val="0"/>
      <w:divBdr>
        <w:top w:val="none" w:sz="0" w:space="0" w:color="auto"/>
        <w:left w:val="none" w:sz="0" w:space="0" w:color="auto"/>
        <w:bottom w:val="none" w:sz="0" w:space="0" w:color="auto"/>
        <w:right w:val="none" w:sz="0" w:space="0" w:color="auto"/>
      </w:divBdr>
    </w:div>
    <w:div w:id="650401707">
      <w:bodyDiv w:val="1"/>
      <w:marLeft w:val="0"/>
      <w:marRight w:val="0"/>
      <w:marTop w:val="0"/>
      <w:marBottom w:val="0"/>
      <w:divBdr>
        <w:top w:val="none" w:sz="0" w:space="0" w:color="auto"/>
        <w:left w:val="none" w:sz="0" w:space="0" w:color="auto"/>
        <w:bottom w:val="none" w:sz="0" w:space="0" w:color="auto"/>
        <w:right w:val="none" w:sz="0" w:space="0" w:color="auto"/>
      </w:divBdr>
    </w:div>
    <w:div w:id="707490306">
      <w:bodyDiv w:val="1"/>
      <w:marLeft w:val="0"/>
      <w:marRight w:val="0"/>
      <w:marTop w:val="0"/>
      <w:marBottom w:val="0"/>
      <w:divBdr>
        <w:top w:val="none" w:sz="0" w:space="0" w:color="auto"/>
        <w:left w:val="none" w:sz="0" w:space="0" w:color="auto"/>
        <w:bottom w:val="none" w:sz="0" w:space="0" w:color="auto"/>
        <w:right w:val="none" w:sz="0" w:space="0" w:color="auto"/>
      </w:divBdr>
    </w:div>
    <w:div w:id="768505192">
      <w:bodyDiv w:val="1"/>
      <w:marLeft w:val="0"/>
      <w:marRight w:val="0"/>
      <w:marTop w:val="0"/>
      <w:marBottom w:val="0"/>
      <w:divBdr>
        <w:top w:val="none" w:sz="0" w:space="0" w:color="auto"/>
        <w:left w:val="none" w:sz="0" w:space="0" w:color="auto"/>
        <w:bottom w:val="none" w:sz="0" w:space="0" w:color="auto"/>
        <w:right w:val="none" w:sz="0" w:space="0" w:color="auto"/>
      </w:divBdr>
    </w:div>
    <w:div w:id="791485577">
      <w:bodyDiv w:val="1"/>
      <w:marLeft w:val="0"/>
      <w:marRight w:val="0"/>
      <w:marTop w:val="0"/>
      <w:marBottom w:val="0"/>
      <w:divBdr>
        <w:top w:val="none" w:sz="0" w:space="0" w:color="auto"/>
        <w:left w:val="none" w:sz="0" w:space="0" w:color="auto"/>
        <w:bottom w:val="none" w:sz="0" w:space="0" w:color="auto"/>
        <w:right w:val="none" w:sz="0" w:space="0" w:color="auto"/>
      </w:divBdr>
    </w:div>
    <w:div w:id="810093981">
      <w:bodyDiv w:val="1"/>
      <w:marLeft w:val="0"/>
      <w:marRight w:val="0"/>
      <w:marTop w:val="0"/>
      <w:marBottom w:val="0"/>
      <w:divBdr>
        <w:top w:val="none" w:sz="0" w:space="0" w:color="auto"/>
        <w:left w:val="none" w:sz="0" w:space="0" w:color="auto"/>
        <w:bottom w:val="none" w:sz="0" w:space="0" w:color="auto"/>
        <w:right w:val="none" w:sz="0" w:space="0" w:color="auto"/>
      </w:divBdr>
    </w:div>
    <w:div w:id="856190836">
      <w:bodyDiv w:val="1"/>
      <w:marLeft w:val="0"/>
      <w:marRight w:val="0"/>
      <w:marTop w:val="0"/>
      <w:marBottom w:val="0"/>
      <w:divBdr>
        <w:top w:val="none" w:sz="0" w:space="0" w:color="auto"/>
        <w:left w:val="none" w:sz="0" w:space="0" w:color="auto"/>
        <w:bottom w:val="none" w:sz="0" w:space="0" w:color="auto"/>
        <w:right w:val="none" w:sz="0" w:space="0" w:color="auto"/>
      </w:divBdr>
    </w:div>
    <w:div w:id="868570073">
      <w:bodyDiv w:val="1"/>
      <w:marLeft w:val="0"/>
      <w:marRight w:val="0"/>
      <w:marTop w:val="0"/>
      <w:marBottom w:val="0"/>
      <w:divBdr>
        <w:top w:val="none" w:sz="0" w:space="0" w:color="auto"/>
        <w:left w:val="none" w:sz="0" w:space="0" w:color="auto"/>
        <w:bottom w:val="none" w:sz="0" w:space="0" w:color="auto"/>
        <w:right w:val="none" w:sz="0" w:space="0" w:color="auto"/>
      </w:divBdr>
    </w:div>
    <w:div w:id="882865472">
      <w:bodyDiv w:val="1"/>
      <w:marLeft w:val="0"/>
      <w:marRight w:val="0"/>
      <w:marTop w:val="0"/>
      <w:marBottom w:val="0"/>
      <w:divBdr>
        <w:top w:val="none" w:sz="0" w:space="0" w:color="auto"/>
        <w:left w:val="none" w:sz="0" w:space="0" w:color="auto"/>
        <w:bottom w:val="none" w:sz="0" w:space="0" w:color="auto"/>
        <w:right w:val="none" w:sz="0" w:space="0" w:color="auto"/>
      </w:divBdr>
    </w:div>
    <w:div w:id="928387845">
      <w:bodyDiv w:val="1"/>
      <w:marLeft w:val="0"/>
      <w:marRight w:val="0"/>
      <w:marTop w:val="0"/>
      <w:marBottom w:val="0"/>
      <w:divBdr>
        <w:top w:val="none" w:sz="0" w:space="0" w:color="auto"/>
        <w:left w:val="none" w:sz="0" w:space="0" w:color="auto"/>
        <w:bottom w:val="none" w:sz="0" w:space="0" w:color="auto"/>
        <w:right w:val="none" w:sz="0" w:space="0" w:color="auto"/>
      </w:divBdr>
    </w:div>
    <w:div w:id="931934897">
      <w:bodyDiv w:val="1"/>
      <w:marLeft w:val="0"/>
      <w:marRight w:val="0"/>
      <w:marTop w:val="0"/>
      <w:marBottom w:val="0"/>
      <w:divBdr>
        <w:top w:val="none" w:sz="0" w:space="0" w:color="auto"/>
        <w:left w:val="none" w:sz="0" w:space="0" w:color="auto"/>
        <w:bottom w:val="none" w:sz="0" w:space="0" w:color="auto"/>
        <w:right w:val="none" w:sz="0" w:space="0" w:color="auto"/>
      </w:divBdr>
    </w:div>
    <w:div w:id="947660385">
      <w:bodyDiv w:val="1"/>
      <w:marLeft w:val="0"/>
      <w:marRight w:val="0"/>
      <w:marTop w:val="0"/>
      <w:marBottom w:val="0"/>
      <w:divBdr>
        <w:top w:val="none" w:sz="0" w:space="0" w:color="auto"/>
        <w:left w:val="none" w:sz="0" w:space="0" w:color="auto"/>
        <w:bottom w:val="none" w:sz="0" w:space="0" w:color="auto"/>
        <w:right w:val="none" w:sz="0" w:space="0" w:color="auto"/>
      </w:divBdr>
    </w:div>
    <w:div w:id="985548578">
      <w:bodyDiv w:val="1"/>
      <w:marLeft w:val="0"/>
      <w:marRight w:val="0"/>
      <w:marTop w:val="0"/>
      <w:marBottom w:val="0"/>
      <w:divBdr>
        <w:top w:val="none" w:sz="0" w:space="0" w:color="auto"/>
        <w:left w:val="none" w:sz="0" w:space="0" w:color="auto"/>
        <w:bottom w:val="none" w:sz="0" w:space="0" w:color="auto"/>
        <w:right w:val="none" w:sz="0" w:space="0" w:color="auto"/>
      </w:divBdr>
    </w:div>
    <w:div w:id="1012611282">
      <w:bodyDiv w:val="1"/>
      <w:marLeft w:val="0"/>
      <w:marRight w:val="0"/>
      <w:marTop w:val="0"/>
      <w:marBottom w:val="0"/>
      <w:divBdr>
        <w:top w:val="none" w:sz="0" w:space="0" w:color="auto"/>
        <w:left w:val="none" w:sz="0" w:space="0" w:color="auto"/>
        <w:bottom w:val="none" w:sz="0" w:space="0" w:color="auto"/>
        <w:right w:val="none" w:sz="0" w:space="0" w:color="auto"/>
      </w:divBdr>
    </w:div>
    <w:div w:id="1109619628">
      <w:bodyDiv w:val="1"/>
      <w:marLeft w:val="0"/>
      <w:marRight w:val="0"/>
      <w:marTop w:val="0"/>
      <w:marBottom w:val="0"/>
      <w:divBdr>
        <w:top w:val="none" w:sz="0" w:space="0" w:color="auto"/>
        <w:left w:val="none" w:sz="0" w:space="0" w:color="auto"/>
        <w:bottom w:val="none" w:sz="0" w:space="0" w:color="auto"/>
        <w:right w:val="none" w:sz="0" w:space="0" w:color="auto"/>
      </w:divBdr>
    </w:div>
    <w:div w:id="1110127397">
      <w:bodyDiv w:val="1"/>
      <w:marLeft w:val="0"/>
      <w:marRight w:val="0"/>
      <w:marTop w:val="0"/>
      <w:marBottom w:val="0"/>
      <w:divBdr>
        <w:top w:val="none" w:sz="0" w:space="0" w:color="auto"/>
        <w:left w:val="none" w:sz="0" w:space="0" w:color="auto"/>
        <w:bottom w:val="none" w:sz="0" w:space="0" w:color="auto"/>
        <w:right w:val="none" w:sz="0" w:space="0" w:color="auto"/>
      </w:divBdr>
    </w:div>
    <w:div w:id="1113130264">
      <w:bodyDiv w:val="1"/>
      <w:marLeft w:val="0"/>
      <w:marRight w:val="0"/>
      <w:marTop w:val="0"/>
      <w:marBottom w:val="0"/>
      <w:divBdr>
        <w:top w:val="none" w:sz="0" w:space="0" w:color="auto"/>
        <w:left w:val="none" w:sz="0" w:space="0" w:color="auto"/>
        <w:bottom w:val="none" w:sz="0" w:space="0" w:color="auto"/>
        <w:right w:val="none" w:sz="0" w:space="0" w:color="auto"/>
      </w:divBdr>
    </w:div>
    <w:div w:id="1136606711">
      <w:bodyDiv w:val="1"/>
      <w:marLeft w:val="0"/>
      <w:marRight w:val="0"/>
      <w:marTop w:val="0"/>
      <w:marBottom w:val="0"/>
      <w:divBdr>
        <w:top w:val="none" w:sz="0" w:space="0" w:color="auto"/>
        <w:left w:val="none" w:sz="0" w:space="0" w:color="auto"/>
        <w:bottom w:val="none" w:sz="0" w:space="0" w:color="auto"/>
        <w:right w:val="none" w:sz="0" w:space="0" w:color="auto"/>
      </w:divBdr>
    </w:div>
    <w:div w:id="1149008278">
      <w:bodyDiv w:val="1"/>
      <w:marLeft w:val="0"/>
      <w:marRight w:val="0"/>
      <w:marTop w:val="0"/>
      <w:marBottom w:val="0"/>
      <w:divBdr>
        <w:top w:val="none" w:sz="0" w:space="0" w:color="auto"/>
        <w:left w:val="none" w:sz="0" w:space="0" w:color="auto"/>
        <w:bottom w:val="none" w:sz="0" w:space="0" w:color="auto"/>
        <w:right w:val="none" w:sz="0" w:space="0" w:color="auto"/>
      </w:divBdr>
    </w:div>
    <w:div w:id="1155028121">
      <w:bodyDiv w:val="1"/>
      <w:marLeft w:val="0"/>
      <w:marRight w:val="0"/>
      <w:marTop w:val="0"/>
      <w:marBottom w:val="0"/>
      <w:divBdr>
        <w:top w:val="none" w:sz="0" w:space="0" w:color="auto"/>
        <w:left w:val="none" w:sz="0" w:space="0" w:color="auto"/>
        <w:bottom w:val="none" w:sz="0" w:space="0" w:color="auto"/>
        <w:right w:val="none" w:sz="0" w:space="0" w:color="auto"/>
      </w:divBdr>
    </w:div>
    <w:div w:id="1175413542">
      <w:bodyDiv w:val="1"/>
      <w:marLeft w:val="0"/>
      <w:marRight w:val="0"/>
      <w:marTop w:val="0"/>
      <w:marBottom w:val="0"/>
      <w:divBdr>
        <w:top w:val="none" w:sz="0" w:space="0" w:color="auto"/>
        <w:left w:val="none" w:sz="0" w:space="0" w:color="auto"/>
        <w:bottom w:val="none" w:sz="0" w:space="0" w:color="auto"/>
        <w:right w:val="none" w:sz="0" w:space="0" w:color="auto"/>
      </w:divBdr>
    </w:div>
    <w:div w:id="1193567914">
      <w:bodyDiv w:val="1"/>
      <w:marLeft w:val="0"/>
      <w:marRight w:val="0"/>
      <w:marTop w:val="0"/>
      <w:marBottom w:val="0"/>
      <w:divBdr>
        <w:top w:val="none" w:sz="0" w:space="0" w:color="auto"/>
        <w:left w:val="none" w:sz="0" w:space="0" w:color="auto"/>
        <w:bottom w:val="none" w:sz="0" w:space="0" w:color="auto"/>
        <w:right w:val="none" w:sz="0" w:space="0" w:color="auto"/>
      </w:divBdr>
    </w:div>
    <w:div w:id="1227259120">
      <w:bodyDiv w:val="1"/>
      <w:marLeft w:val="0"/>
      <w:marRight w:val="0"/>
      <w:marTop w:val="0"/>
      <w:marBottom w:val="0"/>
      <w:divBdr>
        <w:top w:val="none" w:sz="0" w:space="0" w:color="auto"/>
        <w:left w:val="none" w:sz="0" w:space="0" w:color="auto"/>
        <w:bottom w:val="none" w:sz="0" w:space="0" w:color="auto"/>
        <w:right w:val="none" w:sz="0" w:space="0" w:color="auto"/>
      </w:divBdr>
    </w:div>
    <w:div w:id="1281186088">
      <w:bodyDiv w:val="1"/>
      <w:marLeft w:val="0"/>
      <w:marRight w:val="0"/>
      <w:marTop w:val="0"/>
      <w:marBottom w:val="0"/>
      <w:divBdr>
        <w:top w:val="none" w:sz="0" w:space="0" w:color="auto"/>
        <w:left w:val="none" w:sz="0" w:space="0" w:color="auto"/>
        <w:bottom w:val="none" w:sz="0" w:space="0" w:color="auto"/>
        <w:right w:val="none" w:sz="0" w:space="0" w:color="auto"/>
      </w:divBdr>
    </w:div>
    <w:div w:id="1305626742">
      <w:bodyDiv w:val="1"/>
      <w:marLeft w:val="0"/>
      <w:marRight w:val="0"/>
      <w:marTop w:val="0"/>
      <w:marBottom w:val="0"/>
      <w:divBdr>
        <w:top w:val="none" w:sz="0" w:space="0" w:color="auto"/>
        <w:left w:val="none" w:sz="0" w:space="0" w:color="auto"/>
        <w:bottom w:val="none" w:sz="0" w:space="0" w:color="auto"/>
        <w:right w:val="none" w:sz="0" w:space="0" w:color="auto"/>
      </w:divBdr>
    </w:div>
    <w:div w:id="1308822677">
      <w:bodyDiv w:val="1"/>
      <w:marLeft w:val="0"/>
      <w:marRight w:val="0"/>
      <w:marTop w:val="0"/>
      <w:marBottom w:val="0"/>
      <w:divBdr>
        <w:top w:val="none" w:sz="0" w:space="0" w:color="auto"/>
        <w:left w:val="none" w:sz="0" w:space="0" w:color="auto"/>
        <w:bottom w:val="none" w:sz="0" w:space="0" w:color="auto"/>
        <w:right w:val="none" w:sz="0" w:space="0" w:color="auto"/>
      </w:divBdr>
    </w:div>
    <w:div w:id="1312715446">
      <w:bodyDiv w:val="1"/>
      <w:marLeft w:val="0"/>
      <w:marRight w:val="0"/>
      <w:marTop w:val="0"/>
      <w:marBottom w:val="0"/>
      <w:divBdr>
        <w:top w:val="none" w:sz="0" w:space="0" w:color="auto"/>
        <w:left w:val="none" w:sz="0" w:space="0" w:color="auto"/>
        <w:bottom w:val="none" w:sz="0" w:space="0" w:color="auto"/>
        <w:right w:val="none" w:sz="0" w:space="0" w:color="auto"/>
      </w:divBdr>
    </w:div>
    <w:div w:id="1378579562">
      <w:bodyDiv w:val="1"/>
      <w:marLeft w:val="0"/>
      <w:marRight w:val="0"/>
      <w:marTop w:val="0"/>
      <w:marBottom w:val="0"/>
      <w:divBdr>
        <w:top w:val="none" w:sz="0" w:space="0" w:color="auto"/>
        <w:left w:val="none" w:sz="0" w:space="0" w:color="auto"/>
        <w:bottom w:val="none" w:sz="0" w:space="0" w:color="auto"/>
        <w:right w:val="none" w:sz="0" w:space="0" w:color="auto"/>
      </w:divBdr>
    </w:div>
    <w:div w:id="1399087091">
      <w:bodyDiv w:val="1"/>
      <w:marLeft w:val="0"/>
      <w:marRight w:val="0"/>
      <w:marTop w:val="0"/>
      <w:marBottom w:val="0"/>
      <w:divBdr>
        <w:top w:val="none" w:sz="0" w:space="0" w:color="auto"/>
        <w:left w:val="none" w:sz="0" w:space="0" w:color="auto"/>
        <w:bottom w:val="none" w:sz="0" w:space="0" w:color="auto"/>
        <w:right w:val="none" w:sz="0" w:space="0" w:color="auto"/>
      </w:divBdr>
    </w:div>
    <w:div w:id="1423646768">
      <w:bodyDiv w:val="1"/>
      <w:marLeft w:val="0"/>
      <w:marRight w:val="0"/>
      <w:marTop w:val="0"/>
      <w:marBottom w:val="0"/>
      <w:divBdr>
        <w:top w:val="none" w:sz="0" w:space="0" w:color="auto"/>
        <w:left w:val="none" w:sz="0" w:space="0" w:color="auto"/>
        <w:bottom w:val="none" w:sz="0" w:space="0" w:color="auto"/>
        <w:right w:val="none" w:sz="0" w:space="0" w:color="auto"/>
      </w:divBdr>
    </w:div>
    <w:div w:id="1458448490">
      <w:bodyDiv w:val="1"/>
      <w:marLeft w:val="0"/>
      <w:marRight w:val="0"/>
      <w:marTop w:val="0"/>
      <w:marBottom w:val="0"/>
      <w:divBdr>
        <w:top w:val="none" w:sz="0" w:space="0" w:color="auto"/>
        <w:left w:val="none" w:sz="0" w:space="0" w:color="auto"/>
        <w:bottom w:val="none" w:sz="0" w:space="0" w:color="auto"/>
        <w:right w:val="none" w:sz="0" w:space="0" w:color="auto"/>
      </w:divBdr>
    </w:div>
    <w:div w:id="1466003669">
      <w:bodyDiv w:val="1"/>
      <w:marLeft w:val="0"/>
      <w:marRight w:val="0"/>
      <w:marTop w:val="0"/>
      <w:marBottom w:val="0"/>
      <w:divBdr>
        <w:top w:val="none" w:sz="0" w:space="0" w:color="auto"/>
        <w:left w:val="none" w:sz="0" w:space="0" w:color="auto"/>
        <w:bottom w:val="none" w:sz="0" w:space="0" w:color="auto"/>
        <w:right w:val="none" w:sz="0" w:space="0" w:color="auto"/>
      </w:divBdr>
    </w:div>
    <w:div w:id="1512721523">
      <w:bodyDiv w:val="1"/>
      <w:marLeft w:val="0"/>
      <w:marRight w:val="0"/>
      <w:marTop w:val="0"/>
      <w:marBottom w:val="0"/>
      <w:divBdr>
        <w:top w:val="none" w:sz="0" w:space="0" w:color="auto"/>
        <w:left w:val="none" w:sz="0" w:space="0" w:color="auto"/>
        <w:bottom w:val="none" w:sz="0" w:space="0" w:color="auto"/>
        <w:right w:val="none" w:sz="0" w:space="0" w:color="auto"/>
      </w:divBdr>
    </w:div>
    <w:div w:id="1564637747">
      <w:bodyDiv w:val="1"/>
      <w:marLeft w:val="0"/>
      <w:marRight w:val="0"/>
      <w:marTop w:val="0"/>
      <w:marBottom w:val="0"/>
      <w:divBdr>
        <w:top w:val="none" w:sz="0" w:space="0" w:color="auto"/>
        <w:left w:val="none" w:sz="0" w:space="0" w:color="auto"/>
        <w:bottom w:val="none" w:sz="0" w:space="0" w:color="auto"/>
        <w:right w:val="none" w:sz="0" w:space="0" w:color="auto"/>
      </w:divBdr>
    </w:div>
    <w:div w:id="1578783835">
      <w:bodyDiv w:val="1"/>
      <w:marLeft w:val="0"/>
      <w:marRight w:val="0"/>
      <w:marTop w:val="0"/>
      <w:marBottom w:val="0"/>
      <w:divBdr>
        <w:top w:val="none" w:sz="0" w:space="0" w:color="auto"/>
        <w:left w:val="none" w:sz="0" w:space="0" w:color="auto"/>
        <w:bottom w:val="none" w:sz="0" w:space="0" w:color="auto"/>
        <w:right w:val="none" w:sz="0" w:space="0" w:color="auto"/>
      </w:divBdr>
    </w:div>
    <w:div w:id="1586187013">
      <w:bodyDiv w:val="1"/>
      <w:marLeft w:val="0"/>
      <w:marRight w:val="0"/>
      <w:marTop w:val="0"/>
      <w:marBottom w:val="0"/>
      <w:divBdr>
        <w:top w:val="none" w:sz="0" w:space="0" w:color="auto"/>
        <w:left w:val="none" w:sz="0" w:space="0" w:color="auto"/>
        <w:bottom w:val="none" w:sz="0" w:space="0" w:color="auto"/>
        <w:right w:val="none" w:sz="0" w:space="0" w:color="auto"/>
      </w:divBdr>
    </w:div>
    <w:div w:id="1587958199">
      <w:bodyDiv w:val="1"/>
      <w:marLeft w:val="0"/>
      <w:marRight w:val="0"/>
      <w:marTop w:val="0"/>
      <w:marBottom w:val="0"/>
      <w:divBdr>
        <w:top w:val="none" w:sz="0" w:space="0" w:color="auto"/>
        <w:left w:val="none" w:sz="0" w:space="0" w:color="auto"/>
        <w:bottom w:val="none" w:sz="0" w:space="0" w:color="auto"/>
        <w:right w:val="none" w:sz="0" w:space="0" w:color="auto"/>
      </w:divBdr>
    </w:div>
    <w:div w:id="1619678678">
      <w:bodyDiv w:val="1"/>
      <w:marLeft w:val="0"/>
      <w:marRight w:val="0"/>
      <w:marTop w:val="0"/>
      <w:marBottom w:val="0"/>
      <w:divBdr>
        <w:top w:val="none" w:sz="0" w:space="0" w:color="auto"/>
        <w:left w:val="none" w:sz="0" w:space="0" w:color="auto"/>
        <w:bottom w:val="none" w:sz="0" w:space="0" w:color="auto"/>
        <w:right w:val="none" w:sz="0" w:space="0" w:color="auto"/>
      </w:divBdr>
    </w:div>
    <w:div w:id="1623533489">
      <w:bodyDiv w:val="1"/>
      <w:marLeft w:val="0"/>
      <w:marRight w:val="0"/>
      <w:marTop w:val="0"/>
      <w:marBottom w:val="0"/>
      <w:divBdr>
        <w:top w:val="none" w:sz="0" w:space="0" w:color="auto"/>
        <w:left w:val="none" w:sz="0" w:space="0" w:color="auto"/>
        <w:bottom w:val="none" w:sz="0" w:space="0" w:color="auto"/>
        <w:right w:val="none" w:sz="0" w:space="0" w:color="auto"/>
      </w:divBdr>
    </w:div>
    <w:div w:id="1636176540">
      <w:bodyDiv w:val="1"/>
      <w:marLeft w:val="0"/>
      <w:marRight w:val="0"/>
      <w:marTop w:val="0"/>
      <w:marBottom w:val="0"/>
      <w:divBdr>
        <w:top w:val="none" w:sz="0" w:space="0" w:color="auto"/>
        <w:left w:val="none" w:sz="0" w:space="0" w:color="auto"/>
        <w:bottom w:val="none" w:sz="0" w:space="0" w:color="auto"/>
        <w:right w:val="none" w:sz="0" w:space="0" w:color="auto"/>
      </w:divBdr>
    </w:div>
    <w:div w:id="1655718427">
      <w:bodyDiv w:val="1"/>
      <w:marLeft w:val="0"/>
      <w:marRight w:val="0"/>
      <w:marTop w:val="0"/>
      <w:marBottom w:val="0"/>
      <w:divBdr>
        <w:top w:val="none" w:sz="0" w:space="0" w:color="auto"/>
        <w:left w:val="none" w:sz="0" w:space="0" w:color="auto"/>
        <w:bottom w:val="none" w:sz="0" w:space="0" w:color="auto"/>
        <w:right w:val="none" w:sz="0" w:space="0" w:color="auto"/>
      </w:divBdr>
    </w:div>
    <w:div w:id="1657106595">
      <w:bodyDiv w:val="1"/>
      <w:marLeft w:val="0"/>
      <w:marRight w:val="0"/>
      <w:marTop w:val="0"/>
      <w:marBottom w:val="0"/>
      <w:divBdr>
        <w:top w:val="none" w:sz="0" w:space="0" w:color="auto"/>
        <w:left w:val="none" w:sz="0" w:space="0" w:color="auto"/>
        <w:bottom w:val="none" w:sz="0" w:space="0" w:color="auto"/>
        <w:right w:val="none" w:sz="0" w:space="0" w:color="auto"/>
      </w:divBdr>
    </w:div>
    <w:div w:id="1666978468">
      <w:bodyDiv w:val="1"/>
      <w:marLeft w:val="0"/>
      <w:marRight w:val="0"/>
      <w:marTop w:val="0"/>
      <w:marBottom w:val="0"/>
      <w:divBdr>
        <w:top w:val="none" w:sz="0" w:space="0" w:color="auto"/>
        <w:left w:val="none" w:sz="0" w:space="0" w:color="auto"/>
        <w:bottom w:val="none" w:sz="0" w:space="0" w:color="auto"/>
        <w:right w:val="none" w:sz="0" w:space="0" w:color="auto"/>
      </w:divBdr>
    </w:div>
    <w:div w:id="1685398137">
      <w:bodyDiv w:val="1"/>
      <w:marLeft w:val="0"/>
      <w:marRight w:val="0"/>
      <w:marTop w:val="0"/>
      <w:marBottom w:val="0"/>
      <w:divBdr>
        <w:top w:val="none" w:sz="0" w:space="0" w:color="auto"/>
        <w:left w:val="none" w:sz="0" w:space="0" w:color="auto"/>
        <w:bottom w:val="none" w:sz="0" w:space="0" w:color="auto"/>
        <w:right w:val="none" w:sz="0" w:space="0" w:color="auto"/>
      </w:divBdr>
    </w:div>
    <w:div w:id="1787968960">
      <w:bodyDiv w:val="1"/>
      <w:marLeft w:val="0"/>
      <w:marRight w:val="0"/>
      <w:marTop w:val="0"/>
      <w:marBottom w:val="0"/>
      <w:divBdr>
        <w:top w:val="none" w:sz="0" w:space="0" w:color="auto"/>
        <w:left w:val="none" w:sz="0" w:space="0" w:color="auto"/>
        <w:bottom w:val="none" w:sz="0" w:space="0" w:color="auto"/>
        <w:right w:val="none" w:sz="0" w:space="0" w:color="auto"/>
      </w:divBdr>
    </w:div>
    <w:div w:id="1859154483">
      <w:bodyDiv w:val="1"/>
      <w:marLeft w:val="0"/>
      <w:marRight w:val="0"/>
      <w:marTop w:val="0"/>
      <w:marBottom w:val="0"/>
      <w:divBdr>
        <w:top w:val="none" w:sz="0" w:space="0" w:color="auto"/>
        <w:left w:val="none" w:sz="0" w:space="0" w:color="auto"/>
        <w:bottom w:val="none" w:sz="0" w:space="0" w:color="auto"/>
        <w:right w:val="none" w:sz="0" w:space="0" w:color="auto"/>
      </w:divBdr>
    </w:div>
    <w:div w:id="1898473341">
      <w:bodyDiv w:val="1"/>
      <w:marLeft w:val="0"/>
      <w:marRight w:val="0"/>
      <w:marTop w:val="0"/>
      <w:marBottom w:val="0"/>
      <w:divBdr>
        <w:top w:val="none" w:sz="0" w:space="0" w:color="auto"/>
        <w:left w:val="none" w:sz="0" w:space="0" w:color="auto"/>
        <w:bottom w:val="none" w:sz="0" w:space="0" w:color="auto"/>
        <w:right w:val="none" w:sz="0" w:space="0" w:color="auto"/>
      </w:divBdr>
    </w:div>
    <w:div w:id="1913080337">
      <w:bodyDiv w:val="1"/>
      <w:marLeft w:val="0"/>
      <w:marRight w:val="0"/>
      <w:marTop w:val="0"/>
      <w:marBottom w:val="0"/>
      <w:divBdr>
        <w:top w:val="none" w:sz="0" w:space="0" w:color="auto"/>
        <w:left w:val="none" w:sz="0" w:space="0" w:color="auto"/>
        <w:bottom w:val="none" w:sz="0" w:space="0" w:color="auto"/>
        <w:right w:val="none" w:sz="0" w:space="0" w:color="auto"/>
      </w:divBdr>
    </w:div>
    <w:div w:id="1955595073">
      <w:bodyDiv w:val="1"/>
      <w:marLeft w:val="0"/>
      <w:marRight w:val="0"/>
      <w:marTop w:val="0"/>
      <w:marBottom w:val="0"/>
      <w:divBdr>
        <w:top w:val="none" w:sz="0" w:space="0" w:color="auto"/>
        <w:left w:val="none" w:sz="0" w:space="0" w:color="auto"/>
        <w:bottom w:val="none" w:sz="0" w:space="0" w:color="auto"/>
        <w:right w:val="none" w:sz="0" w:space="0" w:color="auto"/>
      </w:divBdr>
    </w:div>
    <w:div w:id="1969778979">
      <w:bodyDiv w:val="1"/>
      <w:marLeft w:val="0"/>
      <w:marRight w:val="0"/>
      <w:marTop w:val="0"/>
      <w:marBottom w:val="0"/>
      <w:divBdr>
        <w:top w:val="none" w:sz="0" w:space="0" w:color="auto"/>
        <w:left w:val="none" w:sz="0" w:space="0" w:color="auto"/>
        <w:bottom w:val="none" w:sz="0" w:space="0" w:color="auto"/>
        <w:right w:val="none" w:sz="0" w:space="0" w:color="auto"/>
      </w:divBdr>
    </w:div>
    <w:div w:id="1979257851">
      <w:bodyDiv w:val="1"/>
      <w:marLeft w:val="0"/>
      <w:marRight w:val="0"/>
      <w:marTop w:val="0"/>
      <w:marBottom w:val="0"/>
      <w:divBdr>
        <w:top w:val="none" w:sz="0" w:space="0" w:color="auto"/>
        <w:left w:val="none" w:sz="0" w:space="0" w:color="auto"/>
        <w:bottom w:val="none" w:sz="0" w:space="0" w:color="auto"/>
        <w:right w:val="none" w:sz="0" w:space="0" w:color="auto"/>
      </w:divBdr>
    </w:div>
    <w:div w:id="1980722584">
      <w:bodyDiv w:val="1"/>
      <w:marLeft w:val="0"/>
      <w:marRight w:val="0"/>
      <w:marTop w:val="0"/>
      <w:marBottom w:val="0"/>
      <w:divBdr>
        <w:top w:val="none" w:sz="0" w:space="0" w:color="auto"/>
        <w:left w:val="none" w:sz="0" w:space="0" w:color="auto"/>
        <w:bottom w:val="none" w:sz="0" w:space="0" w:color="auto"/>
        <w:right w:val="none" w:sz="0" w:space="0" w:color="auto"/>
      </w:divBdr>
    </w:div>
    <w:div w:id="1990674213">
      <w:bodyDiv w:val="1"/>
      <w:marLeft w:val="0"/>
      <w:marRight w:val="0"/>
      <w:marTop w:val="0"/>
      <w:marBottom w:val="0"/>
      <w:divBdr>
        <w:top w:val="none" w:sz="0" w:space="0" w:color="auto"/>
        <w:left w:val="none" w:sz="0" w:space="0" w:color="auto"/>
        <w:bottom w:val="none" w:sz="0" w:space="0" w:color="auto"/>
        <w:right w:val="none" w:sz="0" w:space="0" w:color="auto"/>
      </w:divBdr>
    </w:div>
    <w:div w:id="1998218065">
      <w:bodyDiv w:val="1"/>
      <w:marLeft w:val="0"/>
      <w:marRight w:val="0"/>
      <w:marTop w:val="0"/>
      <w:marBottom w:val="0"/>
      <w:divBdr>
        <w:top w:val="none" w:sz="0" w:space="0" w:color="auto"/>
        <w:left w:val="none" w:sz="0" w:space="0" w:color="auto"/>
        <w:bottom w:val="none" w:sz="0" w:space="0" w:color="auto"/>
        <w:right w:val="none" w:sz="0" w:space="0" w:color="auto"/>
      </w:divBdr>
    </w:div>
    <w:div w:id="2001495612">
      <w:bodyDiv w:val="1"/>
      <w:marLeft w:val="0"/>
      <w:marRight w:val="0"/>
      <w:marTop w:val="0"/>
      <w:marBottom w:val="0"/>
      <w:divBdr>
        <w:top w:val="none" w:sz="0" w:space="0" w:color="auto"/>
        <w:left w:val="none" w:sz="0" w:space="0" w:color="auto"/>
        <w:bottom w:val="none" w:sz="0" w:space="0" w:color="auto"/>
        <w:right w:val="none" w:sz="0" w:space="0" w:color="auto"/>
      </w:divBdr>
    </w:div>
    <w:div w:id="2005935841">
      <w:bodyDiv w:val="1"/>
      <w:marLeft w:val="0"/>
      <w:marRight w:val="0"/>
      <w:marTop w:val="0"/>
      <w:marBottom w:val="0"/>
      <w:divBdr>
        <w:top w:val="none" w:sz="0" w:space="0" w:color="auto"/>
        <w:left w:val="none" w:sz="0" w:space="0" w:color="auto"/>
        <w:bottom w:val="none" w:sz="0" w:space="0" w:color="auto"/>
        <w:right w:val="none" w:sz="0" w:space="0" w:color="auto"/>
      </w:divBdr>
    </w:div>
    <w:div w:id="2011516372">
      <w:bodyDiv w:val="1"/>
      <w:marLeft w:val="0"/>
      <w:marRight w:val="0"/>
      <w:marTop w:val="0"/>
      <w:marBottom w:val="0"/>
      <w:divBdr>
        <w:top w:val="none" w:sz="0" w:space="0" w:color="auto"/>
        <w:left w:val="none" w:sz="0" w:space="0" w:color="auto"/>
        <w:bottom w:val="none" w:sz="0" w:space="0" w:color="auto"/>
        <w:right w:val="none" w:sz="0" w:space="0" w:color="auto"/>
      </w:divBdr>
    </w:div>
    <w:div w:id="2015912593">
      <w:bodyDiv w:val="1"/>
      <w:marLeft w:val="0"/>
      <w:marRight w:val="0"/>
      <w:marTop w:val="0"/>
      <w:marBottom w:val="0"/>
      <w:divBdr>
        <w:top w:val="none" w:sz="0" w:space="0" w:color="auto"/>
        <w:left w:val="none" w:sz="0" w:space="0" w:color="auto"/>
        <w:bottom w:val="none" w:sz="0" w:space="0" w:color="auto"/>
        <w:right w:val="none" w:sz="0" w:space="0" w:color="auto"/>
      </w:divBdr>
    </w:div>
    <w:div w:id="2044599832">
      <w:bodyDiv w:val="1"/>
      <w:marLeft w:val="0"/>
      <w:marRight w:val="0"/>
      <w:marTop w:val="0"/>
      <w:marBottom w:val="0"/>
      <w:divBdr>
        <w:top w:val="none" w:sz="0" w:space="0" w:color="auto"/>
        <w:left w:val="none" w:sz="0" w:space="0" w:color="auto"/>
        <w:bottom w:val="none" w:sz="0" w:space="0" w:color="auto"/>
        <w:right w:val="none" w:sz="0" w:space="0" w:color="auto"/>
      </w:divBdr>
    </w:div>
    <w:div w:id="2076464387">
      <w:bodyDiv w:val="1"/>
      <w:marLeft w:val="0"/>
      <w:marRight w:val="0"/>
      <w:marTop w:val="0"/>
      <w:marBottom w:val="0"/>
      <w:divBdr>
        <w:top w:val="none" w:sz="0" w:space="0" w:color="auto"/>
        <w:left w:val="none" w:sz="0" w:space="0" w:color="auto"/>
        <w:bottom w:val="none" w:sz="0" w:space="0" w:color="auto"/>
        <w:right w:val="none" w:sz="0" w:space="0" w:color="auto"/>
      </w:divBdr>
    </w:div>
    <w:div w:id="2083985345">
      <w:bodyDiv w:val="1"/>
      <w:marLeft w:val="0"/>
      <w:marRight w:val="0"/>
      <w:marTop w:val="0"/>
      <w:marBottom w:val="0"/>
      <w:divBdr>
        <w:top w:val="none" w:sz="0" w:space="0" w:color="auto"/>
        <w:left w:val="none" w:sz="0" w:space="0" w:color="auto"/>
        <w:bottom w:val="none" w:sz="0" w:space="0" w:color="auto"/>
        <w:right w:val="none" w:sz="0" w:space="0" w:color="auto"/>
      </w:divBdr>
    </w:div>
    <w:div w:id="2097168223">
      <w:bodyDiv w:val="1"/>
      <w:marLeft w:val="0"/>
      <w:marRight w:val="0"/>
      <w:marTop w:val="0"/>
      <w:marBottom w:val="0"/>
      <w:divBdr>
        <w:top w:val="none" w:sz="0" w:space="0" w:color="auto"/>
        <w:left w:val="none" w:sz="0" w:space="0" w:color="auto"/>
        <w:bottom w:val="none" w:sz="0" w:space="0" w:color="auto"/>
        <w:right w:val="none" w:sz="0" w:space="0" w:color="auto"/>
      </w:divBdr>
    </w:div>
    <w:div w:id="2109735685">
      <w:bodyDiv w:val="1"/>
      <w:marLeft w:val="0"/>
      <w:marRight w:val="0"/>
      <w:marTop w:val="0"/>
      <w:marBottom w:val="0"/>
      <w:divBdr>
        <w:top w:val="none" w:sz="0" w:space="0" w:color="auto"/>
        <w:left w:val="none" w:sz="0" w:space="0" w:color="auto"/>
        <w:bottom w:val="none" w:sz="0" w:space="0" w:color="auto"/>
        <w:right w:val="none" w:sz="0" w:space="0" w:color="auto"/>
      </w:divBdr>
    </w:div>
    <w:div w:id="2134398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a901294c-541c-4803-9c25-69484c4ba46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B8F2DDCEBD17F4A9F73B0EEC861BD16" ma:contentTypeVersion="5" ma:contentTypeDescription="Create a new document." ma:contentTypeScope="" ma:versionID="4604085f7fc67b2b8ea144b170e842e7">
  <xsd:schema xmlns:xsd="http://www.w3.org/2001/XMLSchema" xmlns:xs="http://www.w3.org/2001/XMLSchema" xmlns:p="http://schemas.microsoft.com/office/2006/metadata/properties" xmlns:ns2="a901294c-541c-4803-9c25-69484c4ba468" targetNamespace="http://schemas.microsoft.com/office/2006/metadata/properties" ma:root="true" ma:fieldsID="4846f6bd384ae86b3cf4e1552e2bd5ba" ns2:_="">
    <xsd:import namespace="a901294c-541c-4803-9c25-69484c4ba46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01294c-541c-4803-9c25-69484c4ba46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Pras22</b:Tag>
    <b:SourceType>DocumentFromInternetSite</b:SourceType>
    <b:Guid>{102E8132-864D-480A-9CA9-8A6E5DD6F7FC}</b:Guid>
    <b:Author>
      <b:Author>
        <b:NameList>
          <b:Person>
            <b:Last>Prasanna</b:Last>
          </b:Person>
        </b:NameList>
      </b:Author>
    </b:Author>
    <b:Title>Advantages and Disadvantages of Observation Method | Merits and Demerits of Observation in Marketing</b:Title>
    <b:Year>2022</b:Year>
    <b:Month>January</b:Month>
    <b:Day>5</b:Day>
    <b:YearAccessed>2022</b:YearAccessed>
    <b:MonthAccessed>September</b:MonthAccessed>
    <b:DayAccessed>1</b:DayAccessed>
    <b:URL>https://www.aplustopper.com/advantages-and-disadvantages-of-observation-method/#Comparison_Table_for_Advantages_and_Disadvantages_of_Observation_Method</b:URL>
    <b:RefOrder>26</b:RefOrder>
  </b:Source>
  <b:Source>
    <b:Tag>Adv22</b:Tag>
    <b:SourceType>InternetSite</b:SourceType>
    <b:Guid>{A75DB328-0828-4713-A313-0D5CD7EFB50C}</b:Guid>
    <b:Title>Advantages and Disadvantages of Sampling</b:Title>
    <b:Year>2022</b:Year>
    <b:YearAccessed>2022</b:YearAccessed>
    <b:MonthAccessed>September</b:MonthAccessed>
    <b:DayAccessed>2</b:DayAccessed>
    <b:URL>https://accountlearning.com/advantages-and-disadvantages-of-sampling/</b:URL>
    <b:RefOrder>27</b:RefOrder>
  </b:Source>
  <b:Source>
    <b:Tag>Aka22</b:Tag>
    <b:SourceType>DocumentFromInternetSite</b:SourceType>
    <b:Guid>{EDAA4D24-8A45-4359-AB7C-B3A1F43694A9}</b:Guid>
    <b:Title>Questionnaire Method of Data Collection : Advantages and Disadvantages</b:Title>
    <b:YearAccessed>2022</b:YearAccessed>
    <b:MonthAccessed>September</b:MonthAccessed>
    <b:DayAccessed>2</b:DayAccessed>
    <b:URL>https://www.yourarticlelibrary.com/social-research/data-collection/questionnaire-method-of-data-collection-advantages-and-disadvantages/64512</b:URL>
    <b:Author>
      <b:Author>
        <b:NameList>
          <b:Person>
            <b:Last>Choudhurs</b:Last>
            <b:First>Akash</b:First>
          </b:Person>
        </b:NameList>
      </b:Author>
    </b:Author>
    <b:RefOrder>28</b:RefOrder>
  </b:Source>
  <b:Source>
    <b:Tag>Pra322</b:Tag>
    <b:SourceType>DocumentFromInternetSite</b:SourceType>
    <b:Guid>{A636B0F8-4013-4C23-884E-60E530EED28B}</b:Guid>
    <b:Author>
      <b:Author>
        <b:NameList>
          <b:Person>
            <b:Last>Prasanna</b:Last>
          </b:Person>
        </b:NameList>
      </b:Author>
    </b:Author>
    <b:Title>RS AGGARWAL SOLUTIONS</b:Title>
    <b:Year>2022</b:Year>
    <b:Month>March</b:Month>
    <b:Day>9</b:Day>
    <b:YearAccessed>2022</b:YearAccessed>
    <b:MonthAccessed>September</b:MonthAccessed>
    <b:DayAccessed>2</b:DayAccessed>
    <b:URL>https://www.aplustopper.com/advantages-and-disadvantages-of-questionnaire/</b:URL>
    <b:RefOrder>29</b:RefOrder>
  </b:Source>
  <b:Source>
    <b:Tag>Adv222</b:Tag>
    <b:SourceType>DocumentFromInternetSite</b:SourceType>
    <b:Guid>{E084C774-37C7-4018-972B-161BB9906308}</b:Guid>
    <b:Title>Advantages and Disadvantages of Sampling</b:Title>
    <b:Year>2022</b:Year>
    <b:YearAccessed>2022</b:YearAccessed>
    <b:MonthAccessed>September</b:MonthAccessed>
    <b:DayAccessed>3</b:DayAccessed>
    <b:URL>https://allthingsstatistics.com/miscellaneous/sampling-advantages-disadvantages/</b:URL>
    <b:Month>March</b:Month>
    <b:Day>25</b:Day>
    <b:RefOrder>30</b:RefOrder>
  </b:Source>
  <b:Source>
    <b:Tag>Apl22</b:Tag>
    <b:SourceType>DocumentFromInternetSite</b:SourceType>
    <b:Guid>{1C81A85F-BC3D-47FC-8712-B71617E31CE3}</b:Guid>
    <b:LCID>en-US</b:LCID>
    <b:Title>AplusTopper</b:Title>
    <b:Year>2022</b:Year>
    <b:Month>Feburary</b:Month>
    <b:Day>1</b:Day>
    <b:YearAccessed>2022</b:YearAccessed>
    <b:MonthAccessed>December</b:MonthAccessed>
    <b:DayAccessed>13</b:DayAccessed>
    <b:URL>https://www.aplustopper.com/interviews-advantages-and-disadvantages/</b:URL>
    <b:RefOrder>31</b:RefOrder>
  </b:Source>
  <b:Source>
    <b:Tag>20202</b:Tag>
    <b:SourceType>DocumentFromInternetSite</b:SourceType>
    <b:Guid>{A4AF433E-EE1F-4582-9AE1-63D587169F0A}</b:Guid>
    <b:LCID>en-US</b:LCID>
    <b:Year>2020</b:Year>
    <b:YearAccessed>2022</b:YearAccessed>
    <b:MonthAccessed>December</b:MonthAccessed>
    <b:DayAccessed>13</b:DayAccessed>
    <b:URL>https://www.mbaofficial.com/mba-courses/research-methodology/features-advantages-and-disadvantages-of-observation/</b:URL>
    <b:RefOrder>32</b:RefOrder>
  </b:Source>
  <b:Source>
    <b:Tag>Apl221</b:Tag>
    <b:SourceType>DocumentFromInternetSite</b:SourceType>
    <b:Guid>{A43D7A56-9A97-47D5-9D76-6A3DBC2C7B4E}</b:Guid>
    <b:LCID>en-US</b:LCID>
    <b:Title>AplusTopper</b:Title>
    <b:Year>2022</b:Year>
    <b:Month>February</b:Month>
    <b:Day>6</b:Day>
    <b:YearAccessed>2022</b:YearAccessed>
    <b:MonthAccessed>December</b:MonthAccessed>
    <b:DayAccessed>13</b:DayAccessed>
    <b:URL>https://www.aplustopper.com/advantages-and-disadvantages-of-sampling/</b:URL>
    <b:RefOrder>33</b:RefOrder>
  </b:Source>
  <b:Source>
    <b:Tag>20203</b:Tag>
    <b:SourceType>DocumentFromInternetSite</b:SourceType>
    <b:Guid>{DD8CB55F-1B24-4522-835D-9D1ACFAC8537}</b:Guid>
    <b:LCID>en-US</b:LCID>
    <b:Year>2020</b:Year>
    <b:YearAccessed>2022</b:YearAccessed>
    <b:MonthAccessed>December</b:MonthAccessed>
    <b:DayAccessed>13</b:DayAccessed>
    <b:URL>https://www.yourarticlelibrary.com/social-research/data-collection/questionnaire-method-of-data-collection-advantages-and-disadvantages/64512</b:URL>
    <b:RefOrder>34</b:RefOrder>
  </b:Source>
  <b:Source>
    <b:Tag>20204</b:Tag>
    <b:SourceType>DocumentFromInternetSite</b:SourceType>
    <b:Guid>{6E93397D-B62C-4CC3-A1AC-268053157C0B}</b:Guid>
    <b:LCID>en-US</b:LCID>
    <b:Year>2020</b:Year>
    <b:YearAccessed>2022</b:YearAccessed>
    <b:MonthAccessed>December</b:MonthAccessed>
    <b:DayAccessed>14</b:DayAccessed>
    <b:URL>https://literacybasics.ca/strategic-planning/strategic-planning-assesssment/overview-and-information-gathering-tools/</b:URL>
    <b:RefOrder>35</b:RefOrder>
  </b:Source>
  <b:Source>
    <b:Tag>Mar21</b:Tag>
    <b:SourceType>DocumentFromInternetSite</b:SourceType>
    <b:Guid>{BCC70F4A-4ECF-4D74-AA36-7177DCA826DC}</b:Guid>
    <b:LCID>en-US</b:LCID>
    <b:Title>Marketing Tutor.Net</b:Title>
    <b:Year>2021</b:Year>
    <b:YearAccessed>2022</b:YearAccessed>
    <b:MonthAccessed>December</b:MonthAccessed>
    <b:DayAccessed>20</b:DayAccessed>
    <b:URL>https://www.marketingtutor.net/insurance-industry-swot-analysis/</b:URL>
    <b:RefOrder>36</b:RefOrder>
  </b:Source>
  <b:Source>
    <b:Tag>22Ju</b:Tag>
    <b:SourceType>DocumentFromInternetSite</b:SourceType>
    <b:Guid>{4D2327C9-1C91-4197-A9C0-DE06B28BBA41}</b:Guid>
    <b:LCID>en-US</b:LCID>
    <b:Year>2022</b:Year>
    <b:Month>June</b:Month>
    <b:Day>7</b:Day>
    <b:YearAccessed>2022</b:YearAccessed>
    <b:MonthAccessed>December</b:MonthAccessed>
    <b:DayAccessed>20</b:DayAccessed>
    <b:URL>https://www.actuaries.org.uk/system/files/documents/pdf/0315-0344.pdf</b:URL>
    <b:RefOrder>37</b:RefOrder>
  </b:Source>
  <b:Source>
    <b:Tag>03Ju</b:Tag>
    <b:SourceType>DocumentFromInternetSite</b:SourceType>
    <b:Guid>{9CC828E6-92DB-4959-87CD-FF6F430720FB}</b:Guid>
    <b:LCID>en-US</b:LCID>
    <b:Year>2003</b:Year>
    <b:Month>July</b:Month>
    <b:Day>3</b:Day>
    <b:YearAccessed>2022</b:YearAccessed>
    <b:MonthAccessed>December</b:MonthAccessed>
    <b:DayAccessed>20</b:DayAccessed>
    <b:URL>https://www.insurancejournal.com/magazines/mag-mindyourbiz/2003/07/21/31007.htm</b:URL>
    <b:RefOrder>38</b:RefOrder>
  </b:Source>
  <b:Source>
    <b:Tag>bay17</b:Tag>
    <b:SourceType>DocumentFromInternetSite</b:SourceType>
    <b:Guid>{E20AE9D4-B508-4B8F-AE62-930EBFA8E2DE}</b:Guid>
    <b:LCID>en-US</b:LCID>
    <b:Title>bayt</b:Title>
    <b:Year>2017</b:Year>
    <b:Month>September</b:Month>
    <b:Day>5</b:Day>
    <b:YearAccessed>2022</b:YearAccessed>
    <b:MonthAccessed>December</b:MonthAccessed>
    <b:DayAccessed>16</b:DayAccessed>
    <b:URL>https://specialties.bayt.com/en/specialties/q/272414/what-the-advantage-and-disadvantage-of-interview/</b:URL>
    <b:RefOrder>39</b:RefOrder>
  </b:Source>
  <b:Source>
    <b:Tag>MBA10</b:Tag>
    <b:SourceType>DocumentFromInternetSite</b:SourceType>
    <b:Guid>{9F6F3FFB-AC7E-42DE-88EE-F66EE269C7C2}</b:Guid>
    <b:LCID>en-US</b:LCID>
    <b:Title>MBA offical</b:Title>
    <b:Year>2010</b:Year>
    <b:Month>August</b:Month>
    <b:Day>4</b:Day>
    <b:YearAccessed>2022</b:YearAccessed>
    <b:MonthAccessed>December</b:MonthAccessed>
    <b:DayAccessed>16</b:DayAccessed>
    <b:URL>The screening method does not include any technique to learn about the subject’s past. It’s hard to gather information about early life if you can’t cooperate enough with it. Since there is no other option, scholars should not rely on documents that are a</b:URL>
    <b:RefOrder>40</b:RefOrder>
  </b:Source>
  <b:Source>
    <b:Tag>All22</b:Tag>
    <b:SourceType>DocumentFromInternetSite</b:SourceType>
    <b:Guid>{4440DC29-D5FE-4B3B-A9CE-69D0B80A445A}</b:Guid>
    <b:LCID>en-US</b:LCID>
    <b:Title>All Things Statistics</b:Title>
    <b:Year>2022</b:Year>
    <b:Month>March</b:Month>
    <b:Day>25</b:Day>
    <b:YearAccessed>2022</b:YearAccessed>
    <b:MonthAccessed>December</b:MonthAccessed>
    <b:DayAccessed>16</b:DayAccessed>
    <b:URL>https://allthingsstatistics.com/miscellaneous/sampling-advantages-disadvantages/</b:URL>
    <b:RefOrder>41</b:RefOrder>
  </b:Source>
  <b:Source>
    <b:Tag>Pro20</b:Tag>
    <b:SourceType>DocumentFromInternetSite</b:SourceType>
    <b:Guid>{14F94E8E-4969-4E81-BC6E-EBCB935DCAF8}</b:Guid>
    <b:LCID>en-US</b:LCID>
    <b:Title>ProProfs</b:Title>
    <b:Year>2020</b:Year>
    <b:Month>June</b:Month>
    <b:Day>5</b:Day>
    <b:YearAccessed>2022</b:YearAccessed>
    <b:MonthAccessed>December</b:MonthAccessed>
    <b:DayAccessed>16</b:DayAccessed>
    <b:URL>https://www.proprofssurvey.com/blog/advantages-disadvantages-of-questionnaires/</b:URL>
    <b:RefOrder>42</b:RefOrder>
  </b:Source>
  <b:Source>
    <b:Tag>NCC40</b:Tag>
    <b:SourceType>BookSection</b:SourceType>
    <b:Guid>{8E9C74E5-CC71-4AC5-80B7-7159CF3940E1}</b:Guid>
    <b:Title>Techniques Associated with Requirements Capture</b:Title>
    <b:Author>
      <b:Author>
        <b:NameList>
          <b:Person>
            <b:Last>Education</b:Last>
            <b:First>NCC</b:First>
          </b:Person>
        </b:NameList>
      </b:Author>
    </b:Author>
    <b:BookTitle>Information System Analysis</b:BookTitle>
    <b:Publisher>NCC Education</b:Publisher>
    <b:RefOrder>43</b:RefOrder>
  </b:Source>
  <b:Source>
    <b:Tag>NCC41</b:Tag>
    <b:SourceType>BookSection</b:SourceType>
    <b:Guid>{44F147DC-D21E-4DCB-852B-D783B91ABE08}</b:Guid>
    <b:Author>
      <b:Author>
        <b:NameList>
          <b:Person>
            <b:Last>Education</b:Last>
            <b:First>NCC</b:First>
          </b:Person>
        </b:NameList>
      </b:Author>
    </b:Author>
    <b:Title>Information System Analysis</b:Title>
    <b:BookTitle>People-Oriented IS Methodologies</b:BookTitle>
    <b:Publisher>NCC Education</b:Publisher>
    <b:RefOrder>44</b:RefOrder>
  </b:Source>
  <b:Source>
    <b:Tag>ind23</b:Tag>
    <b:SourceType>InternetSite</b:SourceType>
    <b:Guid>{07EB4CAC-17FA-46C9-ADF0-D80394A49717}</b:Guid>
    <b:Author>
      <b:Author>
        <b:NameList>
          <b:Person>
            <b:Last>indeed</b:Last>
          </b:Person>
        </b:NameList>
      </b:Author>
    </b:Author>
    <b:Title>How To Become a Claims Representative</b:Title>
    <b:Year>2023</b:Year>
    <b:YearAccessed>2023</b:YearAccessed>
    <b:MonthAccessed>July</b:MonthAccessed>
    <b:DayAccessed>25</b:DayAccessed>
    <b:URL>https://www.indeed.com/career-advice/finding-a-job/how-to-become-claims-representative</b:URL>
    <b:RefOrder>45</b:RefOrder>
  </b:Source>
  <b:Source>
    <b:Tag>Zip23</b:Tag>
    <b:SourceType>InternetSite</b:SourceType>
    <b:Guid>{02594755-24BE-4A5E-A0E6-55DE96485F1F}</b:Guid>
    <b:Author>
      <b:Author>
        <b:NameList>
          <b:Person>
            <b:Last>ZipRecruiter</b:Last>
          </b:Person>
        </b:NameList>
      </b:Author>
    </b:Author>
    <b:Title>Claims Representative Must-Have Resume Skills and Keywords</b:Title>
    <b:YearAccessed>2023</b:YearAccessed>
    <b:MonthAccessed>July</b:MonthAccessed>
    <b:DayAccessed>26</b:DayAccessed>
    <b:URL>https://www.ziprecruiter.com/career/Claims-Representative/Resume-Keywords-and-Skills</b:URL>
    <b:RefOrder>46</b:RefOrder>
  </b:Source>
  <b:Source>
    <b:Tag>Ins23</b:Tag>
    <b:SourceType>InternetSite</b:SourceType>
    <b:Guid>{BC4B6DF4-BBA3-4292-BC15-9A7D0036BB1E}</b:Guid>
    <b:Author>
      <b:Author>
        <b:NameList>
          <b:Person>
            <b:Last>Representatives</b:Last>
            <b:First>Insurance</b:First>
            <b:Middle>Claims</b:Middle>
          </b:Person>
        </b:NameList>
      </b:Author>
    </b:Author>
    <b:Title>Vault</b:Title>
    <b:YearAccessed>2023</b:YearAccessed>
    <b:MonthAccessed>July</b:MonthAccessed>
    <b:DayAccessed>26</b:DayAccessed>
    <b:URL>https://vault.com/professions/insurance-claims-representatives</b:URL>
    <b:RefOrder>47</b:RefOrder>
  </b:Source>
  <b:Source>
    <b:Tag>Mah21</b:Tag>
    <b:SourceType>InternetSite</b:SourceType>
    <b:Guid>{88C47B74-71BF-4FAA-8D51-BAFDE58E293E}</b:Guid>
    <b:Title>The 6 key principles of UI design</b:Title>
    <b:Year>2021</b:Year>
    <b:Author>
      <b:Author>
        <b:NameList>
          <b:Person>
            <b:Last>Chappal</b:Last>
            <b:First>Maham</b:First>
            <b:Middle>S.</b:Middle>
          </b:Person>
        </b:NameList>
      </b:Author>
    </b:Author>
    <b:YearAccessed>2023</b:YearAccessed>
    <b:MonthAccessed>July</b:MonthAccessed>
    <b:DayAccessed>26</b:DayAccessed>
    <b:URL>https://maze.co/collections/ux-ui-design/ui-design-principles/</b:URL>
    <b:RefOrder>48</b:RefOrder>
  </b:Source>
  <b:Source>
    <b:Tag>Bha211</b:Tag>
    <b:SourceType>InternetSite</b:SourceType>
    <b:Guid>{FD886232-DABA-4BC4-AB58-70E63E7333E0}</b:Guid>
    <b:Author>
      <b:Author>
        <b:NameList>
          <b:Person>
            <b:Last>Priya</b:Last>
            <b:First>Bhanu</b:First>
          </b:Person>
        </b:NameList>
      </b:Author>
    </b:Author>
    <b:Title>What are the principles of user-interface design?</b:Title>
    <b:Year>2021</b:Year>
    <b:YearAccessed>2023</b:YearAccessed>
    <b:MonthAccessed>July</b:MonthAccessed>
    <b:DayAccessed>26</b:DayAccessed>
    <b:URL>https://www.tutorialspoint.com/what-are-the-principles-of-user-interface-design</b:URL>
    <b:RefOrder>49</b:RefOrder>
  </b:Source>
  <b:Source>
    <b:Tag>Fut222</b:Tag>
    <b:SourceType>InternetSite</b:SourceType>
    <b:Guid>{BAF7BE53-4366-4A5D-A9F4-8B9FEF37FEC4}</b:Guid>
    <b:Title>What, so what, now what?</b:Title>
    <b:YearAccessed>2023</b:YearAccessed>
    <b:MonthAccessed>July</b:MonthAccessed>
    <b:DayAccessed>25</b:DayAccessed>
    <b:URL>https://www.futurelearn.com/info/courses/career-smart-sell-yourself/0/steps/25057</b:URL>
    <b:Author>
      <b:Author>
        <b:NameList>
          <b:Person>
            <b:Last>FutureLearn</b:Last>
          </b:Person>
        </b:NameList>
      </b:Author>
    </b:Author>
    <b:RefOrder>50</b:RefOrder>
  </b:Source>
  <b:Source>
    <b:Tag>OTA221</b:Tag>
    <b:SourceType>DocumentFromInternetSite</b:SourceType>
    <b:Guid>{8095DE8E-16E0-46C9-8265-268ED0CE48D7}</b:Guid>
    <b:Author>
      <b:Author>
        <b:NameList>
          <b:Person>
            <b:Last>POLYTECHNIC</b:Last>
            <b:First>OTAGO</b:First>
          </b:Person>
        </b:NameList>
      </b:Author>
    </b:Author>
    <b:Title>Reflective Writing</b:Title>
    <b:YearAccessed>2023</b:YearAccessed>
    <b:MonthAccessed>July</b:MonthAccessed>
    <b:DayAccessed>25</b:DayAccessed>
    <b:URL>https://online.op.ac.nz/assets/LearningAdvice/d0a1fac268/Reflective-writing.pdf</b:URL>
    <b:RefOrder>51</b:RefOrder>
  </b:Source>
  <b:Source>
    <b:Tag>Uni162</b:Tag>
    <b:SourceType>DocumentFromInternetSite</b:SourceType>
    <b:Guid>{1EA59BCC-1FDA-4038-8DDC-376AF65D4CFC}</b:Guid>
    <b:Title>Rolfe et al.’s (2001) reflective model</b:Title>
    <b:Year>2016</b:Year>
    <b:YearAccessed>2023</b:YearAccessed>
    <b:MonthAccessed>July</b:MonthAccessed>
    <b:DayAccessed>25</b:DayAccessed>
    <b:URL>https://my.cumbria.ac.uk/media/MyCumbria/Documents/ReflectiveModelRolfe.pdf</b:URL>
    <b:Author>
      <b:Author>
        <b:NameList>
          <b:Person>
            <b:Last>Cumbria</b:Last>
            <b:First>University</b:First>
            <b:Middle>of</b:Middle>
          </b:Person>
        </b:NameList>
      </b:Author>
    </b:Author>
    <b:Month>March</b:Month>
    <b:RefOrder>52</b:RefOrder>
  </b:Source>
  <b:Source>
    <b:Tag>atl</b:Tag>
    <b:SourceType>InternetSite</b:SourceType>
    <b:Guid>{3D83998A-2510-404A-B851-4B4FE9BCA38C}</b:Guid>
    <b:Title>atlassian</b:Title>
    <b:URL>https://www.atlassian.com/agile/project-management/waterfall-methodology</b:URL>
    <b:RefOrder>53</b:RefOrder>
  </b:Source>
  <b:Source>
    <b:Tag>Ton19</b:Tag>
    <b:SourceType>InternetSite</b:SourceType>
    <b:Guid>{4A6DF583-2A0C-41FA-92AD-F4B40F10B6AA}</b:Guid>
    <b:Author>
      <b:Author>
        <b:NameList>
          <b:Person>
            <b:Last>Tran</b:Last>
            <b:First>Tony</b:First>
            <b:Middle>Ho</b:Middle>
          </b:Person>
        </b:NameList>
      </b:Author>
    </b:Author>
    <b:Title>invisionapp</b:Title>
    <b:YearAccessed>2019</b:YearAccessed>
    <b:MonthAccessed>Jun</b:MonthAccessed>
    <b:DayAccessed> 24</b:DayAccessed>
    <b:URL>https://www.invisionapp.com/inside-design/user-centered-design-definition-examples-and-tips/</b:URL>
    <b:RefOrder>54</b:RefOrder>
  </b:Source>
  <b:Source>
    <b:Tag>Rob</b:Tag>
    <b:SourceType>InternetSite</b:SourceType>
    <b:Guid>{9A708680-2346-476D-A5AD-FE7F43B1B954}</b:Guid>
    <b:Author>
      <b:Author>
        <b:NameList>
          <b:Person>
            <b:Last>Paredes</b:Last>
            <b:First>Rob</b:First>
          </b:Person>
        </b:NameList>
      </b:Author>
    </b:Author>
    <b:Title>SafetyCulture</b:Title>
    <b:URL>https://safetyculture.com/topics/waterfall-methodology/</b:URL>
    <b:RefOrder>1</b:RefOrder>
  </b:Source>
  <b:Source>
    <b:Tag>Jas21</b:Tag>
    <b:SourceType>InternetSite</b:SourceType>
    <b:Guid>{6F4CC6A7-D582-4262-B6D4-57CE6D70F47B}</b:Guid>
    <b:Author>
      <b:Author>
        <b:NameList>
          <b:Person>
            <b:Last>Hoffman</b:Last>
            <b:First>Jason</b:First>
          </b:Person>
        </b:NameList>
      </b:Author>
    </b:Author>
    <b:YearAccessed>2021</b:YearAccessed>
    <b:MonthAccessed>May</b:MonthAccessed>
    <b:DayAccessed>07</b:DayAccessed>
    <b:URL>https://wisdomplexus.com/blogs/agile-vs-waterfall-pros-and-cons/</b:URL>
    <b:RefOrder>2</b:RefOrder>
  </b:Source>
  <b:Source>
    <b:Tag>Ric21</b:Tag>
    <b:SourceType>InternetSite</b:SourceType>
    <b:Guid>{88D5778A-14CC-4BDE-8E39-185663C29067}</b:Guid>
    <b:Author>
      <b:Author>
        <b:NameList>
          <b:Person>
            <b:Last>Singh</b:Last>
            <b:First>Ricardo</b:First>
          </b:Person>
        </b:NameList>
      </b:Author>
    </b:Author>
    <b:Title>appvizer</b:Title>
    <b:YearAccessed>2021</b:YearAccessed>
    <b:MonthAccessed>October</b:MonthAccessed>
    <b:DayAccessed>14</b:DayAccessed>
    <b:URL>https://www.appvizer.com/magazine/operations/project-management/advantages-of-agile-methodology</b:URL>
    <b:RefOrder>3</b:RefOrder>
  </b:Source>
  <b:Source>
    <b:Tag>Kul21</b:Tag>
    <b:SourceType>InternetSite</b:SourceType>
    <b:Guid>{DE965185-6C8A-4C8D-BE46-8A4246ED2E4C}</b:Guid>
    <b:Author>
      <b:Author>
        <b:NameList>
          <b:Person>
            <b:Last>Rana</b:Last>
            <b:First>Kuldeep</b:First>
          </b:Person>
        </b:NameList>
      </b:Author>
    </b:Author>
    <b:Title>ArtOfTesting</b:Title>
    <b:YearAccessed>2021</b:YearAccessed>
    <b:MonthAccessed> April</b:MonthAccessed>
    <b:DayAccessed>29</b:DayAccessed>
    <b:URL>https://artoftesting.com/prototype-model#google_vignette</b:URL>
    <b:RefOrder>4</b:RefOrder>
  </b:Source>
  <b:Source>
    <b:Tag>23Oc</b:Tag>
    <b:SourceType>InternetSite</b:SourceType>
    <b:Guid>{966DA6E1-42C2-4AEA-97A5-42959FBEA48C}</b:Guid>
    <b:YearAccessed>2023</b:YearAccessed>
    <b:MonthAccessed>Oct</b:MonthAccessed>
    <b:DayAccessed>31</b:DayAccessed>
    <b:URL>https://intellipaat.com/blog/user-centered-design/</b:URL>
    <b:RefOrder>5</b:RefOrder>
  </b:Source>
  <b:Source>
    <b:Tag>htt1</b:Tag>
    <b:SourceType>InternetSite</b:SourceType>
    <b:Guid>{40079C09-E369-4DF0-8E2E-0F8EE3F9FEEE}</b:Guid>
    <b:URL>https://www.interaction-design.org/literature/topics/user-centered-design</b:URL>
    <b:RefOrder>55</b:RefOrder>
  </b:Source>
  <b:Source>
    <b:Tag>vis</b:Tag>
    <b:SourceType>InternetSite</b:SourceType>
    <b:Guid>{7D988A99-063B-46FE-BD1F-CCFFEB251106}</b:Guid>
    <b:Title>visure</b:Title>
    <b:URL>https://visuresolutions.com/requirements-management-traceability-guide/agile-requirements-gathering/</b:URL>
    <b:RefOrder>7</b:RefOrder>
  </b:Source>
  <b:Source>
    <b:Tag>pro</b:Tag>
    <b:SourceType>InternetSite</b:SourceType>
    <b:Guid>{C97854F8-4647-4947-88E9-BBE57B9A9D61}</b:Guid>
    <b:Title>projectmanager</b:Title>
    <b:URL>https://www.projectmanager.com/guides/waterfall-methodology</b:URL>
    <b:RefOrder>6</b:RefOrder>
  </b:Source>
  <b:Source>
    <b:Tag>ums</b:Tag>
    <b:SourceType>InternetSite</b:SourceType>
    <b:Guid>{30E33D8A-39AB-43C8-86BA-6DC3C385AA43}</b:Guid>
    <b:Title>umsl</b:Title>
    <b:URL>https://www.umsl.edu/~sauterv/analysis/prototyping/proto.html</b:URL>
    <b:RefOrder>8</b:RefOrder>
  </b:Source>
  <b:Source>
    <b:Tag>int</b:Tag>
    <b:SourceType>InternetSite</b:SourceType>
    <b:Guid>{109046B4-5A78-4761-8F1F-C2E5B42E26D0}</b:Guid>
    <b:Title>interaction design foundation</b:Title>
    <b:URL>https://www.interaction-design.org/literature/topics/user-centered-design</b:URL>
    <b:RefOrder>9</b:RefOrder>
  </b:Source>
  <b:Source>
    <b:Tag>bri</b:Tag>
    <b:SourceType>InternetSite</b:SourceType>
    <b:Guid>{7163ACB7-EAC4-4C7B-9270-DE3B149E2FB7}</b:Guid>
    <b:Title>bright</b:Title>
    <b:URL>https://www.brighthr.com/articles/hris/hard-and-soft-hrm/</b:URL>
    <b:RefOrder>10</b:RefOrder>
  </b:Source>
  <b:Source>
    <b:Tag>Per</b:Tag>
    <b:SourceType>InternetSite</b:SourceType>
    <b:Guid>{F310EF02-8F9E-4A12-BC26-4EFE0CCC9874}</b:Guid>
    <b:Title>Personio</b:Title>
    <b:URL>https://www.personio.com/hr-lexicon/hard-soft-hrm/</b:URL>
    <b:RefOrder>11</b:RefOrder>
  </b:Source>
  <b:Source>
    <b:Tag>Har</b:Tag>
    <b:SourceType>InternetSite</b:SourceType>
    <b:Guid>{755C9509-58DD-4F13-B2FB-4D9B0C8AD067}</b:Guid>
    <b:Title>Harvard catalyst</b:Title>
    <b:URL>https://catalyst.harvard.edu/community-engagement/mmr/</b:URL>
    <b:RefOrder>12</b:RefOrder>
  </b:Source>
  <b:Source>
    <b:Tag>Imp</b:Tag>
    <b:SourceType>InternetSite</b:SourceType>
    <b:Guid>{1894779A-8D4E-4E46-ACDD-5D5C93756E47}</b:Guid>
    <b:Title>Improvising Design</b:Title>
    <b:URL>https://blog.improv-design.com/soft-systems-methodology/root-definitions/</b:URL>
    <b:RefOrder>15</b:RefOrder>
  </b:Source>
  <b:Source>
    <b:Tag>Ian21</b:Tag>
    <b:SourceType>InternetSite</b:SourceType>
    <b:Guid>{BBDDF291-0F70-4B5A-9AF8-399F33FB5D60}</b:Guid>
    <b:Author>
      <b:Author>
        <b:NameList>
          <b:Person>
            <b:Last>Kingstone</b:Last>
            <b:First>Ian</b:First>
          </b:Person>
        </b:NameList>
      </b:Author>
    </b:Author>
    <b:Title>Columbus</b:Title>
    <b:YearAccessed>2021</b:YearAccessed>
    <b:MonthAccessed>Jun</b:MonthAccessed>
    <b:DayAccessed>15</b:DayAccessed>
    <b:URL>https://www.columbusglobal.com/en-gb/blog/the-role-of-rich-pictures-in-business-transformation-and-how-to-create-one</b:URL>
    <b:RefOrder>13</b:RefOrder>
  </b:Source>
  <b:Source>
    <b:Tag>bet</b:Tag>
    <b:SourceType>InternetSite</b:SourceType>
    <b:Guid>{57BEB8CF-BB09-4428-A0EC-7E89FFD0E631}</b:Guid>
    <b:Title>better evaluation</b:Title>
    <b:URL>https://www.betterevaluation.org/methods-approaches/methods/rich-pictures</b:URL>
    <b:RefOrder>14</b:RefOrder>
  </b:Source>
  <b:Source>
    <b:Tag>Gen23</b:Tag>
    <b:SourceType>InternetSite</b:SourceType>
    <b:Guid>{07A976FC-FA6C-49CE-BB44-FE6262E8B5FF}</b:Guid>
    <b:Author>
      <b:Author>
        <b:NameList>
          <b:Person>
            <b:Last>Cuofano</b:Last>
            <b:First>Gennaro</b:First>
          </b:Person>
        </b:NameList>
      </b:Author>
    </b:Author>
    <b:Title>Four Week MBA</b:Title>
    <b:YearAccessed>2023</b:YearAccessed>
    <b:MonthAccessed>Dec</b:MonthAccessed>
    <b:DayAccessed>13</b:DayAccessed>
    <b:URL>https://fourweekmba.com/catwoe-analysis/</b:URL>
    <b:RefOrder>16</b:RefOrder>
  </b:Source>
  <b:Source>
    <b:Tag>Imp1</b:Tag>
    <b:SourceType>InternetSite</b:SourceType>
    <b:Guid>{4006B1A9-F866-4B58-86D1-B6A743301D54}</b:Guid>
    <b:Title>Important Service</b:Title>
    <b:URL>https://www.improvementservice.org.uk/business-analysis-framework/consider-perspectives/catwoe</b:URL>
    <b:RefOrder>17</b:RefOrder>
  </b:Source>
  <b:Source>
    <b:Tag>DrR15</b:Tag>
    <b:SourceType>InternetSite</b:SourceType>
    <b:Guid>{D745F51A-C551-4B07-BC42-19AF00B9765D}</b:Guid>
    <b:Author>
      <b:Author>
        <b:NameList>
          <b:Person>
            <b:Last>Elmansy</b:Last>
            <b:First>Dr</b:First>
            <b:Middle>Rafiq</b:Middle>
          </b:Person>
        </b:NameList>
      </b:Author>
    </b:Author>
    <b:Title>designorate</b:Title>
    <b:YearAccessed>2015</b:YearAccessed>
    <b:MonthAccessed>04</b:MonthAccessed>
    <b:DayAccessed>12</b:DayAccessed>
    <b:URL>https://www.designorate.com/catwoe-problem-solving/</b:URL>
    <b:RefOrder>18</b:RefOrder>
  </b:Source>
  <b:Source>
    <b:Tag>Jam</b:Tag>
    <b:SourceType>InternetSite</b:SourceType>
    <b:Guid>{1C52EBB1-A05E-4C60-BDFD-C8BC7926FF87}</b:Guid>
    <b:Title>James Cook University</b:Title>
    <b:URL>https://jcu.pressbooks.pub/pmmethods/chapter/process-based-methodologies/</b:URL>
    <b:RefOrder>19</b:RefOrder>
  </b:Source>
  <b:Source>
    <b:Tag>WIL23</b:Tag>
    <b:SourceType>InternetSite</b:SourceType>
    <b:Guid>{9F02F652-466F-429E-8B95-B70A63292512}</b:Guid>
    <b:Author>
      <b:Author>
        <b:NameList>
          <b:Person>
            <b:Last>KENTON</b:Last>
            <b:First>WILL</b:First>
          </b:Person>
        </b:NameList>
      </b:Author>
    </b:Author>
    <b:Title>investopedia</b:Title>
    <b:YearAccessed>2023</b:YearAccessed>
    <b:MonthAccessed>June</b:MonthAccessed>
    <b:DayAccessed>13</b:DayAccessed>
    <b:URL>https://www.investopedia.com/terms/p/pest-analysis.asp</b:URL>
    <b:RefOrder>20</b:RefOrder>
  </b:Source>
  <b:Source>
    <b:Tag>ABD22</b:Tag>
    <b:SourceType>InternetSite</b:SourceType>
    <b:Guid>{38893525-DAAD-4C24-8DF3-2C9825E80545}</b:Guid>
    <b:Author>
      <b:Author>
        <b:NameList>
          <b:Person>
            <b:Last>MOMIN</b:Last>
            <b:First>ABDUL</b:First>
          </b:Person>
        </b:NameList>
      </b:Author>
    </b:Author>
    <b:Title>PESTLE ANALYSIS</b:Title>
    <b:YearAccessed>2022</b:YearAccessed>
    <b:MonthAccessed>July</b:MonthAccessed>
    <b:DayAccessed>27</b:DayAccessed>
    <b:URL>https://pestleanalysis.com/video-gaming-industry-analysis/#google_vignette</b:URL>
    <b:RefOrder>21</b:RefOrder>
  </b:Source>
  <b:Source>
    <b:Tag>vis1</b:Tag>
    <b:SourceType>InternetSite</b:SourceType>
    <b:Guid>{98260D61-035F-4130-A807-112C5DF348E0}</b:Guid>
    <b:Title>visual paradigm</b:Title>
    <b:URL>https://www.visual-paradigm.com/guide/strategic-analysis/what-is-pest-analysis/</b:URL>
    <b:RefOrder>22</b:RefOrder>
  </b:Source>
  <b:Source>
    <b:Tag>The22</b:Tag>
    <b:SourceType>InternetSite</b:SourceType>
    <b:Guid>{7B27E308-E3D1-4DD6-92DA-DC0EF9E3E390}</b:Guid>
    <b:Author>
      <b:Author>
        <b:NameList>
          <b:Person>
            <b:Last>Thefemijohn</b:Last>
          </b:Person>
        </b:NameList>
      </b:Author>
    </b:Author>
    <b:Title>Youtube</b:Title>
    <b:YearAccessed> 2022</b:YearAccessed>
    <b:MonthAccessed>Nov</b:MonthAccessed>
    <b:DayAccessed>7</b:DayAccessed>
    <b:URL>https://www.youtube.com/watch?v=9FPU9gscyGA&amp;t=2257s</b:URL>
    <b:RefOrder>23</b:RefOrder>
  </b:Source>
  <b:Source>
    <b:Tag>Cyb</b:Tag>
    <b:SourceType>InternetSite</b:SourceType>
    <b:Guid>{5E7AEDA4-A6DB-43AA-A9CC-CBD5B1B47854}</b:Guid>
    <b:Title>Cyblance</b:Title>
    <b:URL>https://www.cyblance.com/system-analysis/tools-used-system-analysis-details/</b:URL>
    <b:RefOrder>24</b:RefOrder>
  </b:Source>
  <b:Source>
    <b:Tag>Com21</b:Tag>
    <b:SourceType>InternetSite</b:SourceType>
    <b:Guid>{1F72659B-5DD8-4FD5-AE03-8D3727CA59A6}</b:Guid>
    <b:Title>Computing Way</b:Title>
    <b:YearAccessed>2021</b:YearAccessed>
    <b:MonthAccessed>Oct</b:MonthAccessed>
    <b:DayAccessed>19</b:DayAccessed>
    <b:URL>https://computingway.com/methodology-for-system-analysis/</b:URL>
    <b:RefOrder>25</b:RefOrder>
  </b:Source>
</b:Sources>
</file>

<file path=customXml/itemProps1.xml><?xml version="1.0" encoding="utf-8"?>
<ds:datastoreItem xmlns:ds="http://schemas.openxmlformats.org/officeDocument/2006/customXml" ds:itemID="{ACD3DF67-1ABA-46AC-87E7-D91E6A132C26}">
  <ds:schemaRefs>
    <ds:schemaRef ds:uri="http://schemas.microsoft.com/sharepoint/v3/contenttype/forms"/>
  </ds:schemaRefs>
</ds:datastoreItem>
</file>

<file path=customXml/itemProps2.xml><?xml version="1.0" encoding="utf-8"?>
<ds:datastoreItem xmlns:ds="http://schemas.openxmlformats.org/officeDocument/2006/customXml" ds:itemID="{F6A2BC1D-69BD-45F1-9C9C-D8163CC40B62}">
  <ds:schemaRefs>
    <ds:schemaRef ds:uri="http://schemas.microsoft.com/office/2006/metadata/properties"/>
    <ds:schemaRef ds:uri="http://schemas.microsoft.com/office/infopath/2007/PartnerControls"/>
    <ds:schemaRef ds:uri="26711704-77be-464a-8017-9d4c121776c5"/>
    <ds:schemaRef ds:uri="0d414f13-8dd4-45e0-9729-7ab031c21957"/>
  </ds:schemaRefs>
</ds:datastoreItem>
</file>

<file path=customXml/itemProps3.xml><?xml version="1.0" encoding="utf-8"?>
<ds:datastoreItem xmlns:ds="http://schemas.openxmlformats.org/officeDocument/2006/customXml" ds:itemID="{859979BD-EA49-4577-9860-32CDB16C5074}"/>
</file>

<file path=customXml/itemProps4.xml><?xml version="1.0" encoding="utf-8"?>
<ds:datastoreItem xmlns:ds="http://schemas.openxmlformats.org/officeDocument/2006/customXml" ds:itemID="{4C553B9B-3C92-49B9-8BA2-7E53D76ED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TotalTime>
  <Pages>38</Pages>
  <Words>6160</Words>
  <Characters>35115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Hsu Myat  Noe Htike</dc:creator>
  <cp:keywords/>
  <dc:description/>
  <cp:lastModifiedBy>THI  HAN NAING</cp:lastModifiedBy>
  <cp:revision>65</cp:revision>
  <dcterms:created xsi:type="dcterms:W3CDTF">2024-01-07T03:05:00Z</dcterms:created>
  <dcterms:modified xsi:type="dcterms:W3CDTF">2024-01-27T18:44:00Z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0x01010014EC94C1F2DBF34E906076D9C1DFAB4A</vt:lpwstr>
  </property>
</Properties>
</file>