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141FF" w:rsidRDefault="00D141FF">
      <w:pPr>
        <w:pBdr>
          <w:top w:val="nil"/>
          <w:left w:val="nil"/>
          <w:bottom w:val="nil"/>
          <w:right w:val="nil"/>
          <w:between w:val="nil"/>
        </w:pBdr>
        <w:spacing w:line="276" w:lineRule="auto"/>
        <w:rPr>
          <w:rFonts w:ascii="Arial" w:eastAsia="Arial" w:hAnsi="Arial" w:cs="Arial"/>
          <w:sz w:val="22"/>
          <w:szCs w:val="22"/>
        </w:rPr>
      </w:pPr>
    </w:p>
    <w:tbl>
      <w:tblPr>
        <w:tblStyle w:val="a1"/>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816"/>
        <w:gridCol w:w="4816"/>
      </w:tblGrid>
      <w:tr w:rsidR="00D141FF">
        <w:trPr>
          <w:trHeight w:val="2959"/>
        </w:trPr>
        <w:tc>
          <w:tcPr>
            <w:tcW w:w="4816" w:type="dxa"/>
            <w:tcBorders>
              <w:top w:val="single" w:sz="8" w:space="0" w:color="FFFFFF"/>
              <w:left w:val="single" w:sz="8" w:space="0" w:color="FFFFFF"/>
              <w:bottom w:val="single" w:sz="8" w:space="0" w:color="FFFFFF"/>
              <w:right w:val="single" w:sz="8" w:space="0" w:color="FFFFFF"/>
            </w:tcBorders>
            <w:shd w:val="clear" w:color="auto" w:fill="auto"/>
            <w:tcMar>
              <w:top w:w="0" w:type="dxa"/>
              <w:left w:w="80" w:type="dxa"/>
              <w:bottom w:w="0" w:type="dxa"/>
              <w:right w:w="80" w:type="dxa"/>
            </w:tcMar>
            <w:vAlign w:val="bottom"/>
          </w:tcPr>
          <w:p w:rsidR="00D141FF" w:rsidRDefault="00CA2214">
            <w:pPr>
              <w:jc w:val="center"/>
            </w:pPr>
            <w:r>
              <w:rPr>
                <w:noProof/>
              </w:rPr>
              <w:drawing>
                <wp:inline distT="0" distB="0" distL="0" distR="0">
                  <wp:extent cx="3058161" cy="1878835"/>
                  <wp:effectExtent l="0" t="0" r="0" b="0"/>
                  <wp:docPr id="10737418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6553" b="6551"/>
                          <a:stretch>
                            <a:fillRect/>
                          </a:stretch>
                        </pic:blipFill>
                        <pic:spPr>
                          <a:xfrm>
                            <a:off x="0" y="0"/>
                            <a:ext cx="3058161" cy="1878835"/>
                          </a:xfrm>
                          <a:prstGeom prst="rect">
                            <a:avLst/>
                          </a:prstGeom>
                          <a:ln/>
                        </pic:spPr>
                      </pic:pic>
                    </a:graphicData>
                  </a:graphic>
                </wp:inline>
              </w:drawing>
            </w:r>
          </w:p>
        </w:tc>
        <w:tc>
          <w:tcPr>
            <w:tcW w:w="4816" w:type="dxa"/>
            <w:tcBorders>
              <w:top w:val="single" w:sz="8" w:space="0" w:color="FFFFFF"/>
              <w:left w:val="single" w:sz="8" w:space="0" w:color="FFFFFF"/>
              <w:bottom w:val="single" w:sz="8" w:space="0" w:color="FFFFFF"/>
              <w:right w:val="single" w:sz="8" w:space="0" w:color="FFFFFF"/>
            </w:tcBorders>
            <w:shd w:val="clear" w:color="auto" w:fill="FFFFFF"/>
            <w:tcMar>
              <w:top w:w="0" w:type="dxa"/>
              <w:left w:w="80" w:type="dxa"/>
              <w:bottom w:w="0" w:type="dxa"/>
              <w:right w:w="80" w:type="dxa"/>
            </w:tcMar>
            <w:vAlign w:val="center"/>
          </w:tcPr>
          <w:p w:rsidR="00D141FF" w:rsidRDefault="00CA2214">
            <w:pPr>
              <w:widowControl/>
              <w:tabs>
                <w:tab w:val="left" w:pos="720"/>
                <w:tab w:val="left" w:pos="1440"/>
                <w:tab w:val="left" w:pos="2160"/>
                <w:tab w:val="left" w:pos="2880"/>
                <w:tab w:val="left" w:pos="3600"/>
                <w:tab w:val="left" w:pos="4320"/>
              </w:tabs>
              <w:ind w:firstLine="360"/>
              <w:jc w:val="right"/>
              <w:rPr>
                <w:rFonts w:ascii="Arial" w:eastAsia="Arial" w:hAnsi="Arial" w:cs="Arial"/>
                <w:b/>
                <w:color w:val="222222"/>
                <w:sz w:val="36"/>
                <w:szCs w:val="36"/>
              </w:rPr>
            </w:pPr>
            <w:proofErr w:type="spellStart"/>
            <w:r>
              <w:rPr>
                <w:rFonts w:ascii="Arial" w:eastAsia="Arial" w:hAnsi="Arial" w:cs="Arial"/>
                <w:b/>
                <w:color w:val="222222"/>
                <w:sz w:val="36"/>
                <w:szCs w:val="36"/>
              </w:rPr>
              <w:t>Programmation</w:t>
            </w:r>
            <w:proofErr w:type="spellEnd"/>
            <w:r>
              <w:rPr>
                <w:rFonts w:ascii="Arial" w:eastAsia="Arial" w:hAnsi="Arial" w:cs="Arial"/>
                <w:b/>
                <w:color w:val="222222"/>
                <w:sz w:val="36"/>
                <w:szCs w:val="36"/>
              </w:rPr>
              <w:t xml:space="preserve"> Web</w:t>
            </w:r>
          </w:p>
          <w:p w:rsidR="00D141FF" w:rsidRDefault="00CA2214">
            <w:pPr>
              <w:widowControl/>
              <w:tabs>
                <w:tab w:val="left" w:pos="720"/>
                <w:tab w:val="left" w:pos="1440"/>
                <w:tab w:val="left" w:pos="2160"/>
                <w:tab w:val="left" w:pos="2880"/>
                <w:tab w:val="left" w:pos="3600"/>
                <w:tab w:val="left" w:pos="4320"/>
              </w:tabs>
              <w:ind w:firstLine="360"/>
              <w:jc w:val="right"/>
            </w:pPr>
            <w:sdt>
              <w:sdtPr>
                <w:tag w:val="goog_rdk_0"/>
                <w:id w:val="724113433"/>
              </w:sdtPr>
              <w:sdtEndPr/>
              <w:sdtContent>
                <w:r>
                  <w:rPr>
                    <w:rFonts w:ascii="Arial Unicode MS" w:eastAsia="Arial Unicode MS" w:hAnsi="Arial Unicode MS"/>
                    <w:sz w:val="26"/>
                    <w:szCs w:val="26"/>
                  </w:rPr>
                  <w:t>⌘</w:t>
                </w:r>
              </w:sdtContent>
            </w:sdt>
            <w:r>
              <w:rPr>
                <w:rFonts w:ascii="Arial" w:eastAsia="Arial" w:hAnsi="Arial" w:cs="Arial"/>
                <w:color w:val="222222"/>
                <w:sz w:val="26"/>
                <w:szCs w:val="26"/>
              </w:rPr>
              <w:t xml:space="preserve"> </w:t>
            </w:r>
            <w:r>
              <w:rPr>
                <w:rFonts w:ascii="Arial" w:eastAsia="Arial" w:hAnsi="Arial" w:cs="Arial"/>
                <w:color w:val="222222"/>
              </w:rPr>
              <w:t>Documentation template</w:t>
            </w:r>
          </w:p>
        </w:tc>
      </w:tr>
    </w:tbl>
    <w:p w:rsidR="00D141FF" w:rsidRDefault="00D141FF">
      <w:pPr>
        <w:ind w:left="108" w:hanging="108"/>
      </w:pPr>
    </w:p>
    <w:p w:rsidR="00D141FF" w:rsidRDefault="00D141F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firstLine="360"/>
        <w:rPr>
          <w:rFonts w:ascii="Cambria" w:eastAsia="Cambria" w:hAnsi="Cambria" w:cs="Cambria"/>
        </w:rPr>
      </w:pPr>
    </w:p>
    <w:p w:rsidR="00D141FF" w:rsidRDefault="00D141FF">
      <w:pPr>
        <w:rPr>
          <w:rFonts w:ascii="Arial" w:eastAsia="Arial" w:hAnsi="Arial" w:cs="Arial"/>
          <w:b/>
        </w:rPr>
      </w:pP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sz w:val="28"/>
          <w:szCs w:val="28"/>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sz w:val="28"/>
          <w:szCs w:val="28"/>
        </w:rPr>
      </w:pPr>
      <w:r>
        <w:rPr>
          <w:rFonts w:ascii="Arial" w:eastAsia="Arial" w:hAnsi="Arial" w:cs="Arial"/>
          <w:b/>
          <w:sz w:val="28"/>
          <w:szCs w:val="28"/>
        </w:rPr>
        <w:t>1. Target user profiles</w:t>
      </w: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rFonts w:ascii="Helvetica Neue" w:eastAsia="Helvetica Neue" w:hAnsi="Helvetica Neue" w:cs="Helvetica Neue"/>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rFonts w:ascii="Helvetica Neue" w:eastAsia="Helvetica Neue" w:hAnsi="Helvetica Neue" w:cs="Helvetica Neue"/>
        </w:rPr>
      </w:pPr>
      <w:r>
        <w:rPr>
          <w:rFonts w:ascii="Helvetica Neue" w:eastAsia="Helvetica Neue" w:hAnsi="Helvetica Neue" w:cs="Helvetica Neue"/>
        </w:rPr>
        <w:t xml:space="preserve">Describe the intended user base of the proposed system by defining one or more user personas. A </w:t>
      </w:r>
      <w:r>
        <w:rPr>
          <w:rFonts w:ascii="Helvetica Neue" w:eastAsia="Helvetica Neue" w:hAnsi="Helvetica Neue" w:cs="Helvetica Neue"/>
          <w:b/>
        </w:rPr>
        <w:t>persona</w:t>
      </w:r>
      <w:r>
        <w:rPr>
          <w:rFonts w:ascii="Helvetica Neue" w:eastAsia="Helvetica Neue" w:hAnsi="Helvetica Neue" w:cs="Helvetica Neue"/>
        </w:rPr>
        <w:t xml:space="preserve"> is a fictional character who uses the product in a similar way to a potential user type. Think of the attributes of the user community.</w:t>
      </w:r>
    </w:p>
    <w:p w:rsidR="00D141FF" w:rsidRDefault="00CA2214">
      <w:pPr>
        <w:jc w:val="both"/>
        <w:rPr>
          <w:rFonts w:ascii="Arial" w:eastAsia="Arial" w:hAnsi="Arial" w:cs="Arial"/>
          <w:i/>
          <w:color w:val="3F6797"/>
        </w:rPr>
      </w:pPr>
      <w:r>
        <w:rPr>
          <w:rFonts w:ascii="Arial" w:eastAsia="Arial" w:hAnsi="Arial" w:cs="Arial"/>
          <w:i/>
          <w:color w:val="3F6797"/>
        </w:rPr>
        <w:t>You can use the following sample persona profile template and enrich it with information you desire.</w:t>
      </w:r>
    </w:p>
    <w:p w:rsidR="00D141FF" w:rsidRDefault="00D141FF">
      <w:pPr>
        <w:rPr>
          <w:rFonts w:ascii="Arial" w:eastAsia="Arial" w:hAnsi="Arial" w:cs="Arial"/>
          <w:i/>
          <w:color w:val="3F6797"/>
        </w:rPr>
      </w:pPr>
    </w:p>
    <w:p w:rsidR="00D141FF" w:rsidRDefault="00CA2214">
      <w:pPr>
        <w:pBdr>
          <w:top w:val="nil"/>
          <w:left w:val="nil"/>
          <w:bottom w:val="nil"/>
          <w:right w:val="nil"/>
          <w:between w:val="nil"/>
        </w:pBdr>
        <w:spacing w:after="140" w:line="288" w:lineRule="auto"/>
        <w:rPr>
          <w:rFonts w:ascii="Arial" w:eastAsia="Arial" w:hAnsi="Arial" w:cs="Arial"/>
          <w:i/>
          <w:color w:val="3F6797"/>
        </w:rPr>
      </w:pPr>
      <w:r>
        <w:rPr>
          <w:rFonts w:ascii="Arial" w:eastAsia="Arial" w:hAnsi="Arial" w:cs="Arial"/>
          <w:i/>
          <w:color w:val="3F6797"/>
        </w:rPr>
        <w:t>Persona profile.</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Name</w:t>
      </w:r>
      <w:r>
        <w:rPr>
          <w:rFonts w:ascii="Arial" w:eastAsia="Arial" w:hAnsi="Arial" w:cs="Arial"/>
          <w:i/>
          <w:color w:val="3F6797"/>
        </w:rPr>
        <w:t>: John</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Age</w:t>
      </w:r>
      <w:r>
        <w:rPr>
          <w:rFonts w:ascii="Arial" w:eastAsia="Arial" w:hAnsi="Arial" w:cs="Arial"/>
          <w:i/>
          <w:color w:val="3F6797"/>
        </w:rPr>
        <w:t>: 22</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Commonly used applications</w:t>
      </w:r>
      <w:r>
        <w:rPr>
          <w:rFonts w:ascii="Arial" w:eastAsia="Arial" w:hAnsi="Arial" w:cs="Arial"/>
          <w:i/>
          <w:color w:val="3F6797"/>
        </w:rPr>
        <w:t xml:space="preserve">: </w:t>
      </w:r>
      <w:proofErr w:type="spellStart"/>
      <w:r>
        <w:rPr>
          <w:rFonts w:ascii="Arial" w:eastAsia="Arial" w:hAnsi="Arial" w:cs="Arial"/>
          <w:i/>
          <w:color w:val="3F6797"/>
        </w:rPr>
        <w:t>Matlab</w:t>
      </w:r>
      <w:proofErr w:type="spellEnd"/>
      <w:r>
        <w:rPr>
          <w:rFonts w:ascii="Arial" w:eastAsia="Arial" w:hAnsi="Arial" w:cs="Arial"/>
          <w:i/>
          <w:color w:val="3F6797"/>
        </w:rPr>
        <w:t>, Tinder.</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Back story</w:t>
      </w:r>
      <w:r>
        <w:rPr>
          <w:rFonts w:ascii="Arial" w:eastAsia="Arial" w:hAnsi="Arial" w:cs="Arial"/>
          <w:i/>
          <w:color w:val="3F6797"/>
        </w:rPr>
        <w:t>: a high-achiever and a Cambridge graduate that specializes in evolutionary algorithms, John moved to Bordeaux for an exciting job opportunity despite barely knowing the local languag</w:t>
      </w:r>
      <w:r>
        <w:rPr>
          <w:rFonts w:ascii="Arial" w:eastAsia="Arial" w:hAnsi="Arial" w:cs="Arial"/>
          <w:i/>
          <w:color w:val="3F6797"/>
        </w:rPr>
        <w:t xml:space="preserve">e. John likes to go out and meet people </w:t>
      </w:r>
      <w:proofErr w:type="gramStart"/>
      <w:r>
        <w:rPr>
          <w:rFonts w:ascii="Arial" w:eastAsia="Arial" w:hAnsi="Arial" w:cs="Arial"/>
          <w:i/>
          <w:color w:val="3F6797"/>
        </w:rPr>
        <w:t>but  given</w:t>
      </w:r>
      <w:proofErr w:type="gramEnd"/>
      <w:r>
        <w:rPr>
          <w:rFonts w:ascii="Arial" w:eastAsia="Arial" w:hAnsi="Arial" w:cs="Arial"/>
          <w:i/>
          <w:color w:val="3F6797"/>
        </w:rPr>
        <w:t xml:space="preserve"> his forgetful nature often in a rush leaves his wallet/credit card at home and ends up being unable to pay for his drinks.</w:t>
      </w:r>
    </w:p>
    <w:p w:rsidR="00D141FF" w:rsidRDefault="00CA2214">
      <w:pPr>
        <w:numPr>
          <w:ilvl w:val="0"/>
          <w:numId w:val="1"/>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Overview</w:t>
      </w:r>
      <w:r>
        <w:rPr>
          <w:rFonts w:ascii="Arial" w:eastAsia="Arial" w:hAnsi="Arial" w:cs="Arial"/>
          <w:i/>
          <w:color w:val="3F6797"/>
        </w:rPr>
        <w:t xml:space="preserve">: </w:t>
      </w:r>
      <w:r>
        <w:rPr>
          <w:rFonts w:ascii="Arimo" w:eastAsia="Arimo" w:hAnsi="Arimo" w:cs="Arimo"/>
          <w:color w:val="3F6797"/>
        </w:rPr>
        <w:br/>
      </w:r>
      <w:r>
        <w:rPr>
          <w:rFonts w:ascii="Arial" w:eastAsia="Arial" w:hAnsi="Arial" w:cs="Arial"/>
          <w:i/>
          <w:color w:val="3F6797"/>
        </w:rPr>
        <w:t xml:space="preserve">- loves </w:t>
      </w:r>
      <w:proofErr w:type="spellStart"/>
      <w:r>
        <w:rPr>
          <w:rFonts w:ascii="Arial" w:eastAsia="Arial" w:hAnsi="Arial" w:cs="Arial"/>
          <w:i/>
          <w:color w:val="3F6797"/>
        </w:rPr>
        <w:t>maths</w:t>
      </w:r>
      <w:proofErr w:type="spellEnd"/>
      <w:r>
        <w:rPr>
          <w:rFonts w:ascii="Arial" w:eastAsia="Arial" w:hAnsi="Arial" w:cs="Arial"/>
          <w:i/>
          <w:color w:val="3F6797"/>
        </w:rPr>
        <w:t>, numbers &amp; precision,</w:t>
      </w:r>
      <w:r>
        <w:rPr>
          <w:rFonts w:ascii="Arimo" w:eastAsia="Arimo" w:hAnsi="Arimo" w:cs="Arimo"/>
          <w:color w:val="3F6797"/>
        </w:rPr>
        <w:br/>
      </w:r>
      <w:r>
        <w:rPr>
          <w:rFonts w:ascii="Arial" w:eastAsia="Arial" w:hAnsi="Arial" w:cs="Arial"/>
          <w:i/>
          <w:color w:val="3F6797"/>
        </w:rPr>
        <w:t>- appreciates intuitive design and innovative solutions,</w:t>
      </w:r>
      <w:r>
        <w:rPr>
          <w:rFonts w:ascii="Arimo" w:eastAsia="Arimo" w:hAnsi="Arimo" w:cs="Arimo"/>
          <w:color w:val="3F6797"/>
        </w:rPr>
        <w:br/>
      </w:r>
      <w:r>
        <w:rPr>
          <w:rFonts w:ascii="Arial" w:eastAsia="Arial" w:hAnsi="Arial" w:cs="Arial"/>
          <w:i/>
          <w:color w:val="3F6797"/>
        </w:rPr>
        <w:t>- is looking for an app that will help him keep track of expenses shared with other people.</w:t>
      </w:r>
      <w:r>
        <w:rPr>
          <w:rFonts w:ascii="Arimo" w:eastAsia="Arimo" w:hAnsi="Arimo" w:cs="Arimo"/>
          <w:color w:val="3F6797"/>
        </w:rPr>
        <w:br/>
      </w:r>
      <w:r>
        <w:rPr>
          <w:rFonts w:ascii="Arimo" w:eastAsia="Arimo" w:hAnsi="Arimo" w:cs="Arimo"/>
          <w:color w:val="3F6797"/>
        </w:rPr>
        <w:br/>
      </w:r>
    </w:p>
    <w:p w:rsidR="00CF673E" w:rsidRDefault="00CF673E" w:rsidP="00CF673E">
      <w:pPr>
        <w:pBdr>
          <w:top w:val="nil"/>
          <w:left w:val="nil"/>
          <w:bottom w:val="nil"/>
          <w:right w:val="nil"/>
          <w:between w:val="nil"/>
        </w:pBdr>
        <w:spacing w:before="80" w:line="288" w:lineRule="auto"/>
        <w:rPr>
          <w:rFonts w:ascii="Arial" w:eastAsia="Arial" w:hAnsi="Arial" w:cs="Arial"/>
          <w:i/>
          <w:color w:val="3F6797"/>
        </w:rPr>
      </w:pPr>
    </w:p>
    <w:p w:rsidR="00CF673E" w:rsidRDefault="00CF673E" w:rsidP="00CF673E">
      <w:pPr>
        <w:pBdr>
          <w:top w:val="nil"/>
          <w:left w:val="nil"/>
          <w:bottom w:val="nil"/>
          <w:right w:val="nil"/>
          <w:between w:val="nil"/>
        </w:pBdr>
        <w:spacing w:before="80" w:line="288" w:lineRule="auto"/>
        <w:rPr>
          <w:rFonts w:ascii="Arial" w:eastAsia="Arial" w:hAnsi="Arial" w:cs="Arial"/>
          <w:i/>
          <w:color w:val="3F6797"/>
        </w:rPr>
      </w:pPr>
    </w:p>
    <w:p w:rsidR="00CF673E" w:rsidRDefault="00CF673E" w:rsidP="00CF673E">
      <w:pPr>
        <w:pBdr>
          <w:top w:val="nil"/>
          <w:left w:val="nil"/>
          <w:bottom w:val="nil"/>
          <w:right w:val="nil"/>
          <w:between w:val="nil"/>
        </w:pBdr>
        <w:spacing w:before="80" w:line="288" w:lineRule="auto"/>
        <w:rPr>
          <w:rFonts w:ascii="Arial" w:eastAsia="Arial" w:hAnsi="Arial" w:cs="Arial"/>
          <w:i/>
          <w:color w:val="3F6797"/>
        </w:rPr>
      </w:pPr>
    </w:p>
    <w:p w:rsidR="00D141FF" w:rsidRDefault="00CA2214">
      <w:pPr>
        <w:rPr>
          <w:rFonts w:ascii="Arial" w:eastAsia="Arial" w:hAnsi="Arial" w:cs="Arial"/>
          <w:b/>
          <w:sz w:val="28"/>
          <w:szCs w:val="28"/>
        </w:rPr>
      </w:pPr>
      <w:r>
        <w:rPr>
          <w:rFonts w:ascii="Arial" w:eastAsia="Arial" w:hAnsi="Arial" w:cs="Arial"/>
          <w:b/>
          <w:sz w:val="28"/>
          <w:szCs w:val="28"/>
        </w:rPr>
        <w:lastRenderedPageBreak/>
        <w:t>2. Sitemap</w:t>
      </w:r>
    </w:p>
    <w:p w:rsidR="00D141FF" w:rsidRDefault="00D141FF">
      <w:pPr>
        <w:rPr>
          <w:rFonts w:ascii="Arial" w:eastAsia="Arial" w:hAnsi="Arial" w:cs="Arial"/>
          <w:b/>
          <w:sz w:val="28"/>
          <w:szCs w:val="28"/>
        </w:rPr>
      </w:pPr>
    </w:p>
    <w:p w:rsidR="00D141FF" w:rsidRDefault="00D141FF">
      <w:pPr>
        <w:jc w:val="both"/>
        <w:rPr>
          <w:rFonts w:ascii="Arial" w:eastAsia="Arial" w:hAnsi="Arial" w:cs="Arial"/>
          <w:b/>
          <w:sz w:val="32"/>
          <w:szCs w:val="32"/>
        </w:rPr>
      </w:pPr>
    </w:p>
    <w:p w:rsidR="00D141FF" w:rsidRDefault="00D141FF">
      <w:pPr>
        <w:jc w:val="both"/>
        <w:rPr>
          <w:rFonts w:ascii="Arial" w:eastAsia="Arial" w:hAnsi="Arial" w:cs="Arial"/>
        </w:rPr>
      </w:pPr>
    </w:p>
    <w:p w:rsidR="00D141FF" w:rsidRDefault="00CF673E">
      <w:pPr>
        <w:jc w:val="both"/>
        <w:rPr>
          <w:rFonts w:ascii="Arial" w:eastAsia="Arial" w:hAnsi="Arial" w:cs="Arial"/>
          <w:color w:val="222222"/>
        </w:rPr>
      </w:pPr>
      <w:r>
        <w:rPr>
          <w:noProof/>
        </w:rPr>
        <w:drawing>
          <wp:inline distT="0" distB="0" distL="0" distR="0">
            <wp:extent cx="6116320" cy="40614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061460"/>
                    </a:xfrm>
                    <a:prstGeom prst="rect">
                      <a:avLst/>
                    </a:prstGeom>
                    <a:noFill/>
                    <a:ln>
                      <a:noFill/>
                    </a:ln>
                  </pic:spPr>
                </pic:pic>
              </a:graphicData>
            </a:graphic>
          </wp:inline>
        </w:drawing>
      </w:r>
    </w:p>
    <w:p w:rsidR="00D141FF" w:rsidRDefault="00D141FF">
      <w:pPr>
        <w:rPr>
          <w:rFonts w:ascii="Arial" w:eastAsia="Arial" w:hAnsi="Arial" w:cs="Arial"/>
          <w:color w:val="222222"/>
        </w:rPr>
      </w:pPr>
    </w:p>
    <w:p w:rsidR="00D141FF" w:rsidRDefault="00CA2214">
      <w:pPr>
        <w:rPr>
          <w:rFonts w:ascii="Arial" w:eastAsia="Arial" w:hAnsi="Arial" w:cs="Arial"/>
          <w:b/>
          <w:sz w:val="28"/>
          <w:szCs w:val="28"/>
        </w:rPr>
      </w:pPr>
      <w:r>
        <w:rPr>
          <w:rFonts w:ascii="Arial" w:eastAsia="Arial" w:hAnsi="Arial" w:cs="Arial"/>
          <w:b/>
          <w:sz w:val="28"/>
          <w:szCs w:val="28"/>
        </w:rPr>
        <w:t>3. Wireframes</w:t>
      </w:r>
    </w:p>
    <w:p w:rsidR="00D141FF" w:rsidRDefault="00D141FF">
      <w:pPr>
        <w:rPr>
          <w:rFonts w:ascii="Arial" w:eastAsia="Arial" w:hAnsi="Arial" w:cs="Arial"/>
          <w:b/>
          <w:sz w:val="28"/>
          <w:szCs w:val="28"/>
        </w:rPr>
      </w:pPr>
    </w:p>
    <w:p w:rsidR="00D141FF" w:rsidRDefault="00D141FF">
      <w:pPr>
        <w:jc w:val="both"/>
        <w:rPr>
          <w:rFonts w:ascii="Arial" w:eastAsia="Arial" w:hAnsi="Arial" w:cs="Arial"/>
          <w:b/>
          <w:sz w:val="28"/>
          <w:szCs w:val="28"/>
        </w:rPr>
      </w:pPr>
    </w:p>
    <w:p w:rsidR="00D141FF" w:rsidRDefault="00CA2214">
      <w:pPr>
        <w:jc w:val="both"/>
        <w:rPr>
          <w:rFonts w:ascii="Arial" w:eastAsia="Arial" w:hAnsi="Arial" w:cs="Arial"/>
        </w:rPr>
      </w:pPr>
      <w:r>
        <w:rPr>
          <w:rFonts w:ascii="Arial" w:eastAsia="Arial" w:hAnsi="Arial" w:cs="Arial"/>
        </w:rPr>
        <w:t xml:space="preserve">A wireframe shows the UI elements (text, images, buttons, links </w:t>
      </w:r>
      <w:proofErr w:type="spellStart"/>
      <w:r>
        <w:rPr>
          <w:rFonts w:ascii="Arial" w:eastAsia="Arial" w:hAnsi="Arial" w:cs="Arial"/>
        </w:rPr>
        <w:t>etc</w:t>
      </w:r>
      <w:proofErr w:type="spellEnd"/>
      <w:r>
        <w:rPr>
          <w:rFonts w:ascii="Arial" w:eastAsia="Arial" w:hAnsi="Arial" w:cs="Arial"/>
        </w:rPr>
        <w:t>…) that make up a screen, page or UI component. A well-presented wireframe helps the project team under</w:t>
      </w:r>
      <w:r>
        <w:rPr>
          <w:rFonts w:ascii="Arial" w:eastAsia="Arial" w:hAnsi="Arial" w:cs="Arial"/>
        </w:rPr>
        <w:t>stand the ideal design and functional solution. </w:t>
      </w:r>
    </w:p>
    <w:p w:rsidR="00D141FF" w:rsidRDefault="00D141FF">
      <w:pPr>
        <w:jc w:val="both"/>
        <w:rPr>
          <w:rFonts w:ascii="Arial" w:eastAsia="Arial" w:hAnsi="Arial" w:cs="Arial"/>
        </w:rPr>
      </w:pPr>
    </w:p>
    <w:p w:rsidR="00D141FF" w:rsidRDefault="00CA2214">
      <w:pPr>
        <w:jc w:val="both"/>
        <w:rPr>
          <w:rFonts w:ascii="Arial" w:eastAsia="Arial" w:hAnsi="Arial" w:cs="Arial"/>
        </w:rPr>
      </w:pPr>
      <w:r>
        <w:rPr>
          <w:rFonts w:ascii="Arial" w:eastAsia="Arial" w:hAnsi="Arial" w:cs="Arial"/>
        </w:rPr>
        <w:t>Developers need to know the content organization, responsive interactions (how something behaves or feels when you interact with it) and how user can manipulate the data before they start implementation. Wi</w:t>
      </w:r>
      <w:r>
        <w:rPr>
          <w:rFonts w:ascii="Arial" w:eastAsia="Arial" w:hAnsi="Arial" w:cs="Arial"/>
        </w:rPr>
        <w:t>reframes respond to that need and provide structure for every page, key elements and their interactions as well as hierarchy of items.</w:t>
      </w:r>
    </w:p>
    <w:p w:rsidR="00D141FF" w:rsidRDefault="00D141FF">
      <w:pPr>
        <w:jc w:val="both"/>
        <w:rPr>
          <w:rFonts w:ascii="Arial" w:eastAsia="Arial" w:hAnsi="Arial" w:cs="Arial"/>
        </w:rPr>
      </w:pPr>
    </w:p>
    <w:p w:rsidR="00D141FF" w:rsidRDefault="00CA2214">
      <w:pPr>
        <w:jc w:val="both"/>
        <w:rPr>
          <w:rFonts w:ascii="Arial" w:eastAsia="Arial" w:hAnsi="Arial" w:cs="Arial"/>
        </w:rPr>
      </w:pPr>
      <w:r>
        <w:rPr>
          <w:rFonts w:ascii="Arial" w:eastAsia="Arial" w:hAnsi="Arial" w:cs="Arial"/>
        </w:rPr>
        <w:t xml:space="preserve">Wireframes can be simply sketched using a pencil or a dedicated tool, go </w:t>
      </w:r>
      <w:hyperlink r:id="rId10">
        <w:r>
          <w:rPr>
            <w:rFonts w:ascii="Arial" w:eastAsia="Arial" w:hAnsi="Arial" w:cs="Arial"/>
            <w:color w:val="0000FF"/>
            <w:u w:val="single"/>
          </w:rPr>
          <w:t>here</w:t>
        </w:r>
      </w:hyperlink>
      <w:r>
        <w:rPr>
          <w:rFonts w:ascii="Arial" w:eastAsia="Arial" w:hAnsi="Arial" w:cs="Arial"/>
        </w:rPr>
        <w:t xml:space="preserve"> to see some suggestions.</w:t>
      </w:r>
    </w:p>
    <w:p w:rsidR="00D141FF" w:rsidRDefault="00D141FF">
      <w:pPr>
        <w:jc w:val="both"/>
        <w:rPr>
          <w:rFonts w:ascii="Arial" w:eastAsia="Arial" w:hAnsi="Arial" w:cs="Arial"/>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w:eastAsia="Times" w:hAnsi="Times" w:cs="Times"/>
          <w:highlight w:val="white"/>
        </w:rPr>
      </w:pPr>
      <w:r>
        <w:rPr>
          <w:rFonts w:ascii="Times" w:eastAsia="Times" w:hAnsi="Times" w:cs="Times"/>
          <w:noProof/>
          <w:shd w:val="clear" w:color="auto" w:fill="DADAED"/>
        </w:rPr>
        <w:lastRenderedPageBreak/>
        <w:drawing>
          <wp:inline distT="0" distB="0" distL="0" distR="0">
            <wp:extent cx="4825013" cy="3199678"/>
            <wp:effectExtent l="12700" t="12700" r="12700" b="12700"/>
            <wp:docPr id="10737418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4825013" cy="3199678"/>
                    </a:xfrm>
                    <a:prstGeom prst="rect">
                      <a:avLst/>
                    </a:prstGeom>
                    <a:ln w="12700">
                      <a:solidFill>
                        <a:srgbClr val="3F6696"/>
                      </a:solidFill>
                      <a:prstDash val="solid"/>
                    </a:ln>
                  </pic:spPr>
                </pic:pic>
              </a:graphicData>
            </a:graphic>
          </wp:inline>
        </w:drawing>
      </w:r>
    </w:p>
    <w:p w:rsidR="00D141FF" w:rsidRDefault="00CA2214">
      <w:pPr>
        <w:jc w:val="center"/>
        <w:rPr>
          <w:rFonts w:ascii="Arial" w:eastAsia="Arial" w:hAnsi="Arial" w:cs="Arial"/>
          <w:i/>
          <w:color w:val="3F6797"/>
        </w:rPr>
      </w:pPr>
      <w:r>
        <w:rPr>
          <w:rFonts w:ascii="Arial" w:eastAsia="Arial" w:hAnsi="Arial" w:cs="Arial"/>
          <w:i/>
          <w:color w:val="3F6797"/>
        </w:rPr>
        <w:t xml:space="preserve">A sample wireframe sketched with a pencil </w:t>
      </w:r>
      <w:r>
        <w:rPr>
          <w:rFonts w:ascii="Arial" w:eastAsia="Arial" w:hAnsi="Arial" w:cs="Arial"/>
          <w:i/>
          <w:color w:val="3F6797"/>
          <w:sz w:val="20"/>
          <w:szCs w:val="20"/>
        </w:rPr>
        <w:t>[source: R. Caddick, S. Cable: Communicating the user experience - a practical guide for creating useful UX documentation]</w:t>
      </w:r>
    </w:p>
    <w:p w:rsidR="00D141FF" w:rsidRDefault="00D141FF">
      <w:pPr>
        <w:jc w:val="both"/>
        <w:rPr>
          <w:rFonts w:ascii="Arial" w:eastAsia="Arial" w:hAnsi="Arial" w:cs="Arial"/>
        </w:rPr>
      </w:pPr>
    </w:p>
    <w:p w:rsidR="00D141FF" w:rsidRDefault="00D141FF">
      <w:pPr>
        <w:jc w:val="both"/>
        <w:rPr>
          <w:rFonts w:ascii="Arial" w:eastAsia="Arial" w:hAnsi="Arial" w:cs="Arial"/>
        </w:rPr>
      </w:pPr>
    </w:p>
    <w:p w:rsidR="00D141FF" w:rsidRDefault="00D141FF">
      <w:pPr>
        <w:jc w:val="both"/>
        <w:rPr>
          <w:rFonts w:ascii="Arial" w:eastAsia="Arial" w:hAnsi="Arial" w:cs="Arial"/>
        </w:rPr>
      </w:pP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eastAsia="Arial" w:hAnsi="Arial" w:cs="Arial"/>
          <w:b/>
        </w:rPr>
        <w:t>Design recommendations for wireframes*</w:t>
      </w: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eastAsia="Arial" w:hAnsi="Arial" w:cs="Arial"/>
        </w:rPr>
        <w:t>The following elements should be considered whe</w:t>
      </w:r>
      <w:r>
        <w:rPr>
          <w:rFonts w:ascii="Arial" w:eastAsia="Arial" w:hAnsi="Arial" w:cs="Arial"/>
        </w:rPr>
        <w:t>n creating wireframes:</w:t>
      </w: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rsidR="00D141FF" w:rsidRDefault="00CA2214">
      <w:pPr>
        <w:widowControl/>
        <w:numPr>
          <w:ilvl w:val="0"/>
          <w:numId w:val="3"/>
        </w:numPr>
        <w:pBdr>
          <w:top w:val="nil"/>
          <w:left w:val="nil"/>
          <w:bottom w:val="nil"/>
          <w:right w:val="nil"/>
          <w:between w:val="nil"/>
        </w:pBdr>
        <w:spacing w:before="160"/>
        <w:rPr>
          <w:rFonts w:ascii="Times" w:eastAsia="Times" w:hAnsi="Times" w:cs="Times"/>
        </w:rPr>
      </w:pPr>
      <w:r>
        <w:rPr>
          <w:rFonts w:ascii="Arial" w:eastAsia="Arial" w:hAnsi="Arial" w:cs="Arial"/>
          <w:b/>
        </w:rPr>
        <w:t>Layout</w:t>
      </w:r>
      <w:r>
        <w:rPr>
          <w:rFonts w:ascii="Arial" w:eastAsia="Arial" w:hAnsi="Arial" w:cs="Arial"/>
        </w:rPr>
        <w:t>: You can organize the structure of the page and where the different elements sit. Content and images: What are the content and image requirements for each page? Where will you source the assets from?</w:t>
      </w:r>
    </w:p>
    <w:p w:rsidR="00D141FF" w:rsidRDefault="00CA2214">
      <w:pPr>
        <w:widowControl/>
        <w:numPr>
          <w:ilvl w:val="0"/>
          <w:numId w:val="3"/>
        </w:numPr>
        <w:pBdr>
          <w:top w:val="nil"/>
          <w:left w:val="nil"/>
          <w:bottom w:val="nil"/>
          <w:right w:val="nil"/>
          <w:between w:val="nil"/>
        </w:pBdr>
        <w:spacing w:before="160"/>
        <w:rPr>
          <w:rFonts w:ascii="Times" w:eastAsia="Times" w:hAnsi="Times" w:cs="Times"/>
        </w:rPr>
      </w:pPr>
      <w:r>
        <w:rPr>
          <w:rFonts w:ascii="Arial" w:eastAsia="Arial" w:hAnsi="Arial" w:cs="Arial"/>
          <w:b/>
        </w:rPr>
        <w:t>Priority</w:t>
      </w:r>
      <w:r>
        <w:rPr>
          <w:rFonts w:ascii="Arial" w:eastAsia="Arial" w:hAnsi="Arial" w:cs="Arial"/>
        </w:rPr>
        <w:t>: Wireframes help identify what the priority or</w:t>
      </w:r>
      <w:r>
        <w:rPr>
          <w:rFonts w:ascii="Arial" w:eastAsia="Arial" w:hAnsi="Arial" w:cs="Arial"/>
        </w:rPr>
        <w:t xml:space="preserve"> key element of each page should be. Where do you want users to look? What do you want them to do?</w:t>
      </w:r>
    </w:p>
    <w:p w:rsidR="00D141FF" w:rsidRDefault="00CA2214">
      <w:pPr>
        <w:widowControl/>
        <w:numPr>
          <w:ilvl w:val="0"/>
          <w:numId w:val="3"/>
        </w:numPr>
        <w:pBdr>
          <w:top w:val="nil"/>
          <w:left w:val="nil"/>
          <w:bottom w:val="nil"/>
          <w:right w:val="nil"/>
          <w:between w:val="nil"/>
        </w:pBdr>
        <w:spacing w:before="160"/>
        <w:rPr>
          <w:rFonts w:ascii="Times" w:eastAsia="Times" w:hAnsi="Times" w:cs="Times"/>
        </w:rPr>
      </w:pPr>
      <w:r>
        <w:rPr>
          <w:rFonts w:ascii="Arial" w:eastAsia="Arial" w:hAnsi="Arial" w:cs="Arial"/>
          <w:b/>
        </w:rPr>
        <w:t>Navigation</w:t>
      </w:r>
      <w:r>
        <w:rPr>
          <w:rFonts w:ascii="Arial" w:eastAsia="Arial" w:hAnsi="Arial" w:cs="Arial"/>
        </w:rPr>
        <w:t>: How is a user going to move around the site? Wireframes let you try and test different approaches for navigation.</w:t>
      </w: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eastAsia="Arial" w:hAnsi="Arial" w:cs="Arial"/>
        </w:rPr>
        <w:t>For every wireframe, do the pa</w:t>
      </w:r>
      <w:r>
        <w:rPr>
          <w:rFonts w:ascii="Arial" w:eastAsia="Arial" w:hAnsi="Arial" w:cs="Arial"/>
        </w:rPr>
        <w:t>ge structure, navigation and workflows here:</w:t>
      </w:r>
    </w:p>
    <w:p w:rsidR="00D141FF" w:rsidRDefault="00CA2214">
      <w:pPr>
        <w:widowControl/>
        <w:numPr>
          <w:ilvl w:val="0"/>
          <w:numId w:val="3"/>
        </w:numPr>
        <w:pBdr>
          <w:top w:val="nil"/>
          <w:left w:val="nil"/>
          <w:bottom w:val="nil"/>
          <w:right w:val="nil"/>
          <w:between w:val="nil"/>
        </w:pBdr>
        <w:spacing w:before="60"/>
        <w:rPr>
          <w:rFonts w:ascii="Times" w:eastAsia="Times" w:hAnsi="Times" w:cs="Times"/>
        </w:rPr>
      </w:pPr>
      <w:r>
        <w:rPr>
          <w:rFonts w:ascii="Arial" w:eastAsia="Arial" w:hAnsi="Arial" w:cs="Arial"/>
        </w:rPr>
        <w:t>present information users want and expect?</w:t>
      </w:r>
    </w:p>
    <w:p w:rsidR="00D141FF" w:rsidRDefault="00CA2214">
      <w:pPr>
        <w:widowControl/>
        <w:numPr>
          <w:ilvl w:val="0"/>
          <w:numId w:val="3"/>
        </w:numPr>
        <w:pBdr>
          <w:top w:val="nil"/>
          <w:left w:val="nil"/>
          <w:bottom w:val="nil"/>
          <w:right w:val="nil"/>
          <w:between w:val="nil"/>
        </w:pBdr>
        <w:spacing w:before="60"/>
        <w:rPr>
          <w:rFonts w:ascii="Times" w:eastAsia="Times" w:hAnsi="Times" w:cs="Times"/>
        </w:rPr>
      </w:pPr>
      <w:r>
        <w:rPr>
          <w:rFonts w:ascii="Arial" w:eastAsia="Arial" w:hAnsi="Arial" w:cs="Arial"/>
        </w:rPr>
        <w:t>present information in a way where they can easily find what they need?</w:t>
      </w:r>
    </w:p>
    <w:p w:rsidR="00D141FF" w:rsidRDefault="00CA2214">
      <w:pPr>
        <w:widowControl/>
        <w:numPr>
          <w:ilvl w:val="0"/>
          <w:numId w:val="3"/>
        </w:numPr>
        <w:pBdr>
          <w:top w:val="nil"/>
          <w:left w:val="nil"/>
          <w:bottom w:val="nil"/>
          <w:right w:val="nil"/>
          <w:between w:val="nil"/>
        </w:pBdr>
        <w:spacing w:before="60"/>
        <w:rPr>
          <w:rFonts w:ascii="Times" w:eastAsia="Times" w:hAnsi="Times" w:cs="Times"/>
        </w:rPr>
      </w:pPr>
      <w:r>
        <w:rPr>
          <w:rFonts w:ascii="Arial" w:eastAsia="Arial" w:hAnsi="Arial" w:cs="Arial"/>
        </w:rPr>
        <w:t>use labels users will readily understand?</w:t>
      </w:r>
    </w:p>
    <w:p w:rsidR="00D141FF" w:rsidRDefault="00CA2214">
      <w:pPr>
        <w:widowControl/>
        <w:numPr>
          <w:ilvl w:val="0"/>
          <w:numId w:val="3"/>
        </w:numPr>
        <w:pBdr>
          <w:top w:val="nil"/>
          <w:left w:val="nil"/>
          <w:bottom w:val="nil"/>
          <w:right w:val="nil"/>
          <w:between w:val="nil"/>
        </w:pBdr>
        <w:spacing w:before="60"/>
        <w:rPr>
          <w:rFonts w:ascii="Times" w:eastAsia="Times" w:hAnsi="Times" w:cs="Times"/>
        </w:rPr>
      </w:pPr>
      <w:r>
        <w:rPr>
          <w:rFonts w:ascii="Arial" w:eastAsia="Arial" w:hAnsi="Arial" w:cs="Arial"/>
        </w:rPr>
        <w:t>allow users to easily and accurately predict the outcomes of their actions?</w:t>
      </w: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r>
        <w:rPr>
          <w:rFonts w:ascii="Arial" w:eastAsia="Arial" w:hAnsi="Arial" w:cs="Arial"/>
          <w:b/>
        </w:rPr>
        <w:t>Validating wireframes</w:t>
      </w: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eastAsia="Arial" w:hAnsi="Arial" w:cs="Arial"/>
        </w:rPr>
        <w:t>Get your wireframes in front of people informally as soon as possible. Friends, family, and colleagues will all help to rethink and improve your work. It’s n</w:t>
      </w:r>
      <w:r>
        <w:rPr>
          <w:rFonts w:ascii="Arial" w:eastAsia="Arial" w:hAnsi="Arial" w:cs="Arial"/>
        </w:rPr>
        <w:t>ever too early to test. Testing a simple sketch on a piece of paper can transform the success of your product.</w:t>
      </w:r>
    </w:p>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r>
        <w:rPr>
          <w:rFonts w:ascii="Arial" w:eastAsia="Arial" w:hAnsi="Arial" w:cs="Arial"/>
        </w:rPr>
        <w:t>*</w:t>
      </w:r>
      <w:r>
        <w:rPr>
          <w:rFonts w:ascii="Arial" w:eastAsia="Arial" w:hAnsi="Arial" w:cs="Arial"/>
          <w:sz w:val="20"/>
          <w:szCs w:val="20"/>
        </w:rPr>
        <w:t>source: R. Caddick, S. Cable: Communicating the user experience - a practical guide for creating useful UX documentation</w:t>
      </w:r>
    </w:p>
    <w:p w:rsidR="00D141FF" w:rsidRDefault="00D141FF"/>
    <w:p w:rsidR="00D141FF" w:rsidRDefault="00CA2214">
      <w:pPr>
        <w:rPr>
          <w:rFonts w:ascii="Arial" w:eastAsia="Arial" w:hAnsi="Arial" w:cs="Arial"/>
          <w:b/>
          <w:sz w:val="28"/>
          <w:szCs w:val="28"/>
        </w:rPr>
      </w:pPr>
      <w:r>
        <w:br w:type="page"/>
      </w:r>
      <w:r>
        <w:rPr>
          <w:rFonts w:ascii="Arial" w:eastAsia="Arial" w:hAnsi="Arial" w:cs="Arial"/>
          <w:b/>
          <w:sz w:val="28"/>
          <w:szCs w:val="28"/>
        </w:rPr>
        <w:lastRenderedPageBreak/>
        <w:t>4. Database model</w:t>
      </w:r>
    </w:p>
    <w:p w:rsidR="00D141FF" w:rsidRDefault="00D141FF">
      <w:pPr>
        <w:rPr>
          <w:rFonts w:ascii="Arial" w:eastAsia="Arial" w:hAnsi="Arial" w:cs="Arial"/>
          <w:b/>
          <w:sz w:val="28"/>
          <w:szCs w:val="28"/>
        </w:rPr>
      </w:pPr>
    </w:p>
    <w:p w:rsidR="00D141FF" w:rsidRDefault="00D141FF">
      <w:pPr>
        <w:rPr>
          <w:rFonts w:ascii="Arial" w:eastAsia="Arial" w:hAnsi="Arial" w:cs="Arial"/>
        </w:rPr>
      </w:pPr>
    </w:p>
    <w:p w:rsidR="00D141FF" w:rsidRDefault="00CF673E">
      <w:r>
        <w:rPr>
          <w:noProof/>
        </w:rPr>
        <w:drawing>
          <wp:inline distT="0" distB="0" distL="0" distR="0">
            <wp:extent cx="6116320" cy="49866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986655"/>
                    </a:xfrm>
                    <a:prstGeom prst="rect">
                      <a:avLst/>
                    </a:prstGeom>
                    <a:noFill/>
                    <a:ln>
                      <a:noFill/>
                    </a:ln>
                  </pic:spPr>
                </pic:pic>
              </a:graphicData>
            </a:graphic>
          </wp:inline>
        </w:drawing>
      </w:r>
      <w:bookmarkStart w:id="0" w:name="_GoBack"/>
      <w:bookmarkEnd w:id="0"/>
      <w:r w:rsidR="00CA2214">
        <w:br w:type="page"/>
      </w:r>
    </w:p>
    <w:p w:rsidR="00D141FF" w:rsidRDefault="00D141FF"/>
    <w:p w:rsidR="00D141FF" w:rsidRDefault="00CA2214">
      <w:pPr>
        <w:rPr>
          <w:rFonts w:ascii="Arial" w:eastAsia="Arial" w:hAnsi="Arial" w:cs="Arial"/>
          <w:b/>
          <w:sz w:val="28"/>
          <w:szCs w:val="28"/>
        </w:rPr>
      </w:pPr>
      <w:r>
        <w:rPr>
          <w:rFonts w:ascii="Arial" w:eastAsia="Arial" w:hAnsi="Arial" w:cs="Arial"/>
          <w:b/>
          <w:sz w:val="28"/>
          <w:szCs w:val="28"/>
        </w:rPr>
        <w:t>5. System structure - scripts overview</w:t>
      </w:r>
    </w:p>
    <w:p w:rsidR="00D141FF" w:rsidRDefault="00D141FF">
      <w:pPr>
        <w:jc w:val="both"/>
        <w:rPr>
          <w:b/>
          <w:sz w:val="28"/>
          <w:szCs w:val="28"/>
        </w:rPr>
      </w:pPr>
    </w:p>
    <w:p w:rsidR="00D141FF" w:rsidRDefault="00CA2214">
      <w:pPr>
        <w:jc w:val="both"/>
        <w:rPr>
          <w:rFonts w:ascii="Arial" w:eastAsia="Arial" w:hAnsi="Arial" w:cs="Arial"/>
        </w:rPr>
      </w:pPr>
      <w:r>
        <w:rPr>
          <w:rFonts w:ascii="Arial" w:eastAsia="Arial" w:hAnsi="Arial" w:cs="Arial"/>
        </w:rPr>
        <w:t>For every php script created, please specify the following elements:</w:t>
      </w:r>
    </w:p>
    <w:p w:rsidR="00D141FF" w:rsidRDefault="00D141FF">
      <w:pPr>
        <w:spacing w:before="100"/>
        <w:jc w:val="both"/>
        <w:rPr>
          <w:rFonts w:ascii="Arial" w:eastAsia="Arial" w:hAnsi="Arial" w:cs="Arial"/>
        </w:rPr>
      </w:pPr>
    </w:p>
    <w:p w:rsidR="00D141FF" w:rsidRDefault="00CA2214">
      <w:pPr>
        <w:numPr>
          <w:ilvl w:val="0"/>
          <w:numId w:val="4"/>
        </w:numPr>
        <w:spacing w:before="100"/>
        <w:jc w:val="both"/>
      </w:pPr>
      <w:r>
        <w:rPr>
          <w:rFonts w:ascii="Arial" w:eastAsia="Arial" w:hAnsi="Arial" w:cs="Arial"/>
        </w:rPr>
        <w:t>ph</w:t>
      </w:r>
      <w:r>
        <w:rPr>
          <w:rFonts w:ascii="Arial" w:eastAsia="Arial" w:hAnsi="Arial" w:cs="Arial"/>
        </w:rPr>
        <w:t>p script name and corresponding Wireframe, if applicable,</w:t>
      </w:r>
    </w:p>
    <w:p w:rsidR="00D141FF" w:rsidRDefault="00CA2214">
      <w:pPr>
        <w:numPr>
          <w:ilvl w:val="0"/>
          <w:numId w:val="4"/>
        </w:numPr>
        <w:spacing w:before="100"/>
        <w:jc w:val="both"/>
      </w:pPr>
      <w:r>
        <w:rPr>
          <w:rFonts w:ascii="Arial" w:eastAsia="Arial" w:hAnsi="Arial" w:cs="Arial"/>
        </w:rPr>
        <w:t xml:space="preserve">a couple of sentences describing the functionality of a given </w:t>
      </w:r>
      <w:proofErr w:type="gramStart"/>
      <w:r>
        <w:rPr>
          <w:rFonts w:ascii="Arial" w:eastAsia="Arial" w:hAnsi="Arial" w:cs="Arial"/>
        </w:rPr>
        <w:t>script ,</w:t>
      </w:r>
      <w:proofErr w:type="gramEnd"/>
    </w:p>
    <w:p w:rsidR="00D141FF" w:rsidRDefault="00CA2214">
      <w:pPr>
        <w:numPr>
          <w:ilvl w:val="0"/>
          <w:numId w:val="4"/>
        </w:numPr>
        <w:spacing w:before="100"/>
        <w:jc w:val="both"/>
      </w:pPr>
      <w:r>
        <w:rPr>
          <w:rFonts w:ascii="Arial" w:eastAsia="Arial" w:hAnsi="Arial" w:cs="Arial"/>
        </w:rPr>
        <w:t>HTTP method call and its parameters,</w:t>
      </w:r>
    </w:p>
    <w:p w:rsidR="00D141FF" w:rsidRDefault="00CA2214">
      <w:pPr>
        <w:numPr>
          <w:ilvl w:val="0"/>
          <w:numId w:val="4"/>
        </w:numPr>
        <w:spacing w:before="100"/>
        <w:jc w:val="both"/>
      </w:pPr>
      <w:r>
        <w:rPr>
          <w:rFonts w:ascii="Arial" w:eastAsia="Arial" w:hAnsi="Arial" w:cs="Arial"/>
        </w:rPr>
        <w:t>type of interaction with the database (Insert/Delete/Update), if applicable,</w:t>
      </w:r>
    </w:p>
    <w:p w:rsidR="00D141FF" w:rsidRDefault="00CA2214">
      <w:pPr>
        <w:numPr>
          <w:ilvl w:val="0"/>
          <w:numId w:val="4"/>
        </w:numPr>
        <w:spacing w:before="100"/>
        <w:jc w:val="both"/>
        <w:rPr>
          <w:rFonts w:ascii="Arial" w:eastAsia="Arial" w:hAnsi="Arial" w:cs="Arial"/>
        </w:rPr>
      </w:pPr>
      <w:r>
        <w:rPr>
          <w:rFonts w:ascii="Arial" w:eastAsia="Arial" w:hAnsi="Arial" w:cs="Arial"/>
        </w:rPr>
        <w:t>dependencies with other scripts, if applicable.</w:t>
      </w:r>
    </w:p>
    <w:p w:rsidR="00D141FF" w:rsidRDefault="00D141FF">
      <w:pPr>
        <w:widowControl/>
        <w:rPr>
          <w:rFonts w:ascii="Arial" w:eastAsia="Arial" w:hAnsi="Arial" w:cs="Arial"/>
        </w:rPr>
      </w:pPr>
    </w:p>
    <w:p w:rsidR="00D141FF" w:rsidRDefault="00CA2214">
      <w:pPr>
        <w:widowControl/>
        <w:rPr>
          <w:rFonts w:ascii="Arial" w:eastAsia="Arial" w:hAnsi="Arial" w:cs="Arial"/>
          <w:color w:val="3F6797"/>
          <w:u w:val="single"/>
        </w:rPr>
      </w:pPr>
      <w:proofErr w:type="spellStart"/>
      <w:r>
        <w:rPr>
          <w:rFonts w:ascii="Arial" w:eastAsia="Arial" w:hAnsi="Arial" w:cs="Arial"/>
          <w:color w:val="3F6797"/>
          <w:u w:val="single"/>
        </w:rPr>
        <w:t>Connexion</w:t>
      </w:r>
      <w:proofErr w:type="spellEnd"/>
    </w:p>
    <w:p w:rsidR="00D141FF" w:rsidRDefault="00CA2214">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sign_in.php</w:t>
      </w:r>
      <w:proofErr w:type="spellEnd"/>
      <w:r>
        <w:rPr>
          <w:rFonts w:ascii="Arial" w:eastAsia="Arial" w:hAnsi="Arial" w:cs="Arial"/>
          <w:color w:val="3F6797"/>
        </w:rPr>
        <w:t>, wireframe 1</w:t>
      </w:r>
    </w:p>
    <w:p w:rsidR="00D141FF" w:rsidRDefault="00CA2214">
      <w:pPr>
        <w:widowControl/>
        <w:rPr>
          <w:rFonts w:ascii="Arial" w:eastAsia="Arial" w:hAnsi="Arial" w:cs="Arial"/>
          <w:color w:val="3F6797"/>
        </w:rPr>
      </w:pPr>
      <w:r>
        <w:rPr>
          <w:rFonts w:ascii="Arial" w:eastAsia="Arial" w:hAnsi="Arial" w:cs="Arial"/>
          <w:color w:val="3F6797"/>
        </w:rPr>
        <w:t xml:space="preserve">- Page de connection à </w:t>
      </w:r>
      <w:proofErr w:type="spellStart"/>
      <w:r>
        <w:rPr>
          <w:rFonts w:ascii="Arial" w:eastAsia="Arial" w:hAnsi="Arial" w:cs="Arial"/>
          <w:color w:val="3F6797"/>
        </w:rPr>
        <w:t>l’application</w:t>
      </w:r>
      <w:proofErr w:type="spellEnd"/>
      <w:r>
        <w:rPr>
          <w:rFonts w:ascii="Arial" w:eastAsia="Arial" w:hAnsi="Arial" w:cs="Arial"/>
          <w:color w:val="3F6797"/>
        </w:rPr>
        <w:t xml:space="preserve">, </w:t>
      </w:r>
      <w:proofErr w:type="spellStart"/>
      <w:r>
        <w:rPr>
          <w:rFonts w:ascii="Arial" w:eastAsia="Arial" w:hAnsi="Arial" w:cs="Arial"/>
          <w:color w:val="3F6797"/>
        </w:rPr>
        <w:t>formulaire</w:t>
      </w:r>
      <w:proofErr w:type="spellEnd"/>
      <w:r>
        <w:rPr>
          <w:rFonts w:ascii="Arial" w:eastAsia="Arial" w:hAnsi="Arial" w:cs="Arial"/>
          <w:color w:val="3F6797"/>
        </w:rPr>
        <w:t xml:space="preserve"> simple. </w:t>
      </w:r>
    </w:p>
    <w:p w:rsidR="00D141FF" w:rsidRDefault="00CA2214">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Méthode</w:t>
      </w:r>
      <w:proofErr w:type="spellEnd"/>
      <w:r>
        <w:rPr>
          <w:rFonts w:ascii="Arial" w:eastAsia="Arial" w:hAnsi="Arial" w:cs="Arial"/>
          <w:color w:val="3F6797"/>
        </w:rPr>
        <w:t xml:space="preserve"> POST avec </w:t>
      </w:r>
      <w:proofErr w:type="spellStart"/>
      <w:r>
        <w:rPr>
          <w:rFonts w:ascii="Arial" w:eastAsia="Arial" w:hAnsi="Arial" w:cs="Arial"/>
          <w:color w:val="3F6797"/>
        </w:rPr>
        <w:t>paramètres</w:t>
      </w:r>
      <w:proofErr w:type="spellEnd"/>
      <w:r>
        <w:rPr>
          <w:rFonts w:ascii="Arial" w:eastAsia="Arial" w:hAnsi="Arial" w:cs="Arial"/>
          <w:color w:val="3F6797"/>
        </w:rPr>
        <w:t xml:space="preserve"> email, </w:t>
      </w:r>
      <w:r>
        <w:rPr>
          <w:rFonts w:ascii="Arial" w:eastAsia="Arial" w:hAnsi="Arial" w:cs="Arial"/>
          <w:color w:val="3F6797"/>
          <w:sz w:val="22"/>
          <w:szCs w:val="22"/>
        </w:rPr>
        <w:t>password</w:t>
      </w:r>
      <w:r>
        <w:rPr>
          <w:rFonts w:ascii="Arial" w:eastAsia="Arial" w:hAnsi="Arial" w:cs="Arial"/>
          <w:color w:val="3F6797"/>
        </w:rPr>
        <w:t xml:space="preserve"> </w:t>
      </w:r>
      <w:proofErr w:type="spellStart"/>
      <w:r>
        <w:rPr>
          <w:rFonts w:ascii="Arial" w:eastAsia="Arial" w:hAnsi="Arial" w:cs="Arial"/>
          <w:color w:val="3F6797"/>
        </w:rPr>
        <w:t>vers</w:t>
      </w:r>
      <w:proofErr w:type="spellEnd"/>
      <w:r>
        <w:rPr>
          <w:rFonts w:ascii="Arial" w:eastAsia="Arial" w:hAnsi="Arial" w:cs="Arial"/>
          <w:color w:val="3F6797"/>
        </w:rPr>
        <w:t xml:space="preserve"> </w:t>
      </w:r>
      <w:proofErr w:type="spellStart"/>
      <w:r>
        <w:rPr>
          <w:rFonts w:ascii="Arial" w:eastAsia="Arial" w:hAnsi="Arial" w:cs="Arial"/>
          <w:color w:val="3F6797"/>
        </w:rPr>
        <w:t>connexion.php</w:t>
      </w:r>
      <w:proofErr w:type="spellEnd"/>
    </w:p>
    <w:p w:rsidR="00D141FF" w:rsidRDefault="00D141FF">
      <w:pPr>
        <w:widowControl/>
        <w:rPr>
          <w:rFonts w:ascii="Arial" w:eastAsia="Arial" w:hAnsi="Arial" w:cs="Arial"/>
          <w:color w:val="3F6797"/>
        </w:rPr>
      </w:pPr>
    </w:p>
    <w:p w:rsidR="00D141FF" w:rsidRDefault="00CA2214">
      <w:pPr>
        <w:widowControl/>
        <w:rPr>
          <w:rFonts w:ascii="Arial" w:eastAsia="Arial" w:hAnsi="Arial" w:cs="Arial"/>
          <w:color w:val="3F6797"/>
          <w:u w:val="single"/>
        </w:rPr>
      </w:pPr>
      <w:r>
        <w:rPr>
          <w:rFonts w:ascii="Arial" w:eastAsia="Arial" w:hAnsi="Arial" w:cs="Arial"/>
          <w:color w:val="3F6797"/>
          <w:u w:val="single"/>
        </w:rPr>
        <w:t>Inscription</w:t>
      </w:r>
    </w:p>
    <w:p w:rsidR="00D141FF" w:rsidRDefault="00CA2214">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sign_up.php</w:t>
      </w:r>
      <w:proofErr w:type="spellEnd"/>
      <w:r>
        <w:rPr>
          <w:rFonts w:ascii="Arial" w:eastAsia="Arial" w:hAnsi="Arial" w:cs="Arial"/>
          <w:color w:val="3F6797"/>
        </w:rPr>
        <w:t>, wireframe 2</w:t>
      </w:r>
    </w:p>
    <w:p w:rsidR="00D141FF" w:rsidRDefault="00CA2214">
      <w:pPr>
        <w:widowControl/>
        <w:rPr>
          <w:rFonts w:ascii="Arial" w:eastAsia="Arial" w:hAnsi="Arial" w:cs="Arial"/>
          <w:color w:val="3F6797"/>
        </w:rPr>
      </w:pPr>
      <w:r>
        <w:rPr>
          <w:rFonts w:ascii="Arial" w:eastAsia="Arial" w:hAnsi="Arial" w:cs="Arial"/>
          <w:color w:val="3F6797"/>
        </w:rPr>
        <w:t xml:space="preserve">- Page </w:t>
      </w:r>
      <w:proofErr w:type="spellStart"/>
      <w:r>
        <w:rPr>
          <w:rFonts w:ascii="Arial" w:eastAsia="Arial" w:hAnsi="Arial" w:cs="Arial"/>
          <w:color w:val="3F6797"/>
        </w:rPr>
        <w:t>d’inscription</w:t>
      </w:r>
      <w:proofErr w:type="spellEnd"/>
      <w:r>
        <w:rPr>
          <w:rFonts w:ascii="Arial" w:eastAsia="Arial" w:hAnsi="Arial" w:cs="Arial"/>
          <w:color w:val="3F6797"/>
        </w:rPr>
        <w:t xml:space="preserve"> à </w:t>
      </w:r>
      <w:proofErr w:type="spellStart"/>
      <w:r>
        <w:rPr>
          <w:rFonts w:ascii="Arial" w:eastAsia="Arial" w:hAnsi="Arial" w:cs="Arial"/>
          <w:color w:val="3F6797"/>
        </w:rPr>
        <w:t>l’application</w:t>
      </w:r>
      <w:proofErr w:type="spellEnd"/>
      <w:r>
        <w:rPr>
          <w:rFonts w:ascii="Arial" w:eastAsia="Arial" w:hAnsi="Arial" w:cs="Arial"/>
          <w:color w:val="3F6797"/>
        </w:rPr>
        <w:t xml:space="preserve">, </w:t>
      </w:r>
      <w:proofErr w:type="spellStart"/>
      <w:r>
        <w:rPr>
          <w:rFonts w:ascii="Arial" w:eastAsia="Arial" w:hAnsi="Arial" w:cs="Arial"/>
          <w:color w:val="3F6797"/>
        </w:rPr>
        <w:t>formulaire</w:t>
      </w:r>
      <w:proofErr w:type="spellEnd"/>
      <w:r>
        <w:rPr>
          <w:rFonts w:ascii="Arial" w:eastAsia="Arial" w:hAnsi="Arial" w:cs="Arial"/>
          <w:color w:val="3F6797"/>
        </w:rPr>
        <w:t xml:space="preserve"> demandant </w:t>
      </w:r>
      <w:proofErr w:type="spellStart"/>
      <w:r>
        <w:rPr>
          <w:rFonts w:ascii="Arial" w:eastAsia="Arial" w:hAnsi="Arial" w:cs="Arial"/>
          <w:color w:val="3F6797"/>
        </w:rPr>
        <w:t>toutes</w:t>
      </w:r>
      <w:proofErr w:type="spellEnd"/>
      <w:r>
        <w:rPr>
          <w:rFonts w:ascii="Arial" w:eastAsia="Arial" w:hAnsi="Arial" w:cs="Arial"/>
          <w:color w:val="3F6797"/>
        </w:rPr>
        <w:t xml:space="preserve"> les </w:t>
      </w:r>
      <w:proofErr w:type="spellStart"/>
      <w:r>
        <w:rPr>
          <w:rFonts w:ascii="Arial" w:eastAsia="Arial" w:hAnsi="Arial" w:cs="Arial"/>
          <w:color w:val="3F6797"/>
        </w:rPr>
        <w:t>informations</w:t>
      </w:r>
      <w:proofErr w:type="spellEnd"/>
      <w:r>
        <w:rPr>
          <w:rFonts w:ascii="Arial" w:eastAsia="Arial" w:hAnsi="Arial" w:cs="Arial"/>
          <w:color w:val="3F6797"/>
        </w:rPr>
        <w:t xml:space="preserve"> </w:t>
      </w:r>
    </w:p>
    <w:p w:rsidR="00D141FF" w:rsidRDefault="00CA2214">
      <w:pPr>
        <w:widowControl/>
        <w:rPr>
          <w:rFonts w:ascii="Arial" w:eastAsia="Arial" w:hAnsi="Arial" w:cs="Arial"/>
          <w:color w:val="3F6797"/>
          <w:sz w:val="22"/>
          <w:szCs w:val="22"/>
        </w:rPr>
      </w:pPr>
      <w:r>
        <w:rPr>
          <w:rFonts w:ascii="Arial" w:eastAsia="Arial" w:hAnsi="Arial" w:cs="Arial"/>
          <w:color w:val="3F6797"/>
        </w:rPr>
        <w:t xml:space="preserve">- </w:t>
      </w:r>
      <w:proofErr w:type="spellStart"/>
      <w:r>
        <w:rPr>
          <w:rFonts w:ascii="Arial" w:eastAsia="Arial" w:hAnsi="Arial" w:cs="Arial"/>
          <w:color w:val="3F6797"/>
        </w:rPr>
        <w:t>Méthode</w:t>
      </w:r>
      <w:proofErr w:type="spellEnd"/>
      <w:r>
        <w:rPr>
          <w:rFonts w:ascii="Arial" w:eastAsia="Arial" w:hAnsi="Arial" w:cs="Arial"/>
          <w:color w:val="3F6797"/>
        </w:rPr>
        <w:t xml:space="preserve"> POST avec </w:t>
      </w:r>
      <w:proofErr w:type="spellStart"/>
      <w:r>
        <w:rPr>
          <w:rFonts w:ascii="Arial" w:eastAsia="Arial" w:hAnsi="Arial" w:cs="Arial"/>
          <w:color w:val="3F6797"/>
        </w:rPr>
        <w:t>paramètres</w:t>
      </w:r>
      <w:proofErr w:type="spellEnd"/>
      <w:r>
        <w:rPr>
          <w:rFonts w:ascii="Arial" w:eastAsia="Arial" w:hAnsi="Arial" w:cs="Arial"/>
          <w:color w:val="3F6797"/>
        </w:rPr>
        <w:t xml:space="preserve"> email, </w:t>
      </w:r>
      <w:r>
        <w:rPr>
          <w:rFonts w:ascii="Arial" w:eastAsia="Arial" w:hAnsi="Arial" w:cs="Arial"/>
          <w:color w:val="3F6797"/>
          <w:sz w:val="22"/>
          <w:szCs w:val="22"/>
        </w:rPr>
        <w:t xml:space="preserve">username, </w:t>
      </w:r>
      <w:proofErr w:type="spellStart"/>
      <w:r>
        <w:rPr>
          <w:rFonts w:ascii="Arial" w:eastAsia="Arial" w:hAnsi="Arial" w:cs="Arial"/>
          <w:color w:val="3F6797"/>
          <w:sz w:val="22"/>
          <w:szCs w:val="22"/>
        </w:rPr>
        <w:t>firstname</w:t>
      </w:r>
      <w:proofErr w:type="spellEnd"/>
      <w:r>
        <w:rPr>
          <w:rFonts w:ascii="Arial" w:eastAsia="Arial" w:hAnsi="Arial" w:cs="Arial"/>
          <w:color w:val="3F6797"/>
          <w:sz w:val="22"/>
          <w:szCs w:val="22"/>
        </w:rPr>
        <w:t xml:space="preserve">, </w:t>
      </w:r>
      <w:proofErr w:type="spellStart"/>
      <w:r>
        <w:rPr>
          <w:rFonts w:ascii="Arial" w:eastAsia="Arial" w:hAnsi="Arial" w:cs="Arial"/>
          <w:color w:val="3F6797"/>
          <w:sz w:val="22"/>
          <w:szCs w:val="22"/>
        </w:rPr>
        <w:t>lastnam</w:t>
      </w:r>
      <w:r>
        <w:rPr>
          <w:rFonts w:ascii="Arial" w:eastAsia="Arial" w:hAnsi="Arial" w:cs="Arial"/>
          <w:color w:val="3F6797"/>
          <w:sz w:val="22"/>
          <w:szCs w:val="22"/>
        </w:rPr>
        <w:t>e</w:t>
      </w:r>
      <w:proofErr w:type="spellEnd"/>
      <w:r>
        <w:rPr>
          <w:rFonts w:ascii="Arial" w:eastAsia="Arial" w:hAnsi="Arial" w:cs="Arial"/>
          <w:color w:val="3F6797"/>
          <w:sz w:val="22"/>
          <w:szCs w:val="22"/>
        </w:rPr>
        <w:t>, birthdate, password</w:t>
      </w:r>
    </w:p>
    <w:p w:rsidR="00D141FF" w:rsidRDefault="00CA2214">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vers</w:t>
      </w:r>
      <w:proofErr w:type="spellEnd"/>
      <w:r>
        <w:rPr>
          <w:rFonts w:ascii="Arial" w:eastAsia="Arial" w:hAnsi="Arial" w:cs="Arial"/>
          <w:color w:val="3F6797"/>
        </w:rPr>
        <w:t xml:space="preserve"> </w:t>
      </w:r>
      <w:proofErr w:type="spellStart"/>
      <w:r>
        <w:rPr>
          <w:rFonts w:ascii="Arial" w:eastAsia="Arial" w:hAnsi="Arial" w:cs="Arial"/>
          <w:color w:val="3F6797"/>
        </w:rPr>
        <w:t>register.php</w:t>
      </w:r>
      <w:proofErr w:type="spellEnd"/>
      <w:r>
        <w:rPr>
          <w:rFonts w:ascii="Arial" w:eastAsia="Arial" w:hAnsi="Arial" w:cs="Arial"/>
          <w:color w:val="3F6797"/>
        </w:rPr>
        <w:t xml:space="preserve"> </w:t>
      </w:r>
    </w:p>
    <w:p w:rsidR="00D141FF" w:rsidRDefault="00CA2214">
      <w:pPr>
        <w:widowControl/>
        <w:rPr>
          <w:rFonts w:ascii="Arial" w:eastAsia="Arial" w:hAnsi="Arial" w:cs="Arial"/>
          <w:color w:val="3F6797"/>
        </w:rPr>
      </w:pPr>
      <w:r>
        <w:rPr>
          <w:rFonts w:ascii="Arial" w:eastAsia="Arial" w:hAnsi="Arial" w:cs="Arial"/>
          <w:color w:val="3F6797"/>
        </w:rPr>
        <w:t>- Insert à la table “user”</w:t>
      </w:r>
    </w:p>
    <w:p w:rsidR="00D141FF" w:rsidRDefault="00CA2214">
      <w:pPr>
        <w:widowControl/>
        <w:rPr>
          <w:rFonts w:ascii="Arial" w:eastAsia="Arial" w:hAnsi="Arial" w:cs="Arial"/>
          <w:b/>
          <w:sz w:val="28"/>
          <w:szCs w:val="28"/>
        </w:rPr>
      </w:pPr>
      <w:r>
        <w:rPr>
          <w:rFonts w:ascii="Arial" w:eastAsia="Arial" w:hAnsi="Arial" w:cs="Arial"/>
        </w:rPr>
        <w:t>…...</w:t>
      </w:r>
      <w:r>
        <w:br w:type="page"/>
      </w:r>
      <w:r>
        <w:rPr>
          <w:rFonts w:ascii="Arial" w:eastAsia="Arial" w:hAnsi="Arial" w:cs="Arial"/>
          <w:b/>
          <w:sz w:val="28"/>
          <w:szCs w:val="28"/>
        </w:rPr>
        <w:lastRenderedPageBreak/>
        <w:t>6. Test strategy</w:t>
      </w:r>
    </w:p>
    <w:p w:rsidR="00D141FF" w:rsidRDefault="00D141FF">
      <w:pPr>
        <w:jc w:val="both"/>
        <w:rPr>
          <w:b/>
          <w:sz w:val="28"/>
          <w:szCs w:val="28"/>
        </w:rPr>
      </w:pPr>
    </w:p>
    <w:p w:rsidR="00D141FF" w:rsidRDefault="00CA2214">
      <w:pPr>
        <w:rPr>
          <w:rFonts w:ascii="Arial" w:eastAsia="Arial" w:hAnsi="Arial" w:cs="Arial"/>
        </w:rPr>
      </w:pPr>
      <w:r>
        <w:rPr>
          <w:rFonts w:ascii="Arial" w:eastAsia="Arial" w:hAnsi="Arial" w:cs="Arial"/>
        </w:rPr>
        <w:t>Test strategy presents the approach to testing taken on a given project. It describes the scope of the tests, the methods used and specification of test cases.</w:t>
      </w:r>
    </w:p>
    <w:p w:rsidR="00D141FF" w:rsidRDefault="00D141FF">
      <w:pPr>
        <w:rPr>
          <w:rFonts w:ascii="Arial" w:eastAsia="Arial" w:hAnsi="Arial" w:cs="Arial"/>
        </w:rPr>
      </w:pPr>
    </w:p>
    <w:p w:rsidR="00D141FF" w:rsidRDefault="00CA2214">
      <w:pPr>
        <w:jc w:val="both"/>
        <w:rPr>
          <w:rFonts w:ascii="Arial" w:eastAsia="Arial" w:hAnsi="Arial" w:cs="Arial"/>
          <w:b/>
        </w:rPr>
      </w:pPr>
      <w:r>
        <w:rPr>
          <w:rFonts w:ascii="Arial" w:eastAsia="Arial" w:hAnsi="Arial" w:cs="Arial"/>
          <w:b/>
        </w:rPr>
        <w:t>6A. Test items</w:t>
      </w:r>
    </w:p>
    <w:p w:rsidR="00D141FF" w:rsidRDefault="00D141FF">
      <w:pPr>
        <w:jc w:val="both"/>
        <w:rPr>
          <w:rFonts w:ascii="Arial" w:eastAsia="Arial" w:hAnsi="Arial" w:cs="Arial"/>
          <w:b/>
        </w:rPr>
      </w:pPr>
    </w:p>
    <w:p w:rsidR="00D141FF" w:rsidRDefault="00CA2214">
      <w:pPr>
        <w:jc w:val="both"/>
        <w:rPr>
          <w:rFonts w:ascii="Arial" w:eastAsia="Arial" w:hAnsi="Arial" w:cs="Arial"/>
        </w:rPr>
      </w:pPr>
      <w:bookmarkStart w:id="1" w:name="_heading=h.30j0zll" w:colFirst="0" w:colLast="0"/>
      <w:bookmarkEnd w:id="1"/>
      <w:r>
        <w:rPr>
          <w:rFonts w:ascii="Arial" w:eastAsia="Arial" w:hAnsi="Arial" w:cs="Arial"/>
        </w:rPr>
        <w:t xml:space="preserve">This section presents a list of elements of the system that you intend to test </w:t>
      </w:r>
      <w:r>
        <w:rPr>
          <w:rFonts w:ascii="Arial" w:eastAsia="Arial" w:hAnsi="Arial" w:cs="Arial"/>
        </w:rPr>
        <w:t>within the scope of the test plan. Essentially, it is a list of what is to be tested - application components.</w:t>
      </w:r>
    </w:p>
    <w:p w:rsidR="00D141FF" w:rsidRDefault="00D141FF">
      <w:pPr>
        <w:rPr>
          <w:rFonts w:ascii="Arial" w:eastAsia="Arial" w:hAnsi="Arial" w:cs="Arial"/>
        </w:rPr>
      </w:pPr>
    </w:p>
    <w:p w:rsidR="00D141FF" w:rsidRDefault="00CA2214">
      <w:pPr>
        <w:numPr>
          <w:ilvl w:val="0"/>
          <w:numId w:val="5"/>
        </w:numPr>
      </w:pPr>
      <w:r>
        <w:rPr>
          <w:rFonts w:ascii="Arial" w:eastAsia="Arial" w:hAnsi="Arial" w:cs="Arial"/>
          <w:color w:val="3F6797"/>
        </w:rPr>
        <w:t>Authentication Graphical User Interface</w:t>
      </w:r>
    </w:p>
    <w:p w:rsidR="00D141FF" w:rsidRDefault="00CA2214">
      <w:pPr>
        <w:numPr>
          <w:ilvl w:val="0"/>
          <w:numId w:val="5"/>
        </w:numPr>
      </w:pPr>
      <w:r>
        <w:rPr>
          <w:rFonts w:ascii="Arial" w:eastAsia="Arial" w:hAnsi="Arial" w:cs="Arial"/>
          <w:color w:val="3F6797"/>
        </w:rPr>
        <w:t>Friends booklet</w:t>
      </w:r>
    </w:p>
    <w:p w:rsidR="00D141FF" w:rsidRDefault="00CA2214">
      <w:pPr>
        <w:numPr>
          <w:ilvl w:val="0"/>
          <w:numId w:val="5"/>
        </w:numPr>
      </w:pPr>
      <w:r>
        <w:rPr>
          <w:rFonts w:ascii="Arial" w:eastAsia="Arial" w:hAnsi="Arial" w:cs="Arial"/>
          <w:color w:val="3F6797"/>
        </w:rPr>
        <w:t>….</w:t>
      </w:r>
    </w:p>
    <w:p w:rsidR="00D141FF" w:rsidRDefault="00D141FF">
      <w:pPr>
        <w:spacing w:before="100"/>
        <w:jc w:val="both"/>
      </w:pPr>
    </w:p>
    <w:p w:rsidR="00D141FF" w:rsidRDefault="00CA2214">
      <w:pPr>
        <w:rPr>
          <w:rFonts w:ascii="Arial" w:eastAsia="Arial" w:hAnsi="Arial" w:cs="Arial"/>
          <w:b/>
        </w:rPr>
      </w:pPr>
      <w:r>
        <w:rPr>
          <w:rFonts w:ascii="Arial" w:eastAsia="Arial" w:hAnsi="Arial" w:cs="Arial"/>
          <w:b/>
        </w:rPr>
        <w:t>6B. Test cases</w:t>
      </w:r>
      <w:r>
        <w:rPr>
          <w:rFonts w:ascii="Arimo" w:eastAsia="Arimo" w:hAnsi="Arimo" w:cs="Arimo"/>
        </w:rPr>
        <w:br/>
      </w:r>
    </w:p>
    <w:p w:rsidR="00D141FF" w:rsidRDefault="00CA2214">
      <w:pPr>
        <w:jc w:val="both"/>
        <w:rPr>
          <w:rFonts w:ascii="Arial" w:eastAsia="Arial" w:hAnsi="Arial" w:cs="Arial"/>
        </w:rPr>
      </w:pPr>
      <w:r>
        <w:rPr>
          <w:rFonts w:ascii="Arial" w:eastAsia="Arial" w:hAnsi="Arial" w:cs="Arial"/>
        </w:rPr>
        <w:t>There exist different types of</w:t>
      </w:r>
      <w:r>
        <w:rPr>
          <w:rFonts w:ascii="Arial" w:eastAsia="Arial" w:hAnsi="Arial" w:cs="Arial"/>
          <w:b/>
        </w:rPr>
        <w:t xml:space="preserve"> </w:t>
      </w:r>
      <w:r>
        <w:rPr>
          <w:rFonts w:ascii="Arial" w:eastAsia="Arial" w:hAnsi="Arial" w:cs="Arial"/>
        </w:rPr>
        <w:t>tests - functional, integration, etc.</w:t>
      </w:r>
      <w:r>
        <w:rPr>
          <w:rFonts w:ascii="Arial" w:eastAsia="Arial" w:hAnsi="Arial" w:cs="Arial"/>
        </w:rPr>
        <w:t xml:space="preserve"> - you are free to formalize the test cases that you find appropriate to ensure the right level of quality of the project.</w:t>
      </w:r>
    </w:p>
    <w:p w:rsidR="00D141FF" w:rsidRDefault="00D141FF">
      <w:pPr>
        <w:jc w:val="both"/>
        <w:rPr>
          <w:rFonts w:ascii="Arial" w:eastAsia="Arial" w:hAnsi="Arial" w:cs="Arial"/>
        </w:rPr>
      </w:pPr>
    </w:p>
    <w:p w:rsidR="00D141FF" w:rsidRDefault="00CA2214">
      <w:pPr>
        <w:jc w:val="both"/>
        <w:rPr>
          <w:rFonts w:ascii="Arial" w:eastAsia="Arial" w:hAnsi="Arial" w:cs="Arial"/>
        </w:rPr>
      </w:pPr>
      <w:r>
        <w:rPr>
          <w:rFonts w:ascii="Arial" w:eastAsia="Arial" w:hAnsi="Arial" w:cs="Arial"/>
        </w:rPr>
        <w:t xml:space="preserve">The design of the </w:t>
      </w:r>
      <w:r>
        <w:rPr>
          <w:rFonts w:ascii="Arial" w:eastAsia="Arial" w:hAnsi="Arial" w:cs="Arial"/>
          <w:b/>
        </w:rPr>
        <w:t>functional testing</w:t>
      </w:r>
      <w:r>
        <w:rPr>
          <w:rFonts w:ascii="Arial" w:eastAsia="Arial" w:hAnsi="Arial" w:cs="Arial"/>
        </w:rPr>
        <w:t xml:space="preserve"> will focus on the adherence of the system to </w:t>
      </w:r>
      <w:r>
        <w:rPr>
          <w:rFonts w:ascii="Arial" w:eastAsia="Arial" w:hAnsi="Arial" w:cs="Arial"/>
          <w:b/>
        </w:rPr>
        <w:t>user requirements</w:t>
      </w:r>
      <w:r>
        <w:rPr>
          <w:rFonts w:ascii="Arial" w:eastAsia="Arial" w:hAnsi="Arial" w:cs="Arial"/>
        </w:rPr>
        <w:t>. Integration testing assures tha</w:t>
      </w:r>
      <w:r>
        <w:rPr>
          <w:rFonts w:ascii="Arial" w:eastAsia="Arial" w:hAnsi="Arial" w:cs="Arial"/>
        </w:rPr>
        <w:t>t the associated modules communicate correctly, hence tests of inputs and outputs of the system need to be carried out to verify that they conform to the system specifications.</w:t>
      </w:r>
    </w:p>
    <w:p w:rsidR="00D141FF" w:rsidRDefault="00D141FF">
      <w:pPr>
        <w:jc w:val="both"/>
        <w:rPr>
          <w:rFonts w:ascii="Arial" w:eastAsia="Arial" w:hAnsi="Arial" w:cs="Arial"/>
        </w:rPr>
      </w:pPr>
    </w:p>
    <w:p w:rsidR="00D141FF" w:rsidRDefault="00CA2214">
      <w:pPr>
        <w:jc w:val="both"/>
        <w:rPr>
          <w:rFonts w:ascii="Arial" w:eastAsia="Arial" w:hAnsi="Arial" w:cs="Arial"/>
          <w:color w:val="3F6797"/>
        </w:rPr>
      </w:pPr>
      <w:r>
        <w:rPr>
          <w:rFonts w:ascii="Arial" w:eastAsia="Arial" w:hAnsi="Arial" w:cs="Arial"/>
          <w:u w:val="single"/>
        </w:rPr>
        <w:t>Each test is executed and the result is either a pass or fail</w:t>
      </w:r>
      <w:r>
        <w:rPr>
          <w:rFonts w:ascii="Arial" w:eastAsia="Arial" w:hAnsi="Arial" w:cs="Arial"/>
        </w:rPr>
        <w:t>.</w:t>
      </w:r>
    </w:p>
    <w:p w:rsidR="00D141FF" w:rsidRDefault="00D141FF">
      <w:pPr>
        <w:spacing w:before="100"/>
        <w:jc w:val="both"/>
      </w:pPr>
    </w:p>
    <w:p w:rsidR="00D141FF" w:rsidRDefault="00CA2214">
      <w:pPr>
        <w:rPr>
          <w:rFonts w:ascii="Arial" w:eastAsia="Arial" w:hAnsi="Arial" w:cs="Arial"/>
          <w:color w:val="3F6797"/>
          <w:u w:val="single"/>
        </w:rPr>
      </w:pPr>
      <w:r>
        <w:rPr>
          <w:rFonts w:ascii="Arial" w:eastAsia="Arial" w:hAnsi="Arial" w:cs="Arial"/>
          <w:color w:val="3F6797"/>
          <w:u w:val="single"/>
        </w:rPr>
        <w:t>Test case ID: #1</w:t>
      </w:r>
    </w:p>
    <w:p w:rsidR="00D141FF" w:rsidRDefault="00CA2214">
      <w:pPr>
        <w:rPr>
          <w:rFonts w:ascii="Arial" w:eastAsia="Arial" w:hAnsi="Arial" w:cs="Arial"/>
          <w:color w:val="3F6797"/>
        </w:rPr>
      </w:pPr>
      <w:r>
        <w:rPr>
          <w:rFonts w:ascii="Arial" w:eastAsia="Arial" w:hAnsi="Arial" w:cs="Arial"/>
          <w:color w:val="3F6797"/>
          <w:u w:val="single"/>
        </w:rPr>
        <w:t>Test case Name</w:t>
      </w:r>
      <w:r>
        <w:rPr>
          <w:rFonts w:ascii="Arial" w:eastAsia="Arial" w:hAnsi="Arial" w:cs="Arial"/>
          <w:color w:val="3F6797"/>
        </w:rPr>
        <w:t>: User Login</w:t>
      </w:r>
    </w:p>
    <w:p w:rsidR="00D141FF" w:rsidRDefault="00CA2214">
      <w:pPr>
        <w:rPr>
          <w:rFonts w:ascii="Arial" w:eastAsia="Arial" w:hAnsi="Arial" w:cs="Arial"/>
          <w:color w:val="3F6797"/>
        </w:rPr>
      </w:pPr>
      <w:r>
        <w:rPr>
          <w:rFonts w:ascii="Arial" w:eastAsia="Arial" w:hAnsi="Arial" w:cs="Arial"/>
          <w:color w:val="3F6797"/>
          <w:u w:val="single"/>
        </w:rPr>
        <w:t>Test case Date</w:t>
      </w:r>
      <w:r>
        <w:rPr>
          <w:rFonts w:ascii="Arial" w:eastAsia="Arial" w:hAnsi="Arial" w:cs="Arial"/>
          <w:color w:val="3F6797"/>
        </w:rPr>
        <w:t>:</w:t>
      </w:r>
    </w:p>
    <w:p w:rsidR="00D141FF" w:rsidRDefault="00CA2214">
      <w:pPr>
        <w:rPr>
          <w:rFonts w:ascii="Arial" w:eastAsia="Arial" w:hAnsi="Arial" w:cs="Arial"/>
          <w:color w:val="3F6797"/>
        </w:rPr>
      </w:pPr>
      <w:r>
        <w:rPr>
          <w:rFonts w:ascii="Arial" w:eastAsia="Arial" w:hAnsi="Arial" w:cs="Arial"/>
          <w:color w:val="3F6797"/>
          <w:u w:val="single"/>
        </w:rPr>
        <w:t>Test case Purpose</w:t>
      </w:r>
      <w:r>
        <w:rPr>
          <w:rFonts w:ascii="Arial" w:eastAsia="Arial" w:hAnsi="Arial" w:cs="Arial"/>
          <w:color w:val="3F6797"/>
        </w:rPr>
        <w:t>: To ensure that only valid users are able to log into the application</w:t>
      </w:r>
    </w:p>
    <w:p w:rsidR="00D141FF" w:rsidRDefault="00CA2214">
      <w:pPr>
        <w:rPr>
          <w:rFonts w:ascii="Arial" w:eastAsia="Arial" w:hAnsi="Arial" w:cs="Arial"/>
          <w:color w:val="3F6797"/>
        </w:rPr>
      </w:pPr>
      <w:r>
        <w:rPr>
          <w:rFonts w:ascii="Arial" w:eastAsia="Arial" w:hAnsi="Arial" w:cs="Arial"/>
          <w:color w:val="3F6797"/>
          <w:u w:val="single"/>
        </w:rPr>
        <w:t>Test case Function</w:t>
      </w:r>
      <w:r>
        <w:rPr>
          <w:rFonts w:ascii="Arial" w:eastAsia="Arial" w:hAnsi="Arial" w:cs="Arial"/>
          <w:color w:val="3F6797"/>
        </w:rPr>
        <w:t xml:space="preserve">: To verify that only a correct/valid combination of username and password allow a user to log into the application. </w:t>
      </w:r>
    </w:p>
    <w:p w:rsidR="00D141FF" w:rsidRDefault="00CA2214">
      <w:pPr>
        <w:rPr>
          <w:rFonts w:ascii="Arial" w:eastAsia="Arial" w:hAnsi="Arial" w:cs="Arial"/>
          <w:color w:val="3F6797"/>
        </w:rPr>
      </w:pPr>
      <w:r>
        <w:rPr>
          <w:rFonts w:ascii="Arial" w:eastAsia="Arial" w:hAnsi="Arial" w:cs="Arial"/>
          <w:color w:val="3F6797"/>
          <w:u w:val="single"/>
        </w:rPr>
        <w:t>Test case Input</w:t>
      </w:r>
      <w:r>
        <w:rPr>
          <w:rFonts w:ascii="Arial" w:eastAsia="Arial" w:hAnsi="Arial" w:cs="Arial"/>
          <w:color w:val="3F6797"/>
        </w:rPr>
        <w:t xml:space="preserve">: An alphanumeric username and an alphanumeric password </w:t>
      </w:r>
    </w:p>
    <w:p w:rsidR="00D141FF" w:rsidRDefault="00CA2214">
      <w:pPr>
        <w:rPr>
          <w:rFonts w:ascii="Arial" w:eastAsia="Arial" w:hAnsi="Arial" w:cs="Arial"/>
        </w:rPr>
      </w:pPr>
      <w:r>
        <w:rPr>
          <w:rFonts w:ascii="Arial" w:eastAsia="Arial" w:hAnsi="Arial" w:cs="Arial"/>
          <w:color w:val="3F6797"/>
          <w:u w:val="single"/>
        </w:rPr>
        <w:t>Test case expected Outpu</w:t>
      </w:r>
      <w:r>
        <w:rPr>
          <w:rFonts w:ascii="Arial" w:eastAsia="Arial" w:hAnsi="Arial" w:cs="Arial"/>
          <w:color w:val="3F6797"/>
        </w:rPr>
        <w:t>t: For a registered user entering the corr</w:t>
      </w:r>
      <w:r>
        <w:rPr>
          <w:rFonts w:ascii="Arial" w:eastAsia="Arial" w:hAnsi="Arial" w:cs="Arial"/>
          <w:color w:val="3F6797"/>
        </w:rPr>
        <w:t>ect combination of username and password, the control panel of the application is shown. For an incorrect combination, the user remains on the login page and an appropriate error message is shown.</w:t>
      </w:r>
    </w:p>
    <w:p w:rsidR="00D141FF" w:rsidRDefault="00D141FF">
      <w:pPr>
        <w:spacing w:before="100"/>
        <w:jc w:val="both"/>
      </w:pPr>
    </w:p>
    <w:p w:rsidR="00D141FF" w:rsidRDefault="00CA2214">
      <w:pPr>
        <w:spacing w:before="100"/>
        <w:jc w:val="both"/>
      </w:pPr>
      <w:r>
        <w:br w:type="page"/>
      </w:r>
    </w:p>
    <w:p w:rsidR="00D141FF" w:rsidRDefault="00D141FF">
      <w:pPr>
        <w:spacing w:before="100"/>
        <w:jc w:val="both"/>
      </w:pPr>
    </w:p>
    <w:p w:rsidR="00D141FF" w:rsidRDefault="00CA2214">
      <w:pPr>
        <w:jc w:val="both"/>
        <w:rPr>
          <w:rFonts w:ascii="Arial" w:eastAsia="Arial" w:hAnsi="Arial" w:cs="Arial"/>
          <w:b/>
        </w:rPr>
      </w:pPr>
      <w:r>
        <w:rPr>
          <w:rFonts w:ascii="Arial" w:eastAsia="Arial" w:hAnsi="Arial" w:cs="Arial"/>
          <w:b/>
        </w:rPr>
        <w:t>6C. Requirements Traceability Matrix (RTM)</w:t>
      </w:r>
    </w:p>
    <w:p w:rsidR="00D141FF" w:rsidRDefault="00CA2214">
      <w:pPr>
        <w:jc w:val="both"/>
      </w:pPr>
      <w:r>
        <w:rPr>
          <w:rFonts w:ascii="Arimo" w:eastAsia="Arimo" w:hAnsi="Arimo" w:cs="Arimo"/>
        </w:rPr>
        <w:br/>
        <w:t>RTM documen</w:t>
      </w:r>
      <w:r>
        <w:rPr>
          <w:rFonts w:ascii="Arimo" w:eastAsia="Arimo" w:hAnsi="Arimo" w:cs="Arimo"/>
        </w:rPr>
        <w:t>ts the links between system requirements and test cases that are put in place to ensure an adequate level of testing is achieved. The main purpose of Requirement Traceability Matrix is to see that all requirements have their corresponding test cases so tha</w:t>
      </w:r>
      <w:r>
        <w:rPr>
          <w:rFonts w:ascii="Arimo" w:eastAsia="Arimo" w:hAnsi="Arimo" w:cs="Arimo"/>
        </w:rPr>
        <w:t>t no functionality is missed out while performing software testing.</w:t>
      </w:r>
    </w:p>
    <w:tbl>
      <w:tblPr>
        <w:tblStyle w:val="a2"/>
        <w:tblW w:w="9930" w:type="dxa"/>
        <w:tblBorders>
          <w:top w:val="single" w:sz="8" w:space="0" w:color="AAAAAA"/>
          <w:left w:val="single" w:sz="8" w:space="0" w:color="AAAAAA"/>
          <w:bottom w:val="single" w:sz="8" w:space="0" w:color="AAAAAA"/>
          <w:right w:val="single" w:sz="8" w:space="0" w:color="AAAAAA"/>
          <w:insideH w:val="single" w:sz="48" w:space="0" w:color="C57838"/>
          <w:insideV w:val="single" w:sz="48" w:space="0" w:color="C57838"/>
        </w:tblBorders>
        <w:tblLayout w:type="fixed"/>
        <w:tblLook w:val="0400" w:firstRow="0" w:lastRow="0" w:firstColumn="0" w:lastColumn="0" w:noHBand="0" w:noVBand="1"/>
      </w:tblPr>
      <w:tblGrid>
        <w:gridCol w:w="990"/>
        <w:gridCol w:w="2775"/>
        <w:gridCol w:w="945"/>
        <w:gridCol w:w="1320"/>
        <w:gridCol w:w="1095"/>
        <w:gridCol w:w="2805"/>
      </w:tblGrid>
      <w:tr w:rsidR="00D141FF">
        <w:trPr>
          <w:trHeight w:val="901"/>
        </w:trPr>
        <w:tc>
          <w:tcPr>
            <w:tcW w:w="9930" w:type="dxa"/>
            <w:gridSpan w:val="6"/>
            <w:tcBorders>
              <w:top w:val="nil"/>
              <w:left w:val="nil"/>
              <w:bottom w:val="nil"/>
              <w:right w:val="nil"/>
            </w:tcBorders>
            <w:shd w:val="clear" w:color="auto" w:fill="3F6797"/>
            <w:tcMar>
              <w:top w:w="0" w:type="dxa"/>
              <w:left w:w="40" w:type="dxa"/>
              <w:bottom w:w="40" w:type="dxa"/>
              <w:right w:w="40" w:type="dxa"/>
            </w:tcMar>
          </w:tcPr>
          <w:p w:rsidR="00D141FF" w:rsidRDefault="00D141FF">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Neue" w:eastAsia="Helvetica Neue" w:hAnsi="Helvetica Neue" w:cs="Helvetica Neue"/>
                <w:sz w:val="20"/>
                <w:szCs w:val="20"/>
              </w:rPr>
            </w:pPr>
          </w:p>
          <w:p w:rsidR="00D141FF" w:rsidRDefault="00CA2214">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22"/>
                <w:szCs w:val="22"/>
              </w:rPr>
              <w:t>REQUIREMENTS TRACEABILITY MATRIX</w:t>
            </w:r>
          </w:p>
        </w:tc>
      </w:tr>
      <w:tr w:rsidR="00D141FF">
        <w:trPr>
          <w:trHeight w:val="1065"/>
        </w:trPr>
        <w:tc>
          <w:tcPr>
            <w:tcW w:w="990"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Functional Requirement ID#</w:t>
            </w:r>
          </w:p>
        </w:tc>
        <w:tc>
          <w:tcPr>
            <w:tcW w:w="2775"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 xml:space="preserve">Functional </w:t>
            </w:r>
            <w:proofErr w:type="gramStart"/>
            <w:r>
              <w:rPr>
                <w:rFonts w:ascii="Credit Suisse Type Light" w:eastAsia="Credit Suisse Type Light" w:hAnsi="Credit Suisse Type Light" w:cs="Credit Suisse Type Light"/>
                <w:b/>
                <w:color w:val="FFFFFF"/>
                <w:sz w:val="18"/>
                <w:szCs w:val="18"/>
              </w:rPr>
              <w:t>Requirement  /</w:t>
            </w:r>
            <w:proofErr w:type="gramEnd"/>
            <w:r>
              <w:rPr>
                <w:rFonts w:ascii="Credit Suisse Type Light" w:eastAsia="Credit Suisse Type Light" w:hAnsi="Credit Suisse Type Light" w:cs="Credit Suisse Type Light"/>
                <w:b/>
                <w:color w:val="FFFFFF"/>
                <w:sz w:val="18"/>
                <w:szCs w:val="18"/>
              </w:rPr>
              <w:t xml:space="preserve"> Use Case </w:t>
            </w:r>
          </w:p>
        </w:tc>
        <w:tc>
          <w:tcPr>
            <w:tcW w:w="945"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Test Case ID#</w:t>
            </w:r>
          </w:p>
        </w:tc>
        <w:tc>
          <w:tcPr>
            <w:tcW w:w="1320"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 w:val="left" w:pos="1440"/>
                <w:tab w:val="left" w:pos="2160"/>
              </w:tabs>
              <w:rPr>
                <w:rFonts w:ascii="Credit Suisse Type Light" w:eastAsia="Credit Suisse Type Light" w:hAnsi="Credit Suisse Type Light" w:cs="Credit Suisse Type Light"/>
                <w:b/>
                <w:color w:val="FFFFFF"/>
                <w:sz w:val="18"/>
                <w:szCs w:val="18"/>
              </w:rPr>
            </w:pPr>
            <w:r>
              <w:rPr>
                <w:rFonts w:ascii="Credit Suisse Type Light" w:eastAsia="Credit Suisse Type Light" w:hAnsi="Credit Suisse Type Light" w:cs="Credit Suisse Type Light"/>
                <w:b/>
                <w:color w:val="FFFFFF"/>
                <w:sz w:val="18"/>
                <w:szCs w:val="18"/>
              </w:rPr>
              <w:t>Test execution date</w:t>
            </w:r>
          </w:p>
        </w:tc>
        <w:tc>
          <w:tcPr>
            <w:tcW w:w="1095"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Execution Status</w:t>
            </w:r>
          </w:p>
        </w:tc>
        <w:tc>
          <w:tcPr>
            <w:tcW w:w="2805" w:type="dxa"/>
            <w:tcBorders>
              <w:top w:val="nil"/>
              <w:left w:val="nil"/>
              <w:bottom w:val="nil"/>
              <w:right w:val="nil"/>
            </w:tcBorders>
            <w:shd w:val="clear" w:color="auto" w:fill="A7C0DE"/>
            <w:tcMar>
              <w:top w:w="0" w:type="dxa"/>
              <w:left w:w="40" w:type="dxa"/>
              <w:bottom w:w="40" w:type="dxa"/>
              <w:right w:w="40" w:type="dxa"/>
            </w:tcMar>
          </w:tcPr>
          <w:p w:rsidR="00D141FF" w:rsidRDefault="00CA2214">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Defect description</w:t>
            </w:r>
          </w:p>
        </w:tc>
      </w:tr>
      <w:tr w:rsidR="00D141FF">
        <w:trPr>
          <w:trHeight w:val="484"/>
        </w:trPr>
        <w:tc>
          <w:tcPr>
            <w:tcW w:w="990"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FR_1</w:t>
            </w:r>
          </w:p>
        </w:tc>
        <w:tc>
          <w:tcPr>
            <w:tcW w:w="2775" w:type="dxa"/>
            <w:tcBorders>
              <w:top w:val="nil"/>
              <w:left w:val="nil"/>
              <w:bottom w:val="single" w:sz="8" w:space="0" w:color="000000"/>
              <w:right w:val="nil"/>
            </w:tcBorders>
            <w:shd w:val="clear" w:color="auto" w:fill="FFFFFF"/>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 xml:space="preserve">As a system user I can add a friend to my </w:t>
            </w:r>
            <w:proofErr w:type="gramStart"/>
            <w:r>
              <w:rPr>
                <w:rFonts w:ascii="Helvetica Neue" w:eastAsia="Helvetica Neue" w:hAnsi="Helvetica Neue" w:cs="Helvetica Neue"/>
                <w:sz w:val="20"/>
                <w:szCs w:val="20"/>
              </w:rPr>
              <w:t>friends</w:t>
            </w:r>
            <w:proofErr w:type="gramEnd"/>
            <w:r>
              <w:rPr>
                <w:rFonts w:ascii="Helvetica Neue" w:eastAsia="Helvetica Neue" w:hAnsi="Helvetica Neue" w:cs="Helvetica Neue"/>
                <w:sz w:val="20"/>
                <w:szCs w:val="20"/>
              </w:rPr>
              <w:t xml:space="preserve"> booklet</w:t>
            </w:r>
          </w:p>
        </w:tc>
        <w:tc>
          <w:tcPr>
            <w:tcW w:w="945"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TC#001</w:t>
            </w:r>
          </w:p>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TC#002</w:t>
            </w:r>
          </w:p>
        </w:tc>
        <w:tc>
          <w:tcPr>
            <w:tcW w:w="1320"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sz w:val="20"/>
                <w:szCs w:val="20"/>
              </w:rPr>
            </w:pPr>
            <w:r>
              <w:rPr>
                <w:rFonts w:ascii="Helvetica Neue" w:eastAsia="Helvetica Neue" w:hAnsi="Helvetica Neue" w:cs="Helvetica Neue"/>
                <w:sz w:val="20"/>
                <w:szCs w:val="20"/>
              </w:rPr>
              <w:t>20/03/2020</w:t>
            </w:r>
          </w:p>
        </w:tc>
        <w:tc>
          <w:tcPr>
            <w:tcW w:w="1095"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color w:val="9BBB59"/>
                <w:sz w:val="20"/>
                <w:szCs w:val="20"/>
              </w:rPr>
              <w:t>pass</w:t>
            </w:r>
          </w:p>
        </w:tc>
        <w:tc>
          <w:tcPr>
            <w:tcW w:w="2805" w:type="dxa"/>
            <w:tcBorders>
              <w:top w:val="nil"/>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r>
      <w:tr w:rsidR="00D141FF">
        <w:trPr>
          <w:trHeight w:val="734"/>
        </w:trPr>
        <w:tc>
          <w:tcPr>
            <w:tcW w:w="99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FR_2</w:t>
            </w:r>
          </w:p>
        </w:tc>
        <w:tc>
          <w:tcPr>
            <w:tcW w:w="277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As a system user I can modify existing transactions with a friend</w:t>
            </w:r>
          </w:p>
        </w:tc>
        <w:tc>
          <w:tcPr>
            <w:tcW w:w="94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TC#003</w:t>
            </w:r>
          </w:p>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TC#004</w:t>
            </w:r>
          </w:p>
        </w:tc>
        <w:tc>
          <w:tcPr>
            <w:tcW w:w="132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sz w:val="20"/>
                <w:szCs w:val="20"/>
              </w:rPr>
            </w:pPr>
            <w:r>
              <w:rPr>
                <w:rFonts w:ascii="Helvetica Neue" w:eastAsia="Helvetica Neue" w:hAnsi="Helvetica Neue" w:cs="Helvetica Neue"/>
                <w:sz w:val="20"/>
                <w:szCs w:val="20"/>
              </w:rPr>
              <w:t>21/03/2020</w:t>
            </w:r>
          </w:p>
        </w:tc>
        <w:tc>
          <w:tcPr>
            <w:tcW w:w="109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color w:val="C0504D"/>
                <w:sz w:val="20"/>
                <w:szCs w:val="20"/>
              </w:rPr>
              <w:t>fail</w:t>
            </w:r>
          </w:p>
        </w:tc>
        <w:tc>
          <w:tcPr>
            <w:tcW w:w="280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The transaction date field can be modified</w:t>
            </w:r>
          </w:p>
        </w:tc>
      </w:tr>
      <w:tr w:rsidR="00D141FF">
        <w:trPr>
          <w:trHeight w:val="646"/>
        </w:trPr>
        <w:tc>
          <w:tcPr>
            <w:tcW w:w="99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277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94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132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109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c>
          <w:tcPr>
            <w:tcW w:w="2805"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rsidR="00D141FF" w:rsidRDefault="00D141FF"/>
        </w:tc>
      </w:tr>
    </w:tbl>
    <w:p w:rsidR="00D141FF" w:rsidRDefault="00D141FF">
      <w:pPr>
        <w:spacing w:before="100"/>
        <w:jc w:val="both"/>
      </w:pPr>
      <w:bookmarkStart w:id="2" w:name="_heading=h.gjdgxs" w:colFirst="0" w:colLast="0"/>
      <w:bookmarkEnd w:id="2"/>
    </w:p>
    <w:sectPr w:rsidR="00D141FF">
      <w:headerReference w:type="default" r:id="rId13"/>
      <w:footerReference w:type="default" r:id="rId14"/>
      <w:pgSz w:w="11900"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214" w:rsidRDefault="00CA2214">
      <w:r>
        <w:separator/>
      </w:r>
    </w:p>
  </w:endnote>
  <w:endnote w:type="continuationSeparator" w:id="0">
    <w:p w:rsidR="00CA2214" w:rsidRDefault="00CA2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Arial Unicode MS">
    <w:altName w:val="Arial"/>
    <w:panose1 w:val="020B0604020202020204"/>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charset w:val="00"/>
    <w:family w:val="auto"/>
    <w:pitch w:val="default"/>
  </w:font>
  <w:font w:name="Times">
    <w:panose1 w:val="02020603050405020304"/>
    <w:charset w:val="00"/>
    <w:family w:val="auto"/>
    <w:pitch w:val="default"/>
  </w:font>
  <w:font w:name="Credit Suisse Type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1FF" w:rsidRDefault="00CA2214">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rPr>
      <w:fldChar w:fldCharType="begin"/>
    </w:r>
    <w:r>
      <w:rPr>
        <w:rFonts w:ascii="Helvetica Neue" w:eastAsia="Helvetica Neue" w:hAnsi="Helvetica Neue" w:cs="Helvetica Neue"/>
      </w:rPr>
      <w:instrText>PAGE</w:instrText>
    </w:r>
    <w:r w:rsidR="00CF673E">
      <w:rPr>
        <w:rFonts w:ascii="Helvetica Neue" w:eastAsia="Helvetica Neue" w:hAnsi="Helvetica Neue" w:cs="Helvetica Neue"/>
      </w:rPr>
      <w:fldChar w:fldCharType="separate"/>
    </w:r>
    <w:r w:rsidR="00CF673E">
      <w:rPr>
        <w:rFonts w:ascii="Helvetica Neue" w:eastAsia="Helvetica Neue" w:hAnsi="Helvetica Neue" w:cs="Helvetica Neue"/>
        <w:noProof/>
      </w:rPr>
      <w:t>1</w:t>
    </w:r>
    <w:r>
      <w:rPr>
        <w:rFonts w:ascii="Helvetica Neue" w:eastAsia="Helvetica Neue" w:hAnsi="Helvetica Neue" w:cs="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214" w:rsidRDefault="00CA2214">
      <w:r>
        <w:separator/>
      </w:r>
    </w:p>
  </w:footnote>
  <w:footnote w:type="continuationSeparator" w:id="0">
    <w:p w:rsidR="00CA2214" w:rsidRDefault="00CA2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1FF" w:rsidRDefault="00D141FF">
    <w:pPr>
      <w:widowControl/>
      <w:pBdr>
        <w:top w:val="nil"/>
        <w:left w:val="nil"/>
        <w:bottom w:val="nil"/>
        <w:right w:val="nil"/>
        <w:between w:val="nil"/>
      </w:pBd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58C"/>
    <w:multiLevelType w:val="multilevel"/>
    <w:tmpl w:val="EA44CCEC"/>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7"/>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1" w15:restartNumberingAfterBreak="0">
    <w:nsid w:val="14996FCE"/>
    <w:multiLevelType w:val="multilevel"/>
    <w:tmpl w:val="06A43ECA"/>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7"/>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 w15:restartNumberingAfterBreak="0">
    <w:nsid w:val="3E6154A3"/>
    <w:multiLevelType w:val="multilevel"/>
    <w:tmpl w:val="708403DA"/>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7"/>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3" w15:restartNumberingAfterBreak="0">
    <w:nsid w:val="3EF32EA5"/>
    <w:multiLevelType w:val="multilevel"/>
    <w:tmpl w:val="56B84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B84B75"/>
    <w:multiLevelType w:val="multilevel"/>
    <w:tmpl w:val="31B090CC"/>
    <w:lvl w:ilvl="0">
      <w:start w:val="1"/>
      <w:numFmt w:val="bullet"/>
      <w:lvlText w:val="●"/>
      <w:lvlJc w:val="left"/>
      <w:pPr>
        <w:ind w:left="707" w:hanging="282"/>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14" w:hanging="283"/>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21" w:hanging="283"/>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2828" w:hanging="283"/>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535" w:hanging="283"/>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242" w:hanging="283"/>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4949" w:hanging="283"/>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5656" w:hanging="282"/>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363" w:hanging="283"/>
      </w:pPr>
      <w:rPr>
        <w:rFonts w:ascii="Noto Sans Symbols" w:eastAsia="Noto Sans Symbols" w:hAnsi="Noto Sans Symbols" w:cs="Noto Sans Symbols"/>
        <w:b w:val="0"/>
        <w:i w:val="0"/>
        <w:smallCaps w:val="0"/>
        <w:strike w:val="0"/>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FF"/>
    <w:rsid w:val="00CA2214"/>
    <w:rsid w:val="00CF673E"/>
    <w:rsid w:val="00D141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BB05"/>
  <w15:docId w15:val="{D805C22E-6AF5-479B-894B-D4D34DC9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fr-FR"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cs="Arial Unicode MS"/>
      <w:color w:val="000000"/>
      <w:kern w:val="1"/>
      <w:u w:color="000000"/>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styleId="Lienhypertexte">
    <w:name w:val="Hyperlink"/>
    <w:rPr>
      <w:u w:val="single"/>
    </w:rPr>
  </w:style>
  <w:style w:type="paragraph" w:customStyle="1" w:styleId="Nagwekistopka">
    <w:name w:val="Nagłówek i stopka"/>
    <w:pPr>
      <w:tabs>
        <w:tab w:val="right" w:pos="9020"/>
      </w:tabs>
    </w:pPr>
    <w:rPr>
      <w:rFonts w:ascii="Helvetica Neue" w:hAnsi="Helvetica Neue" w:cs="Arial Unicode MS"/>
      <w:color w:val="000000"/>
      <w:u w:color="000000"/>
    </w:rPr>
  </w:style>
  <w:style w:type="paragraph" w:customStyle="1" w:styleId="Domylne">
    <w:name w:val="Domyślne"/>
    <w:pPr>
      <w:spacing w:line="240" w:lineRule="atLeast"/>
    </w:pPr>
    <w:rPr>
      <w:i/>
      <w:iCs/>
      <w:color w:val="0000FF"/>
      <w:sz w:val="22"/>
      <w:szCs w:val="22"/>
      <w:u w:color="0000FF"/>
    </w:rPr>
  </w:style>
  <w:style w:type="paragraph" w:customStyle="1" w:styleId="Tretekstu">
    <w:name w:val="Treść tekstu"/>
    <w:pPr>
      <w:suppressAutoHyphens/>
      <w:spacing w:after="140" w:line="288" w:lineRule="auto"/>
    </w:pPr>
    <w:rPr>
      <w:rFonts w:cs="Arial Unicode MS"/>
      <w:color w:val="000000"/>
      <w:kern w:val="1"/>
      <w:u w:color="000000"/>
      <w:lang w:val="it-IT"/>
    </w:rPr>
  </w:style>
  <w:style w:type="numbering" w:customStyle="1" w:styleId="Zaimportowanystyl1">
    <w:name w:val="Zaimportowany styl 1"/>
  </w:style>
  <w:style w:type="character" w:customStyle="1" w:styleId="cze">
    <w:name w:val="Łącze"/>
    <w:rPr>
      <w:color w:val="0000FF"/>
      <w:u w:val="single" w:color="0000FF"/>
    </w:rPr>
  </w:style>
  <w:style w:type="character" w:customStyle="1" w:styleId="Hyperlink0">
    <w:name w:val="Hyperlink.0"/>
    <w:basedOn w:val="cze"/>
    <w:rPr>
      <w:rFonts w:ascii="Arial" w:eastAsia="Arial" w:hAnsi="Arial" w:cs="Arial"/>
      <w:color w:val="0000FF"/>
      <w:u w:val="single" w:color="0000FF"/>
    </w:rPr>
  </w:style>
  <w:style w:type="numbering" w:customStyle="1" w:styleId="Punktory">
    <w:name w:val="Punktory"/>
  </w:style>
  <w:style w:type="paragraph" w:customStyle="1" w:styleId="Styltabeli2">
    <w:name w:val="Styl tabeli 2"/>
    <w:rsid w:val="000D0C6C"/>
    <w:rPr>
      <w:rFonts w:ascii="Helvetica Neue" w:eastAsia="Helvetica Neue" w:hAnsi="Helvetica Neue" w:cs="Helvetica Neue"/>
      <w:color w:val="000000"/>
      <w:lang w:val="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115" w:type="dxa"/>
        <w:right w:w="115" w:type="dxa"/>
      </w:tblCellMar>
    </w:tblPr>
  </w:style>
  <w:style w:type="table" w:customStyle="1" w:styleId="a0">
    <w:basedOn w:val="TableauNormal"/>
    <w:tblPr>
      <w:tblStyleRowBandSize w:val="1"/>
      <w:tblStyleColBandSize w:val="1"/>
      <w:tblCellMar>
        <w:left w:w="115" w:type="dxa"/>
        <w:right w:w="115" w:type="dxa"/>
      </w:tblCellMar>
    </w:tblPr>
  </w:style>
  <w:style w:type="paragraph" w:styleId="Paragraphedeliste">
    <w:name w:val="List Paragraph"/>
    <w:basedOn w:val="Normal"/>
    <w:uiPriority w:val="34"/>
    <w:qFormat/>
    <w:rsid w:val="00D416C2"/>
    <w:pPr>
      <w:ind w:left="720"/>
      <w:contextualSpacing/>
    </w:pPr>
  </w:style>
  <w:style w:type="table" w:customStyle="1" w:styleId="a1">
    <w:basedOn w:val="TableauNormal"/>
    <w:tblPr>
      <w:tblStyleRowBandSize w:val="1"/>
      <w:tblStyleColBandSize w:val="1"/>
      <w:tblCellMar>
        <w:left w:w="115" w:type="dxa"/>
        <w:right w:w="115" w:type="dxa"/>
      </w:tblCellMar>
    </w:tblPr>
  </w:style>
  <w:style w:type="table" w:customStyle="1" w:styleId="a2">
    <w:basedOn w:val="Tableau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xplanet.org/5-free-quick-wireframe-tools-for-ui-ux-designers-in-2017-189e6a594f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jw7hDvRkEegqbQibc8JpkRZ6A==">AMUW2mVSgs5fLy3TTAhg90CAt3Dqpc87+2M8TfQsrgku0dOF+gbtYAMl1sajYDdEAMBv8Mll1rjN1ril3GBRGAZArWzZ4jkUi13dpU/LCkqUgWfK4/4bCFWlCAVv7LfiZ6wNNzDMD1EOXCf7mobDvQhpScRvp6GPTdnjyrcFqR/IRo26pVU2ZtxlRkCjivuBnuz++1qBX7Lo+nJZffDoQbj8H9U2ySupyQ==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1026</Words>
  <Characters>5647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WLODARSKI Rafal</dc:creator>
  <cp:lastModifiedBy>Thomas Houlier</cp:lastModifiedBy>
  <cp:revision>2</cp:revision>
  <dcterms:created xsi:type="dcterms:W3CDTF">2020-05-26T13:09:00Z</dcterms:created>
  <dcterms:modified xsi:type="dcterms:W3CDTF">2020-05-26T13:09:00Z</dcterms:modified>
</cp:coreProperties>
</file>