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276"/>
        <w:rPr>
          <w:rFonts w:ascii="Arial" w:hAnsi="Arial" w:eastAsia="Arial" w:cs="Arial"/>
          <w:sz w:val="22"/>
          <w:szCs w:val="22"/>
        </w:rPr>
      </w:pPr>
      <w:r>
        <w:rPr>
          <w:rFonts w:eastAsia="Arial" w:cs="Arial" w:ascii="Arial" w:hAnsi="Arial"/>
          <w:sz w:val="22"/>
          <w:szCs w:val="22"/>
        </w:rPr>
      </w:r>
    </w:p>
    <w:tbl>
      <w:tblPr>
        <w:tblStyle w:val="a1"/>
        <w:tblW w:w="9632" w:type="dxa"/>
        <w:jc w:val="left"/>
        <w:tblInd w:w="216" w:type="dxa"/>
        <w:tblCellMar>
          <w:top w:w="0" w:type="dxa"/>
          <w:left w:w="80" w:type="dxa"/>
          <w:bottom w:w="0" w:type="dxa"/>
          <w:right w:w="80" w:type="dxa"/>
        </w:tblCellMar>
        <w:tblLook w:val="0400" w:noHBand="0" w:noVBand="1" w:firstColumn="0" w:lastRow="0" w:lastColumn="0" w:firstRow="0"/>
      </w:tblPr>
      <w:tblGrid>
        <w:gridCol w:w="4816"/>
        <w:gridCol w:w="4815"/>
      </w:tblGrid>
      <w:tr>
        <w:trPr>
          <w:trHeight w:val="2959" w:hRule="atLeast"/>
        </w:trPr>
        <w:tc>
          <w:tcPr>
            <w:tcW w:w="4816" w:type="dxa"/>
            <w:tcBorders>
              <w:top w:val="single" w:sz="8" w:space="0" w:color="FFFFFF"/>
              <w:left w:val="single" w:sz="8" w:space="0" w:color="FFFFFF"/>
              <w:bottom w:val="single" w:sz="8" w:space="0" w:color="FFFFFF"/>
              <w:right w:val="single" w:sz="8" w:space="0" w:color="FFFFFF"/>
            </w:tcBorders>
            <w:shd w:color="auto" w:fill="auto" w:val="clear"/>
            <w:vAlign w:val="bottom"/>
          </w:tcPr>
          <w:p>
            <w:pPr>
              <w:pStyle w:val="Normal"/>
              <w:jc w:val="center"/>
              <w:rPr/>
            </w:pPr>
            <w:r>
              <w:rPr/>
              <w:drawing>
                <wp:inline distT="0" distB="0" distL="0" distR="0">
                  <wp:extent cx="3058160" cy="187896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0" t="6554" r="0" b="6554"/>
                          <a:stretch>
                            <a:fillRect/>
                          </a:stretch>
                        </pic:blipFill>
                        <pic:spPr bwMode="auto">
                          <a:xfrm>
                            <a:off x="0" y="0"/>
                            <a:ext cx="3058160" cy="1878965"/>
                          </a:xfrm>
                          <a:prstGeom prst="rect">
                            <a:avLst/>
                          </a:prstGeom>
                        </pic:spPr>
                      </pic:pic>
                    </a:graphicData>
                  </a:graphic>
                </wp:inline>
              </w:drawing>
            </w:r>
          </w:p>
        </w:tc>
        <w:tc>
          <w:tcPr>
            <w:tcW w:w="4815" w:type="dxa"/>
            <w:tcBorders>
              <w:top w:val="single" w:sz="8" w:space="0" w:color="FFFFFF"/>
              <w:left w:val="single" w:sz="8" w:space="0" w:color="FFFFFF"/>
              <w:bottom w:val="single" w:sz="8" w:space="0" w:color="FFFFFF"/>
              <w:right w:val="single" w:sz="8" w:space="0" w:color="FFFFFF"/>
            </w:tcBorders>
            <w:shd w:color="auto" w:fill="FFFFFF" w:val="clear"/>
            <w:vAlign w:val="center"/>
          </w:tcPr>
          <w:p>
            <w:pPr>
              <w:pStyle w:val="Normal"/>
              <w:widowControl/>
              <w:tabs>
                <w:tab w:val="left" w:pos="720" w:leader="none"/>
                <w:tab w:val="left" w:pos="1440" w:leader="none"/>
                <w:tab w:val="left" w:pos="2160" w:leader="none"/>
                <w:tab w:val="left" w:pos="2880" w:leader="none"/>
                <w:tab w:val="left" w:pos="3600" w:leader="none"/>
                <w:tab w:val="left" w:pos="4320" w:leader="none"/>
              </w:tabs>
              <w:ind w:firstLine="360"/>
              <w:jc w:val="right"/>
              <w:rPr>
                <w:rFonts w:ascii="Arial" w:hAnsi="Arial" w:eastAsia="Arial" w:cs="Arial"/>
                <w:b/>
                <w:b/>
                <w:color w:val="222222"/>
                <w:sz w:val="36"/>
                <w:szCs w:val="36"/>
              </w:rPr>
            </w:pPr>
            <w:r>
              <w:rPr>
                <w:rFonts w:eastAsia="Arial" w:cs="Arial" w:ascii="Arial" w:hAnsi="Arial"/>
                <w:b/>
                <w:color w:val="222222"/>
                <w:sz w:val="36"/>
                <w:szCs w:val="36"/>
              </w:rPr>
              <w:t>Programmation Web</w:t>
            </w:r>
          </w:p>
          <w:p>
            <w:pPr>
              <w:pStyle w:val="Normal"/>
              <w:widowControl/>
              <w:tabs>
                <w:tab w:val="left" w:pos="720" w:leader="none"/>
                <w:tab w:val="left" w:pos="1440" w:leader="none"/>
                <w:tab w:val="left" w:pos="2160" w:leader="none"/>
                <w:tab w:val="left" w:pos="2880" w:leader="none"/>
                <w:tab w:val="left" w:pos="3600" w:leader="none"/>
                <w:tab w:val="left" w:pos="4320" w:leader="none"/>
              </w:tabs>
              <w:ind w:firstLine="360"/>
              <w:jc w:val="right"/>
              <w:rPr/>
            </w:pPr>
            <w:sdt>
              <w:sdtPr>
                <w:id w:val="342854355"/>
              </w:sdtPr>
              <w:sdtContent>
                <w:r>
                  <w:rPr>
                    <w:rFonts w:eastAsia="Arial Unicode MS" w:ascii="Arial Unicode MS" w:hAnsi="Arial Unicode MS"/>
                    <w:sz w:val="26"/>
                    <w:szCs w:val="26"/>
                  </w:rPr>
                  <w:t>⌘</w:t>
                </w:r>
              </w:sdtContent>
            </w:sdt>
            <w:r>
              <w:rPr>
                <w:rFonts w:eastAsia="Arial" w:cs="Arial" w:ascii="Arial" w:hAnsi="Arial"/>
                <w:color w:val="222222"/>
                <w:sz w:val="26"/>
                <w:szCs w:val="26"/>
              </w:rPr>
              <w:t xml:space="preserve"> </w:t>
            </w:r>
            <w:r>
              <w:rPr>
                <w:rFonts w:eastAsia="Arial" w:cs="Arial" w:ascii="Arial" w:hAnsi="Arial"/>
                <w:color w:val="222222"/>
              </w:rPr>
              <w:t>Documentation template</w:t>
            </w:r>
          </w:p>
        </w:tc>
      </w:tr>
    </w:tbl>
    <w:p>
      <w:pPr>
        <w:pStyle w:val="Normal"/>
        <w:ind w:left="108" w:hanging="108"/>
        <w:rPr/>
      </w:pPr>
      <w:r>
        <w:rPr/>
      </w:r>
    </w:p>
    <w:p>
      <w:pPr>
        <w:pStyle w:val="Normal"/>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132" w:leader="none"/>
        </w:tabs>
        <w:ind w:firstLine="360"/>
        <w:rPr>
          <w:rFonts w:ascii="Cambria" w:hAnsi="Cambria" w:eastAsia="Cambria" w:cs="Cambria"/>
        </w:rPr>
      </w:pPr>
      <w:r>
        <w:rPr>
          <w:rFonts w:eastAsia="Cambria" w:cs="Cambria" w:ascii="Cambria" w:hAnsi="Cambria"/>
        </w:rPr>
      </w:r>
    </w:p>
    <w:p>
      <w:pPr>
        <w:pStyle w:val="Normal"/>
        <w:rPr>
          <w:rFonts w:ascii="Arial" w:hAnsi="Arial" w:eastAsia="Arial" w:cs="Arial"/>
          <w:b/>
          <w:b/>
        </w:rPr>
      </w:pPr>
      <w:r>
        <w:rPr>
          <w:rFonts w:eastAsia="Arial" w:cs="Arial" w:ascii="Arial" w:hAnsi="Arial"/>
          <w:b/>
        </w:rPr>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Arial" w:hAnsi="Arial" w:eastAsia="Arial" w:cs="Arial"/>
          <w:b/>
          <w:b/>
        </w:rPr>
      </w:pPr>
      <w:r>
        <w:rPr>
          <w:rFonts w:eastAsia="Arial" w:cs="Arial" w:ascii="Arial" w:hAnsi="Arial"/>
          <w:b/>
        </w:rPr>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Arial" w:hAnsi="Arial" w:eastAsia="Arial" w:cs="Arial"/>
          <w:b/>
          <w:b/>
          <w:sz w:val="28"/>
          <w:szCs w:val="28"/>
        </w:rPr>
      </w:pPr>
      <w:r>
        <w:rPr>
          <w:rFonts w:eastAsia="Arial" w:cs="Arial" w:ascii="Arial" w:hAnsi="Arial"/>
          <w:b/>
          <w:sz w:val="28"/>
          <w:szCs w:val="28"/>
        </w:rPr>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Arial" w:hAnsi="Arial" w:eastAsia="Arial" w:cs="Arial"/>
          <w:sz w:val="28"/>
          <w:szCs w:val="28"/>
        </w:rPr>
      </w:pPr>
      <w:r>
        <w:rPr>
          <w:rFonts w:eastAsia="Arial" w:cs="Arial" w:ascii="Arial" w:hAnsi="Arial"/>
          <w:b/>
          <w:sz w:val="28"/>
          <w:szCs w:val="28"/>
        </w:rPr>
        <w:t>1. Target user profiles</w:t>
      </w:r>
    </w:p>
    <w:p>
      <w:pPr>
        <w:pStyle w:val="Normal"/>
        <w:rPr>
          <w:rFonts w:ascii="Arial" w:hAnsi="Arial" w:eastAsia="Arial" w:cs="Arial"/>
          <w:i/>
          <w:i/>
          <w:color w:val="3F6797"/>
        </w:rPr>
      </w:pPr>
      <w:r>
        <w:rPr>
          <w:rFonts w:eastAsia="Arial" w:cs="Arial" w:ascii="Arial" w:hAnsi="Arial"/>
          <w:i/>
          <w:color w:val="3F6797"/>
        </w:rPr>
      </w:r>
    </w:p>
    <w:p>
      <w:pPr>
        <w:pStyle w:val="Normal"/>
        <w:pBdr/>
        <w:spacing w:lineRule="auto" w:line="288" w:before="0" w:after="140"/>
        <w:rPr>
          <w:rFonts w:ascii="Arial" w:hAnsi="Arial" w:eastAsia="Arial" w:cs="Arial"/>
          <w:i/>
          <w:i/>
          <w:color w:val="3F6797"/>
        </w:rPr>
      </w:pPr>
      <w:r>
        <w:rPr>
          <w:rFonts w:eastAsia="Arial" w:cs="Arial" w:ascii="Arial" w:hAnsi="Arial"/>
          <w:i/>
          <w:color w:val="3F6797"/>
        </w:rPr>
        <w:t>Persona profile.</w:t>
      </w:r>
    </w:p>
    <w:p>
      <w:pPr>
        <w:pStyle w:val="Normal"/>
        <w:numPr>
          <w:ilvl w:val="0"/>
          <w:numId w:val="1"/>
        </w:numPr>
        <w:pBdr/>
        <w:spacing w:lineRule="auto" w:line="288" w:before="80" w:after="0"/>
        <w:ind w:left="707" w:hanging="283"/>
        <w:rPr>
          <w:rFonts w:ascii="Arial" w:hAnsi="Arial" w:eastAsia="Arial" w:cs="Arial"/>
          <w:i/>
          <w:i/>
          <w:color w:val="3F6797"/>
        </w:rPr>
      </w:pPr>
      <w:r>
        <w:rPr>
          <w:rFonts w:eastAsia="Arial" w:cs="Arial" w:ascii="Arial" w:hAnsi="Arial"/>
          <w:i/>
          <w:color w:val="3F6797"/>
          <w:u w:val="single" w:color="000000"/>
        </w:rPr>
        <w:t>Name</w:t>
      </w:r>
      <w:r>
        <w:rPr>
          <w:rFonts w:eastAsia="Arial" w:cs="Arial" w:ascii="Arial" w:hAnsi="Arial"/>
          <w:i/>
          <w:color w:val="3F6797"/>
        </w:rPr>
        <w:t xml:space="preserve">: </w:t>
      </w:r>
      <w:r>
        <w:rPr>
          <w:rFonts w:eastAsia="Arial" w:cs="Arial" w:ascii="Arial" w:hAnsi="Arial"/>
          <w:i/>
          <w:color w:val="3F6797"/>
          <w:kern w:val="2"/>
          <w:u w:val="none" w:color="000000"/>
        </w:rPr>
        <w:t>David</w:t>
      </w:r>
    </w:p>
    <w:p>
      <w:pPr>
        <w:pStyle w:val="Normal"/>
        <w:numPr>
          <w:ilvl w:val="0"/>
          <w:numId w:val="1"/>
        </w:numPr>
        <w:pBdr/>
        <w:spacing w:lineRule="auto" w:line="288" w:before="80" w:after="0"/>
        <w:ind w:left="707" w:hanging="283"/>
        <w:rPr>
          <w:rFonts w:ascii="Arial" w:hAnsi="Arial" w:eastAsia="Arial" w:cs="Arial"/>
          <w:i/>
          <w:i/>
          <w:color w:val="3F6797"/>
        </w:rPr>
      </w:pPr>
      <w:r>
        <w:rPr>
          <w:rFonts w:eastAsia="Arial" w:cs="Arial" w:ascii="Arial" w:hAnsi="Arial"/>
          <w:i/>
          <w:color w:val="3F6797"/>
          <w:u w:val="single" w:color="000000"/>
        </w:rPr>
        <w:t>Age</w:t>
      </w:r>
      <w:r>
        <w:rPr>
          <w:rFonts w:eastAsia="Arial" w:cs="Arial" w:ascii="Arial" w:hAnsi="Arial"/>
          <w:i/>
          <w:color w:val="3F6797"/>
        </w:rPr>
        <w:t>: 2</w:t>
      </w:r>
      <w:r>
        <w:rPr>
          <w:rFonts w:eastAsia="Arial" w:cs="Arial" w:ascii="Arial" w:hAnsi="Arial"/>
          <w:i/>
          <w:color w:val="3F6797"/>
        </w:rPr>
        <w:t>3</w:t>
      </w:r>
    </w:p>
    <w:p>
      <w:pPr>
        <w:pStyle w:val="Normal"/>
        <w:numPr>
          <w:ilvl w:val="0"/>
          <w:numId w:val="1"/>
        </w:numPr>
        <w:pBdr/>
        <w:spacing w:lineRule="auto" w:line="288" w:before="80" w:after="0"/>
        <w:ind w:left="707" w:hanging="283"/>
        <w:rPr>
          <w:rFonts w:ascii="Arial" w:hAnsi="Arial" w:eastAsia="Arial" w:cs="Arial"/>
          <w:i/>
          <w:i/>
          <w:color w:val="3F6797"/>
        </w:rPr>
      </w:pPr>
      <w:r>
        <w:rPr>
          <w:rFonts w:eastAsia="Arial" w:cs="Arial" w:ascii="Arial" w:hAnsi="Arial"/>
          <w:i/>
          <w:color w:val="3F6797"/>
          <w:u w:val="single" w:color="000000"/>
        </w:rPr>
        <w:t>Commonly used applications</w:t>
      </w:r>
      <w:r>
        <w:rPr>
          <w:rFonts w:eastAsia="Arial" w:cs="Arial" w:ascii="Arial" w:hAnsi="Arial"/>
          <w:i/>
          <w:color w:val="3F6797"/>
        </w:rPr>
        <w:t xml:space="preserve">: </w:t>
      </w:r>
      <w:r>
        <w:rPr>
          <w:rFonts w:eastAsia="Arial" w:cs="Arial" w:ascii="Arial" w:hAnsi="Arial"/>
          <w:i/>
          <w:color w:val="3F6797"/>
          <w:kern w:val="2"/>
          <w:u w:val="none" w:color="000000"/>
        </w:rPr>
        <w:t>Lydia</w:t>
      </w:r>
      <w:r>
        <w:rPr>
          <w:rFonts w:eastAsia="Arial" w:cs="Arial" w:ascii="Arial" w:hAnsi="Arial"/>
          <w:i/>
          <w:color w:val="3F6797"/>
        </w:rPr>
        <w:t xml:space="preserve">, </w:t>
      </w:r>
      <w:r>
        <w:rPr>
          <w:rFonts w:eastAsia="Arial" w:cs="Arial" w:ascii="Arial" w:hAnsi="Arial"/>
          <w:i/>
          <w:color w:val="3F6797"/>
          <w:kern w:val="2"/>
          <w:u w:val="none" w:color="000000"/>
        </w:rPr>
        <w:t>Tricount</w:t>
      </w:r>
      <w:r>
        <w:rPr>
          <w:rFonts w:eastAsia="Arial" w:cs="Arial" w:ascii="Arial" w:hAnsi="Arial"/>
          <w:i/>
          <w:color w:val="3F6797"/>
        </w:rPr>
        <w:t>.</w:t>
      </w:r>
    </w:p>
    <w:p>
      <w:pPr>
        <w:pStyle w:val="Normal"/>
        <w:numPr>
          <w:ilvl w:val="0"/>
          <w:numId w:val="1"/>
        </w:numPr>
        <w:pBdr/>
        <w:spacing w:lineRule="auto" w:line="288" w:before="80" w:after="0"/>
        <w:ind w:left="707" w:hanging="283"/>
        <w:rPr>
          <w:rFonts w:ascii="Arial" w:hAnsi="Arial" w:eastAsia="Arial" w:cs="Arial"/>
          <w:i/>
          <w:i/>
          <w:color w:val="3F6797"/>
        </w:rPr>
      </w:pPr>
      <w:r>
        <w:rPr>
          <w:rFonts w:eastAsia="Arial" w:cs="Arial" w:ascii="Arial" w:hAnsi="Arial"/>
          <w:i/>
          <w:color w:val="3F6797"/>
          <w:u w:val="single" w:color="000000"/>
        </w:rPr>
        <w:t>Back story</w:t>
      </w:r>
      <w:r>
        <w:rPr>
          <w:rFonts w:eastAsia="Arial" w:cs="Arial" w:ascii="Arial" w:hAnsi="Arial"/>
          <w:i/>
          <w:color w:val="3F6797"/>
        </w:rPr>
        <w:t xml:space="preserve">: </w:t>
      </w:r>
      <w:r>
        <w:rPr>
          <w:rFonts w:eastAsia="Arial" w:cs="Arial" w:ascii="Arial" w:hAnsi="Arial"/>
          <w:i/>
          <w:color w:val="3F6797"/>
        </w:rPr>
        <w:t>Being a student he often goes to the bar with his friend, where he or his friend often pays rounds of beer, but he like to keep track of who paid what to whom.</w:t>
      </w:r>
    </w:p>
    <w:p>
      <w:pPr>
        <w:pStyle w:val="Normal"/>
        <w:numPr>
          <w:ilvl w:val="0"/>
          <w:numId w:val="1"/>
        </w:numPr>
        <w:pBdr/>
        <w:spacing w:lineRule="auto" w:line="288" w:before="80" w:after="0"/>
        <w:ind w:left="707" w:hanging="283"/>
        <w:rPr>
          <w:rFonts w:ascii="Arial" w:hAnsi="Arial" w:eastAsia="Arial" w:cs="Arial"/>
          <w:i/>
          <w:i/>
          <w:color w:val="3F6797"/>
        </w:rPr>
      </w:pPr>
      <w:r>
        <w:rPr>
          <w:rFonts w:eastAsia="Arial" w:cs="Arial" w:ascii="Arial" w:hAnsi="Arial"/>
          <w:i/>
          <w:color w:val="3F6797"/>
          <w:u w:val="single" w:color="000000"/>
        </w:rPr>
        <w:t>Overview</w:t>
      </w:r>
      <w:r>
        <w:rPr>
          <w:rFonts w:eastAsia="Arial" w:cs="Arial" w:ascii="Arial" w:hAnsi="Arial"/>
          <w:i/>
          <w:color w:val="3F6797"/>
        </w:rPr>
        <w:t xml:space="preserve">: </w:t>
      </w:r>
      <w:r>
        <w:rPr>
          <w:rFonts w:eastAsia="Arimo" w:cs="Arimo" w:ascii="Arimo" w:hAnsi="Arimo"/>
          <w:color w:val="3F6797"/>
        </w:rPr>
        <w:br/>
      </w:r>
      <w:r>
        <w:rPr>
          <w:rFonts w:eastAsia="Arial" w:cs="Arial" w:ascii="Arial" w:hAnsi="Arial"/>
          <w:i/>
          <w:color w:val="3F6797"/>
        </w:rPr>
        <w:t>- loves maths, numbers &amp; precision,</w:t>
      </w:r>
      <w:r>
        <w:rPr>
          <w:rFonts w:eastAsia="Arimo" w:cs="Arimo" w:ascii="Arimo" w:hAnsi="Arimo"/>
          <w:color w:val="3F6797"/>
        </w:rPr>
        <w:br/>
      </w:r>
      <w:r>
        <w:rPr>
          <w:rFonts w:eastAsia="Arial" w:cs="Arial" w:ascii="Arial" w:hAnsi="Arial"/>
          <w:i/>
          <w:color w:val="3F6797"/>
        </w:rPr>
        <w:t xml:space="preserve">- </w:t>
      </w:r>
      <w:r>
        <w:rPr>
          <w:rFonts w:eastAsia="Arial" w:cs="Arial" w:ascii="Arial" w:hAnsi="Arial"/>
          <w:i/>
          <w:color w:val="3F6797"/>
          <w:kern w:val="2"/>
          <w:u w:val="none" w:color="000000"/>
        </w:rPr>
        <w:t>like to know how much money he spent and lended</w:t>
      </w:r>
      <w:r>
        <w:rPr>
          <w:rFonts w:eastAsia="Arimo" w:cs="Arimo" w:ascii="Arimo" w:hAnsi="Arimo"/>
          <w:color w:val="3F6797"/>
        </w:rPr>
        <w:br/>
        <w:br/>
      </w:r>
    </w:p>
    <w:p>
      <w:pPr>
        <w:pStyle w:val="Normal"/>
        <w:pBdr/>
        <w:spacing w:lineRule="auto" w:line="288" w:before="80" w:after="0"/>
        <w:rPr>
          <w:rFonts w:ascii="Arial" w:hAnsi="Arial" w:eastAsia="Arial" w:cs="Arial"/>
          <w:i/>
          <w:i/>
          <w:color w:val="3F6797"/>
        </w:rPr>
      </w:pPr>
      <w:r>
        <w:rPr>
          <w:rFonts w:eastAsia="Arial" w:cs="Arial" w:ascii="Arial" w:hAnsi="Arial"/>
          <w:i/>
          <w:color w:val="3F6797"/>
        </w:rPr>
      </w:r>
    </w:p>
    <w:p>
      <w:pPr>
        <w:pStyle w:val="Normal"/>
        <w:pBdr/>
        <w:spacing w:lineRule="auto" w:line="288" w:before="80" w:after="0"/>
        <w:rPr>
          <w:rFonts w:ascii="Arial" w:hAnsi="Arial" w:eastAsia="Arial" w:cs="Arial"/>
          <w:i/>
          <w:i/>
          <w:color w:val="3F6797"/>
        </w:rPr>
      </w:pPr>
      <w:r>
        <w:rPr>
          <w:rFonts w:eastAsia="Arial" w:cs="Arial" w:ascii="Arial" w:hAnsi="Arial"/>
          <w:i/>
          <w:color w:val="3F6797"/>
        </w:rPr>
      </w:r>
    </w:p>
    <w:p>
      <w:pPr>
        <w:pStyle w:val="Normal"/>
        <w:pBdr/>
        <w:spacing w:lineRule="auto" w:line="288" w:before="80" w:after="0"/>
        <w:rPr>
          <w:rFonts w:ascii="Arial" w:hAnsi="Arial" w:eastAsia="Arial" w:cs="Arial"/>
          <w:i/>
          <w:i/>
          <w:color w:val="3F6797"/>
        </w:rPr>
      </w:pPr>
      <w:r>
        <w:rPr>
          <w:rFonts w:eastAsia="Arial" w:cs="Arial" w:ascii="Arial" w:hAnsi="Arial"/>
          <w:i/>
          <w:color w:val="3F6797"/>
        </w:rPr>
      </w:r>
    </w:p>
    <w:p>
      <w:pPr>
        <w:pStyle w:val="Normal"/>
        <w:rPr>
          <w:rFonts w:ascii="Arial" w:hAnsi="Arial" w:eastAsia="Arial" w:cs="Arial"/>
          <w:b/>
          <w:b/>
          <w:sz w:val="28"/>
          <w:szCs w:val="28"/>
        </w:rPr>
      </w:pPr>
      <w:r>
        <w:rPr>
          <w:rFonts w:eastAsia="Arial" w:cs="Arial" w:ascii="Arial" w:hAnsi="Arial"/>
          <w:b/>
          <w:sz w:val="28"/>
          <w:szCs w:val="28"/>
        </w:rPr>
        <w:t>2. Sitemap</w:t>
      </w:r>
    </w:p>
    <w:p>
      <w:pPr>
        <w:pStyle w:val="Normal"/>
        <w:rPr>
          <w:rFonts w:ascii="Arial" w:hAnsi="Arial" w:eastAsia="Arial" w:cs="Arial"/>
          <w:b/>
          <w:b/>
          <w:sz w:val="28"/>
          <w:szCs w:val="28"/>
        </w:rPr>
      </w:pPr>
      <w:r>
        <w:rPr>
          <w:rFonts w:eastAsia="Arial" w:cs="Arial" w:ascii="Arial" w:hAnsi="Arial"/>
          <w:b/>
          <w:sz w:val="28"/>
          <w:szCs w:val="28"/>
        </w:rPr>
      </w:r>
    </w:p>
    <w:p>
      <w:pPr>
        <w:pStyle w:val="Normal"/>
        <w:jc w:val="both"/>
        <w:rPr>
          <w:rFonts w:ascii="Arial" w:hAnsi="Arial" w:eastAsia="Arial" w:cs="Arial"/>
          <w:b/>
          <w:b/>
          <w:sz w:val="32"/>
          <w:szCs w:val="32"/>
        </w:rPr>
      </w:pPr>
      <w:r>
        <w:rPr>
          <w:rFonts w:eastAsia="Arial" w:cs="Arial" w:ascii="Arial" w:hAnsi="Arial"/>
          <w:b/>
          <w:sz w:val="32"/>
          <w:szCs w:val="32"/>
        </w:rPr>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color w:val="222222"/>
        </w:rPr>
      </w:pPr>
      <w:r>
        <w:rPr/>
        <w:drawing>
          <wp:inline distT="0" distB="0" distL="0" distR="0">
            <wp:extent cx="6116320" cy="406146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6116320" cy="4061460"/>
                    </a:xfrm>
                    <a:prstGeom prst="rect">
                      <a:avLst/>
                    </a:prstGeom>
                  </pic:spPr>
                </pic:pic>
              </a:graphicData>
            </a:graphic>
          </wp:inline>
        </w:drawing>
      </w:r>
    </w:p>
    <w:p>
      <w:pPr>
        <w:pStyle w:val="Normal"/>
        <w:rPr>
          <w:rFonts w:ascii="Arial" w:hAnsi="Arial" w:eastAsia="Arial" w:cs="Arial"/>
          <w:color w:val="222222"/>
        </w:rPr>
      </w:pPr>
      <w:r>
        <w:rPr>
          <w:rFonts w:eastAsia="Arial" w:cs="Arial" w:ascii="Arial" w:hAnsi="Arial"/>
          <w:color w:val="222222"/>
        </w:rPr>
      </w:r>
    </w:p>
    <w:p>
      <w:pPr>
        <w:pStyle w:val="Normal"/>
        <w:rPr>
          <w:rFonts w:ascii="Arial" w:hAnsi="Arial" w:eastAsia="Arial" w:cs="Arial"/>
          <w:b/>
          <w:b/>
          <w:sz w:val="28"/>
          <w:szCs w:val="28"/>
        </w:rPr>
      </w:pPr>
      <w:r>
        <w:rPr>
          <w:rFonts w:eastAsia="Arial" w:cs="Arial" w:ascii="Arial" w:hAnsi="Arial"/>
          <w:b/>
          <w:sz w:val="28"/>
          <w:szCs w:val="28"/>
        </w:rPr>
        <w:t>3. Wireframes</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Arial" w:hAnsi="Arial" w:eastAsia="Arial" w:cs="Arial"/>
          <w:b/>
          <w:b/>
        </w:rPr>
      </w:pPr>
      <w:r>
        <w:rPr>
          <w:rFonts w:eastAsia="Arial" w:cs="Arial" w:ascii="Arial" w:hAnsi="Arial"/>
          <w:b/>
        </w:rPr>
        <w:t>Home page when the user is disconnected</w:t>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rFonts w:ascii="Arial" w:hAnsi="Arial" w:eastAsia="Arial" w:cs="Arial"/>
        </w:rPr>
      </w:pPr>
      <w:r>
        <w:rPr>
          <w:rFonts w:eastAsia="Arial" w:cs="Arial" w:ascii="Arial" w:hAnsi="Arial"/>
        </w:rPr>
      </w:r>
    </w:p>
    <w:p>
      <w:pPr>
        <w:pStyle w:val="Normal"/>
        <w:rPr/>
      </w:pPr>
      <w:r>
        <w:rPr/>
        <w:drawing>
          <wp:inline distT="0" distB="0" distL="0" distR="0">
            <wp:extent cx="4928235" cy="288798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4928235" cy="28879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rPr>
      </w:pPr>
      <w:r>
        <w:rPr>
          <w:rFonts w:cs="Arial" w:ascii="Arial" w:hAnsi="Arial"/>
          <w:b/>
          <w:bCs/>
        </w:rPr>
        <w:t>Home page when the user is connected</w:t>
      </w:r>
    </w:p>
    <w:p>
      <w:pPr>
        <w:pStyle w:val="Normal"/>
        <w:rPr/>
      </w:pPr>
      <w:r>
        <w:rPr/>
      </w:r>
    </w:p>
    <w:p>
      <w:pPr>
        <w:pStyle w:val="Normal"/>
        <w:rPr/>
      </w:pPr>
      <w:r>
        <w:rPr/>
      </w:r>
    </w:p>
    <w:p>
      <w:pPr>
        <w:pStyle w:val="Normal"/>
        <w:rPr/>
      </w:pPr>
      <w:r>
        <w:rPr/>
        <w:drawing>
          <wp:inline distT="0" distB="0" distL="0" distR="0">
            <wp:extent cx="5471160" cy="3206115"/>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5471160" cy="3206115"/>
                    </a:xfrm>
                    <a:prstGeom prst="rect">
                      <a:avLst/>
                    </a:prstGeom>
                  </pic:spPr>
                </pic:pic>
              </a:graphicData>
            </a:graphic>
          </wp:inline>
        </w:drawing>
      </w:r>
    </w:p>
    <w:p>
      <w:pPr>
        <w:pStyle w:val="Normal"/>
        <w:rPr/>
      </w:pPr>
      <w:r>
        <w:rPr/>
      </w:r>
    </w:p>
    <w:p>
      <w:pPr>
        <w:pStyle w:val="Normal"/>
        <w:rPr>
          <w:rFonts w:ascii="Arial" w:hAnsi="Arial" w:cs="Arial"/>
          <w:b/>
          <w:b/>
          <w:bCs/>
        </w:rPr>
      </w:pPr>
      <w:r>
        <w:rPr>
          <w:rFonts w:cs="Arial" w:ascii="Arial" w:hAnsi="Arial"/>
          <w:b/>
          <w:bCs/>
        </w:rPr>
        <w:t>Sign in page</w:t>
      </w:r>
    </w:p>
    <w:p>
      <w:pPr>
        <w:pStyle w:val="Normal"/>
        <w:rPr/>
      </w:pPr>
      <w:r>
        <w:rPr/>
      </w:r>
    </w:p>
    <w:p>
      <w:pPr>
        <w:pStyle w:val="Normal"/>
        <w:rPr/>
      </w:pPr>
      <w:r>
        <w:rPr/>
      </w:r>
    </w:p>
    <w:p>
      <w:pPr>
        <w:pStyle w:val="Normal"/>
        <w:rPr/>
      </w:pPr>
      <w:r>
        <w:rPr/>
      </w:r>
    </w:p>
    <w:p>
      <w:pPr>
        <w:pStyle w:val="Normal"/>
        <w:rPr/>
      </w:pPr>
      <w:r>
        <w:rPr/>
        <w:drawing>
          <wp:inline distT="0" distB="0" distL="0" distR="0">
            <wp:extent cx="5850255" cy="3428365"/>
            <wp:effectExtent l="0" t="0" r="0" b="0"/>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6"/>
                    <a:stretch>
                      <a:fillRect/>
                    </a:stretch>
                  </pic:blipFill>
                  <pic:spPr bwMode="auto">
                    <a:xfrm>
                      <a:off x="0" y="0"/>
                      <a:ext cx="5850255" cy="34283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rPr>
      </w:pPr>
      <w:r>
        <w:rPr>
          <w:rFonts w:cs="Arial" w:ascii="Arial" w:hAnsi="Arial"/>
          <w:b/>
          <w:bCs/>
        </w:rPr>
        <w:t>Sign up page</w:t>
      </w:r>
    </w:p>
    <w:p>
      <w:pPr>
        <w:pStyle w:val="Normal"/>
        <w:rPr/>
      </w:pPr>
      <w:r>
        <w:rPr/>
        <w:drawing>
          <wp:inline distT="0" distB="0" distL="0" distR="0">
            <wp:extent cx="5349240" cy="313499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5349240" cy="3134995"/>
                    </a:xfrm>
                    <a:prstGeom prst="rect">
                      <a:avLst/>
                    </a:prstGeom>
                  </pic:spPr>
                </pic:pic>
              </a:graphicData>
            </a:graphic>
          </wp:inline>
        </w:drawing>
      </w:r>
    </w:p>
    <w:p>
      <w:pPr>
        <w:pStyle w:val="Normal"/>
        <w:rPr/>
      </w:pPr>
      <w:r>
        <w:rPr/>
      </w:r>
    </w:p>
    <w:p>
      <w:pPr>
        <w:pStyle w:val="Normal"/>
        <w:rPr>
          <w:rFonts w:ascii="Arial" w:hAnsi="Arial" w:cs="Arial"/>
          <w:b/>
          <w:b/>
          <w:bCs/>
        </w:rPr>
      </w:pPr>
      <w:r>
        <w:rPr>
          <w:rFonts w:cs="Arial" w:ascii="Arial" w:hAnsi="Arial"/>
          <w:b/>
          <w:bCs/>
        </w:rPr>
        <w:t>Friends page</w:t>
      </w:r>
    </w:p>
    <w:p>
      <w:pPr>
        <w:pStyle w:val="Normal"/>
        <w:rPr/>
      </w:pPr>
      <w:r>
        <w:rPr/>
        <w:drawing>
          <wp:inline distT="0" distB="0" distL="0" distR="0">
            <wp:extent cx="5318760" cy="311658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8"/>
                    <a:stretch>
                      <a:fillRect/>
                    </a:stretch>
                  </pic:blipFill>
                  <pic:spPr bwMode="auto">
                    <a:xfrm>
                      <a:off x="0" y="0"/>
                      <a:ext cx="5318760" cy="31165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rPr>
      </w:pPr>
      <w:r>
        <w:rPr>
          <w:rFonts w:cs="Arial" w:ascii="Arial" w:hAnsi="Arial"/>
          <w:b/>
          <w:bCs/>
        </w:rPr>
        <w:t>Transaction choice page</w:t>
      </w:r>
    </w:p>
    <w:p>
      <w:pPr>
        <w:pStyle w:val="Normal"/>
        <w:rPr/>
      </w:pPr>
      <w:r>
        <w:rPr/>
        <w:drawing>
          <wp:inline distT="0" distB="0" distL="0" distR="0">
            <wp:extent cx="5867400" cy="3438525"/>
            <wp:effectExtent l="0" t="0" r="0" b="0"/>
            <wp:docPr id="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
                    <pic:cNvPicPr>
                      <a:picLocks noChangeAspect="1" noChangeArrowheads="1"/>
                    </pic:cNvPicPr>
                  </pic:nvPicPr>
                  <pic:blipFill>
                    <a:blip r:embed="rId9"/>
                    <a:stretch>
                      <a:fillRect/>
                    </a:stretch>
                  </pic:blipFill>
                  <pic:spPr bwMode="auto">
                    <a:xfrm>
                      <a:off x="0" y="0"/>
                      <a:ext cx="5867400" cy="3438525"/>
                    </a:xfrm>
                    <a:prstGeom prst="rect">
                      <a:avLst/>
                    </a:prstGeom>
                  </pic:spPr>
                </pic:pic>
              </a:graphicData>
            </a:graphic>
          </wp:inline>
        </w:drawing>
      </w:r>
    </w:p>
    <w:p>
      <w:pPr>
        <w:pStyle w:val="Normal"/>
        <w:rPr>
          <w:rFonts w:ascii="Arial" w:hAnsi="Arial" w:cs="Arial"/>
          <w:b/>
          <w:b/>
          <w:bCs/>
        </w:rPr>
      </w:pPr>
      <w:r>
        <w:rPr>
          <w:rFonts w:cs="Arial" w:ascii="Arial" w:hAnsi="Arial"/>
          <w:b/>
          <w:bCs/>
        </w:rPr>
        <w:t>Simple transaction page</w:t>
      </w:r>
    </w:p>
    <w:p>
      <w:pPr>
        <w:pStyle w:val="Normal"/>
        <w:rPr/>
      </w:pPr>
      <w:r>
        <w:rPr/>
        <w:drawing>
          <wp:inline distT="0" distB="0" distL="0" distR="0">
            <wp:extent cx="5715000" cy="3348990"/>
            <wp:effectExtent l="0" t="0" r="0" b="0"/>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10"/>
                    <a:stretch>
                      <a:fillRect/>
                    </a:stretch>
                  </pic:blipFill>
                  <pic:spPr bwMode="auto">
                    <a:xfrm>
                      <a:off x="0" y="0"/>
                      <a:ext cx="5715000" cy="33489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bCs/>
        </w:rPr>
      </w:pPr>
      <w:r>
        <w:rPr>
          <w:rFonts w:cs="Arial" w:ascii="Arial" w:hAnsi="Arial"/>
          <w:b/>
          <w:bCs/>
        </w:rPr>
        <w:t>Multiple transaction page</w:t>
      </w:r>
      <w:bookmarkStart w:id="0" w:name="_GoBack"/>
      <w:bookmarkEnd w:id="0"/>
    </w:p>
    <w:p>
      <w:pPr>
        <w:pStyle w:val="Normal"/>
        <w:rPr/>
      </w:pPr>
      <w:r>
        <w:rPr/>
        <w:drawing>
          <wp:inline distT="0" distB="0" distL="0" distR="0">
            <wp:extent cx="5577840" cy="3268980"/>
            <wp:effectExtent l="0" t="0" r="0" b="0"/>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11"/>
                    <a:stretch>
                      <a:fillRect/>
                    </a:stretch>
                  </pic:blipFill>
                  <pic:spPr bwMode="auto">
                    <a:xfrm>
                      <a:off x="0" y="0"/>
                      <a:ext cx="5577840" cy="3268980"/>
                    </a:xfrm>
                    <a:prstGeom prst="rect">
                      <a:avLst/>
                    </a:prstGeom>
                  </pic:spPr>
                </pic:pic>
              </a:graphicData>
            </a:graphic>
          </wp:inline>
        </w:drawing>
      </w:r>
      <w:r>
        <w:br w:type="page"/>
      </w:r>
    </w:p>
    <w:p>
      <w:pPr>
        <w:pStyle w:val="Normal"/>
        <w:rPr>
          <w:rFonts w:ascii="Arial" w:hAnsi="Arial" w:eastAsia="Arial" w:cs="Arial"/>
          <w:b/>
          <w:b/>
          <w:sz w:val="28"/>
          <w:szCs w:val="28"/>
        </w:rPr>
      </w:pPr>
      <w:r>
        <w:rPr>
          <w:rFonts w:eastAsia="Arial" w:cs="Arial" w:ascii="Arial" w:hAnsi="Arial"/>
          <w:b/>
          <w:sz w:val="28"/>
          <w:szCs w:val="28"/>
        </w:rPr>
        <w:t>4. Database model</w:t>
      </w:r>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rPr>
      </w:pPr>
      <w:r>
        <w:rPr>
          <w:rFonts w:eastAsia="Arial" w:cs="Arial" w:ascii="Arial" w:hAnsi="Arial"/>
        </w:rPr>
      </w:r>
    </w:p>
    <w:p>
      <w:pPr>
        <w:pStyle w:val="Normal"/>
        <w:rPr/>
      </w:pPr>
      <w:r>
        <w:rPr/>
        <w:drawing>
          <wp:inline distT="0" distB="0" distL="0" distR="0">
            <wp:extent cx="6116320" cy="4986655"/>
            <wp:effectExtent l="0" t="0" r="0" b="0"/>
            <wp:docPr id="1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descr=""/>
                    <pic:cNvPicPr>
                      <a:picLocks noChangeAspect="1" noChangeArrowheads="1"/>
                    </pic:cNvPicPr>
                  </pic:nvPicPr>
                  <pic:blipFill>
                    <a:blip r:embed="rId12"/>
                    <a:stretch>
                      <a:fillRect/>
                    </a:stretch>
                  </pic:blipFill>
                  <pic:spPr bwMode="auto">
                    <a:xfrm>
                      <a:off x="0" y="0"/>
                      <a:ext cx="6116320" cy="4986655"/>
                    </a:xfrm>
                    <a:prstGeom prst="rect">
                      <a:avLst/>
                    </a:prstGeom>
                  </pic:spPr>
                </pic:pic>
              </a:graphicData>
            </a:graphic>
          </wp:inline>
        </w:drawing>
      </w:r>
      <w:r>
        <w:br w:type="page"/>
      </w:r>
    </w:p>
    <w:p>
      <w:pPr>
        <w:pStyle w:val="Normal"/>
        <w:rPr/>
      </w:pPr>
      <w:r>
        <w:rPr/>
      </w:r>
    </w:p>
    <w:p>
      <w:pPr>
        <w:pStyle w:val="Normal"/>
        <w:rPr>
          <w:rFonts w:ascii="Arial" w:hAnsi="Arial" w:eastAsia="Arial" w:cs="Arial"/>
          <w:b/>
          <w:b/>
          <w:sz w:val="28"/>
          <w:szCs w:val="28"/>
        </w:rPr>
      </w:pPr>
      <w:r>
        <w:rPr>
          <w:rFonts w:eastAsia="Arial" w:cs="Arial" w:ascii="Arial" w:hAnsi="Arial"/>
          <w:b/>
          <w:sz w:val="28"/>
          <w:szCs w:val="28"/>
        </w:rPr>
        <w:t>5. System structure - scripts overview</w:t>
      </w:r>
    </w:p>
    <w:p>
      <w:pPr>
        <w:pStyle w:val="Normal"/>
        <w:jc w:val="both"/>
        <w:rPr>
          <w:b/>
          <w:b/>
          <w:sz w:val="28"/>
          <w:szCs w:val="28"/>
        </w:rPr>
      </w:pPr>
      <w:r>
        <w:rPr>
          <w:b/>
          <w:sz w:val="28"/>
          <w:szCs w:val="28"/>
        </w:rPr>
      </w:r>
    </w:p>
    <w:p>
      <w:pPr>
        <w:pStyle w:val="Normal"/>
        <w:jc w:val="both"/>
        <w:rPr>
          <w:rFonts w:ascii="Arial" w:hAnsi="Arial" w:eastAsia="Arial" w:cs="Arial"/>
        </w:rPr>
      </w:pPr>
      <w:r>
        <w:rPr>
          <w:rFonts w:eastAsia="Arial" w:cs="Arial" w:ascii="Arial" w:hAnsi="Arial"/>
        </w:rPr>
        <w:t>For every php script created, please specify the following elements:</w:t>
      </w:r>
    </w:p>
    <w:p>
      <w:pPr>
        <w:pStyle w:val="Normal"/>
        <w:spacing w:before="100" w:after="0"/>
        <w:jc w:val="both"/>
        <w:rPr>
          <w:rFonts w:ascii="Arial" w:hAnsi="Arial" w:eastAsia="Arial" w:cs="Arial"/>
        </w:rPr>
      </w:pPr>
      <w:r>
        <w:rPr>
          <w:rFonts w:eastAsia="Arial" w:cs="Arial" w:ascii="Arial" w:hAnsi="Arial"/>
        </w:rPr>
      </w:r>
    </w:p>
    <w:p>
      <w:pPr>
        <w:pStyle w:val="Normal"/>
        <w:numPr>
          <w:ilvl w:val="0"/>
          <w:numId w:val="2"/>
        </w:numPr>
        <w:spacing w:before="100" w:after="0"/>
        <w:jc w:val="both"/>
        <w:rPr/>
      </w:pPr>
      <w:r>
        <w:rPr>
          <w:rFonts w:eastAsia="Arial" w:cs="Arial" w:ascii="Arial" w:hAnsi="Arial"/>
        </w:rPr>
        <w:t>php script name and corresponding Wireframe, if applicable,</w:t>
      </w:r>
    </w:p>
    <w:p>
      <w:pPr>
        <w:pStyle w:val="Normal"/>
        <w:numPr>
          <w:ilvl w:val="0"/>
          <w:numId w:val="2"/>
        </w:numPr>
        <w:spacing w:before="100" w:after="0"/>
        <w:jc w:val="both"/>
        <w:rPr/>
      </w:pPr>
      <w:r>
        <w:rPr>
          <w:rFonts w:eastAsia="Arial" w:cs="Arial" w:ascii="Arial" w:hAnsi="Arial"/>
        </w:rPr>
        <w:t>a couple of sentences describing the functionality of a given script ,</w:t>
      </w:r>
    </w:p>
    <w:p>
      <w:pPr>
        <w:pStyle w:val="Normal"/>
        <w:numPr>
          <w:ilvl w:val="0"/>
          <w:numId w:val="2"/>
        </w:numPr>
        <w:spacing w:before="100" w:after="0"/>
        <w:jc w:val="both"/>
        <w:rPr/>
      </w:pPr>
      <w:r>
        <w:rPr>
          <w:rFonts w:eastAsia="Arial" w:cs="Arial" w:ascii="Arial" w:hAnsi="Arial"/>
        </w:rPr>
        <w:t>HTTP method call and its parameters,</w:t>
      </w:r>
    </w:p>
    <w:p>
      <w:pPr>
        <w:pStyle w:val="Normal"/>
        <w:numPr>
          <w:ilvl w:val="0"/>
          <w:numId w:val="2"/>
        </w:numPr>
        <w:spacing w:before="100" w:after="0"/>
        <w:jc w:val="both"/>
        <w:rPr/>
      </w:pPr>
      <w:r>
        <w:rPr>
          <w:rFonts w:eastAsia="Arial" w:cs="Arial" w:ascii="Arial" w:hAnsi="Arial"/>
        </w:rPr>
        <w:t>type of interaction with the database (Insert/Delete/Update), if applicable,</w:t>
      </w:r>
    </w:p>
    <w:p>
      <w:pPr>
        <w:pStyle w:val="Normal"/>
        <w:numPr>
          <w:ilvl w:val="0"/>
          <w:numId w:val="2"/>
        </w:numPr>
        <w:spacing w:before="100" w:after="0"/>
        <w:jc w:val="both"/>
        <w:rPr>
          <w:rFonts w:ascii="Arial" w:hAnsi="Arial" w:eastAsia="Arial" w:cs="Arial"/>
        </w:rPr>
      </w:pPr>
      <w:r>
        <w:rPr>
          <w:rFonts w:eastAsia="Arial" w:cs="Arial" w:ascii="Arial" w:hAnsi="Arial"/>
        </w:rPr>
        <w:t>dependencies with other scripts, if applicable.</w:t>
      </w:r>
    </w:p>
    <w:p>
      <w:pPr>
        <w:pStyle w:val="Normal"/>
        <w:widowControl/>
        <w:rPr>
          <w:rFonts w:ascii="Arial" w:hAnsi="Arial" w:eastAsia="Arial" w:cs="Arial"/>
        </w:rPr>
      </w:pPr>
      <w:r>
        <w:rPr>
          <w:rFonts w:eastAsia="Arial" w:cs="Arial" w:ascii="Arial" w:hAnsi="Arial"/>
        </w:rPr>
      </w:r>
    </w:p>
    <w:p>
      <w:pPr>
        <w:pStyle w:val="Normal"/>
        <w:widowControl/>
        <w:rPr>
          <w:rFonts w:ascii="Arial" w:hAnsi="Arial" w:eastAsia="Arial" w:cs="Arial"/>
          <w:color w:val="3F6797"/>
          <w:u w:val="single"/>
        </w:rPr>
      </w:pPr>
      <w:r>
        <w:rPr>
          <w:rFonts w:eastAsia="Arial" w:cs="Arial" w:ascii="Arial" w:hAnsi="Arial"/>
          <w:color w:val="3F6797"/>
          <w:u w:val="single" w:color="000000"/>
        </w:rPr>
        <w:t>Connexion</w:t>
      </w:r>
    </w:p>
    <w:p>
      <w:pPr>
        <w:pStyle w:val="Normal"/>
        <w:widowControl/>
        <w:rPr>
          <w:rFonts w:ascii="Arial" w:hAnsi="Arial" w:eastAsia="Arial" w:cs="Arial"/>
          <w:color w:val="3F6797"/>
        </w:rPr>
      </w:pPr>
      <w:r>
        <w:rPr>
          <w:rFonts w:eastAsia="Arial" w:cs="Arial" w:ascii="Arial" w:hAnsi="Arial"/>
          <w:color w:val="3F6797"/>
        </w:rPr>
        <w:t>- sign_in.php, wireframe 1</w:t>
      </w:r>
    </w:p>
    <w:p>
      <w:pPr>
        <w:pStyle w:val="Normal"/>
        <w:widowControl/>
        <w:rPr>
          <w:rFonts w:ascii="Arial" w:hAnsi="Arial" w:eastAsia="Arial" w:cs="Arial"/>
          <w:color w:val="3F6797"/>
        </w:rPr>
      </w:pPr>
      <w:r>
        <w:rPr>
          <w:rFonts w:eastAsia="Arial" w:cs="Arial" w:ascii="Arial" w:hAnsi="Arial"/>
          <w:color w:val="3F6797"/>
        </w:rPr>
        <w:t xml:space="preserve">- Page de connection à l’application, formulaire simple. </w:t>
      </w:r>
    </w:p>
    <w:p>
      <w:pPr>
        <w:pStyle w:val="Normal"/>
        <w:widowControl/>
        <w:rPr>
          <w:rFonts w:ascii="Arial" w:hAnsi="Arial" w:eastAsia="Arial" w:cs="Arial"/>
          <w:color w:val="3F6797"/>
        </w:rPr>
      </w:pPr>
      <w:r>
        <w:rPr>
          <w:rFonts w:eastAsia="Arial" w:cs="Arial" w:ascii="Arial" w:hAnsi="Arial"/>
          <w:color w:val="3F6797"/>
        </w:rPr>
        <w:t xml:space="preserve">- Méthode POST avec paramètres email, </w:t>
      </w:r>
      <w:r>
        <w:rPr>
          <w:rFonts w:eastAsia="Arial" w:cs="Arial" w:ascii="Arial" w:hAnsi="Arial"/>
          <w:color w:val="3F6797"/>
          <w:sz w:val="22"/>
          <w:szCs w:val="22"/>
        </w:rPr>
        <w:t>password</w:t>
      </w:r>
      <w:r>
        <w:rPr>
          <w:rFonts w:eastAsia="Arial" w:cs="Arial" w:ascii="Arial" w:hAnsi="Arial"/>
          <w:color w:val="3F6797"/>
        </w:rPr>
        <w:t xml:space="preserve"> vers connexion.php</w:t>
      </w:r>
    </w:p>
    <w:p>
      <w:pPr>
        <w:pStyle w:val="Normal"/>
        <w:widowControl/>
        <w:rPr>
          <w:rFonts w:ascii="Arial" w:hAnsi="Arial" w:eastAsia="Arial" w:cs="Arial"/>
          <w:color w:val="3F6797"/>
        </w:rPr>
      </w:pPr>
      <w:r>
        <w:rPr>
          <w:rFonts w:eastAsia="Arial" w:cs="Arial" w:ascii="Arial" w:hAnsi="Arial"/>
          <w:color w:val="3F6797"/>
        </w:rPr>
      </w:r>
    </w:p>
    <w:p>
      <w:pPr>
        <w:pStyle w:val="Normal"/>
        <w:widowControl/>
        <w:rPr>
          <w:rFonts w:ascii="Arial" w:hAnsi="Arial" w:eastAsia="Arial" w:cs="Arial"/>
          <w:color w:val="3F6797"/>
          <w:u w:val="single"/>
        </w:rPr>
      </w:pPr>
      <w:r>
        <w:rPr>
          <w:rFonts w:eastAsia="Arial" w:cs="Arial" w:ascii="Arial" w:hAnsi="Arial"/>
          <w:color w:val="3F6797"/>
          <w:u w:val="single" w:color="000000"/>
        </w:rPr>
        <w:t>Inscription</w:t>
      </w:r>
    </w:p>
    <w:p>
      <w:pPr>
        <w:pStyle w:val="Normal"/>
        <w:widowControl/>
        <w:rPr>
          <w:rFonts w:ascii="Arial" w:hAnsi="Arial" w:eastAsia="Arial" w:cs="Arial"/>
          <w:color w:val="3F6797"/>
        </w:rPr>
      </w:pPr>
      <w:r>
        <w:rPr>
          <w:rFonts w:eastAsia="Arial" w:cs="Arial" w:ascii="Arial" w:hAnsi="Arial"/>
          <w:color w:val="3F6797"/>
        </w:rPr>
        <w:t>- sign_up.php, wireframe 2</w:t>
      </w:r>
    </w:p>
    <w:p>
      <w:pPr>
        <w:pStyle w:val="Normal"/>
        <w:widowControl/>
        <w:rPr>
          <w:rFonts w:ascii="Arial" w:hAnsi="Arial" w:eastAsia="Arial" w:cs="Arial"/>
          <w:color w:val="3F6797"/>
        </w:rPr>
      </w:pPr>
      <w:r>
        <w:rPr>
          <w:rFonts w:eastAsia="Arial" w:cs="Arial" w:ascii="Arial" w:hAnsi="Arial"/>
          <w:color w:val="3F6797"/>
        </w:rPr>
        <w:t xml:space="preserve">- Page d’inscription à l’application, formulaire demandant toutes les informations </w:t>
      </w:r>
    </w:p>
    <w:p>
      <w:pPr>
        <w:pStyle w:val="Normal"/>
        <w:widowControl/>
        <w:rPr>
          <w:rFonts w:ascii="Arial" w:hAnsi="Arial" w:eastAsia="Arial" w:cs="Arial"/>
          <w:color w:val="3F6797"/>
          <w:sz w:val="22"/>
          <w:szCs w:val="22"/>
        </w:rPr>
      </w:pPr>
      <w:r>
        <w:rPr>
          <w:rFonts w:eastAsia="Arial" w:cs="Arial" w:ascii="Arial" w:hAnsi="Arial"/>
          <w:color w:val="3F6797"/>
        </w:rPr>
        <w:t xml:space="preserve">- Méthode POST avec paramètres email, </w:t>
      </w:r>
      <w:r>
        <w:rPr>
          <w:rFonts w:eastAsia="Arial" w:cs="Arial" w:ascii="Arial" w:hAnsi="Arial"/>
          <w:color w:val="3F6797"/>
          <w:sz w:val="22"/>
          <w:szCs w:val="22"/>
        </w:rPr>
        <w:t>username, firstname, lastname, birthdate, password</w:t>
      </w:r>
    </w:p>
    <w:p>
      <w:pPr>
        <w:pStyle w:val="Normal"/>
        <w:widowControl/>
        <w:rPr>
          <w:rFonts w:ascii="Arial" w:hAnsi="Arial" w:eastAsia="Arial" w:cs="Arial"/>
          <w:color w:val="3F6797"/>
        </w:rPr>
      </w:pPr>
      <w:r>
        <w:rPr>
          <w:rFonts w:eastAsia="Arial" w:cs="Arial" w:ascii="Arial" w:hAnsi="Arial"/>
          <w:color w:val="3F6797"/>
        </w:rPr>
        <w:t xml:space="preserve"> </w:t>
      </w:r>
      <w:r>
        <w:rPr>
          <w:rFonts w:eastAsia="Arial" w:cs="Arial" w:ascii="Arial" w:hAnsi="Arial"/>
          <w:color w:val="3F6797"/>
        </w:rPr>
        <w:t xml:space="preserve">vers register.php </w:t>
      </w:r>
    </w:p>
    <w:p>
      <w:pPr>
        <w:pStyle w:val="Normal"/>
        <w:widowControl/>
        <w:rPr>
          <w:rFonts w:ascii="Arial" w:hAnsi="Arial" w:eastAsia="Arial" w:cs="Arial"/>
          <w:color w:val="3F6797"/>
        </w:rPr>
      </w:pPr>
      <w:r>
        <w:rPr>
          <w:rFonts w:eastAsia="Arial" w:cs="Arial" w:ascii="Arial" w:hAnsi="Arial"/>
          <w:color w:val="3F6797"/>
        </w:rPr>
        <w:t>- Insert à la table “user”</w:t>
      </w:r>
    </w:p>
    <w:p>
      <w:pPr>
        <w:pStyle w:val="Normal"/>
        <w:widowControl/>
        <w:rPr>
          <w:rFonts w:ascii="Arial" w:hAnsi="Arial" w:eastAsia="Arial" w:cs="Arial"/>
          <w:b/>
          <w:b/>
          <w:sz w:val="28"/>
          <w:szCs w:val="28"/>
        </w:rPr>
      </w:pPr>
      <w:r>
        <w:rPr>
          <w:rFonts w:eastAsia="Arial" w:cs="Arial" w:ascii="Arial" w:hAnsi="Arial"/>
        </w:rPr>
        <w:t>…</w:t>
      </w:r>
      <w:r>
        <w:rPr>
          <w:rFonts w:eastAsia="Arial" w:cs="Arial" w:ascii="Arial" w:hAnsi="Arial"/>
        </w:rPr>
        <w:t>...</w:t>
      </w:r>
      <w:r>
        <w:br w:type="page"/>
      </w:r>
    </w:p>
    <w:p>
      <w:pPr>
        <w:pStyle w:val="Normal"/>
        <w:widowControl/>
        <w:rPr>
          <w:rFonts w:ascii="Arial" w:hAnsi="Arial" w:eastAsia="Arial" w:cs="Arial"/>
          <w:b/>
          <w:b/>
          <w:sz w:val="28"/>
          <w:szCs w:val="28"/>
        </w:rPr>
      </w:pPr>
      <w:r>
        <w:rPr>
          <w:rFonts w:eastAsia="Arial" w:cs="Arial" w:ascii="Arial" w:hAnsi="Arial"/>
          <w:b/>
          <w:sz w:val="28"/>
          <w:szCs w:val="28"/>
        </w:rPr>
        <w:t>6. Test strategy</w:t>
      </w:r>
    </w:p>
    <w:p>
      <w:pPr>
        <w:pStyle w:val="Normal"/>
        <w:jc w:val="both"/>
        <w:rPr>
          <w:b/>
          <w:b/>
          <w:sz w:val="28"/>
          <w:szCs w:val="28"/>
        </w:rPr>
      </w:pPr>
      <w:r>
        <w:rPr>
          <w:b/>
          <w:sz w:val="28"/>
          <w:szCs w:val="28"/>
        </w:rPr>
      </w:r>
    </w:p>
    <w:p>
      <w:pPr>
        <w:pStyle w:val="Normal"/>
        <w:rPr>
          <w:rFonts w:ascii="Arial" w:hAnsi="Arial" w:eastAsia="Arial" w:cs="Arial"/>
        </w:rPr>
      </w:pPr>
      <w:r>
        <w:rPr>
          <w:rFonts w:eastAsia="Arial" w:cs="Arial" w:ascii="Arial" w:hAnsi="Arial"/>
        </w:rPr>
        <w:t>Test strategy presents the approach to testing taken on a given project. It describes the scope of the tests, the methods used and specification of test cases.</w:t>
      </w:r>
    </w:p>
    <w:p>
      <w:pPr>
        <w:pStyle w:val="Normal"/>
        <w:rPr>
          <w:rFonts w:ascii="Arial" w:hAnsi="Arial" w:eastAsia="Arial" w:cs="Arial"/>
        </w:rPr>
      </w:pPr>
      <w:r>
        <w:rPr>
          <w:rFonts w:eastAsia="Arial" w:cs="Arial" w:ascii="Arial" w:hAnsi="Arial"/>
        </w:rPr>
      </w:r>
    </w:p>
    <w:p>
      <w:pPr>
        <w:pStyle w:val="Normal"/>
        <w:jc w:val="both"/>
        <w:rPr>
          <w:rFonts w:ascii="Arial" w:hAnsi="Arial" w:eastAsia="Arial" w:cs="Arial"/>
          <w:b/>
          <w:b/>
        </w:rPr>
      </w:pPr>
      <w:r>
        <w:rPr>
          <w:rFonts w:eastAsia="Arial" w:cs="Arial" w:ascii="Arial" w:hAnsi="Arial"/>
          <w:b/>
        </w:rPr>
        <w:t>6A. Test items</w:t>
      </w:r>
    </w:p>
    <w:p>
      <w:pPr>
        <w:pStyle w:val="Normal"/>
        <w:jc w:val="both"/>
        <w:rPr>
          <w:rFonts w:ascii="Arial" w:hAnsi="Arial" w:eastAsia="Arial" w:cs="Arial"/>
          <w:b/>
          <w:b/>
        </w:rPr>
      </w:pPr>
      <w:r>
        <w:rPr>
          <w:rFonts w:eastAsia="Arial" w:cs="Arial" w:ascii="Arial" w:hAnsi="Arial"/>
          <w:b/>
        </w:rPr>
      </w:r>
    </w:p>
    <w:p>
      <w:pPr>
        <w:pStyle w:val="Normal"/>
        <w:jc w:val="both"/>
        <w:rPr>
          <w:rFonts w:ascii="Arial" w:hAnsi="Arial" w:eastAsia="Arial" w:cs="Arial"/>
        </w:rPr>
      </w:pPr>
      <w:bookmarkStart w:id="1" w:name="_heading=h.30j0zll"/>
      <w:bookmarkEnd w:id="1"/>
      <w:r>
        <w:rPr>
          <w:rFonts w:eastAsia="Arial" w:cs="Arial" w:ascii="Arial" w:hAnsi="Arial"/>
        </w:rPr>
        <w:t>This section presents a list of elements of the system that you intend to test within the scope of the test plan. Essentially, it is a list of what is to be tested - application components.</w:t>
      </w:r>
    </w:p>
    <w:p>
      <w:pPr>
        <w:pStyle w:val="Normal"/>
        <w:rPr>
          <w:rFonts w:ascii="Arial" w:hAnsi="Arial" w:eastAsia="Arial" w:cs="Arial"/>
        </w:rPr>
      </w:pPr>
      <w:r>
        <w:rPr>
          <w:rFonts w:eastAsia="Arial" w:cs="Arial" w:ascii="Arial" w:hAnsi="Arial"/>
        </w:rPr>
      </w:r>
    </w:p>
    <w:p>
      <w:pPr>
        <w:pStyle w:val="Normal"/>
        <w:numPr>
          <w:ilvl w:val="0"/>
          <w:numId w:val="3"/>
        </w:numPr>
        <w:rPr/>
      </w:pPr>
      <w:r>
        <w:rPr>
          <w:rFonts w:eastAsia="Arial" w:cs="Arial" w:ascii="Arial" w:hAnsi="Arial"/>
          <w:color w:val="3F6797"/>
        </w:rPr>
        <w:t>Authentication Graphical User Interface</w:t>
      </w:r>
    </w:p>
    <w:p>
      <w:pPr>
        <w:pStyle w:val="Normal"/>
        <w:numPr>
          <w:ilvl w:val="0"/>
          <w:numId w:val="3"/>
        </w:numPr>
        <w:rPr/>
      </w:pPr>
      <w:r>
        <w:rPr>
          <w:rFonts w:eastAsia="Arial" w:cs="Arial" w:ascii="Arial" w:hAnsi="Arial"/>
          <w:color w:val="3F6797"/>
        </w:rPr>
        <w:t>Friends booklet</w:t>
      </w:r>
    </w:p>
    <w:p>
      <w:pPr>
        <w:pStyle w:val="Normal"/>
        <w:numPr>
          <w:ilvl w:val="0"/>
          <w:numId w:val="3"/>
        </w:numPr>
        <w:rPr/>
      </w:pPr>
      <w:r>
        <w:rPr>
          <w:rFonts w:eastAsia="Arial" w:cs="Arial" w:ascii="Arial" w:hAnsi="Arial"/>
          <w:color w:val="3F6797"/>
        </w:rPr>
        <w:t>…</w:t>
      </w:r>
      <w:r>
        <w:rPr>
          <w:rFonts w:eastAsia="Arial" w:cs="Arial" w:ascii="Arial" w:hAnsi="Arial"/>
          <w:color w:val="3F6797"/>
        </w:rPr>
        <w:t>.</w:t>
      </w:r>
    </w:p>
    <w:p>
      <w:pPr>
        <w:pStyle w:val="Normal"/>
        <w:spacing w:before="100" w:after="0"/>
        <w:jc w:val="both"/>
        <w:rPr/>
      </w:pPr>
      <w:r>
        <w:rPr/>
      </w:r>
    </w:p>
    <w:p>
      <w:pPr>
        <w:pStyle w:val="Normal"/>
        <w:rPr>
          <w:rFonts w:ascii="Arial" w:hAnsi="Arial" w:eastAsia="Arial" w:cs="Arial"/>
          <w:b/>
          <w:b/>
        </w:rPr>
      </w:pPr>
      <w:r>
        <w:rPr>
          <w:rFonts w:eastAsia="Arial" w:cs="Arial" w:ascii="Arial" w:hAnsi="Arial"/>
          <w:b/>
        </w:rPr>
        <w:t>6B. Test cases</w:t>
      </w:r>
      <w:r>
        <w:rPr>
          <w:rFonts w:eastAsia="Arimo" w:cs="Arimo" w:ascii="Arimo" w:hAnsi="Arimo"/>
        </w:rPr>
        <w:br/>
      </w:r>
    </w:p>
    <w:p>
      <w:pPr>
        <w:pStyle w:val="Normal"/>
        <w:jc w:val="both"/>
        <w:rPr>
          <w:rFonts w:ascii="Arial" w:hAnsi="Arial" w:eastAsia="Arial" w:cs="Arial"/>
        </w:rPr>
      </w:pPr>
      <w:r>
        <w:rPr>
          <w:rFonts w:eastAsia="Arial" w:cs="Arial" w:ascii="Arial" w:hAnsi="Arial"/>
        </w:rPr>
        <w:t>There exist different types of</w:t>
      </w:r>
      <w:r>
        <w:rPr>
          <w:rFonts w:eastAsia="Arial" w:cs="Arial" w:ascii="Arial" w:hAnsi="Arial"/>
          <w:b/>
        </w:rPr>
        <w:t xml:space="preserve"> </w:t>
      </w:r>
      <w:r>
        <w:rPr>
          <w:rFonts w:eastAsia="Arial" w:cs="Arial" w:ascii="Arial" w:hAnsi="Arial"/>
        </w:rPr>
        <w:t>tests - functional, integration, etc. - you are free to formalize the test cases that you find appropriate to ensure the right level of quality of the project.</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rPr>
      </w:pPr>
      <w:r>
        <w:rPr>
          <w:rFonts w:eastAsia="Arial" w:cs="Arial" w:ascii="Arial" w:hAnsi="Arial"/>
        </w:rPr>
        <w:t xml:space="preserve">The design of the </w:t>
      </w:r>
      <w:r>
        <w:rPr>
          <w:rFonts w:eastAsia="Arial" w:cs="Arial" w:ascii="Arial" w:hAnsi="Arial"/>
          <w:b/>
        </w:rPr>
        <w:t>functional testing</w:t>
      </w:r>
      <w:r>
        <w:rPr>
          <w:rFonts w:eastAsia="Arial" w:cs="Arial" w:ascii="Arial" w:hAnsi="Arial"/>
        </w:rPr>
        <w:t xml:space="preserve"> will focus on the adherence of the system to </w:t>
      </w:r>
      <w:r>
        <w:rPr>
          <w:rFonts w:eastAsia="Arial" w:cs="Arial" w:ascii="Arial" w:hAnsi="Arial"/>
          <w:b/>
        </w:rPr>
        <w:t>user requirements</w:t>
      </w:r>
      <w:r>
        <w:rPr>
          <w:rFonts w:eastAsia="Arial" w:cs="Arial" w:ascii="Arial" w:hAnsi="Arial"/>
        </w:rPr>
        <w:t>. Integration testing assures that the associated modules communicate correctly, hence tests of inputs and outputs of the system need to be carried out to verify that they conform to the system specifications.</w:t>
      </w:r>
    </w:p>
    <w:p>
      <w:pPr>
        <w:pStyle w:val="Normal"/>
        <w:jc w:val="both"/>
        <w:rPr>
          <w:rFonts w:ascii="Arial" w:hAnsi="Arial" w:eastAsia="Arial" w:cs="Arial"/>
        </w:rPr>
      </w:pPr>
      <w:r>
        <w:rPr>
          <w:rFonts w:eastAsia="Arial" w:cs="Arial" w:ascii="Arial" w:hAnsi="Arial"/>
        </w:rPr>
      </w:r>
    </w:p>
    <w:p>
      <w:pPr>
        <w:pStyle w:val="Normal"/>
        <w:jc w:val="both"/>
        <w:rPr>
          <w:rFonts w:ascii="Arial" w:hAnsi="Arial" w:eastAsia="Arial" w:cs="Arial"/>
          <w:color w:val="3F6797"/>
        </w:rPr>
      </w:pPr>
      <w:r>
        <w:rPr>
          <w:rFonts w:eastAsia="Arial" w:cs="Arial" w:ascii="Arial" w:hAnsi="Arial"/>
          <w:u w:val="single" w:color="000000"/>
        </w:rPr>
        <w:t>Each test is executed and the result is either a pass or fail</w:t>
      </w:r>
      <w:r>
        <w:rPr>
          <w:rFonts w:eastAsia="Arial" w:cs="Arial" w:ascii="Arial" w:hAnsi="Arial"/>
        </w:rPr>
        <w:t>.</w:t>
      </w:r>
    </w:p>
    <w:p>
      <w:pPr>
        <w:pStyle w:val="Normal"/>
        <w:spacing w:before="100" w:after="0"/>
        <w:jc w:val="both"/>
        <w:rPr/>
      </w:pPr>
      <w:r>
        <w:rPr/>
      </w:r>
    </w:p>
    <w:p>
      <w:pPr>
        <w:pStyle w:val="Normal"/>
        <w:rPr>
          <w:rFonts w:ascii="Arial" w:hAnsi="Arial" w:eastAsia="Arial" w:cs="Arial"/>
          <w:color w:val="3F6797"/>
          <w:u w:val="single"/>
        </w:rPr>
      </w:pPr>
      <w:r>
        <w:rPr>
          <w:rFonts w:eastAsia="Arial" w:cs="Arial" w:ascii="Arial" w:hAnsi="Arial"/>
          <w:color w:val="3F6797"/>
          <w:u w:val="single" w:color="000000"/>
        </w:rPr>
        <w:t>Test case ID: #1</w:t>
      </w:r>
    </w:p>
    <w:p>
      <w:pPr>
        <w:pStyle w:val="Normal"/>
        <w:rPr>
          <w:rFonts w:ascii="Arial" w:hAnsi="Arial" w:eastAsia="Arial" w:cs="Arial"/>
          <w:color w:val="3F6797"/>
        </w:rPr>
      </w:pPr>
      <w:r>
        <w:rPr>
          <w:rFonts w:eastAsia="Arial" w:cs="Arial" w:ascii="Arial" w:hAnsi="Arial"/>
          <w:color w:val="3F6797"/>
          <w:u w:val="single" w:color="000000"/>
        </w:rPr>
        <w:t>Test case Name</w:t>
      </w:r>
      <w:r>
        <w:rPr>
          <w:rFonts w:eastAsia="Arial" w:cs="Arial" w:ascii="Arial" w:hAnsi="Arial"/>
          <w:color w:val="3F6797"/>
        </w:rPr>
        <w:t>: User Login</w:t>
      </w:r>
    </w:p>
    <w:p>
      <w:pPr>
        <w:pStyle w:val="Normal"/>
        <w:rPr>
          <w:rFonts w:ascii="Arial" w:hAnsi="Arial" w:eastAsia="Arial" w:cs="Arial"/>
          <w:color w:val="3F6797"/>
        </w:rPr>
      </w:pPr>
      <w:r>
        <w:rPr>
          <w:rFonts w:eastAsia="Arial" w:cs="Arial" w:ascii="Arial" w:hAnsi="Arial"/>
          <w:color w:val="3F6797"/>
          <w:u w:val="single" w:color="000000"/>
        </w:rPr>
        <w:t>Test case Date</w:t>
      </w:r>
      <w:r>
        <w:rPr>
          <w:rFonts w:eastAsia="Arial" w:cs="Arial" w:ascii="Arial" w:hAnsi="Arial"/>
          <w:color w:val="3F6797"/>
        </w:rPr>
        <w:t>:</w:t>
      </w:r>
    </w:p>
    <w:p>
      <w:pPr>
        <w:pStyle w:val="Normal"/>
        <w:rPr>
          <w:rFonts w:ascii="Arial" w:hAnsi="Arial" w:eastAsia="Arial" w:cs="Arial"/>
          <w:color w:val="3F6797"/>
        </w:rPr>
      </w:pPr>
      <w:r>
        <w:rPr>
          <w:rFonts w:eastAsia="Arial" w:cs="Arial" w:ascii="Arial" w:hAnsi="Arial"/>
          <w:color w:val="3F6797"/>
          <w:u w:val="single" w:color="000000"/>
        </w:rPr>
        <w:t>Test case Purpose</w:t>
      </w:r>
      <w:r>
        <w:rPr>
          <w:rFonts w:eastAsia="Arial" w:cs="Arial" w:ascii="Arial" w:hAnsi="Arial"/>
          <w:color w:val="3F6797"/>
        </w:rPr>
        <w:t>: To ensure that only valid users are able to log into the application</w:t>
      </w:r>
    </w:p>
    <w:p>
      <w:pPr>
        <w:pStyle w:val="Normal"/>
        <w:rPr>
          <w:rFonts w:ascii="Arial" w:hAnsi="Arial" w:eastAsia="Arial" w:cs="Arial"/>
          <w:color w:val="3F6797"/>
        </w:rPr>
      </w:pPr>
      <w:r>
        <w:rPr>
          <w:rFonts w:eastAsia="Arial" w:cs="Arial" w:ascii="Arial" w:hAnsi="Arial"/>
          <w:color w:val="3F6797"/>
          <w:u w:val="single" w:color="000000"/>
        </w:rPr>
        <w:t>Test case Function</w:t>
      </w:r>
      <w:r>
        <w:rPr>
          <w:rFonts w:eastAsia="Arial" w:cs="Arial" w:ascii="Arial" w:hAnsi="Arial"/>
          <w:color w:val="3F6797"/>
        </w:rPr>
        <w:t xml:space="preserve">: To verify that only a correct/valid combination of username and password allow a user to log into the application. </w:t>
      </w:r>
    </w:p>
    <w:p>
      <w:pPr>
        <w:pStyle w:val="Normal"/>
        <w:rPr>
          <w:rFonts w:ascii="Arial" w:hAnsi="Arial" w:eastAsia="Arial" w:cs="Arial"/>
          <w:color w:val="3F6797"/>
        </w:rPr>
      </w:pPr>
      <w:r>
        <w:rPr>
          <w:rFonts w:eastAsia="Arial" w:cs="Arial" w:ascii="Arial" w:hAnsi="Arial"/>
          <w:color w:val="3F6797"/>
          <w:u w:val="single" w:color="000000"/>
        </w:rPr>
        <w:t>Test case Input</w:t>
      </w:r>
      <w:r>
        <w:rPr>
          <w:rFonts w:eastAsia="Arial" w:cs="Arial" w:ascii="Arial" w:hAnsi="Arial"/>
          <w:color w:val="3F6797"/>
        </w:rPr>
        <w:t xml:space="preserve">: An alphanumeric username and an alphanumeric password </w:t>
      </w:r>
    </w:p>
    <w:p>
      <w:pPr>
        <w:pStyle w:val="Normal"/>
        <w:rPr>
          <w:rFonts w:ascii="Arial" w:hAnsi="Arial" w:eastAsia="Arial" w:cs="Arial"/>
        </w:rPr>
      </w:pPr>
      <w:r>
        <w:rPr>
          <w:rFonts w:eastAsia="Arial" w:cs="Arial" w:ascii="Arial" w:hAnsi="Arial"/>
          <w:color w:val="3F6797"/>
          <w:u w:val="single" w:color="000000"/>
        </w:rPr>
        <w:t>Test case expected Outpu</w:t>
      </w:r>
      <w:r>
        <w:rPr>
          <w:rFonts w:eastAsia="Arial" w:cs="Arial" w:ascii="Arial" w:hAnsi="Arial"/>
          <w:color w:val="3F6797"/>
        </w:rPr>
        <w:t>t: For a registered user entering the correct combination of username and password, the control panel of the application is shown. For an incorrect combination, the user remains on the login page and an appropriate error message is shown.</w:t>
      </w:r>
    </w:p>
    <w:p>
      <w:pPr>
        <w:pStyle w:val="Normal"/>
        <w:spacing w:before="100" w:after="0"/>
        <w:jc w:val="both"/>
        <w:rPr/>
      </w:pPr>
      <w:r>
        <w:rPr/>
      </w:r>
    </w:p>
    <w:p>
      <w:pPr>
        <w:pStyle w:val="Normal"/>
        <w:spacing w:before="100" w:after="0"/>
        <w:jc w:val="both"/>
        <w:rPr/>
      </w:pPr>
      <w:r>
        <w:rPr/>
      </w:r>
      <w:r>
        <w:br w:type="page"/>
      </w:r>
    </w:p>
    <w:p>
      <w:pPr>
        <w:pStyle w:val="Normal"/>
        <w:spacing w:before="100" w:after="0"/>
        <w:jc w:val="both"/>
        <w:rPr/>
      </w:pPr>
      <w:r>
        <w:rPr/>
      </w:r>
    </w:p>
    <w:p>
      <w:pPr>
        <w:pStyle w:val="Normal"/>
        <w:jc w:val="both"/>
        <w:rPr>
          <w:rFonts w:ascii="Arial" w:hAnsi="Arial" w:eastAsia="Arial" w:cs="Arial"/>
          <w:b/>
          <w:b/>
        </w:rPr>
      </w:pPr>
      <w:r>
        <w:rPr>
          <w:rFonts w:eastAsia="Arial" w:cs="Arial" w:ascii="Arial" w:hAnsi="Arial"/>
          <w:b/>
        </w:rPr>
        <w:t>6C. Requirements Traceability Matrix (RTM)</w:t>
      </w:r>
    </w:p>
    <w:p>
      <w:pPr>
        <w:pStyle w:val="Normal"/>
        <w:jc w:val="both"/>
        <w:rPr/>
      </w:pPr>
      <w:r>
        <w:rPr>
          <w:rFonts w:eastAsia="Arimo" w:cs="Arimo" w:ascii="Arimo" w:hAnsi="Arimo"/>
        </w:rPr>
        <w:br/>
        <w:t>RTM documents the links between system requirements and test cases that are put in place to ensure an adequate level of testing is achieved. The main purpose of Requirement Traceability Matrix is to see that all requirements have their corresponding test cases so that no functionality is missed out while performing software testing.</w:t>
      </w:r>
    </w:p>
    <w:tbl>
      <w:tblPr>
        <w:tblStyle w:val="a2"/>
        <w:tblW w:w="9930" w:type="dxa"/>
        <w:jc w:val="left"/>
        <w:tblInd w:w="0" w:type="dxa"/>
        <w:tblCellMar>
          <w:top w:w="0" w:type="dxa"/>
          <w:left w:w="40" w:type="dxa"/>
          <w:bottom w:w="40" w:type="dxa"/>
          <w:right w:w="40" w:type="dxa"/>
        </w:tblCellMar>
        <w:tblLook w:val="0400" w:noHBand="0" w:noVBand="1" w:firstColumn="0" w:lastRow="0" w:lastColumn="0" w:firstRow="0"/>
      </w:tblPr>
      <w:tblGrid>
        <w:gridCol w:w="990"/>
        <w:gridCol w:w="2775"/>
        <w:gridCol w:w="944"/>
        <w:gridCol w:w="1321"/>
        <w:gridCol w:w="1094"/>
        <w:gridCol w:w="2805"/>
      </w:tblGrid>
      <w:tr>
        <w:trPr>
          <w:trHeight w:val="901" w:hRule="atLeast"/>
        </w:trPr>
        <w:tc>
          <w:tcPr>
            <w:tcW w:w="9929" w:type="dxa"/>
            <w:gridSpan w:val="6"/>
            <w:tcBorders/>
            <w:shd w:color="auto" w:fill="3F6797" w:val="clear"/>
          </w:tcPr>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Normal"/>
              <w:widowContro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22"/>
                <w:szCs w:val="22"/>
              </w:rPr>
              <w:t>REQUIREMENTS TRACEABILITY MATRIX</w:t>
            </w:r>
          </w:p>
        </w:tc>
      </w:tr>
      <w:tr>
        <w:trPr>
          <w:trHeight w:val="1065" w:hRule="atLeast"/>
        </w:trPr>
        <w:tc>
          <w:tcPr>
            <w:tcW w:w="990" w:type="dxa"/>
            <w:tcBorders/>
            <w:shd w:color="auto" w:fill="A7C0DE" w:val="clear"/>
          </w:tcPr>
          <w:p>
            <w:pPr>
              <w:pStyle w:val="Normal"/>
              <w:widowControl/>
              <w:pBdr/>
              <w:tabs>
                <w:tab w:val="left" w:pos="720" w:leader="none"/>
              </w:tabs>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18"/>
                <w:szCs w:val="18"/>
              </w:rPr>
              <w:t>Functional Requirement ID#</w:t>
            </w:r>
          </w:p>
        </w:tc>
        <w:tc>
          <w:tcPr>
            <w:tcW w:w="2775" w:type="dxa"/>
            <w:tcBorders/>
            <w:shd w:color="auto" w:fill="A7C0DE" w:val="clear"/>
          </w:tcPr>
          <w:p>
            <w:pPr>
              <w:pStyle w:val="Normal"/>
              <w:widowControl/>
              <w:pBdr/>
              <w:tabs>
                <w:tab w:val="left" w:pos="720" w:leader="none"/>
                <w:tab w:val="left" w:pos="1440" w:leader="none"/>
                <w:tab w:val="left" w:pos="2160" w:leader="none"/>
              </w:tabs>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18"/>
                <w:szCs w:val="18"/>
              </w:rPr>
              <w:t xml:space="preserve">Functional Requirement  / Use Case </w:t>
            </w:r>
          </w:p>
        </w:tc>
        <w:tc>
          <w:tcPr>
            <w:tcW w:w="944" w:type="dxa"/>
            <w:tcBorders/>
            <w:shd w:color="auto" w:fill="A7C0DE" w:val="clear"/>
          </w:tcPr>
          <w:p>
            <w:pPr>
              <w:pStyle w:val="Normal"/>
              <w:widowControl/>
              <w:pBdr/>
              <w:tabs>
                <w:tab w:val="left" w:pos="720" w:leader="none"/>
                <w:tab w:val="left" w:pos="1440" w:leader="none"/>
                <w:tab w:val="left" w:pos="2160" w:leader="none"/>
              </w:tabs>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18"/>
                <w:szCs w:val="18"/>
              </w:rPr>
              <w:t>Test Case ID#</w:t>
            </w:r>
          </w:p>
        </w:tc>
        <w:tc>
          <w:tcPr>
            <w:tcW w:w="1321" w:type="dxa"/>
            <w:tcBorders/>
            <w:shd w:color="auto" w:fill="A7C0DE" w:val="clear"/>
          </w:tcPr>
          <w:p>
            <w:pPr>
              <w:pStyle w:val="Normal"/>
              <w:widowControl/>
              <w:pBdr/>
              <w:tabs>
                <w:tab w:val="left" w:pos="720" w:leader="none"/>
                <w:tab w:val="left" w:pos="1440" w:leader="none"/>
                <w:tab w:val="left" w:pos="2160" w:leader="none"/>
              </w:tabs>
              <w:rPr>
                <w:rFonts w:ascii="Credit Suisse Type Light" w:hAnsi="Credit Suisse Type Light" w:eastAsia="Credit Suisse Type Light" w:cs="Credit Suisse Type Light"/>
                <w:b/>
                <w:b/>
                <w:color w:val="FFFFFF"/>
                <w:sz w:val="18"/>
                <w:szCs w:val="18"/>
              </w:rPr>
            </w:pPr>
            <w:r>
              <w:rPr>
                <w:rFonts w:eastAsia="Credit Suisse Type Light" w:cs="Credit Suisse Type Light" w:ascii="Credit Suisse Type Light" w:hAnsi="Credit Suisse Type Light"/>
                <w:b/>
                <w:color w:val="FFFFFF"/>
                <w:sz w:val="18"/>
                <w:szCs w:val="18"/>
              </w:rPr>
              <w:t>Test execution date</w:t>
            </w:r>
          </w:p>
        </w:tc>
        <w:tc>
          <w:tcPr>
            <w:tcW w:w="1094" w:type="dxa"/>
            <w:tcBorders/>
            <w:shd w:color="auto" w:fill="A7C0DE" w:val="clear"/>
          </w:tcPr>
          <w:p>
            <w:pPr>
              <w:pStyle w:val="Normal"/>
              <w:widowControl/>
              <w:pBdr/>
              <w:tabs>
                <w:tab w:val="left" w:pos="720" w:leader="none"/>
              </w:tabs>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18"/>
                <w:szCs w:val="18"/>
              </w:rPr>
              <w:t>Execution Status</w:t>
            </w:r>
          </w:p>
        </w:tc>
        <w:tc>
          <w:tcPr>
            <w:tcW w:w="2805" w:type="dxa"/>
            <w:tcBorders/>
            <w:shd w:color="auto" w:fill="A7C0DE" w:val="clear"/>
          </w:tcPr>
          <w:p>
            <w:pPr>
              <w:pStyle w:val="Normal"/>
              <w:widowControl/>
              <w:pBdr/>
              <w:tabs>
                <w:tab w:val="left" w:pos="720" w:leader="none"/>
                <w:tab w:val="left" w:pos="1440" w:leader="none"/>
                <w:tab w:val="left" w:pos="2160" w:leader="none"/>
              </w:tabs>
              <w:rPr>
                <w:rFonts w:ascii="Helvetica Neue" w:hAnsi="Helvetica Neue" w:eastAsia="Helvetica Neue" w:cs="Helvetica Neue"/>
                <w:sz w:val="20"/>
                <w:szCs w:val="20"/>
              </w:rPr>
            </w:pPr>
            <w:r>
              <w:rPr>
                <w:rFonts w:eastAsia="Credit Suisse Type Light" w:cs="Credit Suisse Type Light" w:ascii="Credit Suisse Type Light" w:hAnsi="Credit Suisse Type Light"/>
                <w:b/>
                <w:color w:val="FFFFFF"/>
                <w:sz w:val="18"/>
                <w:szCs w:val="18"/>
              </w:rPr>
              <w:t>Defect description</w:t>
            </w:r>
          </w:p>
        </w:tc>
      </w:tr>
      <w:tr>
        <w:trPr>
          <w:trHeight w:val="484" w:hRule="atLeast"/>
        </w:trPr>
        <w:tc>
          <w:tcPr>
            <w:tcW w:w="990" w:type="dxa"/>
            <w:tcBorders>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FR_1</w:t>
            </w:r>
          </w:p>
        </w:tc>
        <w:tc>
          <w:tcPr>
            <w:tcW w:w="2775" w:type="dxa"/>
            <w:tcBorders>
              <w:bottom w:val="single" w:sz="8" w:space="0" w:color="000000"/>
            </w:tcBorders>
            <w:shd w:color="auto" w:fill="FFFFFF"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As a system user I can add a friend to my friends booklet</w:t>
            </w:r>
          </w:p>
        </w:tc>
        <w:tc>
          <w:tcPr>
            <w:tcW w:w="944" w:type="dxa"/>
            <w:tcBorders>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TC#001</w:t>
            </w:r>
          </w:p>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TC#002</w:t>
            </w:r>
          </w:p>
        </w:tc>
        <w:tc>
          <w:tcPr>
            <w:tcW w:w="1321" w:type="dxa"/>
            <w:tcBorders>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sz w:val="20"/>
                <w:szCs w:val="20"/>
              </w:rPr>
            </w:pPr>
            <w:r>
              <w:rPr>
                <w:rFonts w:eastAsia="Helvetica Neue" w:cs="Helvetica Neue" w:ascii="Helvetica Neue" w:hAnsi="Helvetica Neue"/>
                <w:sz w:val="20"/>
                <w:szCs w:val="20"/>
              </w:rPr>
              <w:t>20/03/2020</w:t>
            </w:r>
          </w:p>
        </w:tc>
        <w:tc>
          <w:tcPr>
            <w:tcW w:w="1094" w:type="dxa"/>
            <w:tcBorders>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color w:val="9BBB59"/>
                <w:sz w:val="20"/>
                <w:szCs w:val="20"/>
              </w:rPr>
              <w:t>pass</w:t>
            </w:r>
          </w:p>
        </w:tc>
        <w:tc>
          <w:tcPr>
            <w:tcW w:w="2805" w:type="dxa"/>
            <w:tcBorders>
              <w:bottom w:val="single" w:sz="8" w:space="0" w:color="000000"/>
            </w:tcBorders>
            <w:shd w:color="auto" w:fill="auto" w:val="clear"/>
            <w:vAlign w:val="center"/>
          </w:tcPr>
          <w:p>
            <w:pPr>
              <w:pStyle w:val="Normal"/>
              <w:rPr/>
            </w:pPr>
            <w:r>
              <w:rPr/>
            </w:r>
          </w:p>
        </w:tc>
      </w:tr>
      <w:tr>
        <w:trPr>
          <w:trHeight w:val="734" w:hRule="atLeast"/>
        </w:trPr>
        <w:tc>
          <w:tcPr>
            <w:tcW w:w="990"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FR_2</w:t>
            </w:r>
          </w:p>
        </w:tc>
        <w:tc>
          <w:tcPr>
            <w:tcW w:w="2775"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As a system user I can modify existing transactions with a friend</w:t>
            </w:r>
          </w:p>
        </w:tc>
        <w:tc>
          <w:tcPr>
            <w:tcW w:w="944"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TC#003</w:t>
            </w:r>
          </w:p>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TC#004</w:t>
            </w:r>
          </w:p>
        </w:tc>
        <w:tc>
          <w:tcPr>
            <w:tcW w:w="1321"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sz w:val="20"/>
                <w:szCs w:val="20"/>
              </w:rPr>
            </w:pPr>
            <w:r>
              <w:rPr>
                <w:rFonts w:eastAsia="Helvetica Neue" w:cs="Helvetica Neue" w:ascii="Helvetica Neue" w:hAnsi="Helvetica Neue"/>
                <w:sz w:val="20"/>
                <w:szCs w:val="20"/>
              </w:rPr>
              <w:t>21/03/2020</w:t>
            </w:r>
          </w:p>
        </w:tc>
        <w:tc>
          <w:tcPr>
            <w:tcW w:w="1094"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color w:val="C0504D"/>
                <w:sz w:val="20"/>
                <w:szCs w:val="20"/>
              </w:rPr>
              <w:t>fail</w:t>
            </w:r>
          </w:p>
        </w:tc>
        <w:tc>
          <w:tcPr>
            <w:tcW w:w="2805" w:type="dxa"/>
            <w:tcBorders>
              <w:top w:val="single" w:sz="8" w:space="0" w:color="000000"/>
              <w:bottom w:val="single" w:sz="8" w:space="0" w:color="000000"/>
            </w:tcBorders>
            <w:shd w:color="auto" w:fill="auto" w:val="clear"/>
            <w:vAlign w:val="center"/>
          </w:tcPr>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sz w:val="20"/>
                <w:szCs w:val="20"/>
              </w:rPr>
              <w:t>The transaction date field can be modified</w:t>
            </w:r>
          </w:p>
        </w:tc>
      </w:tr>
      <w:tr>
        <w:trPr>
          <w:trHeight w:val="646" w:hRule="atLeast"/>
        </w:trPr>
        <w:tc>
          <w:tcPr>
            <w:tcW w:w="990" w:type="dxa"/>
            <w:tcBorders>
              <w:top w:val="single" w:sz="8" w:space="0" w:color="000000"/>
              <w:bottom w:val="single" w:sz="8" w:space="0" w:color="000000"/>
            </w:tcBorders>
            <w:shd w:color="auto" w:fill="auto" w:val="clear"/>
            <w:vAlign w:val="center"/>
          </w:tcPr>
          <w:p>
            <w:pPr>
              <w:pStyle w:val="Normal"/>
              <w:rPr/>
            </w:pPr>
            <w:r>
              <w:rPr/>
            </w:r>
          </w:p>
        </w:tc>
        <w:tc>
          <w:tcPr>
            <w:tcW w:w="2775" w:type="dxa"/>
            <w:tcBorders>
              <w:top w:val="single" w:sz="8" w:space="0" w:color="000000"/>
              <w:bottom w:val="single" w:sz="8" w:space="0" w:color="000000"/>
            </w:tcBorders>
            <w:shd w:color="auto" w:fill="auto" w:val="clear"/>
            <w:vAlign w:val="center"/>
          </w:tcPr>
          <w:p>
            <w:pPr>
              <w:pStyle w:val="Normal"/>
              <w:rPr/>
            </w:pPr>
            <w:r>
              <w:rPr/>
            </w:r>
          </w:p>
        </w:tc>
        <w:tc>
          <w:tcPr>
            <w:tcW w:w="944" w:type="dxa"/>
            <w:tcBorders>
              <w:top w:val="single" w:sz="8" w:space="0" w:color="000000"/>
              <w:bottom w:val="single" w:sz="8" w:space="0" w:color="000000"/>
            </w:tcBorders>
            <w:shd w:color="auto" w:fill="auto" w:val="clear"/>
            <w:vAlign w:val="center"/>
          </w:tcPr>
          <w:p>
            <w:pPr>
              <w:pStyle w:val="Normal"/>
              <w:rPr/>
            </w:pPr>
            <w:r>
              <w:rPr/>
            </w:r>
          </w:p>
        </w:tc>
        <w:tc>
          <w:tcPr>
            <w:tcW w:w="1321" w:type="dxa"/>
            <w:tcBorders>
              <w:top w:val="single" w:sz="8" w:space="0" w:color="000000"/>
              <w:bottom w:val="single" w:sz="8" w:space="0" w:color="000000"/>
            </w:tcBorders>
            <w:shd w:color="auto" w:fill="auto" w:val="clear"/>
            <w:vAlign w:val="center"/>
          </w:tcPr>
          <w:p>
            <w:pPr>
              <w:pStyle w:val="Normal"/>
              <w:rPr/>
            </w:pPr>
            <w:r>
              <w:rPr/>
            </w:r>
          </w:p>
        </w:tc>
        <w:tc>
          <w:tcPr>
            <w:tcW w:w="1094" w:type="dxa"/>
            <w:tcBorders>
              <w:top w:val="single" w:sz="8" w:space="0" w:color="000000"/>
              <w:bottom w:val="single" w:sz="8" w:space="0" w:color="000000"/>
            </w:tcBorders>
            <w:shd w:color="auto" w:fill="auto" w:val="clear"/>
            <w:vAlign w:val="center"/>
          </w:tcPr>
          <w:p>
            <w:pPr>
              <w:pStyle w:val="Normal"/>
              <w:rPr/>
            </w:pPr>
            <w:r>
              <w:rPr/>
            </w:r>
          </w:p>
        </w:tc>
        <w:tc>
          <w:tcPr>
            <w:tcW w:w="2805" w:type="dxa"/>
            <w:tcBorders>
              <w:top w:val="single" w:sz="8" w:space="0" w:color="000000"/>
              <w:bottom w:val="single" w:sz="8" w:space="0" w:color="000000"/>
            </w:tcBorders>
            <w:shd w:color="auto" w:fill="auto" w:val="clear"/>
            <w:vAlign w:val="center"/>
          </w:tcPr>
          <w:p>
            <w:pPr>
              <w:pStyle w:val="Normal"/>
              <w:rPr/>
            </w:pPr>
            <w:r>
              <w:rPr/>
            </w:r>
          </w:p>
        </w:tc>
      </w:tr>
    </w:tbl>
    <w:p>
      <w:pPr>
        <w:pStyle w:val="Normal"/>
        <w:spacing w:before="100" w:after="0"/>
        <w:jc w:val="both"/>
        <w:rPr/>
      </w:pPr>
      <w:r>
        <w:rPr/>
      </w:r>
    </w:p>
    <w:sectPr>
      <w:headerReference w:type="default" r:id="rId13"/>
      <w:footerReference w:type="default" r:id="rId14"/>
      <w:type w:val="nextPage"/>
      <w:pgSz w:w="11906" w:h="16838"/>
      <w:pgMar w:left="1134" w:right="1134" w:header="72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Georgia">
    <w:charset w:val="01"/>
    <w:family w:val="roman"/>
    <w:pitch w:val="variable"/>
  </w:font>
  <w:font w:name="Arial Unicode MS">
    <w:charset w:val="01"/>
    <w:family w:val="roman"/>
    <w:pitch w:val="variable"/>
  </w:font>
  <w:font w:name="Cambria">
    <w:charset w:val="01"/>
    <w:family w:val="roman"/>
    <w:pitch w:val="variable"/>
  </w:font>
  <w:font w:name="Arimo">
    <w:altName w:val="arial"/>
    <w:charset w:val="01"/>
    <w:family w:val="roman"/>
    <w:pitch w:val="variable"/>
  </w:font>
  <w:font w:name="Credit Suisse Type Light">
    <w:charset w:val="01"/>
    <w:family w:val="roman"/>
    <w:pitch w:val="variable"/>
  </w:font>
  <w:font w:name="Noto Sans Symbols">
    <w:charset w:val="01"/>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rPr>
      <w:fldChar w:fldCharType="begin"/>
    </w:r>
    <w:r>
      <w:rPr>
        <w:rFonts w:eastAsia="Helvetica Neue" w:cs="Helvetica Neue" w:ascii="Helvetica Neue" w:hAnsi="Helvetica Neue"/>
      </w:rPr>
      <w:instrText> PAGE </w:instrText>
    </w:r>
    <w:r>
      <w:rPr>
        <w:rFonts w:eastAsia="Helvetica Neue" w:cs="Helvetica Neue" w:ascii="Helvetica Neue" w:hAnsi="Helvetica Neue"/>
      </w:rPr>
      <w:fldChar w:fldCharType="separate"/>
    </w:r>
    <w:r>
      <w:rPr>
        <w:rFonts w:eastAsia="Helvetica Neue" w:cs="Helvetica Neue" w:ascii="Helvetica Neue" w:hAnsi="Helvetica Neue"/>
      </w:rPr>
      <w:t>10</w:t>
    </w:r>
    <w:r>
      <w:rPr>
        <w:rFonts w:eastAsia="Helvetica Neue" w:cs="Helvetica Neue" w:ascii="Helvetica Neue" w:hAnsi="Helvetica Neu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tabs>
        <w:tab w:val="clear" w:pos="720"/>
        <w:tab w:val="right" w:pos="9020" w:leader="none"/>
      </w:tabs>
      <w:rPr>
        <w:rFonts w:ascii="Helvetica Neue" w:hAnsi="Helvetica Neue" w:eastAsia="Helvetica Neue" w:cs="Helvetica Neue"/>
      </w:rPr>
    </w:pPr>
    <w:r>
      <w:rPr>
        <w:rFonts w:eastAsia="Helvetica Neue" w:cs="Helvetica Neue" w:ascii="Helvetica Neue" w:hAnsi="Helvetica Ne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2"/>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1">
      <w:start w:val="1"/>
      <w:numFmt w:val="bullet"/>
      <w:lvlText w:val="●"/>
      <w:lvlJc w:val="left"/>
      <w:pPr>
        <w:ind w:left="1414"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2">
      <w:start w:val="1"/>
      <w:numFmt w:val="bullet"/>
      <w:lvlText w:val="●"/>
      <w:lvlJc w:val="left"/>
      <w:pPr>
        <w:ind w:left="2121"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3">
      <w:start w:val="1"/>
      <w:numFmt w:val="bullet"/>
      <w:lvlText w:val="●"/>
      <w:lvlJc w:val="left"/>
      <w:pPr>
        <w:ind w:left="2828"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4">
      <w:start w:val="1"/>
      <w:numFmt w:val="bullet"/>
      <w:lvlText w:val="●"/>
      <w:lvlJc w:val="left"/>
      <w:pPr>
        <w:ind w:left="3535"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5">
      <w:start w:val="1"/>
      <w:numFmt w:val="bullet"/>
      <w:lvlText w:val="●"/>
      <w:lvlJc w:val="left"/>
      <w:pPr>
        <w:ind w:left="4242"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6">
      <w:start w:val="1"/>
      <w:numFmt w:val="bullet"/>
      <w:lvlText w:val="●"/>
      <w:lvlJc w:val="left"/>
      <w:pPr>
        <w:ind w:left="4949"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7">
      <w:start w:val="1"/>
      <w:numFmt w:val="bullet"/>
      <w:lvlText w:val="●"/>
      <w:lvlJc w:val="left"/>
      <w:pPr>
        <w:ind w:left="5656" w:hanging="282"/>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lvl w:ilvl="8">
      <w:start w:val="1"/>
      <w:numFmt w:val="bullet"/>
      <w:lvlText w:val="●"/>
      <w:lvlJc w:val="left"/>
      <w:pPr>
        <w:ind w:left="6363" w:hanging="283"/>
      </w:pPr>
      <w:rPr>
        <w:rFonts w:ascii="Noto Sans Symbols" w:hAnsi="Noto Sans Symbols" w:cs="Noto Sans Symbols" w:hint="default"/>
        <w:smallCaps w:val="false"/>
        <w:caps w:val="false"/>
        <w:dstrike w:val="false"/>
        <w:strike w:val="false"/>
        <w:vertAlign w:val="baseline"/>
        <w:position w:val="0"/>
        <w:sz w:val="24"/>
        <w:i w:val="false"/>
        <w:b w:val="false"/>
        <w:rFonts w:cs="Noto Sans Symbols"/>
      </w:rPr>
    </w:lvl>
  </w:abstractNum>
  <w:abstractNum w:abstractNumId="2">
    <w:lvl w:ilvl="0">
      <w:start w:val="1"/>
      <w:numFmt w:val="bullet"/>
      <w:lvlText w:val="-"/>
      <w:lvlJc w:val="left"/>
      <w:pPr>
        <w:ind w:left="189" w:hanging="189"/>
      </w:pPr>
      <w:rPr>
        <w:rFonts w:ascii="OpenSymbol" w:hAnsi="OpenSymbol" w:cs="OpenSymbol" w:hint="default"/>
        <w:smallCaps w:val="false"/>
        <w:caps w:val="false"/>
        <w:dstrike w:val="false"/>
        <w:strike w:val="false"/>
        <w:vertAlign w:val="baseline"/>
        <w:position w:val="0"/>
        <w:sz w:val="24"/>
      </w:rPr>
    </w:lvl>
    <w:lvl w:ilvl="1">
      <w:start w:val="1"/>
      <w:numFmt w:val="bullet"/>
      <w:lvlText w:val="-"/>
      <w:lvlJc w:val="left"/>
      <w:pPr>
        <w:ind w:left="789" w:hanging="187"/>
      </w:pPr>
      <w:rPr>
        <w:rFonts w:ascii="OpenSymbol" w:hAnsi="OpenSymbol" w:cs="OpenSymbol" w:hint="default"/>
        <w:smallCaps w:val="false"/>
        <w:caps w:val="false"/>
        <w:dstrike w:val="false"/>
        <w:strike w:val="false"/>
        <w:vertAlign w:val="baseline"/>
        <w:position w:val="0"/>
        <w:sz w:val="24"/>
      </w:rPr>
    </w:lvl>
    <w:lvl w:ilvl="2">
      <w:start w:val="1"/>
      <w:numFmt w:val="bullet"/>
      <w:lvlText w:val="-"/>
      <w:lvlJc w:val="left"/>
      <w:pPr>
        <w:ind w:left="1389" w:hanging="189"/>
      </w:pPr>
      <w:rPr>
        <w:rFonts w:ascii="OpenSymbol" w:hAnsi="OpenSymbol" w:cs="OpenSymbol" w:hint="default"/>
        <w:smallCaps w:val="false"/>
        <w:caps w:val="false"/>
        <w:dstrike w:val="false"/>
        <w:strike w:val="false"/>
        <w:vertAlign w:val="baseline"/>
        <w:position w:val="0"/>
        <w:sz w:val="24"/>
      </w:rPr>
    </w:lvl>
    <w:lvl w:ilvl="3">
      <w:start w:val="1"/>
      <w:numFmt w:val="bullet"/>
      <w:lvlText w:val="-"/>
      <w:lvlJc w:val="left"/>
      <w:pPr>
        <w:ind w:left="1989" w:hanging="189"/>
      </w:pPr>
      <w:rPr>
        <w:rFonts w:ascii="OpenSymbol" w:hAnsi="OpenSymbol" w:cs="OpenSymbol" w:hint="default"/>
        <w:smallCaps w:val="false"/>
        <w:caps w:val="false"/>
        <w:dstrike w:val="false"/>
        <w:strike w:val="false"/>
        <w:vertAlign w:val="baseline"/>
        <w:position w:val="0"/>
        <w:sz w:val="24"/>
      </w:rPr>
    </w:lvl>
    <w:lvl w:ilvl="4">
      <w:start w:val="1"/>
      <w:numFmt w:val="bullet"/>
      <w:lvlText w:val="-"/>
      <w:lvlJc w:val="left"/>
      <w:pPr>
        <w:ind w:left="2589" w:hanging="189"/>
      </w:pPr>
      <w:rPr>
        <w:rFonts w:ascii="OpenSymbol" w:hAnsi="OpenSymbol" w:cs="OpenSymbol" w:hint="default"/>
        <w:smallCaps w:val="false"/>
        <w:caps w:val="false"/>
        <w:dstrike w:val="false"/>
        <w:strike w:val="false"/>
        <w:vertAlign w:val="baseline"/>
        <w:position w:val="0"/>
        <w:sz w:val="24"/>
      </w:rPr>
    </w:lvl>
    <w:lvl w:ilvl="5">
      <w:start w:val="1"/>
      <w:numFmt w:val="bullet"/>
      <w:lvlText w:val="-"/>
      <w:lvlJc w:val="left"/>
      <w:pPr>
        <w:ind w:left="3189" w:hanging="189"/>
      </w:pPr>
      <w:rPr>
        <w:rFonts w:ascii="OpenSymbol" w:hAnsi="OpenSymbol" w:cs="OpenSymbol" w:hint="default"/>
        <w:smallCaps w:val="false"/>
        <w:caps w:val="false"/>
        <w:dstrike w:val="false"/>
        <w:strike w:val="false"/>
        <w:vertAlign w:val="baseline"/>
        <w:position w:val="0"/>
        <w:sz w:val="24"/>
      </w:rPr>
    </w:lvl>
    <w:lvl w:ilvl="6">
      <w:start w:val="1"/>
      <w:numFmt w:val="bullet"/>
      <w:lvlText w:val="-"/>
      <w:lvlJc w:val="left"/>
      <w:pPr>
        <w:ind w:left="3789" w:hanging="189"/>
      </w:pPr>
      <w:rPr>
        <w:rFonts w:ascii="OpenSymbol" w:hAnsi="OpenSymbol" w:cs="OpenSymbol" w:hint="default"/>
        <w:smallCaps w:val="false"/>
        <w:caps w:val="false"/>
        <w:dstrike w:val="false"/>
        <w:strike w:val="false"/>
        <w:vertAlign w:val="baseline"/>
        <w:position w:val="0"/>
        <w:sz w:val="24"/>
      </w:rPr>
    </w:lvl>
    <w:lvl w:ilvl="7">
      <w:start w:val="1"/>
      <w:numFmt w:val="bullet"/>
      <w:lvlText w:val="-"/>
      <w:lvlJc w:val="left"/>
      <w:pPr>
        <w:ind w:left="4389" w:hanging="189"/>
      </w:pPr>
      <w:rPr>
        <w:rFonts w:ascii="OpenSymbol" w:hAnsi="OpenSymbol" w:cs="OpenSymbol" w:hint="default"/>
        <w:smallCaps w:val="false"/>
        <w:caps w:val="false"/>
        <w:dstrike w:val="false"/>
        <w:strike w:val="false"/>
        <w:vertAlign w:val="baseline"/>
        <w:position w:val="0"/>
        <w:sz w:val="24"/>
      </w:rPr>
    </w:lvl>
    <w:lvl w:ilvl="8">
      <w:start w:val="1"/>
      <w:numFmt w:val="bullet"/>
      <w:lvlText w:val="-"/>
      <w:lvlJc w:val="left"/>
      <w:pPr>
        <w:ind w:left="4989" w:hanging="189"/>
      </w:pPr>
      <w:rPr>
        <w:rFonts w:ascii="OpenSymbol" w:hAnsi="OpenSymbol" w:cs="OpenSymbol" w:hint="default"/>
        <w:smallCaps w:val="false"/>
        <w:caps w:val="false"/>
        <w:dstrike w:val="false"/>
        <w:strike w:val="false"/>
        <w:vertAlign w:val="baseline"/>
        <w:position w:val="0"/>
        <w:sz w:val="24"/>
      </w:rPr>
    </w:lvl>
  </w:abstractNum>
  <w:abstractNum w:abstractNumId="3">
    <w:lvl w:ilvl="0">
      <w:start w:val="1"/>
      <w:numFmt w:val="bullet"/>
      <w:lvlText w:val=""/>
      <w:lvlJc w:val="left"/>
      <w:pPr>
        <w:ind w:left="189" w:hanging="189"/>
      </w:pPr>
      <w:rPr>
        <w:rFonts w:ascii="Symbol" w:hAnsi="Symbol" w:cs="Symbol" w:hint="default"/>
        <w:smallCaps w:val="false"/>
        <w:caps w:val="false"/>
        <w:dstrike w:val="false"/>
        <w:strike w:val="false"/>
        <w:vertAlign w:val="baseline"/>
        <w:position w:val="0"/>
        <w:sz w:val="24"/>
      </w:rPr>
    </w:lvl>
    <w:lvl w:ilvl="1">
      <w:start w:val="1"/>
      <w:numFmt w:val="bullet"/>
      <w:lvlText w:val=""/>
      <w:lvlJc w:val="left"/>
      <w:pPr>
        <w:ind w:left="789" w:hanging="187"/>
      </w:pPr>
      <w:rPr>
        <w:rFonts w:ascii="Symbol" w:hAnsi="Symbol" w:cs="Symbol" w:hint="default"/>
        <w:smallCaps w:val="false"/>
        <w:caps w:val="false"/>
        <w:dstrike w:val="false"/>
        <w:strike w:val="false"/>
        <w:vertAlign w:val="baseline"/>
        <w:position w:val="0"/>
        <w:sz w:val="24"/>
      </w:rPr>
    </w:lvl>
    <w:lvl w:ilvl="2">
      <w:start w:val="1"/>
      <w:numFmt w:val="bullet"/>
      <w:lvlText w:val=""/>
      <w:lvlJc w:val="left"/>
      <w:pPr>
        <w:ind w:left="1389" w:hanging="189"/>
      </w:pPr>
      <w:rPr>
        <w:rFonts w:ascii="Symbol" w:hAnsi="Symbol" w:cs="Symbol" w:hint="default"/>
        <w:smallCaps w:val="false"/>
        <w:caps w:val="false"/>
        <w:dstrike w:val="false"/>
        <w:strike w:val="false"/>
        <w:vertAlign w:val="baseline"/>
        <w:position w:val="0"/>
        <w:sz w:val="24"/>
      </w:rPr>
    </w:lvl>
    <w:lvl w:ilvl="3">
      <w:start w:val="1"/>
      <w:numFmt w:val="bullet"/>
      <w:lvlText w:val=""/>
      <w:lvlJc w:val="left"/>
      <w:pPr>
        <w:ind w:left="1989" w:hanging="189"/>
      </w:pPr>
      <w:rPr>
        <w:rFonts w:ascii="Symbol" w:hAnsi="Symbol" w:cs="Symbol" w:hint="default"/>
        <w:smallCaps w:val="false"/>
        <w:caps w:val="false"/>
        <w:dstrike w:val="false"/>
        <w:strike w:val="false"/>
        <w:vertAlign w:val="baseline"/>
        <w:position w:val="0"/>
        <w:sz w:val="24"/>
      </w:rPr>
    </w:lvl>
    <w:lvl w:ilvl="4">
      <w:start w:val="1"/>
      <w:numFmt w:val="bullet"/>
      <w:lvlText w:val=""/>
      <w:lvlJc w:val="left"/>
      <w:pPr>
        <w:ind w:left="2589" w:hanging="189"/>
      </w:pPr>
      <w:rPr>
        <w:rFonts w:ascii="Symbol" w:hAnsi="Symbol" w:cs="Symbol" w:hint="default"/>
        <w:smallCaps w:val="false"/>
        <w:caps w:val="false"/>
        <w:dstrike w:val="false"/>
        <w:strike w:val="false"/>
        <w:vertAlign w:val="baseline"/>
        <w:position w:val="0"/>
        <w:sz w:val="24"/>
      </w:rPr>
    </w:lvl>
    <w:lvl w:ilvl="5">
      <w:start w:val="1"/>
      <w:numFmt w:val="bullet"/>
      <w:lvlText w:val=""/>
      <w:lvlJc w:val="left"/>
      <w:pPr>
        <w:ind w:left="3189" w:hanging="189"/>
      </w:pPr>
      <w:rPr>
        <w:rFonts w:ascii="Symbol" w:hAnsi="Symbol" w:cs="Symbol" w:hint="default"/>
        <w:smallCaps w:val="false"/>
        <w:caps w:val="false"/>
        <w:dstrike w:val="false"/>
        <w:strike w:val="false"/>
        <w:vertAlign w:val="baseline"/>
        <w:position w:val="0"/>
        <w:sz w:val="24"/>
      </w:rPr>
    </w:lvl>
    <w:lvl w:ilvl="6">
      <w:start w:val="1"/>
      <w:numFmt w:val="bullet"/>
      <w:lvlText w:val=""/>
      <w:lvlJc w:val="left"/>
      <w:pPr>
        <w:ind w:left="3789" w:hanging="189"/>
      </w:pPr>
      <w:rPr>
        <w:rFonts w:ascii="Symbol" w:hAnsi="Symbol" w:cs="Symbol" w:hint="default"/>
        <w:smallCaps w:val="false"/>
        <w:caps w:val="false"/>
        <w:dstrike w:val="false"/>
        <w:strike w:val="false"/>
        <w:vertAlign w:val="baseline"/>
        <w:position w:val="0"/>
        <w:sz w:val="24"/>
      </w:rPr>
    </w:lvl>
    <w:lvl w:ilvl="7">
      <w:start w:val="1"/>
      <w:numFmt w:val="bullet"/>
      <w:lvlText w:val=""/>
      <w:lvlJc w:val="left"/>
      <w:pPr>
        <w:ind w:left="4389" w:hanging="189"/>
      </w:pPr>
      <w:rPr>
        <w:rFonts w:ascii="Symbol" w:hAnsi="Symbol" w:cs="Symbol" w:hint="default"/>
        <w:smallCaps w:val="false"/>
        <w:caps w:val="false"/>
        <w:dstrike w:val="false"/>
        <w:strike w:val="false"/>
        <w:vertAlign w:val="baseline"/>
        <w:position w:val="0"/>
        <w:sz w:val="24"/>
      </w:rPr>
    </w:lvl>
    <w:lvl w:ilvl="8">
      <w:start w:val="1"/>
      <w:numFmt w:val="bullet"/>
      <w:lvlText w:val=""/>
      <w:lvlJc w:val="left"/>
      <w:pPr>
        <w:ind w:left="4989" w:hanging="189"/>
      </w:pPr>
      <w:rPr>
        <w:rFonts w:ascii="Symbol" w:hAnsi="Symbol" w:cs="Symbol" w:hint="default"/>
        <w:smallCaps w:val="false"/>
        <w:caps w:val="false"/>
        <w:dstrike w:val="false"/>
        <w:strike w:val="false"/>
        <w:vertAlign w:val="baseline"/>
        <w:position w:val="0"/>
        <w:sz w:val="24"/>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fr-F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spacing w:before="0" w:after="0"/>
      <w:jc w:val="left"/>
    </w:pPr>
    <w:rPr>
      <w:rFonts w:cs="Arial Unicode MS" w:ascii="Times New Roman" w:hAnsi="Times New Roman" w:eastAsia="Times New Roman"/>
      <w:color w:val="000000"/>
      <w:kern w:val="2"/>
      <w:sz w:val="24"/>
      <w:szCs w:val="24"/>
      <w:u w:val="none" w:color="000000"/>
      <w:lang w:val="en-US"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semiHidden/>
    <w:unhideWhenUsed/>
    <w:qFormat/>
    <w:pPr>
      <w:keepNext w:val="true"/>
      <w:keepLines/>
      <w:spacing w:before="360" w:after="80"/>
      <w:outlineLvl w:val="1"/>
    </w:pPr>
    <w:rPr>
      <w:b/>
      <w:sz w:val="36"/>
      <w:szCs w:val="36"/>
    </w:rPr>
  </w:style>
  <w:style w:type="paragraph" w:styleId="Titre3">
    <w:name w:val="Heading 3"/>
    <w:basedOn w:val="Normal"/>
    <w:next w:val="Normal"/>
    <w:uiPriority w:val="9"/>
    <w:semiHidden/>
    <w:unhideWhenUsed/>
    <w:qFormat/>
    <w:pPr>
      <w:keepNext w:val="true"/>
      <w:keepLines/>
      <w:spacing w:before="280" w:after="80"/>
      <w:outlineLvl w:val="2"/>
    </w:pPr>
    <w:rPr>
      <w:b/>
      <w:sz w:val="28"/>
      <w:szCs w:val="28"/>
    </w:rPr>
  </w:style>
  <w:style w:type="paragraph" w:styleId="Titre4">
    <w:name w:val="Heading 4"/>
    <w:basedOn w:val="Normal"/>
    <w:next w:val="Normal"/>
    <w:uiPriority w:val="9"/>
    <w:semiHidden/>
    <w:unhideWhenUsed/>
    <w:qFormat/>
    <w:pPr>
      <w:keepNext w:val="true"/>
      <w:keepLines/>
      <w:spacing w:before="240" w:after="40"/>
      <w:outlineLvl w:val="3"/>
    </w:pPr>
    <w:rPr>
      <w:b/>
    </w:rPr>
  </w:style>
  <w:style w:type="paragraph" w:styleId="Titre5">
    <w:name w:val="Heading 5"/>
    <w:basedOn w:val="Normal"/>
    <w:next w:val="Normal"/>
    <w:uiPriority w:val="9"/>
    <w:semiHidden/>
    <w:unhideWhenUsed/>
    <w:qFormat/>
    <w:pPr>
      <w:keepNext w:val="true"/>
      <w:keepLines/>
      <w:spacing w:before="220" w:after="40"/>
      <w:outlineLvl w:val="4"/>
    </w:pPr>
    <w:rPr>
      <w:b/>
      <w:sz w:val="22"/>
      <w:szCs w:val="22"/>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enInternet">
    <w:name w:val="Lien Internet"/>
    <w:rPr>
      <w:u w:val="single"/>
    </w:rPr>
  </w:style>
  <w:style w:type="character" w:styleId="Cze" w:customStyle="1">
    <w:name w:val="Łącze"/>
    <w:qFormat/>
    <w:rPr>
      <w:color w:val="0000FF"/>
      <w:u w:val="single" w:color="0000FF"/>
    </w:rPr>
  </w:style>
  <w:style w:type="character" w:styleId="Hyperlink0" w:customStyle="1">
    <w:name w:val="Hyperlink.0"/>
    <w:basedOn w:val="Cze"/>
    <w:qFormat/>
    <w:rPr>
      <w:rFonts w:ascii="Arial" w:hAnsi="Arial" w:eastAsia="Arial" w:cs="Arial"/>
      <w:color w:val="0000FF"/>
      <w:u w:val="single" w:color="0000FF"/>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Nagwekistopka" w:customStyle="1">
    <w:name w:val="Nagłówek i stopka"/>
    <w:qFormat/>
    <w:pPr>
      <w:widowControl w:val="false"/>
      <w:tabs>
        <w:tab w:val="clear" w:pos="720"/>
        <w:tab w:val="right" w:pos="9020" w:leader="none"/>
      </w:tabs>
      <w:bidi w:val="0"/>
      <w:spacing w:before="0" w:after="0"/>
      <w:jc w:val="left"/>
    </w:pPr>
    <w:rPr>
      <w:rFonts w:ascii="Helvetica Neue" w:hAnsi="Helvetica Neue" w:cs="Arial Unicode MS" w:eastAsia="Times New Roman"/>
      <w:color w:val="000000"/>
      <w:kern w:val="0"/>
      <w:sz w:val="24"/>
      <w:szCs w:val="24"/>
      <w:u w:val="none" w:color="000000"/>
      <w:lang w:val="en-US" w:eastAsia="fr-FR" w:bidi="ar-SA"/>
    </w:rPr>
  </w:style>
  <w:style w:type="paragraph" w:styleId="Domylne" w:customStyle="1">
    <w:name w:val="Domyślne"/>
    <w:qFormat/>
    <w:pPr>
      <w:widowControl w:val="false"/>
      <w:bidi w:val="0"/>
      <w:spacing w:lineRule="atLeast" w:line="240" w:before="0" w:after="0"/>
      <w:jc w:val="left"/>
    </w:pPr>
    <w:rPr>
      <w:rFonts w:ascii="Times New Roman" w:hAnsi="Times New Roman" w:eastAsia="Times New Roman" w:cs="Times New Roman"/>
      <w:i/>
      <w:iCs/>
      <w:color w:val="0000FF"/>
      <w:kern w:val="0"/>
      <w:sz w:val="22"/>
      <w:szCs w:val="22"/>
      <w:u w:val="none" w:color="0000FF"/>
      <w:lang w:val="en-US" w:eastAsia="fr-FR" w:bidi="ar-SA"/>
    </w:rPr>
  </w:style>
  <w:style w:type="paragraph" w:styleId="Tretekstu" w:customStyle="1">
    <w:name w:val="Treść tekstu"/>
    <w:qFormat/>
    <w:pPr>
      <w:widowControl w:val="false"/>
      <w:suppressAutoHyphens w:val="true"/>
      <w:bidi w:val="0"/>
      <w:spacing w:lineRule="auto" w:line="288" w:before="0" w:after="140"/>
      <w:jc w:val="left"/>
    </w:pPr>
    <w:rPr>
      <w:rFonts w:cs="Arial Unicode MS" w:ascii="Times New Roman" w:hAnsi="Times New Roman" w:eastAsia="Times New Roman"/>
      <w:color w:val="000000"/>
      <w:kern w:val="2"/>
      <w:sz w:val="24"/>
      <w:szCs w:val="24"/>
      <w:u w:val="none" w:color="000000"/>
      <w:lang w:val="it-IT" w:eastAsia="fr-FR" w:bidi="ar-SA"/>
    </w:rPr>
  </w:style>
  <w:style w:type="paragraph" w:styleId="Styltabeli2" w:customStyle="1">
    <w:name w:val="Styl tabeli 2"/>
    <w:qFormat/>
    <w:rsid w:val="000d0c6c"/>
    <w:pPr>
      <w:widowControl w:val="false"/>
      <w:bidi w:val="0"/>
      <w:spacing w:before="0" w:after="0"/>
      <w:jc w:val="left"/>
    </w:pPr>
    <w:rPr>
      <w:rFonts w:ascii="Helvetica Neue" w:hAnsi="Helvetica Neue" w:eastAsia="Helvetica Neue" w:cs="Helvetica Neue"/>
      <w:color w:val="000000"/>
      <w:kern w:val="0"/>
      <w:sz w:val="24"/>
      <w:szCs w:val="24"/>
      <w:lang w:val="fr-FR" w:eastAsia="fr-FR" w:bidi="ar-SA"/>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416c2"/>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uiPriority w:val="99"/>
    <w:semiHidden/>
    <w:unhideWhenUsed/>
    <w:qFormat/>
  </w:style>
  <w:style w:type="numbering" w:styleId="Zaimportowanystyl1" w:customStyle="1">
    <w:name w:val="Zaimportowany styl 1"/>
    <w:qFormat/>
  </w:style>
  <w:style w:type="numbering" w:styleId="Punktory" w:customStyle="1">
    <w:name w:val="Punktory"/>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g3jw7hDvRkEegqbQibc8JpkRZ6A==">AMUW2mVSgs5fLy3TTAhg90CAt3Dqpc87+2M8TfQsrgku0dOF+gbtYAMl1sajYDdEAMBv8Mll1rjN1ril3GBRGAZArWzZ4jkUi13dpU/LCkqUgWfK4/4bCFWlCAVv7LfiZ6wNNzDMD1EOXCf7mobDvQhpScRvp6GPTdnjyrcFqR/IRo26pVU2ZtxlRkCjivuBnuz++1qBX7Lo+nJZffDoQbj8H9U2ySupyQ==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LibreOffice/6.4.3.2$Linux_X86_64 LibreOffice_project/40$Build-2</Application>
  <Pages>10</Pages>
  <Words>637</Words>
  <Characters>3278</Characters>
  <CharactersWithSpaces>3836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2020-05-27T10:17:00Z</dcterms:created>
  <dc:creator>WLODARSKI Rafal</dc:creator>
  <dc:description/>
  <dc:language>fr-FR</dc:language>
  <cp:lastModifiedBy/>
  <dcterms:modified xsi:type="dcterms:W3CDTF">2020-05-27T15:01:05Z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