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026" w:rsidRPr="00040C78" w:rsidRDefault="00316026" w:rsidP="00316026">
      <w:pPr>
        <w:spacing w:after="0" w:line="240" w:lineRule="auto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pStyle w:val="Standard"/>
        <w:rPr>
          <w:rFonts w:ascii="Calibri" w:hAnsi="Calibri" w:cstheme="minorHAnsi"/>
          <w:sz w:val="20"/>
          <w:szCs w:val="20"/>
        </w:rPr>
      </w:pPr>
    </w:p>
    <w:p w:rsidR="00316026" w:rsidRPr="00040C78" w:rsidRDefault="0012160D" w:rsidP="00316026">
      <w:pPr>
        <w:pStyle w:val="Ttulo"/>
        <w:ind w:left="-1134" w:right="-427"/>
        <w:jc w:val="right"/>
        <w:rPr>
          <w:rFonts w:ascii="Calibri" w:hAnsi="Calibri" w:cstheme="minorHAnsi"/>
          <w:sz w:val="36"/>
          <w:szCs w:val="36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DOCPROPERTY  Category  \* MERGEFORMAT </w:instrText>
      </w:r>
      <w:r w:rsidRPr="00040C78">
        <w:rPr>
          <w:rFonts w:ascii="Calibri" w:hAnsi="Calibri"/>
        </w:rPr>
        <w:fldChar w:fldCharType="separate"/>
      </w:r>
      <w:r w:rsidR="00316026" w:rsidRPr="00040C78">
        <w:rPr>
          <w:rFonts w:ascii="Calibri" w:hAnsi="Calibri" w:cstheme="minorHAnsi"/>
          <w:sz w:val="36"/>
          <w:szCs w:val="36"/>
        </w:rPr>
        <w:t>SISTEMA DE OUVIDORIA</w:t>
      </w:r>
      <w:r w:rsidRPr="00040C78">
        <w:rPr>
          <w:rFonts w:ascii="Calibri" w:hAnsi="Calibri" w:cstheme="minorHAnsi"/>
          <w:sz w:val="36"/>
          <w:szCs w:val="36"/>
        </w:rPr>
        <w:fldChar w:fldCharType="end"/>
      </w:r>
    </w:p>
    <w:p w:rsidR="00316026" w:rsidRPr="00040C78" w:rsidRDefault="0012160D" w:rsidP="00316026">
      <w:pPr>
        <w:spacing w:line="240" w:lineRule="auto"/>
        <w:ind w:right="-427"/>
        <w:jc w:val="right"/>
        <w:rPr>
          <w:rFonts w:ascii="Calibri" w:hAnsi="Calibri" w:cstheme="minorHAnsi"/>
          <w:sz w:val="36"/>
          <w:szCs w:val="36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TITLE   \* MERGEFORMAT </w:instrText>
      </w:r>
      <w:r w:rsidRPr="00040C78">
        <w:rPr>
          <w:rFonts w:ascii="Calibri" w:hAnsi="Calibri"/>
        </w:rPr>
        <w:fldChar w:fldCharType="separate"/>
      </w:r>
      <w:r w:rsidR="00316026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CSU11 - </w:t>
      </w:r>
      <w:r w:rsidR="00646959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DEFINIR</w:t>
      </w:r>
      <w:r w:rsidR="00316026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 xml:space="preserve"> E</w:t>
      </w:r>
      <w:r w:rsidR="00A12357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-</w:t>
      </w:r>
      <w:r w:rsidR="00316026"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t>MAILS DE NOTIFICAÇÃO</w:t>
      </w:r>
      <w:r w:rsidRPr="00040C78">
        <w:rPr>
          <w:rFonts w:ascii="Calibri" w:eastAsia="Times New Roman" w:hAnsi="Calibri" w:cstheme="minorHAnsi"/>
          <w:b/>
          <w:caps/>
          <w:sz w:val="36"/>
          <w:szCs w:val="36"/>
          <w:lang w:eastAsia="en-US"/>
        </w:rPr>
        <w:fldChar w:fldCharType="end"/>
      </w:r>
      <w:r w:rsidR="00316026" w:rsidRPr="00040C78">
        <w:rPr>
          <w:rFonts w:ascii="Calibri" w:hAnsi="Calibri" w:cstheme="minorHAnsi"/>
          <w:sz w:val="36"/>
          <w:szCs w:val="36"/>
        </w:rPr>
        <w:t xml:space="preserve">        </w:t>
      </w:r>
    </w:p>
    <w:p w:rsidR="00316026" w:rsidRPr="00040C78" w:rsidRDefault="001538D0" w:rsidP="00316026">
      <w:pPr>
        <w:spacing w:line="240" w:lineRule="auto"/>
        <w:ind w:right="-427"/>
        <w:jc w:val="right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DOCPROPERTY  Subject  \* MERGEFORMAT </w:instrText>
      </w:r>
      <w:r w:rsidRPr="00040C78">
        <w:rPr>
          <w:rFonts w:ascii="Calibri" w:hAnsi="Calibri"/>
        </w:rPr>
        <w:fldChar w:fldCharType="separate"/>
      </w:r>
      <w:r w:rsidR="00316026" w:rsidRPr="00040C78">
        <w:rPr>
          <w:rFonts w:ascii="Calibri" w:eastAsia="Arial Unicode MS" w:hAnsi="Calibri" w:cstheme="minorHAnsi"/>
          <w:kern w:val="3"/>
          <w:sz w:val="20"/>
          <w:szCs w:val="20"/>
        </w:rPr>
        <w:t>Versão 1</w:t>
      </w:r>
      <w:r w:rsidR="00DC32AF" w:rsidRPr="00040C78">
        <w:rPr>
          <w:rFonts w:ascii="Calibri" w:eastAsia="Arial Unicode MS" w:hAnsi="Calibri" w:cstheme="minorHAnsi"/>
          <w:kern w:val="3"/>
          <w:sz w:val="20"/>
          <w:szCs w:val="20"/>
        </w:rPr>
        <w:t>.4</w:t>
      </w:r>
      <w:r w:rsidRPr="00040C78">
        <w:rPr>
          <w:rFonts w:ascii="Calibri" w:eastAsia="Arial Unicode MS" w:hAnsi="Calibri" w:cstheme="minorHAnsi"/>
          <w:kern w:val="3"/>
          <w:sz w:val="20"/>
          <w:szCs w:val="20"/>
        </w:rPr>
        <w:fldChar w:fldCharType="end"/>
      </w: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  <w:sectPr w:rsidR="00316026" w:rsidRPr="00040C78" w:rsidSect="000351B6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316026" w:rsidRPr="00040C78" w:rsidRDefault="00316026" w:rsidP="00316026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040C78">
        <w:rPr>
          <w:rFonts w:ascii="Calibri" w:hAnsi="Calibri" w:cstheme="minorHAnsi"/>
          <w:sz w:val="20"/>
        </w:rPr>
        <w:lastRenderedPageBreak/>
        <w:t>Histórico de 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316026" w:rsidRPr="00040C78" w:rsidTr="000351B6">
        <w:trPr>
          <w:trHeight w:val="284"/>
        </w:trPr>
        <w:tc>
          <w:tcPr>
            <w:tcW w:w="797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316026" w:rsidRPr="00040C78" w:rsidRDefault="00316026" w:rsidP="000351B6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316026" w:rsidRPr="00040C78" w:rsidTr="000351B6">
        <w:trPr>
          <w:trHeight w:val="284"/>
        </w:trPr>
        <w:tc>
          <w:tcPr>
            <w:tcW w:w="797" w:type="pct"/>
          </w:tcPr>
          <w:p w:rsidR="00316026" w:rsidRPr="00040C78" w:rsidRDefault="00316026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/>
              </w:rPr>
              <w:t>06/05/2013</w:t>
            </w:r>
          </w:p>
        </w:tc>
        <w:tc>
          <w:tcPr>
            <w:tcW w:w="556" w:type="pct"/>
          </w:tcPr>
          <w:p w:rsidR="00316026" w:rsidRPr="00040C78" w:rsidRDefault="00316026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1.0</w:t>
            </w:r>
          </w:p>
        </w:tc>
        <w:tc>
          <w:tcPr>
            <w:tcW w:w="2293" w:type="pct"/>
          </w:tcPr>
          <w:p w:rsidR="00316026" w:rsidRPr="00040C78" w:rsidRDefault="00316026" w:rsidP="00DC32AF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</w:rPr>
              <w:t>Elaboração do Documento</w:t>
            </w:r>
          </w:p>
        </w:tc>
        <w:tc>
          <w:tcPr>
            <w:tcW w:w="1354" w:type="pct"/>
          </w:tcPr>
          <w:p w:rsidR="00316026" w:rsidRPr="00040C78" w:rsidRDefault="00316026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João </w:t>
            </w:r>
            <w:r w:rsidR="00A12357" w:rsidRPr="00040C78">
              <w:rPr>
                <w:rFonts w:ascii="Calibri" w:hAnsi="Calibri" w:cstheme="minorHAnsi"/>
                <w:sz w:val="20"/>
                <w:szCs w:val="20"/>
              </w:rPr>
              <w:t>Antônio</w:t>
            </w:r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A12357" w:rsidRPr="00040C78" w:rsidTr="000351B6">
        <w:trPr>
          <w:trHeight w:val="284"/>
        </w:trPr>
        <w:tc>
          <w:tcPr>
            <w:tcW w:w="797" w:type="pct"/>
          </w:tcPr>
          <w:p w:rsidR="00A12357" w:rsidRPr="00040C78" w:rsidRDefault="00A12357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/>
              </w:rPr>
              <w:t>28/05/2013</w:t>
            </w:r>
          </w:p>
        </w:tc>
        <w:tc>
          <w:tcPr>
            <w:tcW w:w="556" w:type="pct"/>
          </w:tcPr>
          <w:p w:rsidR="00A12357" w:rsidRPr="00040C78" w:rsidRDefault="00E56880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A12357" w:rsidRPr="00040C78" w:rsidRDefault="00A12357" w:rsidP="00DC32AF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</w:rPr>
              <w:t>Revisão e correção do documento</w:t>
            </w:r>
          </w:p>
        </w:tc>
        <w:tc>
          <w:tcPr>
            <w:tcW w:w="1354" w:type="pct"/>
          </w:tcPr>
          <w:p w:rsidR="00A12357" w:rsidRPr="00040C78" w:rsidRDefault="00A12357" w:rsidP="00DC32AF">
            <w:pPr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João Antônio</w:t>
            </w:r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proofErr w:type="gramStart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>R.</w:t>
            </w:r>
            <w:proofErr w:type="gramEnd"/>
            <w:r w:rsidR="00DC32AF" w:rsidRPr="00040C78">
              <w:rPr>
                <w:rFonts w:ascii="Calibri" w:hAnsi="Calibri" w:cstheme="minorHAnsi"/>
                <w:sz w:val="20"/>
                <w:szCs w:val="20"/>
              </w:rPr>
              <w:t xml:space="preserve"> de Sousa</w:t>
            </w:r>
          </w:p>
        </w:tc>
      </w:tr>
      <w:tr w:rsidR="002E052C" w:rsidRPr="00040C78" w:rsidTr="000351B6">
        <w:trPr>
          <w:trHeight w:val="284"/>
        </w:trPr>
        <w:tc>
          <w:tcPr>
            <w:tcW w:w="797" w:type="pct"/>
          </w:tcPr>
          <w:p w:rsidR="002E052C" w:rsidRPr="00040C78" w:rsidRDefault="00E56880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03/07</w:t>
            </w:r>
            <w:r w:rsidR="002E052C" w:rsidRPr="00040C78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/2013</w:t>
            </w:r>
          </w:p>
        </w:tc>
        <w:tc>
          <w:tcPr>
            <w:tcW w:w="556" w:type="pct"/>
          </w:tcPr>
          <w:p w:rsidR="002E052C" w:rsidRPr="00040C78" w:rsidRDefault="00E56880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1.2</w:t>
            </w:r>
          </w:p>
        </w:tc>
        <w:tc>
          <w:tcPr>
            <w:tcW w:w="2293" w:type="pct"/>
          </w:tcPr>
          <w:p w:rsidR="002E052C" w:rsidRPr="00040C78" w:rsidRDefault="002E052C" w:rsidP="00DC32AF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  <w:lang w:eastAsia="en-US"/>
              </w:rPr>
              <w:t>Revisão do documento</w:t>
            </w:r>
          </w:p>
        </w:tc>
        <w:tc>
          <w:tcPr>
            <w:tcW w:w="1354" w:type="pct"/>
          </w:tcPr>
          <w:p w:rsidR="002E052C" w:rsidRPr="00040C78" w:rsidRDefault="002E052C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João Antônio</w:t>
            </w:r>
            <w:r w:rsidR="00DC32AF"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</w:t>
            </w:r>
            <w:proofErr w:type="gramStart"/>
            <w:r w:rsidR="00DC32AF"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R.</w:t>
            </w:r>
            <w:proofErr w:type="gramEnd"/>
            <w:r w:rsidR="00DC32AF"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de Sousa</w:t>
            </w:r>
          </w:p>
        </w:tc>
      </w:tr>
      <w:tr w:rsidR="00646959" w:rsidRPr="00040C78" w:rsidTr="000351B6">
        <w:trPr>
          <w:trHeight w:val="284"/>
        </w:trPr>
        <w:tc>
          <w:tcPr>
            <w:tcW w:w="797" w:type="pct"/>
          </w:tcPr>
          <w:p w:rsidR="00646959" w:rsidRPr="00040C78" w:rsidRDefault="00646959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val="es-ES_tradnl" w:eastAsia="en-US"/>
              </w:rPr>
              <w:t>10/07/2013</w:t>
            </w:r>
          </w:p>
        </w:tc>
        <w:tc>
          <w:tcPr>
            <w:tcW w:w="556" w:type="pct"/>
          </w:tcPr>
          <w:p w:rsidR="00646959" w:rsidRPr="00040C78" w:rsidRDefault="00646959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1.3</w:t>
            </w:r>
          </w:p>
        </w:tc>
        <w:tc>
          <w:tcPr>
            <w:tcW w:w="2293" w:type="pct"/>
          </w:tcPr>
          <w:p w:rsidR="00646959" w:rsidRPr="00040C78" w:rsidRDefault="00646959" w:rsidP="00DC32AF">
            <w:pPr>
              <w:pStyle w:val="Instruo"/>
              <w:spacing w:line="276" w:lineRule="auto"/>
              <w:jc w:val="center"/>
              <w:rPr>
                <w:rFonts w:ascii="Calibri" w:hAnsi="Calibri" w:cstheme="minorHAnsi"/>
                <w:i w:val="0"/>
                <w:color w:val="auto"/>
                <w:lang w:eastAsia="en-US"/>
              </w:rPr>
            </w:pPr>
            <w:r w:rsidRPr="00040C78">
              <w:rPr>
                <w:rFonts w:ascii="Calibri" w:hAnsi="Calibri" w:cstheme="minorHAnsi"/>
                <w:i w:val="0"/>
                <w:color w:val="auto"/>
                <w:lang w:eastAsia="en-US"/>
              </w:rPr>
              <w:t>Atualização do Documento</w:t>
            </w:r>
          </w:p>
        </w:tc>
        <w:tc>
          <w:tcPr>
            <w:tcW w:w="1354" w:type="pct"/>
          </w:tcPr>
          <w:p w:rsidR="00646959" w:rsidRPr="00040C78" w:rsidRDefault="00646959" w:rsidP="00DC32AF">
            <w:pPr>
              <w:jc w:val="center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proofErr w:type="spellStart"/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>Julyana</w:t>
            </w:r>
            <w:proofErr w:type="spellEnd"/>
            <w:r w:rsidRPr="00040C78">
              <w:rPr>
                <w:rFonts w:ascii="Calibri" w:hAnsi="Calibri" w:cstheme="minorHAnsi"/>
                <w:sz w:val="20"/>
                <w:szCs w:val="20"/>
                <w:lang w:eastAsia="en-US"/>
              </w:rPr>
              <w:t xml:space="preserve"> Lima</w:t>
            </w:r>
          </w:p>
        </w:tc>
      </w:tr>
      <w:tr w:rsidR="00DC32AF" w:rsidRPr="00040C78" w:rsidTr="000351B6">
        <w:trPr>
          <w:trHeight w:val="284"/>
        </w:trPr>
        <w:tc>
          <w:tcPr>
            <w:tcW w:w="797" w:type="pct"/>
          </w:tcPr>
          <w:p w:rsidR="00DC32AF" w:rsidRPr="00040C78" w:rsidRDefault="00DC32AF" w:rsidP="00DC32AF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040C78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DC32AF" w:rsidRPr="00040C78" w:rsidRDefault="00DC32AF" w:rsidP="00DC32A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40C78">
              <w:rPr>
                <w:rFonts w:ascii="Calibri" w:hAnsi="Calibri" w:cs="Arial"/>
                <w:sz w:val="20"/>
                <w:szCs w:val="20"/>
              </w:rPr>
              <w:t>1.4</w:t>
            </w:r>
          </w:p>
        </w:tc>
        <w:tc>
          <w:tcPr>
            <w:tcW w:w="2293" w:type="pct"/>
          </w:tcPr>
          <w:p w:rsidR="00DC32AF" w:rsidRPr="00040C78" w:rsidRDefault="00DC32AF" w:rsidP="00DC32AF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040C78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DC32AF" w:rsidRPr="00040C78" w:rsidRDefault="00DC32AF" w:rsidP="00DC32AF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040C78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040C78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040C78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316026" w:rsidRPr="00040C78" w:rsidRDefault="00316026" w:rsidP="00316026">
      <w:pPr>
        <w:spacing w:after="0"/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  <w:lang w:val="pt-PT"/>
        </w:rPr>
      </w:pPr>
    </w:p>
    <w:p w:rsidR="00852FE6" w:rsidRPr="00040C78" w:rsidRDefault="00646959" w:rsidP="00646959">
      <w:pPr>
        <w:pStyle w:val="Ttulo"/>
        <w:pageBreakBefore/>
        <w:spacing w:before="360" w:after="240" w:line="360" w:lineRule="auto"/>
        <w:jc w:val="center"/>
        <w:rPr>
          <w:rFonts w:ascii="Calibri" w:hAnsi="Calibri"/>
          <w:noProof/>
        </w:rPr>
      </w:pPr>
      <w:r w:rsidRPr="00040C78">
        <w:rPr>
          <w:rFonts w:ascii="Calibri" w:hAnsi="Calibri" w:cstheme="minorHAnsi"/>
          <w:sz w:val="20"/>
        </w:rPr>
        <w:lastRenderedPageBreak/>
        <w:t xml:space="preserve">Sumário </w:t>
      </w:r>
      <w:r w:rsidR="00F43E4A" w:rsidRPr="00040C78">
        <w:rPr>
          <w:rFonts w:ascii="Calibri" w:hAnsi="Calibri" w:cstheme="minorHAnsi"/>
          <w:sz w:val="20"/>
        </w:rPr>
        <w:fldChar w:fldCharType="begin"/>
      </w:r>
      <w:r w:rsidRPr="00040C78">
        <w:rPr>
          <w:rFonts w:ascii="Calibri" w:hAnsi="Calibri" w:cstheme="minorHAnsi"/>
          <w:sz w:val="20"/>
        </w:rPr>
        <w:instrText xml:space="preserve"> TOC \o "1-3" \h \z \u </w:instrText>
      </w:r>
      <w:r w:rsidR="00F43E4A" w:rsidRPr="00040C78">
        <w:rPr>
          <w:rFonts w:ascii="Calibri" w:hAnsi="Calibri" w:cstheme="minorHAnsi"/>
          <w:sz w:val="20"/>
        </w:rPr>
        <w:fldChar w:fldCharType="separate"/>
      </w:r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35" w:history="1">
        <w:r w:rsidR="00852FE6" w:rsidRPr="00040C78">
          <w:rPr>
            <w:rStyle w:val="Hyperlink"/>
            <w:rFonts w:ascii="Calibri" w:hAnsi="Calibri"/>
            <w:noProof/>
          </w:rPr>
          <w:t>1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INTRODUÇÃO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_Toc365376835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4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36" w:history="1">
        <w:r w:rsidR="00852FE6" w:rsidRPr="00040C78">
          <w:rPr>
            <w:rStyle w:val="Hyperlink"/>
            <w:rFonts w:ascii="Calibri" w:hAnsi="Calibri"/>
            <w:noProof/>
          </w:rPr>
          <w:t>2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Definições, Acrônimos e Abreviações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_Toc365376836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4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37" w:history="1">
        <w:r w:rsidR="00852FE6" w:rsidRPr="00040C78">
          <w:rPr>
            <w:rStyle w:val="Hyperlink"/>
            <w:rFonts w:ascii="Calibri" w:hAnsi="Calibri"/>
            <w:noProof/>
          </w:rPr>
          <w:t>3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Referências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_Toc365376837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4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38" w:history="1">
        <w:r w:rsidR="00852FE6" w:rsidRPr="00040C78">
          <w:rPr>
            <w:rStyle w:val="Hyperlink"/>
            <w:rFonts w:ascii="Calibri" w:hAnsi="Calibri"/>
            <w:noProof/>
          </w:rPr>
          <w:t>4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Atores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_Toc365376838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4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39" w:history="1">
        <w:r w:rsidR="00852FE6" w:rsidRPr="00040C78">
          <w:rPr>
            <w:rStyle w:val="Hyperlink"/>
            <w:rFonts w:ascii="Calibri" w:hAnsi="Calibri"/>
            <w:noProof/>
          </w:rPr>
          <w:t>5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Pré-condições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_Toc365376839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4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40" w:history="1">
        <w:r w:rsidR="00852FE6" w:rsidRPr="00040C78">
          <w:rPr>
            <w:rStyle w:val="Hyperlink"/>
            <w:rFonts w:ascii="Calibri" w:hAnsi="Calibri"/>
            <w:noProof/>
          </w:rPr>
          <w:t>6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Fluxo de Eventos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_Toc365376840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5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376841" w:history="1">
        <w:r w:rsidR="00852FE6" w:rsidRPr="00040C78">
          <w:rPr>
            <w:rStyle w:val="Hyperlink"/>
            <w:rFonts w:ascii="Calibri" w:hAnsi="Calibri"/>
            <w:noProof/>
          </w:rPr>
          <w:t>6.1.</w:t>
        </w:r>
        <w:r w:rsidR="00852FE6" w:rsidRPr="00040C7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Fluxo Básico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_Toc365376841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5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376842" w:history="1">
        <w:r w:rsidR="00852FE6" w:rsidRPr="00040C78">
          <w:rPr>
            <w:rStyle w:val="Hyperlink"/>
            <w:rFonts w:ascii="Calibri" w:hAnsi="Calibri"/>
            <w:noProof/>
          </w:rPr>
          <w:t>6.2.</w:t>
        </w:r>
        <w:r w:rsidR="00852FE6" w:rsidRPr="00040C7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Fluxos alternativos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_Toc365376842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5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376843" w:history="1">
        <w:r w:rsidR="00852FE6" w:rsidRPr="00040C78">
          <w:rPr>
            <w:rStyle w:val="Hyperlink"/>
            <w:rFonts w:ascii="Calibri" w:hAnsi="Calibri"/>
            <w:noProof/>
          </w:rPr>
          <w:t>6.2.1.</w:t>
        </w:r>
        <w:r w:rsidR="00852FE6" w:rsidRPr="00040C7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Definir e-mail primeiro trâmite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_Toc365376843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5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376844" w:history="1">
        <w:r w:rsidR="00852FE6" w:rsidRPr="00040C78">
          <w:rPr>
            <w:rStyle w:val="Hyperlink"/>
            <w:rFonts w:ascii="Calibri" w:hAnsi="Calibri"/>
            <w:noProof/>
          </w:rPr>
          <w:t>6.2.2.</w:t>
        </w:r>
        <w:r w:rsidR="00852FE6" w:rsidRPr="00040C7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Definir e-mail resposta final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_Toc365376844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5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376845" w:history="1">
        <w:r w:rsidR="00852FE6" w:rsidRPr="00040C78">
          <w:rPr>
            <w:rStyle w:val="Hyperlink"/>
            <w:rFonts w:ascii="Calibri" w:hAnsi="Calibri"/>
            <w:noProof/>
          </w:rPr>
          <w:t>6.2.3.</w:t>
        </w:r>
        <w:r w:rsidR="00852FE6" w:rsidRPr="00040C7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Definir e-mail recuperação de senha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_Toc365376845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6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376846" w:history="1">
        <w:r w:rsidR="00852FE6" w:rsidRPr="00040C78">
          <w:rPr>
            <w:rStyle w:val="Hyperlink"/>
            <w:rFonts w:ascii="Calibri" w:hAnsi="Calibri"/>
            <w:noProof/>
          </w:rPr>
          <w:t>6.3.</w:t>
        </w:r>
        <w:r w:rsidR="00852FE6" w:rsidRPr="00040C7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Fluxo de Exceções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_Toc365376846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6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3"/>
        <w:tabs>
          <w:tab w:val="left" w:pos="1320"/>
          <w:tab w:val="right" w:leader="dot" w:pos="8494"/>
        </w:tabs>
        <w:rPr>
          <w:rFonts w:ascii="Calibri" w:hAnsi="Calibri" w:cstheme="minorBidi"/>
          <w:i w:val="0"/>
          <w:iCs w:val="0"/>
          <w:noProof/>
          <w:sz w:val="22"/>
          <w:szCs w:val="22"/>
        </w:rPr>
      </w:pPr>
      <w:hyperlink w:anchor="_Toc365376847" w:history="1">
        <w:r w:rsidR="00852FE6" w:rsidRPr="00040C78">
          <w:rPr>
            <w:rStyle w:val="Hyperlink"/>
            <w:rFonts w:ascii="Calibri" w:hAnsi="Calibri"/>
            <w:noProof/>
          </w:rPr>
          <w:t>FE01.</w:t>
        </w:r>
        <w:r w:rsidR="00852FE6" w:rsidRPr="00040C78">
          <w:rPr>
            <w:rFonts w:ascii="Calibri" w:hAnsi="Calibri" w:cstheme="minorBidi"/>
            <w:i w:val="0"/>
            <w:iC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Informação Obrigatória Não Preenchida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_Toc365376847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6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48" w:history="1">
        <w:r w:rsidR="00852FE6" w:rsidRPr="00040C78">
          <w:rPr>
            <w:rStyle w:val="Hyperlink"/>
            <w:rFonts w:ascii="Calibri" w:hAnsi="Calibri"/>
            <w:noProof/>
          </w:rPr>
          <w:t>7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Ponto de Extensão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_Toc365376848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6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49" w:history="1">
        <w:r w:rsidR="00852FE6" w:rsidRPr="00040C78">
          <w:rPr>
            <w:rStyle w:val="Hyperlink"/>
            <w:rFonts w:ascii="Calibri" w:hAnsi="Calibri"/>
            <w:noProof/>
          </w:rPr>
          <w:t>8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Pós-condições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_Toc365376849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7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50" w:history="1">
        <w:r w:rsidR="00852FE6" w:rsidRPr="00040C78">
          <w:rPr>
            <w:rStyle w:val="Hyperlink"/>
            <w:rFonts w:ascii="Calibri" w:hAnsi="Calibri"/>
            <w:noProof/>
          </w:rPr>
          <w:t>9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Interface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_Toc365376850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7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376851" w:history="1">
        <w:r w:rsidR="00852FE6" w:rsidRPr="00040C78">
          <w:rPr>
            <w:rStyle w:val="Hyperlink"/>
            <w:rFonts w:ascii="Calibri" w:hAnsi="Calibri"/>
            <w:noProof/>
          </w:rPr>
          <w:t>9.1.</w:t>
        </w:r>
        <w:r w:rsidR="00852FE6" w:rsidRPr="00040C7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Definir e-mail nova manifestação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_Toc365376851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7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376852" w:history="1">
        <w:r w:rsidR="00852FE6" w:rsidRPr="00040C78">
          <w:rPr>
            <w:rStyle w:val="Hyperlink"/>
            <w:rFonts w:ascii="Calibri" w:hAnsi="Calibri"/>
            <w:noProof/>
          </w:rPr>
          <w:t>9.2.</w:t>
        </w:r>
        <w:r w:rsidR="00852FE6" w:rsidRPr="00040C7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Definir e-mail primeiro trâmite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_Toc365376852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7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376853" w:history="1">
        <w:r w:rsidR="00852FE6" w:rsidRPr="00040C78">
          <w:rPr>
            <w:rStyle w:val="Hyperlink"/>
            <w:rFonts w:ascii="Calibri" w:hAnsi="Calibri"/>
            <w:noProof/>
          </w:rPr>
          <w:t>9.3.</w:t>
        </w:r>
        <w:r w:rsidR="00852FE6" w:rsidRPr="00040C7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Definir e-mail resposta final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_Toc365376853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8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2"/>
        <w:tabs>
          <w:tab w:val="left" w:pos="880"/>
          <w:tab w:val="right" w:leader="dot" w:pos="8494"/>
        </w:tabs>
        <w:rPr>
          <w:rFonts w:ascii="Calibri" w:hAnsi="Calibri" w:cstheme="minorBidi"/>
          <w:smallCaps w:val="0"/>
          <w:noProof/>
          <w:sz w:val="22"/>
          <w:szCs w:val="22"/>
        </w:rPr>
      </w:pPr>
      <w:hyperlink w:anchor="_Toc365376854" w:history="1">
        <w:r w:rsidR="00852FE6" w:rsidRPr="00040C78">
          <w:rPr>
            <w:rStyle w:val="Hyperlink"/>
            <w:rFonts w:ascii="Calibri" w:hAnsi="Calibri"/>
            <w:noProof/>
          </w:rPr>
          <w:t>9.4.</w:t>
        </w:r>
        <w:r w:rsidR="00852FE6" w:rsidRPr="00040C78">
          <w:rPr>
            <w:rFonts w:ascii="Calibri" w:hAnsi="Calibri" w:cstheme="minorBidi"/>
            <w:small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Definir e-mail recuperação de senha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_Toc365376854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8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852FE6" w:rsidRPr="00040C78" w:rsidRDefault="00E81194">
      <w:pPr>
        <w:pStyle w:val="Sumrio1"/>
        <w:tabs>
          <w:tab w:val="left" w:pos="440"/>
          <w:tab w:val="right" w:leader="dot" w:pos="8494"/>
        </w:tabs>
        <w:rPr>
          <w:rFonts w:ascii="Calibri" w:hAnsi="Calibri" w:cstheme="minorBidi"/>
          <w:b w:val="0"/>
          <w:bCs w:val="0"/>
          <w:caps w:val="0"/>
          <w:noProof/>
          <w:sz w:val="22"/>
          <w:szCs w:val="22"/>
        </w:rPr>
      </w:pPr>
      <w:hyperlink w:anchor="_Toc365376855" w:history="1">
        <w:r w:rsidR="00852FE6" w:rsidRPr="00040C78">
          <w:rPr>
            <w:rStyle w:val="Hyperlink"/>
            <w:rFonts w:ascii="Calibri" w:hAnsi="Calibri"/>
            <w:noProof/>
          </w:rPr>
          <w:t>10</w:t>
        </w:r>
        <w:r w:rsidR="00852FE6" w:rsidRPr="00040C78">
          <w:rPr>
            <w:rFonts w:ascii="Calibri" w:hAnsi="Calibr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52FE6" w:rsidRPr="00040C78">
          <w:rPr>
            <w:rStyle w:val="Hyperlink"/>
            <w:rFonts w:ascii="Calibri" w:hAnsi="Calibri"/>
            <w:noProof/>
          </w:rPr>
          <w:t>Aprovações</w:t>
        </w:r>
        <w:r w:rsidR="00852FE6" w:rsidRPr="00040C78">
          <w:rPr>
            <w:rFonts w:ascii="Calibri" w:hAnsi="Calibri"/>
            <w:noProof/>
            <w:webHidden/>
          </w:rPr>
          <w:tab/>
        </w:r>
        <w:r w:rsidR="00852FE6" w:rsidRPr="00040C78">
          <w:rPr>
            <w:rFonts w:ascii="Calibri" w:hAnsi="Calibri"/>
            <w:noProof/>
            <w:webHidden/>
          </w:rPr>
          <w:fldChar w:fldCharType="begin"/>
        </w:r>
        <w:r w:rsidR="00852FE6" w:rsidRPr="00040C78">
          <w:rPr>
            <w:rFonts w:ascii="Calibri" w:hAnsi="Calibri"/>
            <w:noProof/>
            <w:webHidden/>
          </w:rPr>
          <w:instrText xml:space="preserve"> PAGEREF _Toc365376855 \h </w:instrText>
        </w:r>
        <w:r w:rsidR="00852FE6" w:rsidRPr="00040C78">
          <w:rPr>
            <w:rFonts w:ascii="Calibri" w:hAnsi="Calibri"/>
            <w:noProof/>
            <w:webHidden/>
          </w:rPr>
        </w:r>
        <w:r w:rsidR="00852FE6" w:rsidRPr="00040C78">
          <w:rPr>
            <w:rFonts w:ascii="Calibri" w:hAnsi="Calibri"/>
            <w:noProof/>
            <w:webHidden/>
          </w:rPr>
          <w:fldChar w:fldCharType="separate"/>
        </w:r>
        <w:r w:rsidR="00852FE6" w:rsidRPr="00040C78">
          <w:rPr>
            <w:rFonts w:ascii="Calibri" w:hAnsi="Calibri"/>
            <w:noProof/>
            <w:webHidden/>
          </w:rPr>
          <w:t>8</w:t>
        </w:r>
        <w:r w:rsidR="00852FE6" w:rsidRPr="00040C78">
          <w:rPr>
            <w:rFonts w:ascii="Calibri" w:hAnsi="Calibri"/>
            <w:noProof/>
            <w:webHidden/>
          </w:rPr>
          <w:fldChar w:fldCharType="end"/>
        </w:r>
      </w:hyperlink>
    </w:p>
    <w:p w:rsidR="00646959" w:rsidRPr="00040C78" w:rsidRDefault="00F43E4A" w:rsidP="00646959">
      <w:p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</w:rPr>
        <w:fldChar w:fldCharType="end"/>
      </w:r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</w:rPr>
      </w:pPr>
    </w:p>
    <w:p w:rsidR="00646959" w:rsidRPr="00040C78" w:rsidRDefault="00646959" w:rsidP="006469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br w:type="page"/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1" w:name="_Ref361079771"/>
      <w:bookmarkStart w:id="2" w:name="_Toc365376835"/>
      <w:r w:rsidRPr="00040C78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1"/>
      <w:bookmarkEnd w:id="2"/>
    </w:p>
    <w:p w:rsidR="00646959" w:rsidRPr="00040C78" w:rsidRDefault="00646959" w:rsidP="00646959">
      <w:pPr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Este caso de uso tem como objetivo permitir a manutenção dos E-mails de Notificação do Sistema de Ouvidoria do Ministério da Cultura.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3" w:name="_Toc298141702"/>
      <w:bookmarkStart w:id="4" w:name="_Toc365376836"/>
      <w:r w:rsidRPr="00040C78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040C78">
        <w:rPr>
          <w:rFonts w:ascii="Calibri" w:hAnsi="Calibri" w:cstheme="minorHAnsi"/>
          <w:sz w:val="20"/>
          <w:szCs w:val="20"/>
        </w:rPr>
        <w:t>Abreviações</w:t>
      </w:r>
      <w:bookmarkEnd w:id="3"/>
      <w:bookmarkEnd w:id="4"/>
      <w:proofErr w:type="gramEnd"/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Quaisquer definições, acrônimos ou abreviações estão especificados no Glossário do SISTEMA DE OUVIDORIA.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365376837"/>
      <w:r w:rsidRPr="00040C78">
        <w:rPr>
          <w:rFonts w:ascii="Calibri" w:hAnsi="Calibri" w:cstheme="minorHAnsi"/>
          <w:sz w:val="20"/>
          <w:szCs w:val="20"/>
        </w:rPr>
        <w:t>Referências</w:t>
      </w:r>
      <w:bookmarkEnd w:id="5"/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Documento de Requisitos;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Lista de Mensagens;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Glossário;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EI11 – Definir Emails de Notificação.</w:t>
      </w:r>
    </w:p>
    <w:p w:rsidR="000749D5" w:rsidRPr="00040C78" w:rsidRDefault="000749D5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RN</w:t>
      </w:r>
      <w:r w:rsidR="00CF615C" w:rsidRPr="00040C78">
        <w:rPr>
          <w:rFonts w:ascii="Calibri" w:hAnsi="Calibri" w:cstheme="minorHAnsi"/>
          <w:sz w:val="20"/>
          <w:szCs w:val="20"/>
          <w:lang w:val="pt-PT"/>
        </w:rPr>
        <w:t>05</w:t>
      </w:r>
      <w:r w:rsidRPr="00040C78">
        <w:rPr>
          <w:rFonts w:ascii="Calibri" w:hAnsi="Calibri" w:cstheme="minorHAnsi"/>
          <w:sz w:val="20"/>
          <w:szCs w:val="20"/>
          <w:lang w:val="pt-PT"/>
        </w:rPr>
        <w:tab/>
      </w:r>
      <w:r w:rsidR="00CF615C" w:rsidRPr="00040C78">
        <w:rPr>
          <w:rFonts w:ascii="Calibri" w:hAnsi="Calibri" w:cstheme="minorHAnsi"/>
          <w:sz w:val="20"/>
          <w:szCs w:val="20"/>
          <w:lang w:val="pt-PT"/>
        </w:rPr>
        <w:t>Emails de Notificação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6" w:name="_Toc365376838"/>
      <w:r w:rsidRPr="00040C78">
        <w:rPr>
          <w:rFonts w:ascii="Calibri" w:hAnsi="Calibri" w:cstheme="minorHAnsi"/>
          <w:sz w:val="20"/>
          <w:szCs w:val="20"/>
        </w:rPr>
        <w:t>Atores</w:t>
      </w:r>
      <w:bookmarkEnd w:id="6"/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Administrador – Realiza administração do sistema.</w:t>
      </w:r>
    </w:p>
    <w:p w:rsidR="00646959" w:rsidRPr="00040C78" w:rsidRDefault="00646959" w:rsidP="00646959">
      <w:pPr>
        <w:pStyle w:val="PargrafodaLista"/>
        <w:numPr>
          <w:ilvl w:val="0"/>
          <w:numId w:val="2"/>
        </w:num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Analista Ouvidor - Servidor responsável pela adminstração do Sistema de Ouvidoria.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7" w:name="_Toc231978368"/>
      <w:bookmarkStart w:id="8" w:name="_Toc231978414"/>
      <w:bookmarkStart w:id="9" w:name="_Toc232222133"/>
      <w:bookmarkStart w:id="10" w:name="_Toc232390003"/>
      <w:bookmarkStart w:id="11" w:name="_Toc257717377"/>
      <w:bookmarkStart w:id="12" w:name="_Toc257717637"/>
      <w:bookmarkStart w:id="13" w:name="_Toc257718638"/>
      <w:bookmarkStart w:id="14" w:name="_Toc297738004"/>
      <w:bookmarkStart w:id="15" w:name="_Toc365376839"/>
      <w:r w:rsidRPr="00040C78">
        <w:rPr>
          <w:rFonts w:ascii="Calibri" w:hAnsi="Calibri" w:cstheme="minorHAnsi"/>
          <w:sz w:val="20"/>
          <w:szCs w:val="20"/>
        </w:rPr>
        <w:t>Pré-condições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646959" w:rsidRPr="00040C78" w:rsidRDefault="00646959" w:rsidP="00646959">
      <w:pPr>
        <w:pStyle w:val="PargrafodaLista"/>
        <w:numPr>
          <w:ilvl w:val="0"/>
          <w:numId w:val="16"/>
        </w:numPr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O ator necessita estar logado no sistema.</w:t>
      </w:r>
      <w:r w:rsidRPr="00040C78">
        <w:rPr>
          <w:rFonts w:ascii="Calibri" w:hAnsi="Calibri" w:cstheme="minorHAnsi"/>
          <w:sz w:val="20"/>
          <w:szCs w:val="20"/>
        </w:rPr>
        <w:t xml:space="preserve"> </w:t>
      </w:r>
    </w:p>
    <w:p w:rsidR="00646959" w:rsidRPr="00040C78" w:rsidRDefault="00646959" w:rsidP="006469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bookmarkStart w:id="16" w:name="_Toc257717378"/>
      <w:bookmarkStart w:id="17" w:name="_Toc257717638"/>
      <w:bookmarkStart w:id="18" w:name="_Toc257718639"/>
      <w:bookmarkStart w:id="19" w:name="_Toc297738005"/>
      <w:r w:rsidRPr="00040C78">
        <w:rPr>
          <w:rFonts w:ascii="Calibri" w:hAnsi="Calibri" w:cstheme="minorHAnsi"/>
          <w:sz w:val="20"/>
          <w:szCs w:val="20"/>
        </w:rPr>
        <w:br w:type="page"/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20" w:name="_Toc365376840"/>
      <w:r w:rsidRPr="00040C78">
        <w:rPr>
          <w:rFonts w:ascii="Calibri" w:hAnsi="Calibri" w:cstheme="minorHAnsi"/>
          <w:sz w:val="20"/>
          <w:szCs w:val="20"/>
        </w:rPr>
        <w:lastRenderedPageBreak/>
        <w:t>Fluxo de Eventos</w:t>
      </w:r>
      <w:bookmarkEnd w:id="16"/>
      <w:bookmarkEnd w:id="17"/>
      <w:bookmarkEnd w:id="18"/>
      <w:bookmarkEnd w:id="19"/>
      <w:bookmarkEnd w:id="20"/>
    </w:p>
    <w:p w:rsidR="00646959" w:rsidRPr="00040C78" w:rsidRDefault="00646959" w:rsidP="0064695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21" w:name="_Toc231978370"/>
      <w:bookmarkStart w:id="22" w:name="_Toc231978416"/>
      <w:bookmarkStart w:id="23" w:name="_Toc232222134"/>
      <w:bookmarkStart w:id="24" w:name="_Toc232390004"/>
      <w:bookmarkStart w:id="25" w:name="_Toc257717379"/>
      <w:bookmarkStart w:id="26" w:name="_Toc257717639"/>
      <w:bookmarkStart w:id="27" w:name="_Toc257718640"/>
      <w:bookmarkStart w:id="28" w:name="_Toc297738006"/>
      <w:bookmarkStart w:id="29" w:name="_Toc365376841"/>
      <w:r w:rsidRPr="00040C78">
        <w:rPr>
          <w:rFonts w:ascii="Calibri" w:hAnsi="Calibri" w:cstheme="minorHAnsi"/>
          <w:sz w:val="20"/>
          <w:szCs w:val="20"/>
        </w:rPr>
        <w:t xml:space="preserve">Fluxo </w:t>
      </w:r>
      <w:bookmarkEnd w:id="21"/>
      <w:bookmarkEnd w:id="22"/>
      <w:bookmarkEnd w:id="23"/>
      <w:bookmarkEnd w:id="24"/>
      <w:r w:rsidRPr="00040C78">
        <w:rPr>
          <w:rFonts w:ascii="Calibri" w:hAnsi="Calibri" w:cstheme="minorHAnsi"/>
          <w:sz w:val="20"/>
          <w:szCs w:val="20"/>
        </w:rPr>
        <w:t>Básico</w:t>
      </w:r>
      <w:bookmarkEnd w:id="25"/>
      <w:bookmarkEnd w:id="26"/>
      <w:bookmarkEnd w:id="27"/>
      <w:bookmarkEnd w:id="28"/>
      <w:bookmarkEnd w:id="29"/>
    </w:p>
    <w:p w:rsidR="00646959" w:rsidRPr="00040C78" w:rsidRDefault="00646959" w:rsidP="00646959">
      <w:pPr>
        <w:ind w:firstLine="360"/>
        <w:rPr>
          <w:rFonts w:ascii="Calibri" w:hAnsi="Calibri" w:cstheme="minorHAnsi"/>
          <w:b/>
          <w:sz w:val="20"/>
          <w:szCs w:val="20"/>
        </w:rPr>
      </w:pPr>
      <w:r w:rsidRPr="00040C78">
        <w:rPr>
          <w:rFonts w:ascii="Calibri" w:hAnsi="Calibri" w:cstheme="minorHAnsi"/>
          <w:b/>
          <w:sz w:val="20"/>
          <w:szCs w:val="20"/>
        </w:rPr>
        <w:t>Definir E-mail Nova Manifestação</w:t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ator aciona a opção Comunicação;</w:t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as opções; </w:t>
      </w:r>
    </w:p>
    <w:p w:rsidR="00646959" w:rsidRPr="00040C78" w:rsidRDefault="00646959" w:rsidP="000351B6">
      <w:pPr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a opção E-mail de Notificação; </w:t>
      </w:r>
      <w:bookmarkStart w:id="30" w:name="_Ref273339932"/>
    </w:p>
    <w:p w:rsidR="00646959" w:rsidRPr="00040C78" w:rsidRDefault="00646959" w:rsidP="00646959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</w:t>
      </w:r>
      <w:r w:rsidR="000351B6" w:rsidRPr="00040C78">
        <w:rPr>
          <w:rFonts w:ascii="Calibri" w:hAnsi="Calibri" w:cstheme="minorHAnsi"/>
          <w:sz w:val="20"/>
          <w:szCs w:val="20"/>
        </w:rPr>
        <w:t xml:space="preserve">interface com </w:t>
      </w:r>
      <w:r w:rsidRPr="00040C78">
        <w:rPr>
          <w:rFonts w:ascii="Calibri" w:hAnsi="Calibri" w:cstheme="minorHAnsi"/>
          <w:sz w:val="20"/>
          <w:szCs w:val="20"/>
        </w:rPr>
        <w:t>os campos para definição de um e-mail de notificação para novas manifestações;</w:t>
      </w:r>
    </w:p>
    <w:p w:rsidR="00646959" w:rsidRPr="00040C78" w:rsidRDefault="00C44F85" w:rsidP="00646959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_Ref361214981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9.1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351B6" w:rsidRPr="00040C78" w:rsidRDefault="00C44F85" w:rsidP="00646959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_Ref361149613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6.2.1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_Ref361149613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DEFINIR E-MAIL PRIMEIRO TRÂMITE</w:t>
      </w:r>
      <w:r w:rsidRPr="00040C78">
        <w:rPr>
          <w:rFonts w:ascii="Calibri" w:hAnsi="Calibri"/>
        </w:rPr>
        <w:fldChar w:fldCharType="end"/>
      </w:r>
    </w:p>
    <w:p w:rsidR="000351B6" w:rsidRPr="00040C78" w:rsidRDefault="00C44F85" w:rsidP="00646959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_Ref361149622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6.2.2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_Ref361149622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DEFINIR E-MAIL RESPOSTA FINAL</w:t>
      </w:r>
      <w:r w:rsidRPr="00040C78">
        <w:rPr>
          <w:rFonts w:ascii="Calibri" w:hAnsi="Calibri"/>
        </w:rPr>
        <w:fldChar w:fldCharType="end"/>
      </w:r>
    </w:p>
    <w:p w:rsidR="000351B6" w:rsidRDefault="00C44F85" w:rsidP="00646959">
      <w:pPr>
        <w:spacing w:after="0"/>
        <w:ind w:left="720"/>
        <w:jc w:val="both"/>
        <w:rPr>
          <w:rFonts w:ascii="Calibri" w:hAnsi="Calibri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_Ref361149629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6.2.3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. </w:t>
      </w: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_Ref361149629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DEFINIR E-MAIL RECUPERAÇÃO DE SENHA</w:t>
      </w:r>
      <w:r w:rsidRPr="00040C78">
        <w:rPr>
          <w:rFonts w:ascii="Calibri" w:hAnsi="Calibri"/>
        </w:rPr>
        <w:fldChar w:fldCharType="end"/>
      </w:r>
    </w:p>
    <w:p w:rsidR="005D57D9" w:rsidRPr="005D57D9" w:rsidRDefault="005D57D9" w:rsidP="00646959">
      <w:pPr>
        <w:spacing w:after="0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5D57D9">
        <w:rPr>
          <w:rFonts w:ascii="Calibri" w:hAnsi="Calibri"/>
          <w:b/>
          <w:sz w:val="20"/>
          <w:szCs w:val="20"/>
          <w:u w:val="single"/>
        </w:rPr>
        <w:t>6.2.4</w:t>
      </w:r>
      <w:r>
        <w:rPr>
          <w:rFonts w:ascii="Calibri" w:hAnsi="Calibri"/>
          <w:b/>
          <w:sz w:val="20"/>
          <w:szCs w:val="20"/>
          <w:u w:val="single"/>
        </w:rPr>
        <w:t>.</w:t>
      </w:r>
      <w:r w:rsidRPr="005D57D9">
        <w:rPr>
          <w:rFonts w:ascii="Calibri" w:hAnsi="Calibri"/>
          <w:b/>
          <w:sz w:val="20"/>
          <w:szCs w:val="20"/>
          <w:u w:val="single"/>
        </w:rPr>
        <w:t xml:space="preserve"> DEFINIR E-MAIL RESPONDER QUESTIONÁRIO</w:t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646959" w:rsidRPr="00040C78" w:rsidRDefault="00646959" w:rsidP="000351B6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646959" w:rsidRPr="00040C78" w:rsidRDefault="00646959" w:rsidP="00646959">
      <w:pPr>
        <w:numPr>
          <w:ilvl w:val="0"/>
          <w:numId w:val="6"/>
        </w:numPr>
        <w:spacing w:after="0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646959" w:rsidRPr="00040C78" w:rsidRDefault="00C44F85" w:rsidP="00646959">
      <w:pPr>
        <w:pStyle w:val="PargrafodaLista"/>
        <w:spacing w:after="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646959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646959" w:rsidRPr="00040C78" w:rsidRDefault="00646959" w:rsidP="00646959">
      <w:pPr>
        <w:numPr>
          <w:ilvl w:val="0"/>
          <w:numId w:val="6"/>
        </w:numPr>
        <w:spacing w:after="0" w:line="360" w:lineRule="auto"/>
        <w:ind w:left="714" w:hanging="357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sucesso.”</w:t>
      </w:r>
      <w:r w:rsidR="008225C0" w:rsidRPr="00040C78">
        <w:rPr>
          <w:rFonts w:ascii="Calibri" w:hAnsi="Calibri" w:cstheme="minorHAnsi"/>
          <w:sz w:val="20"/>
          <w:szCs w:val="20"/>
        </w:rPr>
        <w:t>;</w:t>
      </w:r>
    </w:p>
    <w:bookmarkEnd w:id="30"/>
    <w:p w:rsidR="00646959" w:rsidRPr="00040C78" w:rsidRDefault="00646959" w:rsidP="00646959">
      <w:pPr>
        <w:pStyle w:val="PargrafodaLista"/>
        <w:widowControl w:val="0"/>
        <w:numPr>
          <w:ilvl w:val="0"/>
          <w:numId w:val="6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646959" w:rsidRPr="00040C78" w:rsidRDefault="00646959" w:rsidP="00646959">
      <w:pPr>
        <w:pStyle w:val="Ttulo2"/>
        <w:ind w:left="792"/>
        <w:rPr>
          <w:rFonts w:ascii="Calibri" w:hAnsi="Calibri" w:cstheme="minorHAnsi"/>
          <w:sz w:val="20"/>
          <w:szCs w:val="20"/>
        </w:rPr>
      </w:pPr>
      <w:bookmarkStart w:id="31" w:name="_Toc257717380"/>
      <w:bookmarkStart w:id="32" w:name="_Toc257717640"/>
      <w:bookmarkStart w:id="33" w:name="_Toc257718641"/>
      <w:bookmarkStart w:id="34" w:name="_Toc297738007"/>
      <w:bookmarkStart w:id="35" w:name="_Ref361082189"/>
      <w:bookmarkStart w:id="36" w:name="_Toc365376842"/>
      <w:r w:rsidRPr="00040C78">
        <w:rPr>
          <w:rFonts w:ascii="Calibri" w:hAnsi="Calibri" w:cstheme="minorHAnsi"/>
          <w:sz w:val="20"/>
          <w:szCs w:val="20"/>
        </w:rPr>
        <w:t>Fluxos alternativos</w:t>
      </w:r>
      <w:bookmarkEnd w:id="31"/>
      <w:bookmarkEnd w:id="32"/>
      <w:bookmarkEnd w:id="33"/>
      <w:bookmarkEnd w:id="34"/>
      <w:bookmarkEnd w:id="35"/>
      <w:bookmarkEnd w:id="36"/>
    </w:p>
    <w:p w:rsidR="00646959" w:rsidRPr="00040C78" w:rsidRDefault="000351B6" w:rsidP="0064695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7" w:name="_Ref361149613"/>
      <w:bookmarkStart w:id="38" w:name="_Toc365376843"/>
      <w:r w:rsidRPr="00040C78">
        <w:rPr>
          <w:rFonts w:ascii="Calibri" w:hAnsi="Calibri" w:cstheme="minorHAnsi"/>
          <w:sz w:val="20"/>
          <w:szCs w:val="20"/>
        </w:rPr>
        <w:t>Definir e-mail primeiro trâmite</w:t>
      </w:r>
      <w:bookmarkEnd w:id="37"/>
      <w:bookmarkEnd w:id="38"/>
    </w:p>
    <w:p w:rsidR="00646959" w:rsidRPr="00040C78" w:rsidRDefault="00646959" w:rsidP="0064695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</w:t>
      </w:r>
      <w:r w:rsidR="000351B6" w:rsidRPr="00040C78">
        <w:rPr>
          <w:rFonts w:ascii="Calibri" w:hAnsi="Calibri" w:cstheme="minorHAnsi"/>
          <w:sz w:val="20"/>
          <w:szCs w:val="20"/>
        </w:rPr>
        <w:t>aciona a opção Primeiro Trâmite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interface com os campos para definição de um e-mail de notificação para primeiro trâmite;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_Ref361215442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9.2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0351B6" w:rsidRPr="00040C78" w:rsidRDefault="000351B6" w:rsidP="000351B6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646959" w:rsidRPr="00040C78" w:rsidRDefault="000351B6" w:rsidP="00646959">
      <w:pPr>
        <w:numPr>
          <w:ilvl w:val="0"/>
          <w:numId w:val="7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646959" w:rsidRPr="00040C78" w:rsidRDefault="000351B6" w:rsidP="0064695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39" w:name="_Ref361149622"/>
      <w:bookmarkStart w:id="40" w:name="_Toc365376844"/>
      <w:bookmarkStart w:id="41" w:name="_Ref361130922"/>
      <w:bookmarkStart w:id="42" w:name="_Toc231978376"/>
      <w:bookmarkStart w:id="43" w:name="_Toc231978422"/>
      <w:bookmarkStart w:id="44" w:name="_Toc232222139"/>
      <w:bookmarkStart w:id="45" w:name="_Toc232390018"/>
      <w:bookmarkStart w:id="46" w:name="_Toc257717382"/>
      <w:bookmarkStart w:id="47" w:name="_Toc257717641"/>
      <w:bookmarkStart w:id="48" w:name="_Toc257718643"/>
      <w:bookmarkStart w:id="49" w:name="_Toc297738009"/>
      <w:r w:rsidRPr="00040C78">
        <w:rPr>
          <w:rFonts w:ascii="Calibri" w:hAnsi="Calibri" w:cstheme="minorHAnsi"/>
          <w:sz w:val="20"/>
          <w:szCs w:val="20"/>
        </w:rPr>
        <w:lastRenderedPageBreak/>
        <w:t>Definir e-mail resposta final</w:t>
      </w:r>
      <w:bookmarkEnd w:id="39"/>
      <w:bookmarkEnd w:id="40"/>
      <w:r w:rsidR="00646959" w:rsidRPr="00040C78">
        <w:rPr>
          <w:rFonts w:ascii="Calibri" w:hAnsi="Calibri" w:cstheme="minorHAnsi"/>
          <w:sz w:val="20"/>
          <w:szCs w:val="20"/>
        </w:rPr>
        <w:t xml:space="preserve"> </w:t>
      </w:r>
      <w:bookmarkEnd w:id="41"/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bookmarkStart w:id="50" w:name="_Ref361149629"/>
      <w:bookmarkStart w:id="51" w:name="_Ref361131070"/>
      <w:r w:rsidRPr="00040C78">
        <w:rPr>
          <w:rFonts w:ascii="Calibri" w:hAnsi="Calibri" w:cstheme="minorHAnsi"/>
          <w:sz w:val="20"/>
          <w:szCs w:val="20"/>
        </w:rPr>
        <w:t>O ator aciona a opção Resposta Final;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interface com os campos para definição de um e-mail de notificação para resposta final;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_Ref361215504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9.3</w:t>
      </w:r>
      <w:r w:rsidRPr="00040C78">
        <w:rPr>
          <w:rFonts w:ascii="Calibri" w:hAnsi="Calibri"/>
        </w:rPr>
        <w:fldChar w:fldCharType="end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0351B6" w:rsidRPr="00040C78" w:rsidRDefault="00C44F85" w:rsidP="000351B6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0351B6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0351B6" w:rsidRPr="00040C78" w:rsidRDefault="000351B6" w:rsidP="000351B6">
      <w:pPr>
        <w:numPr>
          <w:ilvl w:val="0"/>
          <w:numId w:val="20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646959" w:rsidRPr="00040C78" w:rsidRDefault="000351B6" w:rsidP="0064695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bookmarkStart w:id="52" w:name="_Toc365376845"/>
      <w:r w:rsidRPr="00040C78">
        <w:rPr>
          <w:rFonts w:ascii="Calibri" w:hAnsi="Calibri" w:cstheme="minorHAnsi"/>
          <w:sz w:val="20"/>
          <w:szCs w:val="20"/>
        </w:rPr>
        <w:t>Definir e-mail recuperação de senha</w:t>
      </w:r>
      <w:bookmarkEnd w:id="50"/>
      <w:bookmarkEnd w:id="52"/>
      <w:r w:rsidR="00646959" w:rsidRPr="00040C78">
        <w:rPr>
          <w:rFonts w:ascii="Calibri" w:hAnsi="Calibri" w:cstheme="minorHAnsi"/>
          <w:sz w:val="20"/>
          <w:szCs w:val="20"/>
        </w:rPr>
        <w:t xml:space="preserve"> </w:t>
      </w:r>
      <w:bookmarkEnd w:id="51"/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ator aciona a opção Recuperação de Senha;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interface com os campos para definição de um e-mail de notificação para recuperação de senha;</w:t>
      </w:r>
    </w:p>
    <w:p w:rsidR="006D309F" w:rsidRPr="00040C78" w:rsidRDefault="00C44F85" w:rsidP="006D309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_Ref361215668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9.</w:t>
      </w:r>
      <w:r w:rsidR="00885E89" w:rsidRPr="00885E89">
        <w:rPr>
          <w:rFonts w:ascii="Calibri" w:hAnsi="Calibri" w:cstheme="minorHAnsi"/>
          <w:b/>
          <w:sz w:val="20"/>
          <w:szCs w:val="20"/>
          <w:u w:val="single"/>
        </w:rPr>
        <w:t>4</w:t>
      </w:r>
      <w:r w:rsidRPr="00040C78">
        <w:rPr>
          <w:rFonts w:ascii="Calibri" w:hAnsi="Calibri"/>
        </w:rPr>
        <w:fldChar w:fldCharType="end"/>
      </w:r>
      <w:r w:rsidR="006D309F"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6D309F" w:rsidRPr="00040C78" w:rsidRDefault="00C44F85" w:rsidP="006D309F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="006D309F"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6D309F" w:rsidRPr="00040C78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6D309F" w:rsidRPr="005D57D9" w:rsidRDefault="006D309F" w:rsidP="006D309F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5D57D9" w:rsidRPr="00040C78" w:rsidRDefault="005D57D9" w:rsidP="005D57D9">
      <w:pPr>
        <w:pStyle w:val="Ttulo3"/>
        <w:ind w:firstLine="0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Definir e-mail </w:t>
      </w:r>
      <w:r>
        <w:rPr>
          <w:rFonts w:ascii="Calibri" w:hAnsi="Calibri" w:cstheme="minorHAnsi"/>
          <w:sz w:val="20"/>
          <w:szCs w:val="20"/>
        </w:rPr>
        <w:t>RESPONDER QUESTIONÁRIO</w:t>
      </w:r>
      <w:r w:rsidRPr="00040C78">
        <w:rPr>
          <w:rFonts w:ascii="Calibri" w:hAnsi="Calibri" w:cstheme="minorHAnsi"/>
          <w:sz w:val="20"/>
          <w:szCs w:val="20"/>
        </w:rPr>
        <w:t xml:space="preserve"> 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ator aciona a opção </w:t>
      </w:r>
      <w:r w:rsidR="00885E89">
        <w:rPr>
          <w:rFonts w:ascii="Calibri" w:hAnsi="Calibri" w:cstheme="minorHAnsi"/>
          <w:sz w:val="20"/>
          <w:szCs w:val="20"/>
        </w:rPr>
        <w:t>Responder Questionário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 xml:space="preserve">O sistema apresenta interface com os campos para definição de um e-mail de notificação para </w:t>
      </w:r>
      <w:r w:rsidR="00885E89">
        <w:rPr>
          <w:rFonts w:ascii="Calibri" w:hAnsi="Calibri" w:cstheme="minorHAnsi"/>
          <w:sz w:val="20"/>
          <w:szCs w:val="20"/>
        </w:rPr>
        <w:t>responder questionário</w:t>
      </w:r>
      <w:r w:rsidRPr="00040C78">
        <w:rPr>
          <w:rFonts w:ascii="Calibri" w:hAnsi="Calibri" w:cstheme="minorHAnsi"/>
          <w:sz w:val="20"/>
          <w:szCs w:val="20"/>
        </w:rPr>
        <w:t>;</w:t>
      </w:r>
    </w:p>
    <w:p w:rsidR="005D57D9" w:rsidRPr="00040C78" w:rsidRDefault="005D57D9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_Ref361215668 \r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9</w:t>
      </w:r>
      <w:bookmarkStart w:id="53" w:name="_GoBack"/>
      <w:r w:rsidRPr="00040C78">
        <w:rPr>
          <w:rFonts w:ascii="Calibri" w:hAnsi="Calibri" w:cstheme="minorHAnsi"/>
          <w:b/>
          <w:sz w:val="20"/>
          <w:szCs w:val="20"/>
          <w:u w:val="single"/>
        </w:rPr>
        <w:t>.</w:t>
      </w:r>
      <w:bookmarkEnd w:id="53"/>
      <w:r w:rsidRPr="00040C78">
        <w:rPr>
          <w:rFonts w:ascii="Calibri" w:hAnsi="Calibri" w:cstheme="minorHAnsi"/>
          <w:b/>
          <w:sz w:val="20"/>
          <w:szCs w:val="20"/>
          <w:u w:val="single"/>
        </w:rPr>
        <w:t>5</w:t>
      </w:r>
      <w:r w:rsidRPr="00040C78">
        <w:rPr>
          <w:rFonts w:ascii="Calibri" w:hAnsi="Calibri"/>
        </w:rPr>
        <w:fldChar w:fldCharType="end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usuário preenche os campos;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usuário aciona o botão Salvar e confirma a inclusão do registro;</w:t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 xml:space="preserve"> 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valida o preenchimento das informações;</w:t>
      </w:r>
    </w:p>
    <w:p w:rsidR="005D57D9" w:rsidRPr="00040C78" w:rsidRDefault="005D57D9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/>
        </w:rPr>
        <w:fldChar w:fldCharType="begin"/>
      </w:r>
      <w:r w:rsidRPr="00040C78">
        <w:rPr>
          <w:rFonts w:ascii="Calibri" w:hAnsi="Calibri"/>
        </w:rPr>
        <w:instrText xml:space="preserve"> REF _Ref361082135 \n \h  \* MERGEFORMAT </w:instrText>
      </w:r>
      <w:r w:rsidRPr="00040C78">
        <w:rPr>
          <w:rFonts w:ascii="Calibri" w:hAnsi="Calibri"/>
        </w:rPr>
      </w:r>
      <w:r w:rsidRPr="00040C78">
        <w:rPr>
          <w:rFonts w:ascii="Calibri" w:hAnsi="Calibri"/>
        </w:rPr>
        <w:fldChar w:fldCharType="separate"/>
      </w:r>
      <w:r w:rsidRPr="00040C78">
        <w:rPr>
          <w:rFonts w:ascii="Calibri" w:hAnsi="Calibri" w:cstheme="minorHAnsi"/>
          <w:b/>
          <w:sz w:val="20"/>
          <w:szCs w:val="20"/>
          <w:u w:val="single"/>
        </w:rPr>
        <w:t>FE01</w:t>
      </w:r>
      <w:r w:rsidRPr="00040C78">
        <w:rPr>
          <w:rFonts w:ascii="Calibri" w:hAnsi="Calibri"/>
        </w:rPr>
        <w:fldChar w:fldCharType="end"/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inclui o registro na base de dados;</w:t>
      </w:r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lastRenderedPageBreak/>
        <w:t>O sistema apresenta a mensagem “Inclusão realizada com sucesso.</w:t>
      </w:r>
      <w:proofErr w:type="gramStart"/>
      <w:r w:rsidRPr="00040C78">
        <w:rPr>
          <w:rFonts w:ascii="Calibri" w:hAnsi="Calibri" w:cstheme="minorHAnsi"/>
          <w:sz w:val="20"/>
          <w:szCs w:val="20"/>
        </w:rPr>
        <w:t>”</w:t>
      </w:r>
      <w:proofErr w:type="gramEnd"/>
    </w:p>
    <w:p w:rsidR="005D57D9" w:rsidRPr="00040C78" w:rsidRDefault="005D57D9" w:rsidP="005D57D9">
      <w:pPr>
        <w:numPr>
          <w:ilvl w:val="0"/>
          <w:numId w:val="21"/>
        </w:numPr>
        <w:spacing w:after="0" w:line="360" w:lineRule="auto"/>
        <w:jc w:val="both"/>
        <w:rPr>
          <w:rFonts w:ascii="Calibri" w:hAnsi="Calibri" w:cstheme="minorHAnsi"/>
          <w:b/>
          <w:sz w:val="20"/>
          <w:szCs w:val="20"/>
          <w:u w:val="single"/>
        </w:rPr>
      </w:pPr>
      <w:r w:rsidRPr="00040C78">
        <w:rPr>
          <w:rFonts w:ascii="Calibri" w:hAnsi="Calibri" w:cstheme="minorHAnsi"/>
          <w:sz w:val="20"/>
          <w:szCs w:val="20"/>
        </w:rPr>
        <w:t>O caso de uso é encerrado.</w:t>
      </w:r>
    </w:p>
    <w:p w:rsidR="005D57D9" w:rsidRPr="00040C78" w:rsidRDefault="005D57D9" w:rsidP="005D57D9">
      <w:pPr>
        <w:spacing w:after="0" w:line="360" w:lineRule="auto"/>
        <w:ind w:left="720"/>
        <w:jc w:val="both"/>
        <w:rPr>
          <w:rFonts w:ascii="Calibri" w:hAnsi="Calibri" w:cstheme="minorHAnsi"/>
          <w:b/>
          <w:sz w:val="20"/>
          <w:szCs w:val="20"/>
          <w:u w:val="single"/>
        </w:rPr>
      </w:pPr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54" w:name="_Toc365376846"/>
      <w:r w:rsidRPr="00040C78">
        <w:rPr>
          <w:rFonts w:ascii="Calibri" w:hAnsi="Calibri" w:cstheme="minorHAnsi"/>
          <w:sz w:val="20"/>
          <w:szCs w:val="20"/>
        </w:rPr>
        <w:t>Fluxo de Exceções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4"/>
    </w:p>
    <w:p w:rsidR="00646959" w:rsidRPr="00040C78" w:rsidRDefault="00646959" w:rsidP="00646959">
      <w:pPr>
        <w:pStyle w:val="ESPFluxoAlternativo"/>
        <w:numPr>
          <w:ilvl w:val="0"/>
          <w:numId w:val="4"/>
        </w:numPr>
        <w:spacing w:before="360" w:after="240" w:line="360" w:lineRule="auto"/>
        <w:rPr>
          <w:rFonts w:ascii="Calibri" w:hAnsi="Calibri" w:cstheme="minorHAnsi"/>
        </w:rPr>
      </w:pPr>
      <w:bookmarkStart w:id="55" w:name="_Ref308697997"/>
      <w:bookmarkStart w:id="56" w:name="_Ref361082098"/>
      <w:bookmarkStart w:id="57" w:name="_Ref361082108"/>
      <w:bookmarkStart w:id="58" w:name="_Ref361082116"/>
      <w:bookmarkStart w:id="59" w:name="_Ref361082120"/>
      <w:bookmarkStart w:id="60" w:name="_Ref361082135"/>
      <w:bookmarkStart w:id="61" w:name="_Toc365376847"/>
      <w:r w:rsidRPr="00040C78">
        <w:rPr>
          <w:rFonts w:ascii="Calibri" w:hAnsi="Calibri" w:cstheme="minorHAnsi"/>
          <w:iCs w:val="0"/>
          <w:snapToGrid/>
        </w:rPr>
        <w:t>I</w:t>
      </w:r>
      <w:r w:rsidRPr="00040C78">
        <w:rPr>
          <w:rFonts w:ascii="Calibri" w:hAnsi="Calibri" w:cstheme="minorHAnsi"/>
        </w:rPr>
        <w:t>nformação Obrigatória Não Preenchida</w:t>
      </w:r>
      <w:bookmarkEnd w:id="55"/>
      <w:bookmarkEnd w:id="56"/>
      <w:bookmarkEnd w:id="57"/>
      <w:bookmarkEnd w:id="58"/>
      <w:bookmarkEnd w:id="59"/>
      <w:bookmarkEnd w:id="60"/>
      <w:bookmarkEnd w:id="61"/>
    </w:p>
    <w:p w:rsidR="00646959" w:rsidRPr="00040C78" w:rsidRDefault="00646959" w:rsidP="0064695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verifica que existe informação obrigatória não preenchida.</w:t>
      </w:r>
    </w:p>
    <w:p w:rsidR="00646959" w:rsidRPr="00040C78" w:rsidRDefault="00646959" w:rsidP="0064695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apresenta a mensagem “Digite o [Campo]”</w:t>
      </w:r>
      <w:r w:rsidR="009E5FF8" w:rsidRPr="00040C78">
        <w:rPr>
          <w:rFonts w:ascii="Calibri" w:hAnsi="Calibri" w:cstheme="minorHAnsi"/>
          <w:sz w:val="20"/>
          <w:szCs w:val="20"/>
        </w:rPr>
        <w:t>;</w:t>
      </w:r>
    </w:p>
    <w:p w:rsidR="009E5FF8" w:rsidRPr="00040C78" w:rsidRDefault="009E5FF8" w:rsidP="00646959">
      <w:pPr>
        <w:numPr>
          <w:ilvl w:val="0"/>
          <w:numId w:val="13"/>
        </w:numPr>
        <w:spacing w:after="0" w:line="360" w:lineRule="auto"/>
        <w:jc w:val="both"/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</w:rPr>
        <w:t>O sistema volta ao passo anterior do fluxo.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62" w:name="_Toc257717384"/>
      <w:bookmarkStart w:id="63" w:name="_Toc257717642"/>
      <w:bookmarkStart w:id="64" w:name="_Toc257718645"/>
      <w:bookmarkStart w:id="65" w:name="_Toc297738011"/>
      <w:bookmarkStart w:id="66" w:name="_Toc365376848"/>
      <w:bookmarkStart w:id="67" w:name="_Toc232222144"/>
      <w:bookmarkStart w:id="68" w:name="_Toc232390023"/>
      <w:bookmarkStart w:id="69" w:name="_Toc231978378"/>
      <w:bookmarkStart w:id="70" w:name="_Toc231978424"/>
      <w:r w:rsidRPr="00040C78">
        <w:rPr>
          <w:rFonts w:ascii="Calibri" w:hAnsi="Calibri" w:cstheme="minorHAnsi"/>
          <w:sz w:val="20"/>
          <w:szCs w:val="20"/>
        </w:rPr>
        <w:t>Ponto de Extensão</w:t>
      </w:r>
      <w:bookmarkEnd w:id="62"/>
      <w:bookmarkEnd w:id="63"/>
      <w:bookmarkEnd w:id="64"/>
      <w:bookmarkEnd w:id="65"/>
      <w:bookmarkEnd w:id="66"/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646959" w:rsidRPr="00040C78" w:rsidRDefault="00646959" w:rsidP="00646959">
      <w:pPr>
        <w:pStyle w:val="Ttulo1"/>
        <w:rPr>
          <w:rFonts w:ascii="Calibri" w:hAnsi="Calibri" w:cstheme="minorHAnsi"/>
          <w:sz w:val="20"/>
          <w:szCs w:val="20"/>
        </w:rPr>
      </w:pPr>
      <w:bookmarkStart w:id="71" w:name="_Toc257717386"/>
      <w:bookmarkStart w:id="72" w:name="_Toc257717643"/>
      <w:bookmarkStart w:id="73" w:name="_Toc257718647"/>
      <w:bookmarkStart w:id="74" w:name="_Toc297738013"/>
      <w:bookmarkStart w:id="75" w:name="_Toc365376849"/>
      <w:r w:rsidRPr="00040C78">
        <w:rPr>
          <w:rFonts w:ascii="Calibri" w:hAnsi="Calibri" w:cstheme="minorHAnsi"/>
          <w:sz w:val="20"/>
          <w:szCs w:val="20"/>
        </w:rPr>
        <w:t>Pós-condições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  <w:lang w:val="pt-PT"/>
        </w:rPr>
      </w:pPr>
      <w:r w:rsidRPr="00040C78">
        <w:rPr>
          <w:rFonts w:ascii="Calibri" w:hAnsi="Calibri" w:cstheme="minorHAnsi"/>
          <w:sz w:val="20"/>
          <w:szCs w:val="20"/>
          <w:lang w:val="pt-PT"/>
        </w:rPr>
        <w:t>Não se aplica a esse caso de uso.</w:t>
      </w:r>
    </w:p>
    <w:p w:rsidR="00646959" w:rsidRPr="00040C78" w:rsidRDefault="00646959" w:rsidP="00646959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76" w:name="_Toc365376850"/>
      <w:r w:rsidRPr="00040C78">
        <w:rPr>
          <w:rFonts w:ascii="Calibri" w:hAnsi="Calibri" w:cstheme="minorHAnsi"/>
          <w:sz w:val="20"/>
          <w:szCs w:val="20"/>
        </w:rPr>
        <w:t>Interface</w:t>
      </w:r>
      <w:bookmarkEnd w:id="76"/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77" w:name="_Toc361052503"/>
      <w:bookmarkStart w:id="78" w:name="_Ref361214981"/>
      <w:bookmarkStart w:id="79" w:name="_Toc365376851"/>
      <w:r w:rsidRPr="00040C78">
        <w:rPr>
          <w:rFonts w:ascii="Calibri" w:hAnsi="Calibri" w:cstheme="minorHAnsi"/>
          <w:sz w:val="20"/>
          <w:szCs w:val="20"/>
        </w:rPr>
        <w:t>Definir e-mail nova manifestação</w:t>
      </w:r>
      <w:bookmarkEnd w:id="77"/>
      <w:bookmarkEnd w:id="78"/>
      <w:bookmarkEnd w:id="79"/>
    </w:p>
    <w:p w:rsidR="00646959" w:rsidRPr="00040C78" w:rsidRDefault="0064695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040C78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7BCF44EC" wp14:editId="5993FF5A">
            <wp:extent cx="5400040" cy="2120238"/>
            <wp:effectExtent l="0" t="0" r="0" b="0"/>
            <wp:docPr id="1" name="Imagem 2" descr="C:\Users\Convidado\Desktop\Ouvidoria\01-Planejamento\03-Métricas\Eficácia\img\86 - Definir e-mail nova manifest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nvidado\Desktop\Ouvidoria\01-Planejamento\03-Métricas\Eficácia\img\86 - Definir e-mail nova manifestaçã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59" w:rsidRPr="00040C78" w:rsidRDefault="00646959" w:rsidP="00646959">
      <w:pPr>
        <w:rPr>
          <w:rFonts w:ascii="Calibri" w:eastAsiaTheme="majorEastAsia" w:hAnsi="Calibri" w:cstheme="minorHAnsi"/>
          <w:sz w:val="20"/>
          <w:szCs w:val="20"/>
        </w:rPr>
      </w:pPr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80" w:name="_Toc361052505"/>
      <w:bookmarkStart w:id="81" w:name="_Ref361215438"/>
      <w:bookmarkStart w:id="82" w:name="_Ref361215442"/>
      <w:bookmarkStart w:id="83" w:name="_Toc365376852"/>
      <w:r w:rsidRPr="00040C78">
        <w:rPr>
          <w:rFonts w:ascii="Calibri" w:hAnsi="Calibri" w:cstheme="minorHAnsi"/>
          <w:sz w:val="20"/>
          <w:szCs w:val="20"/>
        </w:rPr>
        <w:lastRenderedPageBreak/>
        <w:t>Definir e-mail primeiro trâmite</w:t>
      </w:r>
      <w:bookmarkEnd w:id="80"/>
      <w:bookmarkEnd w:id="81"/>
      <w:bookmarkEnd w:id="82"/>
      <w:bookmarkEnd w:id="83"/>
    </w:p>
    <w:p w:rsidR="00646959" w:rsidRPr="00040C78" w:rsidRDefault="0064695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040C78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1DB81602" wp14:editId="3A311D4C">
            <wp:extent cx="5400040" cy="2123397"/>
            <wp:effectExtent l="0" t="0" r="0" b="0"/>
            <wp:docPr id="7" name="Imagem 7" descr="C:\Users\Convidado\Desktop\Ouvidoria\01-Planejamento\03-Métricas\Eficácia\img\87 - Definir e-mail primeiro trâm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nvidado\Desktop\Ouvidoria\01-Planejamento\03-Métricas\Eficácia\img\87 - Definir e-mail primeiro trâmi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2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59" w:rsidRPr="00040C78" w:rsidRDefault="00646959" w:rsidP="00646959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</w:p>
    <w:p w:rsidR="00646959" w:rsidRPr="00040C78" w:rsidRDefault="00070210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84" w:name="_Toc361052507"/>
      <w:bookmarkStart w:id="85" w:name="_Ref361215504"/>
      <w:bookmarkStart w:id="86" w:name="_Toc365376853"/>
      <w:r>
        <w:rPr>
          <w:rFonts w:ascii="Calibri" w:hAnsi="Calibri" w:cstheme="minorHAnsi"/>
          <w:sz w:val="20"/>
          <w:szCs w:val="20"/>
        </w:rPr>
        <w:t xml:space="preserve"> </w:t>
      </w:r>
      <w:r w:rsidR="00646959" w:rsidRPr="00040C78">
        <w:rPr>
          <w:rFonts w:ascii="Calibri" w:hAnsi="Calibri" w:cstheme="minorHAnsi"/>
          <w:sz w:val="20"/>
          <w:szCs w:val="20"/>
        </w:rPr>
        <w:t>Definir e-mail resposta final</w:t>
      </w:r>
      <w:bookmarkEnd w:id="84"/>
      <w:bookmarkEnd w:id="85"/>
      <w:bookmarkEnd w:id="86"/>
    </w:p>
    <w:p w:rsidR="00646959" w:rsidRPr="00040C78" w:rsidRDefault="0064695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040C78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93DCCE5" wp14:editId="22EA3054">
            <wp:extent cx="5400040" cy="2140566"/>
            <wp:effectExtent l="0" t="0" r="0" b="0"/>
            <wp:docPr id="8" name="Imagem 8" descr="C:\Users\Convidado\Desktop\Ouvidoria\01-Planejamento\03-Métricas\Eficácia\img\88 - Definir e-mail resposta fi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nvidado\Desktop\Ouvidoria\01-Planejamento\03-Métricas\Eficácia\img\88 - Definir e-mail resposta fina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0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  <w:lang w:val="pt-PT"/>
        </w:rPr>
      </w:pPr>
    </w:p>
    <w:p w:rsidR="00646959" w:rsidRPr="00040C78" w:rsidRDefault="00646959" w:rsidP="00646959">
      <w:pPr>
        <w:rPr>
          <w:rFonts w:ascii="Calibri" w:hAnsi="Calibri" w:cstheme="minorHAnsi"/>
          <w:sz w:val="20"/>
          <w:szCs w:val="20"/>
          <w:lang w:val="pt-PT"/>
        </w:rPr>
      </w:pPr>
    </w:p>
    <w:p w:rsidR="00646959" w:rsidRPr="00040C78" w:rsidRDefault="00646959" w:rsidP="00646959">
      <w:pPr>
        <w:pStyle w:val="Ttulo2"/>
        <w:rPr>
          <w:rFonts w:ascii="Calibri" w:hAnsi="Calibri" w:cstheme="minorHAnsi"/>
          <w:sz w:val="20"/>
          <w:szCs w:val="20"/>
        </w:rPr>
      </w:pPr>
      <w:bookmarkStart w:id="87" w:name="_Toc361052509"/>
      <w:bookmarkStart w:id="88" w:name="_Ref361215668"/>
      <w:bookmarkStart w:id="89" w:name="_Toc365376854"/>
      <w:r w:rsidRPr="00040C78">
        <w:rPr>
          <w:rFonts w:ascii="Calibri" w:hAnsi="Calibri" w:cstheme="minorHAnsi"/>
          <w:sz w:val="20"/>
          <w:szCs w:val="20"/>
        </w:rPr>
        <w:t>Definir e-mail recuperação de senha</w:t>
      </w:r>
      <w:bookmarkEnd w:id="87"/>
      <w:bookmarkEnd w:id="88"/>
      <w:bookmarkEnd w:id="89"/>
    </w:p>
    <w:p w:rsidR="00646959" w:rsidRDefault="00646959" w:rsidP="00646959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040C78"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 wp14:anchorId="0D4CD6C4" wp14:editId="57D7E548">
            <wp:extent cx="5400040" cy="1979042"/>
            <wp:effectExtent l="0" t="0" r="0" b="0"/>
            <wp:docPr id="9" name="Imagem 9" descr="C:\Users\Convidado\Desktop\Ouvidoria\01-Planejamento\03-Métricas\Eficácia\img\89 - Definir e-mail recuperação de se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nvidado\Desktop\Ouvidoria\01-Planejamento\03-Métricas\Eficácia\img\89 - Definir e-mail recuperação de senh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79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89" w:rsidRDefault="00885E89" w:rsidP="00885E89">
      <w:pPr>
        <w:pStyle w:val="Ttulo2"/>
        <w:rPr>
          <w:rFonts w:asciiTheme="minorHAnsi" w:hAnsiTheme="minorHAnsi"/>
          <w:sz w:val="20"/>
          <w:szCs w:val="20"/>
          <w:lang w:val="pt-PT"/>
        </w:rPr>
      </w:pPr>
      <w:r w:rsidRPr="00885E89">
        <w:rPr>
          <w:rFonts w:asciiTheme="minorHAnsi" w:hAnsiTheme="minorHAnsi"/>
          <w:sz w:val="20"/>
          <w:szCs w:val="20"/>
          <w:lang w:val="pt-PT"/>
        </w:rPr>
        <w:lastRenderedPageBreak/>
        <w:t>D</w:t>
      </w:r>
      <w:r w:rsidRPr="00885E89">
        <w:rPr>
          <w:rFonts w:asciiTheme="minorHAnsi" w:hAnsiTheme="minorHAnsi"/>
          <w:sz w:val="20"/>
          <w:szCs w:val="20"/>
          <w:lang w:val="pt-PT"/>
        </w:rPr>
        <w:t>EFINIR RESPONDER QUESTIONÁRIO</w:t>
      </w:r>
    </w:p>
    <w:p w:rsidR="00885E89" w:rsidRDefault="00885E89" w:rsidP="00885E89">
      <w:pPr>
        <w:rPr>
          <w:lang w:val="pt-PT"/>
        </w:rPr>
      </w:pPr>
      <w:r>
        <w:rPr>
          <w:noProof/>
        </w:rPr>
        <w:drawing>
          <wp:inline distT="0" distB="0" distL="0" distR="0">
            <wp:extent cx="5391785" cy="235521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E89" w:rsidRPr="00885E89" w:rsidRDefault="00885E89" w:rsidP="00885E89">
      <w:pPr>
        <w:rPr>
          <w:lang w:val="pt-PT"/>
        </w:rPr>
      </w:pPr>
    </w:p>
    <w:p w:rsidR="00316026" w:rsidRPr="00040C78" w:rsidRDefault="00316026" w:rsidP="00316026">
      <w:pPr>
        <w:pStyle w:val="Ttulo1"/>
        <w:ind w:left="357" w:hanging="357"/>
        <w:rPr>
          <w:rFonts w:ascii="Calibri" w:hAnsi="Calibri" w:cstheme="minorHAnsi"/>
          <w:sz w:val="20"/>
          <w:szCs w:val="20"/>
        </w:rPr>
      </w:pPr>
      <w:bookmarkStart w:id="90" w:name="_Toc360635800"/>
      <w:bookmarkStart w:id="91" w:name="_Toc365376855"/>
      <w:r w:rsidRPr="00040C78">
        <w:rPr>
          <w:rFonts w:ascii="Calibri" w:hAnsi="Calibri" w:cstheme="minorHAnsi"/>
          <w:sz w:val="20"/>
          <w:szCs w:val="20"/>
        </w:rPr>
        <w:t>Aprovações</w:t>
      </w:r>
      <w:bookmarkEnd w:id="90"/>
      <w:bookmarkEnd w:id="91"/>
    </w:p>
    <w:p w:rsidR="00316026" w:rsidRPr="00040C78" w:rsidRDefault="00316026" w:rsidP="00316026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auto"/>
          <w:lang w:val="pt-PT"/>
        </w:rPr>
      </w:pPr>
      <w:r w:rsidRPr="00040C78">
        <w:rPr>
          <w:rFonts w:ascii="Calibri" w:hAnsi="Calibri" w:cstheme="minorHAnsi"/>
          <w:i w:val="0"/>
          <w:color w:val="auto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B4447" w:rsidRPr="00040C78" w:rsidTr="000351B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BB4447" w:rsidRPr="00040C78" w:rsidTr="000351B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BB4447" w:rsidRPr="00040C78" w:rsidTr="000351B6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B4447" w:rsidRPr="00040C78" w:rsidRDefault="00BB4447" w:rsidP="00BB444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B4447" w:rsidRPr="00040C78" w:rsidTr="000351B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BB4447" w:rsidRPr="00040C78" w:rsidTr="000351B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040C78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BB4447" w:rsidRPr="00040C78" w:rsidTr="000351B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B4447" w:rsidRPr="00040C78" w:rsidRDefault="00BB4447" w:rsidP="00BB4447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BB4447" w:rsidRPr="00040C78" w:rsidTr="000351B6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 xml:space="preserve">Paulo </w:t>
            </w:r>
            <w:proofErr w:type="spellStart"/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BB4447" w:rsidRPr="00040C78" w:rsidTr="000351B6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040C78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040C78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BB4447" w:rsidRPr="00040C78" w:rsidTr="000351B6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BB4447" w:rsidRPr="00040C78" w:rsidRDefault="00BB4447" w:rsidP="000351B6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040C78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BB4447" w:rsidRPr="00040C78" w:rsidRDefault="00BB4447" w:rsidP="00BB4447">
      <w:pPr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</w:rPr>
      </w:pPr>
    </w:p>
    <w:p w:rsidR="00316026" w:rsidRPr="00040C78" w:rsidRDefault="00316026" w:rsidP="00316026">
      <w:pPr>
        <w:rPr>
          <w:rFonts w:ascii="Calibri" w:hAnsi="Calibri" w:cstheme="minorHAnsi"/>
          <w:sz w:val="20"/>
          <w:szCs w:val="20"/>
        </w:rPr>
      </w:pPr>
    </w:p>
    <w:p w:rsidR="00B314CD" w:rsidRPr="00040C78" w:rsidRDefault="00B314CD">
      <w:pPr>
        <w:rPr>
          <w:rFonts w:ascii="Calibri" w:hAnsi="Calibri" w:cstheme="minorHAnsi"/>
          <w:sz w:val="20"/>
          <w:szCs w:val="20"/>
        </w:rPr>
      </w:pPr>
    </w:p>
    <w:sectPr w:rsidR="00B314CD" w:rsidRPr="00040C78" w:rsidSect="00035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194" w:rsidRDefault="00E81194" w:rsidP="00316026">
      <w:pPr>
        <w:spacing w:after="0" w:line="240" w:lineRule="auto"/>
      </w:pPr>
      <w:r>
        <w:separator/>
      </w:r>
    </w:p>
  </w:endnote>
  <w:endnote w:type="continuationSeparator" w:id="0">
    <w:p w:rsidR="00E81194" w:rsidRDefault="00E81194" w:rsidP="003160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433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81"/>
      <w:gridCol w:w="3402"/>
      <w:gridCol w:w="2080"/>
      <w:gridCol w:w="1430"/>
    </w:tblGrid>
    <w:tr w:rsidR="000351B6" w:rsidRPr="00406465" w:rsidTr="000351B6">
      <w:trPr>
        <w:cantSplit/>
      </w:trPr>
      <w:tc>
        <w:tcPr>
          <w:tcW w:w="1321" w:type="pct"/>
        </w:tcPr>
        <w:p w:rsidR="000351B6" w:rsidRPr="00023CDC" w:rsidRDefault="000351B6" w:rsidP="000351B6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18"/>
            </w:rPr>
            <w:t>Confidencial</w:t>
          </w:r>
        </w:p>
      </w:tc>
      <w:tc>
        <w:tcPr>
          <w:tcW w:w="1811" w:type="pct"/>
          <w:vAlign w:val="center"/>
        </w:tcPr>
        <w:p w:rsidR="000351B6" w:rsidRPr="004A1D21" w:rsidRDefault="000351B6" w:rsidP="000351B6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107" w:type="pct"/>
          <w:vAlign w:val="center"/>
        </w:tcPr>
        <w:p w:rsidR="000351B6" w:rsidRPr="004A1D21" w:rsidRDefault="000351B6" w:rsidP="000351B6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761" w:type="pct"/>
          <w:vAlign w:val="center"/>
        </w:tcPr>
        <w:p w:rsidR="000351B6" w:rsidRPr="004A1D21" w:rsidRDefault="000351B6" w:rsidP="000351B6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F43E4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F43E4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733A3">
            <w:rPr>
              <w:rFonts w:ascii="Arial" w:hAnsi="Arial" w:cs="Arial"/>
              <w:noProof/>
              <w:sz w:val="20"/>
              <w:szCs w:val="20"/>
            </w:rPr>
            <w:t>7</w:t>
          </w:r>
          <w:r w:rsidR="00F43E4A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F43E4A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F43E4A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6733A3">
            <w:rPr>
              <w:rFonts w:ascii="Arial" w:hAnsi="Arial" w:cs="Arial"/>
              <w:noProof/>
              <w:sz w:val="20"/>
              <w:szCs w:val="20"/>
            </w:rPr>
            <w:t>10</w:t>
          </w:r>
          <w:r w:rsidR="00F43E4A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351B6" w:rsidRDefault="000351B6" w:rsidP="000351B6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194" w:rsidRDefault="00E81194" w:rsidP="00316026">
      <w:pPr>
        <w:spacing w:after="0" w:line="240" w:lineRule="auto"/>
      </w:pPr>
      <w:r>
        <w:separator/>
      </w:r>
    </w:p>
  </w:footnote>
  <w:footnote w:type="continuationSeparator" w:id="0">
    <w:p w:rsidR="00E81194" w:rsidRDefault="00E81194" w:rsidP="003160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29"/>
      <w:gridCol w:w="4920"/>
      <w:gridCol w:w="1995"/>
    </w:tblGrid>
    <w:tr w:rsidR="000351B6" w:rsidRPr="009816C9" w:rsidTr="000351B6">
      <w:trPr>
        <w:cantSplit/>
        <w:trHeight w:val="466"/>
      </w:trPr>
      <w:tc>
        <w:tcPr>
          <w:tcW w:w="1000" w:type="pct"/>
          <w:vAlign w:val="center"/>
        </w:tcPr>
        <w:p w:rsidR="000351B6" w:rsidRPr="009816C9" w:rsidRDefault="000351B6" w:rsidP="000351B6">
          <w:pPr>
            <w:spacing w:after="0"/>
            <w:ind w:right="-112"/>
            <w:jc w:val="center"/>
            <w:rPr>
              <w:rFonts w:ascii="Arial" w:hAnsi="Arial" w:cs="Arial"/>
              <w:b/>
              <w:bCs/>
              <w:sz w:val="20"/>
              <w:szCs w:val="20"/>
              <w:lang w:val="pt-PT"/>
            </w:rPr>
          </w:pPr>
        </w:p>
      </w:tc>
      <w:tc>
        <w:tcPr>
          <w:tcW w:w="2846" w:type="pct"/>
          <w:vAlign w:val="center"/>
        </w:tcPr>
        <w:sdt>
          <w:sdtPr>
            <w:alias w:val="Categoria"/>
            <w:id w:val="8019528"/>
            <w:placeholder>
              <w:docPart w:val="02D39A66E8A347A1A4424EC128566CBA"/>
            </w:placeholder>
            <w:showingPlcHdr/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0351B6" w:rsidRPr="00333E0B" w:rsidRDefault="000351B6" w:rsidP="000351B6">
              <w:pPr>
                <w:pStyle w:val="Cabealho"/>
                <w:jc w:val="center"/>
              </w:pPr>
              <w:r w:rsidRPr="00BC018B">
                <w:rPr>
                  <w:rStyle w:val="TextodoEspaoReservado"/>
                </w:rPr>
                <w:t>[Categoria]</w:t>
              </w:r>
            </w:p>
          </w:sdtContent>
        </w:sdt>
        <w:p w:rsidR="000351B6" w:rsidRPr="00333E0B" w:rsidRDefault="00F43E4A" w:rsidP="00646959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0351B6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0351B6">
            <w:rPr>
              <w:rFonts w:ascii="Arial" w:hAnsi="Arial" w:cs="Arial"/>
              <w:b/>
              <w:sz w:val="18"/>
            </w:rPr>
            <w:t>CSU11 - Definir E-mails de Notificação</w:t>
          </w:r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  <w:tc>
        <w:tcPr>
          <w:tcW w:w="1154" w:type="pct"/>
          <w:vAlign w:val="center"/>
        </w:tcPr>
        <w:p w:rsidR="000351B6" w:rsidRPr="00831911" w:rsidRDefault="000351B6" w:rsidP="000351B6">
          <w:pPr>
            <w:pStyle w:val="Cabealho"/>
            <w:jc w:val="right"/>
          </w:pPr>
        </w:p>
      </w:tc>
    </w:tr>
  </w:tbl>
  <w:p w:rsidR="000351B6" w:rsidRDefault="000351B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9065"/>
      <w:gridCol w:w="1617"/>
    </w:tblGrid>
    <w:tr w:rsidR="000351B6" w:rsidRPr="00FA3362" w:rsidTr="000351B6">
      <w:trPr>
        <w:trHeight w:val="983"/>
      </w:trPr>
      <w:tc>
        <w:tcPr>
          <w:tcW w:w="581" w:type="pct"/>
          <w:shd w:val="clear" w:color="auto" w:fill="auto"/>
        </w:tcPr>
        <w:tbl>
          <w:tblPr>
            <w:tblW w:w="8849" w:type="dxa"/>
            <w:tblLook w:val="04A0" w:firstRow="1" w:lastRow="0" w:firstColumn="1" w:lastColumn="0" w:noHBand="0" w:noVBand="1"/>
          </w:tblPr>
          <w:tblGrid>
            <w:gridCol w:w="1188"/>
            <w:gridCol w:w="7661"/>
          </w:tblGrid>
          <w:tr w:rsidR="000351B6" w:rsidRPr="007748CD" w:rsidTr="000351B6">
            <w:trPr>
              <w:trHeight w:val="80"/>
            </w:trPr>
            <w:tc>
              <w:tcPr>
                <w:tcW w:w="671" w:type="pct"/>
                <w:shd w:val="clear" w:color="auto" w:fill="auto"/>
              </w:tcPr>
              <w:p w:rsidR="000351B6" w:rsidRPr="00985A77" w:rsidRDefault="000351B6" w:rsidP="000351B6">
                <w:pPr>
                  <w:spacing w:after="0" w:line="240" w:lineRule="auto"/>
                  <w:rPr>
                    <w:i/>
                  </w:rPr>
                </w:pPr>
                <w:bookmarkStart w:id="0" w:name="_Hlk308533956"/>
                <w:r>
                  <w:rPr>
                    <w:rFonts w:ascii="Times New Roman" w:hAnsi="Times New Roman"/>
                    <w:noProof/>
                    <w:sz w:val="24"/>
                    <w:szCs w:val="24"/>
                  </w:rPr>
                  <w:drawing>
                    <wp:anchor distT="0" distB="0" distL="0" distR="0" simplePos="0" relativeHeight="251659264" behindDoc="0" locked="0" layoutInCell="1" allowOverlap="1" wp14:anchorId="277E7587" wp14:editId="396F8373">
                      <wp:simplePos x="0" y="0"/>
                      <wp:positionH relativeFrom="column">
                        <wp:posOffset>34925</wp:posOffset>
                      </wp:positionH>
                      <wp:positionV relativeFrom="paragraph">
                        <wp:posOffset>122555</wp:posOffset>
                      </wp:positionV>
                      <wp:extent cx="593090" cy="540385"/>
                      <wp:effectExtent l="19050" t="0" r="0" b="0"/>
                      <wp:wrapTopAndBottom/>
                      <wp:docPr id="2" name="Imagem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93090" cy="5403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</pic:spPr>
                          </pic:pic>
                        </a:graphicData>
                      </a:graphic>
                    </wp:anchor>
                  </w:drawing>
                </w:r>
              </w:p>
            </w:tc>
            <w:tc>
              <w:tcPr>
                <w:tcW w:w="4329" w:type="pct"/>
                <w:shd w:val="clear" w:color="auto" w:fill="auto"/>
              </w:tcPr>
              <w:p w:rsidR="000351B6" w:rsidRPr="007748CD" w:rsidRDefault="000351B6" w:rsidP="000351B6">
                <w:pPr>
                  <w:spacing w:after="0" w:line="240" w:lineRule="auto"/>
                  <w:rPr>
                    <w:b/>
                    <w:sz w:val="20"/>
                    <w:szCs w:val="28"/>
                  </w:rPr>
                </w:pPr>
                <w:r w:rsidRPr="007748CD">
                  <w:rPr>
                    <w:b/>
                    <w:sz w:val="20"/>
                    <w:szCs w:val="28"/>
                  </w:rPr>
                  <w:t>Ministério da Cultura</w:t>
                </w:r>
              </w:p>
              <w:p w:rsidR="000351B6" w:rsidRPr="007748CD" w:rsidRDefault="000351B6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Secretaria Executiva</w:t>
                </w:r>
              </w:p>
              <w:p w:rsidR="000351B6" w:rsidRPr="007748CD" w:rsidRDefault="000351B6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Diretoria de Gestão Interna</w:t>
                </w:r>
              </w:p>
              <w:p w:rsidR="000351B6" w:rsidRPr="007748CD" w:rsidRDefault="000351B6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Coordenação-Geral de Tecnologia da Informação</w:t>
                </w:r>
              </w:p>
              <w:p w:rsidR="000351B6" w:rsidRPr="007748CD" w:rsidRDefault="000351B6" w:rsidP="000351B6">
                <w:pPr>
                  <w:spacing w:after="0" w:line="240" w:lineRule="auto"/>
                  <w:rPr>
                    <w:i/>
                    <w:sz w:val="20"/>
                  </w:rPr>
                </w:pPr>
                <w:r w:rsidRPr="007748CD">
                  <w:rPr>
                    <w:i/>
                    <w:sz w:val="20"/>
                  </w:rPr>
                  <w:t>Coordenação de Desenvolvimento de Sistemas e Sítios Internet</w:t>
                </w:r>
              </w:p>
            </w:tc>
            <w:bookmarkEnd w:id="0"/>
          </w:tr>
        </w:tbl>
        <w:p w:rsidR="000351B6" w:rsidRPr="00985A77" w:rsidRDefault="000351B6" w:rsidP="000351B6">
          <w:pPr>
            <w:spacing w:after="0" w:line="240" w:lineRule="auto"/>
            <w:rPr>
              <w:i/>
            </w:rPr>
          </w:pPr>
        </w:p>
      </w:tc>
      <w:tc>
        <w:tcPr>
          <w:tcW w:w="3109" w:type="pct"/>
          <w:shd w:val="clear" w:color="auto" w:fill="auto"/>
        </w:tcPr>
        <w:p w:rsidR="000351B6" w:rsidRPr="00FA3362" w:rsidRDefault="000351B6" w:rsidP="000351B6">
          <w:pPr>
            <w:spacing w:after="0" w:line="240" w:lineRule="auto"/>
            <w:rPr>
              <w:i/>
            </w:rPr>
          </w:pPr>
        </w:p>
      </w:tc>
    </w:tr>
  </w:tbl>
  <w:p w:rsidR="000351B6" w:rsidRDefault="000351B6" w:rsidP="000351B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4BCA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11CE1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7B73A4"/>
    <w:multiLevelType w:val="hybridMultilevel"/>
    <w:tmpl w:val="47F63336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896220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D51CE4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5720B2"/>
    <w:multiLevelType w:val="hybridMultilevel"/>
    <w:tmpl w:val="E648158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955A9"/>
    <w:multiLevelType w:val="hybridMultilevel"/>
    <w:tmpl w:val="8668C562"/>
    <w:lvl w:ilvl="0" w:tplc="E80CA3AC">
      <w:start w:val="1"/>
      <w:numFmt w:val="decimalZero"/>
      <w:lvlText w:val="FA%1."/>
      <w:lvlJc w:val="left"/>
      <w:pPr>
        <w:ind w:left="567" w:hanging="567"/>
      </w:pPr>
      <w:rPr>
        <w:rFonts w:ascii="Arial" w:hAnsi="Arial" w:hint="default"/>
        <w:b/>
        <w:i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1C65E8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BA6AE1"/>
    <w:multiLevelType w:val="hybridMultilevel"/>
    <w:tmpl w:val="20E8D6CC"/>
    <w:lvl w:ilvl="0" w:tplc="D8386A60">
      <w:start w:val="1"/>
      <w:numFmt w:val="decimalZero"/>
      <w:pStyle w:val="ESPFluxoAlternativo"/>
      <w:lvlText w:val="FE%1."/>
      <w:lvlJc w:val="left"/>
      <w:pPr>
        <w:tabs>
          <w:tab w:val="num" w:pos="227"/>
        </w:tabs>
        <w:ind w:left="567" w:hanging="510"/>
      </w:pPr>
      <w:rPr>
        <w:rFonts w:asciiTheme="minorHAnsi" w:hAnsiTheme="minorHAnsi" w:cstheme="minorHAnsi" w:hint="default"/>
        <w:b/>
        <w:i w:val="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942DE2">
      <w:start w:val="1"/>
      <w:numFmt w:val="decimalZero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7FF443B"/>
    <w:multiLevelType w:val="hybridMultilevel"/>
    <w:tmpl w:val="FDBA842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4D727A"/>
    <w:multiLevelType w:val="hybridMultilevel"/>
    <w:tmpl w:val="2ADA4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D16CF2"/>
    <w:multiLevelType w:val="hybridMultilevel"/>
    <w:tmpl w:val="539E6F2C"/>
    <w:lvl w:ilvl="0" w:tplc="4A7CCA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FB129B"/>
    <w:multiLevelType w:val="hybridMultilevel"/>
    <w:tmpl w:val="EDD6E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C96CC2"/>
    <w:multiLevelType w:val="hybridMultilevel"/>
    <w:tmpl w:val="52E209DE"/>
    <w:lvl w:ilvl="0" w:tplc="CA584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1D95F1A"/>
    <w:multiLevelType w:val="hybridMultilevel"/>
    <w:tmpl w:val="6FAA4734"/>
    <w:lvl w:ilvl="0" w:tplc="AD423F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4E66738"/>
    <w:multiLevelType w:val="hybridMultilevel"/>
    <w:tmpl w:val="66BCB032"/>
    <w:lvl w:ilvl="0" w:tplc="DA0C85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5E75EF7"/>
    <w:multiLevelType w:val="hybridMultilevel"/>
    <w:tmpl w:val="6A12A118"/>
    <w:lvl w:ilvl="0" w:tplc="E8BC2D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DC52FE0"/>
    <w:multiLevelType w:val="hybridMultilevel"/>
    <w:tmpl w:val="CD9EC19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F0D7AB4"/>
    <w:multiLevelType w:val="hybridMultilevel"/>
    <w:tmpl w:val="321A805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8"/>
    <w:lvlOverride w:ilvl="0">
      <w:startOverride w:val="1"/>
    </w:lvlOverride>
  </w:num>
  <w:num w:numId="5">
    <w:abstractNumId w:val="6"/>
    <w:lvlOverride w:ilvl="0">
      <w:lvl w:ilvl="0" w:tplc="E80CA3AC">
        <w:start w:val="1"/>
        <w:numFmt w:val="decimalZero"/>
        <w:lvlText w:val="FA%1."/>
        <w:lvlJc w:val="left"/>
        <w:pPr>
          <w:ind w:left="567" w:hanging="567"/>
        </w:pPr>
        <w:rPr>
          <w:rFonts w:ascii="Arial" w:hAnsi="Arial" w:hint="default"/>
          <w:b/>
          <w:i w:val="0"/>
          <w:sz w:val="24"/>
          <w:szCs w:val="24"/>
        </w:rPr>
      </w:lvl>
    </w:lvlOverride>
    <w:lvlOverride w:ilvl="1">
      <w:lvl w:ilvl="1" w:tplc="0416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AC942DE2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16"/>
  </w:num>
  <w:num w:numId="7">
    <w:abstractNumId w:val="4"/>
  </w:num>
  <w:num w:numId="8">
    <w:abstractNumId w:val="19"/>
  </w:num>
  <w:num w:numId="9">
    <w:abstractNumId w:val="2"/>
  </w:num>
  <w:num w:numId="10">
    <w:abstractNumId w:val="18"/>
  </w:num>
  <w:num w:numId="11">
    <w:abstractNumId w:val="17"/>
  </w:num>
  <w:num w:numId="12">
    <w:abstractNumId w:val="15"/>
  </w:num>
  <w:num w:numId="13">
    <w:abstractNumId w:val="3"/>
  </w:num>
  <w:num w:numId="14">
    <w:abstractNumId w:val="13"/>
  </w:num>
  <w:num w:numId="15">
    <w:abstractNumId w:val="0"/>
  </w:num>
  <w:num w:numId="16">
    <w:abstractNumId w:val="11"/>
  </w:num>
  <w:num w:numId="17">
    <w:abstractNumId w:val="7"/>
  </w:num>
  <w:num w:numId="18">
    <w:abstractNumId w:val="12"/>
  </w:num>
  <w:num w:numId="19">
    <w:abstractNumId w:val="10"/>
  </w:num>
  <w:num w:numId="20">
    <w:abstractNumId w:val="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6026"/>
    <w:rsid w:val="0002762D"/>
    <w:rsid w:val="000351B6"/>
    <w:rsid w:val="00040C78"/>
    <w:rsid w:val="00070210"/>
    <w:rsid w:val="000749D5"/>
    <w:rsid w:val="0012160D"/>
    <w:rsid w:val="001538D0"/>
    <w:rsid w:val="001A4EAA"/>
    <w:rsid w:val="001B2EFA"/>
    <w:rsid w:val="00235755"/>
    <w:rsid w:val="002E052C"/>
    <w:rsid w:val="00316026"/>
    <w:rsid w:val="004332CA"/>
    <w:rsid w:val="00474551"/>
    <w:rsid w:val="00486590"/>
    <w:rsid w:val="004C24CA"/>
    <w:rsid w:val="005D57D9"/>
    <w:rsid w:val="00646959"/>
    <w:rsid w:val="006733A3"/>
    <w:rsid w:val="006D309F"/>
    <w:rsid w:val="007B07DF"/>
    <w:rsid w:val="008225C0"/>
    <w:rsid w:val="00852FE6"/>
    <w:rsid w:val="00885E89"/>
    <w:rsid w:val="009417E6"/>
    <w:rsid w:val="009E5FF8"/>
    <w:rsid w:val="00A12357"/>
    <w:rsid w:val="00AA2EF1"/>
    <w:rsid w:val="00B21F62"/>
    <w:rsid w:val="00B314CD"/>
    <w:rsid w:val="00BB4447"/>
    <w:rsid w:val="00C44F85"/>
    <w:rsid w:val="00CF615C"/>
    <w:rsid w:val="00D916F1"/>
    <w:rsid w:val="00DB4A9B"/>
    <w:rsid w:val="00DC32AF"/>
    <w:rsid w:val="00E16FDC"/>
    <w:rsid w:val="00E306DE"/>
    <w:rsid w:val="00E56880"/>
    <w:rsid w:val="00E628F6"/>
    <w:rsid w:val="00E73ADE"/>
    <w:rsid w:val="00E81194"/>
    <w:rsid w:val="00EB6C4F"/>
    <w:rsid w:val="00EC764A"/>
    <w:rsid w:val="00F43E4A"/>
    <w:rsid w:val="00F7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026"/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qFormat/>
    <w:rsid w:val="00316026"/>
    <w:pPr>
      <w:keepNext/>
      <w:keepLines/>
      <w:numPr>
        <w:numId w:val="1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316026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316026"/>
    <w:pPr>
      <w:numPr>
        <w:ilvl w:val="2"/>
      </w:numPr>
      <w:ind w:left="851" w:hanging="851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3160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3160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316026"/>
    <w:rPr>
      <w:rFonts w:ascii="Arial" w:eastAsiaTheme="majorEastAsia" w:hAnsi="Arial" w:cs="Arial"/>
      <w:b/>
      <w:bCs/>
      <w:caps/>
      <w:sz w:val="28"/>
      <w:szCs w:val="28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1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16026"/>
    <w:rPr>
      <w:rFonts w:eastAsiaTheme="minorEastAsia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3160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6026"/>
    <w:rPr>
      <w:rFonts w:eastAsiaTheme="minorEastAsia"/>
      <w:lang w:eastAsia="pt-BR"/>
    </w:rPr>
  </w:style>
  <w:style w:type="paragraph" w:customStyle="1" w:styleId="Titulodocumento">
    <w:name w:val="Titulo documento"/>
    <w:basedOn w:val="Normal"/>
    <w:next w:val="Normal"/>
    <w:rsid w:val="00316026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316026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316026"/>
    <w:rPr>
      <w:rFonts w:ascii="Arial" w:eastAsia="Times New Roman" w:hAnsi="Arial" w:cs="Times New Roman"/>
      <w:b/>
      <w:caps/>
      <w:sz w:val="28"/>
      <w:szCs w:val="20"/>
    </w:rPr>
  </w:style>
  <w:style w:type="paragraph" w:customStyle="1" w:styleId="Standard">
    <w:name w:val="Standard"/>
    <w:rsid w:val="0031602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316026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316026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316026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316026"/>
    <w:pPr>
      <w:spacing w:after="0"/>
      <w:ind w:left="440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31602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1602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316026"/>
    <w:rPr>
      <w:color w:val="808080"/>
    </w:rPr>
  </w:style>
  <w:style w:type="paragraph" w:customStyle="1" w:styleId="ESPFluxoAlternativo">
    <w:name w:val="ESP Fluxo Alternativo"/>
    <w:basedOn w:val="Ttulo3"/>
    <w:next w:val="PargrafodaLista"/>
    <w:rsid w:val="00316026"/>
    <w:pPr>
      <w:keepLines w:val="0"/>
      <w:widowControl w:val="0"/>
      <w:numPr>
        <w:ilvl w:val="0"/>
        <w:numId w:val="3"/>
      </w:numPr>
      <w:autoSpaceDE w:val="0"/>
      <w:autoSpaceDN w:val="0"/>
      <w:spacing w:before="240" w:after="120" w:line="240" w:lineRule="auto"/>
      <w:jc w:val="left"/>
    </w:pPr>
    <w:rPr>
      <w:rFonts w:eastAsia="Times New Roman" w:cs="Times New Roman"/>
      <w:bCs w:val="0"/>
      <w:iCs/>
      <w:caps w:val="0"/>
      <w:snapToGrid w:val="0"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0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6026"/>
    <w:rPr>
      <w:rFonts w:ascii="Tahoma" w:eastAsiaTheme="minorEastAsia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07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2D39A66E8A347A1A4424EC128566C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60BA16-C9B8-4766-8B98-369CA3773DC3}"/>
      </w:docPartPr>
      <w:docPartBody>
        <w:p w:rsidR="00E47083" w:rsidRDefault="00EE3756" w:rsidP="00EE3756">
          <w:pPr>
            <w:pStyle w:val="02D39A66E8A347A1A4424EC128566CBA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E3756"/>
    <w:rsid w:val="000011FE"/>
    <w:rsid w:val="000F53D5"/>
    <w:rsid w:val="00314E89"/>
    <w:rsid w:val="00455F19"/>
    <w:rsid w:val="00590253"/>
    <w:rsid w:val="0064686B"/>
    <w:rsid w:val="00732CD2"/>
    <w:rsid w:val="00750D17"/>
    <w:rsid w:val="00880716"/>
    <w:rsid w:val="008D5B3C"/>
    <w:rsid w:val="00B5057F"/>
    <w:rsid w:val="00B73F8F"/>
    <w:rsid w:val="00BB10B5"/>
    <w:rsid w:val="00D663F5"/>
    <w:rsid w:val="00E47083"/>
    <w:rsid w:val="00EE3756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08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E3756"/>
    <w:rPr>
      <w:color w:val="808080"/>
    </w:rPr>
  </w:style>
  <w:style w:type="paragraph" w:customStyle="1" w:styleId="02D39A66E8A347A1A4424EC128566CBA">
    <w:name w:val="02D39A66E8A347A1A4424EC128566CBA"/>
    <w:rsid w:val="00EE3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7FE959-FC94-4710-A9F0-B1178DE13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10</Pages>
  <Words>1196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joao.sousa</dc:creator>
  <cp:keywords/>
  <dc:description/>
  <cp:lastModifiedBy>infra</cp:lastModifiedBy>
  <cp:revision>18</cp:revision>
  <dcterms:created xsi:type="dcterms:W3CDTF">2013-05-06T13:40:00Z</dcterms:created>
  <dcterms:modified xsi:type="dcterms:W3CDTF">2013-10-09T14:54:00Z</dcterms:modified>
</cp:coreProperties>
</file>