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Casos de uso:</w:t>
      </w:r>
    </w:p>
    <w:tbl>
      <w:tblPr>
        <w:tblStyle w:val="Table1"/>
        <w:tblW w:w="87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75"/>
        <w:gridCol w:w="6540"/>
        <w:tblGridChange w:id="0">
          <w:tblGrid>
            <w:gridCol w:w="2175"/>
            <w:gridCol w:w="654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CSU001 - Solicitar Cadastro de Empresa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o cadastro de empresa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empresa    </w:t>
              <w:tab/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acessar o portal de sistemas.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Os dados informados ficaram gravados para análise.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solicita o cadastro de empresa;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ativa empresa.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    Interno cadastra usuário e senha.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CSU002 – Solicitar Cadastro de Habilitação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o cadastro de habilitação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habilitação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estar cadastrado no sistema (CSU001);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usuário e senha;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dados relacionados à habilitação;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solicita o cadastro de habilitação;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valida check list.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CSU003 – Solicitar Cadastro de Infraestrutura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o cadastro de infraestrutura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infraestrutura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cadastrado a habilitação (CSU002)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dados relacionados à infraestrutura;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solicita o cadastro de infraestrutura;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ativa requerimento.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CSU004 – Solicitar Projeto Técnico Operacional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projeto técnico operacional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do projeto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estar cadastrado no sistema (CSU001);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cadastrado a habilitação (CSU002).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dados relacionados aos projetos;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solicita projeto técnico operacional;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ativa solicitação do projeto técnico operacional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CSU005 – Solicita Cadastro de Veículos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cadastro de veículos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veículos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estar cadastrado no sistema (CSU001);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cadastrado a habilitação (CSU002).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dados relacionados aos veículos;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solicita cadastro de veículo;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ativa veículo.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6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CSU006 – Solicitar Cadastro de Motorista.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cadastro de motorista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cadastro de motorista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cadastrado veículo (CSU005).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dados relacionados aos motoristas;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   Cliente/Interno  solicita cadastro de motorista;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ativa motoristas;</w:t>
            </w:r>
          </w:p>
          <w:p w:rsidR="00000000" w:rsidDel="00000000" w:rsidP="00000000" w:rsidRDefault="00000000" w:rsidRPr="00000000">
            <w:pPr>
              <w:pBdr/>
              <w:ind w:left="6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CSU007 – Solicitar Cadastro de Serviço Complementar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serviço complementar.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serviço complementar.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cadastrado a habilitação (CSU002).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dados relacionados ao serviço complementar.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solicita cadastro de serviço complementar;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ativa serviço complementar.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8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CSU008 – Calcular Quadro de Horários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calcula quadro de horários.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cálculo do quadro de horários.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 guia “Quadro de Horários”.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ao cálculo de horários;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580" w:hanging="3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1.</w:t>
              <w:tab/>
              <w:t xml:space="preserve">Interno efetua acesso ao sistema;</w:t>
            </w:r>
          </w:p>
          <w:p w:rsidR="00000000" w:rsidDel="00000000" w:rsidP="00000000" w:rsidRDefault="00000000" w:rsidRPr="00000000">
            <w:pPr>
              <w:pBdr/>
              <w:ind w:left="580" w:hanging="3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2.</w:t>
              <w:tab/>
              <w:t xml:space="preserve">Interno calcula o quadro de horários.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CSU009 – Solicitar Cadastro de Movimento de Passageiros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o cadastro de movimento de passageiros.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movimento de passageiros.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projeto ou serviço complementar ativo (CSU004 e CSU007).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dados relacionados ao movimento de passageiros;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solicita cadastro de movimento de passageiros;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CSU010 – Solicitar Cadastro de Linhas/Seções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solicita cadastro de linhas/seções.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linhas/seções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 guia “Linhas/Seções”;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 dados relacionados às linhas/seções;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Interno solicita cadastro de linhas;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solicita cadastro de seções;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1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CSU011 – Solicitar Cadastro de 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solicita cadastro de TA.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TA.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ter acesso a guia “Cadastro de TA”.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ao cadastro de 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Interno solicita termo de autorização (TA);</w:t>
            </w:r>
          </w:p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Interno salva termo;</w:t>
            </w:r>
          </w:p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Sistema emite o quadro km.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2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CSU012 – Pesquisar Passageiros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 pesquisam passageiros.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passageiros.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acesso a guia “Pesquisar Passageiros”.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ter acesso a guia “Pesquisar Passageiros”.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passageiros.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Cliente/Interno acessa o sistema.</w:t>
            </w:r>
          </w:p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pesquisa passageiros.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3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CSU013 – Pesquisar Veículos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 pesquisam veículos.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veículos.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acesso a guia “Pesquisar Veículos”.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ter acesso a guia “Pesquisar Veículos”.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veículos.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Cliente/Interno acessa o sistema;</w:t>
            </w:r>
          </w:p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pesquisa veículos.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4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CSU014 – Pesquisar Infraestrutura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 pesquisam infraestrutura.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pesquisa de infraestrutura.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acesso a guia “Pesquisar infraestrutura”.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ter acesso a guia “Pesquisar infraestrutura”.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infraestrutura.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Cliente/Interno acessa o sistema;</w:t>
            </w:r>
          </w:p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pesquisa infraestrutura.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5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CSU015 –  Pesquisar Habilitação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pesquisa habilitação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habilitação.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 guia “Pesquisar habilitação”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habilitação.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Interno pesquisa habilitação.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6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CSU016 –  Pesquisar Empresa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pesquisa empresa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empresa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 guia “Pesquisar empresa”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empresa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Interno acessa o sistema.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Interno pesquisa empresa.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7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CSU017 –  Pesquisar Motorista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 pesquisa motorista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motorista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ao guia “Pesquisar motorista”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possuir acesso ao guia “Pesquisar motorista”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motorista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pesquisa o motorista;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8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CSU017 –  Pesquisar Projeto Técnico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 pesquisam o projeto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projeto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ao guia “Pesquisar projeto”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possuir acesso ao guia “Pesquisar projeto”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projeto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pesquisa o projeto;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9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CSU017 –  Pesquisar Serviço Complementar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 pesquisa serviço complementar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serviço complementar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ao guia “Pesquisar serviço complementar”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possuir acesso ao guia “Pesquisar serviço complementar”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serviço complementar.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pesquisa o serviço complementar.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CSU017 –  Pesquisar 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pesquisa TA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TA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ao guia “Pesquisar TA”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Interno pesquisa o TA.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CSU017 –  Pesquisar Linhas/Seções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pesquisa Linhas/Seções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linhas/seções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ao guia “Pesquisar Linhas/Seções”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linhas/seções.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Interno pesquisa as linhas/seções.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