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panjer (uang muka)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8pt" o:ole="">
            <v:imagedata r:id="rId4" o:title=""/>
          </v:shape>
          <w:control r:id="rId5" w:name="DefaultOcxName" w:shapeid="_x0000_i109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kolom deskripsi panjer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database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095" type="#_x0000_t75" style="width:20.25pt;height:18pt" o:ole="">
            <v:imagedata r:id="rId4" o:title=""/>
          </v:shape>
          <w:control r:id="rId6" w:name="DefaultOcxName1" w:shapeid="_x0000_i109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data (akun, anggaran)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098" type="#_x0000_t75" style="width:20.25pt;height:18pt" o:ole="">
            <v:imagedata r:id="rId4" o:title=""/>
          </v:shape>
          <w:control r:id="rId7" w:name="DefaultOcxName2" w:shapeid="_x0000_i109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esselon ditambah kolom di pegawai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1" type="#_x0000_t75" style="width:20.25pt;height:18pt" o:ole="">
            <v:imagedata r:id="rId4" o:title=""/>
          </v:shape>
          <w:control r:id="rId8" w:name="DefaultOcxName3" w:shapeid="_x0000_i110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rincian itu dari biaya bukti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4" type="#_x0000_t75" style="width:20.25pt;height:18pt" o:ole="">
            <v:imagedata r:id="rId4" o:title=""/>
          </v:shape>
          <w:control r:id="rId9" w:name="DefaultOcxName4" w:shapeid="_x0000_i110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panjer tidak bisa diisi jika sudah print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SPT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7" type="#_x0000_t75" style="width:20.25pt;height:18pt" o:ole="">
            <v:imagedata r:id="rId4" o:title=""/>
          </v:shape>
          <w:control r:id="rId10" w:name="DefaultOcxName5" w:shapeid="_x0000_i110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print report spt orangnya belum terfilter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0" type="#_x0000_t75" style="width:20.25pt;height:18pt" o:ole="">
            <v:imagedata r:id="rId4" o:title=""/>
          </v:shape>
          <w:control r:id="rId11" w:name="DefaultOcxName6" w:shapeid="_x0000_i111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rincian biaya datanya dimasukan (report)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3" type="#_x0000_t75" style="width:20.25pt;height:18pt" o:ole="">
            <v:imagedata r:id="rId4" o:title=""/>
          </v:shape>
          <w:control r:id="rId12" w:name="DefaultOcxName7" w:shapeid="_x0000_i111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hardcode nama dan kode satker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6" type="#_x0000_t75" style="width:20.25pt;height:18pt" o:ole="">
            <v:imagedata r:id="rId4" o:title=""/>
          </v:shape>
          <w:control r:id="rId13" w:name="DefaultOcxName8" w:shapeid="_x0000_i111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pdf report rincian biaya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perjalanan dinas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1" type="#_x0000_t75" style="width:20.25pt;height:18pt" o:ole="">
            <v:imagedata r:id="rId14" o:title=""/>
          </v:shape>
          <w:control r:id="rId15" w:name="DefaultOcxName9" w:shapeid="_x0000_i119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Rizal- sorting perjalanan dinas (status dan tanggal)</w:t>
      </w:r>
      <w:r w:rsidR="002A10AA">
        <w:rPr>
          <w:rFonts w:ascii="Arial" w:eastAsia="Times New Roman" w:hAnsi="Arial" w:cs="Arial"/>
          <w:color w:val="262626"/>
          <w:sz w:val="18"/>
          <w:szCs w:val="18"/>
        </w:rPr>
        <w:t xml:space="preserve"> NAMBAHIN tanggal_pembuatan</w:t>
      </w:r>
      <w:r w:rsidR="00F04F30">
        <w:rPr>
          <w:rFonts w:ascii="Arial" w:eastAsia="Times New Roman" w:hAnsi="Arial" w:cs="Arial"/>
          <w:color w:val="262626"/>
          <w:sz w:val="18"/>
          <w:szCs w:val="18"/>
        </w:rPr>
        <w:t xml:space="preserve"> DI perjalanan_dinas DB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2" type="#_x0000_t75" style="width:20.25pt;height:18pt" o:ole="">
            <v:imagedata r:id="rId4" o:title=""/>
          </v:shape>
          <w:control r:id="rId16" w:name="DefaultOcxName10" w:shapeid="_x0000_i1122"/>
        </w:object>
      </w:r>
      <w:r w:rsidRPr="00012F24">
        <w:rPr>
          <w:rFonts w:ascii="Arial" w:eastAsia="Times New Roman" w:hAnsi="Arial" w:cs="Arial"/>
          <w:strike/>
          <w:color w:val="262626"/>
          <w:sz w:val="18"/>
          <w:szCs w:val="18"/>
        </w:rPr>
        <w:t>Rizal - jquery range perjalanan dinas header</w:t>
      </w:r>
      <w:r w:rsidR="00012F24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  <w:r w:rsidR="00552E41">
        <w:rPr>
          <w:rFonts w:ascii="Arial" w:eastAsia="Times New Roman" w:hAnsi="Arial" w:cs="Arial"/>
          <w:color w:val="262626"/>
          <w:sz w:val="18"/>
          <w:szCs w:val="18"/>
        </w:rPr>
        <w:t>ke lah mun santai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2" type="#_x0000_t75" style="width:20.25pt;height:18pt" o:ole="">
            <v:imagedata r:id="rId14" o:title=""/>
          </v:shape>
          <w:control r:id="rId17" w:name="DefaultOcxName11" w:shapeid="_x0000_i119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rill dan tansport pendukung perkota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3" type="#_x0000_t75" style="width:20.25pt;height:18pt" o:ole="">
            <v:imagedata r:id="rId14" o:title=""/>
          </v:shape>
          <w:control r:id="rId18" w:name="DefaultOcxName12" w:shapeid="_x0000_i119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detail perjalanan dinas (diklat)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4" type="#_x0000_t75" style="width:20.25pt;height:18pt" o:ole="">
            <v:imagedata r:id="rId14" o:title=""/>
          </v:shape>
          <w:control r:id="rId19" w:name="DefaultOcxName13" w:shapeid="_x0000_i119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detail_perjalanan_dinas ke view perjalanan dinas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5" type="#_x0000_t75" style="width:20.25pt;height:18pt" o:ole="">
            <v:imagedata r:id="rId14" o:title=""/>
          </v:shape>
          <w:control r:id="rId20" w:name="DefaultOcxName14" w:shapeid="_x0000_i119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representasi tidak dikali jumlah hari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6" type="#_x0000_t75" style="width:20.25pt;height:18pt" o:ole="">
            <v:imagedata r:id="rId14" o:title=""/>
          </v:shape>
          <w:control r:id="rId21" w:name="DefaultOcxName15" w:shapeid="_x0000_i119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biaya di add detail dirapihkan semua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7" type="#_x0000_t75" style="width:20.25pt;height:18pt" o:ole="">
            <v:imagedata r:id="rId14" o:title=""/>
          </v:shape>
          <w:control r:id="rId22" w:name="DefaultOcxName16" w:shapeid="_x0000_i119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approval tidak terupdate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3" type="#_x0000_t75" style="width:20.25pt;height:18pt" o:ole="">
            <v:imagedata r:id="rId4" o:title=""/>
          </v:shape>
          <w:control r:id="rId23" w:name="DefaultOcxName17" w:shapeid="_x0000_i114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jumlah total di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6" type="#_x0000_t75" style="width:20.25pt;height:18pt" o:ole="">
            <v:imagedata r:id="rId4" o:title=""/>
          </v:shape>
          <w:control r:id="rId24" w:name="DefaultOcxName18" w:shapeid="_x0000_i114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 di rincian biaya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200" type="#_x0000_t75" style="width:20.25pt;height:18pt" o:ole="">
            <v:imagedata r:id="rId14" o:title=""/>
          </v:shape>
          <w:control r:id="rId25" w:name="DefaultOcxName19" w:shapeid="_x0000_i120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penolakan butuh validasi komentar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8" type="#_x0000_t75" style="width:20.25pt;height:18pt" o:ole="">
            <v:imagedata r:id="rId14" o:title=""/>
          </v:shape>
          <w:control r:id="rId26" w:name="DefaultOcxName20" w:shapeid="_x0000_i119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status penolakan update lagi ketika diajukan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9" type="#_x0000_t75" style="width:20.25pt;height:18pt" o:ole="">
            <v:imagedata r:id="rId14" o:title=""/>
          </v:shape>
          <w:control r:id="rId27" w:name="DefaultOcxName21" w:shapeid="_x0000_i119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kode akun dan kode kegiatan ditampilkan di view (perjalanan dinas)</w:t>
      </w:r>
      <w:r w:rsidR="004953AA">
        <w:rPr>
          <w:rFonts w:ascii="Arial" w:eastAsia="Times New Roman" w:hAnsi="Arial" w:cs="Arial"/>
          <w:color w:val="262626"/>
          <w:sz w:val="18"/>
          <w:szCs w:val="18"/>
        </w:rPr>
        <w:t xml:space="preserve"> BARANG mereun?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8" type="#_x0000_t75" style="width:20.25pt;height:18pt" o:ole="">
            <v:imagedata r:id="rId4" o:title=""/>
          </v:shape>
          <w:control r:id="rId28" w:name="DefaultOcxName22" w:shapeid="_x0000_i115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pisahin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1" type="#_x0000_t75" style="width:20.25pt;height:18pt" o:ole="">
            <v:imagedata r:id="rId4" o:title=""/>
          </v:shape>
          <w:control r:id="rId29" w:name="DefaultOcxName23" w:shapeid="_x0000_i116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di bukti (pengel</w:t>
      </w:r>
      <w:bookmarkStart w:id="0" w:name="_GoBack"/>
      <w:bookmarkEnd w:id="0"/>
      <w:r w:rsidRPr="00C83A6D">
        <w:rPr>
          <w:rFonts w:ascii="Arial" w:eastAsia="Times New Roman" w:hAnsi="Arial" w:cs="Arial"/>
          <w:color w:val="262626"/>
          <w:sz w:val="18"/>
          <w:szCs w:val="18"/>
        </w:rPr>
        <w:t>uaran riil dan sisa)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lastRenderedPageBreak/>
        <w:object w:dxaOrig="405" w:dyaOrig="360">
          <v:shape id="_x0000_i1201" type="#_x0000_t75" style="width:20.25pt;height:18pt" o:ole="">
            <v:imagedata r:id="rId14" o:title=""/>
          </v:shape>
          <w:control r:id="rId30" w:name="DefaultOcxName24" w:shapeid="_x0000_i120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ke view pd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202" type="#_x0000_t75" style="width:20.25pt;height:18pt" o:ole="">
            <v:imagedata r:id="rId14" o:title=""/>
          </v:shape>
          <w:control r:id="rId31" w:name="DefaultOcxName25" w:shapeid="_x0000_i120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kota tujuan untuk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203" type="#_x0000_t75" style="width:20.25pt;height:18pt" o:ole="">
            <v:imagedata r:id="rId14" o:title=""/>
          </v:shape>
          <w:control r:id="rId32" w:name="DefaultOcxName26" w:shapeid="_x0000_i120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inputan bukti (untuk semua pembiayaan)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3" type="#_x0000_t75" style="width:20.25pt;height:18pt" o:ole="">
            <v:imagedata r:id="rId4" o:title=""/>
          </v:shape>
          <w:control r:id="rId33" w:name="DefaultOcxName27" w:shapeid="_x0000_i117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colspan tombol report (bukti)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pengadaan barang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6" type="#_x0000_t75" style="width:20.25pt;height:18pt" o:ole="">
            <v:imagedata r:id="rId14" o:title=""/>
          </v:shape>
          <w:control r:id="rId34" w:name="DefaultOcxName28" w:shapeid="_x0000_i117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pagu ditampilkan (pengajuan barang)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0" type="#_x0000_t75" style="width:20.25pt;height:18pt" o:ole="">
            <v:imagedata r:id="rId14" o:title=""/>
          </v:shape>
          <w:control r:id="rId35" w:name="DefaultOcxName29" w:shapeid="_x0000_i119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edit header pengajuan barang</w:t>
      </w:r>
      <w:r w:rsidR="00235E62">
        <w:rPr>
          <w:rFonts w:ascii="Arial" w:eastAsia="Times New Roman" w:hAnsi="Arial" w:cs="Arial"/>
          <w:color w:val="262626"/>
          <w:sz w:val="18"/>
          <w:szCs w:val="18"/>
        </w:rPr>
        <w:t xml:space="preserve"> CHECK CHECK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2" type="#_x0000_t75" style="width:20.25pt;height:18pt" o:ole="">
            <v:imagedata r:id="rId4" o:title=""/>
          </v:shape>
          <w:control r:id="rId36" w:name="DefaultOcxName30" w:shapeid="_x0000_i118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filter nama barang berdasarkan jenis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5" type="#_x0000_t75" style="width:20.25pt;height:18pt" o:ole="">
            <v:imagedata r:id="rId14" o:title=""/>
          </v:shape>
          <w:control r:id="rId37" w:name="DefaultOcxName31" w:shapeid="_x0000_i118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data list detail pengajuan barang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8" type="#_x0000_t75" style="width:20.25pt;height:18pt" o:ole="">
            <v:imagedata r:id="rId4" o:title=""/>
          </v:shape>
          <w:control r:id="rId38" w:name="DefaultOcxName32" w:shapeid="_x0000_i118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lakukan tahap verivikasi seperti perjalanan dinas</w:t>
      </w:r>
    </w:p>
    <w:p w:rsidR="00FC7724" w:rsidRDefault="00FC7724"/>
    <w:sectPr w:rsidR="00FC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D"/>
    <w:rsid w:val="00012F24"/>
    <w:rsid w:val="00035DA0"/>
    <w:rsid w:val="00041413"/>
    <w:rsid w:val="000E1941"/>
    <w:rsid w:val="001D6FE3"/>
    <w:rsid w:val="001E6248"/>
    <w:rsid w:val="00235E62"/>
    <w:rsid w:val="002A10AA"/>
    <w:rsid w:val="002C29E4"/>
    <w:rsid w:val="00456EC3"/>
    <w:rsid w:val="004953AA"/>
    <w:rsid w:val="004E57FB"/>
    <w:rsid w:val="00552E41"/>
    <w:rsid w:val="005C62A2"/>
    <w:rsid w:val="0064700D"/>
    <w:rsid w:val="006D240A"/>
    <w:rsid w:val="006F740D"/>
    <w:rsid w:val="00936391"/>
    <w:rsid w:val="00A466EF"/>
    <w:rsid w:val="00B53FED"/>
    <w:rsid w:val="00C83A6D"/>
    <w:rsid w:val="00D869B9"/>
    <w:rsid w:val="00F04F30"/>
    <w:rsid w:val="00F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chartTrackingRefBased/>
  <w15:docId w15:val="{4CC4A94C-5803-433A-8FC0-5029C98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2.wmf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Fauzi Rahman</dc:creator>
  <cp:keywords/>
  <dc:description/>
  <cp:lastModifiedBy>Rizal Fauzi Rahman</cp:lastModifiedBy>
  <cp:revision>15</cp:revision>
  <dcterms:created xsi:type="dcterms:W3CDTF">2015-05-09T03:51:00Z</dcterms:created>
  <dcterms:modified xsi:type="dcterms:W3CDTF">2015-05-10T12:13:00Z</dcterms:modified>
</cp:coreProperties>
</file>