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bookmarkStart w:id="0" w:name="_GoBack"/>
      <w:bookmarkEnd w:id="0"/>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522204B5" w:rsidR="00642F34" w:rsidRDefault="006727CC" w:rsidP="00AE1397">
            <w:pPr>
              <w:pStyle w:val="Abstract"/>
              <w:spacing w:before="60" w:after="60" w:line="240" w:lineRule="auto"/>
              <w:ind w:left="0"/>
              <w:rPr>
                <w:szCs w:val="20"/>
                <w:lang w:val="en-CA" w:eastAsia="en-CA" w:bidi="he-IL"/>
              </w:rPr>
            </w:pPr>
            <w:r>
              <w:rPr>
                <w:szCs w:val="20"/>
                <w:lang w:val="en-CA" w:eastAsia="en-CA" w:bidi="he-IL"/>
              </w:rPr>
              <w:t>20</w:t>
            </w:r>
            <w:r w:rsidR="00B2640D">
              <w:rPr>
                <w:szCs w:val="20"/>
                <w:lang w:val="en-CA" w:eastAsia="en-CA" w:bidi="he-IL"/>
              </w:rPr>
              <w:t>20</w:t>
            </w:r>
            <w:r w:rsidR="00C40CB1">
              <w:rPr>
                <w:szCs w:val="20"/>
                <w:lang w:val="en-CA" w:eastAsia="en-CA" w:bidi="he-IL"/>
              </w:rPr>
              <w:t>Q</w:t>
            </w:r>
            <w:r w:rsidR="00B2640D">
              <w:rPr>
                <w:szCs w:val="20"/>
                <w:lang w:val="en-CA" w:eastAsia="en-CA" w:bidi="he-IL"/>
              </w:rPr>
              <w:t>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77FC2AC" w:rsidR="00B23119" w:rsidRDefault="00B2640D" w:rsidP="00E42930">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1"/>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900CF66" w14:textId="7F3EE4E3" w:rsidR="005D1B4E" w:rsidRDefault="0047080D">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5D1B4E">
        <w:t>1</w:t>
      </w:r>
      <w:r w:rsidR="005D1B4E">
        <w:rPr>
          <w:rFonts w:asciiTheme="minorHAnsi" w:eastAsiaTheme="minorEastAsia" w:hAnsiTheme="minorHAnsi" w:cstheme="minorBidi"/>
          <w:b w:val="0"/>
          <w:bCs w:val="0"/>
          <w:sz w:val="22"/>
          <w:szCs w:val="22"/>
        </w:rPr>
        <w:tab/>
      </w:r>
      <w:r w:rsidR="005D1B4E">
        <w:t>Introduction</w:t>
      </w:r>
      <w:r w:rsidR="005D1B4E">
        <w:tab/>
      </w:r>
      <w:r w:rsidR="005D1B4E">
        <w:fldChar w:fldCharType="begin"/>
      </w:r>
      <w:r w:rsidR="005D1B4E">
        <w:instrText xml:space="preserve"> PAGEREF _Toc40959764 \h </w:instrText>
      </w:r>
      <w:r w:rsidR="005D1B4E">
        <w:fldChar w:fldCharType="separate"/>
      </w:r>
      <w:r w:rsidR="00C63E97">
        <w:t>8</w:t>
      </w:r>
      <w:r w:rsidR="005D1B4E">
        <w:fldChar w:fldCharType="end"/>
      </w:r>
    </w:p>
    <w:p w14:paraId="6F214E66" w14:textId="652F5068" w:rsidR="005D1B4E" w:rsidRDefault="005D1B4E">
      <w:pPr>
        <w:pStyle w:val="TOC2"/>
        <w:rPr>
          <w:rFonts w:asciiTheme="minorHAnsi" w:eastAsiaTheme="minorEastAsia" w:hAnsiTheme="minorHAnsi" w:cstheme="minorBidi"/>
          <w:sz w:val="22"/>
          <w:szCs w:val="22"/>
        </w:rPr>
      </w:pPr>
      <w:r w:rsidRPr="001B2DAB">
        <w:rPr>
          <w:color w:val="1F497D"/>
        </w:rPr>
        <w:t>Purpose</w:t>
      </w:r>
      <w:r>
        <w:tab/>
      </w:r>
      <w:r>
        <w:fldChar w:fldCharType="begin"/>
      </w:r>
      <w:r>
        <w:instrText xml:space="preserve"> PAGEREF _Toc40959765 \h </w:instrText>
      </w:r>
      <w:r>
        <w:fldChar w:fldCharType="separate"/>
      </w:r>
      <w:r w:rsidR="00C63E97">
        <w:t>8</w:t>
      </w:r>
      <w:r>
        <w:fldChar w:fldCharType="end"/>
      </w:r>
    </w:p>
    <w:p w14:paraId="6BC990CB" w14:textId="3E341C68" w:rsidR="005D1B4E" w:rsidRDefault="005D1B4E">
      <w:pPr>
        <w:pStyle w:val="TOC2"/>
        <w:rPr>
          <w:rFonts w:asciiTheme="minorHAnsi" w:eastAsiaTheme="minorEastAsia" w:hAnsiTheme="minorHAnsi" w:cstheme="minorBidi"/>
          <w:sz w:val="22"/>
          <w:szCs w:val="22"/>
        </w:rPr>
      </w:pPr>
      <w:r w:rsidRPr="001B2DAB">
        <w:rPr>
          <w:color w:val="1F497D"/>
        </w:rPr>
        <w:t>Audience</w:t>
      </w:r>
      <w:r>
        <w:tab/>
      </w:r>
      <w:r>
        <w:fldChar w:fldCharType="begin"/>
      </w:r>
      <w:r>
        <w:instrText xml:space="preserve"> PAGEREF _Toc40959766 \h </w:instrText>
      </w:r>
      <w:r>
        <w:fldChar w:fldCharType="separate"/>
      </w:r>
      <w:r w:rsidR="00C63E97">
        <w:t>8</w:t>
      </w:r>
      <w:r>
        <w:fldChar w:fldCharType="end"/>
      </w:r>
    </w:p>
    <w:p w14:paraId="2EC4B1C2" w14:textId="60861490" w:rsidR="005D1B4E" w:rsidRDefault="005D1B4E">
      <w:pPr>
        <w:pStyle w:val="TOC2"/>
        <w:rPr>
          <w:rFonts w:asciiTheme="minorHAnsi" w:eastAsiaTheme="minorEastAsia" w:hAnsiTheme="minorHAnsi" w:cstheme="minorBidi"/>
          <w:sz w:val="22"/>
          <w:szCs w:val="22"/>
        </w:rPr>
      </w:pPr>
      <w:r w:rsidRPr="001B2DAB">
        <w:rPr>
          <w:color w:val="1F497D"/>
        </w:rPr>
        <w:t>References</w:t>
      </w:r>
      <w:r>
        <w:tab/>
      </w:r>
      <w:r>
        <w:fldChar w:fldCharType="begin"/>
      </w:r>
      <w:r>
        <w:instrText xml:space="preserve"> PAGEREF _Toc40959767 \h </w:instrText>
      </w:r>
      <w:r>
        <w:fldChar w:fldCharType="separate"/>
      </w:r>
      <w:r w:rsidR="00C63E97">
        <w:t>8</w:t>
      </w:r>
      <w:r>
        <w:fldChar w:fldCharType="end"/>
      </w:r>
    </w:p>
    <w:p w14:paraId="4AE43C9D" w14:textId="45820D60" w:rsidR="005D1B4E" w:rsidRDefault="005D1B4E">
      <w:pPr>
        <w:pStyle w:val="TOC1"/>
        <w:rPr>
          <w:rFonts w:asciiTheme="minorHAnsi" w:eastAsiaTheme="minorEastAsia" w:hAnsiTheme="minorHAnsi" w:cstheme="minorBidi"/>
          <w:b w:val="0"/>
          <w:bCs w:val="0"/>
          <w:sz w:val="22"/>
          <w:szCs w:val="22"/>
        </w:rPr>
      </w:pPr>
      <w:r>
        <w:t>2</w:t>
      </w:r>
      <w:r>
        <w:rPr>
          <w:rFonts w:asciiTheme="minorHAnsi" w:eastAsiaTheme="minorEastAsia" w:hAnsiTheme="minorHAnsi" w:cstheme="minorBidi"/>
          <w:b w:val="0"/>
          <w:bCs w:val="0"/>
          <w:sz w:val="22"/>
          <w:szCs w:val="22"/>
        </w:rPr>
        <w:tab/>
      </w:r>
      <w:r>
        <w:t>Overview</w:t>
      </w:r>
      <w:r>
        <w:tab/>
      </w:r>
      <w:r>
        <w:fldChar w:fldCharType="begin"/>
      </w:r>
      <w:r>
        <w:instrText xml:space="preserve"> PAGEREF _Toc40959768 \h </w:instrText>
      </w:r>
      <w:r>
        <w:fldChar w:fldCharType="separate"/>
      </w:r>
      <w:r w:rsidR="00C63E97">
        <w:t>9</w:t>
      </w:r>
      <w:r>
        <w:fldChar w:fldCharType="end"/>
      </w:r>
    </w:p>
    <w:p w14:paraId="30F62469" w14:textId="4676D880" w:rsidR="005D1B4E" w:rsidRDefault="005D1B4E">
      <w:pPr>
        <w:pStyle w:val="TOC2"/>
        <w:rPr>
          <w:rFonts w:asciiTheme="minorHAnsi" w:eastAsiaTheme="minorEastAsia" w:hAnsiTheme="minorHAnsi" w:cstheme="minorBidi"/>
          <w:sz w:val="22"/>
          <w:szCs w:val="22"/>
        </w:rPr>
      </w:pPr>
      <w:r w:rsidRPr="001B2DAB">
        <w:rPr>
          <w:color w:val="1F497D"/>
        </w:rPr>
        <w:t>Caching Overview</w:t>
      </w:r>
      <w:r>
        <w:tab/>
      </w:r>
      <w:r>
        <w:fldChar w:fldCharType="begin"/>
      </w:r>
      <w:r>
        <w:instrText xml:space="preserve"> PAGEREF _Toc40959769 \h </w:instrText>
      </w:r>
      <w:r>
        <w:fldChar w:fldCharType="separate"/>
      </w:r>
      <w:r w:rsidR="00C63E97">
        <w:t>9</w:t>
      </w:r>
      <w:r>
        <w:fldChar w:fldCharType="end"/>
      </w:r>
    </w:p>
    <w:p w14:paraId="6DDF8DA8" w14:textId="6FF3986E"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Full Caching</w:t>
      </w:r>
      <w:r>
        <w:tab/>
      </w:r>
      <w:r>
        <w:fldChar w:fldCharType="begin"/>
      </w:r>
      <w:r>
        <w:instrText xml:space="preserve"> PAGEREF _Toc40959770 \h </w:instrText>
      </w:r>
      <w:r>
        <w:fldChar w:fldCharType="separate"/>
      </w:r>
      <w:r w:rsidR="00C63E97">
        <w:t>9</w:t>
      </w:r>
      <w:r>
        <w:fldChar w:fldCharType="end"/>
      </w:r>
    </w:p>
    <w:p w14:paraId="344A6B1B" w14:textId="788399D5"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Incremental Caching</w:t>
      </w:r>
      <w:r>
        <w:tab/>
      </w:r>
      <w:r>
        <w:fldChar w:fldCharType="begin"/>
      </w:r>
      <w:r>
        <w:instrText xml:space="preserve"> PAGEREF _Toc40959771 \h </w:instrText>
      </w:r>
      <w:r>
        <w:fldChar w:fldCharType="separate"/>
      </w:r>
      <w:r w:rsidR="00C63E97">
        <w:t>9</w:t>
      </w:r>
      <w:r>
        <w:fldChar w:fldCharType="end"/>
      </w:r>
    </w:p>
    <w:p w14:paraId="25FBB510" w14:textId="1273B354" w:rsidR="005D1B4E" w:rsidRDefault="005D1B4E">
      <w:pPr>
        <w:pStyle w:val="TOC2"/>
        <w:rPr>
          <w:rFonts w:asciiTheme="minorHAnsi" w:eastAsiaTheme="minorEastAsia" w:hAnsiTheme="minorHAnsi" w:cstheme="minorBidi"/>
          <w:sz w:val="22"/>
          <w:szCs w:val="22"/>
        </w:rPr>
      </w:pPr>
      <w:r w:rsidRPr="001B2DAB">
        <w:rPr>
          <w:color w:val="1F497D"/>
        </w:rPr>
        <w:t>Caching Data Source Targets</w:t>
      </w:r>
      <w:r>
        <w:tab/>
      </w:r>
      <w:r>
        <w:fldChar w:fldCharType="begin"/>
      </w:r>
      <w:r>
        <w:instrText xml:space="preserve"> PAGEREF _Toc40959772 \h </w:instrText>
      </w:r>
      <w:r>
        <w:fldChar w:fldCharType="separate"/>
      </w:r>
      <w:r w:rsidR="00C63E97">
        <w:t>10</w:t>
      </w:r>
      <w:r>
        <w:fldChar w:fldCharType="end"/>
      </w:r>
    </w:p>
    <w:p w14:paraId="445E00E0" w14:textId="2B30DB2F" w:rsidR="005D1B4E" w:rsidRDefault="005D1B4E">
      <w:pPr>
        <w:pStyle w:val="TOC2"/>
        <w:rPr>
          <w:rFonts w:asciiTheme="minorHAnsi" w:eastAsiaTheme="minorEastAsia" w:hAnsiTheme="minorHAnsi" w:cstheme="minorBidi"/>
          <w:sz w:val="22"/>
          <w:szCs w:val="22"/>
        </w:rPr>
      </w:pPr>
      <w:r w:rsidRPr="001B2DAB">
        <w:rPr>
          <w:color w:val="1F497D"/>
        </w:rPr>
        <w:t>Unsupported Features</w:t>
      </w:r>
      <w:r>
        <w:tab/>
      </w:r>
      <w:r>
        <w:fldChar w:fldCharType="begin"/>
      </w:r>
      <w:r>
        <w:instrText xml:space="preserve"> PAGEREF _Toc40959773 \h </w:instrText>
      </w:r>
      <w:r>
        <w:fldChar w:fldCharType="separate"/>
      </w:r>
      <w:r w:rsidR="00C63E97">
        <w:t>10</w:t>
      </w:r>
      <w:r>
        <w:fldChar w:fldCharType="end"/>
      </w:r>
    </w:p>
    <w:p w14:paraId="655477F3" w14:textId="45CB23FD"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Partitioned Incremental Caching</w:t>
      </w:r>
      <w:r>
        <w:tab/>
      </w:r>
      <w:r>
        <w:fldChar w:fldCharType="begin"/>
      </w:r>
      <w:r>
        <w:instrText xml:space="preserve"> PAGEREF _Toc40959774 \h </w:instrText>
      </w:r>
      <w:r>
        <w:fldChar w:fldCharType="separate"/>
      </w:r>
      <w:r w:rsidR="00C63E97">
        <w:t>10</w:t>
      </w:r>
      <w:r>
        <w:fldChar w:fldCharType="end"/>
      </w:r>
    </w:p>
    <w:p w14:paraId="748A98AA" w14:textId="69631817"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Historical</w:t>
      </w:r>
      <w:r>
        <w:tab/>
      </w:r>
      <w:r>
        <w:fldChar w:fldCharType="begin"/>
      </w:r>
      <w:r>
        <w:instrText xml:space="preserve"> PAGEREF _Toc40959775 \h </w:instrText>
      </w:r>
      <w:r>
        <w:fldChar w:fldCharType="separate"/>
      </w:r>
      <w:r w:rsidR="00C63E97">
        <w:t>11</w:t>
      </w:r>
      <w:r>
        <w:fldChar w:fldCharType="end"/>
      </w:r>
    </w:p>
    <w:p w14:paraId="040FA779" w14:textId="2E379C86"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Schema Differences</w:t>
      </w:r>
      <w:r>
        <w:tab/>
      </w:r>
      <w:r>
        <w:fldChar w:fldCharType="begin"/>
      </w:r>
      <w:r>
        <w:instrText xml:space="preserve"> PAGEREF _Toc40959776 \h </w:instrText>
      </w:r>
      <w:r>
        <w:fldChar w:fldCharType="separate"/>
      </w:r>
      <w:r w:rsidR="00C63E97">
        <w:t>11</w:t>
      </w:r>
      <w:r>
        <w:fldChar w:fldCharType="end"/>
      </w:r>
    </w:p>
    <w:p w14:paraId="67988E38" w14:textId="11699E39" w:rsidR="005D1B4E" w:rsidRDefault="005D1B4E">
      <w:pPr>
        <w:pStyle w:val="TOC2"/>
        <w:rPr>
          <w:rFonts w:asciiTheme="minorHAnsi" w:eastAsiaTheme="minorEastAsia" w:hAnsiTheme="minorHAnsi" w:cstheme="minorBidi"/>
          <w:sz w:val="22"/>
          <w:szCs w:val="22"/>
        </w:rPr>
      </w:pPr>
      <w:r w:rsidRPr="001B2DAB">
        <w:rPr>
          <w:color w:val="1F497D"/>
        </w:rPr>
        <w:t>Caching Terms</w:t>
      </w:r>
      <w:r>
        <w:tab/>
      </w:r>
      <w:r>
        <w:fldChar w:fldCharType="begin"/>
      </w:r>
      <w:r>
        <w:instrText xml:space="preserve"> PAGEREF _Toc40959777 \h </w:instrText>
      </w:r>
      <w:r>
        <w:fldChar w:fldCharType="separate"/>
      </w:r>
      <w:r w:rsidR="00C63E97">
        <w:t>11</w:t>
      </w:r>
      <w:r>
        <w:fldChar w:fldCharType="end"/>
      </w:r>
    </w:p>
    <w:p w14:paraId="6294DC33" w14:textId="1F0002DB" w:rsidR="005D1B4E" w:rsidRDefault="005D1B4E">
      <w:pPr>
        <w:pStyle w:val="TOC2"/>
        <w:rPr>
          <w:rFonts w:asciiTheme="minorHAnsi" w:eastAsiaTheme="minorEastAsia" w:hAnsiTheme="minorHAnsi" w:cstheme="minorBidi"/>
          <w:sz w:val="22"/>
          <w:szCs w:val="22"/>
        </w:rPr>
      </w:pPr>
      <w:r w:rsidRPr="001B2DAB">
        <w:rPr>
          <w:color w:val="1F497D"/>
        </w:rPr>
        <w:t>Business Requirements</w:t>
      </w:r>
      <w:r>
        <w:tab/>
      </w:r>
      <w:r>
        <w:fldChar w:fldCharType="begin"/>
      </w:r>
      <w:r>
        <w:instrText xml:space="preserve"> PAGEREF _Toc40959778 \h </w:instrText>
      </w:r>
      <w:r>
        <w:fldChar w:fldCharType="separate"/>
      </w:r>
      <w:r w:rsidR="00C63E97">
        <w:t>12</w:t>
      </w:r>
      <w:r>
        <w:fldChar w:fldCharType="end"/>
      </w:r>
    </w:p>
    <w:p w14:paraId="03D072EA" w14:textId="12F94C22" w:rsidR="005D1B4E" w:rsidRDefault="005D1B4E">
      <w:pPr>
        <w:pStyle w:val="TOC2"/>
        <w:rPr>
          <w:rFonts w:asciiTheme="minorHAnsi" w:eastAsiaTheme="minorEastAsia" w:hAnsiTheme="minorHAnsi" w:cstheme="minorBidi"/>
          <w:sz w:val="22"/>
          <w:szCs w:val="22"/>
        </w:rPr>
      </w:pPr>
      <w:r w:rsidRPr="001B2DAB">
        <w:rPr>
          <w:color w:val="1F497D"/>
        </w:rPr>
        <w:t>Technical Requirements</w:t>
      </w:r>
      <w:r>
        <w:tab/>
      </w:r>
      <w:r>
        <w:fldChar w:fldCharType="begin"/>
      </w:r>
      <w:r>
        <w:instrText xml:space="preserve"> PAGEREF _Toc40959779 \h </w:instrText>
      </w:r>
      <w:r>
        <w:fldChar w:fldCharType="separate"/>
      </w:r>
      <w:r w:rsidR="00C63E97">
        <w:t>12</w:t>
      </w:r>
      <w:r>
        <w:fldChar w:fldCharType="end"/>
      </w:r>
    </w:p>
    <w:p w14:paraId="6ED51B13" w14:textId="3E66E19D" w:rsidR="005D1B4E" w:rsidRDefault="005D1B4E">
      <w:pPr>
        <w:pStyle w:val="TOC1"/>
        <w:rPr>
          <w:rFonts w:asciiTheme="minorHAnsi" w:eastAsiaTheme="minorEastAsia" w:hAnsiTheme="minorHAnsi" w:cstheme="minorBidi"/>
          <w:b w:val="0"/>
          <w:bCs w:val="0"/>
          <w:sz w:val="22"/>
          <w:szCs w:val="22"/>
        </w:rPr>
      </w:pPr>
      <w:r>
        <w:t>3</w:t>
      </w:r>
      <w:r>
        <w:rPr>
          <w:rFonts w:asciiTheme="minorHAnsi" w:eastAsiaTheme="minorEastAsia" w:hAnsiTheme="minorHAnsi" w:cstheme="minorBidi"/>
          <w:b w:val="0"/>
          <w:bCs w:val="0"/>
          <w:sz w:val="22"/>
          <w:szCs w:val="22"/>
        </w:rPr>
        <w:tab/>
      </w:r>
      <w:r>
        <w:t>Installation</w:t>
      </w:r>
      <w:r>
        <w:tab/>
      </w:r>
      <w:r>
        <w:fldChar w:fldCharType="begin"/>
      </w:r>
      <w:r>
        <w:instrText xml:space="preserve"> PAGEREF _Toc40959780 \h </w:instrText>
      </w:r>
      <w:r>
        <w:fldChar w:fldCharType="separate"/>
      </w:r>
      <w:r w:rsidR="00C63E97">
        <w:t>14</w:t>
      </w:r>
      <w:r>
        <w:fldChar w:fldCharType="end"/>
      </w:r>
    </w:p>
    <w:p w14:paraId="007C9E38" w14:textId="3188A07E" w:rsidR="005D1B4E" w:rsidRDefault="005D1B4E">
      <w:pPr>
        <w:pStyle w:val="TOC2"/>
        <w:rPr>
          <w:rFonts w:asciiTheme="minorHAnsi" w:eastAsiaTheme="minorEastAsia" w:hAnsiTheme="minorHAnsi" w:cstheme="minorBidi"/>
          <w:sz w:val="22"/>
          <w:szCs w:val="22"/>
        </w:rPr>
      </w:pPr>
      <w:r w:rsidRPr="001B2DAB">
        <w:rPr>
          <w:color w:val="1F497D"/>
        </w:rPr>
        <w:t>Requirements for Installation</w:t>
      </w:r>
      <w:r>
        <w:tab/>
      </w:r>
      <w:r>
        <w:fldChar w:fldCharType="begin"/>
      </w:r>
      <w:r>
        <w:instrText xml:space="preserve"> PAGEREF _Toc40959781 \h </w:instrText>
      </w:r>
      <w:r>
        <w:fldChar w:fldCharType="separate"/>
      </w:r>
      <w:r w:rsidR="00C63E97">
        <w:t>14</w:t>
      </w:r>
      <w:r>
        <w:fldChar w:fldCharType="end"/>
      </w:r>
    </w:p>
    <w:p w14:paraId="47CE76A0" w14:textId="4BDBDE57" w:rsidR="005D1B4E" w:rsidRDefault="005D1B4E">
      <w:pPr>
        <w:pStyle w:val="TOC2"/>
        <w:rPr>
          <w:rFonts w:asciiTheme="minorHAnsi" w:eastAsiaTheme="minorEastAsia" w:hAnsiTheme="minorHAnsi" w:cstheme="minorBidi"/>
          <w:sz w:val="22"/>
          <w:szCs w:val="22"/>
        </w:rPr>
      </w:pPr>
      <w:r w:rsidRPr="001B2DAB">
        <w:rPr>
          <w:color w:val="1F497D"/>
        </w:rPr>
        <w:t>Installation Steps</w:t>
      </w:r>
      <w:r>
        <w:tab/>
      </w:r>
      <w:r>
        <w:fldChar w:fldCharType="begin"/>
      </w:r>
      <w:r>
        <w:instrText xml:space="preserve"> PAGEREF _Toc40959782 \h </w:instrText>
      </w:r>
      <w:r>
        <w:fldChar w:fldCharType="separate"/>
      </w:r>
      <w:r w:rsidR="00C63E97">
        <w:t>14</w:t>
      </w:r>
      <w:r>
        <w:fldChar w:fldCharType="end"/>
      </w:r>
    </w:p>
    <w:p w14:paraId="56A9BF60" w14:textId="4E855A2F" w:rsidR="005D1B4E" w:rsidRDefault="005D1B4E">
      <w:pPr>
        <w:pStyle w:val="TOC1"/>
        <w:rPr>
          <w:rFonts w:asciiTheme="minorHAnsi" w:eastAsiaTheme="minorEastAsia" w:hAnsiTheme="minorHAnsi" w:cstheme="minorBidi"/>
          <w:b w:val="0"/>
          <w:bCs w:val="0"/>
          <w:sz w:val="22"/>
          <w:szCs w:val="22"/>
        </w:rPr>
      </w:pPr>
      <w:r>
        <w:t>4</w:t>
      </w:r>
      <w:r>
        <w:rPr>
          <w:rFonts w:asciiTheme="minorHAnsi" w:eastAsiaTheme="minorEastAsia" w:hAnsiTheme="minorHAnsi" w:cstheme="minorBidi"/>
          <w:b w:val="0"/>
          <w:bCs w:val="0"/>
          <w:sz w:val="22"/>
          <w:szCs w:val="22"/>
        </w:rPr>
        <w:tab/>
      </w:r>
      <w:r>
        <w:t>Cache Framework Simple Use Case</w:t>
      </w:r>
      <w:r>
        <w:tab/>
      </w:r>
      <w:r>
        <w:fldChar w:fldCharType="begin"/>
      </w:r>
      <w:r>
        <w:instrText xml:space="preserve"> PAGEREF _Toc40959783 \h </w:instrText>
      </w:r>
      <w:r>
        <w:fldChar w:fldCharType="separate"/>
      </w:r>
      <w:r w:rsidR="00C63E97">
        <w:t>17</w:t>
      </w:r>
      <w:r>
        <w:fldChar w:fldCharType="end"/>
      </w:r>
    </w:p>
    <w:p w14:paraId="491FB6B7" w14:textId="23A9D4BA" w:rsidR="005D1B4E" w:rsidRDefault="005D1B4E">
      <w:pPr>
        <w:pStyle w:val="TOC2"/>
        <w:rPr>
          <w:rFonts w:asciiTheme="minorHAnsi" w:eastAsiaTheme="minorEastAsia" w:hAnsiTheme="minorHAnsi" w:cstheme="minorBidi"/>
          <w:sz w:val="22"/>
          <w:szCs w:val="22"/>
        </w:rPr>
      </w:pPr>
      <w:r w:rsidRPr="001B2DAB">
        <w:rPr>
          <w:color w:val="1F497D"/>
        </w:rPr>
        <w:t>Introduction</w:t>
      </w:r>
      <w:r>
        <w:tab/>
      </w:r>
      <w:r>
        <w:fldChar w:fldCharType="begin"/>
      </w:r>
      <w:r>
        <w:instrText xml:space="preserve"> PAGEREF _Toc40959784 \h </w:instrText>
      </w:r>
      <w:r>
        <w:fldChar w:fldCharType="separate"/>
      </w:r>
      <w:r w:rsidR="00C63E97">
        <w:t>17</w:t>
      </w:r>
      <w:r>
        <w:fldChar w:fldCharType="end"/>
      </w:r>
    </w:p>
    <w:p w14:paraId="60B17973" w14:textId="10284E9E" w:rsidR="005D1B4E" w:rsidRDefault="005D1B4E">
      <w:pPr>
        <w:pStyle w:val="TOC2"/>
        <w:rPr>
          <w:rFonts w:asciiTheme="minorHAnsi" w:eastAsiaTheme="minorEastAsia" w:hAnsiTheme="minorHAnsi" w:cstheme="minorBidi"/>
          <w:sz w:val="22"/>
          <w:szCs w:val="22"/>
        </w:rPr>
      </w:pPr>
      <w:r w:rsidRPr="001B2DAB">
        <w:rPr>
          <w:color w:val="1F497D"/>
        </w:rPr>
        <w:t>Pre-requisites</w:t>
      </w:r>
      <w:r>
        <w:tab/>
      </w:r>
      <w:r>
        <w:fldChar w:fldCharType="begin"/>
      </w:r>
      <w:r>
        <w:instrText xml:space="preserve"> PAGEREF _Toc40959785 \h </w:instrText>
      </w:r>
      <w:r>
        <w:fldChar w:fldCharType="separate"/>
      </w:r>
      <w:r w:rsidR="00C63E97">
        <w:t>17</w:t>
      </w:r>
      <w:r>
        <w:fldChar w:fldCharType="end"/>
      </w:r>
    </w:p>
    <w:p w14:paraId="138D0AFE" w14:textId="7F765157" w:rsidR="005D1B4E" w:rsidRDefault="005D1B4E">
      <w:pPr>
        <w:pStyle w:val="TOC2"/>
        <w:rPr>
          <w:rFonts w:asciiTheme="minorHAnsi" w:eastAsiaTheme="minorEastAsia" w:hAnsiTheme="minorHAnsi" w:cstheme="minorBidi"/>
          <w:sz w:val="22"/>
          <w:szCs w:val="22"/>
        </w:rPr>
      </w:pPr>
      <w:r w:rsidRPr="001B2DAB">
        <w:rPr>
          <w:color w:val="1F497D"/>
        </w:rPr>
        <w:t>Cache Lifecycle</w:t>
      </w:r>
      <w:r>
        <w:tab/>
      </w:r>
      <w:r>
        <w:fldChar w:fldCharType="begin"/>
      </w:r>
      <w:r>
        <w:instrText xml:space="preserve"> PAGEREF _Toc40959786 \h </w:instrText>
      </w:r>
      <w:r>
        <w:fldChar w:fldCharType="separate"/>
      </w:r>
      <w:r w:rsidR="00C63E97">
        <w:t>17</w:t>
      </w:r>
      <w:r>
        <w:fldChar w:fldCharType="end"/>
      </w:r>
    </w:p>
    <w:p w14:paraId="24EB806D" w14:textId="2AEC5481" w:rsidR="005D1B4E" w:rsidRDefault="005D1B4E">
      <w:pPr>
        <w:pStyle w:val="TOC3"/>
        <w:rPr>
          <w:rFonts w:asciiTheme="minorHAnsi" w:eastAsiaTheme="minorEastAsia" w:hAnsiTheme="minorHAnsi" w:cstheme="minorBidi"/>
          <w:sz w:val="22"/>
          <w:szCs w:val="22"/>
        </w:rPr>
      </w:pPr>
      <w:r>
        <w:t>Configure a view cache</w:t>
      </w:r>
      <w:r>
        <w:tab/>
      </w:r>
      <w:r>
        <w:fldChar w:fldCharType="begin"/>
      </w:r>
      <w:r>
        <w:instrText xml:space="preserve"> PAGEREF _Toc40959787 \h </w:instrText>
      </w:r>
      <w:r>
        <w:fldChar w:fldCharType="separate"/>
      </w:r>
      <w:r w:rsidR="00C63E97">
        <w:t>17</w:t>
      </w:r>
      <w:r>
        <w:fldChar w:fldCharType="end"/>
      </w:r>
    </w:p>
    <w:p w14:paraId="79AA9A61" w14:textId="12B21DEF" w:rsidR="005D1B4E" w:rsidRDefault="005D1B4E">
      <w:pPr>
        <w:pStyle w:val="TOC3"/>
        <w:rPr>
          <w:rFonts w:asciiTheme="minorHAnsi" w:eastAsiaTheme="minorEastAsia" w:hAnsiTheme="minorHAnsi" w:cstheme="minorBidi"/>
          <w:sz w:val="22"/>
          <w:szCs w:val="22"/>
        </w:rPr>
      </w:pPr>
      <w:r>
        <w:t>Refresh a cache</w:t>
      </w:r>
      <w:r>
        <w:tab/>
      </w:r>
      <w:r>
        <w:fldChar w:fldCharType="begin"/>
      </w:r>
      <w:r>
        <w:instrText xml:space="preserve"> PAGEREF _Toc40959788 \h </w:instrText>
      </w:r>
      <w:r>
        <w:fldChar w:fldCharType="separate"/>
      </w:r>
      <w:r w:rsidR="00C63E97">
        <w:t>18</w:t>
      </w:r>
      <w:r>
        <w:fldChar w:fldCharType="end"/>
      </w:r>
    </w:p>
    <w:p w14:paraId="20F171B4" w14:textId="7F30590A" w:rsidR="005D1B4E" w:rsidRDefault="005D1B4E">
      <w:pPr>
        <w:pStyle w:val="TOC3"/>
        <w:rPr>
          <w:rFonts w:asciiTheme="minorHAnsi" w:eastAsiaTheme="minorEastAsia" w:hAnsiTheme="minorHAnsi" w:cstheme="minorBidi"/>
          <w:sz w:val="22"/>
          <w:szCs w:val="22"/>
        </w:rPr>
      </w:pPr>
      <w:r>
        <w:t>Deploy a cache</w:t>
      </w:r>
      <w:r>
        <w:tab/>
      </w:r>
      <w:r>
        <w:fldChar w:fldCharType="begin"/>
      </w:r>
      <w:r>
        <w:instrText xml:space="preserve"> PAGEREF _Toc40959789 \h </w:instrText>
      </w:r>
      <w:r>
        <w:fldChar w:fldCharType="separate"/>
      </w:r>
      <w:r w:rsidR="00C63E97">
        <w:t>18</w:t>
      </w:r>
      <w:r>
        <w:fldChar w:fldCharType="end"/>
      </w:r>
    </w:p>
    <w:p w14:paraId="69A3C09C" w14:textId="09E4FF4A" w:rsidR="005D1B4E" w:rsidRDefault="005D1B4E">
      <w:pPr>
        <w:pStyle w:val="TOC3"/>
        <w:rPr>
          <w:rFonts w:asciiTheme="minorHAnsi" w:eastAsiaTheme="minorEastAsia" w:hAnsiTheme="minorHAnsi" w:cstheme="minorBidi"/>
          <w:sz w:val="22"/>
          <w:szCs w:val="22"/>
        </w:rPr>
      </w:pPr>
      <w:r>
        <w:t>De-configure a view cache</w:t>
      </w:r>
      <w:r>
        <w:tab/>
      </w:r>
      <w:r>
        <w:fldChar w:fldCharType="begin"/>
      </w:r>
      <w:r>
        <w:instrText xml:space="preserve"> PAGEREF _Toc40959790 \h </w:instrText>
      </w:r>
      <w:r>
        <w:fldChar w:fldCharType="separate"/>
      </w:r>
      <w:r w:rsidR="00C63E97">
        <w:t>23</w:t>
      </w:r>
      <w:r>
        <w:fldChar w:fldCharType="end"/>
      </w:r>
    </w:p>
    <w:p w14:paraId="4A20FFAE" w14:textId="106E383C" w:rsidR="005D1B4E" w:rsidRDefault="005D1B4E">
      <w:pPr>
        <w:pStyle w:val="TOC1"/>
        <w:rPr>
          <w:rFonts w:asciiTheme="minorHAnsi" w:eastAsiaTheme="minorEastAsia" w:hAnsiTheme="minorHAnsi" w:cstheme="minorBidi"/>
          <w:b w:val="0"/>
          <w:bCs w:val="0"/>
          <w:sz w:val="22"/>
          <w:szCs w:val="22"/>
        </w:rPr>
      </w:pPr>
      <w:r>
        <w:t>5</w:t>
      </w:r>
      <w:r>
        <w:rPr>
          <w:rFonts w:asciiTheme="minorHAnsi" w:eastAsiaTheme="minorEastAsia" w:hAnsiTheme="minorHAnsi" w:cstheme="minorBidi"/>
          <w:b w:val="0"/>
          <w:bCs w:val="0"/>
          <w:sz w:val="22"/>
          <w:szCs w:val="22"/>
        </w:rPr>
        <w:tab/>
      </w:r>
      <w:r>
        <w:t>Configure Cache Database</w:t>
      </w:r>
      <w:r>
        <w:tab/>
      </w:r>
      <w:r>
        <w:fldChar w:fldCharType="begin"/>
      </w:r>
      <w:r>
        <w:instrText xml:space="preserve"> PAGEREF _Toc40959791 \h </w:instrText>
      </w:r>
      <w:r>
        <w:fldChar w:fldCharType="separate"/>
      </w:r>
      <w:r w:rsidR="00C63E97">
        <w:t>25</w:t>
      </w:r>
      <w:r>
        <w:fldChar w:fldCharType="end"/>
      </w:r>
    </w:p>
    <w:p w14:paraId="6EFD9C56" w14:textId="3A9337E9" w:rsidR="005D1B4E" w:rsidRDefault="005D1B4E">
      <w:pPr>
        <w:pStyle w:val="TOC2"/>
        <w:rPr>
          <w:rFonts w:asciiTheme="minorHAnsi" w:eastAsiaTheme="minorEastAsia" w:hAnsiTheme="minorHAnsi" w:cstheme="minorBidi"/>
          <w:sz w:val="22"/>
          <w:szCs w:val="22"/>
        </w:rPr>
      </w:pPr>
      <w:r w:rsidRPr="001B2DAB">
        <w:rPr>
          <w:color w:val="1F497D"/>
        </w:rPr>
        <w:t>Introduction</w:t>
      </w:r>
      <w:r>
        <w:tab/>
      </w:r>
      <w:r>
        <w:fldChar w:fldCharType="begin"/>
      </w:r>
      <w:r>
        <w:instrText xml:space="preserve"> PAGEREF _Toc40959792 \h </w:instrText>
      </w:r>
      <w:r>
        <w:fldChar w:fldCharType="separate"/>
      </w:r>
      <w:r w:rsidR="00C63E97">
        <w:t>25</w:t>
      </w:r>
      <w:r>
        <w:fldChar w:fldCharType="end"/>
      </w:r>
    </w:p>
    <w:p w14:paraId="12637F30" w14:textId="464A662C" w:rsidR="005D1B4E" w:rsidRDefault="005D1B4E">
      <w:pPr>
        <w:pStyle w:val="TOC2"/>
        <w:rPr>
          <w:rFonts w:asciiTheme="minorHAnsi" w:eastAsiaTheme="minorEastAsia" w:hAnsiTheme="minorHAnsi" w:cstheme="minorBidi"/>
          <w:sz w:val="22"/>
          <w:szCs w:val="22"/>
        </w:rPr>
      </w:pPr>
      <w:r w:rsidRPr="001B2DAB">
        <w:rPr>
          <w:color w:val="1F497D"/>
        </w:rPr>
        <w:t>Configure Cache Database Use Current</w:t>
      </w:r>
      <w:r>
        <w:tab/>
      </w:r>
      <w:r>
        <w:fldChar w:fldCharType="begin"/>
      </w:r>
      <w:r>
        <w:instrText xml:space="preserve"> PAGEREF _Toc40959793 \h </w:instrText>
      </w:r>
      <w:r>
        <w:fldChar w:fldCharType="separate"/>
      </w:r>
      <w:r w:rsidR="00C63E97">
        <w:t>25</w:t>
      </w:r>
      <w:r>
        <w:fldChar w:fldCharType="end"/>
      </w:r>
    </w:p>
    <w:p w14:paraId="0E13164E" w14:textId="098CEC6B" w:rsidR="005D1B4E" w:rsidRDefault="005D1B4E">
      <w:pPr>
        <w:pStyle w:val="TOC2"/>
        <w:rPr>
          <w:rFonts w:asciiTheme="minorHAnsi" w:eastAsiaTheme="minorEastAsia" w:hAnsiTheme="minorHAnsi" w:cstheme="minorBidi"/>
          <w:sz w:val="22"/>
          <w:szCs w:val="22"/>
        </w:rPr>
      </w:pPr>
      <w:r w:rsidRPr="001B2DAB">
        <w:rPr>
          <w:color w:val="1F497D"/>
        </w:rPr>
        <w:t>Configure Cache Database User Other</w:t>
      </w:r>
      <w:r>
        <w:tab/>
      </w:r>
      <w:r>
        <w:fldChar w:fldCharType="begin"/>
      </w:r>
      <w:r>
        <w:instrText xml:space="preserve"> PAGEREF _Toc40959794 \h </w:instrText>
      </w:r>
      <w:r>
        <w:fldChar w:fldCharType="separate"/>
      </w:r>
      <w:r w:rsidR="00C63E97">
        <w:t>25</w:t>
      </w:r>
      <w:r>
        <w:fldChar w:fldCharType="end"/>
      </w:r>
    </w:p>
    <w:p w14:paraId="0D4B54DA" w14:textId="5556CB62" w:rsidR="005D1B4E" w:rsidRDefault="005D1B4E">
      <w:pPr>
        <w:pStyle w:val="TOC2"/>
        <w:rPr>
          <w:rFonts w:asciiTheme="minorHAnsi" w:eastAsiaTheme="minorEastAsia" w:hAnsiTheme="minorHAnsi" w:cstheme="minorBidi"/>
          <w:sz w:val="22"/>
          <w:szCs w:val="22"/>
        </w:rPr>
      </w:pPr>
      <w:r w:rsidRPr="001B2DAB">
        <w:rPr>
          <w:color w:val="1F497D"/>
        </w:rPr>
        <w:t>Configure Native Loading</w:t>
      </w:r>
      <w:r>
        <w:tab/>
      </w:r>
      <w:r>
        <w:fldChar w:fldCharType="begin"/>
      </w:r>
      <w:r>
        <w:instrText xml:space="preserve"> PAGEREF _Toc40959795 \h </w:instrText>
      </w:r>
      <w:r>
        <w:fldChar w:fldCharType="separate"/>
      </w:r>
      <w:r w:rsidR="00C63E97">
        <w:t>26</w:t>
      </w:r>
      <w:r>
        <w:fldChar w:fldCharType="end"/>
      </w:r>
    </w:p>
    <w:p w14:paraId="1E02F09C" w14:textId="17084B3D" w:rsidR="005D1B4E" w:rsidRDefault="005D1B4E">
      <w:pPr>
        <w:pStyle w:val="TOC1"/>
        <w:rPr>
          <w:rFonts w:asciiTheme="minorHAnsi" w:eastAsiaTheme="minorEastAsia" w:hAnsiTheme="minorHAnsi" w:cstheme="minorBidi"/>
          <w:b w:val="0"/>
          <w:bCs w:val="0"/>
          <w:sz w:val="22"/>
          <w:szCs w:val="22"/>
        </w:rPr>
      </w:pPr>
      <w:r>
        <w:t>6</w:t>
      </w:r>
      <w:r>
        <w:rPr>
          <w:rFonts w:asciiTheme="minorHAnsi" w:eastAsiaTheme="minorEastAsia" w:hAnsiTheme="minorHAnsi" w:cstheme="minorBidi"/>
          <w:b w:val="0"/>
          <w:bCs w:val="0"/>
          <w:sz w:val="22"/>
          <w:szCs w:val="22"/>
        </w:rPr>
        <w:tab/>
      </w:r>
      <w:r>
        <w:t>Configure Cache Framework</w:t>
      </w:r>
      <w:r>
        <w:tab/>
      </w:r>
      <w:r>
        <w:fldChar w:fldCharType="begin"/>
      </w:r>
      <w:r>
        <w:instrText xml:space="preserve"> PAGEREF _Toc40959796 \h </w:instrText>
      </w:r>
      <w:r>
        <w:fldChar w:fldCharType="separate"/>
      </w:r>
      <w:r w:rsidR="00C63E97">
        <w:t>29</w:t>
      </w:r>
      <w:r>
        <w:fldChar w:fldCharType="end"/>
      </w:r>
    </w:p>
    <w:p w14:paraId="71D55A19" w14:textId="5CC01BC7" w:rsidR="005D1B4E" w:rsidRDefault="005D1B4E">
      <w:pPr>
        <w:pStyle w:val="TOC2"/>
        <w:rPr>
          <w:rFonts w:asciiTheme="minorHAnsi" w:eastAsiaTheme="minorEastAsia" w:hAnsiTheme="minorHAnsi" w:cstheme="minorBidi"/>
          <w:sz w:val="22"/>
          <w:szCs w:val="22"/>
        </w:rPr>
      </w:pPr>
      <w:r w:rsidRPr="001B2DAB">
        <w:rPr>
          <w:color w:val="1F497D"/>
        </w:rPr>
        <w:t>Introduction</w:t>
      </w:r>
      <w:r>
        <w:tab/>
      </w:r>
      <w:r>
        <w:fldChar w:fldCharType="begin"/>
      </w:r>
      <w:r>
        <w:instrText xml:space="preserve"> PAGEREF _Toc40959797 \h </w:instrText>
      </w:r>
      <w:r>
        <w:fldChar w:fldCharType="separate"/>
      </w:r>
      <w:r w:rsidR="00C63E97">
        <w:t>29</w:t>
      </w:r>
      <w:r>
        <w:fldChar w:fldCharType="end"/>
      </w:r>
    </w:p>
    <w:p w14:paraId="20EE7196" w14:textId="1DAD38B2" w:rsidR="005D1B4E" w:rsidRDefault="005D1B4E">
      <w:pPr>
        <w:pStyle w:val="TOC2"/>
        <w:rPr>
          <w:rFonts w:asciiTheme="minorHAnsi" w:eastAsiaTheme="minorEastAsia" w:hAnsiTheme="minorHAnsi" w:cstheme="minorBidi"/>
          <w:sz w:val="22"/>
          <w:szCs w:val="22"/>
        </w:rPr>
      </w:pPr>
      <w:r w:rsidRPr="001B2DAB">
        <w:rPr>
          <w:color w:val="1F497D"/>
        </w:rPr>
        <w:t>Configuring an Application Template</w:t>
      </w:r>
      <w:r>
        <w:tab/>
      </w:r>
      <w:r>
        <w:fldChar w:fldCharType="begin"/>
      </w:r>
      <w:r>
        <w:instrText xml:space="preserve"> PAGEREF _Toc40959798 \h </w:instrText>
      </w:r>
      <w:r>
        <w:fldChar w:fldCharType="separate"/>
      </w:r>
      <w:r w:rsidR="00C63E97">
        <w:t>29</w:t>
      </w:r>
      <w:r>
        <w:fldChar w:fldCharType="end"/>
      </w:r>
    </w:p>
    <w:p w14:paraId="76884EBF" w14:textId="48BC85F5" w:rsidR="005D1B4E" w:rsidRDefault="005D1B4E">
      <w:pPr>
        <w:pStyle w:val="TOC3"/>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Copy Application Template</w:t>
      </w:r>
      <w:r>
        <w:tab/>
      </w:r>
      <w:r>
        <w:fldChar w:fldCharType="begin"/>
      </w:r>
      <w:r>
        <w:instrText xml:space="preserve"> PAGEREF _Toc40959799 \h </w:instrText>
      </w:r>
      <w:r>
        <w:fldChar w:fldCharType="separate"/>
      </w:r>
      <w:r w:rsidR="00C63E97">
        <w:t>29</w:t>
      </w:r>
      <w:r>
        <w:fldChar w:fldCharType="end"/>
      </w:r>
    </w:p>
    <w:p w14:paraId="6641EB9F" w14:textId="5AF24217" w:rsidR="005D1B4E" w:rsidRDefault="005D1B4E">
      <w:pPr>
        <w:pStyle w:val="TOC3"/>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Modify Constants</w:t>
      </w:r>
      <w:r>
        <w:tab/>
      </w:r>
      <w:r>
        <w:fldChar w:fldCharType="begin"/>
      </w:r>
      <w:r>
        <w:instrText xml:space="preserve"> PAGEREF _Toc40959800 \h </w:instrText>
      </w:r>
      <w:r>
        <w:fldChar w:fldCharType="separate"/>
      </w:r>
      <w:r w:rsidR="00C63E97">
        <w:t>30</w:t>
      </w:r>
      <w:r>
        <w:fldChar w:fldCharType="end"/>
      </w:r>
    </w:p>
    <w:p w14:paraId="09F924E2" w14:textId="5E76A3F8" w:rsidR="005D1B4E" w:rsidRDefault="005D1B4E">
      <w:pPr>
        <w:pStyle w:val="TOC3"/>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Initialize All Scripts</w:t>
      </w:r>
      <w:r>
        <w:tab/>
      </w:r>
      <w:r>
        <w:fldChar w:fldCharType="begin"/>
      </w:r>
      <w:r>
        <w:instrText xml:space="preserve"> PAGEREF _Toc40959801 \h </w:instrText>
      </w:r>
      <w:r>
        <w:fldChar w:fldCharType="separate"/>
      </w:r>
      <w:r w:rsidR="00C63E97">
        <w:t>32</w:t>
      </w:r>
      <w:r>
        <w:fldChar w:fldCharType="end"/>
      </w:r>
    </w:p>
    <w:p w14:paraId="360897B7" w14:textId="4A305321" w:rsidR="005D1B4E" w:rsidRDefault="005D1B4E">
      <w:pPr>
        <w:pStyle w:val="TOC3"/>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Migrate Pre-existing Cached Views</w:t>
      </w:r>
      <w:r>
        <w:tab/>
      </w:r>
      <w:r>
        <w:fldChar w:fldCharType="begin"/>
      </w:r>
      <w:r>
        <w:instrText xml:space="preserve"> PAGEREF _Toc40959802 \h </w:instrText>
      </w:r>
      <w:r>
        <w:fldChar w:fldCharType="separate"/>
      </w:r>
      <w:r w:rsidR="00C63E97">
        <w:t>33</w:t>
      </w:r>
      <w:r>
        <w:fldChar w:fldCharType="end"/>
      </w:r>
    </w:p>
    <w:p w14:paraId="02B1285E" w14:textId="708FEE94" w:rsidR="005D1B4E" w:rsidRDefault="005D1B4E">
      <w:pPr>
        <w:pStyle w:val="TOC3"/>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Modify CachingData Procedure</w:t>
      </w:r>
      <w:r>
        <w:tab/>
      </w:r>
      <w:r>
        <w:fldChar w:fldCharType="begin"/>
      </w:r>
      <w:r>
        <w:instrText xml:space="preserve"> PAGEREF _Toc40959803 \h </w:instrText>
      </w:r>
      <w:r>
        <w:fldChar w:fldCharType="separate"/>
      </w:r>
      <w:r w:rsidR="00C63E97">
        <w:t>34</w:t>
      </w:r>
      <w:r>
        <w:fldChar w:fldCharType="end"/>
      </w:r>
    </w:p>
    <w:p w14:paraId="61664C4D" w14:textId="65147633" w:rsidR="005D1B4E" w:rsidRDefault="005D1B4E">
      <w:pPr>
        <w:pStyle w:val="TOC3"/>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Configure the View Cache</w:t>
      </w:r>
      <w:r>
        <w:tab/>
      </w:r>
      <w:r>
        <w:fldChar w:fldCharType="begin"/>
      </w:r>
      <w:r>
        <w:instrText xml:space="preserve"> PAGEREF _Toc40959804 \h </w:instrText>
      </w:r>
      <w:r>
        <w:fldChar w:fldCharType="separate"/>
      </w:r>
      <w:r w:rsidR="00C63E97">
        <w:t>35</w:t>
      </w:r>
      <w:r>
        <w:fldChar w:fldCharType="end"/>
      </w:r>
    </w:p>
    <w:p w14:paraId="2C8A21FC" w14:textId="03F87411" w:rsidR="005D1B4E" w:rsidRDefault="005D1B4E">
      <w:pPr>
        <w:pStyle w:val="TOC3"/>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View AUDIT_LOG</w:t>
      </w:r>
      <w:r>
        <w:tab/>
      </w:r>
      <w:r>
        <w:fldChar w:fldCharType="begin"/>
      </w:r>
      <w:r>
        <w:instrText xml:space="preserve"> PAGEREF _Toc40959805 \h </w:instrText>
      </w:r>
      <w:r>
        <w:fldChar w:fldCharType="separate"/>
      </w:r>
      <w:r w:rsidR="00C63E97">
        <w:t>36</w:t>
      </w:r>
      <w:r>
        <w:fldChar w:fldCharType="end"/>
      </w:r>
    </w:p>
    <w:p w14:paraId="4A467C44" w14:textId="4AEBED66" w:rsidR="005D1B4E" w:rsidRDefault="005D1B4E">
      <w:pPr>
        <w:pStyle w:val="TOC3"/>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Refresh the Cache</w:t>
      </w:r>
      <w:r>
        <w:tab/>
      </w:r>
      <w:r>
        <w:fldChar w:fldCharType="begin"/>
      </w:r>
      <w:r>
        <w:instrText xml:space="preserve"> PAGEREF _Toc40959806 \h </w:instrText>
      </w:r>
      <w:r>
        <w:fldChar w:fldCharType="separate"/>
      </w:r>
      <w:r w:rsidR="00C63E97">
        <w:t>37</w:t>
      </w:r>
      <w:r>
        <w:fldChar w:fldCharType="end"/>
      </w:r>
    </w:p>
    <w:p w14:paraId="0D1A0DA1" w14:textId="77D738C5" w:rsidR="005D1B4E" w:rsidRDefault="005D1B4E">
      <w:pPr>
        <w:pStyle w:val="TOC3"/>
        <w:rPr>
          <w:rFonts w:asciiTheme="minorHAnsi" w:eastAsiaTheme="minorEastAsia" w:hAnsiTheme="minorHAnsi" w:cstheme="minorBidi"/>
          <w:sz w:val="22"/>
          <w:szCs w:val="22"/>
        </w:rPr>
      </w:pPr>
      <w:r>
        <w:lastRenderedPageBreak/>
        <w:t>9)</w:t>
      </w:r>
      <w:r>
        <w:rPr>
          <w:rFonts w:asciiTheme="minorHAnsi" w:eastAsiaTheme="minorEastAsia" w:hAnsiTheme="minorHAnsi" w:cstheme="minorBidi"/>
          <w:sz w:val="22"/>
          <w:szCs w:val="22"/>
        </w:rPr>
        <w:tab/>
      </w:r>
      <w:r>
        <w:t>Deploy the Cache</w:t>
      </w:r>
      <w:r>
        <w:tab/>
      </w:r>
      <w:r>
        <w:fldChar w:fldCharType="begin"/>
      </w:r>
      <w:r>
        <w:instrText xml:space="preserve"> PAGEREF _Toc40959807 \h </w:instrText>
      </w:r>
      <w:r>
        <w:fldChar w:fldCharType="separate"/>
      </w:r>
      <w:r w:rsidR="00C63E97">
        <w:t>37</w:t>
      </w:r>
      <w:r>
        <w:fldChar w:fldCharType="end"/>
      </w:r>
    </w:p>
    <w:p w14:paraId="3B89938F" w14:textId="0E88167D" w:rsidR="005D1B4E" w:rsidRDefault="005D1B4E">
      <w:pPr>
        <w:pStyle w:val="TOC3"/>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De-configure the Cache</w:t>
      </w:r>
      <w:r>
        <w:tab/>
      </w:r>
      <w:r>
        <w:fldChar w:fldCharType="begin"/>
      </w:r>
      <w:r>
        <w:instrText xml:space="preserve"> PAGEREF _Toc40959808 \h </w:instrText>
      </w:r>
      <w:r>
        <w:fldChar w:fldCharType="separate"/>
      </w:r>
      <w:r w:rsidR="00C63E97">
        <w:t>38</w:t>
      </w:r>
      <w:r>
        <w:fldChar w:fldCharType="end"/>
      </w:r>
    </w:p>
    <w:p w14:paraId="27EEA606" w14:textId="6B0DB1BF" w:rsidR="005D1B4E" w:rsidRDefault="005D1B4E">
      <w:pPr>
        <w:pStyle w:val="TOC1"/>
        <w:rPr>
          <w:rFonts w:asciiTheme="minorHAnsi" w:eastAsiaTheme="minorEastAsia" w:hAnsiTheme="minorHAnsi" w:cstheme="minorBidi"/>
          <w:b w:val="0"/>
          <w:bCs w:val="0"/>
          <w:sz w:val="22"/>
          <w:szCs w:val="22"/>
        </w:rPr>
      </w:pPr>
      <w:r>
        <w:t>7</w:t>
      </w:r>
      <w:r>
        <w:rPr>
          <w:rFonts w:asciiTheme="minorHAnsi" w:eastAsiaTheme="minorEastAsia" w:hAnsiTheme="minorHAnsi" w:cstheme="minorBidi"/>
          <w:b w:val="0"/>
          <w:bCs w:val="0"/>
          <w:sz w:val="22"/>
          <w:szCs w:val="22"/>
        </w:rPr>
        <w:tab/>
      </w:r>
      <w:r>
        <w:t>Cache Framework Features</w:t>
      </w:r>
      <w:r>
        <w:tab/>
      </w:r>
      <w:r>
        <w:fldChar w:fldCharType="begin"/>
      </w:r>
      <w:r>
        <w:instrText xml:space="preserve"> PAGEREF _Toc40959809 \h </w:instrText>
      </w:r>
      <w:r>
        <w:fldChar w:fldCharType="separate"/>
      </w:r>
      <w:r w:rsidR="00C63E97">
        <w:t>39</w:t>
      </w:r>
      <w:r>
        <w:fldChar w:fldCharType="end"/>
      </w:r>
    </w:p>
    <w:p w14:paraId="0963FC30" w14:textId="5D5DA4A4" w:rsidR="005D1B4E" w:rsidRDefault="005D1B4E">
      <w:pPr>
        <w:pStyle w:val="TOC2"/>
        <w:rPr>
          <w:rFonts w:asciiTheme="minorHAnsi" w:eastAsiaTheme="minorEastAsia" w:hAnsiTheme="minorHAnsi" w:cstheme="minorBidi"/>
          <w:sz w:val="22"/>
          <w:szCs w:val="22"/>
        </w:rPr>
      </w:pPr>
      <w:r w:rsidRPr="001B2DAB">
        <w:rPr>
          <w:color w:val="1F497D"/>
        </w:rPr>
        <w:t>Log to a generic audit table script</w:t>
      </w:r>
      <w:r>
        <w:tab/>
      </w:r>
      <w:r>
        <w:fldChar w:fldCharType="begin"/>
      </w:r>
      <w:r>
        <w:instrText xml:space="preserve"> PAGEREF _Toc40959810 \h </w:instrText>
      </w:r>
      <w:r>
        <w:fldChar w:fldCharType="separate"/>
      </w:r>
      <w:r w:rsidR="00C63E97">
        <w:t>39</w:t>
      </w:r>
      <w:r>
        <w:fldChar w:fldCharType="end"/>
      </w:r>
    </w:p>
    <w:p w14:paraId="5BCE8644" w14:textId="548B3FE0" w:rsidR="005D1B4E" w:rsidRDefault="005D1B4E">
      <w:pPr>
        <w:pStyle w:val="TOC2"/>
        <w:rPr>
          <w:rFonts w:asciiTheme="minorHAnsi" w:eastAsiaTheme="minorEastAsia" w:hAnsiTheme="minorHAnsi" w:cstheme="minorBidi"/>
          <w:sz w:val="22"/>
          <w:szCs w:val="22"/>
        </w:rPr>
      </w:pPr>
      <w:r w:rsidRPr="001B2DAB">
        <w:rPr>
          <w:color w:val="1F497D"/>
        </w:rPr>
        <w:t>Cache Types</w:t>
      </w:r>
      <w:r>
        <w:tab/>
      </w:r>
      <w:r>
        <w:fldChar w:fldCharType="begin"/>
      </w:r>
      <w:r>
        <w:instrText xml:space="preserve"> PAGEREF _Toc40959811 \h </w:instrText>
      </w:r>
      <w:r>
        <w:fldChar w:fldCharType="separate"/>
      </w:r>
      <w:r w:rsidR="00C63E97">
        <w:t>40</w:t>
      </w:r>
      <w:r>
        <w:fldChar w:fldCharType="end"/>
      </w:r>
    </w:p>
    <w:p w14:paraId="1D01CDD3" w14:textId="10940FAC" w:rsidR="005D1B4E" w:rsidRDefault="005D1B4E">
      <w:pPr>
        <w:pStyle w:val="TOC2"/>
        <w:rPr>
          <w:rFonts w:asciiTheme="minorHAnsi" w:eastAsiaTheme="minorEastAsia" w:hAnsiTheme="minorHAnsi" w:cstheme="minorBidi"/>
          <w:sz w:val="22"/>
          <w:szCs w:val="22"/>
        </w:rPr>
      </w:pPr>
      <w:r w:rsidRPr="001B2DAB">
        <w:rPr>
          <w:color w:val="1F497D"/>
        </w:rPr>
        <w:t>Cache Features and Attributes</w:t>
      </w:r>
      <w:r>
        <w:tab/>
      </w:r>
      <w:r>
        <w:fldChar w:fldCharType="begin"/>
      </w:r>
      <w:r>
        <w:instrText xml:space="preserve"> PAGEREF _Toc40959812 \h </w:instrText>
      </w:r>
      <w:r>
        <w:fldChar w:fldCharType="separate"/>
      </w:r>
      <w:r w:rsidR="00C63E97">
        <w:t>40</w:t>
      </w:r>
      <w:r>
        <w:fldChar w:fldCharType="end"/>
      </w:r>
    </w:p>
    <w:p w14:paraId="6941D970" w14:textId="30E1FD25"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Distribution Columns</w:t>
      </w:r>
      <w:r>
        <w:tab/>
      </w:r>
      <w:r>
        <w:fldChar w:fldCharType="begin"/>
      </w:r>
      <w:r>
        <w:instrText xml:space="preserve"> PAGEREF _Toc40959813 \h </w:instrText>
      </w:r>
      <w:r>
        <w:fldChar w:fldCharType="separate"/>
      </w:r>
      <w:r w:rsidR="00C63E97">
        <w:t>40</w:t>
      </w:r>
      <w:r>
        <w:fldChar w:fldCharType="end"/>
      </w:r>
    </w:p>
    <w:p w14:paraId="1E3F89F6" w14:textId="28253005"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Multi-Table Configuration</w:t>
      </w:r>
      <w:r>
        <w:tab/>
      </w:r>
      <w:r>
        <w:fldChar w:fldCharType="begin"/>
      </w:r>
      <w:r>
        <w:instrText xml:space="preserve"> PAGEREF _Toc40959814 \h </w:instrText>
      </w:r>
      <w:r>
        <w:fldChar w:fldCharType="separate"/>
      </w:r>
      <w:r w:rsidR="00C63E97">
        <w:t>41</w:t>
      </w:r>
      <w:r>
        <w:fldChar w:fldCharType="end"/>
      </w:r>
    </w:p>
    <w:p w14:paraId="069C67E8" w14:textId="3A7865D9"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Incremental and Hybrid Configuration</w:t>
      </w:r>
      <w:r>
        <w:tab/>
      </w:r>
      <w:r>
        <w:fldChar w:fldCharType="begin"/>
      </w:r>
      <w:r>
        <w:instrText xml:space="preserve"> PAGEREF _Toc40959815 \h </w:instrText>
      </w:r>
      <w:r>
        <w:fldChar w:fldCharType="separate"/>
      </w:r>
      <w:r w:rsidR="00C63E97">
        <w:t>42</w:t>
      </w:r>
      <w:r>
        <w:fldChar w:fldCharType="end"/>
      </w:r>
    </w:p>
    <w:p w14:paraId="394AD1F9" w14:textId="58EDF65A"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Incremental Merge Configuration</w:t>
      </w:r>
      <w:r>
        <w:tab/>
      </w:r>
      <w:r>
        <w:fldChar w:fldCharType="begin"/>
      </w:r>
      <w:r>
        <w:instrText xml:space="preserve"> PAGEREF _Toc40959816 \h </w:instrText>
      </w:r>
      <w:r>
        <w:fldChar w:fldCharType="separate"/>
      </w:r>
      <w:r w:rsidR="00C63E97">
        <w:t>43</w:t>
      </w:r>
      <w:r>
        <w:fldChar w:fldCharType="end"/>
      </w:r>
    </w:p>
    <w:p w14:paraId="06661B1F" w14:textId="6727463C"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Full Cache Pre/Post Procedure Configuration</w:t>
      </w:r>
      <w:r>
        <w:tab/>
      </w:r>
      <w:r>
        <w:fldChar w:fldCharType="begin"/>
      </w:r>
      <w:r>
        <w:instrText xml:space="preserve"> PAGEREF _Toc40959817 \h </w:instrText>
      </w:r>
      <w:r>
        <w:fldChar w:fldCharType="separate"/>
      </w:r>
      <w:r w:rsidR="00C63E97">
        <w:t>45</w:t>
      </w:r>
      <w:r>
        <w:fldChar w:fldCharType="end"/>
      </w:r>
    </w:p>
    <w:p w14:paraId="162B29B0" w14:textId="68317C7C"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Drop/Create Indexes</w:t>
      </w:r>
      <w:r>
        <w:tab/>
      </w:r>
      <w:r>
        <w:fldChar w:fldCharType="begin"/>
      </w:r>
      <w:r>
        <w:instrText xml:space="preserve"> PAGEREF _Toc40959818 \h </w:instrText>
      </w:r>
      <w:r>
        <w:fldChar w:fldCharType="separate"/>
      </w:r>
      <w:r w:rsidR="00C63E97">
        <w:t>46</w:t>
      </w:r>
      <w:r>
        <w:fldChar w:fldCharType="end"/>
      </w:r>
    </w:p>
    <w:p w14:paraId="10EB0BF9" w14:textId="005BEE34"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Execute Table Statistics</w:t>
      </w:r>
      <w:r>
        <w:tab/>
      </w:r>
      <w:r>
        <w:fldChar w:fldCharType="begin"/>
      </w:r>
      <w:r>
        <w:instrText xml:space="preserve"> PAGEREF _Toc40959819 \h </w:instrText>
      </w:r>
      <w:r>
        <w:fldChar w:fldCharType="separate"/>
      </w:r>
      <w:r w:rsidR="00C63E97">
        <w:t>48</w:t>
      </w:r>
      <w:r>
        <w:fldChar w:fldCharType="end"/>
      </w:r>
    </w:p>
    <w:p w14:paraId="24370A6D" w14:textId="345B54E0"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Create Cache Schedule</w:t>
      </w:r>
      <w:r>
        <w:tab/>
      </w:r>
      <w:r>
        <w:fldChar w:fldCharType="begin"/>
      </w:r>
      <w:r>
        <w:instrText xml:space="preserve"> PAGEREF _Toc40959820 \h </w:instrText>
      </w:r>
      <w:r>
        <w:fldChar w:fldCharType="separate"/>
      </w:r>
      <w:r w:rsidR="00C63E97">
        <w:t>48</w:t>
      </w:r>
      <w:r>
        <w:fldChar w:fldCharType="end"/>
      </w:r>
    </w:p>
    <w:p w14:paraId="6E97CF90" w14:textId="12E06A6A"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Create Cache Trigger Schedule</w:t>
      </w:r>
      <w:r>
        <w:tab/>
      </w:r>
      <w:r>
        <w:fldChar w:fldCharType="begin"/>
      </w:r>
      <w:r>
        <w:instrText xml:space="preserve"> PAGEREF _Toc40959821 \h </w:instrText>
      </w:r>
      <w:r>
        <w:fldChar w:fldCharType="separate"/>
      </w:r>
      <w:r w:rsidR="00C63E97">
        <w:t>49</w:t>
      </w:r>
      <w:r>
        <w:fldChar w:fldCharType="end"/>
      </w:r>
    </w:p>
    <w:p w14:paraId="5102AA97" w14:textId="4BA61382"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Rolling Purge Window</w:t>
      </w:r>
      <w:r>
        <w:tab/>
      </w:r>
      <w:r>
        <w:fldChar w:fldCharType="begin"/>
      </w:r>
      <w:r>
        <w:instrText xml:space="preserve"> PAGEREF _Toc40959822 \h </w:instrText>
      </w:r>
      <w:r>
        <w:fldChar w:fldCharType="separate"/>
      </w:r>
      <w:r w:rsidR="00C63E97">
        <w:t>50</w:t>
      </w:r>
      <w:r>
        <w:fldChar w:fldCharType="end"/>
      </w:r>
    </w:p>
    <w:p w14:paraId="6E57569E" w14:textId="71A72089"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Reset Maintenance Level</w:t>
      </w:r>
      <w:r>
        <w:tab/>
      </w:r>
      <w:r>
        <w:fldChar w:fldCharType="begin"/>
      </w:r>
      <w:r>
        <w:instrText xml:space="preserve"> PAGEREF _Toc40959823 \h </w:instrText>
      </w:r>
      <w:r>
        <w:fldChar w:fldCharType="separate"/>
      </w:r>
      <w:r w:rsidR="00C63E97">
        <w:t>52</w:t>
      </w:r>
      <w:r>
        <w:fldChar w:fldCharType="end"/>
      </w:r>
    </w:p>
    <w:p w14:paraId="27A2DD97" w14:textId="6AF83E9B"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Validation</w:t>
      </w:r>
      <w:r>
        <w:tab/>
      </w:r>
      <w:r>
        <w:fldChar w:fldCharType="begin"/>
      </w:r>
      <w:r>
        <w:instrText xml:space="preserve"> PAGEREF _Toc40959824 \h </w:instrText>
      </w:r>
      <w:r>
        <w:fldChar w:fldCharType="separate"/>
      </w:r>
      <w:r w:rsidR="00C63E97">
        <w:t>52</w:t>
      </w:r>
      <w:r>
        <w:fldChar w:fldCharType="end"/>
      </w:r>
    </w:p>
    <w:p w14:paraId="2E1BBCCD" w14:textId="580247E5" w:rsidR="005D1B4E" w:rsidRDefault="005D1B4E">
      <w:pPr>
        <w:pStyle w:val="TOC2"/>
        <w:rPr>
          <w:rFonts w:asciiTheme="minorHAnsi" w:eastAsiaTheme="minorEastAsia" w:hAnsiTheme="minorHAnsi" w:cstheme="minorBidi"/>
          <w:sz w:val="22"/>
          <w:szCs w:val="22"/>
        </w:rPr>
      </w:pPr>
      <w:r w:rsidRPr="001B2DAB">
        <w:rPr>
          <w:color w:val="1F497D"/>
        </w:rPr>
        <w:t>Ability to Initialize Framework</w:t>
      </w:r>
      <w:r>
        <w:tab/>
      </w:r>
      <w:r>
        <w:fldChar w:fldCharType="begin"/>
      </w:r>
      <w:r>
        <w:instrText xml:space="preserve"> PAGEREF _Toc40959825 \h </w:instrText>
      </w:r>
      <w:r>
        <w:fldChar w:fldCharType="separate"/>
      </w:r>
      <w:r w:rsidR="00C63E97">
        <w:t>52</w:t>
      </w:r>
      <w:r>
        <w:fldChar w:fldCharType="end"/>
      </w:r>
    </w:p>
    <w:p w14:paraId="7926E13B" w14:textId="40DAD3A2" w:rsidR="005D1B4E" w:rsidRDefault="005D1B4E">
      <w:pPr>
        <w:pStyle w:val="TOC2"/>
        <w:rPr>
          <w:rFonts w:asciiTheme="minorHAnsi" w:eastAsiaTheme="minorEastAsia" w:hAnsiTheme="minorHAnsi" w:cstheme="minorBidi"/>
          <w:sz w:val="22"/>
          <w:szCs w:val="22"/>
        </w:rPr>
      </w:pPr>
      <w:r w:rsidRPr="001B2DAB">
        <w:rPr>
          <w:color w:val="1F497D"/>
        </w:rPr>
        <w:t>Ability to De-configure a Cache</w:t>
      </w:r>
      <w:r>
        <w:tab/>
      </w:r>
      <w:r>
        <w:fldChar w:fldCharType="begin"/>
      </w:r>
      <w:r>
        <w:instrText xml:space="preserve"> PAGEREF _Toc40959826 \h </w:instrText>
      </w:r>
      <w:r>
        <w:fldChar w:fldCharType="separate"/>
      </w:r>
      <w:r w:rsidR="00C63E97">
        <w:t>53</w:t>
      </w:r>
      <w:r>
        <w:fldChar w:fldCharType="end"/>
      </w:r>
    </w:p>
    <w:p w14:paraId="639B8FB0" w14:textId="60F2035C" w:rsidR="005D1B4E" w:rsidRDefault="005D1B4E">
      <w:pPr>
        <w:pStyle w:val="TOC1"/>
        <w:rPr>
          <w:rFonts w:asciiTheme="minorHAnsi" w:eastAsiaTheme="minorEastAsia" w:hAnsiTheme="minorHAnsi" w:cstheme="minorBidi"/>
          <w:b w:val="0"/>
          <w:bCs w:val="0"/>
          <w:sz w:val="22"/>
          <w:szCs w:val="22"/>
        </w:rPr>
      </w:pPr>
      <w:r>
        <w:t>8</w:t>
      </w:r>
      <w:r>
        <w:rPr>
          <w:rFonts w:asciiTheme="minorHAnsi" w:eastAsiaTheme="minorEastAsia" w:hAnsiTheme="minorHAnsi" w:cstheme="minorBidi"/>
          <w:b w:val="0"/>
          <w:bCs w:val="0"/>
          <w:sz w:val="22"/>
          <w:szCs w:val="22"/>
        </w:rPr>
        <w:tab/>
      </w:r>
      <w:r>
        <w:t>Cache Framework Deployment</w:t>
      </w:r>
      <w:r>
        <w:tab/>
      </w:r>
      <w:r>
        <w:fldChar w:fldCharType="begin"/>
      </w:r>
      <w:r>
        <w:instrText xml:space="preserve"> PAGEREF _Toc40959827 \h </w:instrText>
      </w:r>
      <w:r>
        <w:fldChar w:fldCharType="separate"/>
      </w:r>
      <w:r w:rsidR="00C63E97">
        <w:t>55</w:t>
      </w:r>
      <w:r>
        <w:fldChar w:fldCharType="end"/>
      </w:r>
    </w:p>
    <w:p w14:paraId="61E44B7F" w14:textId="70FA7972" w:rsidR="005D1B4E" w:rsidRDefault="005D1B4E">
      <w:pPr>
        <w:pStyle w:val="TOC2"/>
        <w:rPr>
          <w:rFonts w:asciiTheme="minorHAnsi" w:eastAsiaTheme="minorEastAsia" w:hAnsiTheme="minorHAnsi" w:cstheme="minorBidi"/>
          <w:sz w:val="22"/>
          <w:szCs w:val="22"/>
        </w:rPr>
      </w:pPr>
      <w:r w:rsidRPr="001B2DAB">
        <w:rPr>
          <w:color w:val="1F497D"/>
        </w:rPr>
        <w:t>Overview of Deployment</w:t>
      </w:r>
      <w:r>
        <w:tab/>
      </w:r>
      <w:r>
        <w:fldChar w:fldCharType="begin"/>
      </w:r>
      <w:r>
        <w:instrText xml:space="preserve"> PAGEREF _Toc40959828 \h </w:instrText>
      </w:r>
      <w:r>
        <w:fldChar w:fldCharType="separate"/>
      </w:r>
      <w:r w:rsidR="00C63E97">
        <w:t>55</w:t>
      </w:r>
      <w:r>
        <w:fldChar w:fldCharType="end"/>
      </w:r>
    </w:p>
    <w:p w14:paraId="0E312AF2" w14:textId="52A70726" w:rsidR="005D1B4E" w:rsidRDefault="005D1B4E">
      <w:pPr>
        <w:pStyle w:val="TOC2"/>
        <w:rPr>
          <w:rFonts w:asciiTheme="minorHAnsi" w:eastAsiaTheme="minorEastAsia" w:hAnsiTheme="minorHAnsi" w:cstheme="minorBidi"/>
          <w:sz w:val="22"/>
          <w:szCs w:val="22"/>
        </w:rPr>
      </w:pPr>
      <w:r w:rsidRPr="001B2DAB">
        <w:rPr>
          <w:color w:val="1F497D"/>
        </w:rPr>
        <w:t>How to Deploy Cache Objects</w:t>
      </w:r>
      <w:r>
        <w:tab/>
      </w:r>
      <w:r>
        <w:fldChar w:fldCharType="begin"/>
      </w:r>
      <w:r>
        <w:instrText xml:space="preserve"> PAGEREF _Toc40959829 \h </w:instrText>
      </w:r>
      <w:r>
        <w:fldChar w:fldCharType="separate"/>
      </w:r>
      <w:r w:rsidR="00C63E97">
        <w:t>56</w:t>
      </w:r>
      <w:r>
        <w:fldChar w:fldCharType="end"/>
      </w:r>
    </w:p>
    <w:p w14:paraId="0F49374C" w14:textId="200A2729" w:rsidR="005D1B4E" w:rsidRDefault="005D1B4E">
      <w:pPr>
        <w:pStyle w:val="TOC3"/>
        <w:rPr>
          <w:rFonts w:asciiTheme="minorHAnsi" w:eastAsiaTheme="minorEastAsia" w:hAnsiTheme="minorHAnsi" w:cstheme="minorBidi"/>
          <w:sz w:val="22"/>
          <w:szCs w:val="22"/>
        </w:rPr>
      </w:pPr>
      <w:r>
        <w:t>DeployCache Procedure</w:t>
      </w:r>
      <w:r>
        <w:tab/>
      </w:r>
      <w:r>
        <w:fldChar w:fldCharType="begin"/>
      </w:r>
      <w:r>
        <w:instrText xml:space="preserve"> PAGEREF _Toc40959830 \h </w:instrText>
      </w:r>
      <w:r>
        <w:fldChar w:fldCharType="separate"/>
      </w:r>
      <w:r w:rsidR="00C63E97">
        <w:t>56</w:t>
      </w:r>
      <w:r>
        <w:fldChar w:fldCharType="end"/>
      </w:r>
    </w:p>
    <w:p w14:paraId="06DB06A0" w14:textId="7C7C688B" w:rsidR="005D1B4E" w:rsidRDefault="005D1B4E">
      <w:pPr>
        <w:pStyle w:val="TOC3"/>
        <w:rPr>
          <w:rFonts w:asciiTheme="minorHAnsi" w:eastAsiaTheme="minorEastAsia" w:hAnsiTheme="minorHAnsi" w:cstheme="minorBidi"/>
          <w:sz w:val="22"/>
          <w:szCs w:val="22"/>
        </w:rPr>
      </w:pPr>
      <w:r>
        <w:t>Sample PDTool Deployment Plan</w:t>
      </w:r>
      <w:r>
        <w:tab/>
      </w:r>
      <w:r>
        <w:fldChar w:fldCharType="begin"/>
      </w:r>
      <w:r>
        <w:instrText xml:space="preserve"> PAGEREF _Toc40959831 \h </w:instrText>
      </w:r>
      <w:r>
        <w:fldChar w:fldCharType="separate"/>
      </w:r>
      <w:r w:rsidR="00C63E97">
        <w:t>58</w:t>
      </w:r>
      <w:r>
        <w:fldChar w:fldCharType="end"/>
      </w:r>
    </w:p>
    <w:p w14:paraId="1B99DB74" w14:textId="291D5F43" w:rsidR="005D1B4E" w:rsidRDefault="005D1B4E">
      <w:pPr>
        <w:pStyle w:val="TOC1"/>
        <w:rPr>
          <w:rFonts w:asciiTheme="minorHAnsi" w:eastAsiaTheme="minorEastAsia" w:hAnsiTheme="minorHAnsi" w:cstheme="minorBidi"/>
          <w:b w:val="0"/>
          <w:bCs w:val="0"/>
          <w:sz w:val="22"/>
          <w:szCs w:val="22"/>
        </w:rPr>
      </w:pPr>
      <w:r>
        <w:t>9</w:t>
      </w:r>
      <w:r>
        <w:rPr>
          <w:rFonts w:asciiTheme="minorHAnsi" w:eastAsiaTheme="minorEastAsia" w:hAnsiTheme="minorHAnsi" w:cstheme="minorBidi"/>
          <w:b w:val="0"/>
          <w:bCs w:val="0"/>
          <w:sz w:val="22"/>
          <w:szCs w:val="22"/>
        </w:rPr>
        <w:tab/>
      </w:r>
      <w:r>
        <w:t>Cache Framework Implementation</w:t>
      </w:r>
      <w:r>
        <w:tab/>
      </w:r>
      <w:r>
        <w:fldChar w:fldCharType="begin"/>
      </w:r>
      <w:r>
        <w:instrText xml:space="preserve"> PAGEREF _Toc40959832 \h </w:instrText>
      </w:r>
      <w:r>
        <w:fldChar w:fldCharType="separate"/>
      </w:r>
      <w:r w:rsidR="00C63E97">
        <w:t>60</w:t>
      </w:r>
      <w:r>
        <w:fldChar w:fldCharType="end"/>
      </w:r>
    </w:p>
    <w:p w14:paraId="7884B4DF" w14:textId="2BD77647" w:rsidR="005D1B4E" w:rsidRDefault="005D1B4E">
      <w:pPr>
        <w:pStyle w:val="TOC2"/>
        <w:rPr>
          <w:rFonts w:asciiTheme="minorHAnsi" w:eastAsiaTheme="minorEastAsia" w:hAnsiTheme="minorHAnsi" w:cstheme="minorBidi"/>
          <w:sz w:val="22"/>
          <w:szCs w:val="22"/>
        </w:rPr>
      </w:pPr>
      <w:r w:rsidRPr="001B2DAB">
        <w:rPr>
          <w:color w:val="1F497D"/>
        </w:rPr>
        <w:t>Full Caching Methodology</w:t>
      </w:r>
      <w:r>
        <w:tab/>
      </w:r>
      <w:r>
        <w:fldChar w:fldCharType="begin"/>
      </w:r>
      <w:r>
        <w:instrText xml:space="preserve"> PAGEREF _Toc40959833 \h </w:instrText>
      </w:r>
      <w:r>
        <w:fldChar w:fldCharType="separate"/>
      </w:r>
      <w:r w:rsidR="00C63E97">
        <w:t>60</w:t>
      </w:r>
      <w:r>
        <w:fldChar w:fldCharType="end"/>
      </w:r>
    </w:p>
    <w:p w14:paraId="161BD702" w14:textId="77150C90" w:rsidR="005D1B4E" w:rsidRDefault="005D1B4E">
      <w:pPr>
        <w:pStyle w:val="TOC2"/>
        <w:rPr>
          <w:rFonts w:asciiTheme="minorHAnsi" w:eastAsiaTheme="minorEastAsia" w:hAnsiTheme="minorHAnsi" w:cstheme="minorBidi"/>
          <w:sz w:val="22"/>
          <w:szCs w:val="22"/>
        </w:rPr>
      </w:pPr>
      <w:r w:rsidRPr="001B2DAB">
        <w:rPr>
          <w:color w:val="1F497D"/>
        </w:rPr>
        <w:t>Incremental Caching Methodology</w:t>
      </w:r>
      <w:r>
        <w:tab/>
      </w:r>
      <w:r>
        <w:fldChar w:fldCharType="begin"/>
      </w:r>
      <w:r>
        <w:instrText xml:space="preserve"> PAGEREF _Toc40959834 \h </w:instrText>
      </w:r>
      <w:r>
        <w:fldChar w:fldCharType="separate"/>
      </w:r>
      <w:r w:rsidR="00C63E97">
        <w:t>60</w:t>
      </w:r>
      <w:r>
        <w:fldChar w:fldCharType="end"/>
      </w:r>
    </w:p>
    <w:p w14:paraId="45143547" w14:textId="17105E02" w:rsidR="005D1B4E" w:rsidRDefault="005D1B4E">
      <w:pPr>
        <w:pStyle w:val="TOC2"/>
        <w:rPr>
          <w:rFonts w:asciiTheme="minorHAnsi" w:eastAsiaTheme="minorEastAsia" w:hAnsiTheme="minorHAnsi" w:cstheme="minorBidi"/>
          <w:sz w:val="22"/>
          <w:szCs w:val="22"/>
        </w:rPr>
      </w:pPr>
      <w:r w:rsidRPr="001B2DAB">
        <w:rPr>
          <w:color w:val="1F497D"/>
        </w:rPr>
        <w:t>Hybrid Incremental Caching Methodology</w:t>
      </w:r>
      <w:r>
        <w:tab/>
      </w:r>
      <w:r>
        <w:fldChar w:fldCharType="begin"/>
      </w:r>
      <w:r>
        <w:instrText xml:space="preserve"> PAGEREF _Toc40959835 \h </w:instrText>
      </w:r>
      <w:r>
        <w:fldChar w:fldCharType="separate"/>
      </w:r>
      <w:r w:rsidR="00C63E97">
        <w:t>60</w:t>
      </w:r>
      <w:r>
        <w:fldChar w:fldCharType="end"/>
      </w:r>
    </w:p>
    <w:p w14:paraId="334CBE8F" w14:textId="33604448" w:rsidR="005D1B4E" w:rsidRDefault="005D1B4E">
      <w:pPr>
        <w:pStyle w:val="TOC2"/>
        <w:rPr>
          <w:rFonts w:asciiTheme="minorHAnsi" w:eastAsiaTheme="minorEastAsia" w:hAnsiTheme="minorHAnsi" w:cstheme="minorBidi"/>
          <w:sz w:val="22"/>
          <w:szCs w:val="22"/>
        </w:rPr>
      </w:pPr>
      <w:r w:rsidRPr="001B2DAB">
        <w:rPr>
          <w:color w:val="1F497D"/>
        </w:rPr>
        <w:t>Hybrid Incremental Merge Caching Methodology</w:t>
      </w:r>
      <w:r>
        <w:tab/>
      </w:r>
      <w:r>
        <w:fldChar w:fldCharType="begin"/>
      </w:r>
      <w:r>
        <w:instrText xml:space="preserve"> PAGEREF _Toc40959836 \h </w:instrText>
      </w:r>
      <w:r>
        <w:fldChar w:fldCharType="separate"/>
      </w:r>
      <w:r w:rsidR="00C63E97">
        <w:t>60</w:t>
      </w:r>
      <w:r>
        <w:fldChar w:fldCharType="end"/>
      </w:r>
    </w:p>
    <w:p w14:paraId="22373EA8" w14:textId="1ADE56A3" w:rsidR="005D1B4E" w:rsidRDefault="005D1B4E">
      <w:pPr>
        <w:pStyle w:val="TOC2"/>
        <w:rPr>
          <w:rFonts w:asciiTheme="minorHAnsi" w:eastAsiaTheme="minorEastAsia" w:hAnsiTheme="minorHAnsi" w:cstheme="minorBidi"/>
          <w:sz w:val="22"/>
          <w:szCs w:val="22"/>
        </w:rPr>
      </w:pPr>
      <w:r w:rsidRPr="001B2DAB">
        <w:rPr>
          <w:color w:val="1F497D"/>
        </w:rPr>
        <w:t>Scripts</w:t>
      </w:r>
      <w:r>
        <w:tab/>
      </w:r>
      <w:r>
        <w:fldChar w:fldCharType="begin"/>
      </w:r>
      <w:r>
        <w:instrText xml:space="preserve"> PAGEREF _Toc40959837 \h </w:instrText>
      </w:r>
      <w:r>
        <w:fldChar w:fldCharType="separate"/>
      </w:r>
      <w:r w:rsidR="00C63E97">
        <w:t>61</w:t>
      </w:r>
      <w:r>
        <w:fldChar w:fldCharType="end"/>
      </w:r>
    </w:p>
    <w:p w14:paraId="3C6B6A2E" w14:textId="6519DF73" w:rsidR="005D1B4E" w:rsidRDefault="005D1B4E">
      <w:pPr>
        <w:pStyle w:val="TOC2"/>
        <w:rPr>
          <w:rFonts w:asciiTheme="minorHAnsi" w:eastAsiaTheme="minorEastAsia" w:hAnsiTheme="minorHAnsi" w:cstheme="minorBidi"/>
          <w:sz w:val="22"/>
          <w:szCs w:val="22"/>
        </w:rPr>
      </w:pPr>
      <w:r w:rsidRPr="001B2DAB">
        <w:rPr>
          <w:color w:val="1F497D"/>
        </w:rPr>
        <w:t>Cache Framework Application Template Folder</w:t>
      </w:r>
      <w:r>
        <w:tab/>
      </w:r>
      <w:r>
        <w:fldChar w:fldCharType="begin"/>
      </w:r>
      <w:r>
        <w:instrText xml:space="preserve"> PAGEREF _Toc40959838 \h </w:instrText>
      </w:r>
      <w:r>
        <w:fldChar w:fldCharType="separate"/>
      </w:r>
      <w:r w:rsidR="00C63E97">
        <w:t>62</w:t>
      </w:r>
      <w:r>
        <w:fldChar w:fldCharType="end"/>
      </w:r>
    </w:p>
    <w:p w14:paraId="7FD5348F" w14:textId="4BCC4CE9" w:rsidR="005D1B4E" w:rsidRDefault="005D1B4E">
      <w:pPr>
        <w:pStyle w:val="TOC3"/>
        <w:rPr>
          <w:rFonts w:asciiTheme="minorHAnsi" w:eastAsiaTheme="minorEastAsia" w:hAnsiTheme="minorHAnsi" w:cstheme="minorBidi"/>
          <w:sz w:val="22"/>
          <w:szCs w:val="22"/>
        </w:rPr>
      </w:pPr>
      <w:r>
        <w:t>Constants()</w:t>
      </w:r>
      <w:r>
        <w:tab/>
      </w:r>
      <w:r>
        <w:fldChar w:fldCharType="begin"/>
      </w:r>
      <w:r>
        <w:instrText xml:space="preserve"> PAGEREF _Toc40959839 \h </w:instrText>
      </w:r>
      <w:r>
        <w:fldChar w:fldCharType="separate"/>
      </w:r>
      <w:r w:rsidR="00C63E97">
        <w:t>62</w:t>
      </w:r>
      <w:r>
        <w:fldChar w:fldCharType="end"/>
      </w:r>
    </w:p>
    <w:p w14:paraId="314E4796" w14:textId="1DE748CA" w:rsidR="005D1B4E" w:rsidRDefault="005D1B4E">
      <w:pPr>
        <w:pStyle w:val="TOC3"/>
        <w:rPr>
          <w:rFonts w:asciiTheme="minorHAnsi" w:eastAsiaTheme="minorEastAsia" w:hAnsiTheme="minorHAnsi" w:cstheme="minorBidi"/>
          <w:sz w:val="22"/>
          <w:szCs w:val="22"/>
        </w:rPr>
      </w:pPr>
      <w:r>
        <w:t>CachingData()</w:t>
      </w:r>
      <w:r>
        <w:tab/>
      </w:r>
      <w:r>
        <w:fldChar w:fldCharType="begin"/>
      </w:r>
      <w:r>
        <w:instrText xml:space="preserve"> PAGEREF _Toc40959840 \h </w:instrText>
      </w:r>
      <w:r>
        <w:fldChar w:fldCharType="separate"/>
      </w:r>
      <w:r w:rsidR="00C63E97">
        <w:t>63</w:t>
      </w:r>
      <w:r>
        <w:fldChar w:fldCharType="end"/>
      </w:r>
    </w:p>
    <w:p w14:paraId="231D263A" w14:textId="516FBA85" w:rsidR="005D1B4E" w:rsidRDefault="005D1B4E">
      <w:pPr>
        <w:pStyle w:val="TOC3"/>
        <w:rPr>
          <w:rFonts w:asciiTheme="minorHAnsi" w:eastAsiaTheme="minorEastAsia" w:hAnsiTheme="minorHAnsi" w:cstheme="minorBidi"/>
          <w:sz w:val="22"/>
          <w:szCs w:val="22"/>
        </w:rPr>
      </w:pPr>
      <w:r>
        <w:t>CachingData_Display()</w:t>
      </w:r>
      <w:r>
        <w:tab/>
      </w:r>
      <w:r>
        <w:fldChar w:fldCharType="begin"/>
      </w:r>
      <w:r>
        <w:instrText xml:space="preserve"> PAGEREF _Toc40959841 \h </w:instrText>
      </w:r>
      <w:r>
        <w:fldChar w:fldCharType="separate"/>
      </w:r>
      <w:r w:rsidR="00C63E97">
        <w:t>64</w:t>
      </w:r>
      <w:r>
        <w:fldChar w:fldCharType="end"/>
      </w:r>
    </w:p>
    <w:p w14:paraId="305045A7" w14:textId="060FC9B5" w:rsidR="005D1B4E" w:rsidRDefault="005D1B4E">
      <w:pPr>
        <w:pStyle w:val="TOC3"/>
        <w:rPr>
          <w:rFonts w:asciiTheme="minorHAnsi" w:eastAsiaTheme="minorEastAsia" w:hAnsiTheme="minorHAnsi" w:cstheme="minorBidi"/>
          <w:sz w:val="22"/>
          <w:szCs w:val="22"/>
        </w:rPr>
      </w:pPr>
      <w:r>
        <w:t>CachingData_Insert()</w:t>
      </w:r>
      <w:r>
        <w:tab/>
      </w:r>
      <w:r>
        <w:fldChar w:fldCharType="begin"/>
      </w:r>
      <w:r>
        <w:instrText xml:space="preserve"> PAGEREF _Toc40959842 \h </w:instrText>
      </w:r>
      <w:r>
        <w:fldChar w:fldCharType="separate"/>
      </w:r>
      <w:r w:rsidR="00C63E97">
        <w:t>64</w:t>
      </w:r>
      <w:r>
        <w:fldChar w:fldCharType="end"/>
      </w:r>
    </w:p>
    <w:p w14:paraId="128CF58E" w14:textId="43EB129F" w:rsidR="005D1B4E" w:rsidRDefault="005D1B4E">
      <w:pPr>
        <w:pStyle w:val="TOC3"/>
        <w:rPr>
          <w:rFonts w:asciiTheme="minorHAnsi" w:eastAsiaTheme="minorEastAsia" w:hAnsiTheme="minorHAnsi" w:cstheme="minorBidi"/>
          <w:sz w:val="22"/>
          <w:szCs w:val="22"/>
        </w:rPr>
      </w:pPr>
      <w:r>
        <w:t>AuditLogDisplay()</w:t>
      </w:r>
      <w:r>
        <w:tab/>
      </w:r>
      <w:r>
        <w:fldChar w:fldCharType="begin"/>
      </w:r>
      <w:r>
        <w:instrText xml:space="preserve"> PAGEREF _Toc40959843 \h </w:instrText>
      </w:r>
      <w:r>
        <w:fldChar w:fldCharType="separate"/>
      </w:r>
      <w:r w:rsidR="00C63E97">
        <w:t>64</w:t>
      </w:r>
      <w:r>
        <w:fldChar w:fldCharType="end"/>
      </w:r>
    </w:p>
    <w:p w14:paraId="44B512EA" w14:textId="36C0A377" w:rsidR="005D1B4E" w:rsidRDefault="005D1B4E">
      <w:pPr>
        <w:pStyle w:val="TOC3"/>
        <w:rPr>
          <w:rFonts w:asciiTheme="minorHAnsi" w:eastAsiaTheme="minorEastAsia" w:hAnsiTheme="minorHAnsi" w:cstheme="minorBidi"/>
          <w:sz w:val="22"/>
          <w:szCs w:val="22"/>
        </w:rPr>
      </w:pPr>
      <w:r>
        <w:t>ConfigureCache()</w:t>
      </w:r>
      <w:r>
        <w:tab/>
      </w:r>
      <w:r>
        <w:fldChar w:fldCharType="begin"/>
      </w:r>
      <w:r>
        <w:instrText xml:space="preserve"> PAGEREF _Toc40959844 \h </w:instrText>
      </w:r>
      <w:r>
        <w:fldChar w:fldCharType="separate"/>
      </w:r>
      <w:r w:rsidR="00C63E97">
        <w:t>65</w:t>
      </w:r>
      <w:r>
        <w:fldChar w:fldCharType="end"/>
      </w:r>
    </w:p>
    <w:p w14:paraId="71A37C0A" w14:textId="520BBD25" w:rsidR="005D1B4E" w:rsidRDefault="005D1B4E">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_Toc40959845 \h </w:instrText>
      </w:r>
      <w:r>
        <w:fldChar w:fldCharType="separate"/>
      </w:r>
      <w:r w:rsidR="00C63E97">
        <w:t>65</w:t>
      </w:r>
      <w:r>
        <w:fldChar w:fldCharType="end"/>
      </w:r>
    </w:p>
    <w:p w14:paraId="27DA6E17" w14:textId="4844C6A2" w:rsidR="005D1B4E" w:rsidRDefault="005D1B4E">
      <w:pPr>
        <w:pStyle w:val="TOC3"/>
        <w:rPr>
          <w:rFonts w:asciiTheme="minorHAnsi" w:eastAsiaTheme="minorEastAsia" w:hAnsiTheme="minorHAnsi" w:cstheme="minorBidi"/>
          <w:sz w:val="22"/>
          <w:szCs w:val="22"/>
        </w:rPr>
      </w:pPr>
      <w:r>
        <w:t>ConfigureCacheAdhoc()</w:t>
      </w:r>
      <w:r>
        <w:tab/>
      </w:r>
      <w:r>
        <w:fldChar w:fldCharType="begin"/>
      </w:r>
      <w:r>
        <w:instrText xml:space="preserve"> PAGEREF _Toc40959846 \h </w:instrText>
      </w:r>
      <w:r>
        <w:fldChar w:fldCharType="separate"/>
      </w:r>
      <w:r w:rsidR="00C63E97">
        <w:t>67</w:t>
      </w:r>
      <w:r>
        <w:fldChar w:fldCharType="end"/>
      </w:r>
    </w:p>
    <w:p w14:paraId="01BE35E9" w14:textId="393266BB" w:rsidR="005D1B4E" w:rsidRDefault="005D1B4E">
      <w:pPr>
        <w:pStyle w:val="TOC3"/>
        <w:rPr>
          <w:rFonts w:asciiTheme="minorHAnsi" w:eastAsiaTheme="minorEastAsia" w:hAnsiTheme="minorHAnsi" w:cstheme="minorBidi"/>
          <w:sz w:val="22"/>
          <w:szCs w:val="22"/>
        </w:rPr>
      </w:pPr>
      <w:r>
        <w:t>DeconfigureCache()</w:t>
      </w:r>
      <w:r>
        <w:tab/>
      </w:r>
      <w:r>
        <w:fldChar w:fldCharType="begin"/>
      </w:r>
      <w:r>
        <w:instrText xml:space="preserve"> PAGEREF _Toc40959847 \h </w:instrText>
      </w:r>
      <w:r>
        <w:fldChar w:fldCharType="separate"/>
      </w:r>
      <w:r w:rsidR="00C63E97">
        <w:t>68</w:t>
      </w:r>
      <w:r>
        <w:fldChar w:fldCharType="end"/>
      </w:r>
    </w:p>
    <w:p w14:paraId="7926DF0B" w14:textId="41D5586A" w:rsidR="005D1B4E" w:rsidRDefault="005D1B4E">
      <w:pPr>
        <w:pStyle w:val="TOC3"/>
        <w:rPr>
          <w:rFonts w:asciiTheme="minorHAnsi" w:eastAsiaTheme="minorEastAsia" w:hAnsiTheme="minorHAnsi" w:cstheme="minorBidi"/>
          <w:sz w:val="22"/>
          <w:szCs w:val="22"/>
        </w:rPr>
      </w:pPr>
      <w:r>
        <w:t>RefreshCache()</w:t>
      </w:r>
      <w:r>
        <w:tab/>
      </w:r>
      <w:r>
        <w:fldChar w:fldCharType="begin"/>
      </w:r>
      <w:r>
        <w:instrText xml:space="preserve"> PAGEREF _Toc40959848 \h </w:instrText>
      </w:r>
      <w:r>
        <w:fldChar w:fldCharType="separate"/>
      </w:r>
      <w:r w:rsidR="00C63E97">
        <w:t>69</w:t>
      </w:r>
      <w:r>
        <w:fldChar w:fldCharType="end"/>
      </w:r>
    </w:p>
    <w:p w14:paraId="63479A10" w14:textId="10012DA2" w:rsidR="005D1B4E" w:rsidRDefault="005D1B4E">
      <w:pPr>
        <w:pStyle w:val="TOC3"/>
        <w:rPr>
          <w:rFonts w:asciiTheme="minorHAnsi" w:eastAsiaTheme="minorEastAsia" w:hAnsiTheme="minorHAnsi" w:cstheme="minorBidi"/>
          <w:sz w:val="22"/>
          <w:szCs w:val="22"/>
        </w:rPr>
      </w:pPr>
      <w:r>
        <w:t>DeployCache()</w:t>
      </w:r>
      <w:r>
        <w:tab/>
      </w:r>
      <w:r>
        <w:fldChar w:fldCharType="begin"/>
      </w:r>
      <w:r>
        <w:instrText xml:space="preserve"> PAGEREF _Toc40959849 \h </w:instrText>
      </w:r>
      <w:r>
        <w:fldChar w:fldCharType="separate"/>
      </w:r>
      <w:r w:rsidR="00C63E97">
        <w:t>69</w:t>
      </w:r>
      <w:r>
        <w:fldChar w:fldCharType="end"/>
      </w:r>
    </w:p>
    <w:p w14:paraId="4CEE4C53" w14:textId="7650D49E" w:rsidR="005D1B4E" w:rsidRDefault="005D1B4E">
      <w:pPr>
        <w:pStyle w:val="TOC3"/>
        <w:rPr>
          <w:rFonts w:asciiTheme="minorHAnsi" w:eastAsiaTheme="minorEastAsia" w:hAnsiTheme="minorHAnsi" w:cstheme="minorBidi"/>
          <w:sz w:val="22"/>
          <w:szCs w:val="22"/>
        </w:rPr>
      </w:pPr>
      <w:r>
        <w:t>MigrateCachedViews()</w:t>
      </w:r>
      <w:r>
        <w:tab/>
      </w:r>
      <w:r>
        <w:fldChar w:fldCharType="begin"/>
      </w:r>
      <w:r>
        <w:instrText xml:space="preserve"> PAGEREF _Toc40959850 \h </w:instrText>
      </w:r>
      <w:r>
        <w:fldChar w:fldCharType="separate"/>
      </w:r>
      <w:r w:rsidR="00C63E97">
        <w:t>70</w:t>
      </w:r>
      <w:r>
        <w:fldChar w:fldCharType="end"/>
      </w:r>
    </w:p>
    <w:p w14:paraId="6CF2F74C" w14:textId="243F53CD" w:rsidR="005D1B4E" w:rsidRDefault="005D1B4E">
      <w:pPr>
        <w:pStyle w:val="TOC3"/>
        <w:rPr>
          <w:rFonts w:asciiTheme="minorHAnsi" w:eastAsiaTheme="minorEastAsia" w:hAnsiTheme="minorHAnsi" w:cstheme="minorBidi"/>
          <w:sz w:val="22"/>
          <w:szCs w:val="22"/>
        </w:rPr>
      </w:pPr>
      <w:r>
        <w:t>PurgeCacheData()</w:t>
      </w:r>
      <w:r>
        <w:tab/>
      </w:r>
      <w:r>
        <w:fldChar w:fldCharType="begin"/>
      </w:r>
      <w:r>
        <w:instrText xml:space="preserve"> PAGEREF _Toc40959851 \h </w:instrText>
      </w:r>
      <w:r>
        <w:fldChar w:fldCharType="separate"/>
      </w:r>
      <w:r w:rsidR="00C63E97">
        <w:t>71</w:t>
      </w:r>
      <w:r>
        <w:fldChar w:fldCharType="end"/>
      </w:r>
    </w:p>
    <w:p w14:paraId="40061512" w14:textId="12B23998" w:rsidR="005D1B4E" w:rsidRDefault="005D1B4E">
      <w:pPr>
        <w:pStyle w:val="TOC3"/>
        <w:rPr>
          <w:rFonts w:asciiTheme="minorHAnsi" w:eastAsiaTheme="minorEastAsia" w:hAnsiTheme="minorHAnsi" w:cstheme="minorBidi"/>
          <w:sz w:val="22"/>
          <w:szCs w:val="22"/>
        </w:rPr>
      </w:pPr>
      <w:r>
        <w:t>_Execute_All_Scripts()</w:t>
      </w:r>
      <w:r>
        <w:tab/>
      </w:r>
      <w:r>
        <w:fldChar w:fldCharType="begin"/>
      </w:r>
      <w:r>
        <w:instrText xml:space="preserve"> PAGEREF _Toc40959852 \h </w:instrText>
      </w:r>
      <w:r>
        <w:fldChar w:fldCharType="separate"/>
      </w:r>
      <w:r w:rsidR="00C63E97">
        <w:t>71</w:t>
      </w:r>
      <w:r>
        <w:fldChar w:fldCharType="end"/>
      </w:r>
    </w:p>
    <w:p w14:paraId="4463341F" w14:textId="04FC67E6" w:rsidR="005D1B4E" w:rsidRDefault="005D1B4E">
      <w:pPr>
        <w:pStyle w:val="TOC3"/>
        <w:rPr>
          <w:rFonts w:asciiTheme="minorHAnsi" w:eastAsiaTheme="minorEastAsia" w:hAnsiTheme="minorHAnsi" w:cstheme="minorBidi"/>
          <w:sz w:val="22"/>
          <w:szCs w:val="22"/>
        </w:rPr>
      </w:pPr>
      <w:r>
        <w:t>Create_AUDIT_LOG()</w:t>
      </w:r>
      <w:r>
        <w:tab/>
      </w:r>
      <w:r>
        <w:fldChar w:fldCharType="begin"/>
      </w:r>
      <w:r>
        <w:instrText xml:space="preserve"> PAGEREF _Toc40959853 \h </w:instrText>
      </w:r>
      <w:r>
        <w:fldChar w:fldCharType="separate"/>
      </w:r>
      <w:r w:rsidR="00C63E97">
        <w:t>72</w:t>
      </w:r>
      <w:r>
        <w:fldChar w:fldCharType="end"/>
      </w:r>
    </w:p>
    <w:p w14:paraId="2CD36846" w14:textId="17A218E2" w:rsidR="005D1B4E" w:rsidRDefault="005D1B4E">
      <w:pPr>
        <w:pStyle w:val="TOC3"/>
        <w:rPr>
          <w:rFonts w:asciiTheme="minorHAnsi" w:eastAsiaTheme="minorEastAsia" w:hAnsiTheme="minorHAnsi" w:cstheme="minorBidi"/>
          <w:sz w:val="22"/>
          <w:szCs w:val="22"/>
        </w:rPr>
      </w:pPr>
      <w:r>
        <w:t>Create_AUDIT_LOG_SEQ()</w:t>
      </w:r>
      <w:r>
        <w:tab/>
      </w:r>
      <w:r>
        <w:fldChar w:fldCharType="begin"/>
      </w:r>
      <w:r>
        <w:instrText xml:space="preserve"> PAGEREF _Toc40959854 \h </w:instrText>
      </w:r>
      <w:r>
        <w:fldChar w:fldCharType="separate"/>
      </w:r>
      <w:r w:rsidR="00C63E97">
        <w:t>72</w:t>
      </w:r>
      <w:r>
        <w:fldChar w:fldCharType="end"/>
      </w:r>
    </w:p>
    <w:p w14:paraId="45540532" w14:textId="062BE8F8" w:rsidR="005D1B4E" w:rsidRDefault="005D1B4E">
      <w:pPr>
        <w:pStyle w:val="TOC3"/>
        <w:rPr>
          <w:rFonts w:asciiTheme="minorHAnsi" w:eastAsiaTheme="minorEastAsia" w:hAnsiTheme="minorHAnsi" w:cstheme="minorBidi"/>
          <w:sz w:val="22"/>
          <w:szCs w:val="22"/>
        </w:rPr>
      </w:pPr>
      <w:r>
        <w:t>Create_CACHING_DATA()</w:t>
      </w:r>
      <w:r>
        <w:tab/>
      </w:r>
      <w:r>
        <w:fldChar w:fldCharType="begin"/>
      </w:r>
      <w:r>
        <w:instrText xml:space="preserve"> PAGEREF _Toc40959855 \h </w:instrText>
      </w:r>
      <w:r>
        <w:fldChar w:fldCharType="separate"/>
      </w:r>
      <w:r w:rsidR="00C63E97">
        <w:t>72</w:t>
      </w:r>
      <w:r>
        <w:fldChar w:fldCharType="end"/>
      </w:r>
    </w:p>
    <w:p w14:paraId="435818BE" w14:textId="3C5C5465" w:rsidR="005D1B4E" w:rsidRDefault="005D1B4E">
      <w:pPr>
        <w:pStyle w:val="TOC3"/>
        <w:rPr>
          <w:rFonts w:asciiTheme="minorHAnsi" w:eastAsiaTheme="minorEastAsia" w:hAnsiTheme="minorHAnsi" w:cstheme="minorBidi"/>
          <w:sz w:val="22"/>
          <w:szCs w:val="22"/>
        </w:rPr>
      </w:pPr>
      <w:r>
        <w:lastRenderedPageBreak/>
        <w:t>CreateDBSequence()</w:t>
      </w:r>
      <w:r>
        <w:tab/>
      </w:r>
      <w:r>
        <w:fldChar w:fldCharType="begin"/>
      </w:r>
      <w:r>
        <w:instrText xml:space="preserve"> PAGEREF _Toc40959856 \h </w:instrText>
      </w:r>
      <w:r>
        <w:fldChar w:fldCharType="separate"/>
      </w:r>
      <w:r w:rsidR="00C63E97">
        <w:t>72</w:t>
      </w:r>
      <w:r>
        <w:fldChar w:fldCharType="end"/>
      </w:r>
    </w:p>
    <w:p w14:paraId="25BA191A" w14:textId="55529D4B" w:rsidR="005D1B4E" w:rsidRDefault="005D1B4E">
      <w:pPr>
        <w:pStyle w:val="TOC3"/>
        <w:rPr>
          <w:rFonts w:asciiTheme="minorHAnsi" w:eastAsiaTheme="minorEastAsia" w:hAnsiTheme="minorHAnsi" w:cstheme="minorBidi"/>
          <w:sz w:val="22"/>
          <w:szCs w:val="22"/>
        </w:rPr>
      </w:pPr>
      <w:r>
        <w:t>Drop_AUDIT_LOG()</w:t>
      </w:r>
      <w:r>
        <w:tab/>
      </w:r>
      <w:r>
        <w:fldChar w:fldCharType="begin"/>
      </w:r>
      <w:r>
        <w:instrText xml:space="preserve"> PAGEREF _Toc40959857 \h </w:instrText>
      </w:r>
      <w:r>
        <w:fldChar w:fldCharType="separate"/>
      </w:r>
      <w:r w:rsidR="00C63E97">
        <w:t>72</w:t>
      </w:r>
      <w:r>
        <w:fldChar w:fldCharType="end"/>
      </w:r>
    </w:p>
    <w:p w14:paraId="6F61B962" w14:textId="27BB3E3D" w:rsidR="005D1B4E" w:rsidRDefault="005D1B4E">
      <w:pPr>
        <w:pStyle w:val="TOC3"/>
        <w:rPr>
          <w:rFonts w:asciiTheme="minorHAnsi" w:eastAsiaTheme="minorEastAsia" w:hAnsiTheme="minorHAnsi" w:cstheme="minorBidi"/>
          <w:sz w:val="22"/>
          <w:szCs w:val="22"/>
        </w:rPr>
      </w:pPr>
      <w:r>
        <w:t>Drop_AUDIT_LOG_SEQ()</w:t>
      </w:r>
      <w:r>
        <w:tab/>
      </w:r>
      <w:r>
        <w:fldChar w:fldCharType="begin"/>
      </w:r>
      <w:r>
        <w:instrText xml:space="preserve"> PAGEREF _Toc40959858 \h </w:instrText>
      </w:r>
      <w:r>
        <w:fldChar w:fldCharType="separate"/>
      </w:r>
      <w:r w:rsidR="00C63E97">
        <w:t>73</w:t>
      </w:r>
      <w:r>
        <w:fldChar w:fldCharType="end"/>
      </w:r>
    </w:p>
    <w:p w14:paraId="1311D49F" w14:textId="65DE2D4D" w:rsidR="005D1B4E" w:rsidRDefault="005D1B4E">
      <w:pPr>
        <w:pStyle w:val="TOC3"/>
        <w:rPr>
          <w:rFonts w:asciiTheme="minorHAnsi" w:eastAsiaTheme="minorEastAsia" w:hAnsiTheme="minorHAnsi" w:cstheme="minorBidi"/>
          <w:sz w:val="22"/>
          <w:szCs w:val="22"/>
        </w:rPr>
      </w:pPr>
      <w:r>
        <w:t>Drop_CACHING_DATA()</w:t>
      </w:r>
      <w:r>
        <w:tab/>
      </w:r>
      <w:r>
        <w:fldChar w:fldCharType="begin"/>
      </w:r>
      <w:r>
        <w:instrText xml:space="preserve"> PAGEREF _Toc40959859 \h </w:instrText>
      </w:r>
      <w:r>
        <w:fldChar w:fldCharType="separate"/>
      </w:r>
      <w:r w:rsidR="00C63E97">
        <w:t>73</w:t>
      </w:r>
      <w:r>
        <w:fldChar w:fldCharType="end"/>
      </w:r>
    </w:p>
    <w:p w14:paraId="2E16A085" w14:textId="294453A3" w:rsidR="005D1B4E" w:rsidRDefault="005D1B4E">
      <w:pPr>
        <w:pStyle w:val="TOC3"/>
        <w:rPr>
          <w:rFonts w:asciiTheme="minorHAnsi" w:eastAsiaTheme="minorEastAsia" w:hAnsiTheme="minorHAnsi" w:cstheme="minorBidi"/>
          <w:sz w:val="22"/>
          <w:szCs w:val="22"/>
        </w:rPr>
      </w:pPr>
      <w:r>
        <w:t>DropDBSequence()</w:t>
      </w:r>
      <w:r>
        <w:tab/>
      </w:r>
      <w:r>
        <w:fldChar w:fldCharType="begin"/>
      </w:r>
      <w:r>
        <w:instrText xml:space="preserve"> PAGEREF _Toc40959860 \h </w:instrText>
      </w:r>
      <w:r>
        <w:fldChar w:fldCharType="separate"/>
      </w:r>
      <w:r w:rsidR="00C63E97">
        <w:t>73</w:t>
      </w:r>
      <w:r>
        <w:fldChar w:fldCharType="end"/>
      </w:r>
    </w:p>
    <w:p w14:paraId="3518D01B" w14:textId="4557BD86" w:rsidR="005D1B4E" w:rsidRDefault="005D1B4E">
      <w:pPr>
        <w:pStyle w:val="TOC3"/>
        <w:rPr>
          <w:rFonts w:asciiTheme="minorHAnsi" w:eastAsiaTheme="minorEastAsia" w:hAnsiTheme="minorHAnsi" w:cstheme="minorBidi"/>
          <w:sz w:val="22"/>
          <w:szCs w:val="22"/>
        </w:rPr>
      </w:pPr>
      <w:r>
        <w:t>RebindPackagedQueries()</w:t>
      </w:r>
      <w:r>
        <w:tab/>
      </w:r>
      <w:r>
        <w:fldChar w:fldCharType="begin"/>
      </w:r>
      <w:r>
        <w:instrText xml:space="preserve"> PAGEREF _Toc40959861 \h </w:instrText>
      </w:r>
      <w:r>
        <w:fldChar w:fldCharType="separate"/>
      </w:r>
      <w:r w:rsidR="00C63E97">
        <w:t>73</w:t>
      </w:r>
      <w:r>
        <w:fldChar w:fldCharType="end"/>
      </w:r>
    </w:p>
    <w:p w14:paraId="13F461B8" w14:textId="169526F2" w:rsidR="005D1B4E" w:rsidRDefault="005D1B4E">
      <w:pPr>
        <w:pStyle w:val="TOC3"/>
        <w:rPr>
          <w:rFonts w:asciiTheme="minorHAnsi" w:eastAsiaTheme="minorEastAsia" w:hAnsiTheme="minorHAnsi" w:cstheme="minorBidi"/>
          <w:sz w:val="22"/>
          <w:szCs w:val="22"/>
        </w:rPr>
      </w:pPr>
      <w:r>
        <w:t>TEMP_DS</w:t>
      </w:r>
      <w:r>
        <w:tab/>
      </w:r>
      <w:r>
        <w:fldChar w:fldCharType="begin"/>
      </w:r>
      <w:r>
        <w:instrText xml:space="preserve"> PAGEREF _Toc40959862 \h </w:instrText>
      </w:r>
      <w:r>
        <w:fldChar w:fldCharType="separate"/>
      </w:r>
      <w:r w:rsidR="00C63E97">
        <w:t>73</w:t>
      </w:r>
      <w:r>
        <w:fldChar w:fldCharType="end"/>
      </w:r>
    </w:p>
    <w:p w14:paraId="21559561" w14:textId="74A9A8A0" w:rsidR="005D1B4E" w:rsidRDefault="005D1B4E">
      <w:pPr>
        <w:pStyle w:val="TOC3"/>
        <w:rPr>
          <w:rFonts w:asciiTheme="minorHAnsi" w:eastAsiaTheme="minorEastAsia" w:hAnsiTheme="minorHAnsi" w:cstheme="minorBidi"/>
          <w:sz w:val="22"/>
          <w:szCs w:val="22"/>
        </w:rPr>
      </w:pPr>
      <w:r>
        <w:t>ExecuteDDL()</w:t>
      </w:r>
      <w:r>
        <w:tab/>
      </w:r>
      <w:r>
        <w:fldChar w:fldCharType="begin"/>
      </w:r>
      <w:r>
        <w:instrText xml:space="preserve"> PAGEREF _Toc40959863 \h </w:instrText>
      </w:r>
      <w:r>
        <w:fldChar w:fldCharType="separate"/>
      </w:r>
      <w:r w:rsidR="00C63E97">
        <w:t>74</w:t>
      </w:r>
      <w:r>
        <w:fldChar w:fldCharType="end"/>
      </w:r>
    </w:p>
    <w:p w14:paraId="6B50734B" w14:textId="23774994" w:rsidR="005D1B4E" w:rsidRDefault="005D1B4E">
      <w:pPr>
        <w:pStyle w:val="TOC3"/>
        <w:rPr>
          <w:rFonts w:asciiTheme="minorHAnsi" w:eastAsiaTheme="minorEastAsia" w:hAnsiTheme="minorHAnsi" w:cstheme="minorBidi"/>
          <w:sz w:val="22"/>
          <w:szCs w:val="22"/>
        </w:rPr>
      </w:pPr>
      <w:r>
        <w:t>ExecuteDDLSystem()</w:t>
      </w:r>
      <w:r>
        <w:tab/>
      </w:r>
      <w:r>
        <w:fldChar w:fldCharType="begin"/>
      </w:r>
      <w:r>
        <w:instrText xml:space="preserve"> PAGEREF _Toc40959864 \h </w:instrText>
      </w:r>
      <w:r>
        <w:fldChar w:fldCharType="separate"/>
      </w:r>
      <w:r w:rsidR="00C63E97">
        <w:t>74</w:t>
      </w:r>
      <w:r>
        <w:fldChar w:fldCharType="end"/>
      </w:r>
    </w:p>
    <w:p w14:paraId="0863E1E9" w14:textId="0975137E" w:rsidR="005D1B4E" w:rsidRDefault="005D1B4E">
      <w:pPr>
        <w:pStyle w:val="TOC3"/>
        <w:rPr>
          <w:rFonts w:asciiTheme="minorHAnsi" w:eastAsiaTheme="minorEastAsia" w:hAnsiTheme="minorHAnsi" w:cstheme="minorBidi"/>
          <w:sz w:val="22"/>
          <w:szCs w:val="22"/>
        </w:rPr>
      </w:pPr>
      <w:r>
        <w:t>GetIntResult()</w:t>
      </w:r>
      <w:r>
        <w:tab/>
      </w:r>
      <w:r>
        <w:fldChar w:fldCharType="begin"/>
      </w:r>
      <w:r>
        <w:instrText xml:space="preserve"> PAGEREF _Toc40959865 \h </w:instrText>
      </w:r>
      <w:r>
        <w:fldChar w:fldCharType="separate"/>
      </w:r>
      <w:r w:rsidR="00C63E97">
        <w:t>74</w:t>
      </w:r>
      <w:r>
        <w:fldChar w:fldCharType="end"/>
      </w:r>
    </w:p>
    <w:p w14:paraId="7ADE5D37" w14:textId="31C83095" w:rsidR="005D1B4E" w:rsidRDefault="005D1B4E">
      <w:pPr>
        <w:pStyle w:val="TOC3"/>
        <w:rPr>
          <w:rFonts w:asciiTheme="minorHAnsi" w:eastAsiaTheme="minorEastAsia" w:hAnsiTheme="minorHAnsi" w:cstheme="minorBidi"/>
          <w:sz w:val="22"/>
          <w:szCs w:val="22"/>
        </w:rPr>
      </w:pPr>
      <w:r>
        <w:t>GetIntResultSystem()</w:t>
      </w:r>
      <w:r>
        <w:tab/>
      </w:r>
      <w:r>
        <w:fldChar w:fldCharType="begin"/>
      </w:r>
      <w:r>
        <w:instrText xml:space="preserve"> PAGEREF _Toc40959866 \h </w:instrText>
      </w:r>
      <w:r>
        <w:fldChar w:fldCharType="separate"/>
      </w:r>
      <w:r w:rsidR="00C63E97">
        <w:t>74</w:t>
      </w:r>
      <w:r>
        <w:fldChar w:fldCharType="end"/>
      </w:r>
    </w:p>
    <w:p w14:paraId="3FAB0250" w14:textId="602591B2" w:rsidR="005D1B4E" w:rsidRDefault="005D1B4E">
      <w:pPr>
        <w:pStyle w:val="TOC3"/>
        <w:rPr>
          <w:rFonts w:asciiTheme="minorHAnsi" w:eastAsiaTheme="minorEastAsia" w:hAnsiTheme="minorHAnsi" w:cstheme="minorBidi"/>
          <w:sz w:val="22"/>
          <w:szCs w:val="22"/>
        </w:rPr>
      </w:pPr>
      <w:r>
        <w:t>ShowIndexes()</w:t>
      </w:r>
      <w:r>
        <w:tab/>
      </w:r>
      <w:r>
        <w:fldChar w:fldCharType="begin"/>
      </w:r>
      <w:r>
        <w:instrText xml:space="preserve"> PAGEREF _Toc40959867 \h </w:instrText>
      </w:r>
      <w:r>
        <w:fldChar w:fldCharType="separate"/>
      </w:r>
      <w:r w:rsidR="00C63E97">
        <w:t>75</w:t>
      </w:r>
      <w:r>
        <w:fldChar w:fldCharType="end"/>
      </w:r>
    </w:p>
    <w:p w14:paraId="1E84904E" w14:textId="431EBD2B" w:rsidR="005D1B4E" w:rsidRDefault="005D1B4E">
      <w:pPr>
        <w:pStyle w:val="TOC3"/>
        <w:rPr>
          <w:rFonts w:asciiTheme="minorHAnsi" w:eastAsiaTheme="minorEastAsia" w:hAnsiTheme="minorHAnsi" w:cstheme="minorBidi"/>
          <w:sz w:val="22"/>
          <w:szCs w:val="22"/>
        </w:rPr>
      </w:pPr>
      <w:r>
        <w:t>ShowTables()</w:t>
      </w:r>
      <w:r>
        <w:tab/>
      </w:r>
      <w:r>
        <w:fldChar w:fldCharType="begin"/>
      </w:r>
      <w:r>
        <w:instrText xml:space="preserve"> PAGEREF _Toc40959868 \h </w:instrText>
      </w:r>
      <w:r>
        <w:fldChar w:fldCharType="separate"/>
      </w:r>
      <w:r w:rsidR="00C63E97">
        <w:t>75</w:t>
      </w:r>
      <w:r>
        <w:fldChar w:fldCharType="end"/>
      </w:r>
    </w:p>
    <w:p w14:paraId="5EA0C09F" w14:textId="34DA30F5" w:rsidR="005D1B4E" w:rsidRDefault="005D1B4E">
      <w:pPr>
        <w:pStyle w:val="TOC2"/>
        <w:rPr>
          <w:rFonts w:asciiTheme="minorHAnsi" w:eastAsiaTheme="minorEastAsia" w:hAnsiTheme="minorHAnsi" w:cstheme="minorBidi"/>
          <w:sz w:val="22"/>
          <w:szCs w:val="22"/>
        </w:rPr>
      </w:pPr>
      <w:r w:rsidRPr="001B2DAB">
        <w:rPr>
          <w:color w:val="1F497D"/>
        </w:rPr>
        <w:t>Published Procedures</w:t>
      </w:r>
      <w:r>
        <w:tab/>
      </w:r>
      <w:r>
        <w:fldChar w:fldCharType="begin"/>
      </w:r>
      <w:r>
        <w:instrText xml:space="preserve"> PAGEREF _Toc40959869 \h </w:instrText>
      </w:r>
      <w:r>
        <w:fldChar w:fldCharType="separate"/>
      </w:r>
      <w:r w:rsidR="00C63E97">
        <w:t>75</w:t>
      </w:r>
      <w:r>
        <w:fldChar w:fldCharType="end"/>
      </w:r>
    </w:p>
    <w:p w14:paraId="580A8E1E" w14:textId="38491E71" w:rsidR="005D1B4E" w:rsidRDefault="005D1B4E">
      <w:pPr>
        <w:pStyle w:val="TOC3"/>
        <w:rPr>
          <w:rFonts w:asciiTheme="minorHAnsi" w:eastAsiaTheme="minorEastAsia" w:hAnsiTheme="minorHAnsi" w:cstheme="minorBidi"/>
          <w:sz w:val="22"/>
          <w:szCs w:val="22"/>
        </w:rPr>
      </w:pPr>
      <w:r>
        <w:t>ClearPlanCache()</w:t>
      </w:r>
      <w:r>
        <w:tab/>
      </w:r>
      <w:r>
        <w:fldChar w:fldCharType="begin"/>
      </w:r>
      <w:r>
        <w:instrText xml:space="preserve"> PAGEREF _Toc40959870 \h </w:instrText>
      </w:r>
      <w:r>
        <w:fldChar w:fldCharType="separate"/>
      </w:r>
      <w:r w:rsidR="00C63E97">
        <w:t>75</w:t>
      </w:r>
      <w:r>
        <w:fldChar w:fldCharType="end"/>
      </w:r>
    </w:p>
    <w:p w14:paraId="27FB067E" w14:textId="6C0ED73A" w:rsidR="005D1B4E" w:rsidRDefault="005D1B4E">
      <w:pPr>
        <w:pStyle w:val="TOC3"/>
        <w:rPr>
          <w:rFonts w:asciiTheme="minorHAnsi" w:eastAsiaTheme="minorEastAsia" w:hAnsiTheme="minorHAnsi" w:cstheme="minorBidi"/>
          <w:sz w:val="22"/>
          <w:szCs w:val="22"/>
        </w:rPr>
      </w:pPr>
      <w:r>
        <w:t>ClearRepositoryCache()</w:t>
      </w:r>
      <w:r>
        <w:tab/>
      </w:r>
      <w:r>
        <w:fldChar w:fldCharType="begin"/>
      </w:r>
      <w:r>
        <w:instrText xml:space="preserve"> PAGEREF _Toc40959871 \h </w:instrText>
      </w:r>
      <w:r>
        <w:fldChar w:fldCharType="separate"/>
      </w:r>
      <w:r w:rsidR="00C63E97">
        <w:t>75</w:t>
      </w:r>
      <w:r>
        <w:fldChar w:fldCharType="end"/>
      </w:r>
    </w:p>
    <w:p w14:paraId="6434D155" w14:textId="5CBACC8B" w:rsidR="005D1B4E" w:rsidRDefault="005D1B4E">
      <w:pPr>
        <w:pStyle w:val="TOC3"/>
        <w:rPr>
          <w:rFonts w:asciiTheme="minorHAnsi" w:eastAsiaTheme="minorEastAsia" w:hAnsiTheme="minorHAnsi" w:cstheme="minorBidi"/>
          <w:sz w:val="22"/>
          <w:szCs w:val="22"/>
        </w:rPr>
      </w:pPr>
      <w:r>
        <w:t>ConfigureCache()</w:t>
      </w:r>
      <w:r>
        <w:tab/>
      </w:r>
      <w:r>
        <w:fldChar w:fldCharType="begin"/>
      </w:r>
      <w:r>
        <w:instrText xml:space="preserve"> PAGEREF _Toc40959872 \h </w:instrText>
      </w:r>
      <w:r>
        <w:fldChar w:fldCharType="separate"/>
      </w:r>
      <w:r w:rsidR="00C63E97">
        <w:t>75</w:t>
      </w:r>
      <w:r>
        <w:fldChar w:fldCharType="end"/>
      </w:r>
    </w:p>
    <w:p w14:paraId="594FA79B" w14:textId="60C67E8B" w:rsidR="005D1B4E" w:rsidRDefault="005D1B4E">
      <w:pPr>
        <w:pStyle w:val="TOC3"/>
        <w:rPr>
          <w:rFonts w:asciiTheme="minorHAnsi" w:eastAsiaTheme="minorEastAsia" w:hAnsiTheme="minorHAnsi" w:cstheme="minorBidi"/>
          <w:sz w:val="22"/>
          <w:szCs w:val="22"/>
        </w:rPr>
      </w:pPr>
      <w:r>
        <w:t>ConfigureCache_Multi_Table()</w:t>
      </w:r>
      <w:r>
        <w:tab/>
      </w:r>
      <w:r>
        <w:fldChar w:fldCharType="begin"/>
      </w:r>
      <w:r>
        <w:instrText xml:space="preserve"> PAGEREF _Toc40959873 \h </w:instrText>
      </w:r>
      <w:r>
        <w:fldChar w:fldCharType="separate"/>
      </w:r>
      <w:r w:rsidR="00C63E97">
        <w:t>75</w:t>
      </w:r>
      <w:r>
        <w:fldChar w:fldCharType="end"/>
      </w:r>
    </w:p>
    <w:p w14:paraId="5FDDDD91" w14:textId="00E8E352" w:rsidR="005D1B4E" w:rsidRDefault="005D1B4E">
      <w:pPr>
        <w:pStyle w:val="TOC3"/>
        <w:rPr>
          <w:rFonts w:asciiTheme="minorHAnsi" w:eastAsiaTheme="minorEastAsia" w:hAnsiTheme="minorHAnsi" w:cstheme="minorBidi"/>
          <w:sz w:val="22"/>
          <w:szCs w:val="22"/>
        </w:rPr>
      </w:pPr>
      <w:r>
        <w:t>ConfigureCacheAdhoc()</w:t>
      </w:r>
      <w:r>
        <w:tab/>
      </w:r>
      <w:r>
        <w:fldChar w:fldCharType="begin"/>
      </w:r>
      <w:r>
        <w:instrText xml:space="preserve"> PAGEREF _Toc40959874 \h </w:instrText>
      </w:r>
      <w:r>
        <w:fldChar w:fldCharType="separate"/>
      </w:r>
      <w:r w:rsidR="00C63E97">
        <w:t>76</w:t>
      </w:r>
      <w:r>
        <w:fldChar w:fldCharType="end"/>
      </w:r>
    </w:p>
    <w:p w14:paraId="5D89F1F8" w14:textId="2C720325" w:rsidR="005D1B4E" w:rsidRDefault="005D1B4E">
      <w:pPr>
        <w:pStyle w:val="TOC3"/>
        <w:rPr>
          <w:rFonts w:asciiTheme="minorHAnsi" w:eastAsiaTheme="minorEastAsia" w:hAnsiTheme="minorHAnsi" w:cstheme="minorBidi"/>
          <w:sz w:val="22"/>
          <w:szCs w:val="22"/>
        </w:rPr>
      </w:pPr>
      <w:r>
        <w:t>CopyPrivilegesFromParent()</w:t>
      </w:r>
      <w:r>
        <w:tab/>
      </w:r>
      <w:r>
        <w:fldChar w:fldCharType="begin"/>
      </w:r>
      <w:r>
        <w:instrText xml:space="preserve"> PAGEREF _Toc40959875 \h </w:instrText>
      </w:r>
      <w:r>
        <w:fldChar w:fldCharType="separate"/>
      </w:r>
      <w:r w:rsidR="00C63E97">
        <w:t>76</w:t>
      </w:r>
      <w:r>
        <w:fldChar w:fldCharType="end"/>
      </w:r>
    </w:p>
    <w:p w14:paraId="10149F52" w14:textId="78369B24" w:rsidR="005D1B4E" w:rsidRDefault="005D1B4E">
      <w:pPr>
        <w:pStyle w:val="TOC3"/>
        <w:rPr>
          <w:rFonts w:asciiTheme="minorHAnsi" w:eastAsiaTheme="minorEastAsia" w:hAnsiTheme="minorHAnsi" w:cstheme="minorBidi"/>
          <w:sz w:val="22"/>
          <w:szCs w:val="22"/>
        </w:rPr>
      </w:pPr>
      <w:r>
        <w:t>DeconfigureCache()</w:t>
      </w:r>
      <w:r>
        <w:tab/>
      </w:r>
      <w:r>
        <w:fldChar w:fldCharType="begin"/>
      </w:r>
      <w:r>
        <w:instrText xml:space="preserve"> PAGEREF _Toc40959876 \h </w:instrText>
      </w:r>
      <w:r>
        <w:fldChar w:fldCharType="separate"/>
      </w:r>
      <w:r w:rsidR="00C63E97">
        <w:t>76</w:t>
      </w:r>
      <w:r>
        <w:fldChar w:fldCharType="end"/>
      </w:r>
    </w:p>
    <w:p w14:paraId="0230D9AB" w14:textId="01B02B6D" w:rsidR="005D1B4E" w:rsidRDefault="005D1B4E">
      <w:pPr>
        <w:pStyle w:val="TOC3"/>
        <w:rPr>
          <w:rFonts w:asciiTheme="minorHAnsi" w:eastAsiaTheme="minorEastAsia" w:hAnsiTheme="minorHAnsi" w:cstheme="minorBidi"/>
          <w:sz w:val="22"/>
          <w:szCs w:val="22"/>
        </w:rPr>
      </w:pPr>
      <w:r>
        <w:t>IntrospectTables()</w:t>
      </w:r>
      <w:r>
        <w:tab/>
      </w:r>
      <w:r>
        <w:fldChar w:fldCharType="begin"/>
      </w:r>
      <w:r>
        <w:instrText xml:space="preserve"> PAGEREF _Toc40959877 \h </w:instrText>
      </w:r>
      <w:r>
        <w:fldChar w:fldCharType="separate"/>
      </w:r>
      <w:r w:rsidR="00C63E97">
        <w:t>76</w:t>
      </w:r>
      <w:r>
        <w:fldChar w:fldCharType="end"/>
      </w:r>
    </w:p>
    <w:p w14:paraId="271B3689" w14:textId="3C840CC2" w:rsidR="005D1B4E" w:rsidRDefault="005D1B4E">
      <w:pPr>
        <w:pStyle w:val="TOC3"/>
        <w:rPr>
          <w:rFonts w:asciiTheme="minorHAnsi" w:eastAsiaTheme="minorEastAsia" w:hAnsiTheme="minorHAnsi" w:cstheme="minorBidi"/>
          <w:sz w:val="22"/>
          <w:szCs w:val="22"/>
        </w:rPr>
      </w:pPr>
      <w:r>
        <w:t>RefreshCache()</w:t>
      </w:r>
      <w:r>
        <w:tab/>
      </w:r>
      <w:r>
        <w:fldChar w:fldCharType="begin"/>
      </w:r>
      <w:r>
        <w:instrText xml:space="preserve"> PAGEREF _Toc40959878 \h </w:instrText>
      </w:r>
      <w:r>
        <w:fldChar w:fldCharType="separate"/>
      </w:r>
      <w:r w:rsidR="00C63E97">
        <w:t>76</w:t>
      </w:r>
      <w:r>
        <w:fldChar w:fldCharType="end"/>
      </w:r>
    </w:p>
    <w:p w14:paraId="5A07EF33" w14:textId="257AED65" w:rsidR="005D1B4E" w:rsidRDefault="005D1B4E">
      <w:pPr>
        <w:pStyle w:val="TOC3"/>
        <w:rPr>
          <w:rFonts w:asciiTheme="minorHAnsi" w:eastAsiaTheme="minorEastAsia" w:hAnsiTheme="minorHAnsi" w:cstheme="minorBidi"/>
          <w:sz w:val="22"/>
          <w:szCs w:val="22"/>
        </w:rPr>
      </w:pPr>
      <w:r>
        <w:t>UpdateResourceOwner()</w:t>
      </w:r>
      <w:r>
        <w:tab/>
      </w:r>
      <w:r>
        <w:fldChar w:fldCharType="begin"/>
      </w:r>
      <w:r>
        <w:instrText xml:space="preserve"> PAGEREF _Toc40959879 \h </w:instrText>
      </w:r>
      <w:r>
        <w:fldChar w:fldCharType="separate"/>
      </w:r>
      <w:r w:rsidR="00C63E97">
        <w:t>77</w:t>
      </w:r>
      <w:r>
        <w:fldChar w:fldCharType="end"/>
      </w:r>
    </w:p>
    <w:p w14:paraId="7D7068AA" w14:textId="1A7373A3" w:rsidR="005D1B4E" w:rsidRDefault="005D1B4E">
      <w:pPr>
        <w:pStyle w:val="TOC2"/>
        <w:rPr>
          <w:rFonts w:asciiTheme="minorHAnsi" w:eastAsiaTheme="minorEastAsia" w:hAnsiTheme="minorHAnsi" w:cstheme="minorBidi"/>
          <w:sz w:val="22"/>
          <w:szCs w:val="22"/>
        </w:rPr>
      </w:pPr>
      <w:r w:rsidRPr="001B2DAB">
        <w:rPr>
          <w:color w:val="1F497D"/>
        </w:rPr>
        <w:t>Admin Interface Procedures</w:t>
      </w:r>
      <w:r>
        <w:tab/>
      </w:r>
      <w:r>
        <w:fldChar w:fldCharType="begin"/>
      </w:r>
      <w:r>
        <w:instrText xml:space="preserve"> PAGEREF _Toc40959880 \h </w:instrText>
      </w:r>
      <w:r>
        <w:fldChar w:fldCharType="separate"/>
      </w:r>
      <w:r w:rsidR="00C63E97">
        <w:t>77</w:t>
      </w:r>
      <w:r>
        <w:fldChar w:fldCharType="end"/>
      </w:r>
    </w:p>
    <w:p w14:paraId="5C6C4C99" w14:textId="491B3586" w:rsidR="005D1B4E" w:rsidRDefault="005D1B4E">
      <w:pPr>
        <w:pStyle w:val="TOC3"/>
        <w:rPr>
          <w:rFonts w:asciiTheme="minorHAnsi" w:eastAsiaTheme="minorEastAsia" w:hAnsiTheme="minorHAnsi" w:cstheme="minorBidi"/>
          <w:sz w:val="22"/>
          <w:szCs w:val="22"/>
        </w:rPr>
      </w:pPr>
      <w:r>
        <w:t>AdminInterface/ClearPlanCache()</w:t>
      </w:r>
      <w:r>
        <w:tab/>
      </w:r>
      <w:r>
        <w:fldChar w:fldCharType="begin"/>
      </w:r>
      <w:r>
        <w:instrText xml:space="preserve"> PAGEREF _Toc40959881 \h </w:instrText>
      </w:r>
      <w:r>
        <w:fldChar w:fldCharType="separate"/>
      </w:r>
      <w:r w:rsidR="00C63E97">
        <w:t>77</w:t>
      </w:r>
      <w:r>
        <w:fldChar w:fldCharType="end"/>
      </w:r>
    </w:p>
    <w:p w14:paraId="41C379C0" w14:textId="5FDA9F25" w:rsidR="005D1B4E" w:rsidRDefault="005D1B4E">
      <w:pPr>
        <w:pStyle w:val="TOC3"/>
        <w:rPr>
          <w:rFonts w:asciiTheme="minorHAnsi" w:eastAsiaTheme="minorEastAsia" w:hAnsiTheme="minorHAnsi" w:cstheme="minorBidi"/>
          <w:sz w:val="22"/>
          <w:szCs w:val="22"/>
        </w:rPr>
      </w:pPr>
      <w:r>
        <w:t>AdminInterface/ClearRepositoryCache()</w:t>
      </w:r>
      <w:r>
        <w:tab/>
      </w:r>
      <w:r>
        <w:fldChar w:fldCharType="begin"/>
      </w:r>
      <w:r>
        <w:instrText xml:space="preserve"> PAGEREF _Toc40959882 \h </w:instrText>
      </w:r>
      <w:r>
        <w:fldChar w:fldCharType="separate"/>
      </w:r>
      <w:r w:rsidR="00C63E97">
        <w:t>77</w:t>
      </w:r>
      <w:r>
        <w:fldChar w:fldCharType="end"/>
      </w:r>
    </w:p>
    <w:p w14:paraId="0322915F" w14:textId="774C9E22" w:rsidR="005D1B4E" w:rsidRDefault="005D1B4E">
      <w:pPr>
        <w:pStyle w:val="TOC3"/>
        <w:rPr>
          <w:rFonts w:asciiTheme="minorHAnsi" w:eastAsiaTheme="minorEastAsia" w:hAnsiTheme="minorHAnsi" w:cstheme="minorBidi"/>
          <w:sz w:val="22"/>
          <w:szCs w:val="22"/>
        </w:rPr>
      </w:pPr>
      <w:r>
        <w:t>AdminInterface/ConfigureCache()</w:t>
      </w:r>
      <w:r>
        <w:tab/>
      </w:r>
      <w:r>
        <w:fldChar w:fldCharType="begin"/>
      </w:r>
      <w:r>
        <w:instrText xml:space="preserve"> PAGEREF _Toc40959883 \h </w:instrText>
      </w:r>
      <w:r>
        <w:fldChar w:fldCharType="separate"/>
      </w:r>
      <w:r w:rsidR="00C63E97">
        <w:t>77</w:t>
      </w:r>
      <w:r>
        <w:fldChar w:fldCharType="end"/>
      </w:r>
    </w:p>
    <w:p w14:paraId="602F9C16" w14:textId="3F940E01" w:rsidR="005D1B4E" w:rsidRDefault="005D1B4E">
      <w:pPr>
        <w:pStyle w:val="TOC3"/>
        <w:rPr>
          <w:rFonts w:asciiTheme="minorHAnsi" w:eastAsiaTheme="minorEastAsia" w:hAnsiTheme="minorHAnsi" w:cstheme="minorBidi"/>
          <w:sz w:val="22"/>
          <w:szCs w:val="22"/>
        </w:rPr>
      </w:pPr>
      <w:r>
        <w:t>AdminInterface/ConfigureCache_Multi_Table()</w:t>
      </w:r>
      <w:r>
        <w:tab/>
      </w:r>
      <w:r>
        <w:fldChar w:fldCharType="begin"/>
      </w:r>
      <w:r>
        <w:instrText xml:space="preserve"> PAGEREF _Toc40959884 \h </w:instrText>
      </w:r>
      <w:r>
        <w:fldChar w:fldCharType="separate"/>
      </w:r>
      <w:r w:rsidR="00C63E97">
        <w:t>77</w:t>
      </w:r>
      <w:r>
        <w:fldChar w:fldCharType="end"/>
      </w:r>
    </w:p>
    <w:p w14:paraId="1D83E924" w14:textId="07180970" w:rsidR="005D1B4E" w:rsidRDefault="005D1B4E">
      <w:pPr>
        <w:pStyle w:val="TOC3"/>
        <w:rPr>
          <w:rFonts w:asciiTheme="minorHAnsi" w:eastAsiaTheme="minorEastAsia" w:hAnsiTheme="minorHAnsi" w:cstheme="minorBidi"/>
          <w:sz w:val="22"/>
          <w:szCs w:val="22"/>
        </w:rPr>
      </w:pPr>
      <w:r>
        <w:t>AdminInterface/ConfigureCacheAdhoc()</w:t>
      </w:r>
      <w:r>
        <w:tab/>
      </w:r>
      <w:r>
        <w:fldChar w:fldCharType="begin"/>
      </w:r>
      <w:r>
        <w:instrText xml:space="preserve"> PAGEREF _Toc40959885 \h </w:instrText>
      </w:r>
      <w:r>
        <w:fldChar w:fldCharType="separate"/>
      </w:r>
      <w:r w:rsidR="00C63E97">
        <w:t>78</w:t>
      </w:r>
      <w:r>
        <w:fldChar w:fldCharType="end"/>
      </w:r>
    </w:p>
    <w:p w14:paraId="6893B8D5" w14:textId="5EAC434C" w:rsidR="005D1B4E" w:rsidRDefault="005D1B4E">
      <w:pPr>
        <w:pStyle w:val="TOC3"/>
        <w:rPr>
          <w:rFonts w:asciiTheme="minorHAnsi" w:eastAsiaTheme="minorEastAsia" w:hAnsiTheme="minorHAnsi" w:cstheme="minorBidi"/>
          <w:sz w:val="22"/>
          <w:szCs w:val="22"/>
        </w:rPr>
      </w:pPr>
      <w:r>
        <w:t>AdminInterface/CopyPrivilegesFromParent()</w:t>
      </w:r>
      <w:r>
        <w:tab/>
      </w:r>
      <w:r>
        <w:fldChar w:fldCharType="begin"/>
      </w:r>
      <w:r>
        <w:instrText xml:space="preserve"> PAGEREF _Toc40959886 \h </w:instrText>
      </w:r>
      <w:r>
        <w:fldChar w:fldCharType="separate"/>
      </w:r>
      <w:r w:rsidR="00C63E97">
        <w:t>78</w:t>
      </w:r>
      <w:r>
        <w:fldChar w:fldCharType="end"/>
      </w:r>
    </w:p>
    <w:p w14:paraId="0626AA69" w14:textId="0CC8A4E8" w:rsidR="005D1B4E" w:rsidRDefault="005D1B4E">
      <w:pPr>
        <w:pStyle w:val="TOC3"/>
        <w:rPr>
          <w:rFonts w:asciiTheme="minorHAnsi" w:eastAsiaTheme="minorEastAsia" w:hAnsiTheme="minorHAnsi" w:cstheme="minorBidi"/>
          <w:sz w:val="22"/>
          <w:szCs w:val="22"/>
        </w:rPr>
      </w:pPr>
      <w:r>
        <w:t>AdminInterface/DeconfigureCache()</w:t>
      </w:r>
      <w:r>
        <w:tab/>
      </w:r>
      <w:r>
        <w:fldChar w:fldCharType="begin"/>
      </w:r>
      <w:r>
        <w:instrText xml:space="preserve"> PAGEREF _Toc40959887 \h </w:instrText>
      </w:r>
      <w:r>
        <w:fldChar w:fldCharType="separate"/>
      </w:r>
      <w:r w:rsidR="00C63E97">
        <w:t>78</w:t>
      </w:r>
      <w:r>
        <w:fldChar w:fldCharType="end"/>
      </w:r>
    </w:p>
    <w:p w14:paraId="14642842" w14:textId="10F35D85" w:rsidR="005D1B4E" w:rsidRDefault="005D1B4E">
      <w:pPr>
        <w:pStyle w:val="TOC3"/>
        <w:rPr>
          <w:rFonts w:asciiTheme="minorHAnsi" w:eastAsiaTheme="minorEastAsia" w:hAnsiTheme="minorHAnsi" w:cstheme="minorBidi"/>
          <w:sz w:val="22"/>
          <w:szCs w:val="22"/>
        </w:rPr>
      </w:pPr>
      <w:r>
        <w:t>AdminInterface/IntrospectTables()</w:t>
      </w:r>
      <w:r>
        <w:tab/>
      </w:r>
      <w:r>
        <w:fldChar w:fldCharType="begin"/>
      </w:r>
      <w:r>
        <w:instrText xml:space="preserve"> PAGEREF _Toc40959888 \h </w:instrText>
      </w:r>
      <w:r>
        <w:fldChar w:fldCharType="separate"/>
      </w:r>
      <w:r w:rsidR="00C63E97">
        <w:t>78</w:t>
      </w:r>
      <w:r>
        <w:fldChar w:fldCharType="end"/>
      </w:r>
    </w:p>
    <w:p w14:paraId="61692299" w14:textId="2A193165" w:rsidR="005D1B4E" w:rsidRDefault="005D1B4E">
      <w:pPr>
        <w:pStyle w:val="TOC3"/>
        <w:rPr>
          <w:rFonts w:asciiTheme="minorHAnsi" w:eastAsiaTheme="minorEastAsia" w:hAnsiTheme="minorHAnsi" w:cstheme="minorBidi"/>
          <w:sz w:val="22"/>
          <w:szCs w:val="22"/>
        </w:rPr>
      </w:pPr>
      <w:r>
        <w:t>AdminInterface/RefreshCache()</w:t>
      </w:r>
      <w:r>
        <w:tab/>
      </w:r>
      <w:r>
        <w:fldChar w:fldCharType="begin"/>
      </w:r>
      <w:r>
        <w:instrText xml:space="preserve"> PAGEREF _Toc40959889 \h </w:instrText>
      </w:r>
      <w:r>
        <w:fldChar w:fldCharType="separate"/>
      </w:r>
      <w:r w:rsidR="00C63E97">
        <w:t>78</w:t>
      </w:r>
      <w:r>
        <w:fldChar w:fldCharType="end"/>
      </w:r>
    </w:p>
    <w:p w14:paraId="19613162" w14:textId="51325D61" w:rsidR="005D1B4E" w:rsidRDefault="005D1B4E">
      <w:pPr>
        <w:pStyle w:val="TOC3"/>
        <w:rPr>
          <w:rFonts w:asciiTheme="minorHAnsi" w:eastAsiaTheme="minorEastAsia" w:hAnsiTheme="minorHAnsi" w:cstheme="minorBidi"/>
          <w:sz w:val="22"/>
          <w:szCs w:val="22"/>
        </w:rPr>
      </w:pPr>
      <w:r>
        <w:t>AdminInterface/UpdateResourceOwner()</w:t>
      </w:r>
      <w:r>
        <w:tab/>
      </w:r>
      <w:r>
        <w:fldChar w:fldCharType="begin"/>
      </w:r>
      <w:r>
        <w:instrText xml:space="preserve"> PAGEREF _Toc40959890 \h </w:instrText>
      </w:r>
      <w:r>
        <w:fldChar w:fldCharType="separate"/>
      </w:r>
      <w:r w:rsidR="00C63E97">
        <w:t>79</w:t>
      </w:r>
      <w:r>
        <w:fldChar w:fldCharType="end"/>
      </w:r>
    </w:p>
    <w:p w14:paraId="40B0425C" w14:textId="592A92F1" w:rsidR="005D1B4E" w:rsidRDefault="005D1B4E">
      <w:pPr>
        <w:pStyle w:val="TOC1"/>
        <w:rPr>
          <w:rFonts w:asciiTheme="minorHAnsi" w:eastAsiaTheme="minorEastAsia" w:hAnsiTheme="minorHAnsi" w:cstheme="minorBidi"/>
          <w:b w:val="0"/>
          <w:bCs w:val="0"/>
          <w:sz w:val="22"/>
          <w:szCs w:val="22"/>
        </w:rPr>
      </w:pPr>
      <w:r>
        <w:t>10</w:t>
      </w:r>
      <w:r>
        <w:rPr>
          <w:rFonts w:asciiTheme="minorHAnsi" w:eastAsiaTheme="minorEastAsia" w:hAnsiTheme="minorHAnsi" w:cstheme="minorBidi"/>
          <w:b w:val="0"/>
          <w:bCs w:val="0"/>
          <w:sz w:val="22"/>
          <w:szCs w:val="22"/>
        </w:rPr>
        <w:tab/>
      </w:r>
      <w:r>
        <w:t>Appendix A – Configure Cache Framework Sample</w:t>
      </w:r>
      <w:r>
        <w:tab/>
      </w:r>
      <w:r>
        <w:fldChar w:fldCharType="begin"/>
      </w:r>
      <w:r>
        <w:instrText xml:space="preserve"> PAGEREF _Toc40959891 \h </w:instrText>
      </w:r>
      <w:r>
        <w:fldChar w:fldCharType="separate"/>
      </w:r>
      <w:r w:rsidR="00C63E97">
        <w:t>80</w:t>
      </w:r>
      <w:r>
        <w:fldChar w:fldCharType="end"/>
      </w:r>
    </w:p>
    <w:p w14:paraId="44EEA162" w14:textId="210DB0C0" w:rsidR="005D1B4E" w:rsidRDefault="005D1B4E">
      <w:pPr>
        <w:pStyle w:val="TOC2"/>
        <w:rPr>
          <w:rFonts w:asciiTheme="minorHAnsi" w:eastAsiaTheme="minorEastAsia" w:hAnsiTheme="minorHAnsi" w:cstheme="minorBidi"/>
          <w:sz w:val="22"/>
          <w:szCs w:val="22"/>
        </w:rPr>
      </w:pPr>
      <w:r w:rsidRPr="001B2DAB">
        <w:rPr>
          <w:color w:val="1F497D"/>
        </w:rPr>
        <w:t>Configuring the Cache Framework Sample</w:t>
      </w:r>
      <w:r>
        <w:tab/>
      </w:r>
      <w:r>
        <w:fldChar w:fldCharType="begin"/>
      </w:r>
      <w:r>
        <w:instrText xml:space="preserve"> PAGEREF _Toc40959892 \h </w:instrText>
      </w:r>
      <w:r>
        <w:fldChar w:fldCharType="separate"/>
      </w:r>
      <w:r w:rsidR="00C63E97">
        <w:t>80</w:t>
      </w:r>
      <w:r>
        <w:fldChar w:fldCharType="end"/>
      </w:r>
    </w:p>
    <w:p w14:paraId="11B1FDE7" w14:textId="00D6FBB8" w:rsidR="005D1B4E" w:rsidRDefault="005D1B4E">
      <w:pPr>
        <w:pStyle w:val="TOC3"/>
        <w:rPr>
          <w:rFonts w:asciiTheme="minorHAnsi" w:eastAsiaTheme="minorEastAsia" w:hAnsiTheme="minorHAnsi" w:cstheme="minorBidi"/>
          <w:sz w:val="22"/>
          <w:szCs w:val="22"/>
        </w:rPr>
      </w:pPr>
      <w:r>
        <w:t>Background Information</w:t>
      </w:r>
      <w:r>
        <w:tab/>
      </w:r>
      <w:r>
        <w:fldChar w:fldCharType="begin"/>
      </w:r>
      <w:r>
        <w:instrText xml:space="preserve"> PAGEREF _Toc40959893 \h </w:instrText>
      </w:r>
      <w:r>
        <w:fldChar w:fldCharType="separate"/>
      </w:r>
      <w:r w:rsidR="00C63E97">
        <w:t>80</w:t>
      </w:r>
      <w:r>
        <w:fldChar w:fldCharType="end"/>
      </w:r>
    </w:p>
    <w:p w14:paraId="74663D77" w14:textId="1835BC98" w:rsidR="005D1B4E" w:rsidRDefault="005D1B4E">
      <w:pPr>
        <w:pStyle w:val="TOC3"/>
        <w:rPr>
          <w:rFonts w:asciiTheme="minorHAnsi" w:eastAsiaTheme="minorEastAsia" w:hAnsiTheme="minorHAnsi" w:cstheme="minorBidi"/>
          <w:sz w:val="22"/>
          <w:szCs w:val="22"/>
        </w:rPr>
      </w:pPr>
      <w:r>
        <w:t>Configure Oracle Sample:</w:t>
      </w:r>
      <w:r>
        <w:tab/>
      </w:r>
      <w:r>
        <w:fldChar w:fldCharType="begin"/>
      </w:r>
      <w:r>
        <w:instrText xml:space="preserve"> PAGEREF _Toc40959894 \h </w:instrText>
      </w:r>
      <w:r>
        <w:fldChar w:fldCharType="separate"/>
      </w:r>
      <w:r w:rsidR="00C63E97">
        <w:t>81</w:t>
      </w:r>
      <w:r>
        <w:fldChar w:fldCharType="end"/>
      </w:r>
    </w:p>
    <w:p w14:paraId="1150E110" w14:textId="2F681237" w:rsidR="005D1B4E" w:rsidRDefault="005D1B4E">
      <w:pPr>
        <w:pStyle w:val="TOC3"/>
        <w:rPr>
          <w:rFonts w:asciiTheme="minorHAnsi" w:eastAsiaTheme="minorEastAsia" w:hAnsiTheme="minorHAnsi" w:cstheme="minorBidi"/>
          <w:sz w:val="22"/>
          <w:szCs w:val="22"/>
        </w:rPr>
      </w:pPr>
      <w:r>
        <w:t>Configure SQL Server Sample:</w:t>
      </w:r>
      <w:r>
        <w:tab/>
      </w:r>
      <w:r>
        <w:fldChar w:fldCharType="begin"/>
      </w:r>
      <w:r>
        <w:instrText xml:space="preserve"> PAGEREF _Toc40959895 \h </w:instrText>
      </w:r>
      <w:r>
        <w:fldChar w:fldCharType="separate"/>
      </w:r>
      <w:r w:rsidR="00C63E97">
        <w:t>84</w:t>
      </w:r>
      <w:r>
        <w:fldChar w:fldCharType="end"/>
      </w:r>
    </w:p>
    <w:p w14:paraId="66D6ECC4" w14:textId="0B29760A" w:rsidR="005D1B4E" w:rsidRDefault="005D1B4E">
      <w:pPr>
        <w:pStyle w:val="TOC3"/>
        <w:rPr>
          <w:rFonts w:asciiTheme="minorHAnsi" w:eastAsiaTheme="minorEastAsia" w:hAnsiTheme="minorHAnsi" w:cstheme="minorBidi"/>
          <w:sz w:val="22"/>
          <w:szCs w:val="22"/>
        </w:rPr>
      </w:pPr>
      <w:r>
        <w:t>Configure Netezza Sample:</w:t>
      </w:r>
      <w:r>
        <w:tab/>
      </w:r>
      <w:r>
        <w:fldChar w:fldCharType="begin"/>
      </w:r>
      <w:r>
        <w:instrText xml:space="preserve"> PAGEREF _Toc40959896 \h </w:instrText>
      </w:r>
      <w:r>
        <w:fldChar w:fldCharType="separate"/>
      </w:r>
      <w:r w:rsidR="00C63E97">
        <w:t>87</w:t>
      </w:r>
      <w:r>
        <w:fldChar w:fldCharType="end"/>
      </w:r>
    </w:p>
    <w:p w14:paraId="5E45FFC1" w14:textId="74FB6AE4" w:rsidR="005D1B4E" w:rsidRDefault="005D1B4E">
      <w:pPr>
        <w:pStyle w:val="TOC3"/>
        <w:rPr>
          <w:rFonts w:asciiTheme="minorHAnsi" w:eastAsiaTheme="minorEastAsia" w:hAnsiTheme="minorHAnsi" w:cstheme="minorBidi"/>
          <w:sz w:val="22"/>
          <w:szCs w:val="22"/>
        </w:rPr>
      </w:pPr>
      <w:r>
        <w:t>Configure MemSql Sample:</w:t>
      </w:r>
      <w:r>
        <w:tab/>
      </w:r>
      <w:r>
        <w:fldChar w:fldCharType="begin"/>
      </w:r>
      <w:r>
        <w:instrText xml:space="preserve"> PAGEREF _Toc40959897 \h </w:instrText>
      </w:r>
      <w:r>
        <w:fldChar w:fldCharType="separate"/>
      </w:r>
      <w:r w:rsidR="00C63E97">
        <w:t>90</w:t>
      </w:r>
      <w:r>
        <w:fldChar w:fldCharType="end"/>
      </w:r>
    </w:p>
    <w:p w14:paraId="3E71862D" w14:textId="087FDA8E" w:rsidR="005D1B4E" w:rsidRDefault="005D1B4E">
      <w:pPr>
        <w:pStyle w:val="TOC3"/>
        <w:rPr>
          <w:rFonts w:asciiTheme="minorHAnsi" w:eastAsiaTheme="minorEastAsia" w:hAnsiTheme="minorHAnsi" w:cstheme="minorBidi"/>
          <w:sz w:val="22"/>
          <w:szCs w:val="22"/>
        </w:rPr>
      </w:pPr>
      <w:r>
        <w:t>Configure Postgres Sample:</w:t>
      </w:r>
      <w:r>
        <w:tab/>
      </w:r>
      <w:r>
        <w:fldChar w:fldCharType="begin"/>
      </w:r>
      <w:r>
        <w:instrText xml:space="preserve"> PAGEREF _Toc40959898 \h </w:instrText>
      </w:r>
      <w:r>
        <w:fldChar w:fldCharType="separate"/>
      </w:r>
      <w:r w:rsidR="00C63E97">
        <w:t>93</w:t>
      </w:r>
      <w:r>
        <w:fldChar w:fldCharType="end"/>
      </w:r>
    </w:p>
    <w:p w14:paraId="243537E1" w14:textId="35A7AB63" w:rsidR="005D1B4E" w:rsidRDefault="005D1B4E">
      <w:pPr>
        <w:pStyle w:val="TOC1"/>
        <w:rPr>
          <w:rFonts w:asciiTheme="minorHAnsi" w:eastAsiaTheme="minorEastAsia" w:hAnsiTheme="minorHAnsi" w:cstheme="minorBidi"/>
          <w:b w:val="0"/>
          <w:bCs w:val="0"/>
          <w:sz w:val="22"/>
          <w:szCs w:val="22"/>
        </w:rPr>
      </w:pPr>
      <w:r>
        <w:t>11</w:t>
      </w:r>
      <w:r>
        <w:rPr>
          <w:rFonts w:asciiTheme="minorHAnsi" w:eastAsiaTheme="minorEastAsia" w:hAnsiTheme="minorHAnsi" w:cstheme="minorBidi"/>
          <w:b w:val="0"/>
          <w:bCs w:val="0"/>
          <w:sz w:val="22"/>
          <w:szCs w:val="22"/>
        </w:rPr>
        <w:tab/>
      </w:r>
      <w:r>
        <w:t>Appendix B – Merge Cache Types</w:t>
      </w:r>
      <w:r>
        <w:tab/>
      </w:r>
      <w:r>
        <w:fldChar w:fldCharType="begin"/>
      </w:r>
      <w:r>
        <w:instrText xml:space="preserve"> PAGEREF _Toc40959899 \h </w:instrText>
      </w:r>
      <w:r>
        <w:fldChar w:fldCharType="separate"/>
      </w:r>
      <w:r w:rsidR="00C63E97">
        <w:t>97</w:t>
      </w:r>
      <w:r>
        <w:fldChar w:fldCharType="end"/>
      </w:r>
    </w:p>
    <w:p w14:paraId="28AD69D0" w14:textId="0B4172BE" w:rsidR="005D1B4E" w:rsidRDefault="005D1B4E">
      <w:pPr>
        <w:pStyle w:val="TOC2"/>
        <w:rPr>
          <w:rFonts w:asciiTheme="minorHAnsi" w:eastAsiaTheme="minorEastAsia" w:hAnsiTheme="minorHAnsi" w:cstheme="minorBidi"/>
          <w:sz w:val="22"/>
          <w:szCs w:val="22"/>
        </w:rPr>
      </w:pPr>
      <w:r w:rsidRPr="001B2DAB">
        <w:rPr>
          <w:color w:val="1F497D"/>
        </w:rPr>
        <w:t>Merge Cache Types</w:t>
      </w:r>
      <w:r>
        <w:tab/>
      </w:r>
      <w:r>
        <w:fldChar w:fldCharType="begin"/>
      </w:r>
      <w:r>
        <w:instrText xml:space="preserve"> PAGEREF _Toc40959900 \h </w:instrText>
      </w:r>
      <w:r>
        <w:fldChar w:fldCharType="separate"/>
      </w:r>
      <w:r w:rsidR="00C63E97">
        <w:t>97</w:t>
      </w:r>
      <w:r>
        <w:fldChar w:fldCharType="end"/>
      </w:r>
    </w:p>
    <w:p w14:paraId="1FC11772" w14:textId="49971047" w:rsidR="005D1B4E" w:rsidRDefault="005D1B4E">
      <w:pPr>
        <w:pStyle w:val="TOC3"/>
        <w:rPr>
          <w:rFonts w:asciiTheme="minorHAnsi" w:eastAsiaTheme="minorEastAsia" w:hAnsiTheme="minorHAnsi" w:cstheme="minorBidi"/>
          <w:sz w:val="22"/>
          <w:szCs w:val="22"/>
        </w:rPr>
      </w:pPr>
      <w:r>
        <w:t xml:space="preserve">Merge and Slowly Changing Dimensions </w:t>
      </w:r>
      <w:r>
        <w:tab/>
      </w:r>
      <w:r>
        <w:fldChar w:fldCharType="begin"/>
      </w:r>
      <w:r>
        <w:instrText xml:space="preserve"> PAGEREF _Toc40959901 \h </w:instrText>
      </w:r>
      <w:r>
        <w:fldChar w:fldCharType="separate"/>
      </w:r>
      <w:r w:rsidR="00C63E97">
        <w:t>97</w:t>
      </w:r>
      <w:r>
        <w:fldChar w:fldCharType="end"/>
      </w:r>
    </w:p>
    <w:p w14:paraId="4DAD43CF" w14:textId="2DCF4FB7" w:rsidR="005D1B4E" w:rsidRDefault="005D1B4E">
      <w:pPr>
        <w:pStyle w:val="TOC3"/>
        <w:rPr>
          <w:rFonts w:asciiTheme="minorHAnsi" w:eastAsiaTheme="minorEastAsia" w:hAnsiTheme="minorHAnsi" w:cstheme="minorBidi"/>
          <w:sz w:val="22"/>
          <w:szCs w:val="22"/>
        </w:rPr>
      </w:pPr>
      <w:r w:rsidRPr="001B2DAB">
        <w:rPr>
          <w:lang w:val="en"/>
        </w:rPr>
        <w:t>Type 0</w:t>
      </w:r>
      <w:r>
        <w:tab/>
      </w:r>
      <w:r>
        <w:fldChar w:fldCharType="begin"/>
      </w:r>
      <w:r>
        <w:instrText xml:space="preserve"> PAGEREF _Toc40959902 \h </w:instrText>
      </w:r>
      <w:r>
        <w:fldChar w:fldCharType="separate"/>
      </w:r>
      <w:r w:rsidR="00C63E97">
        <w:t>97</w:t>
      </w:r>
      <w:r>
        <w:fldChar w:fldCharType="end"/>
      </w:r>
    </w:p>
    <w:p w14:paraId="0B0F3C69" w14:textId="663FB29A" w:rsidR="005D1B4E" w:rsidRDefault="005D1B4E">
      <w:pPr>
        <w:pStyle w:val="TOC3"/>
        <w:rPr>
          <w:rFonts w:asciiTheme="minorHAnsi" w:eastAsiaTheme="minorEastAsia" w:hAnsiTheme="minorHAnsi" w:cstheme="minorBidi"/>
          <w:sz w:val="22"/>
          <w:szCs w:val="22"/>
        </w:rPr>
      </w:pPr>
      <w:r w:rsidRPr="001B2DAB">
        <w:rPr>
          <w:lang w:val="en"/>
        </w:rPr>
        <w:t>Type 1</w:t>
      </w:r>
      <w:r>
        <w:tab/>
      </w:r>
      <w:r>
        <w:fldChar w:fldCharType="begin"/>
      </w:r>
      <w:r>
        <w:instrText xml:space="preserve"> PAGEREF _Toc40959903 \h </w:instrText>
      </w:r>
      <w:r>
        <w:fldChar w:fldCharType="separate"/>
      </w:r>
      <w:r w:rsidR="00C63E97">
        <w:t>97</w:t>
      </w:r>
      <w:r>
        <w:fldChar w:fldCharType="end"/>
      </w:r>
    </w:p>
    <w:p w14:paraId="628D444F" w14:textId="6AD274AB" w:rsidR="005D1B4E" w:rsidRDefault="005D1B4E">
      <w:pPr>
        <w:pStyle w:val="TOC3"/>
        <w:rPr>
          <w:rFonts w:asciiTheme="minorHAnsi" w:eastAsiaTheme="minorEastAsia" w:hAnsiTheme="minorHAnsi" w:cstheme="minorBidi"/>
          <w:sz w:val="22"/>
          <w:szCs w:val="22"/>
        </w:rPr>
      </w:pPr>
      <w:r w:rsidRPr="001B2DAB">
        <w:rPr>
          <w:lang w:val="en"/>
        </w:rPr>
        <w:t>Type 2</w:t>
      </w:r>
      <w:r>
        <w:tab/>
      </w:r>
      <w:r>
        <w:fldChar w:fldCharType="begin"/>
      </w:r>
      <w:r>
        <w:instrText xml:space="preserve"> PAGEREF _Toc40959904 \h </w:instrText>
      </w:r>
      <w:r>
        <w:fldChar w:fldCharType="separate"/>
      </w:r>
      <w:r w:rsidR="00C63E97">
        <w:t>98</w:t>
      </w:r>
      <w:r>
        <w:fldChar w:fldCharType="end"/>
      </w:r>
    </w:p>
    <w:p w14:paraId="6082856E" w14:textId="7DFEFEB1" w:rsidR="005D1B4E" w:rsidRDefault="005D1B4E">
      <w:pPr>
        <w:pStyle w:val="TOC3"/>
        <w:rPr>
          <w:rFonts w:asciiTheme="minorHAnsi" w:eastAsiaTheme="minorEastAsia" w:hAnsiTheme="minorHAnsi" w:cstheme="minorBidi"/>
          <w:sz w:val="22"/>
          <w:szCs w:val="22"/>
        </w:rPr>
      </w:pPr>
      <w:r w:rsidRPr="001B2DAB">
        <w:rPr>
          <w:lang w:val="en"/>
        </w:rPr>
        <w:t>Type 3</w:t>
      </w:r>
      <w:r>
        <w:tab/>
      </w:r>
      <w:r>
        <w:fldChar w:fldCharType="begin"/>
      </w:r>
      <w:r>
        <w:instrText xml:space="preserve"> PAGEREF _Toc40959905 \h </w:instrText>
      </w:r>
      <w:r>
        <w:fldChar w:fldCharType="separate"/>
      </w:r>
      <w:r w:rsidR="00C63E97">
        <w:t>99</w:t>
      </w:r>
      <w:r>
        <w:fldChar w:fldCharType="end"/>
      </w:r>
    </w:p>
    <w:p w14:paraId="0A45BB09" w14:textId="0416057A" w:rsidR="005D1B4E" w:rsidRDefault="005D1B4E">
      <w:pPr>
        <w:pStyle w:val="TOC3"/>
        <w:rPr>
          <w:rFonts w:asciiTheme="minorHAnsi" w:eastAsiaTheme="minorEastAsia" w:hAnsiTheme="minorHAnsi" w:cstheme="minorBidi"/>
          <w:sz w:val="22"/>
          <w:szCs w:val="22"/>
        </w:rPr>
      </w:pPr>
      <w:r w:rsidRPr="001B2DAB">
        <w:rPr>
          <w:lang w:val="en"/>
        </w:rPr>
        <w:t>Type 4 (CDC style)</w:t>
      </w:r>
      <w:r>
        <w:tab/>
      </w:r>
      <w:r>
        <w:fldChar w:fldCharType="begin"/>
      </w:r>
      <w:r>
        <w:instrText xml:space="preserve"> PAGEREF _Toc40959906 \h </w:instrText>
      </w:r>
      <w:r>
        <w:fldChar w:fldCharType="separate"/>
      </w:r>
      <w:r w:rsidR="00C63E97">
        <w:t>99</w:t>
      </w:r>
      <w:r>
        <w:fldChar w:fldCharType="end"/>
      </w:r>
    </w:p>
    <w:p w14:paraId="3024F53A" w14:textId="42168F5B"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lastRenderedPageBreak/>
        <w:t>Merge Type 1 – Cache Framework Example</w:t>
      </w:r>
      <w:r>
        <w:tab/>
      </w:r>
      <w:r>
        <w:fldChar w:fldCharType="begin"/>
      </w:r>
      <w:r>
        <w:instrText xml:space="preserve"> PAGEREF _Toc40959907 \h </w:instrText>
      </w:r>
      <w:r>
        <w:fldChar w:fldCharType="separate"/>
      </w:r>
      <w:r w:rsidR="00C63E97">
        <w:t>100</w:t>
      </w:r>
      <w:r>
        <w:fldChar w:fldCharType="end"/>
      </w:r>
    </w:p>
    <w:p w14:paraId="14E08B50" w14:textId="207C6557"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Merge Type 2 – Cache Framework Example</w:t>
      </w:r>
      <w:r>
        <w:tab/>
      </w:r>
      <w:r>
        <w:fldChar w:fldCharType="begin"/>
      </w:r>
      <w:r>
        <w:instrText xml:space="preserve"> PAGEREF _Toc40959908 \h </w:instrText>
      </w:r>
      <w:r>
        <w:fldChar w:fldCharType="separate"/>
      </w:r>
      <w:r w:rsidR="00C63E97">
        <w:t>101</w:t>
      </w:r>
      <w:r>
        <w:fldChar w:fldCharType="end"/>
      </w:r>
    </w:p>
    <w:p w14:paraId="054D3C5B" w14:textId="78916ED9" w:rsidR="005D1B4E" w:rsidRDefault="005D1B4E">
      <w:pPr>
        <w:pStyle w:val="TOC3"/>
        <w:rPr>
          <w:rFonts w:asciiTheme="minorHAnsi" w:eastAsiaTheme="minorEastAsia" w:hAnsiTheme="minorHAnsi" w:cstheme="minorBidi"/>
          <w:sz w:val="22"/>
          <w:szCs w:val="22"/>
        </w:rPr>
      </w:pPr>
      <w:r w:rsidRPr="001B2DAB">
        <w:rPr>
          <w:rFonts w:asciiTheme="majorHAnsi" w:hAnsiTheme="majorHAnsi"/>
        </w:rPr>
        <w:t>Merge Type 4 – Cache Framework Example</w:t>
      </w:r>
      <w:r>
        <w:tab/>
      </w:r>
      <w:r>
        <w:fldChar w:fldCharType="begin"/>
      </w:r>
      <w:r>
        <w:instrText xml:space="preserve"> PAGEREF _Toc40959909 \h </w:instrText>
      </w:r>
      <w:r>
        <w:fldChar w:fldCharType="separate"/>
      </w:r>
      <w:r w:rsidR="00C63E97">
        <w:t>103</w:t>
      </w:r>
      <w:r>
        <w:fldChar w:fldCharType="end"/>
      </w:r>
    </w:p>
    <w:p w14:paraId="7F111CB0" w14:textId="585307A7" w:rsidR="005D1B4E" w:rsidRDefault="005D1B4E">
      <w:pPr>
        <w:pStyle w:val="TOC1"/>
        <w:rPr>
          <w:rFonts w:asciiTheme="minorHAnsi" w:eastAsiaTheme="minorEastAsia" w:hAnsiTheme="minorHAnsi" w:cstheme="minorBidi"/>
          <w:b w:val="0"/>
          <w:bCs w:val="0"/>
          <w:sz w:val="22"/>
          <w:szCs w:val="22"/>
        </w:rPr>
      </w:pPr>
      <w:r>
        <w:t>12</w:t>
      </w:r>
      <w:r>
        <w:rPr>
          <w:rFonts w:asciiTheme="minorHAnsi" w:eastAsiaTheme="minorEastAsia" w:hAnsiTheme="minorHAnsi" w:cstheme="minorBidi"/>
          <w:b w:val="0"/>
          <w:bCs w:val="0"/>
          <w:sz w:val="22"/>
          <w:szCs w:val="22"/>
        </w:rPr>
        <w:tab/>
      </w:r>
      <w:r>
        <w:t>Appendix C – Adding a New Cache Type</w:t>
      </w:r>
      <w:r>
        <w:tab/>
      </w:r>
      <w:r>
        <w:fldChar w:fldCharType="begin"/>
      </w:r>
      <w:r>
        <w:instrText xml:space="preserve"> PAGEREF _Toc40959910 \h </w:instrText>
      </w:r>
      <w:r>
        <w:fldChar w:fldCharType="separate"/>
      </w:r>
      <w:r w:rsidR="00C63E97">
        <w:t>105</w:t>
      </w:r>
      <w:r>
        <w:fldChar w:fldCharType="end"/>
      </w:r>
    </w:p>
    <w:p w14:paraId="4E867D87" w14:textId="75057154" w:rsidR="005D1B4E" w:rsidRDefault="005D1B4E">
      <w:pPr>
        <w:pStyle w:val="TOC2"/>
        <w:rPr>
          <w:rFonts w:asciiTheme="minorHAnsi" w:eastAsiaTheme="minorEastAsia" w:hAnsiTheme="minorHAnsi" w:cstheme="minorBidi"/>
          <w:sz w:val="22"/>
          <w:szCs w:val="22"/>
        </w:rPr>
      </w:pPr>
      <w:r w:rsidRPr="001B2DAB">
        <w:rPr>
          <w:color w:val="1F497D"/>
        </w:rPr>
        <w:t>Adding a New Cache Type to the Source Code</w:t>
      </w:r>
      <w:r>
        <w:tab/>
      </w:r>
      <w:r>
        <w:fldChar w:fldCharType="begin"/>
      </w:r>
      <w:r>
        <w:instrText xml:space="preserve"> PAGEREF _Toc40959911 \h </w:instrText>
      </w:r>
      <w:r>
        <w:fldChar w:fldCharType="separate"/>
      </w:r>
      <w:r w:rsidR="00C63E97">
        <w:t>105</w:t>
      </w:r>
      <w:r>
        <w:fldChar w:fldCharType="end"/>
      </w:r>
    </w:p>
    <w:p w14:paraId="188A8BF9" w14:textId="718ABCB2" w:rsidR="005D1B4E" w:rsidRDefault="005D1B4E">
      <w:pPr>
        <w:pStyle w:val="TOC1"/>
        <w:rPr>
          <w:rFonts w:asciiTheme="minorHAnsi" w:eastAsiaTheme="minorEastAsia" w:hAnsiTheme="minorHAnsi" w:cstheme="minorBidi"/>
          <w:b w:val="0"/>
          <w:bCs w:val="0"/>
          <w:sz w:val="22"/>
          <w:szCs w:val="22"/>
        </w:rPr>
      </w:pPr>
      <w:r>
        <w:t>13</w:t>
      </w:r>
      <w:r>
        <w:rPr>
          <w:rFonts w:asciiTheme="minorHAnsi" w:eastAsiaTheme="minorEastAsia" w:hAnsiTheme="minorHAnsi" w:cstheme="minorBidi"/>
          <w:b w:val="0"/>
          <w:bCs w:val="0"/>
          <w:sz w:val="22"/>
          <w:szCs w:val="22"/>
        </w:rPr>
        <w:tab/>
      </w:r>
      <w:r>
        <w:t>Appendix D – Adding a New Cache Data Source Type</w:t>
      </w:r>
      <w:r>
        <w:tab/>
      </w:r>
      <w:r>
        <w:fldChar w:fldCharType="begin"/>
      </w:r>
      <w:r>
        <w:instrText xml:space="preserve"> PAGEREF _Toc40959912 \h </w:instrText>
      </w:r>
      <w:r>
        <w:fldChar w:fldCharType="separate"/>
      </w:r>
      <w:r w:rsidR="00C63E97">
        <w:t>106</w:t>
      </w:r>
      <w:r>
        <w:fldChar w:fldCharType="end"/>
      </w:r>
    </w:p>
    <w:p w14:paraId="16288077" w14:textId="30F64420" w:rsidR="005D1B4E" w:rsidRDefault="005D1B4E">
      <w:pPr>
        <w:pStyle w:val="TOC2"/>
        <w:rPr>
          <w:rFonts w:asciiTheme="minorHAnsi" w:eastAsiaTheme="minorEastAsia" w:hAnsiTheme="minorHAnsi" w:cstheme="minorBidi"/>
          <w:sz w:val="22"/>
          <w:szCs w:val="22"/>
        </w:rPr>
      </w:pPr>
      <w:r w:rsidRPr="001B2DAB">
        <w:rPr>
          <w:color w:val="1F497D"/>
        </w:rPr>
        <w:t>Adding a New Cache Data Source to the Source Code</w:t>
      </w:r>
      <w:r>
        <w:tab/>
      </w:r>
      <w:r>
        <w:fldChar w:fldCharType="begin"/>
      </w:r>
      <w:r>
        <w:instrText xml:space="preserve"> PAGEREF _Toc40959913 \h </w:instrText>
      </w:r>
      <w:r>
        <w:fldChar w:fldCharType="separate"/>
      </w:r>
      <w:r w:rsidR="00C63E97">
        <w:t>106</w:t>
      </w:r>
      <w:r>
        <w:fldChar w:fldCharType="end"/>
      </w:r>
    </w:p>
    <w:p w14:paraId="6FC3BFD6" w14:textId="6B4B0B63"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0959764"/>
      <w:r>
        <w:lastRenderedPageBreak/>
        <w:t>Introduction</w:t>
      </w:r>
      <w:bookmarkEnd w:id="2"/>
    </w:p>
    <w:p w14:paraId="0EC2D782" w14:textId="77777777" w:rsidR="00E970FB" w:rsidRPr="00E05344" w:rsidRDefault="00E970FB" w:rsidP="00E970FB">
      <w:pPr>
        <w:pStyle w:val="Heading2"/>
        <w:rPr>
          <w:color w:val="1F497D"/>
        </w:rPr>
      </w:pPr>
      <w:bookmarkStart w:id="3" w:name="_Toc40959765"/>
      <w:r w:rsidRPr="00E05344">
        <w:rPr>
          <w:color w:val="1F497D"/>
        </w:rPr>
        <w:t>Purpose</w:t>
      </w:r>
      <w:bookmarkEnd w:id="3"/>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4" w:name="_Toc40959766"/>
      <w:r w:rsidRPr="00E05344">
        <w:rPr>
          <w:color w:val="1F497D"/>
        </w:rPr>
        <w:t>Audience</w:t>
      </w:r>
      <w:bookmarkEnd w:id="4"/>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5" w:name="_Toc40959767"/>
      <w:r>
        <w:rPr>
          <w:color w:val="1F497D"/>
        </w:rPr>
        <w:t>References</w:t>
      </w:r>
      <w:bookmarkEnd w:id="5"/>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6" w:name="_Toc40959768"/>
      <w:r>
        <w:lastRenderedPageBreak/>
        <w:t>Overview</w:t>
      </w:r>
      <w:bookmarkEnd w:id="6"/>
    </w:p>
    <w:p w14:paraId="32468A72" w14:textId="77777777" w:rsidR="00642F34" w:rsidRPr="00E05344" w:rsidRDefault="00642F34" w:rsidP="00642F34">
      <w:pPr>
        <w:pStyle w:val="Heading2"/>
        <w:rPr>
          <w:color w:val="1F497D"/>
        </w:rPr>
      </w:pPr>
      <w:bookmarkStart w:id="7" w:name="_Toc160674678"/>
      <w:bookmarkStart w:id="8" w:name="_Toc224194287"/>
      <w:bookmarkStart w:id="9" w:name="_Toc411329492"/>
      <w:bookmarkStart w:id="10" w:name="_Toc40959769"/>
      <w:r w:rsidRPr="00E05344">
        <w:rPr>
          <w:color w:val="1F497D"/>
        </w:rPr>
        <w:t>Caching Overview</w:t>
      </w:r>
      <w:bookmarkEnd w:id="7"/>
      <w:bookmarkEnd w:id="8"/>
      <w:bookmarkEnd w:id="9"/>
      <w:bookmarkEnd w:id="10"/>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11" w:name="_Toc411329493"/>
      <w:bookmarkStart w:id="12" w:name="_Toc40959770"/>
      <w:bookmarkStart w:id="13" w:name="_Toc160674679"/>
      <w:bookmarkStart w:id="14" w:name="_Toc224194288"/>
      <w:r w:rsidRPr="00246019">
        <w:rPr>
          <w:rFonts w:asciiTheme="majorHAnsi" w:hAnsiTheme="majorHAnsi"/>
          <w:sz w:val="23"/>
          <w:szCs w:val="23"/>
        </w:rPr>
        <w:t>Full Caching</w:t>
      </w:r>
      <w:bookmarkEnd w:id="11"/>
      <w:bookmarkEnd w:id="12"/>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15" w:name="_Toc411329494"/>
      <w:bookmarkStart w:id="16" w:name="_Toc40959771"/>
      <w:r w:rsidRPr="00246019">
        <w:rPr>
          <w:rFonts w:asciiTheme="majorHAnsi" w:hAnsiTheme="majorHAnsi"/>
          <w:sz w:val="23"/>
          <w:szCs w:val="23"/>
        </w:rPr>
        <w:t>Incremental Caching</w:t>
      </w:r>
      <w:bookmarkEnd w:id="13"/>
      <w:bookmarkEnd w:id="14"/>
      <w:bookmarkEnd w:id="15"/>
      <w:bookmarkEnd w:id="16"/>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17" w:name="_Toc411329495"/>
      <w:bookmarkStart w:id="18" w:name="_Toc40959772"/>
      <w:r w:rsidRPr="00E05344">
        <w:rPr>
          <w:color w:val="1F497D"/>
        </w:rPr>
        <w:t xml:space="preserve">Caching </w:t>
      </w:r>
      <w:r>
        <w:rPr>
          <w:color w:val="1F497D"/>
        </w:rPr>
        <w:t>Data Source Targets</w:t>
      </w:r>
      <w:bookmarkEnd w:id="17"/>
      <w:bookmarkEnd w:id="18"/>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19" w:name="_Toc403654135"/>
      <w:bookmarkStart w:id="20" w:name="_Toc411329496"/>
      <w:bookmarkStart w:id="21" w:name="_Toc40959773"/>
      <w:r>
        <w:rPr>
          <w:color w:val="1F497D"/>
        </w:rPr>
        <w:t>Unsupported Features</w:t>
      </w:r>
      <w:bookmarkEnd w:id="19"/>
      <w:bookmarkEnd w:id="20"/>
      <w:bookmarkEnd w:id="2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22" w:name="_Toc403654136"/>
      <w:bookmarkStart w:id="23" w:name="_Toc411329497"/>
      <w:bookmarkStart w:id="24" w:name="_Toc40959774"/>
      <w:r w:rsidRPr="00246019">
        <w:rPr>
          <w:rFonts w:asciiTheme="majorHAnsi" w:hAnsiTheme="majorHAnsi"/>
          <w:sz w:val="23"/>
          <w:szCs w:val="23"/>
        </w:rPr>
        <w:t>Partitioned Incremental Caching</w:t>
      </w:r>
      <w:bookmarkEnd w:id="22"/>
      <w:bookmarkEnd w:id="23"/>
      <w:bookmarkEnd w:id="24"/>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25" w:name="_Toc403654137"/>
      <w:bookmarkStart w:id="26" w:name="_Toc411329498"/>
      <w:bookmarkStart w:id="27" w:name="_Toc40959775"/>
      <w:r>
        <w:rPr>
          <w:rFonts w:asciiTheme="majorHAnsi" w:hAnsiTheme="majorHAnsi"/>
          <w:sz w:val="23"/>
          <w:szCs w:val="23"/>
        </w:rPr>
        <w:t>Historical</w:t>
      </w:r>
      <w:bookmarkEnd w:id="25"/>
      <w:bookmarkEnd w:id="26"/>
      <w:bookmarkEnd w:id="27"/>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28" w:name="_Toc403654138"/>
      <w:bookmarkStart w:id="29" w:name="_Toc411329499"/>
      <w:bookmarkStart w:id="30" w:name="_Toc40959776"/>
      <w:r>
        <w:rPr>
          <w:rFonts w:asciiTheme="majorHAnsi" w:hAnsiTheme="majorHAnsi"/>
          <w:sz w:val="23"/>
          <w:szCs w:val="23"/>
        </w:rPr>
        <w:t>Schema Differences</w:t>
      </w:r>
      <w:bookmarkEnd w:id="28"/>
      <w:bookmarkEnd w:id="29"/>
      <w:bookmarkEnd w:id="30"/>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31" w:name="_Toc411329500"/>
      <w:bookmarkStart w:id="32" w:name="_Toc40959777"/>
      <w:r w:rsidRPr="00E05344">
        <w:rPr>
          <w:color w:val="1F497D"/>
        </w:rPr>
        <w:t xml:space="preserve">Caching </w:t>
      </w:r>
      <w:r>
        <w:rPr>
          <w:color w:val="1F497D"/>
        </w:rPr>
        <w:t>Terms</w:t>
      </w:r>
      <w:bookmarkEnd w:id="31"/>
      <w:bookmarkEnd w:id="32"/>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33"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33"/>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34" w:name="_Toc411329501"/>
      <w:bookmarkStart w:id="35" w:name="_Toc40959778"/>
      <w:r>
        <w:rPr>
          <w:color w:val="1F497D"/>
        </w:rPr>
        <w:t>Business Requirements</w:t>
      </w:r>
      <w:bookmarkEnd w:id="34"/>
      <w:bookmarkEnd w:id="3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36" w:name="_Toc411329502"/>
      <w:bookmarkStart w:id="37" w:name="_Toc40959779"/>
      <w:bookmarkStart w:id="38" w:name="_Toc400015225"/>
      <w:r>
        <w:rPr>
          <w:color w:val="1F497D"/>
        </w:rPr>
        <w:t>Technical Requirements</w:t>
      </w:r>
      <w:bookmarkEnd w:id="36"/>
      <w:bookmarkEnd w:id="37"/>
    </w:p>
    <w:bookmarkEnd w:id="38"/>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39" w:name="_Toc40959780"/>
      <w:r>
        <w:t>Installation</w:t>
      </w:r>
      <w:bookmarkEnd w:id="39"/>
    </w:p>
    <w:p w14:paraId="68332D5B" w14:textId="77777777" w:rsidR="00642F34" w:rsidRPr="00E05344" w:rsidRDefault="00642F34" w:rsidP="00642F34">
      <w:pPr>
        <w:pStyle w:val="Heading2"/>
        <w:rPr>
          <w:color w:val="1F497D"/>
        </w:rPr>
      </w:pPr>
      <w:bookmarkStart w:id="40" w:name="_Toc224194291"/>
      <w:bookmarkStart w:id="41" w:name="_Toc411329504"/>
      <w:bookmarkStart w:id="42" w:name="_Toc40959781"/>
      <w:r w:rsidRPr="00E05344">
        <w:rPr>
          <w:color w:val="1F497D"/>
        </w:rPr>
        <w:t>Requirements for Installation</w:t>
      </w:r>
      <w:bookmarkEnd w:id="40"/>
      <w:bookmarkEnd w:id="41"/>
      <w:bookmarkEnd w:id="42"/>
    </w:p>
    <w:p w14:paraId="0E5FF1C6" w14:textId="0835CB36" w:rsidR="00642F34" w:rsidRDefault="00554D7C" w:rsidP="00201CE5">
      <w:pPr>
        <w:pStyle w:val="CS-Bodytext"/>
        <w:numPr>
          <w:ilvl w:val="0"/>
          <w:numId w:val="23"/>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201CE5">
      <w:pPr>
        <w:pStyle w:val="CS-Bodytext"/>
        <w:numPr>
          <w:ilvl w:val="0"/>
          <w:numId w:val="23"/>
        </w:numPr>
        <w:spacing w:before="120" w:after="120"/>
        <w:rPr>
          <w:rFonts w:cs="Arial"/>
        </w:rPr>
      </w:pPr>
      <w:r>
        <w:rPr>
          <w:rFonts w:cs="Arial"/>
        </w:rPr>
        <w:t>Data Virtualization 8.0 or higher</w:t>
      </w:r>
    </w:p>
    <w:p w14:paraId="11CAFA1F" w14:textId="4E0D9762" w:rsidR="00642F34" w:rsidRPr="006C673E" w:rsidRDefault="00642F34" w:rsidP="00201CE5">
      <w:pPr>
        <w:pStyle w:val="CS-Bodytext"/>
        <w:numPr>
          <w:ilvl w:val="0"/>
          <w:numId w:val="23"/>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2020Q201</w:t>
      </w:r>
      <w:r w:rsidR="006727CC">
        <w:rPr>
          <w:rFonts w:cs="Arial"/>
        </w:rPr>
        <w:t xml:space="preserve"> [Utilities_</w:t>
      </w:r>
      <w:r w:rsidR="00A4762F">
        <w:rPr>
          <w:rFonts w:cs="Arial"/>
        </w:rPr>
        <w:t>2020Q201</w:t>
      </w:r>
      <w:r>
        <w:rPr>
          <w:rFonts w:cs="Arial"/>
        </w:rPr>
        <w:t>.car]</w:t>
      </w:r>
      <w:r w:rsidRPr="006C673E">
        <w:rPr>
          <w:rFonts w:cs="Arial"/>
        </w:rPr>
        <w:t xml:space="preserve"> installed.</w:t>
      </w:r>
    </w:p>
    <w:p w14:paraId="32EA2BCA" w14:textId="55F49B91" w:rsidR="00642F34" w:rsidRDefault="00642F34" w:rsidP="00201CE5">
      <w:pPr>
        <w:pStyle w:val="CS-Bodytext"/>
        <w:numPr>
          <w:ilvl w:val="0"/>
          <w:numId w:val="23"/>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43" w:name="_Toc224194292"/>
      <w:bookmarkStart w:id="44" w:name="_Toc411329505"/>
      <w:bookmarkStart w:id="45" w:name="_Toc40959782"/>
      <w:r w:rsidRPr="00E05344">
        <w:rPr>
          <w:color w:val="1F497D"/>
        </w:rPr>
        <w:t>Installation Steps</w:t>
      </w:r>
      <w:bookmarkEnd w:id="43"/>
      <w:bookmarkEnd w:id="44"/>
      <w:bookmarkEnd w:id="45"/>
    </w:p>
    <w:p w14:paraId="00A8437A" w14:textId="77777777" w:rsidR="001421E3" w:rsidRDefault="00E87572" w:rsidP="00201CE5">
      <w:pPr>
        <w:pStyle w:val="CS-Bodytext"/>
        <w:numPr>
          <w:ilvl w:val="0"/>
          <w:numId w:val="23"/>
        </w:numPr>
        <w:rPr>
          <w:rFonts w:cs="Arial"/>
        </w:rPr>
      </w:pPr>
      <w:r>
        <w:rPr>
          <w:rFonts w:cs="Arial"/>
        </w:rPr>
        <w:t>If an existing Cache Management folder exists in both /shared/ASAssets</w:t>
      </w:r>
      <w:r w:rsidR="001421E3">
        <w:rPr>
          <w:rFonts w:cs="Arial"/>
        </w:rPr>
        <w:t>/CacheManagement</w:t>
      </w:r>
      <w:r>
        <w:rPr>
          <w:rFonts w:cs="Arial"/>
        </w:rPr>
        <w:t xml:space="preserve"> and /services/databases/ASAssets</w:t>
      </w:r>
      <w:r w:rsidR="001421E3">
        <w:rPr>
          <w:rFonts w:cs="Arial"/>
        </w:rPr>
        <w:t>/CacheManagement</w:t>
      </w:r>
      <w:r>
        <w:rPr>
          <w:rFonts w:cs="Arial"/>
        </w:rPr>
        <w:t>, take a backup export before you begin.</w:t>
      </w:r>
      <w:r w:rsidR="001421E3">
        <w:rPr>
          <w:rFonts w:cs="Arial"/>
        </w:rPr>
        <w:t xml:space="preserve">  </w:t>
      </w:r>
    </w:p>
    <w:p w14:paraId="1E1FB80B" w14:textId="5A476987" w:rsidR="00E87572" w:rsidRDefault="001421E3" w:rsidP="00201CE5">
      <w:pPr>
        <w:pStyle w:val="CS-Bodytext"/>
        <w:numPr>
          <w:ilvl w:val="1"/>
          <w:numId w:val="23"/>
        </w:numPr>
        <w:rPr>
          <w:rFonts w:cs="Arial"/>
        </w:rPr>
      </w:pPr>
      <w:r>
        <w:rPr>
          <w:rFonts w:cs="Arial"/>
        </w:rPr>
        <w:t>Select each folder using control-click and export both CacheManagement folders to a single backup car file.</w:t>
      </w:r>
    </w:p>
    <w:p w14:paraId="7102E360" w14:textId="35772289" w:rsidR="00642F34" w:rsidRPr="006C673E" w:rsidRDefault="00642F34" w:rsidP="00201CE5">
      <w:pPr>
        <w:pStyle w:val="CS-Bodytext"/>
        <w:numPr>
          <w:ilvl w:val="0"/>
          <w:numId w:val="23"/>
        </w:numPr>
        <w:rPr>
          <w:rFonts w:cs="Arial"/>
        </w:rPr>
      </w:pPr>
      <w:r>
        <w:rPr>
          <w:rFonts w:cs="Arial"/>
        </w:rPr>
        <w:t>Import Cache Framework base code</w:t>
      </w:r>
      <w:r w:rsidR="001421E3">
        <w:rPr>
          <w:rFonts w:cs="Arial"/>
        </w:rPr>
        <w:t xml:space="preserve"> with overwrite which will wipe out any existing code.</w:t>
      </w:r>
    </w:p>
    <w:p w14:paraId="61AD0F70" w14:textId="507D7097" w:rsidR="00B75000" w:rsidRDefault="00B75000" w:rsidP="00201CE5">
      <w:pPr>
        <w:pStyle w:val="CS-Bodytext"/>
        <w:numPr>
          <w:ilvl w:val="1"/>
          <w:numId w:val="23"/>
        </w:numPr>
        <w:rPr>
          <w:rFonts w:cs="Arial"/>
        </w:rPr>
      </w:pPr>
      <w:r>
        <w:rPr>
          <w:rFonts w:cs="Arial"/>
        </w:rPr>
        <w:t>Background of what gets imported:</w:t>
      </w:r>
    </w:p>
    <w:p w14:paraId="16D9D18A" w14:textId="03A81151" w:rsidR="00642F34" w:rsidRDefault="00642F34" w:rsidP="00201CE5">
      <w:pPr>
        <w:pStyle w:val="CS-Bodytext"/>
        <w:numPr>
          <w:ilvl w:val="2"/>
          <w:numId w:val="23"/>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201CE5">
      <w:pPr>
        <w:pStyle w:val="CS-Bodytext"/>
        <w:numPr>
          <w:ilvl w:val="2"/>
          <w:numId w:val="23"/>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201CE5">
      <w:pPr>
        <w:pStyle w:val="CS-Bodytext"/>
        <w:numPr>
          <w:ilvl w:val="1"/>
          <w:numId w:val="23"/>
        </w:numPr>
        <w:rPr>
          <w:rFonts w:cs="Arial"/>
        </w:rPr>
      </w:pPr>
      <w:r>
        <w:rPr>
          <w:rFonts w:cs="Arial"/>
        </w:rPr>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201CE5">
      <w:pPr>
        <w:pStyle w:val="CS-Bodytext"/>
        <w:numPr>
          <w:ilvl w:val="1"/>
          <w:numId w:val="23"/>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201CE5">
      <w:pPr>
        <w:pStyle w:val="CS-Bodytext"/>
        <w:numPr>
          <w:ilvl w:val="2"/>
          <w:numId w:val="23"/>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586E4087" w:rsidR="00642F34" w:rsidRDefault="001421E3" w:rsidP="00201CE5">
      <w:pPr>
        <w:pStyle w:val="CS-Bodytext"/>
        <w:numPr>
          <w:ilvl w:val="0"/>
          <w:numId w:val="23"/>
        </w:numPr>
        <w:rPr>
          <w:rFonts w:cs="Arial"/>
        </w:rPr>
      </w:pPr>
      <w:r>
        <w:rPr>
          <w:rFonts w:cs="Arial"/>
        </w:rPr>
        <w:t xml:space="preserve"> </w:t>
      </w:r>
      <w:r w:rsidR="00642F34">
        <w:rPr>
          <w:rFonts w:cs="Arial"/>
        </w:rPr>
        <w:t xml:space="preserve">(Optional) </w:t>
      </w:r>
      <w:r w:rsidR="00642F34" w:rsidRPr="006C673E">
        <w:rPr>
          <w:rFonts w:cs="Arial"/>
        </w:rPr>
        <w:t xml:space="preserve">Import </w:t>
      </w:r>
      <w:r w:rsidR="00642F34">
        <w:rPr>
          <w:rFonts w:cs="Arial"/>
        </w:rPr>
        <w:t>Cache Framework sample code</w:t>
      </w:r>
    </w:p>
    <w:p w14:paraId="1461F351" w14:textId="77777777" w:rsidR="00277460" w:rsidRDefault="00277460" w:rsidP="00201CE5">
      <w:pPr>
        <w:pStyle w:val="CS-Bodytext"/>
        <w:numPr>
          <w:ilvl w:val="1"/>
          <w:numId w:val="23"/>
        </w:numPr>
        <w:rPr>
          <w:rFonts w:cs="Arial"/>
        </w:rPr>
      </w:pPr>
      <w:r>
        <w:rPr>
          <w:rFonts w:cs="Arial"/>
        </w:rPr>
        <w:t>Background of what gets imported:</w:t>
      </w:r>
    </w:p>
    <w:p w14:paraId="4BB322F9" w14:textId="094AC486" w:rsidR="00642F34" w:rsidRDefault="00642F34" w:rsidP="00201CE5">
      <w:pPr>
        <w:pStyle w:val="CS-Bodytext"/>
        <w:numPr>
          <w:ilvl w:val="2"/>
          <w:numId w:val="23"/>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201CE5">
      <w:pPr>
        <w:pStyle w:val="CS-Bodytext"/>
        <w:numPr>
          <w:ilvl w:val="1"/>
          <w:numId w:val="23"/>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201CE5">
      <w:pPr>
        <w:pStyle w:val="CS-Bodytext"/>
        <w:numPr>
          <w:ilvl w:val="1"/>
          <w:numId w:val="23"/>
        </w:numPr>
        <w:rPr>
          <w:rFonts w:cs="Arial"/>
        </w:rPr>
      </w:pPr>
      <w:r>
        <w:rPr>
          <w:rFonts w:cs="Arial"/>
        </w:rPr>
        <w:t xml:space="preserve">[2] There are 2 options for importing samples.  </w:t>
      </w:r>
    </w:p>
    <w:p w14:paraId="5C98B22C" w14:textId="1F42D5F2" w:rsidR="00DD72D2" w:rsidRDefault="00DD72D2" w:rsidP="00201CE5">
      <w:pPr>
        <w:pStyle w:val="CS-Bodytext"/>
        <w:numPr>
          <w:ilvl w:val="2"/>
          <w:numId w:val="23"/>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201CE5">
      <w:pPr>
        <w:pStyle w:val="CS-Bodytext"/>
        <w:numPr>
          <w:ilvl w:val="1"/>
          <w:numId w:val="23"/>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201CE5">
      <w:pPr>
        <w:pStyle w:val="CS-Bodytext"/>
        <w:numPr>
          <w:ilvl w:val="2"/>
          <w:numId w:val="23"/>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201CE5">
      <w:pPr>
        <w:pStyle w:val="CS-Bodytext"/>
        <w:numPr>
          <w:ilvl w:val="1"/>
          <w:numId w:val="23"/>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201CE5">
      <w:pPr>
        <w:pStyle w:val="CS-Bodytext"/>
        <w:numPr>
          <w:ilvl w:val="2"/>
          <w:numId w:val="23"/>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201CE5">
      <w:pPr>
        <w:pStyle w:val="CS-Bodytext"/>
        <w:numPr>
          <w:ilvl w:val="2"/>
          <w:numId w:val="23"/>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201CE5">
      <w:pPr>
        <w:pStyle w:val="CS-Bodytext"/>
        <w:numPr>
          <w:ilvl w:val="2"/>
          <w:numId w:val="23"/>
        </w:numPr>
        <w:rPr>
          <w:rFonts w:cs="Arial"/>
        </w:rPr>
      </w:pPr>
      <w:r>
        <w:rPr>
          <w:rFonts w:cs="Arial"/>
        </w:rPr>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201CE5">
      <w:pPr>
        <w:pStyle w:val="CS-Bodytext"/>
        <w:numPr>
          <w:ilvl w:val="2"/>
          <w:numId w:val="23"/>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201CE5">
      <w:pPr>
        <w:pStyle w:val="CS-Bodytext"/>
        <w:numPr>
          <w:ilvl w:val="2"/>
          <w:numId w:val="23"/>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77777777" w:rsidR="00642F34" w:rsidRDefault="00642F34" w:rsidP="00201CE5">
      <w:pPr>
        <w:pStyle w:val="CS-Bodytext"/>
        <w:numPr>
          <w:ilvl w:val="0"/>
          <w:numId w:val="23"/>
        </w:numPr>
        <w:rPr>
          <w:rFonts w:cs="Arial"/>
        </w:rPr>
      </w:pPr>
      <w:r>
        <w:rPr>
          <w:rFonts w:cs="Arial"/>
        </w:rPr>
        <w:t>Set privileges</w:t>
      </w:r>
    </w:p>
    <w:p w14:paraId="2A1C8B98" w14:textId="77777777" w:rsidR="00642F34" w:rsidRDefault="00642F34" w:rsidP="00201CE5">
      <w:pPr>
        <w:pStyle w:val="CS-Bodytext"/>
        <w:numPr>
          <w:ilvl w:val="1"/>
          <w:numId w:val="23"/>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201CE5">
      <w:pPr>
        <w:pStyle w:val="CS-Bodytext"/>
        <w:numPr>
          <w:ilvl w:val="1"/>
          <w:numId w:val="23"/>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77777777" w:rsidR="00F011A4" w:rsidRDefault="00642F34" w:rsidP="00201CE5">
      <w:pPr>
        <w:pStyle w:val="ListParagraph"/>
        <w:numPr>
          <w:ilvl w:val="0"/>
          <w:numId w:val="23"/>
        </w:numPr>
        <w:spacing w:before="120" w:after="120" w:line="23" w:lineRule="atLeast"/>
        <w:contextualSpacing w:val="0"/>
        <w:rPr>
          <w:rFonts w:ascii="Arial" w:hAnsi="Arial" w:cs="Arial"/>
        </w:rPr>
      </w:pPr>
      <w:r w:rsidRPr="003B2DEF">
        <w:rPr>
          <w:rFonts w:ascii="Arial" w:hAnsi="Arial" w:cs="Arial"/>
        </w:rPr>
        <w:t xml:space="preserve">Initialize </w:t>
      </w:r>
      <w:r>
        <w:rPr>
          <w:rFonts w:ascii="Arial" w:hAnsi="Arial" w:cs="Arial"/>
        </w:rPr>
        <w:t xml:space="preserve">the administrative </w:t>
      </w:r>
      <w:r w:rsidRPr="001C0B96">
        <w:rPr>
          <w:rFonts w:ascii="Arial" w:hAnsi="Arial" w:cs="Arial"/>
          <w:b/>
        </w:rPr>
        <w:t>interface database</w:t>
      </w:r>
      <w:r>
        <w:rPr>
          <w:rFonts w:ascii="Arial" w:hAnsi="Arial" w:cs="Arial"/>
        </w:rPr>
        <w:t xml:space="preserve">.  This is a </w:t>
      </w:r>
      <w:r w:rsidR="00554D7C">
        <w:rPr>
          <w:rFonts w:ascii="Arial" w:hAnsi="Arial" w:cs="Arial"/>
        </w:rPr>
        <w:t>DV</w:t>
      </w:r>
      <w:r>
        <w:rPr>
          <w:rFonts w:ascii="Arial" w:hAnsi="Arial" w:cs="Arial"/>
        </w:rPr>
        <w:t xml:space="preserve"> internal data source that is used to point back to </w:t>
      </w:r>
      <w:r w:rsidR="00554D7C">
        <w:rPr>
          <w:rFonts w:ascii="Arial" w:hAnsi="Arial" w:cs="Arial"/>
        </w:rPr>
        <w:t>DV</w:t>
      </w:r>
      <w:r>
        <w:rPr>
          <w:rFonts w:ascii="Arial" w:hAnsi="Arial" w:cs="Arial"/>
        </w:rPr>
        <w:t xml:space="preserve">.  </w:t>
      </w:r>
    </w:p>
    <w:p w14:paraId="17E63D06" w14:textId="67818F39" w:rsidR="00642F34" w:rsidRPr="006B752C" w:rsidRDefault="00642F34" w:rsidP="00201CE5">
      <w:pPr>
        <w:pStyle w:val="ListParagraph"/>
        <w:numPr>
          <w:ilvl w:val="1"/>
          <w:numId w:val="23"/>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FBDB5" w14:textId="77777777" w:rsidR="00642F34" w:rsidRDefault="00642F34" w:rsidP="00201CE5">
      <w:pPr>
        <w:pStyle w:val="CS-Bodytext"/>
        <w:numPr>
          <w:ilvl w:val="0"/>
          <w:numId w:val="23"/>
        </w:numPr>
        <w:rPr>
          <w:rFonts w:cs="Arial"/>
        </w:rPr>
      </w:pPr>
      <w:r w:rsidRPr="006B6275">
        <w:rPr>
          <w:rFonts w:cs="Arial"/>
        </w:rPr>
        <w:t>Proceed to “</w:t>
      </w:r>
      <w:hyperlink w:anchor="_How_to_Port" w:history="1">
        <w:r>
          <w:rPr>
            <w:rStyle w:val="Hyperlink"/>
            <w:rFonts w:cs="Arial"/>
          </w:rPr>
          <w:t>Configuring an Application Template</w:t>
        </w:r>
      </w:hyperlink>
      <w:r w:rsidRPr="006B6275">
        <w:rPr>
          <w:rFonts w:cs="Arial"/>
        </w:rPr>
        <w:t xml:space="preserve">” </w:t>
      </w:r>
      <w:r>
        <w:rPr>
          <w:rFonts w:cs="Arial"/>
        </w:rPr>
        <w:t>to</w:t>
      </w:r>
      <w:r w:rsidRPr="006B6275">
        <w:rPr>
          <w:rFonts w:cs="Arial"/>
        </w:rPr>
        <w:t xml:space="preserve"> </w:t>
      </w:r>
      <w:r>
        <w:rPr>
          <w:rFonts w:cs="Arial"/>
        </w:rPr>
        <w:t>configuring</w:t>
      </w:r>
      <w:r w:rsidRPr="006B6275">
        <w:rPr>
          <w:rFonts w:cs="Arial"/>
        </w:rPr>
        <w:t xml:space="preserve"> the cache scripts</w:t>
      </w:r>
      <w:r>
        <w:rPr>
          <w:rFonts w:cs="Arial"/>
        </w:rPr>
        <w:t>.</w:t>
      </w:r>
    </w:p>
    <w:p w14:paraId="34DDC13D" w14:textId="77777777" w:rsidR="00642F34" w:rsidRDefault="00642F34" w:rsidP="00201CE5">
      <w:pPr>
        <w:pStyle w:val="CS-Bodytext"/>
        <w:numPr>
          <w:ilvl w:val="0"/>
          <w:numId w:val="23"/>
        </w:numPr>
        <w:rPr>
          <w:rFonts w:cs="Arial"/>
        </w:rPr>
      </w:pPr>
      <w:r w:rsidRPr="006B6275">
        <w:rPr>
          <w:rFonts w:cs="Arial"/>
        </w:rPr>
        <w:t>Proceed to “</w:t>
      </w:r>
      <w:hyperlink w:anchor="_Configuring_the_Cache_1" w:history="1">
        <w:r>
          <w:rPr>
            <w:rStyle w:val="Hyperlink"/>
            <w:rFonts w:cs="Arial"/>
          </w:rPr>
          <w:t>Configuring the Cache Framework Sample</w:t>
        </w:r>
      </w:hyperlink>
      <w:r w:rsidRPr="006B6275">
        <w:rPr>
          <w:rFonts w:cs="Arial"/>
        </w:rPr>
        <w:t xml:space="preserve">” for </w:t>
      </w:r>
      <w:r>
        <w:rPr>
          <w:rFonts w:cs="Arial"/>
        </w:rPr>
        <w:t>configuring</w:t>
      </w:r>
      <w:r w:rsidRPr="006B6275">
        <w:rPr>
          <w:rFonts w:cs="Arial"/>
        </w:rPr>
        <w:t xml:space="preserve"> the </w:t>
      </w:r>
      <w:r>
        <w:rPr>
          <w:rFonts w:cs="Arial"/>
        </w:rPr>
        <w:t>sample.</w:t>
      </w:r>
    </w:p>
    <w:p w14:paraId="680B5C64" w14:textId="3585A1BE" w:rsidR="00E4347C" w:rsidRDefault="00642F34" w:rsidP="00642F34">
      <w:pPr>
        <w:pStyle w:val="CS-Bodytext"/>
        <w:numPr>
          <w:ilvl w:val="0"/>
          <w:numId w:val="21"/>
        </w:numPr>
      </w:pPr>
      <w:r w:rsidRPr="001A7586">
        <w:rPr>
          <w:rFonts w:cs="Arial"/>
        </w:rPr>
        <w:t xml:space="preserve">If not using one of the supported databases as a caching database, please contact your </w:t>
      </w:r>
      <w:r w:rsidR="00856E99">
        <w:rPr>
          <w:rFonts w:cs="Arial"/>
        </w:rPr>
        <w:t xml:space="preserve">PSG </w:t>
      </w:r>
      <w:r w:rsidRPr="001A7586">
        <w:rPr>
          <w:rFonts w:cs="Arial"/>
        </w:rPr>
        <w:t>account manager to engage the services of a</w:t>
      </w:r>
      <w:r w:rsidR="00856E99">
        <w:rPr>
          <w:rFonts w:cs="Arial"/>
        </w:rPr>
        <w:t xml:space="preserve"> PSG </w:t>
      </w:r>
      <w:r w:rsidRPr="001A7586">
        <w:rPr>
          <w:rFonts w:cs="Arial"/>
        </w:rPr>
        <w:t>engineer who may be able to update the solution to use your caching database type.</w:t>
      </w:r>
    </w:p>
    <w:p w14:paraId="2C349B2B" w14:textId="613D0169" w:rsidR="00CA57B2" w:rsidRPr="00524EE5" w:rsidRDefault="00CA57B2" w:rsidP="00524EE5">
      <w:pPr>
        <w:pStyle w:val="CS-Bodytext"/>
        <w:spacing w:line="360" w:lineRule="auto"/>
        <w:ind w:left="720"/>
        <w:rPr>
          <w:rFonts w:cs="Arial"/>
          <w:sz w:val="20"/>
        </w:rPr>
      </w:pPr>
    </w:p>
    <w:p w14:paraId="1DC7B931" w14:textId="77777777" w:rsidR="00336E01" w:rsidRDefault="00336E01" w:rsidP="00336E01">
      <w:pPr>
        <w:pStyle w:val="Heading1Numbered"/>
      </w:pPr>
      <w:bookmarkStart w:id="46" w:name="_Toc40959783"/>
      <w:r>
        <w:t>Cache Framework Simple Use Case</w:t>
      </w:r>
      <w:bookmarkEnd w:id="46"/>
    </w:p>
    <w:p w14:paraId="12185EB3" w14:textId="77777777" w:rsidR="00336E01" w:rsidRPr="00E05344" w:rsidRDefault="00336E01" w:rsidP="00336E01">
      <w:pPr>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p>
    <w:p w14:paraId="4BF5C0F5" w14:textId="77777777" w:rsidR="00336E01" w:rsidRPr="00E05344" w:rsidRDefault="00336E01" w:rsidP="00336E01">
      <w:pPr>
        <w:pStyle w:val="Heading2"/>
        <w:rPr>
          <w:color w:val="1F497D"/>
        </w:rPr>
      </w:pPr>
      <w:bookmarkStart w:id="47" w:name="_Toc40959784"/>
      <w:r>
        <w:rPr>
          <w:color w:val="1F497D"/>
        </w:rPr>
        <w:t>Introduction</w:t>
      </w:r>
      <w:bookmarkEnd w:id="47"/>
    </w:p>
    <w:p w14:paraId="2DF85F3B" w14:textId="0DCBE912"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2C6A2750" w14:textId="77777777" w:rsidR="00336E01" w:rsidRPr="00E05344" w:rsidRDefault="00336E01" w:rsidP="00336E01">
      <w:pPr>
        <w:pStyle w:val="Heading2"/>
        <w:rPr>
          <w:color w:val="1F497D"/>
        </w:rPr>
      </w:pPr>
      <w:bookmarkStart w:id="48" w:name="_Toc40959785"/>
      <w:r>
        <w:rPr>
          <w:color w:val="1F497D"/>
        </w:rPr>
        <w:t>Pre-requisites</w:t>
      </w:r>
      <w:bookmarkEnd w:id="48"/>
    </w:p>
    <w:p w14:paraId="7F72E979" w14:textId="5D4A1C2C"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F27A22A" w14:textId="14BF06DC" w:rsidR="00336E01" w:rsidRDefault="00336E01" w:rsidP="00336E01">
      <w:pPr>
        <w:pStyle w:val="ListParagraph"/>
        <w:spacing w:before="120" w:after="120" w:line="276" w:lineRule="auto"/>
        <w:rPr>
          <w:rFonts w:ascii="Arial" w:hAnsi="Arial" w:cs="Arial"/>
        </w:rPr>
      </w:pPr>
      <w:r>
        <w:rPr>
          <w:rFonts w:ascii="Arial" w:hAnsi="Arial" w:cs="Arial"/>
        </w:rPr>
        <w:t>See Section</w:t>
      </w:r>
      <w:r w:rsidR="005A4F72">
        <w:rPr>
          <w:rFonts w:ascii="Arial" w:hAnsi="Arial" w:cs="Arial"/>
        </w:rPr>
        <w:t xml:space="preserve"> 6</w:t>
      </w:r>
      <w:r>
        <w:rPr>
          <w:rFonts w:ascii="Arial" w:hAnsi="Arial" w:cs="Arial"/>
        </w:rPr>
        <w:t xml:space="preserve"> – </w:t>
      </w:r>
      <w:hyperlink w:anchor="_Introduction_1" w:history="1">
        <w:r w:rsidRPr="005A4F72">
          <w:rPr>
            <w:rStyle w:val="Hyperlink"/>
            <w:rFonts w:ascii="Arial" w:hAnsi="Arial" w:cs="Arial"/>
          </w:rPr>
          <w:t>Configure Cache Framework</w:t>
        </w:r>
      </w:hyperlink>
    </w:p>
    <w:p w14:paraId="7673B6BF" w14:textId="77777777"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 </w:t>
      </w:r>
    </w:p>
    <w:p w14:paraId="5036BDE3" w14:textId="53477D65" w:rsidR="00336E01" w:rsidRDefault="00336E01" w:rsidP="00336E01">
      <w:pPr>
        <w:pStyle w:val="ListParagraph"/>
        <w:spacing w:before="120" w:after="120" w:line="276" w:lineRule="auto"/>
        <w:ind w:left="360"/>
        <w:rPr>
          <w:rFonts w:ascii="Arial" w:hAnsi="Arial" w:cs="Arial"/>
        </w:rPr>
      </w:pPr>
      <w:r>
        <w:rPr>
          <w:rFonts w:ascii="Arial" w:hAnsi="Arial" w:cs="Arial"/>
        </w:rPr>
        <w:t>The database must be setup for caching.</w:t>
      </w:r>
    </w:p>
    <w:p w14:paraId="78A27137" w14:textId="413125A1" w:rsidR="00336E01" w:rsidRDefault="00336E01" w:rsidP="00336E01">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5F1F9B15" w14:textId="6ED5B2C1" w:rsidR="00336E01" w:rsidRPr="00E05344" w:rsidRDefault="005A4F72" w:rsidP="00336E01">
      <w:pPr>
        <w:pStyle w:val="Heading2"/>
        <w:rPr>
          <w:color w:val="1F497D"/>
        </w:rPr>
      </w:pPr>
      <w:bookmarkStart w:id="49" w:name="_Toc40959786"/>
      <w:r>
        <w:rPr>
          <w:color w:val="1F497D"/>
        </w:rPr>
        <w:t>Cache</w:t>
      </w:r>
      <w:r w:rsidR="00336E01">
        <w:rPr>
          <w:color w:val="1F497D"/>
        </w:rPr>
        <w:t xml:space="preserve"> Lifecycle</w:t>
      </w:r>
      <w:bookmarkEnd w:id="49"/>
    </w:p>
    <w:p w14:paraId="5A8D6ADD" w14:textId="7CBF078F"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4791ED50" w14:textId="77777777" w:rsidR="005A4F72" w:rsidRDefault="005A4F72" w:rsidP="00336E01">
      <w:pPr>
        <w:pStyle w:val="ListParagraph"/>
        <w:spacing w:before="120" w:after="120" w:line="276" w:lineRule="auto"/>
        <w:ind w:left="360"/>
        <w:rPr>
          <w:rFonts w:ascii="Arial" w:hAnsi="Arial" w:cs="Arial"/>
        </w:rPr>
      </w:pPr>
    </w:p>
    <w:p w14:paraId="7E49923F" w14:textId="199BE306"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w:t>
      </w:r>
      <w:r w:rsidR="005A4F72">
        <w:rPr>
          <w:rFonts w:ascii="Arial" w:hAnsi="Arial" w:cs="Arial"/>
        </w:rPr>
        <w:t xml:space="preserve"> multi-table API ConfigureCache_Multi_Table().</w:t>
      </w:r>
    </w:p>
    <w:p w14:paraId="677C85A7" w14:textId="1534404A"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sidR="005A4F72">
        <w:rPr>
          <w:rFonts w:ascii="Arial" w:hAnsi="Arial" w:cs="Arial"/>
        </w:rPr>
        <w:t xml:space="preserve"> – use the refresh cache API RefreshCache().</w:t>
      </w:r>
    </w:p>
    <w:p w14:paraId="2F2040CB" w14:textId="71B315A7"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sidR="005A4F72">
        <w:rPr>
          <w:rFonts w:ascii="Arial" w:hAnsi="Arial" w:cs="Arial"/>
        </w:rPr>
        <w:t xml:space="preserve"> – use the deploy cache API DeployCache().</w:t>
      </w:r>
    </w:p>
    <w:p w14:paraId="03627F85" w14:textId="4449F359"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sidR="005A4F72">
        <w:rPr>
          <w:rFonts w:ascii="Arial" w:hAnsi="Arial" w:cs="Arial"/>
        </w:rPr>
        <w:t xml:space="preserve"> – use the de-configure cache API DeconfigureCache().</w:t>
      </w:r>
    </w:p>
    <w:p w14:paraId="64097CA4" w14:textId="37D987A4" w:rsidR="005A4F72" w:rsidRPr="005A4F72" w:rsidRDefault="005A4F72" w:rsidP="005A4F72">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74C2C7A3" w14:textId="7494DCA5" w:rsidR="00336E01" w:rsidRPr="00752C36" w:rsidRDefault="005A4F72" w:rsidP="00336E01">
      <w:pPr>
        <w:pStyle w:val="Heading3"/>
        <w:ind w:left="360"/>
        <w:rPr>
          <w:sz w:val="23"/>
          <w:szCs w:val="23"/>
        </w:rPr>
      </w:pPr>
      <w:bookmarkStart w:id="50" w:name="_Toc40959787"/>
      <w:r>
        <w:rPr>
          <w:sz w:val="23"/>
          <w:szCs w:val="23"/>
        </w:rPr>
        <w:t xml:space="preserve">Configure a view </w:t>
      </w:r>
      <w:r w:rsidR="00001BBA">
        <w:rPr>
          <w:sz w:val="23"/>
          <w:szCs w:val="23"/>
        </w:rPr>
        <w:t>c</w:t>
      </w:r>
      <w:r>
        <w:rPr>
          <w:sz w:val="23"/>
          <w:szCs w:val="23"/>
        </w:rPr>
        <w:t>ache</w:t>
      </w:r>
      <w:bookmarkEnd w:id="50"/>
    </w:p>
    <w:p w14:paraId="15F18EA8" w14:textId="6267C127" w:rsidR="00EF5BD2" w:rsidRDefault="005A4F72" w:rsidP="00641434">
      <w:pPr>
        <w:ind w:left="360"/>
        <w:rPr>
          <w:rFonts w:ascii="Arial" w:hAnsi="Arial" w:cs="Arial"/>
          <w:sz w:val="22"/>
        </w:rPr>
      </w:pPr>
      <w:r>
        <w:rPr>
          <w:rFonts w:ascii="Arial" w:hAnsi="Arial" w:cs="Arial"/>
          <w:sz w:val="22"/>
        </w:rPr>
        <w:t xml:space="preserve">The first step is to identify the view that you want to cache.  </w:t>
      </w:r>
      <w:r w:rsidR="00EF5BD2">
        <w:rPr>
          <w:rFonts w:ascii="Arial" w:hAnsi="Arial" w:cs="Arial"/>
          <w:sz w:val="22"/>
        </w:rPr>
        <w:t>The API shown below will configure the cache and create the database tables.</w:t>
      </w:r>
    </w:p>
    <w:p w14:paraId="19287055" w14:textId="77777777" w:rsidR="00EF5BD2" w:rsidRDefault="00EF5BD2" w:rsidP="00641434">
      <w:pPr>
        <w:ind w:left="360"/>
        <w:rPr>
          <w:rFonts w:ascii="Arial" w:hAnsi="Arial" w:cs="Arial"/>
          <w:sz w:val="22"/>
        </w:rPr>
      </w:pPr>
    </w:p>
    <w:p w14:paraId="131517EB" w14:textId="77777777" w:rsidR="00EF5BD2" w:rsidRDefault="00EF5BD2" w:rsidP="00EF5BD2">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2B4341A7" w14:textId="77777777" w:rsidR="00EF5BD2" w:rsidRDefault="00EF5BD2" w:rsidP="005D1A33">
      <w:pPr>
        <w:pStyle w:val="ListParagraph"/>
        <w:numPr>
          <w:ilvl w:val="0"/>
          <w:numId w:val="73"/>
        </w:numPr>
        <w:rPr>
          <w:rFonts w:ascii="Arial" w:hAnsi="Arial" w:cs="Arial"/>
          <w:sz w:val="22"/>
        </w:rPr>
      </w:pPr>
      <w:r>
        <w:rPr>
          <w:rFonts w:ascii="Arial" w:hAnsi="Arial" w:cs="Arial"/>
          <w:sz w:val="22"/>
        </w:rPr>
        <w:t>The cache tab is configured on the target view.</w:t>
      </w:r>
    </w:p>
    <w:p w14:paraId="4E3A6EBF" w14:textId="77777777" w:rsidR="00EF5BD2" w:rsidRDefault="00EF5BD2" w:rsidP="005D1A33">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32B76F60" w14:textId="77777777" w:rsidR="00EF5BD2" w:rsidRDefault="00EF5BD2" w:rsidP="005D1A33">
      <w:pPr>
        <w:pStyle w:val="ListParagraph"/>
        <w:numPr>
          <w:ilvl w:val="0"/>
          <w:numId w:val="73"/>
        </w:numPr>
        <w:rPr>
          <w:rFonts w:ascii="Arial" w:hAnsi="Arial" w:cs="Arial"/>
          <w:sz w:val="22"/>
        </w:rPr>
      </w:pPr>
      <w:r>
        <w:rPr>
          <w:rFonts w:ascii="Arial" w:hAnsi="Arial" w:cs="Arial"/>
          <w:sz w:val="22"/>
        </w:rPr>
        <w:t>Drop and create 3 cache tables.</w:t>
      </w:r>
    </w:p>
    <w:p w14:paraId="4238957C" w14:textId="77777777" w:rsidR="00EF5BD2" w:rsidRDefault="00EF5BD2" w:rsidP="005D1A33">
      <w:pPr>
        <w:pStyle w:val="ListParagraph"/>
        <w:numPr>
          <w:ilvl w:val="0"/>
          <w:numId w:val="73"/>
        </w:numPr>
        <w:rPr>
          <w:rFonts w:ascii="Arial" w:hAnsi="Arial" w:cs="Arial"/>
          <w:sz w:val="22"/>
        </w:rPr>
      </w:pPr>
      <w:r>
        <w:rPr>
          <w:rFonts w:ascii="Arial" w:hAnsi="Arial" w:cs="Arial"/>
          <w:sz w:val="22"/>
        </w:rPr>
        <w:t>Create indexes if configured on the target view.</w:t>
      </w:r>
    </w:p>
    <w:p w14:paraId="0FCB8733" w14:textId="77777777" w:rsidR="00EF5BD2" w:rsidRDefault="00EF5BD2" w:rsidP="005D1A33">
      <w:pPr>
        <w:pStyle w:val="ListParagraph"/>
        <w:numPr>
          <w:ilvl w:val="0"/>
          <w:numId w:val="73"/>
        </w:numPr>
        <w:rPr>
          <w:rFonts w:ascii="Arial" w:hAnsi="Arial" w:cs="Arial"/>
          <w:sz w:val="22"/>
        </w:rPr>
      </w:pPr>
      <w:r>
        <w:rPr>
          <w:rFonts w:ascii="Arial" w:hAnsi="Arial" w:cs="Arial"/>
          <w:sz w:val="22"/>
        </w:rPr>
        <w:t>Introspect 3 cache tables.</w:t>
      </w:r>
    </w:p>
    <w:p w14:paraId="0E0E5824" w14:textId="77777777" w:rsidR="00EF5BD2" w:rsidRDefault="00EF5BD2" w:rsidP="005D1A33">
      <w:pPr>
        <w:pStyle w:val="ListParagraph"/>
        <w:numPr>
          <w:ilvl w:val="0"/>
          <w:numId w:val="73"/>
        </w:numPr>
        <w:rPr>
          <w:rFonts w:ascii="Arial" w:hAnsi="Arial" w:cs="Arial"/>
          <w:sz w:val="22"/>
        </w:rPr>
      </w:pPr>
      <w:r>
        <w:rPr>
          <w:rFonts w:ascii="Arial" w:hAnsi="Arial" w:cs="Arial"/>
          <w:sz w:val="22"/>
        </w:rPr>
        <w:t>Automatically update the “CachingData” procedure used for deployment.</w:t>
      </w:r>
    </w:p>
    <w:p w14:paraId="575821C9" w14:textId="77777777" w:rsidR="00EF5BD2" w:rsidRDefault="00EF5BD2" w:rsidP="005D1A33">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6B150B83" w14:textId="77777777" w:rsidR="00EF5BD2" w:rsidRDefault="00EF5BD2" w:rsidP="005D1A33">
      <w:pPr>
        <w:pStyle w:val="ListParagraph"/>
        <w:numPr>
          <w:ilvl w:val="0"/>
          <w:numId w:val="73"/>
        </w:numPr>
        <w:rPr>
          <w:rFonts w:ascii="Arial" w:hAnsi="Arial" w:cs="Arial"/>
          <w:sz w:val="22"/>
        </w:rPr>
      </w:pPr>
      <w:r>
        <w:rPr>
          <w:rFonts w:ascii="Arial" w:hAnsi="Arial" w:cs="Arial"/>
          <w:sz w:val="22"/>
        </w:rPr>
        <w:t>Execute statistics pre-configured by default</w:t>
      </w:r>
    </w:p>
    <w:p w14:paraId="21678539" w14:textId="77777777" w:rsidR="00EF5BD2" w:rsidRPr="005832BD" w:rsidRDefault="00EF5BD2" w:rsidP="005D1A33">
      <w:pPr>
        <w:pStyle w:val="ListParagraph"/>
        <w:numPr>
          <w:ilvl w:val="0"/>
          <w:numId w:val="73"/>
        </w:numPr>
        <w:rPr>
          <w:rFonts w:ascii="Arial" w:hAnsi="Arial" w:cs="Arial"/>
          <w:sz w:val="22"/>
        </w:rPr>
      </w:pPr>
      <w:r>
        <w:rPr>
          <w:rFonts w:ascii="Arial" w:hAnsi="Arial" w:cs="Arial"/>
          <w:sz w:val="22"/>
        </w:rPr>
        <w:t>Create/Drop indexes pre-configured by default</w:t>
      </w:r>
    </w:p>
    <w:p w14:paraId="1B6E8D16" w14:textId="77777777" w:rsidR="00EF5BD2" w:rsidRDefault="00EF5BD2" w:rsidP="00EF5BD2">
      <w:pPr>
        <w:rPr>
          <w:rFonts w:ascii="Arial" w:hAnsi="Arial" w:cs="Arial"/>
          <w:sz w:val="22"/>
        </w:rPr>
      </w:pPr>
    </w:p>
    <w:p w14:paraId="7B27535D" w14:textId="77777777" w:rsidR="00EF5BD2" w:rsidRPr="00001BBA" w:rsidRDefault="00EF5BD2" w:rsidP="00EF5BD2">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2EB616D7" w14:textId="77777777" w:rsidR="00EF5BD2" w:rsidRDefault="00EF5BD2" w:rsidP="005D1A33">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1A96F9EB" w14:textId="77777777" w:rsidR="00EF5BD2" w:rsidRDefault="00EF5BD2" w:rsidP="005D1A33">
      <w:pPr>
        <w:pStyle w:val="ListParagraph"/>
        <w:numPr>
          <w:ilvl w:val="0"/>
          <w:numId w:val="74"/>
        </w:numPr>
        <w:rPr>
          <w:rFonts w:ascii="Arial" w:hAnsi="Arial" w:cs="Arial"/>
          <w:sz w:val="22"/>
        </w:rPr>
      </w:pPr>
      <w:r>
        <w:rPr>
          <w:rFonts w:ascii="Arial" w:hAnsi="Arial" w:cs="Arial"/>
          <w:sz w:val="22"/>
        </w:rPr>
        <w:t>Pre- or Post-procedures [advanced feature capable]</w:t>
      </w:r>
    </w:p>
    <w:p w14:paraId="2CFE6E9C" w14:textId="77777777" w:rsidR="00EF5BD2" w:rsidRDefault="00EF5BD2" w:rsidP="00EF5BD2">
      <w:pPr>
        <w:ind w:left="360"/>
        <w:rPr>
          <w:rFonts w:ascii="Arial" w:hAnsi="Arial" w:cs="Arial"/>
          <w:sz w:val="22"/>
        </w:rPr>
      </w:pPr>
    </w:p>
    <w:p w14:paraId="008F4C8C" w14:textId="2466B146" w:rsidR="00EF5BD2" w:rsidRDefault="00EF5BD2" w:rsidP="00641434">
      <w:pPr>
        <w:ind w:left="360"/>
        <w:rPr>
          <w:rFonts w:ascii="Arial" w:hAnsi="Arial" w:cs="Arial"/>
          <w:sz w:val="22"/>
        </w:rPr>
      </w:pPr>
      <w:r>
        <w:rPr>
          <w:rFonts w:ascii="Arial" w:hAnsi="Arial" w:cs="Arial"/>
          <w:sz w:val="22"/>
        </w:rPr>
        <w:t>Instructions</w:t>
      </w:r>
      <w:r w:rsidR="00567819">
        <w:rPr>
          <w:rFonts w:ascii="Arial" w:hAnsi="Arial" w:cs="Arial"/>
          <w:sz w:val="22"/>
        </w:rPr>
        <w:t>:</w:t>
      </w:r>
    </w:p>
    <w:p w14:paraId="295C8B8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C59BE4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Right-click on the view and select copy.  This copies the path.</w:t>
      </w:r>
      <w:r w:rsidR="00641434" w:rsidRPr="00EF5BD2">
        <w:rPr>
          <w:rFonts w:ascii="Arial" w:hAnsi="Arial" w:cs="Arial"/>
          <w:sz w:val="22"/>
        </w:rPr>
        <w:t xml:space="preserve">  </w:t>
      </w:r>
    </w:p>
    <w:p w14:paraId="554AE410"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10E002B5"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0C3183BB" w14:textId="351C11B4" w:rsidR="00641434" w:rsidRP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Visit the section </w:t>
      </w:r>
      <w:r w:rsidR="00EF5BD2" w:rsidRPr="00EF5BD2">
        <w:rPr>
          <w:rFonts w:ascii="Arial" w:hAnsi="Arial" w:cs="Arial"/>
          <w:sz w:val="22"/>
        </w:rPr>
        <w:t>shown</w:t>
      </w:r>
      <w:r w:rsidRPr="00EF5BD2">
        <w:rPr>
          <w:rFonts w:ascii="Arial" w:hAnsi="Arial" w:cs="Arial"/>
          <w:sz w:val="22"/>
        </w:rPr>
        <w:t xml:space="preserve"> below for details about tableConstraints and tableOptions.</w:t>
      </w:r>
    </w:p>
    <w:p w14:paraId="103303D6" w14:textId="1026E104" w:rsidR="005A4F72" w:rsidRDefault="005A4F72" w:rsidP="00336E01">
      <w:pPr>
        <w:ind w:left="360"/>
        <w:rPr>
          <w:rFonts w:ascii="Arial" w:hAnsi="Arial" w:cs="Arial"/>
          <w:sz w:val="22"/>
        </w:rPr>
      </w:pPr>
    </w:p>
    <w:p w14:paraId="3E9319BD" w14:textId="11A1EBC9" w:rsidR="005A4F72" w:rsidRDefault="005A4F72"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w:t>
      </w:r>
      <w:r w:rsidRPr="005A4F72">
        <w:rPr>
          <w:rFonts w:ascii="Arial" w:hAnsi="Arial" w:cs="Arial"/>
          <w:sz w:val="22"/>
        </w:rPr>
        <w:t>ConfgureCache_Multi_Table</w:t>
      </w:r>
      <w:r>
        <w:rPr>
          <w:rFonts w:ascii="Arial" w:hAnsi="Arial" w:cs="Arial"/>
          <w:sz w:val="22"/>
        </w:rPr>
        <w:t>()</w:t>
      </w:r>
    </w:p>
    <w:p w14:paraId="764E8E2E" w14:textId="77777777" w:rsidR="005A4F72" w:rsidRDefault="005A4F72" w:rsidP="00641434">
      <w:pPr>
        <w:ind w:left="720"/>
        <w:rPr>
          <w:rFonts w:ascii="Arial" w:hAnsi="Arial" w:cs="Arial"/>
          <w:sz w:val="22"/>
        </w:rPr>
      </w:pPr>
    </w:p>
    <w:p w14:paraId="182D85C8" w14:textId="6E1926A8" w:rsidR="005A4F72" w:rsidRPr="00641434" w:rsidRDefault="005A4F72"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1C8A9F0F" w14:textId="7C92849A" w:rsidR="00001BBA" w:rsidRPr="00752C36" w:rsidRDefault="00001BBA" w:rsidP="00001BBA">
      <w:pPr>
        <w:pStyle w:val="Heading3"/>
        <w:ind w:left="360"/>
        <w:rPr>
          <w:sz w:val="23"/>
          <w:szCs w:val="23"/>
        </w:rPr>
      </w:pPr>
      <w:bookmarkStart w:id="51" w:name="_Toc40959788"/>
      <w:r>
        <w:rPr>
          <w:sz w:val="23"/>
          <w:szCs w:val="23"/>
        </w:rPr>
        <w:t>Refresh a cache</w:t>
      </w:r>
      <w:bookmarkEnd w:id="51"/>
    </w:p>
    <w:p w14:paraId="0C32AB99" w14:textId="77777777" w:rsidR="00EF5BD2" w:rsidRDefault="00001BBA" w:rsidP="00AD08E1">
      <w:pPr>
        <w:ind w:left="360"/>
        <w:rPr>
          <w:rFonts w:ascii="Arial" w:hAnsi="Arial" w:cs="Arial"/>
          <w:sz w:val="22"/>
        </w:rPr>
      </w:pPr>
      <w:r>
        <w:rPr>
          <w:rFonts w:ascii="Arial" w:hAnsi="Arial" w:cs="Arial"/>
          <w:sz w:val="22"/>
        </w:rPr>
        <w:t xml:space="preserve">The </w:t>
      </w:r>
      <w:r w:rsidR="00641434">
        <w:rPr>
          <w:rFonts w:ascii="Arial" w:hAnsi="Arial" w:cs="Arial"/>
          <w:sz w:val="22"/>
        </w:rPr>
        <w:t>second</w:t>
      </w:r>
      <w:r>
        <w:rPr>
          <w:rFonts w:ascii="Arial" w:hAnsi="Arial" w:cs="Arial"/>
          <w:sz w:val="22"/>
        </w:rPr>
        <w:t xml:space="preserve"> step is to </w:t>
      </w:r>
      <w:r w:rsidR="00641434">
        <w:rPr>
          <w:rFonts w:ascii="Arial" w:hAnsi="Arial" w:cs="Arial"/>
          <w:sz w:val="22"/>
        </w:rPr>
        <w:t>refresh</w:t>
      </w:r>
      <w:r>
        <w:rPr>
          <w:rFonts w:ascii="Arial" w:hAnsi="Arial" w:cs="Arial"/>
          <w:sz w:val="22"/>
        </w:rPr>
        <w:t xml:space="preserve"> the cache. </w:t>
      </w:r>
    </w:p>
    <w:p w14:paraId="51BFD331" w14:textId="77777777" w:rsidR="00EF5BD2" w:rsidRDefault="00EF5BD2" w:rsidP="00AD08E1">
      <w:pPr>
        <w:ind w:left="360"/>
        <w:rPr>
          <w:rFonts w:ascii="Arial" w:hAnsi="Arial" w:cs="Arial"/>
          <w:sz w:val="22"/>
        </w:rPr>
      </w:pPr>
    </w:p>
    <w:p w14:paraId="74BA16A8" w14:textId="77777777" w:rsidR="00567819" w:rsidRDefault="00567819" w:rsidP="00567819">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22042A43" w14:textId="77777777" w:rsidR="00567819" w:rsidRDefault="00567819" w:rsidP="005D1A33">
      <w:pPr>
        <w:pStyle w:val="ListParagraph"/>
        <w:numPr>
          <w:ilvl w:val="0"/>
          <w:numId w:val="75"/>
        </w:numPr>
        <w:rPr>
          <w:rFonts w:ascii="Arial" w:hAnsi="Arial" w:cs="Arial"/>
          <w:sz w:val="22"/>
        </w:rPr>
      </w:pPr>
      <w:r>
        <w:rPr>
          <w:rFonts w:ascii="Arial" w:hAnsi="Arial" w:cs="Arial"/>
          <w:sz w:val="22"/>
        </w:rPr>
        <w:t>RefreshCache output when executed manually.</w:t>
      </w:r>
    </w:p>
    <w:p w14:paraId="14D6104E"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Cached Resources tab</w:t>
      </w:r>
    </w:p>
    <w:p w14:paraId="733C2A25"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6629B4EA" w14:textId="77777777" w:rsidR="00567819" w:rsidRPr="0022464E" w:rsidRDefault="00567819" w:rsidP="005D1A33">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690E6F5D" w14:textId="77777777" w:rsidR="00567819" w:rsidRDefault="00567819" w:rsidP="00567819">
      <w:pPr>
        <w:rPr>
          <w:rFonts w:ascii="Arial" w:hAnsi="Arial" w:cs="Arial"/>
          <w:sz w:val="22"/>
        </w:rPr>
      </w:pPr>
    </w:p>
    <w:p w14:paraId="4715CD67" w14:textId="19DF3E53"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668EF78"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55D794C5"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3EF9CBC2" w14:textId="77777777" w:rsidR="00EF5BD2" w:rsidRDefault="00AD08E1" w:rsidP="005D1A33">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7481C7D5" w14:textId="4A732907" w:rsidR="00AD08E1" w:rsidRPr="00EF5BD2" w:rsidRDefault="00AD08E1" w:rsidP="005D1A33">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097EEE5E" w14:textId="77777777" w:rsidR="00001BBA" w:rsidRDefault="00001BBA" w:rsidP="00001BBA">
      <w:pPr>
        <w:ind w:left="360"/>
        <w:rPr>
          <w:rFonts w:ascii="Arial" w:hAnsi="Arial" w:cs="Arial"/>
          <w:sz w:val="22"/>
        </w:rPr>
      </w:pPr>
    </w:p>
    <w:p w14:paraId="658B3FD9" w14:textId="171672A1" w:rsidR="00001BBA" w:rsidRDefault="00001BBA"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Execute/RefreshCache()</w:t>
      </w:r>
    </w:p>
    <w:p w14:paraId="2A1D4E69" w14:textId="77777777" w:rsidR="00001BBA" w:rsidRDefault="00001BBA" w:rsidP="00641434">
      <w:pPr>
        <w:ind w:left="720"/>
        <w:rPr>
          <w:rFonts w:ascii="Arial" w:hAnsi="Arial" w:cs="Arial"/>
          <w:sz w:val="22"/>
        </w:rPr>
      </w:pPr>
    </w:p>
    <w:p w14:paraId="4155DF2C" w14:textId="5495791D" w:rsidR="00001BBA" w:rsidRPr="00641434" w:rsidRDefault="00001BBA"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410A5250" w14:textId="6F008428" w:rsidR="0022464E" w:rsidRPr="00752C36" w:rsidRDefault="0022464E" w:rsidP="0022464E">
      <w:pPr>
        <w:pStyle w:val="Heading3"/>
        <w:ind w:left="360"/>
        <w:rPr>
          <w:sz w:val="23"/>
          <w:szCs w:val="23"/>
        </w:rPr>
      </w:pPr>
      <w:bookmarkStart w:id="52" w:name="_Toc40959789"/>
      <w:r>
        <w:rPr>
          <w:sz w:val="23"/>
          <w:szCs w:val="23"/>
        </w:rPr>
        <w:t>Deploy a cache</w:t>
      </w:r>
      <w:bookmarkEnd w:id="52"/>
    </w:p>
    <w:p w14:paraId="44F89BDD" w14:textId="66EE8984" w:rsidR="00AD08E1" w:rsidRDefault="0022464E" w:rsidP="0022464E">
      <w:pPr>
        <w:ind w:left="360"/>
        <w:rPr>
          <w:rFonts w:ascii="Arial" w:hAnsi="Arial" w:cs="Arial"/>
          <w:sz w:val="22"/>
        </w:rPr>
      </w:pPr>
      <w:r>
        <w:rPr>
          <w:rFonts w:ascii="Arial" w:hAnsi="Arial" w:cs="Arial"/>
          <w:sz w:val="22"/>
        </w:rPr>
        <w:t xml:space="preserve">The </w:t>
      </w:r>
      <w:r w:rsidR="00AD08E1">
        <w:rPr>
          <w:rFonts w:ascii="Arial" w:hAnsi="Arial" w:cs="Arial"/>
          <w:sz w:val="22"/>
        </w:rPr>
        <w:t>third</w:t>
      </w:r>
      <w:r>
        <w:rPr>
          <w:rFonts w:ascii="Arial" w:hAnsi="Arial" w:cs="Arial"/>
          <w:sz w:val="22"/>
        </w:rPr>
        <w:t xml:space="preserve"> step is to </w:t>
      </w:r>
      <w:r w:rsidR="00AD08E1">
        <w:rPr>
          <w:rFonts w:ascii="Arial" w:hAnsi="Arial" w:cs="Arial"/>
          <w:sz w:val="22"/>
        </w:rPr>
        <w:t>deploy</w:t>
      </w:r>
      <w:r>
        <w:rPr>
          <w:rFonts w:ascii="Arial" w:hAnsi="Arial" w:cs="Arial"/>
          <w:sz w:val="22"/>
        </w:rPr>
        <w:t xml:space="preserve"> the cache</w:t>
      </w:r>
      <w:r w:rsidR="001D212F">
        <w:rPr>
          <w:rFonts w:ascii="Arial" w:hAnsi="Arial" w:cs="Arial"/>
          <w:sz w:val="22"/>
        </w:rPr>
        <w:t xml:space="preserve"> into a higher environment</w:t>
      </w:r>
      <w:r>
        <w:rPr>
          <w:rFonts w:ascii="Arial" w:hAnsi="Arial" w:cs="Arial"/>
          <w:sz w:val="22"/>
        </w:rPr>
        <w:t xml:space="preserve">.  </w:t>
      </w:r>
      <w:r w:rsidR="000066A4">
        <w:rPr>
          <w:rFonts w:ascii="Arial" w:hAnsi="Arial" w:cs="Arial"/>
          <w:sz w:val="22"/>
        </w:rPr>
        <w:t xml:space="preserve">The objective is to export the cached view along with its dependent resources.  </w:t>
      </w:r>
      <w:r w:rsidR="001D212F">
        <w:rPr>
          <w:rFonts w:ascii="Arial" w:hAnsi="Arial" w:cs="Arial"/>
          <w:sz w:val="22"/>
        </w:rPr>
        <w:t xml:space="preserve">Import the car file into a higher environment which is doing a code promotion.  </w:t>
      </w:r>
      <w:r w:rsidR="00186566">
        <w:rPr>
          <w:rFonts w:ascii="Arial" w:hAnsi="Arial" w:cs="Arial"/>
          <w:sz w:val="22"/>
        </w:rPr>
        <w:t>A more detailed explanation of this process can be found in the section “</w:t>
      </w:r>
      <w:hyperlink w:anchor="_Overview_of_Deployment" w:history="1">
        <w:r w:rsidR="00186566" w:rsidRPr="00186566">
          <w:rPr>
            <w:rStyle w:val="Hyperlink"/>
            <w:rFonts w:ascii="Arial" w:hAnsi="Arial" w:cs="Arial"/>
            <w:sz w:val="22"/>
          </w:rPr>
          <w:t>Cache Framework Deployment</w:t>
        </w:r>
      </w:hyperlink>
      <w:r w:rsidR="00186566">
        <w:rPr>
          <w:rFonts w:ascii="Arial" w:hAnsi="Arial" w:cs="Arial"/>
          <w:sz w:val="22"/>
        </w:rPr>
        <w:t>”.</w:t>
      </w:r>
    </w:p>
    <w:p w14:paraId="219D662C" w14:textId="77777777" w:rsidR="00AD08E1" w:rsidRDefault="00AD08E1" w:rsidP="0022464E">
      <w:pPr>
        <w:ind w:left="360"/>
        <w:rPr>
          <w:rFonts w:ascii="Arial" w:hAnsi="Arial" w:cs="Arial"/>
          <w:sz w:val="22"/>
        </w:rPr>
      </w:pPr>
    </w:p>
    <w:p w14:paraId="2C304C79" w14:textId="7C575ADB" w:rsidR="000066A4" w:rsidRDefault="000066A4" w:rsidP="0022464E">
      <w:pPr>
        <w:ind w:left="360"/>
        <w:rPr>
          <w:rFonts w:ascii="Arial" w:hAnsi="Arial" w:cs="Arial"/>
          <w:sz w:val="22"/>
        </w:rPr>
      </w:pPr>
      <w:r>
        <w:rPr>
          <w:rFonts w:ascii="Arial" w:hAnsi="Arial" w:cs="Arial"/>
          <w:sz w:val="22"/>
        </w:rPr>
        <w:t xml:space="preserve">The last requirement is to export the “CachingData” procedure which identifies which resources are under the control of the cache framework.  This is how the DeployCache() will </w:t>
      </w:r>
      <w:r w:rsidR="00AD08E1">
        <w:rPr>
          <w:rFonts w:ascii="Arial" w:hAnsi="Arial" w:cs="Arial"/>
          <w:sz w:val="22"/>
        </w:rPr>
        <w:t>k</w:t>
      </w:r>
      <w:r>
        <w:rPr>
          <w:rFonts w:ascii="Arial" w:hAnsi="Arial" w:cs="Arial"/>
          <w:sz w:val="22"/>
        </w:rPr>
        <w:t>no</w:t>
      </w:r>
      <w:r w:rsidR="00AD08E1">
        <w:rPr>
          <w:rFonts w:ascii="Arial" w:hAnsi="Arial" w:cs="Arial"/>
          <w:sz w:val="22"/>
        </w:rPr>
        <w:t>w</w:t>
      </w:r>
      <w:r>
        <w:rPr>
          <w:rFonts w:ascii="Arial" w:hAnsi="Arial" w:cs="Arial"/>
          <w:sz w:val="22"/>
        </w:rPr>
        <w:t xml:space="preserve"> which views to create the tables for and how to create those tables.</w:t>
      </w:r>
    </w:p>
    <w:p w14:paraId="1D06BB2A" w14:textId="77777777" w:rsidR="000066A4" w:rsidRDefault="000066A4" w:rsidP="0022464E">
      <w:pPr>
        <w:ind w:left="360"/>
        <w:rPr>
          <w:rFonts w:ascii="Arial" w:hAnsi="Arial" w:cs="Arial"/>
          <w:sz w:val="22"/>
        </w:rPr>
      </w:pPr>
    </w:p>
    <w:p w14:paraId="2171CA79" w14:textId="39242005" w:rsidR="000066A4" w:rsidRPr="000066A4" w:rsidRDefault="000066A4" w:rsidP="000066A4">
      <w:pPr>
        <w:ind w:left="360"/>
        <w:rPr>
          <w:rFonts w:ascii="Arial" w:hAnsi="Arial" w:cs="Arial"/>
          <w:sz w:val="22"/>
        </w:rPr>
      </w:pPr>
      <w:r w:rsidRPr="000066A4">
        <w:rPr>
          <w:rFonts w:ascii="Arial" w:hAnsi="Arial" w:cs="Arial"/>
          <w:sz w:val="22"/>
        </w:rPr>
        <w:t>Th</w:t>
      </w:r>
      <w:r w:rsidR="00AD08E1">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57152A2" w14:textId="2E657842" w:rsidR="000066A4" w:rsidRPr="00AD08E1" w:rsidRDefault="000066A4" w:rsidP="005D1A33">
      <w:pPr>
        <w:pStyle w:val="ListParagraph"/>
        <w:numPr>
          <w:ilvl w:val="0"/>
          <w:numId w:val="76"/>
        </w:numPr>
        <w:rPr>
          <w:rFonts w:ascii="Arial" w:hAnsi="Arial" w:cs="Arial"/>
          <w:sz w:val="22"/>
        </w:rPr>
      </w:pPr>
      <w:r w:rsidRPr="00AD08E1">
        <w:rPr>
          <w:rFonts w:ascii="Arial" w:hAnsi="Arial" w:cs="Arial"/>
          <w:sz w:val="22"/>
        </w:rPr>
        <w:t>Execute the CachingData_Insert procedure to insert CachingData() rows into CACHING_DATA table</w:t>
      </w:r>
      <w:r w:rsidR="00AD08E1">
        <w:rPr>
          <w:rFonts w:ascii="Arial" w:hAnsi="Arial" w:cs="Arial"/>
          <w:sz w:val="22"/>
        </w:rPr>
        <w:t>.</w:t>
      </w:r>
    </w:p>
    <w:p w14:paraId="6E936143" w14:textId="77777777" w:rsidR="00AD08E1" w:rsidRDefault="000066A4" w:rsidP="005D1A33">
      <w:pPr>
        <w:pStyle w:val="ListParagraph"/>
        <w:numPr>
          <w:ilvl w:val="0"/>
          <w:numId w:val="76"/>
        </w:numPr>
        <w:rPr>
          <w:rFonts w:ascii="Arial" w:hAnsi="Arial" w:cs="Arial"/>
          <w:sz w:val="22"/>
        </w:rPr>
      </w:pPr>
      <w:r w:rsidRPr="00AD08E1">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w:t>
      </w:r>
      <w:r w:rsidR="00AD08E1" w:rsidRPr="00AD08E1">
        <w:rPr>
          <w:rFonts w:ascii="Arial" w:hAnsi="Arial" w:cs="Arial"/>
          <w:sz w:val="22"/>
        </w:rPr>
        <w:t xml:space="preserve">  </w:t>
      </w:r>
    </w:p>
    <w:p w14:paraId="586E096C" w14:textId="77777777" w:rsidR="00AD08E1" w:rsidRDefault="000066A4" w:rsidP="005D1A33">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32819C44" w14:textId="270726F3" w:rsidR="000066A4" w:rsidRPr="00AD08E1" w:rsidRDefault="000066A4" w:rsidP="005D1A33">
      <w:pPr>
        <w:pStyle w:val="ListParagraph"/>
        <w:numPr>
          <w:ilvl w:val="1"/>
          <w:numId w:val="76"/>
        </w:numPr>
        <w:rPr>
          <w:rFonts w:ascii="Arial" w:hAnsi="Arial" w:cs="Arial"/>
          <w:sz w:val="22"/>
        </w:rPr>
      </w:pPr>
      <w:r w:rsidRPr="00AD08E1">
        <w:rPr>
          <w:rFonts w:ascii="Arial" w:hAnsi="Arial" w:cs="Arial"/>
          <w:sz w:val="22"/>
        </w:rPr>
        <w:t>If deploy cache then perform the following</w:t>
      </w:r>
      <w:r w:rsidR="00AD08E1">
        <w:rPr>
          <w:rFonts w:ascii="Arial" w:hAnsi="Arial" w:cs="Arial"/>
          <w:sz w:val="22"/>
        </w:rPr>
        <w:t>.</w:t>
      </w:r>
    </w:p>
    <w:p w14:paraId="3154A9CE" w14:textId="3F43D9F2"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sidR="00AD08E1">
        <w:rPr>
          <w:rFonts w:ascii="Arial" w:hAnsi="Arial" w:cs="Arial"/>
          <w:sz w:val="22"/>
        </w:rPr>
        <w:t>.</w:t>
      </w:r>
    </w:p>
    <w:p w14:paraId="18031A28" w14:textId="660A96B0"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sidR="00AD08E1">
        <w:rPr>
          <w:rFonts w:ascii="Arial" w:hAnsi="Arial" w:cs="Arial"/>
          <w:sz w:val="22"/>
        </w:rPr>
        <w:t>.</w:t>
      </w:r>
    </w:p>
    <w:p w14:paraId="4A0F2D99" w14:textId="2E89E996"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Update impacted resources</w:t>
      </w:r>
      <w:r w:rsidR="00AD08E1">
        <w:rPr>
          <w:rFonts w:ascii="Arial" w:hAnsi="Arial" w:cs="Arial"/>
          <w:sz w:val="22"/>
        </w:rPr>
        <w:t>.</w:t>
      </w:r>
    </w:p>
    <w:p w14:paraId="09FE5844" w14:textId="7BD2EE3D" w:rsidR="000066A4" w:rsidRDefault="000066A4" w:rsidP="005D1A33">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sidR="00AD08E1">
        <w:rPr>
          <w:rFonts w:ascii="Arial" w:hAnsi="Arial" w:cs="Arial"/>
          <w:sz w:val="22"/>
        </w:rPr>
        <w:t>.</w:t>
      </w:r>
    </w:p>
    <w:p w14:paraId="1444BAA8" w14:textId="1D7C2846" w:rsidR="00AD08E1" w:rsidRDefault="00AD08E1" w:rsidP="00486F89">
      <w:pPr>
        <w:ind w:left="360"/>
        <w:rPr>
          <w:rFonts w:ascii="Arial" w:hAnsi="Arial" w:cs="Arial"/>
          <w:sz w:val="22"/>
        </w:rPr>
      </w:pPr>
    </w:p>
    <w:p w14:paraId="3F21C95A" w14:textId="5507F1AB" w:rsidR="005D233A" w:rsidRDefault="005D233A" w:rsidP="00486F89">
      <w:pPr>
        <w:ind w:left="360"/>
        <w:rPr>
          <w:rFonts w:ascii="Arial" w:hAnsi="Arial" w:cs="Arial"/>
          <w:sz w:val="22"/>
        </w:rPr>
      </w:pPr>
      <w:r w:rsidRPr="00DB1209">
        <w:rPr>
          <w:rFonts w:ascii="Arial" w:hAnsi="Arial" w:cs="Arial"/>
          <w:sz w:val="22"/>
          <w:u w:val="single"/>
        </w:rPr>
        <w:t>Setup</w:t>
      </w:r>
      <w:r w:rsidR="00DB1209">
        <w:rPr>
          <w:rFonts w:ascii="Arial" w:hAnsi="Arial" w:cs="Arial"/>
          <w:sz w:val="22"/>
          <w:u w:val="single"/>
        </w:rPr>
        <w:t xml:space="preserve"> LLE Environment</w:t>
      </w:r>
      <w:r>
        <w:rPr>
          <w:rFonts w:ascii="Arial" w:hAnsi="Arial" w:cs="Arial"/>
          <w:sz w:val="22"/>
        </w:rPr>
        <w:t>:</w:t>
      </w:r>
    </w:p>
    <w:p w14:paraId="1D0876E1" w14:textId="0E19B53B" w:rsidR="005D233A" w:rsidRDefault="005D233A" w:rsidP="005D233A">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0B4A4A57" w14:textId="4E66B27A" w:rsidR="005D233A" w:rsidRDefault="005D233A" w:rsidP="005D233A">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54D9D034" w14:textId="01BDB318" w:rsidR="005D233A" w:rsidRPr="005D233A" w:rsidRDefault="005D233A" w:rsidP="005D233A">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43421B0E" w14:textId="77777777" w:rsidR="005D233A" w:rsidRDefault="005D233A" w:rsidP="00486F89">
      <w:pPr>
        <w:ind w:left="360"/>
        <w:rPr>
          <w:rFonts w:ascii="Arial" w:hAnsi="Arial" w:cs="Arial"/>
          <w:sz w:val="22"/>
        </w:rPr>
      </w:pPr>
    </w:p>
    <w:p w14:paraId="52B1782D" w14:textId="2C4A6024" w:rsidR="005D233A" w:rsidRDefault="005D233A" w:rsidP="005D233A">
      <w:pPr>
        <w:ind w:left="1800"/>
        <w:rPr>
          <w:rFonts w:ascii="Arial" w:hAnsi="Arial" w:cs="Arial"/>
          <w:sz w:val="22"/>
        </w:rPr>
      </w:pPr>
      <w:r>
        <w:rPr>
          <w:noProof/>
        </w:rPr>
        <w:drawing>
          <wp:inline distT="0" distB="0" distL="0" distR="0" wp14:anchorId="4CE8BD59" wp14:editId="3525C0E7">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042" cy="1832672"/>
                    </a:xfrm>
                    <a:prstGeom prst="rect">
                      <a:avLst/>
                    </a:prstGeom>
                  </pic:spPr>
                </pic:pic>
              </a:graphicData>
            </a:graphic>
          </wp:inline>
        </w:drawing>
      </w:r>
    </w:p>
    <w:p w14:paraId="2473B89D" w14:textId="2317F18C" w:rsidR="005D233A" w:rsidRDefault="005D233A" w:rsidP="005D233A">
      <w:pPr>
        <w:pStyle w:val="ListParagraph"/>
        <w:numPr>
          <w:ilvl w:val="1"/>
          <w:numId w:val="84"/>
        </w:numPr>
        <w:rPr>
          <w:rFonts w:ascii="Arial" w:hAnsi="Arial" w:cs="Arial"/>
          <w:sz w:val="22"/>
        </w:rPr>
      </w:pPr>
      <w:r>
        <w:rPr>
          <w:rFonts w:ascii="Arial" w:hAnsi="Arial" w:cs="Arial"/>
          <w:sz w:val="22"/>
        </w:rPr>
        <w:t>Brows to a folder and name the .CAR file</w:t>
      </w:r>
    </w:p>
    <w:p w14:paraId="689A3F87" w14:textId="4F99DD82" w:rsidR="005D233A" w:rsidRDefault="005D233A" w:rsidP="005D233A">
      <w:pPr>
        <w:pStyle w:val="ListParagraph"/>
        <w:numPr>
          <w:ilvl w:val="2"/>
          <w:numId w:val="84"/>
        </w:numPr>
        <w:rPr>
          <w:rFonts w:ascii="Arial" w:hAnsi="Arial" w:cs="Arial"/>
          <w:sz w:val="22"/>
        </w:rPr>
      </w:pPr>
      <w:r>
        <w:rPr>
          <w:rFonts w:ascii="Arial" w:hAnsi="Arial" w:cs="Arial"/>
          <w:sz w:val="22"/>
        </w:rPr>
        <w:t>Uncheck Dependencies</w:t>
      </w:r>
    </w:p>
    <w:p w14:paraId="5CD3AD93" w14:textId="703233E1" w:rsidR="005D233A" w:rsidRPr="005D233A" w:rsidRDefault="005D233A" w:rsidP="005D233A">
      <w:pPr>
        <w:pStyle w:val="ListParagraph"/>
        <w:numPr>
          <w:ilvl w:val="2"/>
          <w:numId w:val="84"/>
        </w:numPr>
        <w:rPr>
          <w:rFonts w:ascii="Arial" w:hAnsi="Arial" w:cs="Arial"/>
          <w:sz w:val="22"/>
        </w:rPr>
      </w:pPr>
      <w:r>
        <w:rPr>
          <w:rFonts w:ascii="Arial" w:hAnsi="Arial" w:cs="Arial"/>
          <w:sz w:val="22"/>
        </w:rPr>
        <w:t>Click OK to save – For TDV 8.x add a password</w:t>
      </w:r>
    </w:p>
    <w:p w14:paraId="51582E3F" w14:textId="04663956" w:rsidR="005D233A" w:rsidRDefault="005D233A" w:rsidP="005D233A">
      <w:pPr>
        <w:ind w:left="1800"/>
        <w:rPr>
          <w:rFonts w:ascii="Arial" w:hAnsi="Arial" w:cs="Arial"/>
          <w:sz w:val="22"/>
        </w:rPr>
      </w:pPr>
      <w:r>
        <w:rPr>
          <w:noProof/>
        </w:rPr>
        <w:drawing>
          <wp:inline distT="0" distB="0" distL="0" distR="0" wp14:anchorId="780AF821" wp14:editId="3398BEC2">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305" cy="1452072"/>
                    </a:xfrm>
                    <a:prstGeom prst="rect">
                      <a:avLst/>
                    </a:prstGeom>
                  </pic:spPr>
                </pic:pic>
              </a:graphicData>
            </a:graphic>
          </wp:inline>
        </w:drawing>
      </w:r>
    </w:p>
    <w:p w14:paraId="60B23C6E" w14:textId="77777777" w:rsidR="005D233A" w:rsidRDefault="005D233A" w:rsidP="005D233A">
      <w:pPr>
        <w:ind w:left="1800"/>
        <w:rPr>
          <w:rFonts w:ascii="Arial" w:hAnsi="Arial" w:cs="Arial"/>
          <w:sz w:val="22"/>
        </w:rPr>
      </w:pPr>
    </w:p>
    <w:p w14:paraId="347CD44A" w14:textId="787BF0FF" w:rsidR="005D233A" w:rsidRDefault="00DB1209" w:rsidP="00486F89">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7011A55F" w14:textId="77777777" w:rsidR="00DB1209" w:rsidRDefault="00DB1209" w:rsidP="00DB1209">
      <w:pPr>
        <w:pStyle w:val="ListParagraph"/>
        <w:numPr>
          <w:ilvl w:val="0"/>
          <w:numId w:val="84"/>
        </w:numPr>
        <w:rPr>
          <w:rFonts w:ascii="Arial" w:hAnsi="Arial" w:cs="Arial"/>
          <w:sz w:val="22"/>
        </w:rPr>
      </w:pPr>
      <w:r>
        <w:rPr>
          <w:rFonts w:ascii="Arial" w:hAnsi="Arial" w:cs="Arial"/>
          <w:sz w:val="22"/>
        </w:rPr>
        <w:t>Import into higher environment</w:t>
      </w:r>
    </w:p>
    <w:p w14:paraId="45D94E43" w14:textId="6A22DB08" w:rsidR="00DB1209" w:rsidRDefault="00DB1209" w:rsidP="00DB1209">
      <w:pPr>
        <w:pStyle w:val="ListParagraph"/>
        <w:numPr>
          <w:ilvl w:val="1"/>
          <w:numId w:val="84"/>
        </w:numPr>
        <w:rPr>
          <w:rFonts w:ascii="Arial" w:hAnsi="Arial" w:cs="Arial"/>
          <w:sz w:val="22"/>
        </w:rPr>
      </w:pPr>
      <w:r>
        <w:rPr>
          <w:rFonts w:ascii="Arial" w:hAnsi="Arial" w:cs="Arial"/>
          <w:sz w:val="22"/>
        </w:rPr>
        <w:t xml:space="preserve">Right-click on root (/) or Desktop(user) and browse for the .CAR file exported from the </w:t>
      </w:r>
      <w:r w:rsidR="00F64BFD">
        <w:rPr>
          <w:rFonts w:ascii="Arial" w:hAnsi="Arial" w:cs="Arial"/>
          <w:sz w:val="22"/>
        </w:rPr>
        <w:t xml:space="preserve">development , </w:t>
      </w:r>
      <w:r>
        <w:rPr>
          <w:rFonts w:ascii="Arial" w:hAnsi="Arial" w:cs="Arial"/>
          <w:sz w:val="22"/>
        </w:rPr>
        <w:t>lower-level environment (LLE)</w:t>
      </w:r>
      <w:r w:rsidR="00F64BFD">
        <w:rPr>
          <w:rFonts w:ascii="Arial" w:hAnsi="Arial" w:cs="Arial"/>
          <w:sz w:val="22"/>
        </w:rPr>
        <w:t>.</w:t>
      </w:r>
    </w:p>
    <w:p w14:paraId="52E54751" w14:textId="4AB1D76D" w:rsidR="00DB1209" w:rsidRDefault="00DB1209" w:rsidP="00DB1209">
      <w:pPr>
        <w:pStyle w:val="ListParagraph"/>
        <w:numPr>
          <w:ilvl w:val="1"/>
          <w:numId w:val="84"/>
        </w:numPr>
        <w:rPr>
          <w:rFonts w:ascii="Arial" w:hAnsi="Arial" w:cs="Arial"/>
          <w:sz w:val="22"/>
        </w:rPr>
      </w:pPr>
      <w:r>
        <w:rPr>
          <w:rFonts w:ascii="Arial" w:hAnsi="Arial" w:cs="Arial"/>
          <w:sz w:val="22"/>
        </w:rPr>
        <w:t>Click “Import”</w:t>
      </w:r>
    </w:p>
    <w:p w14:paraId="23A24B30" w14:textId="51E6C8BC" w:rsidR="00DB1209" w:rsidRDefault="00DB1209" w:rsidP="00DB1209">
      <w:pPr>
        <w:pStyle w:val="ListParagraph"/>
        <w:numPr>
          <w:ilvl w:val="1"/>
          <w:numId w:val="84"/>
        </w:numPr>
        <w:rPr>
          <w:rFonts w:ascii="Arial" w:hAnsi="Arial" w:cs="Arial"/>
          <w:sz w:val="22"/>
        </w:rPr>
      </w:pPr>
      <w:r>
        <w:rPr>
          <w:rFonts w:ascii="Arial" w:hAnsi="Arial" w:cs="Arial"/>
          <w:sz w:val="22"/>
        </w:rPr>
        <w:t>Initially the cache will be red (impacted) because the cache tables do not yet exist.</w:t>
      </w:r>
    </w:p>
    <w:p w14:paraId="1DAFA78B" w14:textId="3CF63000" w:rsidR="00DB1209" w:rsidRDefault="00DB1209" w:rsidP="00DB1209">
      <w:pPr>
        <w:pStyle w:val="ListParagraph"/>
        <w:numPr>
          <w:ilvl w:val="1"/>
          <w:numId w:val="84"/>
        </w:numPr>
        <w:rPr>
          <w:rFonts w:ascii="Arial" w:hAnsi="Arial" w:cs="Arial"/>
          <w:sz w:val="22"/>
        </w:rPr>
      </w:pPr>
      <w:r>
        <w:rPr>
          <w:rFonts w:ascii="Arial" w:hAnsi="Arial" w:cs="Arial"/>
          <w:sz w:val="22"/>
        </w:rPr>
        <w:t xml:space="preserve">Notice that in the screen shot below, the CacheData procedure is being displayed which shows what was previously configured in the </w:t>
      </w:r>
      <w:r w:rsidR="00F64BFD">
        <w:rPr>
          <w:rFonts w:ascii="Arial" w:hAnsi="Arial" w:cs="Arial"/>
          <w:sz w:val="22"/>
        </w:rPr>
        <w:t>development.  It can also be seen that the cache is marked red (impacted).</w:t>
      </w:r>
    </w:p>
    <w:p w14:paraId="6F88F174" w14:textId="24AE12E8" w:rsidR="00DB1209" w:rsidRDefault="00DB1209" w:rsidP="00DB1209">
      <w:pPr>
        <w:rPr>
          <w:rFonts w:ascii="Arial" w:hAnsi="Arial" w:cs="Arial"/>
          <w:sz w:val="22"/>
        </w:rPr>
      </w:pPr>
    </w:p>
    <w:p w14:paraId="451803B5" w14:textId="000AC053" w:rsidR="00DB1209" w:rsidRPr="00DB1209" w:rsidRDefault="00DB1209" w:rsidP="00DB1209">
      <w:pPr>
        <w:ind w:left="1440"/>
        <w:rPr>
          <w:rFonts w:ascii="Arial" w:hAnsi="Arial" w:cs="Arial"/>
          <w:sz w:val="22"/>
        </w:rPr>
      </w:pPr>
      <w:r>
        <w:rPr>
          <w:noProof/>
        </w:rPr>
        <w:drawing>
          <wp:inline distT="0" distB="0" distL="0" distR="0" wp14:anchorId="3780E654" wp14:editId="688340BE">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295" cy="2375604"/>
                    </a:xfrm>
                    <a:prstGeom prst="rect">
                      <a:avLst/>
                    </a:prstGeom>
                  </pic:spPr>
                </pic:pic>
              </a:graphicData>
            </a:graphic>
          </wp:inline>
        </w:drawing>
      </w:r>
    </w:p>
    <w:p w14:paraId="63262DA4" w14:textId="77777777" w:rsidR="00DB1209" w:rsidRDefault="00DB1209" w:rsidP="00EF5BD2">
      <w:pPr>
        <w:ind w:left="360"/>
        <w:rPr>
          <w:rFonts w:ascii="Arial" w:hAnsi="Arial" w:cs="Arial"/>
          <w:sz w:val="22"/>
          <w:u w:val="single"/>
        </w:rPr>
      </w:pPr>
    </w:p>
    <w:p w14:paraId="100A9FA1" w14:textId="22CE65DA" w:rsidR="00EF5BD2" w:rsidRDefault="00EF5BD2" w:rsidP="00EF5BD2">
      <w:pPr>
        <w:ind w:left="360"/>
        <w:rPr>
          <w:rFonts w:ascii="Arial" w:hAnsi="Arial" w:cs="Arial"/>
          <w:sz w:val="22"/>
        </w:rPr>
      </w:pPr>
      <w:r w:rsidRPr="00DB1209">
        <w:rPr>
          <w:rFonts w:ascii="Arial" w:hAnsi="Arial" w:cs="Arial"/>
          <w:sz w:val="22"/>
          <w:u w:val="single"/>
        </w:rPr>
        <w:t>Instructions</w:t>
      </w:r>
      <w:r w:rsidR="00DB1209" w:rsidRPr="00DB1209">
        <w:rPr>
          <w:rFonts w:ascii="Arial" w:hAnsi="Arial" w:cs="Arial"/>
          <w:sz w:val="22"/>
          <w:u w:val="single"/>
        </w:rPr>
        <w:t xml:space="preserve"> to deploy a single view</w:t>
      </w:r>
      <w:r w:rsidR="00567819">
        <w:rPr>
          <w:rFonts w:ascii="Arial" w:hAnsi="Arial" w:cs="Arial"/>
          <w:sz w:val="22"/>
        </w:rPr>
        <w:t>:</w:t>
      </w:r>
    </w:p>
    <w:p w14:paraId="0485FC6F"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4A6B75C2"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r w:rsidR="00AD08E1" w:rsidRPr="00EF5BD2">
        <w:rPr>
          <w:rFonts w:ascii="Arial" w:hAnsi="Arial" w:cs="Arial"/>
          <w:sz w:val="22"/>
        </w:rPr>
        <w:t xml:space="preserve"> </w:t>
      </w:r>
    </w:p>
    <w:p w14:paraId="41D665B1" w14:textId="77777777" w:rsidR="00EF5BD2" w:rsidRDefault="00AD08E1" w:rsidP="005D1A33">
      <w:pPr>
        <w:pStyle w:val="ListParagraph"/>
        <w:numPr>
          <w:ilvl w:val="0"/>
          <w:numId w:val="79"/>
        </w:numPr>
        <w:rPr>
          <w:rFonts w:ascii="Arial" w:hAnsi="Arial" w:cs="Arial"/>
          <w:sz w:val="22"/>
        </w:rPr>
      </w:pPr>
      <w:r w:rsidRPr="00EF5BD2">
        <w:rPr>
          <w:rFonts w:ascii="Arial" w:hAnsi="Arial" w:cs="Arial"/>
          <w:sz w:val="22"/>
        </w:rPr>
        <w:t>Execute DeployCache.</w:t>
      </w:r>
    </w:p>
    <w:p w14:paraId="4C050696" w14:textId="298C9AB4" w:rsidR="00AD08E1" w:rsidRDefault="00AD08E1" w:rsidP="005D1A33">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48DD4337" w14:textId="21629BA5" w:rsidR="00F64BFD" w:rsidRPr="00EF5BD2" w:rsidRDefault="00F64BFD" w:rsidP="005D1A33">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01D401A0" w14:textId="556C8C96" w:rsidR="0022464E" w:rsidRDefault="0022464E" w:rsidP="0022464E">
      <w:pPr>
        <w:ind w:left="360"/>
        <w:rPr>
          <w:rFonts w:ascii="Arial" w:hAnsi="Arial" w:cs="Arial"/>
          <w:sz w:val="22"/>
        </w:rPr>
      </w:pPr>
    </w:p>
    <w:p w14:paraId="405A3919" w14:textId="00870FA8" w:rsidR="00F64BFD" w:rsidRDefault="00F64BFD" w:rsidP="00F64BFD">
      <w:pPr>
        <w:ind w:left="1080"/>
        <w:rPr>
          <w:rFonts w:ascii="Arial" w:hAnsi="Arial" w:cs="Arial"/>
          <w:sz w:val="22"/>
        </w:rPr>
      </w:pPr>
      <w:r>
        <w:rPr>
          <w:noProof/>
        </w:rPr>
        <w:drawing>
          <wp:inline distT="0" distB="0" distL="0" distR="0" wp14:anchorId="4AB5D9CD" wp14:editId="16B508AF">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309" cy="2860703"/>
                    </a:xfrm>
                    <a:prstGeom prst="rect">
                      <a:avLst/>
                    </a:prstGeom>
                  </pic:spPr>
                </pic:pic>
              </a:graphicData>
            </a:graphic>
          </wp:inline>
        </w:drawing>
      </w:r>
    </w:p>
    <w:p w14:paraId="2CA47113" w14:textId="5B02BB48" w:rsidR="00F64BFD" w:rsidRDefault="00F64BFD" w:rsidP="00F64BFD">
      <w:pPr>
        <w:pStyle w:val="ListParagraph"/>
        <w:numPr>
          <w:ilvl w:val="0"/>
          <w:numId w:val="79"/>
        </w:numPr>
        <w:rPr>
          <w:rFonts w:ascii="Arial" w:hAnsi="Arial" w:cs="Arial"/>
          <w:sz w:val="22"/>
        </w:rPr>
      </w:pPr>
      <w:r>
        <w:rPr>
          <w:rFonts w:ascii="Arial" w:hAnsi="Arial" w:cs="Arial"/>
          <w:sz w:val="22"/>
        </w:rPr>
        <w:t>Upon completion of deployment the view is no longer impacted and the tables have been created:</w:t>
      </w:r>
    </w:p>
    <w:p w14:paraId="12D7A235" w14:textId="77777777" w:rsidR="00F64BFD" w:rsidRPr="00F64BFD" w:rsidRDefault="00F64BFD" w:rsidP="00F64BFD">
      <w:pPr>
        <w:ind w:left="720"/>
        <w:rPr>
          <w:rFonts w:ascii="Arial" w:hAnsi="Arial" w:cs="Arial"/>
          <w:sz w:val="22"/>
        </w:rPr>
      </w:pPr>
    </w:p>
    <w:p w14:paraId="58705D3F" w14:textId="09407059" w:rsidR="00F64BFD" w:rsidRDefault="00F64BFD" w:rsidP="00F64BFD">
      <w:pPr>
        <w:ind w:left="1080"/>
        <w:rPr>
          <w:rFonts w:ascii="Arial" w:hAnsi="Arial" w:cs="Arial"/>
          <w:sz w:val="22"/>
        </w:rPr>
      </w:pPr>
      <w:r>
        <w:rPr>
          <w:noProof/>
        </w:rPr>
        <w:drawing>
          <wp:inline distT="0" distB="0" distL="0" distR="0" wp14:anchorId="0822C055" wp14:editId="1C5DF167">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479" cy="4005127"/>
                    </a:xfrm>
                    <a:prstGeom prst="rect">
                      <a:avLst/>
                    </a:prstGeom>
                  </pic:spPr>
                </pic:pic>
              </a:graphicData>
            </a:graphic>
          </wp:inline>
        </w:drawing>
      </w:r>
    </w:p>
    <w:p w14:paraId="2D73FF36" w14:textId="78F697C0" w:rsidR="00F64BFD" w:rsidRDefault="00F64BFD" w:rsidP="0022464E">
      <w:pPr>
        <w:ind w:left="360"/>
        <w:rPr>
          <w:rFonts w:ascii="Arial" w:hAnsi="Arial" w:cs="Arial"/>
          <w:sz w:val="22"/>
        </w:rPr>
      </w:pPr>
    </w:p>
    <w:p w14:paraId="5DB636BF" w14:textId="53EAD692" w:rsidR="00F64BFD" w:rsidRDefault="00F64BFD" w:rsidP="00F64BFD">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3368C5C" w14:textId="0C53ADDE" w:rsidR="00F64BFD" w:rsidRDefault="00F64BFD" w:rsidP="00F64BFD">
      <w:pPr>
        <w:ind w:left="1080"/>
        <w:rPr>
          <w:rFonts w:ascii="Arial" w:hAnsi="Arial" w:cs="Arial"/>
          <w:sz w:val="22"/>
        </w:rPr>
      </w:pPr>
      <w:r>
        <w:rPr>
          <w:noProof/>
        </w:rPr>
        <w:drawing>
          <wp:inline distT="0" distB="0" distL="0" distR="0" wp14:anchorId="7A3173C6" wp14:editId="36C0A731">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0489" cy="637525"/>
                    </a:xfrm>
                    <a:prstGeom prst="rect">
                      <a:avLst/>
                    </a:prstGeom>
                  </pic:spPr>
                </pic:pic>
              </a:graphicData>
            </a:graphic>
          </wp:inline>
        </w:drawing>
      </w:r>
    </w:p>
    <w:p w14:paraId="0141CEF5" w14:textId="17B35056" w:rsidR="00F64BFD" w:rsidRDefault="00F64BFD" w:rsidP="00F64BFD">
      <w:pPr>
        <w:ind w:left="1080"/>
        <w:rPr>
          <w:rFonts w:ascii="Arial" w:hAnsi="Arial" w:cs="Arial"/>
          <w:sz w:val="22"/>
        </w:rPr>
      </w:pPr>
    </w:p>
    <w:p w14:paraId="551DC49D" w14:textId="4223CD7D" w:rsidR="00F64BFD" w:rsidRDefault="00F64BFD" w:rsidP="00F64BFD">
      <w:pPr>
        <w:pStyle w:val="ListParagraph"/>
        <w:numPr>
          <w:ilvl w:val="0"/>
          <w:numId w:val="79"/>
        </w:numPr>
        <w:rPr>
          <w:rFonts w:ascii="Arial" w:hAnsi="Arial" w:cs="Arial"/>
          <w:sz w:val="22"/>
        </w:rPr>
      </w:pPr>
      <w:r>
        <w:rPr>
          <w:rFonts w:ascii="Arial" w:hAnsi="Arial" w:cs="Arial"/>
          <w:sz w:val="22"/>
        </w:rPr>
        <w:t>Currently the cache is not loaded.</w:t>
      </w:r>
    </w:p>
    <w:p w14:paraId="728F1A16" w14:textId="77777777" w:rsidR="00F64BFD" w:rsidRPr="00F64BFD" w:rsidRDefault="00F64BFD" w:rsidP="00F64BFD">
      <w:pPr>
        <w:ind w:left="720"/>
        <w:rPr>
          <w:rFonts w:ascii="Arial" w:hAnsi="Arial" w:cs="Arial"/>
          <w:sz w:val="22"/>
        </w:rPr>
      </w:pPr>
    </w:p>
    <w:p w14:paraId="7022A203" w14:textId="08FB52FE" w:rsidR="00F64BFD" w:rsidRDefault="00F64BFD" w:rsidP="00F64BFD">
      <w:pPr>
        <w:ind w:left="1080"/>
        <w:rPr>
          <w:rFonts w:ascii="Arial" w:hAnsi="Arial" w:cs="Arial"/>
          <w:sz w:val="22"/>
        </w:rPr>
      </w:pPr>
      <w:r>
        <w:rPr>
          <w:noProof/>
        </w:rPr>
        <w:drawing>
          <wp:inline distT="0" distB="0" distL="0" distR="0" wp14:anchorId="0265FF9E" wp14:editId="5E09A571">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02" cy="1856487"/>
                    </a:xfrm>
                    <a:prstGeom prst="rect">
                      <a:avLst/>
                    </a:prstGeom>
                  </pic:spPr>
                </pic:pic>
              </a:graphicData>
            </a:graphic>
          </wp:inline>
        </w:drawing>
      </w:r>
    </w:p>
    <w:p w14:paraId="12796DD5" w14:textId="7E4CD98C" w:rsidR="00F64BFD" w:rsidRDefault="00F64BFD" w:rsidP="00F64BFD">
      <w:pPr>
        <w:pStyle w:val="ListParagraph"/>
        <w:numPr>
          <w:ilvl w:val="0"/>
          <w:numId w:val="79"/>
        </w:numPr>
        <w:rPr>
          <w:rFonts w:ascii="Arial" w:hAnsi="Arial" w:cs="Arial"/>
          <w:sz w:val="22"/>
        </w:rPr>
      </w:pPr>
      <w:r>
        <w:rPr>
          <w:rFonts w:ascii="Arial" w:hAnsi="Arial" w:cs="Arial"/>
          <w:sz w:val="22"/>
        </w:rPr>
        <w:t>Refresh the cache</w:t>
      </w:r>
    </w:p>
    <w:p w14:paraId="6542C425" w14:textId="0B984FD8" w:rsidR="00F64BFD" w:rsidRDefault="00F64BFD" w:rsidP="00F64BFD">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6D3BD9EC" w14:textId="599265D1" w:rsidR="00F64BFD" w:rsidRDefault="00F64BFD" w:rsidP="00F64BFD">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6058ED19" w14:textId="3B72ABC4" w:rsidR="00F64BFD" w:rsidRDefault="00F64BFD" w:rsidP="00F64BFD">
      <w:pPr>
        <w:pStyle w:val="ListParagraph"/>
        <w:numPr>
          <w:ilvl w:val="1"/>
          <w:numId w:val="79"/>
        </w:numPr>
        <w:rPr>
          <w:rFonts w:ascii="Arial" w:hAnsi="Arial" w:cs="Arial"/>
          <w:sz w:val="22"/>
        </w:rPr>
      </w:pPr>
      <w:r>
        <w:rPr>
          <w:rFonts w:ascii="Arial" w:hAnsi="Arial" w:cs="Arial"/>
          <w:sz w:val="22"/>
        </w:rPr>
        <w:t>Click OK</w:t>
      </w:r>
    </w:p>
    <w:p w14:paraId="57774963" w14:textId="77777777" w:rsidR="00F64BFD" w:rsidRPr="00F64BFD" w:rsidRDefault="00F64BFD" w:rsidP="00F64BFD">
      <w:pPr>
        <w:ind w:left="720"/>
        <w:rPr>
          <w:rFonts w:ascii="Arial" w:hAnsi="Arial" w:cs="Arial"/>
          <w:sz w:val="22"/>
        </w:rPr>
      </w:pPr>
    </w:p>
    <w:p w14:paraId="2CAB9D43" w14:textId="39345FC3" w:rsidR="00F64BFD" w:rsidRDefault="00F64BFD" w:rsidP="00F64BFD">
      <w:pPr>
        <w:ind w:left="1080"/>
        <w:rPr>
          <w:rFonts w:ascii="Arial" w:hAnsi="Arial" w:cs="Arial"/>
          <w:sz w:val="22"/>
        </w:rPr>
      </w:pPr>
      <w:r>
        <w:rPr>
          <w:noProof/>
        </w:rPr>
        <w:drawing>
          <wp:inline distT="0" distB="0" distL="0" distR="0" wp14:anchorId="60181111" wp14:editId="1EC4C882">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818" cy="2544022"/>
                    </a:xfrm>
                    <a:prstGeom prst="rect">
                      <a:avLst/>
                    </a:prstGeom>
                  </pic:spPr>
                </pic:pic>
              </a:graphicData>
            </a:graphic>
          </wp:inline>
        </w:drawing>
      </w:r>
    </w:p>
    <w:p w14:paraId="294A8259" w14:textId="0718768E" w:rsidR="00F64BFD" w:rsidRDefault="00F64BFD" w:rsidP="00F64BFD">
      <w:pPr>
        <w:ind w:left="1080"/>
        <w:rPr>
          <w:rFonts w:ascii="Arial" w:hAnsi="Arial" w:cs="Arial"/>
          <w:sz w:val="22"/>
        </w:rPr>
      </w:pPr>
    </w:p>
    <w:p w14:paraId="621C1F03" w14:textId="3B31D1C7" w:rsidR="00F64BFD" w:rsidRDefault="00F64BFD" w:rsidP="00F64BFD">
      <w:pPr>
        <w:pStyle w:val="ListParagraph"/>
        <w:numPr>
          <w:ilvl w:val="0"/>
          <w:numId w:val="79"/>
        </w:numPr>
        <w:rPr>
          <w:rFonts w:ascii="Arial" w:hAnsi="Arial" w:cs="Arial"/>
          <w:sz w:val="22"/>
        </w:rPr>
      </w:pPr>
      <w:r>
        <w:rPr>
          <w:rFonts w:ascii="Arial" w:hAnsi="Arial" w:cs="Arial"/>
          <w:sz w:val="22"/>
        </w:rPr>
        <w:t>Refresh Results</w:t>
      </w:r>
    </w:p>
    <w:p w14:paraId="0149A2E0" w14:textId="3B71DB67" w:rsidR="00F64BFD" w:rsidRDefault="00F64BFD" w:rsidP="00F64BFD">
      <w:pPr>
        <w:rPr>
          <w:rFonts w:ascii="Arial" w:hAnsi="Arial" w:cs="Arial"/>
          <w:sz w:val="22"/>
        </w:rPr>
      </w:pPr>
    </w:p>
    <w:p w14:paraId="3E3881E3" w14:textId="2F65DAF7" w:rsidR="007B699D" w:rsidRPr="00F64BFD" w:rsidRDefault="007B699D" w:rsidP="00F64BFD">
      <w:pPr>
        <w:ind w:left="1080"/>
        <w:rPr>
          <w:rFonts w:ascii="Arial" w:hAnsi="Arial" w:cs="Arial"/>
          <w:sz w:val="22"/>
        </w:rPr>
      </w:pPr>
      <w:r>
        <w:rPr>
          <w:noProof/>
        </w:rPr>
        <w:drawing>
          <wp:inline distT="0" distB="0" distL="0" distR="0" wp14:anchorId="718DF1F8" wp14:editId="113773E6">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6106" cy="2977685"/>
                    </a:xfrm>
                    <a:prstGeom prst="rect">
                      <a:avLst/>
                    </a:prstGeom>
                  </pic:spPr>
                </pic:pic>
              </a:graphicData>
            </a:graphic>
          </wp:inline>
        </w:drawing>
      </w:r>
    </w:p>
    <w:p w14:paraId="5088E13A" w14:textId="77777777" w:rsidR="00F64BFD" w:rsidRPr="00F64BFD" w:rsidRDefault="00F64BFD" w:rsidP="00F64BFD">
      <w:pPr>
        <w:ind w:left="1080"/>
        <w:rPr>
          <w:rFonts w:ascii="Arial" w:hAnsi="Arial" w:cs="Arial"/>
          <w:sz w:val="22"/>
        </w:rPr>
      </w:pPr>
    </w:p>
    <w:p w14:paraId="2728A7B3" w14:textId="77777777" w:rsidR="00F64BFD" w:rsidRDefault="00F64BFD" w:rsidP="0022464E">
      <w:pPr>
        <w:ind w:left="360"/>
        <w:rPr>
          <w:rFonts w:ascii="Arial" w:hAnsi="Arial" w:cs="Arial"/>
          <w:sz w:val="22"/>
        </w:rPr>
      </w:pPr>
    </w:p>
    <w:p w14:paraId="6D34BC94" w14:textId="2C74A71C" w:rsidR="00DB1209" w:rsidRDefault="00DB1209" w:rsidP="00DB1209">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1B336B36"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1EA4AA65"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2E29ABE0"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Execute DeployCache.</w:t>
      </w:r>
    </w:p>
    <w:p w14:paraId="0FB37949" w14:textId="08831581" w:rsidR="00DB1209" w:rsidRDefault="007B699D" w:rsidP="00DB1209">
      <w:pPr>
        <w:pStyle w:val="ListParagraph"/>
        <w:numPr>
          <w:ilvl w:val="0"/>
          <w:numId w:val="79"/>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00DB1209" w:rsidRPr="00EF5BD2">
        <w:rPr>
          <w:rFonts w:ascii="Arial" w:hAnsi="Arial" w:cs="Arial"/>
          <w:sz w:val="22"/>
        </w:rPr>
        <w:t>.</w:t>
      </w:r>
    </w:p>
    <w:p w14:paraId="27DCA419" w14:textId="3888E907" w:rsidR="007B699D" w:rsidRDefault="007B699D" w:rsidP="007B699D">
      <w:pPr>
        <w:pStyle w:val="ListParagraph"/>
        <w:numPr>
          <w:ilvl w:val="1"/>
          <w:numId w:val="79"/>
        </w:numPr>
        <w:rPr>
          <w:rFonts w:ascii="Arial" w:hAnsi="Arial" w:cs="Arial"/>
          <w:sz w:val="22"/>
        </w:rPr>
      </w:pPr>
      <w:r>
        <w:rPr>
          <w:rFonts w:ascii="Arial" w:hAnsi="Arial" w:cs="Arial"/>
          <w:sz w:val="22"/>
        </w:rPr>
        <w:t>If the tables do not exist, they are created.</w:t>
      </w:r>
    </w:p>
    <w:p w14:paraId="7760945F" w14:textId="16F4BB0D" w:rsidR="007B699D" w:rsidRDefault="007B699D" w:rsidP="007B699D">
      <w:pPr>
        <w:pStyle w:val="ListParagraph"/>
        <w:numPr>
          <w:ilvl w:val="1"/>
          <w:numId w:val="79"/>
        </w:numPr>
        <w:rPr>
          <w:rFonts w:ascii="Arial" w:hAnsi="Arial" w:cs="Arial"/>
          <w:sz w:val="22"/>
        </w:rPr>
      </w:pPr>
      <w:r>
        <w:rPr>
          <w:rFonts w:ascii="Arial" w:hAnsi="Arial" w:cs="Arial"/>
          <w:sz w:val="22"/>
        </w:rPr>
        <w:t>If the table signature is different than the view signature, the tables will be dropped and recreated.</w:t>
      </w:r>
    </w:p>
    <w:p w14:paraId="45B8A0BD" w14:textId="5C798005" w:rsidR="007B699D" w:rsidRDefault="007B699D" w:rsidP="007B699D">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12AE4396" w14:textId="28331862" w:rsidR="007B699D" w:rsidRDefault="007B699D" w:rsidP="007B699D">
      <w:pPr>
        <w:rPr>
          <w:rFonts w:ascii="Arial" w:hAnsi="Arial" w:cs="Arial"/>
          <w:sz w:val="22"/>
        </w:rPr>
      </w:pPr>
    </w:p>
    <w:p w14:paraId="4B3B409E" w14:textId="27723C16" w:rsidR="007B699D" w:rsidRPr="007B699D" w:rsidRDefault="007B699D" w:rsidP="007B699D">
      <w:pPr>
        <w:ind w:left="1800"/>
        <w:rPr>
          <w:rFonts w:ascii="Arial" w:hAnsi="Arial" w:cs="Arial"/>
          <w:sz w:val="22"/>
        </w:rPr>
      </w:pPr>
      <w:r>
        <w:rPr>
          <w:noProof/>
        </w:rPr>
        <w:drawing>
          <wp:inline distT="0" distB="0" distL="0" distR="0" wp14:anchorId="6477DA87" wp14:editId="019A2055">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4151" cy="2420126"/>
                    </a:xfrm>
                    <a:prstGeom prst="rect">
                      <a:avLst/>
                    </a:prstGeom>
                  </pic:spPr>
                </pic:pic>
              </a:graphicData>
            </a:graphic>
          </wp:inline>
        </w:drawing>
      </w:r>
    </w:p>
    <w:p w14:paraId="5B7D33B0" w14:textId="77777777" w:rsidR="00DB1209" w:rsidRDefault="00DB1209" w:rsidP="0022464E">
      <w:pPr>
        <w:ind w:left="360"/>
        <w:rPr>
          <w:rFonts w:ascii="Arial" w:hAnsi="Arial" w:cs="Arial"/>
          <w:sz w:val="22"/>
        </w:rPr>
      </w:pPr>
    </w:p>
    <w:p w14:paraId="3D4F1970" w14:textId="72CE51A7" w:rsidR="0022464E" w:rsidRDefault="0022464E" w:rsidP="0022464E">
      <w:pPr>
        <w:ind w:left="360"/>
        <w:rPr>
          <w:rFonts w:ascii="Arial" w:hAnsi="Arial" w:cs="Arial"/>
          <w:sz w:val="22"/>
        </w:rPr>
      </w:pPr>
      <w:r>
        <w:rPr>
          <w:rFonts w:ascii="Arial" w:hAnsi="Arial" w:cs="Arial"/>
          <w:sz w:val="22"/>
        </w:rPr>
        <w:t>Execute: &lt;ApplicationFolder&gt;/</w:t>
      </w:r>
      <w:r w:rsidR="008C4183">
        <w:rPr>
          <w:rFonts w:ascii="Arial" w:hAnsi="Arial" w:cs="Arial"/>
          <w:sz w:val="22"/>
        </w:rPr>
        <w:t>Administrator/</w:t>
      </w:r>
      <w:r>
        <w:rPr>
          <w:rFonts w:ascii="Arial" w:hAnsi="Arial" w:cs="Arial"/>
          <w:sz w:val="22"/>
        </w:rPr>
        <w:t>Execute/</w:t>
      </w:r>
      <w:r w:rsidR="00AD08E1">
        <w:rPr>
          <w:rFonts w:ascii="Arial" w:hAnsi="Arial" w:cs="Arial"/>
          <w:sz w:val="22"/>
        </w:rPr>
        <w:t>DeployCache</w:t>
      </w:r>
      <w:r>
        <w:rPr>
          <w:rFonts w:ascii="Arial" w:hAnsi="Arial" w:cs="Arial"/>
          <w:sz w:val="22"/>
        </w:rPr>
        <w:t>()</w:t>
      </w:r>
    </w:p>
    <w:p w14:paraId="1E8FAE04" w14:textId="77777777" w:rsidR="0022464E" w:rsidRDefault="0022464E" w:rsidP="0022464E">
      <w:pPr>
        <w:ind w:left="360"/>
        <w:rPr>
          <w:rFonts w:ascii="Arial" w:hAnsi="Arial" w:cs="Arial"/>
          <w:sz w:val="22"/>
        </w:rPr>
      </w:pPr>
    </w:p>
    <w:p w14:paraId="09138F25" w14:textId="3319EF85" w:rsidR="0022464E" w:rsidRPr="00641434" w:rsidRDefault="0022464E" w:rsidP="0022464E">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00AD08E1" w:rsidRPr="00641434">
          <w:rPr>
            <w:rStyle w:val="Hyperlink"/>
            <w:rFonts w:ascii="Arial" w:hAnsi="Arial" w:cs="Arial"/>
            <w:sz w:val="20"/>
          </w:rPr>
          <w:t>DeployCache</w:t>
        </w:r>
      </w:hyperlink>
    </w:p>
    <w:p w14:paraId="4E67410D" w14:textId="77777777" w:rsidR="0022464E" w:rsidRDefault="0022464E" w:rsidP="0022464E">
      <w:pPr>
        <w:ind w:left="360"/>
        <w:rPr>
          <w:rFonts w:ascii="Arial" w:hAnsi="Arial" w:cs="Arial"/>
          <w:sz w:val="22"/>
        </w:rPr>
      </w:pPr>
    </w:p>
    <w:p w14:paraId="2AD5356D" w14:textId="0F5FB6B4" w:rsidR="00641434" w:rsidRPr="00752C36" w:rsidRDefault="00641434" w:rsidP="00641434">
      <w:pPr>
        <w:pStyle w:val="Heading3"/>
        <w:ind w:left="360"/>
        <w:rPr>
          <w:sz w:val="23"/>
          <w:szCs w:val="23"/>
        </w:rPr>
      </w:pPr>
      <w:bookmarkStart w:id="53" w:name="_Toc40959790"/>
      <w:r>
        <w:rPr>
          <w:sz w:val="23"/>
          <w:szCs w:val="23"/>
        </w:rPr>
        <w:t>De</w:t>
      </w:r>
      <w:r w:rsidR="00BD790B">
        <w:rPr>
          <w:sz w:val="23"/>
          <w:szCs w:val="23"/>
        </w:rPr>
        <w:t>-</w:t>
      </w:r>
      <w:r>
        <w:rPr>
          <w:sz w:val="23"/>
          <w:szCs w:val="23"/>
        </w:rPr>
        <w:t>configure a view cache</w:t>
      </w:r>
      <w:bookmarkEnd w:id="53"/>
    </w:p>
    <w:p w14:paraId="258F035D" w14:textId="28397EFD" w:rsidR="00EF5BD2" w:rsidRDefault="00641434" w:rsidP="00641434">
      <w:pPr>
        <w:ind w:left="360"/>
        <w:rPr>
          <w:rFonts w:ascii="Arial" w:hAnsi="Arial" w:cs="Arial"/>
          <w:sz w:val="22"/>
        </w:rPr>
      </w:pPr>
      <w:r>
        <w:rPr>
          <w:rFonts w:ascii="Arial" w:hAnsi="Arial" w:cs="Arial"/>
          <w:sz w:val="22"/>
        </w:rPr>
        <w:t xml:space="preserve">The last step is to de-configure a cache.  </w:t>
      </w:r>
      <w:r w:rsidR="00817AD3">
        <w:rPr>
          <w:rFonts w:ascii="Arial" w:hAnsi="Arial" w:cs="Arial"/>
          <w:sz w:val="22"/>
        </w:rPr>
        <w:t>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3B4AA1EA" w14:textId="77777777" w:rsidR="00EF5BD2" w:rsidRDefault="00EF5BD2" w:rsidP="00641434">
      <w:pPr>
        <w:ind w:left="360"/>
        <w:rPr>
          <w:rFonts w:ascii="Arial" w:hAnsi="Arial" w:cs="Arial"/>
          <w:sz w:val="22"/>
        </w:rPr>
      </w:pPr>
    </w:p>
    <w:p w14:paraId="39324F45" w14:textId="2427FA95"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9FB30A7" w14:textId="77777777" w:rsidR="00EF5BD2" w:rsidRDefault="00641434" w:rsidP="005D1A33">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506F50E4" w14:textId="717B8840" w:rsidR="00641434" w:rsidRDefault="00641434" w:rsidP="005D1A33">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2B26ED06" w14:textId="7FBD86E8" w:rsidR="00BD790B" w:rsidRPr="00EF5BD2" w:rsidRDefault="00BD790B" w:rsidP="005D1A33">
      <w:pPr>
        <w:pStyle w:val="ListParagraph"/>
        <w:numPr>
          <w:ilvl w:val="0"/>
          <w:numId w:val="80"/>
        </w:numPr>
        <w:rPr>
          <w:rFonts w:ascii="Arial" w:hAnsi="Arial" w:cs="Arial"/>
          <w:sz w:val="22"/>
        </w:rPr>
      </w:pPr>
      <w:r>
        <w:rPr>
          <w:rFonts w:ascii="Arial" w:hAnsi="Arial" w:cs="Arial"/>
          <w:sz w:val="22"/>
        </w:rPr>
        <w:t>Execute DeconfigureCache</w:t>
      </w:r>
    </w:p>
    <w:p w14:paraId="44874E35" w14:textId="49AE2B9E" w:rsidR="00BD790B" w:rsidRDefault="00BD790B" w:rsidP="005D1A33">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39CC2005" w14:textId="0DBF34CA" w:rsidR="00BD790B" w:rsidRDefault="00BD790B" w:rsidP="005D1A33">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0A144999"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1265DDFC" w14:textId="6F00D383" w:rsidR="00BD790B" w:rsidRPr="00BD790B" w:rsidRDefault="00BD790B" w:rsidP="005D1A33">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7A55720"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597F20CE" w14:textId="77777777" w:rsidR="00641434" w:rsidRDefault="00641434" w:rsidP="00641434">
      <w:pPr>
        <w:ind w:left="360"/>
        <w:rPr>
          <w:rFonts w:ascii="Arial" w:hAnsi="Arial" w:cs="Arial"/>
          <w:sz w:val="22"/>
        </w:rPr>
      </w:pPr>
    </w:p>
    <w:p w14:paraId="7D1A60D7" w14:textId="138613B3" w:rsidR="00641434" w:rsidRDefault="00641434"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w:t>
      </w:r>
      <w:r w:rsidR="00BD790B">
        <w:rPr>
          <w:rFonts w:ascii="Arial" w:hAnsi="Arial" w:cs="Arial"/>
          <w:sz w:val="22"/>
        </w:rPr>
        <w:t>DeconfigureCache</w:t>
      </w:r>
      <w:r>
        <w:rPr>
          <w:rFonts w:ascii="Arial" w:hAnsi="Arial" w:cs="Arial"/>
          <w:sz w:val="22"/>
        </w:rPr>
        <w:t>()</w:t>
      </w:r>
    </w:p>
    <w:p w14:paraId="7802086B" w14:textId="77777777" w:rsidR="00641434" w:rsidRDefault="00641434" w:rsidP="00641434">
      <w:pPr>
        <w:ind w:left="720"/>
        <w:rPr>
          <w:rFonts w:ascii="Arial" w:hAnsi="Arial" w:cs="Arial"/>
          <w:sz w:val="22"/>
        </w:rPr>
      </w:pPr>
    </w:p>
    <w:p w14:paraId="0109FBDE" w14:textId="07710F57" w:rsidR="00641434" w:rsidRPr="00641434" w:rsidRDefault="00641434"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00BD790B" w:rsidRPr="00BD790B">
          <w:rPr>
            <w:rStyle w:val="Hyperlink"/>
            <w:rFonts w:ascii="Arial" w:hAnsi="Arial" w:cs="Arial"/>
            <w:sz w:val="20"/>
          </w:rPr>
          <w:t>DeconfigureCache</w:t>
        </w:r>
      </w:hyperlink>
    </w:p>
    <w:p w14:paraId="77102506" w14:textId="77777777" w:rsidR="00641434" w:rsidRDefault="00641434" w:rsidP="00641434">
      <w:pPr>
        <w:ind w:left="360"/>
        <w:rPr>
          <w:rFonts w:ascii="Arial" w:hAnsi="Arial" w:cs="Arial"/>
          <w:sz w:val="22"/>
        </w:rPr>
      </w:pPr>
    </w:p>
    <w:p w14:paraId="7F925B98" w14:textId="17B278DC" w:rsidR="00641434" w:rsidRDefault="00641434" w:rsidP="00641434">
      <w:pPr>
        <w:ind w:left="360"/>
        <w:rPr>
          <w:rFonts w:ascii="Arial" w:hAnsi="Arial" w:cs="Arial"/>
          <w:sz w:val="22"/>
        </w:rPr>
      </w:pPr>
      <w:r w:rsidRPr="00001BBA">
        <w:rPr>
          <w:rFonts w:ascii="Arial" w:hAnsi="Arial" w:cs="Arial"/>
          <w:sz w:val="22"/>
          <w:u w:val="single"/>
        </w:rPr>
        <w:t xml:space="preserve">What gets </w:t>
      </w:r>
      <w:r w:rsidR="00BD790B">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2F758185"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06D30BA4"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If Staging table used</w:t>
      </w:r>
    </w:p>
    <w:p w14:paraId="3CCD29E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staging view</w:t>
      </w:r>
    </w:p>
    <w:p w14:paraId="25B733A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CIS staging table</w:t>
      </w:r>
    </w:p>
    <w:p w14:paraId="5038DBD0"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Drop staging table in database</w:t>
      </w:r>
    </w:p>
    <w:p w14:paraId="3A2B8D5F" w14:textId="3B5F4077" w:rsidR="00BD790B" w:rsidRPr="00BD790B" w:rsidRDefault="00BD790B" w:rsidP="005D1A33">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7CBF1CD1"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11251654" w14:textId="77777777"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61962E5E" w14:textId="1472BF64"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5B0DC47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table</w:t>
      </w:r>
    </w:p>
    <w:p w14:paraId="2F8FD938"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Drop cache tables in database</w:t>
      </w:r>
    </w:p>
    <w:p w14:paraId="2023172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309D52C2" w14:textId="1E7CA2B0"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cache configuration</w:t>
      </w:r>
    </w:p>
    <w:p w14:paraId="72DB95C3" w14:textId="4F209913"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6D0D48E2" w14:textId="02B88B8E"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1B1E76F" w14:textId="1BA312B2"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1108655E" w14:textId="7F3C6B9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CACHING_DATA entry</w:t>
      </w:r>
    </w:p>
    <w:p w14:paraId="0A258B09" w14:textId="18E9FB2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AUDIT_LOG_SEQ entry</w:t>
      </w:r>
    </w:p>
    <w:p w14:paraId="43101784" w14:textId="31E2E775" w:rsidR="00641434" w:rsidRPr="00BD790B" w:rsidRDefault="00BD790B" w:rsidP="005D1A33">
      <w:pPr>
        <w:pStyle w:val="ListParagraph"/>
        <w:numPr>
          <w:ilvl w:val="0"/>
          <w:numId w:val="82"/>
        </w:numPr>
        <w:rPr>
          <w:rFonts w:ascii="Arial" w:hAnsi="Arial" w:cs="Arial"/>
          <w:sz w:val="22"/>
        </w:rPr>
      </w:pPr>
      <w:r w:rsidRPr="00BD790B">
        <w:rPr>
          <w:rFonts w:ascii="Arial" w:hAnsi="Arial" w:cs="Arial"/>
          <w:sz w:val="22"/>
        </w:rPr>
        <w:t>Verify the Deconfiguration</w:t>
      </w:r>
    </w:p>
    <w:p w14:paraId="57634C6E" w14:textId="77777777" w:rsidR="00641434" w:rsidRDefault="00641434" w:rsidP="00641434">
      <w:pPr>
        <w:ind w:left="360"/>
        <w:rPr>
          <w:rFonts w:ascii="Arial" w:hAnsi="Arial" w:cs="Arial"/>
          <w:sz w:val="22"/>
        </w:rPr>
      </w:pPr>
    </w:p>
    <w:p w14:paraId="6D99CB4C" w14:textId="77777777" w:rsidR="0022464E" w:rsidRDefault="0022464E" w:rsidP="0022464E">
      <w:pPr>
        <w:ind w:left="360"/>
        <w:rPr>
          <w:rFonts w:ascii="Arial" w:hAnsi="Arial" w:cs="Arial"/>
          <w:sz w:val="22"/>
        </w:rPr>
      </w:pPr>
    </w:p>
    <w:p w14:paraId="187AFB60" w14:textId="77777777" w:rsidR="0022464E" w:rsidRDefault="0022464E" w:rsidP="00336E01">
      <w:pPr>
        <w:rPr>
          <w:rFonts w:ascii="Arial" w:hAnsi="Arial" w:cs="Arial"/>
          <w:sz w:val="22"/>
        </w:rPr>
      </w:pPr>
    </w:p>
    <w:p w14:paraId="2AB9323D" w14:textId="01425227" w:rsidR="008C2A9F" w:rsidRDefault="008C2A9F" w:rsidP="008C2A9F">
      <w:pPr>
        <w:pStyle w:val="Heading1Numbered"/>
      </w:pPr>
      <w:bookmarkStart w:id="54" w:name="_Toc40959791"/>
      <w:r>
        <w:t>Configure Cache Database</w:t>
      </w:r>
      <w:bookmarkEnd w:id="54"/>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55" w:name="_Introduction"/>
      <w:bookmarkStart w:id="56" w:name="_Toc40959792"/>
      <w:bookmarkEnd w:id="55"/>
      <w:r>
        <w:rPr>
          <w:color w:val="1F497D"/>
        </w:rPr>
        <w:t>Introduction</w:t>
      </w:r>
      <w:bookmarkEnd w:id="56"/>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57" w:name="_Toc40959793"/>
      <w:r>
        <w:rPr>
          <w:color w:val="1F497D"/>
        </w:rPr>
        <w:t xml:space="preserve">Configure Cache Database </w:t>
      </w:r>
      <w:r w:rsidR="000A5DC5">
        <w:rPr>
          <w:color w:val="1F497D"/>
        </w:rPr>
        <w:t>Use Current</w:t>
      </w:r>
      <w:bookmarkEnd w:id="57"/>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58" w:name="_Toc40959794"/>
      <w:r>
        <w:rPr>
          <w:color w:val="1F497D"/>
        </w:rPr>
        <w:t>Configure Cache Database User Other</w:t>
      </w:r>
      <w:bookmarkEnd w:id="58"/>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59" w:name="_Toc40959795"/>
      <w:r>
        <w:rPr>
          <w:color w:val="1F497D"/>
        </w:rPr>
        <w:t>Configure Native Loading</w:t>
      </w:r>
      <w:bookmarkEnd w:id="59"/>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79318E8B" w14:textId="16EC4B64" w:rsidR="00CA57B2" w:rsidRDefault="00642F34" w:rsidP="00CA57B2">
      <w:pPr>
        <w:pStyle w:val="Heading1Numbered"/>
      </w:pPr>
      <w:bookmarkStart w:id="60" w:name="_Toc40959796"/>
      <w:r>
        <w:t>Configure Cache Framework</w:t>
      </w:r>
      <w:bookmarkEnd w:id="60"/>
    </w:p>
    <w:p w14:paraId="4CDD2C23" w14:textId="77777777" w:rsidR="00642F34" w:rsidRPr="00E05344" w:rsidRDefault="00642F34" w:rsidP="00642F34">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5BF31753" w14:textId="77777777" w:rsidR="00642F34" w:rsidRPr="00E05344" w:rsidRDefault="00642F34" w:rsidP="00642F34">
      <w:pPr>
        <w:pStyle w:val="Heading2"/>
        <w:rPr>
          <w:color w:val="1F497D"/>
        </w:rPr>
      </w:pPr>
      <w:bookmarkStart w:id="61" w:name="_Introduction_1"/>
      <w:bookmarkStart w:id="62" w:name="_Toc411329507"/>
      <w:bookmarkStart w:id="63" w:name="_Toc40959797"/>
      <w:bookmarkEnd w:id="61"/>
      <w:r>
        <w:rPr>
          <w:color w:val="1F497D"/>
        </w:rPr>
        <w:t>Introduction</w:t>
      </w:r>
      <w:bookmarkEnd w:id="62"/>
      <w:bookmarkEnd w:id="63"/>
    </w:p>
    <w:p w14:paraId="17D2B87A" w14:textId="2CA052B8" w:rsidR="00642F34" w:rsidRPr="003B2DEF" w:rsidRDefault="00642F34" w:rsidP="00642F34">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sidR="00554D7C">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09FBD453" w14:textId="77777777" w:rsidR="00642F34" w:rsidRPr="003B2DEF"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1D0D29E1" w14:textId="08C51D3D" w:rsidR="00642F34"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sidR="00554D7C">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1D0C5948" w14:textId="77777777" w:rsidR="00642F34" w:rsidRPr="00642F34" w:rsidRDefault="00642F34" w:rsidP="00201CE5">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7DC9F000" w14:textId="77777777" w:rsidR="00642F34" w:rsidRPr="00642F34" w:rsidRDefault="00642F34" w:rsidP="00201CE5">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47092FD4" w14:textId="77777777" w:rsidR="00642F34" w:rsidRPr="00E05344" w:rsidRDefault="00642F34" w:rsidP="00642F34">
      <w:pPr>
        <w:pStyle w:val="Heading2"/>
        <w:rPr>
          <w:color w:val="1F497D"/>
        </w:rPr>
      </w:pPr>
      <w:bookmarkStart w:id="64" w:name="_How_to_Port"/>
      <w:bookmarkStart w:id="65" w:name="_Configuring_an_Application"/>
      <w:bookmarkStart w:id="66" w:name="_Toc411329508"/>
      <w:bookmarkStart w:id="67" w:name="_Toc40959798"/>
      <w:bookmarkEnd w:id="64"/>
      <w:bookmarkEnd w:id="65"/>
      <w:r>
        <w:rPr>
          <w:color w:val="1F497D"/>
        </w:rPr>
        <w:t>Configuring an Application Template</w:t>
      </w:r>
      <w:bookmarkEnd w:id="66"/>
      <w:bookmarkEnd w:id="67"/>
    </w:p>
    <w:p w14:paraId="467CAD5C" w14:textId="3D281382" w:rsidR="00642F34" w:rsidRPr="003B2DEF" w:rsidRDefault="00642F34" w:rsidP="00642F34">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p>
    <w:p w14:paraId="381377FE" w14:textId="68D60D27" w:rsidR="00642F34" w:rsidRDefault="00642F34" w:rsidP="00642F34">
      <w:pPr>
        <w:pStyle w:val="ListParagraph"/>
        <w:spacing w:before="60" w:after="60"/>
        <w:ind w:left="360"/>
        <w:rPr>
          <w:rFonts w:ascii="Arial" w:hAnsi="Arial" w:cs="Arial"/>
        </w:rPr>
      </w:pPr>
    </w:p>
    <w:p w14:paraId="618FD43E" w14:textId="77777777" w:rsidR="00186566" w:rsidRPr="00752C36" w:rsidRDefault="00186566" w:rsidP="00186566">
      <w:pPr>
        <w:pStyle w:val="Heading3"/>
        <w:numPr>
          <w:ilvl w:val="0"/>
          <w:numId w:val="30"/>
        </w:numPr>
        <w:rPr>
          <w:sz w:val="23"/>
          <w:szCs w:val="23"/>
        </w:rPr>
      </w:pPr>
      <w:bookmarkStart w:id="68" w:name="_Toc40959799"/>
      <w:r>
        <w:rPr>
          <w:sz w:val="23"/>
          <w:szCs w:val="23"/>
        </w:rPr>
        <w:t>Copy Application Template</w:t>
      </w:r>
      <w:bookmarkEnd w:id="68"/>
    </w:p>
    <w:p w14:paraId="29D7C5E0" w14:textId="00585F89" w:rsidR="00186566" w:rsidRDefault="00186566"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372E00B6" w14:textId="55CEF9F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7ADE2559"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374BC25D" w14:textId="4BCBB306"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6B6F4A53" w14:textId="0861A377"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71018126" w14:textId="641D2AA8"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706C4D83" w14:textId="175A16E0"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sidR="00967C23">
        <w:rPr>
          <w:rFonts w:ascii="Arial" w:hAnsi="Arial" w:cs="Arial"/>
        </w:rPr>
        <w:t xml:space="preserve"> project</w:t>
      </w:r>
      <w:r w:rsidRPr="003B2DEF">
        <w:rPr>
          <w:rFonts w:ascii="Arial" w:hAnsi="Arial" w:cs="Arial"/>
        </w:rPr>
        <w:t xml:space="preserve"> folder.</w:t>
      </w:r>
    </w:p>
    <w:p w14:paraId="05E691BB" w14:textId="70605A64"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3B78A29E" w14:textId="50A15110" w:rsidR="00967C23" w:rsidRPr="003B2DEF" w:rsidRDefault="00967C23"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79715F37" w14:textId="6BB84EF0"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w:t>
      </w:r>
      <w:r w:rsidR="00757A36">
        <w:rPr>
          <w:rFonts w:ascii="Arial" w:hAnsi="Arial" w:cs="Arial"/>
        </w:rPr>
        <w:t xml:space="preserve">  For example, ApplicationTemplateOracle becomes CacheOracle</w:t>
      </w:r>
      <w:r w:rsidR="00913E0D">
        <w:rPr>
          <w:rFonts w:ascii="Arial" w:hAnsi="Arial" w:cs="Arial"/>
        </w:rPr>
        <w:t>Application or whatever name it is given.</w:t>
      </w:r>
    </w:p>
    <w:p w14:paraId="1E0964F8" w14:textId="5253A566" w:rsidR="00186566" w:rsidRPr="00752C36" w:rsidRDefault="00186566" w:rsidP="00186566">
      <w:pPr>
        <w:pStyle w:val="Heading3"/>
        <w:numPr>
          <w:ilvl w:val="0"/>
          <w:numId w:val="30"/>
        </w:numPr>
        <w:rPr>
          <w:sz w:val="23"/>
          <w:szCs w:val="23"/>
        </w:rPr>
      </w:pPr>
      <w:bookmarkStart w:id="69" w:name="_Toc40959800"/>
      <w:r>
        <w:rPr>
          <w:sz w:val="23"/>
          <w:szCs w:val="23"/>
        </w:rPr>
        <w:t>Modify Constants</w:t>
      </w:r>
      <w:bookmarkEnd w:id="69"/>
    </w:p>
    <w:p w14:paraId="0368C4F7" w14:textId="501FCD2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6558EFED"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1FF939C8" w14:textId="678DF574" w:rsidR="00642F34"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ApplicationBasePathConstant</w:t>
      </w:r>
      <w:r w:rsidRPr="003B2DEF">
        <w:rPr>
          <w:rFonts w:ascii="Arial" w:hAnsi="Arial" w:cs="Arial"/>
        </w:rPr>
        <w:t xml:space="preserve"> – the </w:t>
      </w:r>
      <w:r w:rsidR="00B47257">
        <w:rPr>
          <w:rFonts w:ascii="Arial" w:hAnsi="Arial" w:cs="Arial"/>
        </w:rPr>
        <w:t xml:space="preserve">full path </w:t>
      </w:r>
      <w:r w:rsidRPr="003B2DEF">
        <w:rPr>
          <w:rFonts w:ascii="Arial" w:hAnsi="Arial" w:cs="Arial"/>
        </w:rPr>
        <w:t>of your</w:t>
      </w:r>
      <w:r w:rsidR="00B47257">
        <w:rPr>
          <w:rFonts w:ascii="Arial" w:hAnsi="Arial" w:cs="Arial"/>
        </w:rPr>
        <w:t xml:space="preserve"> new</w:t>
      </w:r>
      <w:r w:rsidRPr="003B2DEF">
        <w:rPr>
          <w:rFonts w:ascii="Arial" w:hAnsi="Arial" w:cs="Arial"/>
        </w:rPr>
        <w:t xml:space="preserve"> application template folder.</w:t>
      </w:r>
    </w:p>
    <w:p w14:paraId="4C0E3F60" w14:textId="6A8E598F" w:rsidR="00B2640D" w:rsidRPr="003B2DEF" w:rsidRDefault="00B2640D" w:rsidP="00201CE5">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w:t>
      </w:r>
      <w:r w:rsidR="002B61EA">
        <w:rPr>
          <w:rFonts w:ascii="Arial" w:hAnsi="Arial" w:cs="Arial"/>
        </w:rPr>
        <w:t xml:space="preserve">  In addition to the cache</w:t>
      </w:r>
      <w:r w:rsidR="00A64326">
        <w:rPr>
          <w:rFonts w:ascii="Arial" w:hAnsi="Arial" w:cs="Arial"/>
        </w:rPr>
        <w:t xml:space="preserve"> status and tracking, the cache framework tables are also created in this database.</w:t>
      </w:r>
    </w:p>
    <w:p w14:paraId="674D966C"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2690A63F" w14:textId="624DB6A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sidR="00893C6E">
        <w:rPr>
          <w:rFonts w:ascii="Arial" w:hAnsi="Arial" w:cs="Arial"/>
        </w:rPr>
        <w:t xml:space="preserve">  Recommended: PRINT only.</w:t>
      </w:r>
    </w:p>
    <w:p w14:paraId="16467FC7" w14:textId="308FCC9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sidR="00B47257">
        <w:rPr>
          <w:rFonts w:ascii="Arial" w:hAnsi="Arial" w:cs="Arial"/>
        </w:rPr>
        <w:t>MyOrganization</w:t>
      </w:r>
      <w:r w:rsidRPr="003B2DEF">
        <w:rPr>
          <w:rFonts w:ascii="Arial" w:hAnsi="Arial" w:cs="Arial"/>
        </w:rPr>
        <w:t>”</w:t>
      </w:r>
    </w:p>
    <w:p w14:paraId="29A0B44F" w14:textId="6B3B2B8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Area/Subject Area so that audit log messages can be correlated with folders in </w:t>
      </w:r>
      <w:r w:rsidR="00554D7C">
        <w:rPr>
          <w:rFonts w:ascii="Arial" w:hAnsi="Arial" w:cs="Arial"/>
        </w:rPr>
        <w:t>DV</w:t>
      </w:r>
      <w:r w:rsidRPr="003B2DEF">
        <w:rPr>
          <w:rFonts w:ascii="Arial" w:hAnsi="Arial" w:cs="Arial"/>
        </w:rPr>
        <w:t>.  Functional concept.</w:t>
      </w:r>
      <w:r w:rsidR="00967C23">
        <w:rPr>
          <w:rFonts w:ascii="Arial" w:hAnsi="Arial" w:cs="Arial"/>
        </w:rPr>
        <w:t xml:space="preserve">  The AUDIT_LOG table may be shared across various organizations and applications when they are using the same cache database.</w:t>
      </w:r>
    </w:p>
    <w:p w14:paraId="27E4AB26" w14:textId="38263055" w:rsidR="00B47257" w:rsidRPr="00B47257" w:rsidRDefault="00B47257" w:rsidP="00201CE5">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sidR="006F1CB0">
        <w:rPr>
          <w:rFonts w:ascii="Arial" w:hAnsi="Arial" w:cs="Arial"/>
        </w:rPr>
        <w:t xml:space="preserve"> and </w:t>
      </w:r>
      <w:r w:rsidRPr="00B47257">
        <w:rPr>
          <w:rFonts w:ascii="Arial" w:hAnsi="Arial" w:cs="Arial"/>
        </w:rPr>
        <w:t>delete resources.</w:t>
      </w:r>
      <w:r w:rsidR="00757A36">
        <w:rPr>
          <w:rFonts w:ascii="Arial" w:hAnsi="Arial" w:cs="Arial"/>
        </w:rPr>
        <w:t xml:space="preserve">  The default is </w:t>
      </w:r>
      <w:r w:rsidR="00757A36" w:rsidRPr="00757A36">
        <w:rPr>
          <w:rFonts w:ascii="Arial" w:hAnsi="Arial" w:cs="Arial"/>
        </w:rPr>
        <w:t>ApplicationBasePathConstant|| '/Scripts'</w:t>
      </w:r>
      <w:r w:rsidR="00757A36">
        <w:rPr>
          <w:rFonts w:ascii="Arial" w:hAnsi="Arial" w:cs="Arial"/>
        </w:rPr>
        <w:t xml:space="preserve"> but it could be a hard-coded path.  It is recommended that it be inside the project folder so that privileges can be applied appropriately.</w:t>
      </w:r>
    </w:p>
    <w:p w14:paraId="15320B53" w14:textId="1BE34CF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sidR="00554D7C">
        <w:rPr>
          <w:rFonts w:ascii="Arial" w:hAnsi="Arial" w:cs="Arial"/>
        </w:rPr>
        <w:t>DV</w:t>
      </w:r>
      <w:r w:rsidRPr="003B2DEF">
        <w:rPr>
          <w:rFonts w:ascii="Arial" w:hAnsi="Arial" w:cs="Arial"/>
        </w:rPr>
        <w:t xml:space="preserve"> path to the cache data source</w:t>
      </w:r>
      <w:r w:rsidR="00757A36">
        <w:rPr>
          <w:rFonts w:ascii="Arial" w:hAnsi="Arial" w:cs="Arial"/>
        </w:rPr>
        <w:t>.  Set the actual path to the data source.</w:t>
      </w:r>
    </w:p>
    <w:p w14:paraId="3BE933B6" w14:textId="5387582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sidR="006F1CB0">
        <w:rPr>
          <w:rFonts w:ascii="Arial" w:hAnsi="Arial" w:cs="Arial"/>
        </w:rPr>
        <w:t xml:space="preserve">  For example, SQL Server will require a catalog.</w:t>
      </w:r>
    </w:p>
    <w:p w14:paraId="7C71AEAC" w14:textId="1098BDC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sidR="006F1CB0">
        <w:rPr>
          <w:rFonts w:ascii="Arial" w:hAnsi="Arial" w:cs="Arial"/>
        </w:rPr>
        <w:t xml:space="preserve"> if applicable or NULL</w:t>
      </w:r>
      <w:r w:rsidRPr="003B2DEF">
        <w:rPr>
          <w:rFonts w:ascii="Arial" w:hAnsi="Arial" w:cs="Arial"/>
        </w:rPr>
        <w:t>.</w:t>
      </w:r>
      <w:r w:rsidR="006F1CB0">
        <w:rPr>
          <w:rFonts w:ascii="Arial" w:hAnsi="Arial" w:cs="Arial"/>
        </w:rPr>
        <w:t xml:space="preserve">  For example, MemSql is null.</w:t>
      </w:r>
    </w:p>
    <w:p w14:paraId="2F832BF3" w14:textId="77777777" w:rsidR="008C4183" w:rsidRPr="003B2DEF"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5639E091" w14:textId="77777777" w:rsidR="008C4183" w:rsidRPr="003B2DEF"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05690BF9" w14:textId="77777777" w:rsidR="008C4183"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3046E95B" w14:textId="4556B48E"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sidR="00757A36">
        <w:rPr>
          <w:rFonts w:ascii="Arial" w:hAnsi="Arial" w:cs="Arial"/>
        </w:rPr>
        <w:t>as needed</w:t>
      </w:r>
      <w:r w:rsidRPr="003B2DEF">
        <w:rPr>
          <w:rFonts w:ascii="Arial" w:hAnsi="Arial" w:cs="Arial"/>
        </w:rPr>
        <w:t>.</w:t>
      </w:r>
      <w:r w:rsidR="006F1CB0">
        <w:rPr>
          <w:rFonts w:ascii="Arial" w:hAnsi="Arial" w:cs="Arial"/>
        </w:rPr>
        <w:t xml:space="preserve">  Some examples to consider otherwise use the defaults as they are set in the Constants procedure.</w:t>
      </w:r>
    </w:p>
    <w:p w14:paraId="42D49EB6" w14:textId="623115EE" w:rsidR="004517ED" w:rsidRPr="004517ED" w:rsidRDefault="004517ED" w:rsidP="00201CE5">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4BC629F" w14:textId="00BF3804"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2D312979" w14:textId="5AC76885"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753B2E16" w14:textId="2C35E503"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286A3D47" w14:textId="7497BDB9" w:rsid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CC144E4" w14:textId="65886ECE" w:rsidR="00186566" w:rsidRPr="00752C36" w:rsidRDefault="00186566" w:rsidP="00186566">
      <w:pPr>
        <w:pStyle w:val="Heading3"/>
        <w:numPr>
          <w:ilvl w:val="0"/>
          <w:numId w:val="30"/>
        </w:numPr>
        <w:rPr>
          <w:sz w:val="23"/>
          <w:szCs w:val="23"/>
        </w:rPr>
      </w:pPr>
      <w:bookmarkStart w:id="70" w:name="_Toc40959801"/>
      <w:r>
        <w:rPr>
          <w:sz w:val="23"/>
          <w:szCs w:val="23"/>
        </w:rPr>
        <w:t>Initialize All Scripts</w:t>
      </w:r>
      <w:bookmarkEnd w:id="70"/>
    </w:p>
    <w:p w14:paraId="3D0C5700"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1D727DAF" w14:textId="579A198E"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 xml:space="preserve">Initialize </w:t>
      </w:r>
    </w:p>
    <w:p w14:paraId="760D89D1" w14:textId="1F8DF965" w:rsidR="00F31121"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77C69B02" w14:textId="77777777" w:rsidR="00F31121" w:rsidRPr="003B2DEF" w:rsidRDefault="00F31121" w:rsidP="00201CE5">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19359E41" w14:textId="5C9A81AA" w:rsidR="00F31121" w:rsidRDefault="00F31121"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 xml:space="preserve">only </w:t>
      </w:r>
      <w:r w:rsidR="00A304F0" w:rsidRPr="00A304F0">
        <w:rPr>
          <w:rFonts w:ascii="Arial" w:hAnsi="Arial" w:cs="Arial"/>
          <w:u w:val="single"/>
        </w:rPr>
        <w:t>should</w:t>
      </w:r>
      <w:r w:rsidRPr="00A304F0">
        <w:rPr>
          <w:rFonts w:ascii="Arial" w:hAnsi="Arial" w:cs="Arial"/>
          <w:u w:val="single"/>
        </w:rPr>
        <w:t xml:space="preserve">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5FFC151" w14:textId="62C9E7D0" w:rsidR="00F31121" w:rsidRPr="003B2DEF"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65C9C530" w14:textId="0142ABB5" w:rsidR="00F31121" w:rsidRDefault="00F31121" w:rsidP="00201CE5">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001427A9" w:rsidRPr="001427A9">
        <w:rPr>
          <w:rFonts w:ascii="Arial" w:hAnsi="Arial" w:cs="Arial"/>
        </w:rPr>
        <w:t>Drop_Tables_Before_Creating</w:t>
      </w:r>
    </w:p>
    <w:p w14:paraId="3C960690" w14:textId="77777777" w:rsidR="00F31121"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001427A9" w:rsidRPr="001427A9">
        <w:rPr>
          <w:rFonts w:ascii="Arial" w:hAnsi="Arial" w:cs="Arial"/>
        </w:rPr>
        <w:t xml:space="preserve">=drop table/sequence before creating.  </w:t>
      </w:r>
    </w:p>
    <w:p w14:paraId="2BBEED2F" w14:textId="6286855F" w:rsidR="001427A9" w:rsidRDefault="001427A9" w:rsidP="00201CE5">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5DB77D27" w14:textId="28635191"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2B731F0D" w14:textId="3DC899C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5D67409D" w14:textId="5CD7661C"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 xml:space="preserve">Initialize </w:t>
      </w:r>
    </w:p>
    <w:p w14:paraId="5D26AD76"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2FD96D52" w14:textId="762E1E0B"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sidR="00F31121">
        <w:rPr>
          <w:rFonts w:ascii="Arial" w:hAnsi="Arial" w:cs="Arial"/>
        </w:rPr>
        <w:t xml:space="preserve"> (all cache database types)</w:t>
      </w:r>
    </w:p>
    <w:p w14:paraId="06B929EF" w14:textId="0A6BCE4D" w:rsidR="00B21C88" w:rsidRPr="003B2DEF"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3FA07009" w14:textId="77777777" w:rsidR="00B21C88"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4343BA61" w14:textId="052E5244" w:rsidR="00642F34"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sidR="00B21C88">
        <w:rPr>
          <w:rFonts w:ascii="Arial" w:hAnsi="Arial" w:cs="Arial"/>
        </w:rPr>
        <w:t>System</w:t>
      </w:r>
      <w:r w:rsidR="00F31121">
        <w:rPr>
          <w:rFonts w:ascii="Arial" w:hAnsi="Arial" w:cs="Arial"/>
        </w:rPr>
        <w:t xml:space="preserve"> (all </w:t>
      </w:r>
      <w:r w:rsidR="00B21C88">
        <w:rPr>
          <w:rFonts w:ascii="Arial" w:hAnsi="Arial" w:cs="Arial"/>
        </w:rPr>
        <w:t>system</w:t>
      </w:r>
      <w:r w:rsidR="00F31121">
        <w:rPr>
          <w:rFonts w:ascii="Arial" w:hAnsi="Arial" w:cs="Arial"/>
        </w:rPr>
        <w:t xml:space="preserve"> database types)</w:t>
      </w:r>
    </w:p>
    <w:p w14:paraId="29F2B014" w14:textId="262EB6F1" w:rsidR="00F31121"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692CF698" w14:textId="3435938F" w:rsidR="00F31121" w:rsidRPr="003B2DEF"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1852020B" w14:textId="2B58964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sidR="00A304F0">
        <w:rPr>
          <w:rFonts w:ascii="Arial" w:hAnsi="Arial" w:cs="Arial"/>
        </w:rPr>
        <w:t xml:space="preserve"> and Sequence</w:t>
      </w:r>
    </w:p>
    <w:p w14:paraId="1D251B9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014CD813" w14:textId="77777777"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7C09FADC" w14:textId="411694C2"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008C4183">
        <w:rPr>
          <w:rFonts w:ascii="Courier New" w:hAnsi="Courier New" w:cs="Courier New"/>
        </w:rPr>
        <w:t>/</w:t>
      </w:r>
      <w:r w:rsidR="008C4183">
        <w:rPr>
          <w:rFonts w:ascii="Arial" w:hAnsi="Arial" w:cs="Arial"/>
        </w:rPr>
        <w:t>Administrator</w:t>
      </w:r>
      <w:r w:rsidRPr="003B2DEF">
        <w:rPr>
          <w:rFonts w:ascii="Arial" w:hAnsi="Arial" w:cs="Arial"/>
        </w:rPr>
        <w:t>/Initialize</w:t>
      </w:r>
    </w:p>
    <w:p w14:paraId="414A96A4" w14:textId="77777777" w:rsidR="00A304F0" w:rsidRPr="003B2DEF" w:rsidRDefault="00A304F0"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581E546"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3459B27"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605DF025"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25E9BF56" w14:textId="6E3B69BE"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sidR="00F31121">
        <w:rPr>
          <w:rFonts w:ascii="Arial" w:hAnsi="Arial" w:cs="Arial"/>
        </w:rPr>
        <w:t xml:space="preserve"> </w:t>
      </w:r>
      <w:r w:rsidRPr="003B2DEF">
        <w:rPr>
          <w:rFonts w:ascii="Arial" w:hAnsi="Arial" w:cs="Arial"/>
        </w:rPr>
        <w:t>: Create DB sequence CACHE_FRAMEWORK_SEQ.  Does not drop automatically.</w:t>
      </w:r>
    </w:p>
    <w:p w14:paraId="135E1D89" w14:textId="16511F46"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sidR="00F31121">
        <w:rPr>
          <w:rFonts w:ascii="Arial" w:hAnsi="Arial" w:cs="Arial"/>
        </w:rPr>
        <w:t xml:space="preserve"> </w:t>
      </w:r>
      <w:r w:rsidRPr="003B2DEF">
        <w:rPr>
          <w:rFonts w:ascii="Arial" w:hAnsi="Arial" w:cs="Arial"/>
        </w:rPr>
        <w:t>: Will automatically drop if exists.</w:t>
      </w:r>
    </w:p>
    <w:p w14:paraId="1C9FDBB3" w14:textId="56A730A5"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sidR="00F31121">
        <w:rPr>
          <w:rFonts w:ascii="Arial" w:hAnsi="Arial" w:cs="Arial"/>
        </w:rPr>
        <w:t xml:space="preserve"> </w:t>
      </w:r>
      <w:r w:rsidRPr="003B2DEF">
        <w:rPr>
          <w:rFonts w:ascii="Arial" w:hAnsi="Arial" w:cs="Arial"/>
        </w:rPr>
        <w:t>: Will automatically drop if exists.</w:t>
      </w:r>
    </w:p>
    <w:p w14:paraId="3BBC2E15"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6BFA52D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7D48045F" w14:textId="5DDD1021"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sidR="00F31121">
        <w:rPr>
          <w:rFonts w:ascii="Arial" w:hAnsi="Arial" w:cs="Arial"/>
        </w:rPr>
        <w:t xml:space="preserve"> </w:t>
      </w:r>
      <w:r w:rsidRPr="00BC5140">
        <w:rPr>
          <w:rFonts w:ascii="Arial" w:hAnsi="Arial" w:cs="Arial"/>
        </w:rPr>
        <w:t>: Drop CACHING_DATA table</w:t>
      </w:r>
    </w:p>
    <w:p w14:paraId="4EDCB8CE" w14:textId="70E9AED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sidR="00F31121">
        <w:rPr>
          <w:rFonts w:ascii="Arial" w:hAnsi="Arial" w:cs="Arial"/>
        </w:rPr>
        <w:t xml:space="preserve"> </w:t>
      </w:r>
      <w:r w:rsidRPr="00BC5140">
        <w:rPr>
          <w:rFonts w:ascii="Arial" w:hAnsi="Arial" w:cs="Arial"/>
        </w:rPr>
        <w:t>: Drop AUDIT_LOG_SEQ table</w:t>
      </w:r>
    </w:p>
    <w:p w14:paraId="04AAA044" w14:textId="3F2D671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sidR="00F31121">
        <w:rPr>
          <w:rFonts w:ascii="Arial" w:hAnsi="Arial" w:cs="Arial"/>
        </w:rPr>
        <w:t xml:space="preserve"> </w:t>
      </w:r>
      <w:r w:rsidRPr="00BC5140">
        <w:rPr>
          <w:rFonts w:ascii="Arial" w:hAnsi="Arial" w:cs="Arial"/>
        </w:rPr>
        <w:t>: Drop AUDIT_LOG table</w:t>
      </w:r>
    </w:p>
    <w:p w14:paraId="20D2F39F" w14:textId="646AA08F"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sidR="00F31121">
        <w:rPr>
          <w:rFonts w:ascii="Arial" w:hAnsi="Arial" w:cs="Arial"/>
        </w:rPr>
        <w:t xml:space="preserve"> </w:t>
      </w:r>
      <w:r w:rsidRPr="00BC5140">
        <w:rPr>
          <w:rFonts w:ascii="Arial" w:hAnsi="Arial" w:cs="Arial"/>
        </w:rPr>
        <w:t>: Drop the DB sequence CACHE_FRAMEWORK_SEQ</w:t>
      </w:r>
    </w:p>
    <w:p w14:paraId="795129EA" w14:textId="1F0510B6" w:rsidR="00186566" w:rsidRPr="00752C36" w:rsidRDefault="00186566" w:rsidP="00186566">
      <w:pPr>
        <w:pStyle w:val="Heading3"/>
        <w:numPr>
          <w:ilvl w:val="0"/>
          <w:numId w:val="30"/>
        </w:numPr>
        <w:rPr>
          <w:sz w:val="23"/>
          <w:szCs w:val="23"/>
        </w:rPr>
      </w:pPr>
      <w:bookmarkStart w:id="71" w:name="_Toc40959802"/>
      <w:r>
        <w:rPr>
          <w:sz w:val="23"/>
          <w:szCs w:val="23"/>
        </w:rPr>
        <w:t xml:space="preserve">Migrate </w:t>
      </w:r>
      <w:r w:rsidR="00910173">
        <w:rPr>
          <w:sz w:val="23"/>
          <w:szCs w:val="23"/>
        </w:rPr>
        <w:t>P</w:t>
      </w:r>
      <w:r>
        <w:rPr>
          <w:sz w:val="23"/>
          <w:szCs w:val="23"/>
        </w:rPr>
        <w:t xml:space="preserve">re-existing </w:t>
      </w:r>
      <w:r w:rsidR="00910173">
        <w:rPr>
          <w:sz w:val="23"/>
          <w:szCs w:val="23"/>
        </w:rPr>
        <w:t>C</w:t>
      </w:r>
      <w:r>
        <w:rPr>
          <w:sz w:val="23"/>
          <w:szCs w:val="23"/>
        </w:rPr>
        <w:t xml:space="preserve">ached </w:t>
      </w:r>
      <w:r w:rsidR="00910173">
        <w:rPr>
          <w:sz w:val="23"/>
          <w:szCs w:val="23"/>
        </w:rPr>
        <w:t>V</w:t>
      </w:r>
      <w:r>
        <w:rPr>
          <w:sz w:val="23"/>
          <w:szCs w:val="23"/>
        </w:rPr>
        <w:t>iews</w:t>
      </w:r>
      <w:bookmarkEnd w:id="71"/>
    </w:p>
    <w:p w14:paraId="1ED35693" w14:textId="1C8C47BE" w:rsidR="00167A53" w:rsidRDefault="00186566" w:rsidP="00186566">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w:t>
      </w:r>
      <w:r w:rsidR="00167A53">
        <w:rPr>
          <w:rFonts w:ascii="Arial" w:hAnsi="Arial" w:cs="Arial"/>
        </w:rPr>
        <w:t>[optional]</w:t>
      </w:r>
    </w:p>
    <w:p w14:paraId="6E141045" w14:textId="342E9496" w:rsidR="00AD72AA" w:rsidRPr="003B2DEF" w:rsidRDefault="00AD72AA"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Execute</w:t>
      </w:r>
    </w:p>
    <w:p w14:paraId="47CBE27C" w14:textId="0E1B18CD" w:rsidR="00AD72AA" w:rsidRDefault="00AD72AA"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6D8262C" w14:textId="7371534C"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409321ED" w14:textId="00C7B467"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4CA8F434" w14:textId="3ADAF4D0" w:rsidR="00186566" w:rsidRPr="00752C36" w:rsidRDefault="00186566" w:rsidP="00186566">
      <w:pPr>
        <w:pStyle w:val="Heading3"/>
        <w:numPr>
          <w:ilvl w:val="0"/>
          <w:numId w:val="30"/>
        </w:numPr>
        <w:rPr>
          <w:sz w:val="23"/>
          <w:szCs w:val="23"/>
        </w:rPr>
      </w:pPr>
      <w:bookmarkStart w:id="72" w:name="_Toc40959803"/>
      <w:r>
        <w:rPr>
          <w:sz w:val="23"/>
          <w:szCs w:val="23"/>
        </w:rPr>
        <w:t xml:space="preserve">Modify CachingData </w:t>
      </w:r>
      <w:r w:rsidR="00CF792A">
        <w:rPr>
          <w:sz w:val="23"/>
          <w:szCs w:val="23"/>
        </w:rPr>
        <w:t>P</w:t>
      </w:r>
      <w:r>
        <w:rPr>
          <w:sz w:val="23"/>
          <w:szCs w:val="23"/>
        </w:rPr>
        <w:t>rocedure</w:t>
      </w:r>
      <w:bookmarkEnd w:id="72"/>
    </w:p>
    <w:p w14:paraId="1BEB9722" w14:textId="47BD867A" w:rsidR="00186566" w:rsidRDefault="00186566" w:rsidP="00201CE5">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37216128" w14:textId="4FBD7DF5"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DataScripts</w:t>
      </w:r>
    </w:p>
    <w:p w14:paraId="169903B1" w14:textId="1F04B609" w:rsidR="00642F34" w:rsidRPr="003B2DEF" w:rsidRDefault="00A304F0"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00642F34" w:rsidRPr="003B2DEF">
        <w:rPr>
          <w:rFonts w:ascii="Arial" w:hAnsi="Arial" w:cs="Arial"/>
        </w:rPr>
        <w:t xml:space="preserve">onfigure the list of </w:t>
      </w:r>
      <w:r>
        <w:rPr>
          <w:rFonts w:ascii="Arial" w:hAnsi="Arial" w:cs="Arial"/>
        </w:rPr>
        <w:t xml:space="preserve">cached </w:t>
      </w:r>
      <w:r w:rsidR="00642F34" w:rsidRPr="003B2DEF">
        <w:rPr>
          <w:rFonts w:ascii="Arial" w:hAnsi="Arial" w:cs="Arial"/>
        </w:rPr>
        <w:t xml:space="preserve">views </w:t>
      </w:r>
      <w:r>
        <w:rPr>
          <w:rFonts w:ascii="Arial" w:hAnsi="Arial" w:cs="Arial"/>
        </w:rPr>
        <w:t>that are controlled by the Cache Framework</w:t>
      </w:r>
      <w:r w:rsidR="00642F34" w:rsidRPr="003B2DEF">
        <w:rPr>
          <w:rFonts w:ascii="Arial" w:hAnsi="Arial" w:cs="Arial"/>
        </w:rPr>
        <w:t>.</w:t>
      </w:r>
    </w:p>
    <w:p w14:paraId="2E26D16C" w14:textId="12C848B8" w:rsidR="00913E0D" w:rsidRDefault="00913E0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289A7F54" w14:textId="4386363C"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0EDB7531" w14:textId="5400C8E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3F8F7FB2" w14:textId="05FEC222"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072F4DB5" w14:textId="72AE9213"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3CC4D945" w14:textId="4E572C2E"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sidR="00A304F0">
        <w:rPr>
          <w:rFonts w:ascii="Arial" w:hAnsi="Arial" w:cs="Arial"/>
        </w:rPr>
        <w:t xml:space="preserve"> from the CachingData procedure</w:t>
      </w:r>
      <w:r w:rsidRPr="003B2DEF">
        <w:rPr>
          <w:rFonts w:ascii="Arial" w:hAnsi="Arial" w:cs="Arial"/>
        </w:rPr>
        <w:t>.</w:t>
      </w:r>
    </w:p>
    <w:p w14:paraId="66CFEE9A"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4CDCCD29" w14:textId="04462FA4" w:rsidR="00186566" w:rsidRPr="00752C36" w:rsidRDefault="00186566" w:rsidP="00186566">
      <w:pPr>
        <w:pStyle w:val="Heading3"/>
        <w:numPr>
          <w:ilvl w:val="0"/>
          <w:numId w:val="30"/>
        </w:numPr>
        <w:rPr>
          <w:sz w:val="23"/>
          <w:szCs w:val="23"/>
        </w:rPr>
      </w:pPr>
      <w:bookmarkStart w:id="73" w:name="_Toc40959804"/>
      <w:r>
        <w:rPr>
          <w:sz w:val="23"/>
          <w:szCs w:val="23"/>
        </w:rPr>
        <w:t>Configure the</w:t>
      </w:r>
      <w:r w:rsidR="00CF792A">
        <w:rPr>
          <w:sz w:val="23"/>
          <w:szCs w:val="23"/>
        </w:rPr>
        <w:t xml:space="preserve"> View</w:t>
      </w:r>
      <w:r>
        <w:rPr>
          <w:sz w:val="23"/>
          <w:szCs w:val="23"/>
        </w:rPr>
        <w:t xml:space="preserve"> Cache</w:t>
      </w:r>
      <w:bookmarkEnd w:id="73"/>
    </w:p>
    <w:p w14:paraId="1C12D409" w14:textId="21E782EB"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44DCB504" w14:textId="6A7A5FC6" w:rsidR="00A64326" w:rsidRPr="003B2DEF" w:rsidRDefault="00A64326" w:rsidP="00A64326">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195D2A13"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2623D559" w14:textId="1FF87E28"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47BC84E2"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2642ABDE"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66C82E5A" w14:textId="3A948815"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6F355482" w14:textId="50B625D4" w:rsidR="0097452B" w:rsidRPr="003B2DEF" w:rsidRDefault="0097452B" w:rsidP="00201CE5">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6EEBE1A4" w14:textId="4AECE9CD" w:rsidR="00630864" w:rsidRPr="003B2DEF" w:rsidRDefault="0063086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88397E9" w14:textId="77777777" w:rsidR="001379F2" w:rsidRDefault="001379F2" w:rsidP="001379F2">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6B67D13C" w14:textId="77777777" w:rsidR="001379F2" w:rsidRPr="00DB703D" w:rsidRDefault="001379F2" w:rsidP="001379F2">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8D2D3ED" w14:textId="77777777" w:rsidR="001379F2" w:rsidRPr="00DB703D" w:rsidRDefault="001379F2" w:rsidP="001379F2">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1B18D895"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2339896C"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7159BE09"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begin=`  end=`</w:t>
      </w:r>
    </w:p>
    <w:p w14:paraId="1ADC5C41"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12CBDC31" w14:textId="77777777" w:rsidR="001379F2" w:rsidRPr="00DB703D" w:rsidRDefault="001379F2" w:rsidP="001379F2">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31CB0E95" w14:textId="77777777" w:rsidR="001379F2" w:rsidRPr="00DB703D" w:rsidRDefault="001379F2" w:rsidP="001379F2">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55FB283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1F43C29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SqlServer begin=[  end=]</w:t>
      </w:r>
    </w:p>
    <w:p w14:paraId="058DF70D"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MemSql begin=`  end=`</w:t>
      </w:r>
    </w:p>
    <w:p w14:paraId="324B646C"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11584DA4" w14:textId="0B7EA7DF" w:rsidR="001379F2" w:rsidRDefault="001379F2" w:rsidP="001379F2">
      <w:pPr>
        <w:pStyle w:val="CS-Bodytext"/>
        <w:numPr>
          <w:ilvl w:val="4"/>
          <w:numId w:val="30"/>
        </w:numPr>
        <w:spacing w:before="60" w:after="120"/>
        <w:ind w:right="14"/>
        <w:rPr>
          <w:rFonts w:cs="Arial"/>
          <w:sz w:val="20"/>
        </w:rPr>
      </w:pPr>
      <w:r w:rsidRPr="00DB703D">
        <w:rPr>
          <w:rFonts w:cs="Arial"/>
          <w:sz w:val="20"/>
        </w:rPr>
        <w:t>MemSql Example: AUTOSTATS_ENABLED</w:t>
      </w:r>
    </w:p>
    <w:p w14:paraId="03A74E38" w14:textId="253BB3D8" w:rsidR="001379F2" w:rsidRPr="004B2BDD" w:rsidRDefault="00E15FFE" w:rsidP="001379F2">
      <w:pPr>
        <w:pStyle w:val="CS-Bodytext"/>
        <w:numPr>
          <w:ilvl w:val="4"/>
          <w:numId w:val="30"/>
        </w:numPr>
        <w:spacing w:before="60" w:after="120"/>
        <w:ind w:right="14"/>
        <w:rPr>
          <w:rFonts w:cs="Arial"/>
          <w:sz w:val="20"/>
        </w:rPr>
      </w:pPr>
      <w:r>
        <w:rPr>
          <w:rFonts w:cs="Arial"/>
        </w:rPr>
        <w:t xml:space="preserve">Azure Synapse Analytics (SQL Server DW) </w:t>
      </w:r>
      <w:r w:rsidR="001379F2">
        <w:rPr>
          <w:rFonts w:cs="Arial"/>
          <w:sz w:val="20"/>
        </w:rPr>
        <w:t>Example</w:t>
      </w:r>
      <w:r w:rsidR="001379F2" w:rsidRPr="004B2BDD">
        <w:rPr>
          <w:rFonts w:cs="Arial"/>
          <w:sz w:val="20"/>
        </w:rPr>
        <w:t xml:space="preserve">: </w:t>
      </w:r>
      <w:r w:rsidR="001379F2">
        <w:t>WITH (DISTRIBUTION = hash(“id”), CLUSTERED COLUMNSTORE INDEX)</w:t>
      </w:r>
    </w:p>
    <w:p w14:paraId="76D110BA" w14:textId="77777777" w:rsidR="00A64326" w:rsidRDefault="00A64326" w:rsidP="00A64326">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4D7BA116" w14:textId="77777777" w:rsidR="00A64326" w:rsidRDefault="00A64326" w:rsidP="00A64326">
      <w:pPr>
        <w:pStyle w:val="CS-Bodytext"/>
        <w:numPr>
          <w:ilvl w:val="3"/>
          <w:numId w:val="30"/>
        </w:numPr>
        <w:spacing w:before="60" w:after="120"/>
        <w:ind w:right="14"/>
        <w:rPr>
          <w:rFonts w:cs="Arial"/>
          <w:sz w:val="20"/>
        </w:rPr>
      </w:pPr>
      <w:r w:rsidRPr="00A00795">
        <w:rPr>
          <w:rFonts w:cs="Arial"/>
          <w:sz w:val="20"/>
        </w:rPr>
        <w:t>Example: trigger attributes.</w:t>
      </w:r>
    </w:p>
    <w:p w14:paraId="1ADFAA07"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118A8AA3"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AF55C9F" w14:textId="77777777" w:rsidR="00A64326" w:rsidRPr="004B2BDD" w:rsidRDefault="00A64326" w:rsidP="00A64326">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6F40CEAA" w14:textId="78A3BD53" w:rsidR="00630864" w:rsidRDefault="00630864" w:rsidP="00201CE5">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2E0348D7" w14:textId="77777777"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3CA30DE4" w14:textId="2519238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50748659" w14:textId="2410B8E1"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30915606" w14:textId="4CFB0A7D"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CEEA833" w14:textId="458BC8E7" w:rsidR="00CF792A" w:rsidRPr="00752C36" w:rsidRDefault="00CF792A" w:rsidP="00CF792A">
      <w:pPr>
        <w:pStyle w:val="Heading3"/>
        <w:numPr>
          <w:ilvl w:val="0"/>
          <w:numId w:val="30"/>
        </w:numPr>
        <w:rPr>
          <w:sz w:val="23"/>
          <w:szCs w:val="23"/>
        </w:rPr>
      </w:pPr>
      <w:bookmarkStart w:id="74" w:name="_Toc40959805"/>
      <w:r>
        <w:rPr>
          <w:sz w:val="23"/>
          <w:szCs w:val="23"/>
        </w:rPr>
        <w:t>View AUDIT_LOG</w:t>
      </w:r>
      <w:bookmarkEnd w:id="74"/>
    </w:p>
    <w:p w14:paraId="0ADF19A5" w14:textId="507EA285" w:rsidR="00CF792A" w:rsidRDefault="00CF792A"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2C258F1B" w14:textId="5BBD9F98"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37EFCE1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C1AEC0E" w14:textId="1F45E5F2" w:rsidR="00CF792A" w:rsidRPr="00752C36" w:rsidRDefault="00CF792A" w:rsidP="00CF792A">
      <w:pPr>
        <w:pStyle w:val="Heading3"/>
        <w:numPr>
          <w:ilvl w:val="0"/>
          <w:numId w:val="30"/>
        </w:numPr>
        <w:rPr>
          <w:sz w:val="23"/>
          <w:szCs w:val="23"/>
        </w:rPr>
      </w:pPr>
      <w:bookmarkStart w:id="75" w:name="_Toc40959806"/>
      <w:r>
        <w:rPr>
          <w:sz w:val="23"/>
          <w:szCs w:val="23"/>
        </w:rPr>
        <w:t>Refresh the Cache</w:t>
      </w:r>
      <w:bookmarkEnd w:id="75"/>
    </w:p>
    <w:p w14:paraId="7929E2A0" w14:textId="6B075DF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56E7FA40"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1C78594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0E571238" w14:textId="37645DA9" w:rsidR="00CF792A" w:rsidRPr="00752C36" w:rsidRDefault="00CF792A" w:rsidP="00CF792A">
      <w:pPr>
        <w:pStyle w:val="Heading3"/>
        <w:numPr>
          <w:ilvl w:val="0"/>
          <w:numId w:val="30"/>
        </w:numPr>
        <w:rPr>
          <w:sz w:val="23"/>
          <w:szCs w:val="23"/>
        </w:rPr>
      </w:pPr>
      <w:bookmarkStart w:id="76" w:name="_Toc40959807"/>
      <w:r>
        <w:rPr>
          <w:sz w:val="23"/>
          <w:szCs w:val="23"/>
        </w:rPr>
        <w:t>Deploy the Cache</w:t>
      </w:r>
      <w:bookmarkEnd w:id="76"/>
    </w:p>
    <w:p w14:paraId="463AD742" w14:textId="7C1C2C1D" w:rsidR="00F31121" w:rsidRPr="003B2DEF" w:rsidRDefault="00F31121"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Execute</w:t>
      </w:r>
    </w:p>
    <w:p w14:paraId="4471C4B3" w14:textId="5B93D9E6" w:rsidR="00B35092"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521B2259" w14:textId="607B9771" w:rsidR="00B35092" w:rsidRDefault="00B35092" w:rsidP="00201CE5">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0B5470F" w14:textId="2E4FBF7C"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55120A50" w14:textId="441CF9B8" w:rsidR="00F31121" w:rsidRPr="00F31121" w:rsidRDefault="00F31121" w:rsidP="00201CE5">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146D5EDB" w14:textId="1C5910C8" w:rsidR="00F31121" w:rsidRPr="00F31121" w:rsidRDefault="00B35092" w:rsidP="00201CE5">
      <w:pPr>
        <w:pStyle w:val="ListParagraph"/>
        <w:numPr>
          <w:ilvl w:val="2"/>
          <w:numId w:val="30"/>
        </w:numPr>
        <w:spacing w:before="120" w:after="120" w:line="23" w:lineRule="atLeast"/>
        <w:rPr>
          <w:rFonts w:ascii="Arial" w:hAnsi="Arial" w:cs="Arial"/>
        </w:rPr>
      </w:pPr>
      <w:r>
        <w:rPr>
          <w:rFonts w:ascii="Arial" w:hAnsi="Arial" w:cs="Arial"/>
        </w:rPr>
        <w:t>The script d</w:t>
      </w:r>
      <w:r w:rsidR="00F31121" w:rsidRPr="00F31121">
        <w:rPr>
          <w:rFonts w:ascii="Arial" w:hAnsi="Arial" w:cs="Arial"/>
        </w:rPr>
        <w:t>etermine</w:t>
      </w:r>
      <w:r>
        <w:rPr>
          <w:rFonts w:ascii="Arial" w:hAnsi="Arial" w:cs="Arial"/>
        </w:rPr>
        <w:t>s</w:t>
      </w:r>
      <w:r w:rsidR="00F31121"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sidR="00F31121">
        <w:rPr>
          <w:rFonts w:ascii="Arial" w:hAnsi="Arial" w:cs="Arial"/>
        </w:rPr>
        <w:t xml:space="preserve">  </w:t>
      </w:r>
      <w:r w:rsidR="00F31121" w:rsidRPr="00F31121">
        <w:rPr>
          <w:rFonts w:ascii="Arial" w:hAnsi="Arial" w:cs="Arial"/>
        </w:rPr>
        <w:t>If deploy cache then perform the following</w:t>
      </w:r>
      <w:r w:rsidR="00F31121">
        <w:rPr>
          <w:rFonts w:ascii="Arial" w:hAnsi="Arial" w:cs="Arial"/>
        </w:rPr>
        <w:t>:</w:t>
      </w:r>
    </w:p>
    <w:p w14:paraId="42DCB96C" w14:textId="1684EE0D"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28C2311D" w14:textId="0113F736"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3CE2E6F3" w14:textId="75FF809F"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2E654EB" w14:textId="2A969AF8" w:rsidR="00B35092" w:rsidRPr="00B35092" w:rsidRDefault="00F31121" w:rsidP="00201CE5">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58C1686D" w14:textId="77777777" w:rsidR="00B35092" w:rsidRDefault="00B35092" w:rsidP="00201CE5">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37A65CCA" w14:textId="674EC503"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04427C3D" w14:textId="0ECFF6FE"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43D79F01" w14:textId="34159412" w:rsidR="00B35092" w:rsidRDefault="00B35092" w:rsidP="00201CE5">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ADE406B" w14:textId="2BA5C11B" w:rsidR="00A116EF" w:rsidRPr="00A116EF" w:rsidRDefault="00A116EF" w:rsidP="00201CE5">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142B027A" w14:textId="77777777" w:rsidR="00F31121" w:rsidRPr="00A116EF" w:rsidRDefault="00F31121" w:rsidP="00201CE5">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3A37A041" w14:textId="77777777" w:rsidR="00CF792A" w:rsidRPr="00752C36" w:rsidRDefault="00CF792A" w:rsidP="00CF792A">
      <w:pPr>
        <w:pStyle w:val="Heading3"/>
        <w:numPr>
          <w:ilvl w:val="0"/>
          <w:numId w:val="30"/>
        </w:numPr>
        <w:rPr>
          <w:sz w:val="23"/>
          <w:szCs w:val="23"/>
        </w:rPr>
      </w:pPr>
      <w:bookmarkStart w:id="77" w:name="_Toc40959808"/>
      <w:r>
        <w:rPr>
          <w:sz w:val="23"/>
          <w:szCs w:val="23"/>
        </w:rPr>
        <w:t>De-configure the Cache</w:t>
      </w:r>
      <w:bookmarkEnd w:id="77"/>
    </w:p>
    <w:p w14:paraId="030B9F1B" w14:textId="7B83D3E2"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6FE378D7"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049FCC7E" w14:textId="77777777" w:rsidR="00CF792A"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174B60C" w14:textId="77777777" w:rsidR="00CF792A" w:rsidRDefault="00CF792A" w:rsidP="00CF792A">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7578ADA4" w14:textId="77777777" w:rsidR="00CF792A" w:rsidRPr="00913E0D" w:rsidRDefault="00CF792A" w:rsidP="00CF792A">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31AA7121" w14:textId="77777777" w:rsidR="00CF792A" w:rsidRDefault="00CF792A" w:rsidP="00CF792A">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72C2CA70" w14:textId="77777777" w:rsidR="00CF792A" w:rsidRPr="003B2DEF"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5DD2785" w14:textId="77777777" w:rsidR="00CF792A" w:rsidRPr="003B2DEF" w:rsidRDefault="00CF792A" w:rsidP="00CF792A">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0041E479" w14:textId="77777777" w:rsidR="00CF792A" w:rsidRPr="00F31121" w:rsidRDefault="00CF792A" w:rsidP="00CF792A">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37378C4D" w14:textId="77777777" w:rsidR="00F31121" w:rsidRPr="00F31121" w:rsidRDefault="00F31121" w:rsidP="00F31121">
      <w:pPr>
        <w:spacing w:before="120" w:after="120" w:line="23" w:lineRule="atLeast"/>
        <w:rPr>
          <w:rFonts w:ascii="Arial" w:hAnsi="Arial" w:cs="Arial"/>
        </w:rPr>
      </w:pPr>
    </w:p>
    <w:p w14:paraId="1A2417A0" w14:textId="1EA8A06A" w:rsidR="00CA57B2" w:rsidRDefault="00642F34" w:rsidP="00CA57B2">
      <w:pPr>
        <w:pStyle w:val="Heading1Numbered"/>
      </w:pPr>
      <w:bookmarkStart w:id="78" w:name="_Toc40959809"/>
      <w:r>
        <w:t>Cache Framework Features</w:t>
      </w:r>
      <w:bookmarkEnd w:id="78"/>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79" w:name="_Toc411329510"/>
      <w:bookmarkStart w:id="80" w:name="_Toc40959810"/>
      <w:bookmarkStart w:id="81" w:name="_Toc400015235"/>
      <w:r>
        <w:rPr>
          <w:color w:val="1F497D"/>
        </w:rPr>
        <w:t>Log to a generic audit table script</w:t>
      </w:r>
      <w:bookmarkEnd w:id="79"/>
      <w:bookmarkEnd w:id="80"/>
    </w:p>
    <w:bookmarkEnd w:id="81"/>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82" w:name="_Toc411329511"/>
      <w:bookmarkStart w:id="83" w:name="_Toc40959811"/>
      <w:bookmarkStart w:id="84" w:name="_Toc400015236"/>
      <w:r>
        <w:rPr>
          <w:color w:val="1F497D"/>
        </w:rPr>
        <w:t>Cache Types</w:t>
      </w:r>
      <w:bookmarkEnd w:id="82"/>
      <w:bookmarkEnd w:id="83"/>
    </w:p>
    <w:bookmarkEnd w:id="84"/>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85" w:name="_Cache_Features"/>
      <w:bookmarkStart w:id="86" w:name="_Cache_Features_and"/>
      <w:bookmarkStart w:id="87" w:name="_Toc411329512"/>
      <w:bookmarkStart w:id="88" w:name="_Toc40959812"/>
      <w:bookmarkStart w:id="89" w:name="_Toc400015237"/>
      <w:bookmarkEnd w:id="85"/>
      <w:bookmarkEnd w:id="86"/>
      <w:r>
        <w:rPr>
          <w:color w:val="1F497D"/>
        </w:rPr>
        <w:t>Cache Features and Attributes</w:t>
      </w:r>
      <w:bookmarkEnd w:id="87"/>
      <w:bookmarkEnd w:id="88"/>
    </w:p>
    <w:p w14:paraId="2A126B79" w14:textId="77777777" w:rsidR="00642F34" w:rsidRPr="00246019" w:rsidRDefault="00642F34" w:rsidP="00642F34">
      <w:pPr>
        <w:pStyle w:val="Heading3"/>
        <w:rPr>
          <w:rFonts w:asciiTheme="majorHAnsi" w:hAnsiTheme="majorHAnsi"/>
          <w:sz w:val="23"/>
          <w:szCs w:val="23"/>
        </w:rPr>
      </w:pPr>
      <w:bookmarkStart w:id="90" w:name="_Toc411329513"/>
      <w:bookmarkStart w:id="91" w:name="_Toc40959813"/>
      <w:bookmarkEnd w:id="89"/>
      <w:r>
        <w:rPr>
          <w:rFonts w:asciiTheme="majorHAnsi" w:hAnsiTheme="majorHAnsi"/>
          <w:sz w:val="23"/>
          <w:szCs w:val="23"/>
        </w:rPr>
        <w:t>Distribution Columns</w:t>
      </w:r>
      <w:bookmarkEnd w:id="90"/>
      <w:bookmarkEnd w:id="91"/>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92" w:name="_Toc411329514"/>
      <w:bookmarkStart w:id="93" w:name="_Toc40959814"/>
      <w:r>
        <w:rPr>
          <w:rFonts w:asciiTheme="majorHAnsi" w:hAnsiTheme="majorHAnsi"/>
          <w:sz w:val="23"/>
          <w:szCs w:val="23"/>
        </w:rPr>
        <w:t>Multi-Table Configuration</w:t>
      </w:r>
      <w:bookmarkEnd w:id="92"/>
      <w:bookmarkEnd w:id="93"/>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94" w:name="_Toc411329515"/>
      <w:bookmarkStart w:id="95" w:name="_Toc40959815"/>
      <w:r>
        <w:rPr>
          <w:rFonts w:asciiTheme="majorHAnsi" w:hAnsiTheme="majorHAnsi"/>
          <w:sz w:val="23"/>
          <w:szCs w:val="23"/>
        </w:rPr>
        <w:t>Incremental and Hybrid Configuration</w:t>
      </w:r>
      <w:bookmarkEnd w:id="94"/>
      <w:bookmarkEnd w:id="95"/>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96" w:name="_Toc411329516"/>
      <w:bookmarkStart w:id="97" w:name="_Toc40959816"/>
      <w:r>
        <w:rPr>
          <w:rFonts w:asciiTheme="majorHAnsi" w:hAnsiTheme="majorHAnsi"/>
          <w:sz w:val="23"/>
          <w:szCs w:val="23"/>
        </w:rPr>
        <w:t>Incremental Merge Configuration</w:t>
      </w:r>
      <w:bookmarkEnd w:id="96"/>
      <w:bookmarkEnd w:id="97"/>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98" w:name="_Toc411329517"/>
      <w:bookmarkStart w:id="99" w:name="_Toc40959817"/>
      <w:r>
        <w:rPr>
          <w:rFonts w:asciiTheme="majorHAnsi" w:hAnsiTheme="majorHAnsi"/>
          <w:sz w:val="23"/>
          <w:szCs w:val="23"/>
        </w:rPr>
        <w:t>Full Cache Pre/Post Procedure Configuration</w:t>
      </w:r>
      <w:bookmarkEnd w:id="98"/>
      <w:bookmarkEnd w:id="99"/>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100" w:name="_Toc411329518"/>
      <w:bookmarkStart w:id="101" w:name="_Toc40959818"/>
      <w:r>
        <w:rPr>
          <w:rFonts w:asciiTheme="majorHAnsi" w:hAnsiTheme="majorHAnsi"/>
          <w:sz w:val="23"/>
          <w:szCs w:val="23"/>
        </w:rPr>
        <w:t>Drop/Create Indexes</w:t>
      </w:r>
      <w:bookmarkEnd w:id="100"/>
      <w:bookmarkEnd w:id="101"/>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102" w:name="_Toc411329519"/>
      <w:bookmarkStart w:id="103" w:name="_Toc40959819"/>
      <w:r>
        <w:rPr>
          <w:rFonts w:asciiTheme="majorHAnsi" w:hAnsiTheme="majorHAnsi"/>
          <w:sz w:val="23"/>
          <w:szCs w:val="23"/>
        </w:rPr>
        <w:t>Execute Table Statistics</w:t>
      </w:r>
      <w:bookmarkEnd w:id="102"/>
      <w:bookmarkEnd w:id="103"/>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104" w:name="_Toc411329520"/>
      <w:bookmarkStart w:id="105" w:name="_Toc40959820"/>
      <w:r>
        <w:rPr>
          <w:rFonts w:asciiTheme="majorHAnsi" w:hAnsiTheme="majorHAnsi"/>
          <w:sz w:val="23"/>
          <w:szCs w:val="23"/>
        </w:rPr>
        <w:t>Create Cache Schedule</w:t>
      </w:r>
      <w:bookmarkEnd w:id="104"/>
      <w:bookmarkEnd w:id="105"/>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7D90F1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EXPERIATION_PERIOD</w:t>
      </w:r>
      <w:r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p>
    <w:p w14:paraId="3C8A82B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&lt;attribute&gt;&lt;name&gt;EXPERIATION_PERIOD&lt;/name&gt; &lt;value&gt;1&lt;/value&gt;&lt;/attribute&gt;</w:t>
      </w:r>
    </w:p>
    <w:p w14:paraId="28C68A0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CLEAR_RULE</w:t>
      </w:r>
      <w:r w:rsidRPr="00CE478A">
        <w:rPr>
          <w:rFonts w:ascii="Arial" w:hAnsi="Arial" w:cs="Arial"/>
          <w:sz w:val="20"/>
        </w:rPr>
        <w:t>: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p>
    <w:p w14:paraId="63A990D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106" w:name="_Toc411329521"/>
      <w:bookmarkStart w:id="107" w:name="_Toc40959821"/>
      <w:r>
        <w:rPr>
          <w:rFonts w:asciiTheme="majorHAnsi" w:hAnsiTheme="majorHAnsi"/>
          <w:sz w:val="23"/>
          <w:szCs w:val="23"/>
        </w:rPr>
        <w:t>Create Cache Trigger Schedule</w:t>
      </w:r>
      <w:bookmarkEnd w:id="106"/>
      <w:bookmarkEnd w:id="107"/>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r w:rsidRPr="009B585C">
        <w:rPr>
          <w:rFonts w:ascii="Arial" w:hAnsi="Arial" w:cs="Arial"/>
          <w:sz w:val="20"/>
        </w:rPr>
        <w:tab/>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0=not once per cluster, 1=only once per cluster</w:t>
      </w:r>
      <w:r>
        <w:rPr>
          <w:rFonts w:ascii="Arial" w:hAnsi="Arial" w:cs="Arial"/>
          <w:sz w:val="20"/>
        </w:rPr>
        <w:t>.</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3051D99" w14:textId="77777777" w:rsidR="00642F34" w:rsidRPr="00246019" w:rsidRDefault="00642F34" w:rsidP="00642F34">
      <w:pPr>
        <w:pStyle w:val="Heading3"/>
        <w:rPr>
          <w:rFonts w:asciiTheme="majorHAnsi" w:hAnsiTheme="majorHAnsi"/>
          <w:sz w:val="23"/>
          <w:szCs w:val="23"/>
        </w:rPr>
      </w:pPr>
      <w:bookmarkStart w:id="108" w:name="_Toc411329522"/>
      <w:bookmarkStart w:id="109" w:name="_Toc40959822"/>
      <w:r>
        <w:rPr>
          <w:rFonts w:asciiTheme="majorHAnsi" w:hAnsiTheme="majorHAnsi"/>
          <w:sz w:val="23"/>
          <w:szCs w:val="23"/>
        </w:rPr>
        <w:t>Rolling Purge Window</w:t>
      </w:r>
      <w:bookmarkEnd w:id="108"/>
      <w:bookmarkEnd w:id="109"/>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110" w:name="_Toc411329523"/>
      <w:bookmarkStart w:id="111" w:name="_Toc40959823"/>
      <w:r>
        <w:rPr>
          <w:rFonts w:asciiTheme="majorHAnsi" w:hAnsiTheme="majorHAnsi"/>
          <w:sz w:val="23"/>
          <w:szCs w:val="23"/>
        </w:rPr>
        <w:t>Reset Maintenance Level</w:t>
      </w:r>
      <w:bookmarkEnd w:id="110"/>
      <w:bookmarkEnd w:id="111"/>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112" w:name="_Toc404195869"/>
      <w:bookmarkStart w:id="113" w:name="_Toc411329524"/>
      <w:bookmarkStart w:id="114" w:name="_Toc40959824"/>
      <w:r>
        <w:rPr>
          <w:rFonts w:asciiTheme="majorHAnsi" w:hAnsiTheme="majorHAnsi"/>
          <w:sz w:val="23"/>
          <w:szCs w:val="23"/>
        </w:rPr>
        <w:t>Validation</w:t>
      </w:r>
      <w:bookmarkEnd w:id="112"/>
      <w:bookmarkEnd w:id="113"/>
      <w:bookmarkEnd w:id="114"/>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115" w:name="_Toc411329525"/>
      <w:bookmarkStart w:id="116" w:name="_Toc40959825"/>
      <w:bookmarkStart w:id="117" w:name="_Toc400015238"/>
      <w:r>
        <w:rPr>
          <w:color w:val="1F497D"/>
        </w:rPr>
        <w:t>Ability to Initialize Framework</w:t>
      </w:r>
      <w:bookmarkEnd w:id="115"/>
      <w:bookmarkEnd w:id="116"/>
    </w:p>
    <w:bookmarkEnd w:id="117"/>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118" w:name="_Toc411329526"/>
      <w:bookmarkStart w:id="119" w:name="_Toc40959826"/>
      <w:bookmarkStart w:id="120" w:name="_Toc400015239"/>
      <w:r>
        <w:rPr>
          <w:color w:val="1F497D"/>
        </w:rPr>
        <w:t>Ability to De-configure a Cache</w:t>
      </w:r>
      <w:bookmarkEnd w:id="118"/>
      <w:bookmarkEnd w:id="119"/>
    </w:p>
    <w:bookmarkEnd w:id="120"/>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121" w:name="_Toc40959827"/>
      <w:r>
        <w:t>Cache Framework Deployment</w:t>
      </w:r>
      <w:bookmarkEnd w:id="121"/>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122" w:name="_Overview_of_Deployment"/>
      <w:bookmarkStart w:id="123" w:name="_Toc411329528"/>
      <w:bookmarkStart w:id="124" w:name="_Toc40959828"/>
      <w:bookmarkEnd w:id="122"/>
      <w:r>
        <w:rPr>
          <w:color w:val="1F497D"/>
        </w:rPr>
        <w:t>Overview of Deployment</w:t>
      </w:r>
      <w:bookmarkEnd w:id="123"/>
      <w:bookmarkEnd w:id="124"/>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125" w:name="_Toc411329529"/>
      <w:bookmarkStart w:id="126" w:name="_Toc40959829"/>
      <w:r>
        <w:rPr>
          <w:color w:val="1F497D"/>
        </w:rPr>
        <w:t>How to Deploy Cache Objects</w:t>
      </w:r>
      <w:bookmarkEnd w:id="125"/>
      <w:bookmarkEnd w:id="126"/>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127" w:name="_Toc411329530"/>
      <w:bookmarkStart w:id="128" w:name="_Toc40959830"/>
      <w:r>
        <w:rPr>
          <w:sz w:val="23"/>
          <w:szCs w:val="23"/>
        </w:rPr>
        <w:t>DeployCache Procedure</w:t>
      </w:r>
      <w:bookmarkEnd w:id="127"/>
      <w:bookmarkEnd w:id="128"/>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129" w:name="_Toc411329531"/>
      <w:bookmarkStart w:id="130" w:name="_Toc40959831"/>
      <w:r>
        <w:rPr>
          <w:sz w:val="23"/>
          <w:szCs w:val="23"/>
        </w:rPr>
        <w:t>Sample PDTool Deployment Plan</w:t>
      </w:r>
      <w:bookmarkEnd w:id="129"/>
      <w:bookmarkEnd w:id="130"/>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131" w:name="_Toc40959832"/>
      <w:r>
        <w:t>Cache Framework Implementation</w:t>
      </w:r>
      <w:bookmarkEnd w:id="131"/>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132" w:name="_Toc411329533"/>
      <w:bookmarkStart w:id="133" w:name="_Toc40959833"/>
      <w:bookmarkStart w:id="134" w:name="_Toc160674682"/>
      <w:bookmarkStart w:id="135" w:name="_Toc224194299"/>
      <w:r>
        <w:rPr>
          <w:color w:val="1F497D"/>
        </w:rPr>
        <w:t xml:space="preserve">Full </w:t>
      </w:r>
      <w:r w:rsidRPr="00E05344">
        <w:rPr>
          <w:color w:val="1F497D"/>
        </w:rPr>
        <w:t>Caching Methodology</w:t>
      </w:r>
      <w:bookmarkEnd w:id="132"/>
      <w:bookmarkEnd w:id="133"/>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201CE5">
      <w:pPr>
        <w:pStyle w:val="CS-Bodytext"/>
        <w:numPr>
          <w:ilvl w:val="0"/>
          <w:numId w:val="23"/>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201CE5">
      <w:pPr>
        <w:pStyle w:val="CS-Bodytext"/>
        <w:numPr>
          <w:ilvl w:val="0"/>
          <w:numId w:val="23"/>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201CE5">
      <w:pPr>
        <w:pStyle w:val="CS-Bodytext"/>
        <w:numPr>
          <w:ilvl w:val="0"/>
          <w:numId w:val="23"/>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136" w:name="_Toc411329534"/>
      <w:bookmarkStart w:id="137" w:name="_Toc40959834"/>
      <w:r w:rsidRPr="00E05344">
        <w:rPr>
          <w:color w:val="1F497D"/>
        </w:rPr>
        <w:t>Incremental Caching Methodology</w:t>
      </w:r>
      <w:bookmarkEnd w:id="136"/>
      <w:bookmarkEnd w:id="137"/>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2E73561E" w14:textId="77777777" w:rsidR="00642F34" w:rsidRPr="006C673E" w:rsidRDefault="00642F34" w:rsidP="00201CE5">
      <w:pPr>
        <w:pStyle w:val="CS-Bodytext"/>
        <w:numPr>
          <w:ilvl w:val="0"/>
          <w:numId w:val="23"/>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138" w:name="_Toc411329535"/>
      <w:bookmarkStart w:id="139" w:name="_Toc40959835"/>
      <w:r>
        <w:rPr>
          <w:color w:val="1F497D"/>
        </w:rPr>
        <w:t xml:space="preserve">Hybrid </w:t>
      </w:r>
      <w:r w:rsidRPr="00E05344">
        <w:rPr>
          <w:color w:val="1F497D"/>
        </w:rPr>
        <w:t>Incremental Caching Methodology</w:t>
      </w:r>
      <w:bookmarkEnd w:id="138"/>
      <w:bookmarkEnd w:id="139"/>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1B8148C0" w14:textId="660AA0EE"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201CE5">
      <w:pPr>
        <w:pStyle w:val="CS-Bodytext"/>
        <w:numPr>
          <w:ilvl w:val="0"/>
          <w:numId w:val="23"/>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140" w:name="_Toc411329536"/>
      <w:bookmarkStart w:id="141" w:name="_Toc40959836"/>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134"/>
      <w:bookmarkEnd w:id="135"/>
      <w:bookmarkEnd w:id="140"/>
      <w:bookmarkEnd w:id="141"/>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201CE5">
      <w:pPr>
        <w:pStyle w:val="CS-Bodytext"/>
        <w:numPr>
          <w:ilvl w:val="0"/>
          <w:numId w:val="23"/>
        </w:numPr>
        <w:rPr>
          <w:rFonts w:cs="Arial"/>
        </w:rPr>
      </w:pPr>
      <w:r>
        <w:rPr>
          <w:rFonts w:cs="Arial"/>
        </w:rPr>
        <w:t>This only handles inserts, updates and deletes since the last refresh.</w:t>
      </w:r>
    </w:p>
    <w:p w14:paraId="7D980217" w14:textId="5E5C52C7"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201CE5">
      <w:pPr>
        <w:pStyle w:val="CS-Bodytext"/>
        <w:numPr>
          <w:ilvl w:val="0"/>
          <w:numId w:val="23"/>
        </w:numPr>
        <w:rPr>
          <w:rFonts w:cs="Arial"/>
        </w:rPr>
      </w:pPr>
      <w:r w:rsidRPr="004F5C2B">
        <w:rPr>
          <w:rFonts w:cs="Arial"/>
        </w:rPr>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201CE5">
      <w:pPr>
        <w:pStyle w:val="CS-Bodytext"/>
        <w:numPr>
          <w:ilvl w:val="0"/>
          <w:numId w:val="23"/>
        </w:numPr>
        <w:rPr>
          <w:rFonts w:cs="Arial"/>
        </w:rPr>
      </w:pPr>
      <w:r w:rsidRPr="006C673E">
        <w:rPr>
          <w:rFonts w:cs="Arial"/>
        </w:rPr>
        <w:t>Insert the gathered rows into a staging table.</w:t>
      </w:r>
    </w:p>
    <w:p w14:paraId="711B5B6D" w14:textId="77777777" w:rsidR="00642F34" w:rsidRPr="006C673E" w:rsidRDefault="00642F34" w:rsidP="00201CE5">
      <w:pPr>
        <w:pStyle w:val="CS-Bodytext"/>
        <w:numPr>
          <w:ilvl w:val="0"/>
          <w:numId w:val="23"/>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77777777" w:rsidR="00642F34" w:rsidRPr="00E05344" w:rsidRDefault="00642F34" w:rsidP="00642F34">
      <w:pPr>
        <w:pStyle w:val="Heading2"/>
        <w:rPr>
          <w:color w:val="1F497D"/>
        </w:rPr>
      </w:pPr>
      <w:bookmarkStart w:id="142" w:name="_Toc411329537"/>
      <w:bookmarkStart w:id="143" w:name="_Toc40959837"/>
      <w:bookmarkStart w:id="144" w:name="_Toc160674683"/>
      <w:bookmarkStart w:id="145" w:name="_Toc224194300"/>
      <w:r>
        <w:rPr>
          <w:color w:val="1F497D"/>
        </w:rPr>
        <w:t>Scripts</w:t>
      </w:r>
      <w:bookmarkEnd w:id="142"/>
      <w:bookmarkEnd w:id="143"/>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146" w:name="_Toc411329538"/>
      <w:bookmarkStart w:id="147" w:name="_Toc40959838"/>
      <w:r>
        <w:rPr>
          <w:color w:val="1F497D"/>
        </w:rPr>
        <w:t xml:space="preserve">Cache Framework Application Template </w:t>
      </w:r>
      <w:r w:rsidRPr="00E05344">
        <w:rPr>
          <w:color w:val="1F497D"/>
        </w:rPr>
        <w:t>Folder</w:t>
      </w:r>
      <w:bookmarkEnd w:id="144"/>
      <w:bookmarkEnd w:id="145"/>
      <w:bookmarkEnd w:id="146"/>
      <w:bookmarkEnd w:id="147"/>
    </w:p>
    <w:p w14:paraId="77AF1684" w14:textId="70A66DF2"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p>
    <w:p w14:paraId="3BD4E210" w14:textId="77777777" w:rsidR="00752C36" w:rsidRPr="00B44399" w:rsidRDefault="00752C36" w:rsidP="00642F34">
      <w:pPr>
        <w:rPr>
          <w:rFonts w:ascii="Arial" w:hAnsi="Arial" w:cs="Arial"/>
          <w:szCs w:val="22"/>
        </w:rPr>
      </w:pPr>
    </w:p>
    <w:p w14:paraId="4B1E9E29" w14:textId="443CCD10" w:rsidR="00752C36" w:rsidRPr="00752C36" w:rsidRDefault="00752C36" w:rsidP="00752C36">
      <w:pPr>
        <w:spacing w:before="60" w:after="60" w:line="276" w:lineRule="auto"/>
        <w:rPr>
          <w:rFonts w:ascii="Arial" w:hAnsi="Arial" w:cs="Arial"/>
          <w:b/>
          <w:sz w:val="22"/>
          <w:u w:val="single"/>
        </w:rPr>
      </w:pPr>
      <w:bookmarkStart w:id="148" w:name="_Toc160674685"/>
      <w:bookmarkStart w:id="149" w:name="_Toc411329539"/>
      <w:r>
        <w:rPr>
          <w:rFonts w:ascii="Arial" w:hAnsi="Arial" w:cs="Arial"/>
          <w:b/>
          <w:sz w:val="23"/>
          <w:szCs w:val="23"/>
          <w:u w:val="single"/>
        </w:rPr>
        <w:t>Constants Folder</w:t>
      </w:r>
    </w:p>
    <w:p w14:paraId="12FFC795" w14:textId="73A0EDD0" w:rsidR="00642F34" w:rsidRPr="00BF336F" w:rsidRDefault="00642F34" w:rsidP="00642F34">
      <w:pPr>
        <w:pStyle w:val="Heading3"/>
        <w:rPr>
          <w:sz w:val="23"/>
          <w:szCs w:val="23"/>
        </w:rPr>
      </w:pPr>
      <w:bookmarkStart w:id="150" w:name="_Toc40959839"/>
      <w:bookmarkEnd w:id="148"/>
      <w:r w:rsidRPr="00BF336F">
        <w:rPr>
          <w:sz w:val="23"/>
          <w:szCs w:val="23"/>
        </w:rPr>
        <w:t>Constants()</w:t>
      </w:r>
      <w:bookmarkEnd w:id="149"/>
      <w:bookmarkEnd w:id="150"/>
    </w:p>
    <w:p w14:paraId="5D70072D" w14:textId="77777777" w:rsidR="00FA1A9E" w:rsidRDefault="00FA1A9E" w:rsidP="00FA1A9E">
      <w:pPr>
        <w:rPr>
          <w:rFonts w:ascii="Arial" w:hAnsi="Arial" w:cs="Arial"/>
          <w:sz w:val="22"/>
        </w:rPr>
      </w:pPr>
    </w:p>
    <w:p w14:paraId="2DD02E21" w14:textId="78F2BC34" w:rsidR="00FA1A9E" w:rsidRDefault="00FA1A9E" w:rsidP="00FA1A9E">
      <w:pPr>
        <w:rPr>
          <w:rFonts w:ascii="Arial" w:hAnsi="Arial" w:cs="Arial"/>
          <w:sz w:val="22"/>
        </w:rPr>
      </w:pPr>
      <w:r>
        <w:rPr>
          <w:rFonts w:ascii="Arial" w:hAnsi="Arial" w:cs="Arial"/>
          <w:sz w:val="22"/>
        </w:rPr>
        <w:t>Location: ApplicationTemplate/Constants/Constants()</w:t>
      </w:r>
    </w:p>
    <w:p w14:paraId="2686673B" w14:textId="77777777" w:rsidR="00FA1A9E" w:rsidRDefault="00FA1A9E" w:rsidP="00FA1A9E">
      <w:pPr>
        <w:rPr>
          <w:rFonts w:ascii="Arial" w:hAnsi="Arial" w:cs="Arial"/>
          <w:sz w:val="22"/>
        </w:rPr>
      </w:pPr>
    </w:p>
    <w:p w14:paraId="79985BE4" w14:textId="77777777" w:rsidR="00642F34" w:rsidRPr="00F95D9C" w:rsidRDefault="00642F34" w:rsidP="00642F34">
      <w:pPr>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Pr="00F95D9C">
        <w:rPr>
          <w:rFonts w:ascii="Courier New" w:hAnsi="Courier New" w:cs="Courier New"/>
          <w:sz w:val="22"/>
          <w:szCs w:val="22"/>
        </w:rPr>
        <w:t>ApplicationBasePathConstant</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A855C08" w14:textId="77777777" w:rsidR="00D809B6" w:rsidRDefault="00D809B6" w:rsidP="00752C36">
      <w:pPr>
        <w:spacing w:before="60" w:after="60" w:line="276" w:lineRule="auto"/>
        <w:rPr>
          <w:rFonts w:ascii="Arial" w:hAnsi="Arial" w:cs="Arial"/>
          <w:b/>
          <w:sz w:val="23"/>
          <w:szCs w:val="23"/>
          <w:u w:val="single"/>
        </w:rPr>
      </w:pPr>
      <w:bookmarkStart w:id="151" w:name="_Toc160674686"/>
      <w:bookmarkStart w:id="152" w:name="_Toc411329540"/>
    </w:p>
    <w:p w14:paraId="6B93B607" w14:textId="537CB6E5" w:rsidR="00752C36" w:rsidRPr="00752C36" w:rsidRDefault="008C4183" w:rsidP="00752C36">
      <w:pPr>
        <w:spacing w:before="60" w:after="60" w:line="276" w:lineRule="auto"/>
        <w:rPr>
          <w:rFonts w:ascii="Arial" w:hAnsi="Arial" w:cs="Arial"/>
          <w:b/>
          <w:sz w:val="22"/>
          <w:u w:val="single"/>
        </w:rPr>
      </w:pPr>
      <w:r>
        <w:rPr>
          <w:rFonts w:ascii="Arial" w:hAnsi="Arial" w:cs="Arial"/>
          <w:b/>
          <w:sz w:val="23"/>
          <w:szCs w:val="23"/>
          <w:u w:val="single"/>
        </w:rPr>
        <w:t>Developer/</w:t>
      </w:r>
      <w:r w:rsidR="00752C36">
        <w:rPr>
          <w:rFonts w:ascii="Arial" w:hAnsi="Arial" w:cs="Arial"/>
          <w:b/>
          <w:sz w:val="23"/>
          <w:szCs w:val="23"/>
          <w:u w:val="single"/>
        </w:rPr>
        <w:t>DataScripts Folder</w:t>
      </w:r>
    </w:p>
    <w:p w14:paraId="650A45F1" w14:textId="44D291EA" w:rsidR="00642F34" w:rsidRPr="00BF336F" w:rsidRDefault="00642F34" w:rsidP="00642F34">
      <w:pPr>
        <w:pStyle w:val="Heading3"/>
        <w:rPr>
          <w:sz w:val="23"/>
          <w:szCs w:val="23"/>
        </w:rPr>
      </w:pPr>
      <w:bookmarkStart w:id="153" w:name="_Toc40959840"/>
      <w:bookmarkEnd w:id="151"/>
      <w:r w:rsidRPr="00BF336F">
        <w:rPr>
          <w:sz w:val="23"/>
          <w:szCs w:val="23"/>
        </w:rPr>
        <w:t>CachingData()</w:t>
      </w:r>
      <w:bookmarkEnd w:id="152"/>
      <w:bookmarkEnd w:id="153"/>
    </w:p>
    <w:p w14:paraId="28C12808" w14:textId="15297ECB" w:rsidR="00BA0543" w:rsidRDefault="00BA0543" w:rsidP="00642F34">
      <w:pPr>
        <w:rPr>
          <w:rFonts w:ascii="Arial" w:hAnsi="Arial" w:cs="Arial"/>
          <w:sz w:val="22"/>
        </w:rPr>
      </w:pPr>
    </w:p>
    <w:p w14:paraId="73F1FAF3" w14:textId="6060DA29" w:rsidR="00BA0543" w:rsidRDefault="00BA0543" w:rsidP="00642F34">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642F34">
      <w:pPr>
        <w:rPr>
          <w:rFonts w:ascii="Arial" w:hAnsi="Arial" w:cs="Arial"/>
          <w:sz w:val="22"/>
        </w:rPr>
      </w:pPr>
    </w:p>
    <w:p w14:paraId="562A222A" w14:textId="1AFAF622" w:rsidR="00642F34" w:rsidRPr="00F95D9C" w:rsidRDefault="00642F34" w:rsidP="00642F34">
      <w:pPr>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642F34">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642F34">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642F34">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642F34">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642F34">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642F34">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642F34">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642F34">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642F34">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framework operations.</w:t>
            </w:r>
          </w:p>
        </w:tc>
      </w:tr>
      <w:tr w:rsidR="00642F34" w:rsidRPr="001E7EF8" w14:paraId="39AFB325" w14:textId="77777777" w:rsidTr="00642F34">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642F34">
      <w:pPr>
        <w:pStyle w:val="Heading3"/>
        <w:rPr>
          <w:sz w:val="23"/>
          <w:szCs w:val="23"/>
        </w:rPr>
      </w:pPr>
      <w:bookmarkStart w:id="154" w:name="_Toc411329541"/>
      <w:bookmarkStart w:id="155" w:name="_Toc40959841"/>
      <w:bookmarkStart w:id="156" w:name="_Toc160674687"/>
      <w:r w:rsidRPr="00BF336F">
        <w:rPr>
          <w:sz w:val="23"/>
          <w:szCs w:val="23"/>
        </w:rPr>
        <w:t>CachingData_Display()</w:t>
      </w:r>
      <w:bookmarkEnd w:id="154"/>
      <w:bookmarkEnd w:id="155"/>
    </w:p>
    <w:p w14:paraId="689374B6" w14:textId="77777777" w:rsidR="00BA0543" w:rsidRDefault="00BA0543" w:rsidP="00BA0543">
      <w:pPr>
        <w:rPr>
          <w:rFonts w:ascii="Arial" w:hAnsi="Arial" w:cs="Arial"/>
          <w:sz w:val="22"/>
        </w:rPr>
      </w:pPr>
    </w:p>
    <w:p w14:paraId="7BF14B25" w14:textId="589EDF7D"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BA0543">
      <w:pPr>
        <w:rPr>
          <w:rFonts w:ascii="Arial" w:hAnsi="Arial" w:cs="Arial"/>
          <w:sz w:val="22"/>
        </w:rPr>
      </w:pPr>
    </w:p>
    <w:p w14:paraId="21DD6B74" w14:textId="77777777" w:rsidR="00642F34" w:rsidRPr="00F95D9C" w:rsidRDefault="00642F34" w:rsidP="00642F34">
      <w:pPr>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642F34">
      <w:pPr>
        <w:pStyle w:val="Heading3"/>
        <w:rPr>
          <w:sz w:val="23"/>
          <w:szCs w:val="23"/>
        </w:rPr>
      </w:pPr>
      <w:bookmarkStart w:id="157" w:name="_Toc411329542"/>
      <w:bookmarkStart w:id="158" w:name="_Toc40959842"/>
      <w:bookmarkEnd w:id="156"/>
      <w:r w:rsidRPr="00BF336F">
        <w:rPr>
          <w:sz w:val="23"/>
          <w:szCs w:val="23"/>
        </w:rPr>
        <w:t>CachingData_Insert()</w:t>
      </w:r>
      <w:bookmarkEnd w:id="157"/>
      <w:bookmarkEnd w:id="158"/>
    </w:p>
    <w:p w14:paraId="146DEBD6" w14:textId="77777777" w:rsidR="00BA0543" w:rsidRDefault="00BA0543" w:rsidP="00BA0543">
      <w:pPr>
        <w:rPr>
          <w:rFonts w:ascii="Arial" w:hAnsi="Arial" w:cs="Arial"/>
          <w:sz w:val="22"/>
        </w:rPr>
      </w:pPr>
    </w:p>
    <w:p w14:paraId="57FD3B38" w14:textId="2F36EEF7"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BA0543">
      <w:pPr>
        <w:rPr>
          <w:rFonts w:ascii="Arial" w:hAnsi="Arial" w:cs="Arial"/>
          <w:sz w:val="22"/>
        </w:rPr>
      </w:pPr>
    </w:p>
    <w:p w14:paraId="51F68CD3" w14:textId="347715E7" w:rsidR="00642F34" w:rsidRDefault="00642F34" w:rsidP="00642F34">
      <w:pPr>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790050D" w14:textId="77777777" w:rsidR="00752C36" w:rsidRPr="00F95D9C" w:rsidRDefault="00752C36" w:rsidP="00642F34">
      <w:pPr>
        <w:rPr>
          <w:rFonts w:ascii="Arial" w:hAnsi="Arial" w:cs="Arial"/>
          <w:sz w:val="22"/>
        </w:rPr>
      </w:pPr>
    </w:p>
    <w:p w14:paraId="32D9901C" w14:textId="10A90D37" w:rsidR="00752C36" w:rsidRPr="00752C36" w:rsidRDefault="008C4183" w:rsidP="00752C36">
      <w:pPr>
        <w:spacing w:before="60" w:after="60" w:line="276" w:lineRule="auto"/>
        <w:rPr>
          <w:rFonts w:ascii="Arial" w:hAnsi="Arial" w:cs="Arial"/>
          <w:b/>
          <w:sz w:val="22"/>
          <w:u w:val="single"/>
        </w:rPr>
      </w:pPr>
      <w:bookmarkStart w:id="159" w:name="_Toc411329543"/>
      <w:r>
        <w:rPr>
          <w:rFonts w:ascii="Arial" w:hAnsi="Arial" w:cs="Arial"/>
          <w:b/>
          <w:sz w:val="23"/>
          <w:szCs w:val="23"/>
          <w:u w:val="single"/>
        </w:rPr>
        <w:t>Developer/</w:t>
      </w:r>
      <w:r w:rsidR="00752C36">
        <w:rPr>
          <w:rFonts w:ascii="Arial" w:hAnsi="Arial" w:cs="Arial"/>
          <w:b/>
          <w:sz w:val="23"/>
          <w:szCs w:val="23"/>
          <w:u w:val="single"/>
        </w:rPr>
        <w:t>Execute Folder</w:t>
      </w:r>
    </w:p>
    <w:p w14:paraId="7A85681F" w14:textId="30DA8B4F" w:rsidR="00642F34" w:rsidRPr="00BF336F" w:rsidRDefault="00642F34" w:rsidP="00642F34">
      <w:pPr>
        <w:pStyle w:val="Heading3"/>
        <w:rPr>
          <w:sz w:val="23"/>
          <w:szCs w:val="23"/>
        </w:rPr>
      </w:pPr>
      <w:bookmarkStart w:id="160" w:name="_Toc40959843"/>
      <w:r w:rsidRPr="00BF336F">
        <w:rPr>
          <w:sz w:val="23"/>
          <w:szCs w:val="23"/>
        </w:rPr>
        <w:t>AuditLogDisplay()</w:t>
      </w:r>
      <w:bookmarkEnd w:id="159"/>
      <w:bookmarkEnd w:id="160"/>
    </w:p>
    <w:p w14:paraId="0E750BCB" w14:textId="77777777" w:rsidR="00BA0543" w:rsidRDefault="00BA0543" w:rsidP="00BA0543">
      <w:pPr>
        <w:rPr>
          <w:rFonts w:ascii="Arial" w:hAnsi="Arial" w:cs="Arial"/>
          <w:sz w:val="22"/>
        </w:rPr>
      </w:pPr>
    </w:p>
    <w:p w14:paraId="3B5226C4" w14:textId="7FE82B03"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BA0543">
      <w:pPr>
        <w:rPr>
          <w:rFonts w:ascii="Arial" w:hAnsi="Arial" w:cs="Arial"/>
          <w:sz w:val="22"/>
        </w:rPr>
      </w:pPr>
    </w:p>
    <w:p w14:paraId="6AF8558F" w14:textId="77777777" w:rsidR="00642F34" w:rsidRPr="00F95D9C" w:rsidRDefault="00642F34" w:rsidP="00642F34">
      <w:pPr>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201CE5">
      <w:pPr>
        <w:pStyle w:val="CS-Bodytext"/>
        <w:numPr>
          <w:ilvl w:val="0"/>
          <w:numId w:val="23"/>
        </w:numPr>
        <w:spacing w:before="60" w:after="120"/>
        <w:ind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642F34">
      <w:pPr>
        <w:pStyle w:val="Heading3"/>
        <w:rPr>
          <w:sz w:val="23"/>
          <w:szCs w:val="23"/>
        </w:rPr>
      </w:pPr>
      <w:bookmarkStart w:id="161" w:name="_ApplicationTemplate/Execute/Configu"/>
      <w:bookmarkStart w:id="162" w:name="_Toc411329544"/>
      <w:bookmarkStart w:id="163" w:name="_Toc40959844"/>
      <w:bookmarkEnd w:id="161"/>
      <w:r w:rsidRPr="00BF336F">
        <w:rPr>
          <w:sz w:val="23"/>
          <w:szCs w:val="23"/>
        </w:rPr>
        <w:t>ConfigureCache()</w:t>
      </w:r>
      <w:bookmarkEnd w:id="162"/>
      <w:bookmarkEnd w:id="163"/>
    </w:p>
    <w:p w14:paraId="53B6D9AE" w14:textId="77777777" w:rsidR="00BA0543" w:rsidRDefault="00BA0543" w:rsidP="00BA0543">
      <w:pPr>
        <w:rPr>
          <w:rFonts w:ascii="Arial" w:hAnsi="Arial" w:cs="Arial"/>
          <w:sz w:val="22"/>
        </w:rPr>
      </w:pPr>
    </w:p>
    <w:p w14:paraId="28C9DCF3" w14:textId="3191878E"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BA0543">
      <w:pPr>
        <w:rPr>
          <w:rFonts w:ascii="Arial" w:hAnsi="Arial" w:cs="Arial"/>
          <w:sz w:val="22"/>
        </w:rPr>
      </w:pPr>
    </w:p>
    <w:p w14:paraId="5476A99A" w14:textId="77777777" w:rsidR="00642F34" w:rsidRPr="00F95D9C" w:rsidRDefault="00642F34" w:rsidP="00642F34">
      <w:pPr>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642F34">
      <w:pPr>
        <w:rPr>
          <w:rFonts w:ascii="Arial" w:hAnsi="Arial" w:cs="Arial"/>
          <w:sz w:val="22"/>
        </w:rPr>
      </w:pPr>
    </w:p>
    <w:p w14:paraId="6124FE41" w14:textId="77777777" w:rsidR="00642F34" w:rsidRPr="00F95D9C" w:rsidRDefault="00642F34" w:rsidP="00642F34">
      <w:pPr>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342458">
      <w:pPr>
        <w:pStyle w:val="Heading3"/>
        <w:rPr>
          <w:sz w:val="23"/>
          <w:szCs w:val="23"/>
        </w:rPr>
      </w:pPr>
      <w:bookmarkStart w:id="164" w:name="_ApplicationTemplate/Execute/Configu_1"/>
      <w:bookmarkStart w:id="165" w:name="_Toc40959845"/>
      <w:bookmarkStart w:id="166" w:name="_Toc411329545"/>
      <w:bookmarkEnd w:id="164"/>
      <w:r w:rsidRPr="00BF336F">
        <w:rPr>
          <w:sz w:val="23"/>
          <w:szCs w:val="23"/>
        </w:rPr>
        <w:t>ConfigureCache</w:t>
      </w:r>
      <w:r w:rsidRPr="00CE348D">
        <w:rPr>
          <w:sz w:val="23"/>
          <w:szCs w:val="23"/>
        </w:rPr>
        <w:t>_Multi_</w:t>
      </w:r>
      <w:r>
        <w:rPr>
          <w:sz w:val="23"/>
          <w:szCs w:val="23"/>
        </w:rPr>
        <w:t>Table</w:t>
      </w:r>
      <w:r w:rsidRPr="00BF336F">
        <w:rPr>
          <w:sz w:val="23"/>
          <w:szCs w:val="23"/>
        </w:rPr>
        <w:t>()</w:t>
      </w:r>
      <w:bookmarkEnd w:id="165"/>
    </w:p>
    <w:p w14:paraId="2C08EF0B" w14:textId="77777777" w:rsidR="00BA0543" w:rsidRDefault="00BA0543" w:rsidP="00BA0543">
      <w:pPr>
        <w:rPr>
          <w:rFonts w:ascii="Arial" w:hAnsi="Arial" w:cs="Arial"/>
          <w:sz w:val="22"/>
        </w:rPr>
      </w:pPr>
    </w:p>
    <w:p w14:paraId="6DC7366F" w14:textId="5261BE4F"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BA0543">
      <w:pPr>
        <w:rPr>
          <w:rFonts w:ascii="Arial" w:hAnsi="Arial" w:cs="Arial"/>
          <w:sz w:val="22"/>
        </w:rPr>
      </w:pPr>
    </w:p>
    <w:p w14:paraId="621E64DE" w14:textId="77777777" w:rsidR="003B3CE6" w:rsidRDefault="00342458" w:rsidP="00342458">
      <w:pPr>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342458">
      <w:pPr>
        <w:rPr>
          <w:rFonts w:ascii="Arial" w:hAnsi="Arial" w:cs="Arial"/>
          <w:sz w:val="22"/>
        </w:rPr>
      </w:pPr>
    </w:p>
    <w:p w14:paraId="27BDAC94" w14:textId="43107C01" w:rsidR="00342458" w:rsidRPr="00F95D9C" w:rsidRDefault="006170B4" w:rsidP="00342458">
      <w:pPr>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F03782" w:rsidRDefault="00342458" w:rsidP="00201CE5">
      <w:pPr>
        <w:pStyle w:val="ListParagraph"/>
        <w:numPr>
          <w:ilvl w:val="0"/>
          <w:numId w:val="48"/>
        </w:numPr>
        <w:spacing w:before="60" w:after="60"/>
        <w:contextualSpacing w:val="0"/>
        <w:rPr>
          <w:rFonts w:ascii="Arial" w:hAnsi="Arial" w:cs="Arial"/>
        </w:rPr>
      </w:pPr>
      <w:r>
        <w:rPr>
          <w:rFonts w:ascii="Arial" w:hAnsi="Arial" w:cs="Arial"/>
        </w:rPr>
        <w:t xml:space="preserve">Automatically update the CACHING_DATA table and then regenerate the </w:t>
      </w:r>
      <w:r w:rsidRPr="00F03782">
        <w:rPr>
          <w:rFonts w:ascii="Arial" w:hAnsi="Arial" w:cs="Arial"/>
        </w:rPr>
        <w:t>Cach</w:t>
      </w:r>
      <w:r w:rsidR="006170B4">
        <w:rPr>
          <w:rFonts w:ascii="Arial" w:hAnsi="Arial" w:cs="Arial"/>
        </w:rPr>
        <w:t>i</w:t>
      </w:r>
      <w:r w:rsidRPr="00F03782">
        <w:rPr>
          <w:rFonts w:ascii="Arial" w:hAnsi="Arial" w:cs="Arial"/>
        </w:rPr>
        <w:t xml:space="preserve">ngData driver </w:t>
      </w:r>
      <w:r>
        <w:rPr>
          <w:rFonts w:ascii="Arial" w:hAnsi="Arial" w:cs="Arial"/>
        </w:rPr>
        <w:t>procedure.</w:t>
      </w:r>
    </w:p>
    <w:p w14:paraId="38DE2DD8" w14:textId="30B78B2E"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Create </w:t>
      </w:r>
      <w:r w:rsidR="008E1E09">
        <w:rPr>
          <w:rFonts w:ascii="Arial" w:hAnsi="Arial" w:cs="Arial"/>
        </w:rPr>
        <w:t>three</w:t>
      </w:r>
      <w:r w:rsidR="00254C21">
        <w:rPr>
          <w:rFonts w:ascii="Arial" w:hAnsi="Arial" w:cs="Arial"/>
        </w:rPr>
        <w:t xml:space="preserve"> cache tables</w:t>
      </w:r>
      <w:r w:rsidRPr="00F03782">
        <w:rPr>
          <w:rFonts w:ascii="Arial" w:hAnsi="Arial" w:cs="Arial"/>
        </w:rPr>
        <w:t xml:space="preserve"> </w:t>
      </w:r>
      <w:r w:rsidR="00254C21">
        <w:rPr>
          <w:rFonts w:ascii="Arial" w:hAnsi="Arial" w:cs="Arial"/>
        </w:rPr>
        <w:t>in</w:t>
      </w:r>
      <w:r w:rsidRPr="00F03782">
        <w:rPr>
          <w:rFonts w:ascii="Arial" w:hAnsi="Arial" w:cs="Arial"/>
        </w:rPr>
        <w:t xml:space="preserve"> </w:t>
      </w:r>
      <w:r w:rsidR="00254C21">
        <w:rPr>
          <w:rFonts w:ascii="Arial" w:hAnsi="Arial" w:cs="Arial"/>
        </w:rPr>
        <w:t xml:space="preserve">the </w:t>
      </w:r>
      <w:r w:rsidRPr="00F03782">
        <w:rPr>
          <w:rFonts w:ascii="Arial" w:hAnsi="Arial" w:cs="Arial"/>
        </w:rPr>
        <w:t>data source</w:t>
      </w:r>
      <w:r>
        <w:rPr>
          <w:rFonts w:ascii="Arial" w:hAnsi="Arial" w:cs="Arial"/>
        </w:rPr>
        <w:t>.</w:t>
      </w:r>
    </w:p>
    <w:p w14:paraId="3E9191C2" w14:textId="1B418019" w:rsidR="00342458" w:rsidRPr="00F03782"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Introspect </w:t>
      </w:r>
      <w:r>
        <w:rPr>
          <w:rFonts w:ascii="Arial" w:hAnsi="Arial" w:cs="Arial"/>
        </w:rPr>
        <w:t>all necessary</w:t>
      </w:r>
      <w:r w:rsidRPr="00F03782">
        <w:rPr>
          <w:rFonts w:ascii="Arial" w:hAnsi="Arial" w:cs="Arial"/>
        </w:rPr>
        <w:t xml:space="preserve"> tables</w:t>
      </w:r>
      <w:r>
        <w:rPr>
          <w:rFonts w:ascii="Arial" w:hAnsi="Arial" w:cs="Arial"/>
        </w:rPr>
        <w:t>.</w:t>
      </w:r>
    </w:p>
    <w:p w14:paraId="71919498" w14:textId="0C632C2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r>
        <w:rPr>
          <w:rFonts w:ascii="Arial" w:hAnsi="Arial" w:cs="Arial"/>
        </w:rPr>
        <w:t>.</w:t>
      </w:r>
    </w:p>
    <w:p w14:paraId="53A239E6" w14:textId="60A566C0" w:rsidR="008E1E09" w:rsidRPr="00F03782" w:rsidRDefault="008E1E09" w:rsidP="00201CE5">
      <w:pPr>
        <w:pStyle w:val="ListParagraph"/>
        <w:numPr>
          <w:ilvl w:val="0"/>
          <w:numId w:val="48"/>
        </w:numPr>
        <w:spacing w:before="60" w:after="60"/>
        <w:contextualSpacing w:val="0"/>
        <w:rPr>
          <w:rFonts w:ascii="Arial" w:hAnsi="Arial" w:cs="Arial"/>
        </w:rPr>
      </w:pPr>
      <w:r>
        <w:rPr>
          <w:rFonts w:ascii="Arial" w:hAnsi="Arial" w:cs="Arial"/>
        </w:rPr>
        <w:t>Configure pre-callback and post-callback procedures.</w:t>
      </w:r>
    </w:p>
    <w:p w14:paraId="78FE723E" w14:textId="6CF9978C" w:rsidR="00342458" w:rsidRDefault="00342458" w:rsidP="00201CE5">
      <w:pPr>
        <w:pStyle w:val="ListParagraph"/>
        <w:numPr>
          <w:ilvl w:val="0"/>
          <w:numId w:val="48"/>
        </w:numPr>
        <w:spacing w:before="60" w:after="60"/>
        <w:contextualSpacing w:val="0"/>
        <w:rPr>
          <w:rFonts w:ascii="Arial" w:hAnsi="Arial" w:cs="Arial"/>
        </w:rPr>
      </w:pPr>
      <w:r w:rsidRPr="00F03782">
        <w:rPr>
          <w:rFonts w:ascii="Arial" w:hAnsi="Arial" w:cs="Arial"/>
        </w:rPr>
        <w:t>Drop and recreate cach</w:t>
      </w:r>
      <w:r>
        <w:rPr>
          <w:rFonts w:ascii="Arial" w:hAnsi="Arial" w:cs="Arial"/>
        </w:rPr>
        <w:t>e</w:t>
      </w:r>
      <w:r w:rsidRPr="00F03782">
        <w:rPr>
          <w:rFonts w:ascii="Arial" w:hAnsi="Arial" w:cs="Arial"/>
        </w:rPr>
        <w:t xml:space="preserve"> table</w:t>
      </w:r>
    </w:p>
    <w:p w14:paraId="3E37CEC0" w14:textId="6B5F224D" w:rsidR="000D41DA" w:rsidRDefault="000D41DA" w:rsidP="00201CE5">
      <w:pPr>
        <w:pStyle w:val="ListParagraph"/>
        <w:numPr>
          <w:ilvl w:val="1"/>
          <w:numId w:val="48"/>
        </w:numPr>
        <w:spacing w:before="60" w:after="60"/>
        <w:contextualSpacing w:val="0"/>
        <w:rPr>
          <w:rFonts w:ascii="Arial" w:hAnsi="Arial" w:cs="Arial"/>
        </w:rPr>
      </w:pPr>
      <w:r>
        <w:rPr>
          <w:rFonts w:ascii="Arial" w:hAnsi="Arial" w:cs="Arial"/>
        </w:rPr>
        <w:t>Except when MemSql column store indexes are used.</w:t>
      </w:r>
    </w:p>
    <w:p w14:paraId="58F86B92" w14:textId="39F98A4B" w:rsidR="00342458" w:rsidRDefault="00342458" w:rsidP="00201CE5">
      <w:pPr>
        <w:pStyle w:val="ListParagraph"/>
        <w:numPr>
          <w:ilvl w:val="0"/>
          <w:numId w:val="48"/>
        </w:numPr>
        <w:spacing w:before="60" w:after="60"/>
        <w:contextualSpacing w:val="0"/>
        <w:rPr>
          <w:rFonts w:ascii="Arial" w:hAnsi="Arial" w:cs="Arial"/>
        </w:rPr>
      </w:pPr>
      <w:r w:rsidRPr="00342458">
        <w:rPr>
          <w:rFonts w:ascii="Arial" w:hAnsi="Arial" w:cs="Arial"/>
        </w:rPr>
        <w:t>Create indexes if configured on the target view.</w:t>
      </w:r>
    </w:p>
    <w:p w14:paraId="5471AB6F" w14:textId="77777777" w:rsidR="00342458" w:rsidRDefault="00342458" w:rsidP="00342458">
      <w:pPr>
        <w:rPr>
          <w:rFonts w:ascii="Arial" w:hAnsi="Arial" w:cs="Arial"/>
          <w:sz w:val="22"/>
        </w:rPr>
      </w:pPr>
    </w:p>
    <w:p w14:paraId="27CAA55B" w14:textId="77777777" w:rsidR="00342458" w:rsidRPr="00F95D9C" w:rsidRDefault="00342458" w:rsidP="00342458">
      <w:pPr>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DB703D">
      <w:pPr>
        <w:pStyle w:val="CS-Bodytext"/>
        <w:numPr>
          <w:ilvl w:val="0"/>
          <w:numId w:val="48"/>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DB703D">
      <w:pPr>
        <w:pStyle w:val="CS-Bodytext"/>
        <w:numPr>
          <w:ilvl w:val="1"/>
          <w:numId w:val="48"/>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SqlServer begin=[  end=]</w:t>
      </w:r>
    </w:p>
    <w:p w14:paraId="633D36FA" w14:textId="34712CD2"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begin=`  end=`</w:t>
      </w:r>
    </w:p>
    <w:p w14:paraId="5CD29D31" w14:textId="74D1370C" w:rsidR="00DB703D" w:rsidRPr="00DB703D" w:rsidRDefault="00DB703D" w:rsidP="00DB703D">
      <w:pPr>
        <w:pStyle w:val="CS-Bodytext"/>
        <w:numPr>
          <w:ilvl w:val="2"/>
          <w:numId w:val="48"/>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DB703D">
      <w:pPr>
        <w:pStyle w:val="CS-Bodytext"/>
        <w:numPr>
          <w:ilvl w:val="0"/>
          <w:numId w:val="48"/>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DB703D">
      <w:pPr>
        <w:pStyle w:val="CS-Bodytext"/>
        <w:numPr>
          <w:ilvl w:val="1"/>
          <w:numId w:val="48"/>
        </w:numPr>
        <w:spacing w:before="60" w:after="120"/>
        <w:ind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SqlServer begin=[  end=]</w:t>
      </w:r>
    </w:p>
    <w:p w14:paraId="6DA9A5F7" w14:textId="5F99DDDF"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MemSql begin=`  end=`</w:t>
      </w:r>
    </w:p>
    <w:p w14:paraId="2050DAA3" w14:textId="2CE18D67" w:rsidR="00DB703D" w:rsidRPr="00DB703D" w:rsidRDefault="00DB703D" w:rsidP="00DB703D">
      <w:pPr>
        <w:pStyle w:val="CS-Bodytext"/>
        <w:numPr>
          <w:ilvl w:val="2"/>
          <w:numId w:val="48"/>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B2BDD">
      <w:pPr>
        <w:pStyle w:val="CS-Bodytext"/>
        <w:numPr>
          <w:ilvl w:val="2"/>
          <w:numId w:val="48"/>
        </w:numPr>
        <w:spacing w:before="60" w:after="120"/>
        <w:ind w:right="14"/>
        <w:rPr>
          <w:rFonts w:cs="Arial"/>
          <w:sz w:val="20"/>
        </w:rPr>
      </w:pPr>
      <w:r w:rsidRPr="00DB703D">
        <w:rPr>
          <w:rFonts w:cs="Arial"/>
          <w:sz w:val="20"/>
        </w:rPr>
        <w:t>MemSql: Example: AUTOSTATS_ENABLED</w:t>
      </w:r>
    </w:p>
    <w:p w14:paraId="756BC0EB" w14:textId="1C6F6B75" w:rsidR="004B2BDD" w:rsidRPr="00A00795" w:rsidRDefault="00E15FFE" w:rsidP="004B2BDD">
      <w:pPr>
        <w:pStyle w:val="CS-Bodytext"/>
        <w:numPr>
          <w:ilvl w:val="2"/>
          <w:numId w:val="48"/>
        </w:numPr>
        <w:spacing w:before="60" w:after="120"/>
        <w:ind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A00795">
      <w:pPr>
        <w:pStyle w:val="CS-Bodytext"/>
        <w:numPr>
          <w:ilvl w:val="0"/>
          <w:numId w:val="48"/>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A00795">
      <w:pPr>
        <w:pStyle w:val="CS-Bodytext"/>
        <w:numPr>
          <w:ilvl w:val="1"/>
          <w:numId w:val="48"/>
        </w:numPr>
        <w:spacing w:before="60" w:after="120"/>
        <w:ind w:right="14"/>
        <w:rPr>
          <w:rFonts w:cs="Arial"/>
          <w:sz w:val="20"/>
        </w:rPr>
      </w:pPr>
      <w:r w:rsidRPr="00A00795">
        <w:rPr>
          <w:rFonts w:cs="Arial"/>
          <w:sz w:val="20"/>
        </w:rPr>
        <w:t>Example: trigger attributes.</w:t>
      </w:r>
    </w:p>
    <w:p w14:paraId="47C934FB" w14:textId="52C86639" w:rsidR="00A00795" w:rsidRDefault="00A00795" w:rsidP="00A00795">
      <w:pPr>
        <w:pStyle w:val="CS-Bodytext"/>
        <w:numPr>
          <w:ilvl w:val="2"/>
          <w:numId w:val="48"/>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0ACFD4BE" w14:textId="78771EF8" w:rsidR="00A00795" w:rsidRDefault="00A00795" w:rsidP="00A00795">
      <w:pPr>
        <w:pStyle w:val="CS-Bodytext"/>
        <w:numPr>
          <w:ilvl w:val="2"/>
          <w:numId w:val="48"/>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A00795">
      <w:pPr>
        <w:pStyle w:val="CS-Bodytext"/>
        <w:numPr>
          <w:ilvl w:val="2"/>
          <w:numId w:val="48"/>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642F34">
      <w:pPr>
        <w:pStyle w:val="Heading3"/>
        <w:rPr>
          <w:sz w:val="23"/>
          <w:szCs w:val="23"/>
        </w:rPr>
      </w:pPr>
      <w:bookmarkStart w:id="167" w:name="_Toc40959846"/>
      <w:r w:rsidRPr="00BF336F">
        <w:rPr>
          <w:sz w:val="23"/>
          <w:szCs w:val="23"/>
        </w:rPr>
        <w:t>ConfigureCacheAdhoc()</w:t>
      </w:r>
      <w:bookmarkEnd w:id="166"/>
      <w:bookmarkEnd w:id="167"/>
    </w:p>
    <w:p w14:paraId="64120B96" w14:textId="77777777" w:rsidR="00BA0543" w:rsidRDefault="00BA0543" w:rsidP="00BA0543">
      <w:pPr>
        <w:rPr>
          <w:rFonts w:ascii="Arial" w:hAnsi="Arial" w:cs="Arial"/>
          <w:sz w:val="22"/>
        </w:rPr>
      </w:pPr>
    </w:p>
    <w:p w14:paraId="2353664A" w14:textId="06C253C6"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BA0543">
      <w:pPr>
        <w:rPr>
          <w:rFonts w:ascii="Arial" w:hAnsi="Arial" w:cs="Arial"/>
          <w:sz w:val="22"/>
        </w:rPr>
      </w:pPr>
    </w:p>
    <w:p w14:paraId="4F39FF7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201CE5">
      <w:pPr>
        <w:pStyle w:val="ListParagraph"/>
        <w:numPr>
          <w:ilvl w:val="0"/>
          <w:numId w:val="48"/>
        </w:numPr>
        <w:spacing w:before="60" w:after="6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201CE5">
      <w:pPr>
        <w:pStyle w:val="CS-Bodytext"/>
        <w:numPr>
          <w:ilvl w:val="0"/>
          <w:numId w:val="48"/>
        </w:numPr>
        <w:spacing w:before="60" w:after="120"/>
        <w:ind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IN=Incremental cache (no staging tables), Initial Load and Delta Load scripts generated.</w:t>
      </w:r>
    </w:p>
    <w:p w14:paraId="295C9CDD"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HS=Hybrid with Delta Staging table, Initial and Delta use the same load script.</w:t>
      </w:r>
    </w:p>
    <w:p w14:paraId="60FA9C7B"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201CE5">
      <w:pPr>
        <w:pStyle w:val="CS-Bodytext"/>
        <w:numPr>
          <w:ilvl w:val="1"/>
          <w:numId w:val="49"/>
        </w:numPr>
        <w:spacing w:before="60" w:after="120"/>
        <w:ind w:right="14"/>
        <w:rPr>
          <w:rFonts w:cs="Arial"/>
        </w:rPr>
      </w:pPr>
      <w:r w:rsidRPr="006E5560">
        <w:rPr>
          <w:rFonts w:cs="Arial"/>
        </w:rPr>
        <w:t>MT2=Merge Type 2 using History table with Start and End Date (Bi-temporal)</w:t>
      </w:r>
    </w:p>
    <w:p w14:paraId="01437B8C" w14:textId="77777777" w:rsidR="00642F34" w:rsidRPr="00F03782" w:rsidRDefault="00642F34" w:rsidP="00201CE5">
      <w:pPr>
        <w:pStyle w:val="CS-Bodytext"/>
        <w:numPr>
          <w:ilvl w:val="1"/>
          <w:numId w:val="49"/>
        </w:numPr>
        <w:spacing w:before="60" w:after="120"/>
        <w:ind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201CE5">
      <w:pPr>
        <w:pStyle w:val="CS-Bodytext"/>
        <w:numPr>
          <w:ilvl w:val="0"/>
          <w:numId w:val="48"/>
        </w:numPr>
        <w:spacing w:before="60" w:after="120"/>
        <w:ind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642F34">
      <w:pPr>
        <w:pStyle w:val="Heading3"/>
        <w:rPr>
          <w:sz w:val="23"/>
          <w:szCs w:val="23"/>
        </w:rPr>
      </w:pPr>
      <w:bookmarkStart w:id="168" w:name="_ApplicationTemplate/Execute/Deconfi"/>
      <w:bookmarkStart w:id="169" w:name="_DeconfigureCache()"/>
      <w:bookmarkStart w:id="170" w:name="_Toc411329546"/>
      <w:bookmarkStart w:id="171" w:name="_Toc40959847"/>
      <w:bookmarkEnd w:id="168"/>
      <w:bookmarkEnd w:id="169"/>
      <w:r w:rsidRPr="00BF336F">
        <w:rPr>
          <w:sz w:val="23"/>
          <w:szCs w:val="23"/>
        </w:rPr>
        <w:t>DeconfigureCache()</w:t>
      </w:r>
      <w:bookmarkEnd w:id="170"/>
      <w:bookmarkEnd w:id="171"/>
    </w:p>
    <w:p w14:paraId="58EB7167" w14:textId="77777777" w:rsidR="00BA0543" w:rsidRDefault="00BA0543" w:rsidP="00BA0543">
      <w:pPr>
        <w:rPr>
          <w:rFonts w:ascii="Arial" w:hAnsi="Arial" w:cs="Arial"/>
          <w:sz w:val="22"/>
        </w:rPr>
      </w:pPr>
    </w:p>
    <w:p w14:paraId="5B6A6803" w14:textId="43A8BF55"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BA0543">
      <w:pPr>
        <w:rPr>
          <w:rFonts w:ascii="Arial" w:hAnsi="Arial" w:cs="Arial"/>
          <w:sz w:val="22"/>
        </w:rPr>
      </w:pPr>
    </w:p>
    <w:p w14:paraId="3F7BEB63" w14:textId="69D321BE" w:rsidR="00642F34" w:rsidRPr="00BF336F" w:rsidRDefault="00642F34" w:rsidP="00642F34">
      <w:pPr>
        <w:rPr>
          <w:rFonts w:ascii="Arial" w:hAnsi="Arial" w:cs="Arial"/>
          <w:sz w:val="22"/>
        </w:rPr>
      </w:pPr>
      <w:r w:rsidRPr="00BF336F">
        <w:rPr>
          <w:rFonts w:ascii="Arial" w:hAnsi="Arial" w:cs="Arial"/>
          <w:sz w:val="22"/>
        </w:rPr>
        <w:t xml:space="preserve">This procedure is the main driver script that will de-configure the </w:t>
      </w:r>
      <w:r w:rsidR="00B07141" w:rsidRPr="00BF336F">
        <w:rPr>
          <w:rFonts w:ascii="Arial" w:hAnsi="Arial" w:cs="Arial"/>
          <w:sz w:val="22"/>
        </w:rPr>
        <w:t>cache.</w:t>
      </w:r>
      <w:r w:rsidRPr="00BF336F">
        <w:rPr>
          <w:rFonts w:ascii="Arial" w:hAnsi="Arial" w:cs="Arial"/>
          <w:sz w:val="22"/>
        </w:rPr>
        <w:t xml:space="preserve">  It will do the following:</w:t>
      </w:r>
    </w:p>
    <w:p w14:paraId="1002170D"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Disable primary cache view (disable cache)</w:t>
      </w:r>
    </w:p>
    <w:p w14:paraId="3B3AF848" w14:textId="77777777"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If Staging table used</w:t>
      </w:r>
    </w:p>
    <w:p w14:paraId="6053C296"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Pr>
          <w:rFonts w:ascii="Arial" w:hAnsi="Arial" w:cs="Arial"/>
        </w:rPr>
        <w:t xml:space="preserve">2.a. </w:t>
      </w:r>
      <w:r w:rsidRPr="00B754DB">
        <w:rPr>
          <w:rFonts w:ascii="Arial" w:hAnsi="Arial" w:cs="Arial"/>
        </w:rPr>
        <w:t>Destroy staging view</w:t>
      </w:r>
    </w:p>
    <w:p w14:paraId="085CEBEE" w14:textId="59094A01"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 xml:space="preserve">2.b. Destroy </w:t>
      </w:r>
      <w:r w:rsidR="00554D7C">
        <w:rPr>
          <w:rFonts w:ascii="Arial" w:hAnsi="Arial" w:cs="Arial"/>
        </w:rPr>
        <w:t>DV</w:t>
      </w:r>
      <w:r w:rsidRPr="00B754DB">
        <w:rPr>
          <w:rFonts w:ascii="Arial" w:hAnsi="Arial" w:cs="Arial"/>
        </w:rPr>
        <w:t xml:space="preserve"> staging table</w:t>
      </w:r>
    </w:p>
    <w:p w14:paraId="6FD3D177"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2.c. Drop staging table in database</w:t>
      </w:r>
    </w:p>
    <w:p w14:paraId="2C17B16D"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2.d. Delete the staging table cache_status row</w:t>
      </w:r>
    </w:p>
    <w:p w14:paraId="23FE6B5B" w14:textId="57BD6AEC" w:rsidR="00642F34" w:rsidRPr="00B754DB" w:rsidRDefault="00642F34" w:rsidP="00201CE5">
      <w:pPr>
        <w:pStyle w:val="ListParagraph"/>
        <w:numPr>
          <w:ilvl w:val="0"/>
          <w:numId w:val="50"/>
        </w:numPr>
        <w:spacing w:before="60" w:after="60" w:line="276" w:lineRule="auto"/>
        <w:contextualSpacing w:val="0"/>
        <w:rPr>
          <w:rFonts w:ascii="Arial" w:hAnsi="Arial" w:cs="Arial"/>
        </w:rPr>
      </w:pPr>
      <w:r w:rsidRPr="00B754DB">
        <w:rPr>
          <w:rFonts w:ascii="Arial" w:hAnsi="Arial" w:cs="Arial"/>
        </w:rPr>
        <w:t xml:space="preserve">Destroy </w:t>
      </w:r>
      <w:r w:rsidR="00554D7C">
        <w:rPr>
          <w:rFonts w:ascii="Arial" w:hAnsi="Arial" w:cs="Arial"/>
        </w:rPr>
        <w:t>DV</w:t>
      </w:r>
      <w:r w:rsidRPr="00B754DB">
        <w:rPr>
          <w:rFonts w:ascii="Arial" w:hAnsi="Arial" w:cs="Arial"/>
        </w:rPr>
        <w:t xml:space="preserve"> cache load or callback scripts.  Optional to destroy custom callback implementation scripts.</w:t>
      </w:r>
    </w:p>
    <w:p w14:paraId="726943D8" w14:textId="77777777" w:rsidR="00642F34" w:rsidRPr="00B754DB" w:rsidRDefault="00642F34" w:rsidP="00201CE5">
      <w:pPr>
        <w:pStyle w:val="ListParagraph"/>
        <w:numPr>
          <w:ilvl w:val="1"/>
          <w:numId w:val="50"/>
        </w:numPr>
        <w:spacing w:before="60" w:after="60" w:line="276" w:lineRule="auto"/>
        <w:contextualSpacing w:val="0"/>
        <w:rPr>
          <w:rFonts w:ascii="Arial" w:hAnsi="Arial" w:cs="Arial"/>
        </w:rPr>
      </w:pPr>
      <w:r w:rsidRPr="00B754DB">
        <w:rPr>
          <w:rFonts w:ascii="Arial" w:hAnsi="Arial" w:cs="Arial"/>
        </w:rPr>
        <w:t>3.a. Destroy first call back script [Initial Load or Pre-Callback and Pre-Callback Impl (optional)]</w:t>
      </w:r>
    </w:p>
    <w:p w14:paraId="4B5CA1BD"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3.b. Destroy second call back script [Initial Load or Pre-Callback and Pre-Callback Impl (optional)]</w:t>
      </w:r>
    </w:p>
    <w:p w14:paraId="3BB5BBA2" w14:textId="76A278DD"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 xml:space="preserve">Destroy </w:t>
      </w:r>
      <w:r w:rsidR="00554D7C">
        <w:rPr>
          <w:rFonts w:ascii="Arial" w:hAnsi="Arial" w:cs="Arial"/>
        </w:rPr>
        <w:t>DV</w:t>
      </w:r>
      <w:r w:rsidRPr="00915354">
        <w:rPr>
          <w:rFonts w:ascii="Arial" w:hAnsi="Arial" w:cs="Arial"/>
        </w:rPr>
        <w:t xml:space="preserve"> cache table</w:t>
      </w:r>
    </w:p>
    <w:p w14:paraId="45EC05E0"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Drop cache tables in database</w:t>
      </w:r>
    </w:p>
    <w:p w14:paraId="0AAA3BEB"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w:t>
      </w:r>
      <w:r>
        <w:rPr>
          <w:rFonts w:ascii="Arial" w:hAnsi="Arial" w:cs="Arial"/>
        </w:rPr>
        <w:t>-</w:t>
      </w:r>
      <w:r w:rsidRPr="00915354">
        <w:rPr>
          <w:rFonts w:ascii="Arial" w:hAnsi="Arial" w:cs="Arial"/>
        </w:rPr>
        <w:t xml:space="preserve">configure primary cache view </w:t>
      </w:r>
    </w:p>
    <w:p w14:paraId="3FC95C2C"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6.a. Destroy cache configuration</w:t>
      </w:r>
    </w:p>
    <w:p w14:paraId="2AE1C77F" w14:textId="77777777" w:rsidR="00642F34" w:rsidRPr="00915354" w:rsidRDefault="00642F34" w:rsidP="00201CE5">
      <w:pPr>
        <w:pStyle w:val="ListParagraph"/>
        <w:numPr>
          <w:ilvl w:val="1"/>
          <w:numId w:val="50"/>
        </w:numPr>
        <w:spacing w:before="60" w:after="60" w:line="276" w:lineRule="auto"/>
        <w:contextualSpacing w:val="0"/>
        <w:rPr>
          <w:rFonts w:ascii="Arial" w:hAnsi="Arial" w:cs="Arial"/>
        </w:rPr>
      </w:pPr>
      <w:r w:rsidRPr="00915354">
        <w:rPr>
          <w:rFonts w:ascii="Arial" w:hAnsi="Arial" w:cs="Arial"/>
        </w:rPr>
        <w:t>6.b. Delete the cache table cache_status row</w:t>
      </w:r>
    </w:p>
    <w:p w14:paraId="32AF1FD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refresh trigger if it exists</w:t>
      </w:r>
    </w:p>
    <w:p w14:paraId="03663B21"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Destroy the cache purge trigger if it exists</w:t>
      </w:r>
    </w:p>
    <w:p w14:paraId="03F70C4D" w14:textId="77777777" w:rsidR="00642F34" w:rsidRPr="0091535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Delete AUDIT_LOG_SEQ entry</w:t>
      </w:r>
    </w:p>
    <w:p w14:paraId="379F9900" w14:textId="77777777" w:rsidR="00642F34" w:rsidRDefault="00642F34" w:rsidP="00201CE5">
      <w:pPr>
        <w:pStyle w:val="ListParagraph"/>
        <w:numPr>
          <w:ilvl w:val="0"/>
          <w:numId w:val="50"/>
        </w:numPr>
        <w:spacing w:before="60" w:after="60" w:line="276" w:lineRule="auto"/>
        <w:contextualSpacing w:val="0"/>
        <w:rPr>
          <w:rFonts w:ascii="Arial" w:hAnsi="Arial" w:cs="Arial"/>
        </w:rPr>
      </w:pPr>
      <w:r w:rsidRPr="00915354">
        <w:rPr>
          <w:rFonts w:ascii="Arial" w:hAnsi="Arial" w:cs="Arial"/>
        </w:rPr>
        <w:t>Verify the De</w:t>
      </w:r>
      <w:r>
        <w:rPr>
          <w:rFonts w:ascii="Arial" w:hAnsi="Arial" w:cs="Arial"/>
        </w:rPr>
        <w:t>-</w:t>
      </w:r>
      <w:r w:rsidRPr="00915354">
        <w:rPr>
          <w:rFonts w:ascii="Arial" w:hAnsi="Arial" w:cs="Arial"/>
        </w:rPr>
        <w:t>configuration</w:t>
      </w:r>
    </w:p>
    <w:p w14:paraId="00BD633B" w14:textId="77777777" w:rsidR="00642F34" w:rsidRDefault="00642F34" w:rsidP="00642F34">
      <w:pPr>
        <w:rPr>
          <w:rFonts w:ascii="Arial" w:hAnsi="Arial" w:cs="Arial"/>
        </w:rPr>
      </w:pPr>
    </w:p>
    <w:p w14:paraId="7C9473D2" w14:textId="77777777" w:rsidR="00642F34" w:rsidRDefault="00642F34" w:rsidP="00642F34">
      <w:pPr>
        <w:rPr>
          <w:rFonts w:ascii="Arial" w:hAnsi="Arial" w:cs="Arial"/>
        </w:rPr>
      </w:pPr>
      <w:r>
        <w:rPr>
          <w:rFonts w:ascii="Arial" w:hAnsi="Arial" w:cs="Arial"/>
        </w:rPr>
        <w:t>The following are a list of input parameters that may be used:</w:t>
      </w:r>
    </w:p>
    <w:p w14:paraId="662C31A1" w14:textId="77777777" w:rsidR="00642F34" w:rsidRPr="00F03782" w:rsidRDefault="00642F34" w:rsidP="00201CE5">
      <w:pPr>
        <w:pStyle w:val="CS-Bodytext"/>
        <w:numPr>
          <w:ilvl w:val="0"/>
          <w:numId w:val="48"/>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49F97D0E" w14:textId="77777777" w:rsidR="008C4183" w:rsidRDefault="008C4183" w:rsidP="008C4183">
      <w:pPr>
        <w:pStyle w:val="CS-Bodytext"/>
        <w:numPr>
          <w:ilvl w:val="0"/>
          <w:numId w:val="48"/>
        </w:numPr>
        <w:spacing w:before="60" w:after="120"/>
        <w:ind w:right="14"/>
        <w:rPr>
          <w:rFonts w:cs="Arial"/>
        </w:rPr>
      </w:pPr>
      <w:bookmarkStart w:id="172" w:name="_DeployCache()"/>
      <w:bookmarkStart w:id="173" w:name="_Toc411329547"/>
      <w:bookmarkEnd w:id="172"/>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8C4183">
      <w:pPr>
        <w:pStyle w:val="Heading3"/>
        <w:rPr>
          <w:sz w:val="23"/>
          <w:szCs w:val="23"/>
        </w:rPr>
      </w:pPr>
      <w:bookmarkStart w:id="174" w:name="_ApplicationTemplate/Execute/Refresh"/>
      <w:bookmarkStart w:id="175" w:name="_RefreshCache()"/>
      <w:bookmarkStart w:id="176" w:name="_Toc411329549"/>
      <w:bookmarkStart w:id="177" w:name="_Toc40959848"/>
      <w:bookmarkEnd w:id="174"/>
      <w:bookmarkEnd w:id="175"/>
      <w:r w:rsidRPr="00BF336F">
        <w:rPr>
          <w:sz w:val="23"/>
          <w:szCs w:val="23"/>
        </w:rPr>
        <w:t>RefreshCache()</w:t>
      </w:r>
      <w:bookmarkEnd w:id="176"/>
      <w:bookmarkEnd w:id="177"/>
    </w:p>
    <w:p w14:paraId="312F1F57" w14:textId="77777777" w:rsidR="008C4183" w:rsidRDefault="008C4183" w:rsidP="008C4183">
      <w:pPr>
        <w:rPr>
          <w:rFonts w:ascii="Arial" w:hAnsi="Arial" w:cs="Arial"/>
          <w:sz w:val="22"/>
        </w:rPr>
      </w:pPr>
    </w:p>
    <w:p w14:paraId="77D2125D" w14:textId="77777777" w:rsidR="008C4183" w:rsidRDefault="008C4183" w:rsidP="008C4183">
      <w:pPr>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8C4183">
      <w:pPr>
        <w:rPr>
          <w:rFonts w:ascii="Arial" w:hAnsi="Arial" w:cs="Arial"/>
          <w:sz w:val="22"/>
        </w:rPr>
      </w:pPr>
    </w:p>
    <w:p w14:paraId="0B00840F" w14:textId="77777777" w:rsidR="008C4183" w:rsidRPr="00BF336F" w:rsidRDefault="008C4183" w:rsidP="008C4183">
      <w:pPr>
        <w:spacing w:before="60" w:after="60" w:line="276" w:lineRule="auto"/>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2DD6F1CA" w14:textId="77777777" w:rsidR="008C4183" w:rsidRDefault="008C4183" w:rsidP="008C4183">
      <w:pPr>
        <w:spacing w:before="60" w:after="60" w:line="276" w:lineRule="auto"/>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6446104D" w14:textId="77777777" w:rsidR="008C4183" w:rsidRPr="00F95D9C" w:rsidRDefault="008C4183" w:rsidP="008C4183">
      <w:pPr>
        <w:rPr>
          <w:rFonts w:ascii="Arial" w:hAnsi="Arial" w:cs="Arial"/>
          <w:sz w:val="22"/>
        </w:rPr>
      </w:pPr>
    </w:p>
    <w:p w14:paraId="5DC1D01A" w14:textId="77777777" w:rsidR="008C4183" w:rsidRPr="00752C36" w:rsidRDefault="008C4183" w:rsidP="008C4183">
      <w:pPr>
        <w:spacing w:before="60" w:after="60" w:line="276" w:lineRule="auto"/>
        <w:rPr>
          <w:rFonts w:ascii="Arial" w:hAnsi="Arial" w:cs="Arial"/>
          <w:b/>
          <w:sz w:val="22"/>
          <w:u w:val="single"/>
        </w:rPr>
      </w:pPr>
      <w:r>
        <w:rPr>
          <w:rFonts w:ascii="Arial" w:hAnsi="Arial" w:cs="Arial"/>
          <w:b/>
          <w:sz w:val="23"/>
          <w:szCs w:val="23"/>
          <w:u w:val="single"/>
        </w:rPr>
        <w:t>Administrator/Execute Folder</w:t>
      </w:r>
    </w:p>
    <w:p w14:paraId="4878D9E9" w14:textId="3DC3CD6B" w:rsidR="00642F34" w:rsidRPr="00BF336F" w:rsidRDefault="00642F34" w:rsidP="00642F34">
      <w:pPr>
        <w:pStyle w:val="Heading3"/>
        <w:rPr>
          <w:sz w:val="23"/>
          <w:szCs w:val="23"/>
        </w:rPr>
      </w:pPr>
      <w:bookmarkStart w:id="178" w:name="_Toc40959849"/>
      <w:r w:rsidRPr="00BF336F">
        <w:rPr>
          <w:sz w:val="23"/>
          <w:szCs w:val="23"/>
        </w:rPr>
        <w:t>DeployCache()</w:t>
      </w:r>
      <w:bookmarkEnd w:id="173"/>
      <w:bookmarkEnd w:id="178"/>
    </w:p>
    <w:p w14:paraId="2DAB31C3" w14:textId="77777777" w:rsidR="00BA0543" w:rsidRDefault="00BA0543" w:rsidP="00BA0543">
      <w:pPr>
        <w:rPr>
          <w:rFonts w:ascii="Arial" w:hAnsi="Arial" w:cs="Arial"/>
          <w:sz w:val="22"/>
        </w:rPr>
      </w:pPr>
    </w:p>
    <w:p w14:paraId="1BA0C35C" w14:textId="55EBFE75"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rPr>
        <w:t>Administrator/</w:t>
      </w:r>
      <w:r>
        <w:rPr>
          <w:rFonts w:ascii="Arial" w:hAnsi="Arial" w:cs="Arial"/>
          <w:sz w:val="22"/>
        </w:rPr>
        <w:t>Execute/DeployCache()</w:t>
      </w:r>
    </w:p>
    <w:p w14:paraId="017358C6" w14:textId="77777777" w:rsidR="00BA0543" w:rsidRDefault="00BA0543" w:rsidP="00BA0543">
      <w:pPr>
        <w:rPr>
          <w:rFonts w:ascii="Arial" w:hAnsi="Arial" w:cs="Arial"/>
          <w:sz w:val="22"/>
        </w:rPr>
      </w:pPr>
    </w:p>
    <w:p w14:paraId="5F4C931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17B4A6B7" w14:textId="295F8B2F" w:rsidR="00642F34" w:rsidRDefault="00642F34" w:rsidP="00201CE5">
      <w:pPr>
        <w:pStyle w:val="ListParagraph"/>
        <w:numPr>
          <w:ilvl w:val="0"/>
          <w:numId w:val="60"/>
        </w:numPr>
        <w:spacing w:before="60" w:after="60" w:line="276" w:lineRule="auto"/>
        <w:contextualSpacing w:val="0"/>
        <w:rPr>
          <w:rFonts w:ascii="Arial" w:hAnsi="Arial" w:cs="Arial"/>
        </w:rPr>
      </w:pPr>
      <w:r w:rsidRPr="004C09F1">
        <w:rPr>
          <w:rFonts w:ascii="Arial" w:hAnsi="Arial" w:cs="Arial"/>
        </w:rPr>
        <w:t>Execute the CachingData_Insert procedure to insert CachingData() rows into CACHING_DATA table</w:t>
      </w:r>
    </w:p>
    <w:p w14:paraId="516B5AB2" w14:textId="30256CC5" w:rsid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607D69">
        <w:rPr>
          <w:rFonts w:ascii="Arial" w:hAnsi="Arial" w:cs="Arial"/>
        </w:rPr>
        <w:t xml:space="preserve">  </w:t>
      </w:r>
      <w:r w:rsidR="00607D69" w:rsidRPr="00607D69">
        <w:rPr>
          <w:rFonts w:ascii="Arial" w:hAnsi="Arial" w:cs="Arial"/>
        </w:rPr>
        <w:t>If the this is a pre-existing cached view and the tables exist and they match the view signature then no action is taken.</w:t>
      </w:r>
    </w:p>
    <w:p w14:paraId="764E55B7" w14:textId="764ECCC2" w:rsidR="00703425" w:rsidRPr="00703425" w:rsidRDefault="00703425" w:rsidP="00201CE5">
      <w:pPr>
        <w:pStyle w:val="ListParagraph"/>
        <w:numPr>
          <w:ilvl w:val="0"/>
          <w:numId w:val="60"/>
        </w:numPr>
        <w:spacing w:before="60" w:after="60" w:line="276" w:lineRule="auto"/>
        <w:rPr>
          <w:rFonts w:ascii="Arial" w:hAnsi="Arial" w:cs="Arial"/>
        </w:rPr>
      </w:pPr>
      <w:r w:rsidRPr="00703425">
        <w:rPr>
          <w:rFonts w:ascii="Arial" w:hAnsi="Arial" w:cs="Arial"/>
        </w:rPr>
        <w:t>If deploy cache then perform the following</w:t>
      </w:r>
    </w:p>
    <w:p w14:paraId="086C7288"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Disable the cache views according to CACHING_DATA query</w:t>
      </w:r>
    </w:p>
    <w:p w14:paraId="437279C9"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Invoke ConfigureCacheScript to create the tables but don't configure the views</w:t>
      </w:r>
    </w:p>
    <w:p w14:paraId="19B6FE92" w14:textId="77777777" w:rsidR="00642F34" w:rsidRPr="004C09F1"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Update impacted resources</w:t>
      </w:r>
    </w:p>
    <w:p w14:paraId="1C50E5C2" w14:textId="48122922" w:rsidR="00642F34" w:rsidRDefault="00642F34" w:rsidP="00201CE5">
      <w:pPr>
        <w:pStyle w:val="ListParagraph"/>
        <w:numPr>
          <w:ilvl w:val="1"/>
          <w:numId w:val="60"/>
        </w:numPr>
        <w:spacing w:before="60" w:after="60" w:line="276" w:lineRule="auto"/>
        <w:contextualSpacing w:val="0"/>
        <w:rPr>
          <w:rFonts w:ascii="Arial" w:hAnsi="Arial" w:cs="Arial"/>
        </w:rPr>
      </w:pPr>
      <w:r w:rsidRPr="004C09F1">
        <w:rPr>
          <w:rFonts w:ascii="Arial" w:hAnsi="Arial" w:cs="Arial"/>
        </w:rPr>
        <w:t>Enable the cache views according to CACHING_DATA query</w:t>
      </w:r>
    </w:p>
    <w:p w14:paraId="7BC0E486" w14:textId="27D9F715" w:rsidR="00703425" w:rsidRDefault="00703425" w:rsidP="00703425">
      <w:pPr>
        <w:spacing w:before="60" w:after="60" w:line="276" w:lineRule="auto"/>
        <w:rPr>
          <w:rFonts w:ascii="Arial" w:hAnsi="Arial" w:cs="Arial"/>
        </w:rPr>
      </w:pPr>
      <w:r>
        <w:rPr>
          <w:rFonts w:ascii="Arial" w:hAnsi="Arial" w:cs="Arial"/>
        </w:rPr>
        <w:t>Input for DeployCache</w:t>
      </w:r>
    </w:p>
    <w:p w14:paraId="3412C5AA" w14:textId="77777777" w:rsidR="00703425" w:rsidRDefault="00703425" w:rsidP="00703425">
      <w:pPr>
        <w:spacing w:before="60" w:after="60" w:line="276" w:lineRule="auto"/>
        <w:ind w:left="720"/>
        <w:rPr>
          <w:rFonts w:ascii="Arial" w:hAnsi="Arial" w:cs="Arial"/>
        </w:rPr>
      </w:pPr>
      <w:r w:rsidRPr="00E951B4">
        <w:rPr>
          <w:rFonts w:ascii="Courier New" w:hAnsi="Courier New" w:cs="Courier New"/>
        </w:rPr>
        <w:t>inResourcePath</w:t>
      </w:r>
      <w:r>
        <w:rPr>
          <w:rFonts w:ascii="Arial" w:hAnsi="Arial" w:cs="Arial"/>
        </w:rPr>
        <w:t xml:space="preserve"> </w:t>
      </w:r>
      <w:r w:rsidRPr="00703425">
        <w:rPr>
          <w:rFonts w:ascii="Arial" w:hAnsi="Arial" w:cs="Arial"/>
        </w:rPr>
        <w:t>VARCHAR(4096)</w:t>
      </w:r>
      <w:r>
        <w:rPr>
          <w:rFonts w:ascii="Arial" w:hAnsi="Arial" w:cs="Arial"/>
        </w:rPr>
        <w:t xml:space="preserve"> </w:t>
      </w:r>
      <w:r w:rsidRPr="00703425">
        <w:rPr>
          <w:rFonts w:ascii="Arial" w:hAnsi="Arial" w:cs="Arial"/>
        </w:rPr>
        <w:t>- The specific view path to be configured or leave null to configure all views in CachingData (procedure) / CACHING_DATA (table).</w:t>
      </w:r>
    </w:p>
    <w:p w14:paraId="235F21C9" w14:textId="77777777"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This path acts as a filter for what is already configured in CACHING_DATA so the view must have already been configured in CACHING_DATA.</w:t>
      </w:r>
    </w:p>
    <w:p w14:paraId="2F8975E0" w14:textId="72F4C1DC" w:rsidR="00703425" w:rsidRDefault="00703425" w:rsidP="00201CE5">
      <w:pPr>
        <w:pStyle w:val="ListParagraph"/>
        <w:numPr>
          <w:ilvl w:val="1"/>
          <w:numId w:val="49"/>
        </w:numPr>
        <w:spacing w:before="60" w:after="60" w:line="276" w:lineRule="auto"/>
        <w:rPr>
          <w:rFonts w:ascii="Arial" w:hAnsi="Arial" w:cs="Arial"/>
        </w:rPr>
      </w:pPr>
      <w:r w:rsidRPr="00703425">
        <w:rPr>
          <w:rFonts w:ascii="Arial" w:hAnsi="Arial" w:cs="Arial"/>
        </w:rPr>
        <w:t>Use a wildcard "%" at the end of the path to signify any text matching the text preceding the wildcard symbol "%".</w:t>
      </w:r>
    </w:p>
    <w:p w14:paraId="18C384B3" w14:textId="3B8CFB88" w:rsidR="008C4183" w:rsidRPr="008C4183" w:rsidRDefault="00703425" w:rsidP="00607D69">
      <w:pPr>
        <w:pStyle w:val="ListParagraph"/>
        <w:numPr>
          <w:ilvl w:val="1"/>
          <w:numId w:val="49"/>
        </w:numPr>
        <w:spacing w:before="60" w:after="60" w:line="276" w:lineRule="auto"/>
        <w:rPr>
          <w:rFonts w:ascii="Arial" w:hAnsi="Arial" w:cs="Arial"/>
        </w:rPr>
      </w:pPr>
      <w:r w:rsidRPr="00703425">
        <w:rPr>
          <w:rFonts w:ascii="Arial" w:hAnsi="Arial" w:cs="Arial"/>
        </w:rPr>
        <w:t>If a container path is passed in with no wildcard "%", then the wildcard will be added automatically so that only view paths</w:t>
      </w:r>
      <w:r w:rsidR="00DA3A92">
        <w:rPr>
          <w:rFonts w:ascii="Arial" w:hAnsi="Arial" w:cs="Arial"/>
        </w:rPr>
        <w:t xml:space="preserve"> </w:t>
      </w:r>
      <w:r w:rsidRPr="00DA3A92">
        <w:rPr>
          <w:rFonts w:ascii="Arial" w:hAnsi="Arial" w:cs="Arial"/>
        </w:rPr>
        <w:t>within this path range are deployed if applicable.</w:t>
      </w:r>
      <w:bookmarkStart w:id="179" w:name="_Toc411329548"/>
    </w:p>
    <w:p w14:paraId="2E9F4232" w14:textId="475EBE9E" w:rsidR="00607D69" w:rsidRPr="00BF336F" w:rsidRDefault="00607D69" w:rsidP="00607D69">
      <w:pPr>
        <w:pStyle w:val="Heading3"/>
        <w:rPr>
          <w:sz w:val="23"/>
          <w:szCs w:val="23"/>
        </w:rPr>
      </w:pPr>
      <w:bookmarkStart w:id="180" w:name="_Toc40959850"/>
      <w:r>
        <w:rPr>
          <w:sz w:val="23"/>
          <w:szCs w:val="23"/>
        </w:rPr>
        <w:t>MigrateCachedViews</w:t>
      </w:r>
      <w:r w:rsidRPr="00BF336F">
        <w:rPr>
          <w:sz w:val="23"/>
          <w:szCs w:val="23"/>
        </w:rPr>
        <w:t>()</w:t>
      </w:r>
      <w:bookmarkEnd w:id="180"/>
    </w:p>
    <w:p w14:paraId="1BAC54AB" w14:textId="77777777" w:rsidR="00BA0543" w:rsidRDefault="00BA0543" w:rsidP="00BA0543">
      <w:pPr>
        <w:rPr>
          <w:rFonts w:ascii="Arial" w:hAnsi="Arial" w:cs="Arial"/>
          <w:sz w:val="22"/>
        </w:rPr>
      </w:pPr>
    </w:p>
    <w:p w14:paraId="3D38F2F2" w14:textId="44317577"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rPr>
        <w:t>Administrator/</w:t>
      </w:r>
      <w:r>
        <w:rPr>
          <w:rFonts w:ascii="Arial" w:hAnsi="Arial" w:cs="Arial"/>
          <w:sz w:val="22"/>
        </w:rPr>
        <w:t>Execute/MigrateCachedViews()</w:t>
      </w:r>
    </w:p>
    <w:p w14:paraId="4CCD0B0D" w14:textId="77777777" w:rsidR="00BA0543" w:rsidRDefault="00BA0543" w:rsidP="00BA0543">
      <w:pPr>
        <w:rPr>
          <w:rFonts w:ascii="Arial" w:hAnsi="Arial" w:cs="Arial"/>
          <w:sz w:val="22"/>
        </w:rPr>
      </w:pPr>
    </w:p>
    <w:p w14:paraId="275D6A01" w14:textId="19288603" w:rsidR="00607D69" w:rsidRPr="00607D69" w:rsidRDefault="00607D69" w:rsidP="00607D69">
      <w:pPr>
        <w:spacing w:before="60" w:after="60" w:line="276" w:lineRule="auto"/>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618A82F" w14:textId="42A9D22B" w:rsidR="00607D69" w:rsidRPr="00607D69" w:rsidRDefault="00607D69" w:rsidP="00607D69">
      <w:pPr>
        <w:spacing w:before="60" w:after="60" w:line="276" w:lineRule="auto"/>
        <w:rPr>
          <w:rFonts w:ascii="Arial" w:hAnsi="Arial" w:cs="Arial"/>
          <w:sz w:val="22"/>
        </w:rPr>
      </w:pPr>
      <w:r w:rsidRPr="00607D69">
        <w:rPr>
          <w:rFonts w:ascii="Arial" w:hAnsi="Arial" w:cs="Arial"/>
          <w:sz w:val="22"/>
        </w:rPr>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1C3A9ECF" w14:textId="07F0947D" w:rsidR="00607D69" w:rsidRDefault="00607D69" w:rsidP="00607D69">
      <w:pPr>
        <w:spacing w:before="60" w:after="60" w:line="276" w:lineRule="auto"/>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746DE57B" w14:textId="759300C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3709874F" w14:textId="386C2AC7" w:rsidR="00607D69" w:rsidRPr="00A82E1F" w:rsidRDefault="00607D69" w:rsidP="00607D69">
      <w:pPr>
        <w:spacing w:before="60" w:after="60" w:line="276" w:lineRule="auto"/>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0398C3A2" w14:textId="2391C037" w:rsidR="00607D69" w:rsidRPr="00607D69" w:rsidRDefault="00607D69" w:rsidP="00607D69">
      <w:pPr>
        <w:spacing w:before="60" w:after="60" w:line="276" w:lineRule="auto"/>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1695E0D7" w14:textId="4B82719D" w:rsidR="00607D69" w:rsidRPr="00607D69" w:rsidRDefault="00607D69" w:rsidP="00607D69">
      <w:pPr>
        <w:spacing w:before="60" w:after="60" w:line="276" w:lineRule="auto"/>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0EDF5A6C" w14:textId="1BEEBD13"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299C8B32" w14:textId="30D840D8"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7594CC36" w14:textId="733C681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686B25A8" w14:textId="6F735C4E"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7190898D" w14:textId="37A8FDAB"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50F9D929" w14:textId="69186129"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1C0CEC50" w14:textId="67544C24"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36D27A8D" w14:textId="27F9F0A6"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4946ED0E" w14:textId="550E975F" w:rsidR="00607D69" w:rsidRPr="00607D69" w:rsidRDefault="00607D69" w:rsidP="00607D69">
      <w:pPr>
        <w:spacing w:before="60" w:after="60" w:line="276" w:lineRule="auto"/>
        <w:rPr>
          <w:rFonts w:ascii="Arial" w:hAnsi="Arial" w:cs="Arial"/>
          <w:sz w:val="20"/>
        </w:rPr>
      </w:pPr>
      <w:r w:rsidRPr="00607D69">
        <w:rPr>
          <w:rFonts w:ascii="Arial" w:hAnsi="Arial" w:cs="Arial"/>
          <w:sz w:val="20"/>
        </w:rPr>
        <w:tab/>
        <w:t>)</w:t>
      </w:r>
    </w:p>
    <w:p w14:paraId="668AF839" w14:textId="1EA7F937" w:rsidR="00642F34" w:rsidRPr="00BF336F" w:rsidRDefault="00642F34" w:rsidP="00642F34">
      <w:pPr>
        <w:pStyle w:val="Heading3"/>
        <w:rPr>
          <w:sz w:val="23"/>
          <w:szCs w:val="23"/>
        </w:rPr>
      </w:pPr>
      <w:bookmarkStart w:id="181" w:name="_Toc40959851"/>
      <w:r w:rsidRPr="00BF336F">
        <w:rPr>
          <w:sz w:val="23"/>
          <w:szCs w:val="23"/>
        </w:rPr>
        <w:t>PurgeCacheData()</w:t>
      </w:r>
      <w:bookmarkEnd w:id="179"/>
      <w:bookmarkEnd w:id="181"/>
    </w:p>
    <w:p w14:paraId="205871BD" w14:textId="77777777" w:rsidR="00BA0543" w:rsidRDefault="00BA0543" w:rsidP="00BA0543">
      <w:pPr>
        <w:rPr>
          <w:rFonts w:ascii="Arial" w:hAnsi="Arial" w:cs="Arial"/>
          <w:sz w:val="22"/>
        </w:rPr>
      </w:pPr>
    </w:p>
    <w:p w14:paraId="7C101109" w14:textId="04291179"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rPr>
        <w:t>Administrator/</w:t>
      </w:r>
      <w:r>
        <w:rPr>
          <w:rFonts w:ascii="Arial" w:hAnsi="Arial" w:cs="Arial"/>
          <w:sz w:val="22"/>
        </w:rPr>
        <w:t>Execute/PurgeCacheData()</w:t>
      </w:r>
    </w:p>
    <w:p w14:paraId="0F6A7B03" w14:textId="77777777" w:rsidR="00BA0543" w:rsidRDefault="00BA0543" w:rsidP="00BA0543">
      <w:pPr>
        <w:rPr>
          <w:rFonts w:ascii="Arial" w:hAnsi="Arial" w:cs="Arial"/>
          <w:sz w:val="22"/>
        </w:rPr>
      </w:pPr>
    </w:p>
    <w:p w14:paraId="7C619E1C"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47FB9E98"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1B0001F7"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6A5824E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528D0A16"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07C8C91C"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3CD7E5DA" w14:textId="77777777" w:rsidR="00642F34" w:rsidRDefault="00642F34" w:rsidP="00201CE5">
      <w:pPr>
        <w:pStyle w:val="CS-Bodytext"/>
        <w:numPr>
          <w:ilvl w:val="0"/>
          <w:numId w:val="48"/>
        </w:numPr>
        <w:spacing w:before="60" w:after="120"/>
        <w:ind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58AB6273" w14:textId="77777777" w:rsidR="008C4183" w:rsidRDefault="008C4183" w:rsidP="00642F34">
      <w:pPr>
        <w:spacing w:before="60" w:after="60" w:line="276" w:lineRule="auto"/>
        <w:rPr>
          <w:rFonts w:ascii="Arial" w:hAnsi="Arial" w:cs="Arial"/>
          <w:b/>
          <w:sz w:val="23"/>
          <w:szCs w:val="23"/>
          <w:u w:val="single"/>
        </w:rPr>
      </w:pPr>
    </w:p>
    <w:p w14:paraId="446DA663" w14:textId="4F17A1EA" w:rsidR="00752C36" w:rsidRPr="00752C36" w:rsidRDefault="008C4183" w:rsidP="00642F34">
      <w:pPr>
        <w:spacing w:before="60" w:after="60" w:line="276" w:lineRule="auto"/>
        <w:rPr>
          <w:rFonts w:ascii="Arial" w:hAnsi="Arial" w:cs="Arial"/>
          <w:b/>
          <w:sz w:val="22"/>
          <w:u w:val="single"/>
        </w:rPr>
      </w:pPr>
      <w:r>
        <w:rPr>
          <w:rFonts w:ascii="Arial" w:hAnsi="Arial" w:cs="Arial"/>
          <w:b/>
          <w:sz w:val="23"/>
          <w:szCs w:val="23"/>
          <w:u w:val="single"/>
        </w:rPr>
        <w:t>Administrator/</w:t>
      </w:r>
      <w:r w:rsidR="00752C36" w:rsidRPr="00752C36">
        <w:rPr>
          <w:rFonts w:ascii="Arial" w:hAnsi="Arial" w:cs="Arial"/>
          <w:b/>
          <w:sz w:val="23"/>
          <w:szCs w:val="23"/>
          <w:u w:val="single"/>
        </w:rPr>
        <w:t>Initialize</w:t>
      </w:r>
      <w:r w:rsidR="00752C36">
        <w:rPr>
          <w:rFonts w:ascii="Arial" w:hAnsi="Arial" w:cs="Arial"/>
          <w:b/>
          <w:sz w:val="23"/>
          <w:szCs w:val="23"/>
          <w:u w:val="single"/>
        </w:rPr>
        <w:t xml:space="preserve"> Folder</w:t>
      </w:r>
    </w:p>
    <w:p w14:paraId="6EB8F65F" w14:textId="2768798A" w:rsidR="00752C36" w:rsidRPr="00BF336F" w:rsidRDefault="00752C36" w:rsidP="00752C36">
      <w:pPr>
        <w:pStyle w:val="Heading3"/>
        <w:rPr>
          <w:sz w:val="23"/>
          <w:szCs w:val="23"/>
        </w:rPr>
      </w:pPr>
      <w:bookmarkStart w:id="182" w:name="_Toc40959852"/>
      <w:bookmarkStart w:id="183" w:name="_Toc411329550"/>
      <w:r w:rsidRPr="00752C36">
        <w:rPr>
          <w:sz w:val="23"/>
          <w:szCs w:val="23"/>
        </w:rPr>
        <w:t>_Execute_All_Scripts</w:t>
      </w:r>
      <w:r w:rsidRPr="00BF336F">
        <w:rPr>
          <w:sz w:val="23"/>
          <w:szCs w:val="23"/>
        </w:rPr>
        <w:t>()</w:t>
      </w:r>
      <w:bookmarkEnd w:id="182"/>
    </w:p>
    <w:p w14:paraId="5132D227" w14:textId="77777777" w:rsidR="00BA0543" w:rsidRDefault="00BA0543" w:rsidP="00BA0543">
      <w:pPr>
        <w:rPr>
          <w:rFonts w:ascii="Arial" w:hAnsi="Arial" w:cs="Arial"/>
          <w:sz w:val="22"/>
        </w:rPr>
      </w:pPr>
    </w:p>
    <w:p w14:paraId="25B4FF88" w14:textId="489DEC23"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Initialize/_Execute_All_Scripts()</w:t>
      </w:r>
    </w:p>
    <w:p w14:paraId="2BBBC452" w14:textId="77777777" w:rsidR="00BA0543" w:rsidRDefault="00BA0543" w:rsidP="00BA0543">
      <w:pPr>
        <w:rPr>
          <w:rFonts w:ascii="Arial" w:hAnsi="Arial" w:cs="Arial"/>
          <w:sz w:val="22"/>
        </w:rPr>
      </w:pPr>
    </w:p>
    <w:p w14:paraId="48D087C2" w14:textId="7AD178F5" w:rsidR="00752C36" w:rsidRPr="00BF336F" w:rsidRDefault="00752C36" w:rsidP="00752C36">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4AD55EAC" w14:textId="490A598A" w:rsidR="00642F34" w:rsidRPr="00BF336F" w:rsidRDefault="00642F34" w:rsidP="00642F34">
      <w:pPr>
        <w:pStyle w:val="Heading3"/>
        <w:rPr>
          <w:sz w:val="23"/>
          <w:szCs w:val="23"/>
        </w:rPr>
      </w:pPr>
      <w:bookmarkStart w:id="184" w:name="_Toc40959853"/>
      <w:r w:rsidRPr="00DF431A">
        <w:rPr>
          <w:sz w:val="23"/>
          <w:szCs w:val="23"/>
        </w:rPr>
        <w:t>Create_AUDIT_LOG</w:t>
      </w:r>
      <w:r w:rsidRPr="00BF336F">
        <w:rPr>
          <w:sz w:val="23"/>
          <w:szCs w:val="23"/>
        </w:rPr>
        <w:t>()</w:t>
      </w:r>
      <w:bookmarkEnd w:id="183"/>
      <w:bookmarkEnd w:id="184"/>
    </w:p>
    <w:p w14:paraId="41211ED3" w14:textId="77777777" w:rsidR="00BA0543" w:rsidRDefault="00BA0543" w:rsidP="00BA0543">
      <w:pPr>
        <w:rPr>
          <w:rFonts w:ascii="Arial" w:hAnsi="Arial" w:cs="Arial"/>
          <w:sz w:val="22"/>
        </w:rPr>
      </w:pPr>
    </w:p>
    <w:p w14:paraId="2EA84B9C" w14:textId="342D8320"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Initialize/Create_AUDIT_LOG()</w:t>
      </w:r>
    </w:p>
    <w:p w14:paraId="09697A0A" w14:textId="77777777" w:rsidR="00BA0543" w:rsidRDefault="00BA0543" w:rsidP="00BA0543">
      <w:pPr>
        <w:rPr>
          <w:rFonts w:ascii="Arial" w:hAnsi="Arial" w:cs="Arial"/>
          <w:sz w:val="22"/>
        </w:rPr>
      </w:pPr>
    </w:p>
    <w:p w14:paraId="769DC89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1E246BF2" w14:textId="223350CA" w:rsidR="00642F34" w:rsidRPr="00BF336F" w:rsidRDefault="00642F34" w:rsidP="00642F34">
      <w:pPr>
        <w:pStyle w:val="Heading3"/>
        <w:rPr>
          <w:sz w:val="23"/>
          <w:szCs w:val="23"/>
        </w:rPr>
      </w:pPr>
      <w:bookmarkStart w:id="185" w:name="_Toc411329551"/>
      <w:bookmarkStart w:id="186" w:name="_Toc40959854"/>
      <w:r w:rsidRPr="00DF431A">
        <w:rPr>
          <w:sz w:val="23"/>
          <w:szCs w:val="23"/>
        </w:rPr>
        <w:t>Create_AUDIT_LOG_SEQ</w:t>
      </w:r>
      <w:r w:rsidRPr="00BF336F">
        <w:rPr>
          <w:sz w:val="23"/>
          <w:szCs w:val="23"/>
        </w:rPr>
        <w:t>()</w:t>
      </w:r>
      <w:bookmarkEnd w:id="185"/>
      <w:bookmarkEnd w:id="186"/>
    </w:p>
    <w:p w14:paraId="339CF6F5" w14:textId="77777777" w:rsidR="00BA0543" w:rsidRDefault="00BA0543" w:rsidP="00BA0543">
      <w:pPr>
        <w:rPr>
          <w:rFonts w:ascii="Arial" w:hAnsi="Arial" w:cs="Arial"/>
          <w:sz w:val="22"/>
        </w:rPr>
      </w:pPr>
    </w:p>
    <w:p w14:paraId="27BAF0F1" w14:textId="5D6FD34A"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Initialize/Create_AUDIT_SEQ()</w:t>
      </w:r>
    </w:p>
    <w:p w14:paraId="49BA2285" w14:textId="77777777" w:rsidR="00BA0543" w:rsidRDefault="00BA0543" w:rsidP="00BA0543">
      <w:pPr>
        <w:rPr>
          <w:rFonts w:ascii="Arial" w:hAnsi="Arial" w:cs="Arial"/>
          <w:sz w:val="22"/>
        </w:rPr>
      </w:pPr>
    </w:p>
    <w:p w14:paraId="764DF3C2"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78D594E" w14:textId="5E474629" w:rsidR="00642F34" w:rsidRPr="00BF336F" w:rsidRDefault="00642F34" w:rsidP="00642F34">
      <w:pPr>
        <w:pStyle w:val="Heading3"/>
        <w:rPr>
          <w:sz w:val="23"/>
          <w:szCs w:val="23"/>
        </w:rPr>
      </w:pPr>
      <w:bookmarkStart w:id="187" w:name="_Toc411329552"/>
      <w:bookmarkStart w:id="188" w:name="_Toc40959855"/>
      <w:r w:rsidRPr="00DF431A">
        <w:rPr>
          <w:sz w:val="23"/>
          <w:szCs w:val="23"/>
        </w:rPr>
        <w:t>Create_CACHING_DATA</w:t>
      </w:r>
      <w:r w:rsidRPr="00BF336F">
        <w:rPr>
          <w:sz w:val="23"/>
          <w:szCs w:val="23"/>
        </w:rPr>
        <w:t>()</w:t>
      </w:r>
      <w:bookmarkEnd w:id="187"/>
      <w:bookmarkEnd w:id="188"/>
    </w:p>
    <w:p w14:paraId="04CB2169" w14:textId="77777777" w:rsidR="00BA0543" w:rsidRDefault="00BA0543" w:rsidP="00BA0543">
      <w:pPr>
        <w:rPr>
          <w:rFonts w:ascii="Arial" w:hAnsi="Arial" w:cs="Arial"/>
          <w:sz w:val="22"/>
        </w:rPr>
      </w:pPr>
    </w:p>
    <w:p w14:paraId="7FCD6B7E" w14:textId="5AD77151"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Initialize/Create_CACHING_DATA()</w:t>
      </w:r>
    </w:p>
    <w:p w14:paraId="06A1C361" w14:textId="77777777" w:rsidR="00BA0543" w:rsidRDefault="00BA0543" w:rsidP="00BA0543">
      <w:pPr>
        <w:rPr>
          <w:rFonts w:ascii="Arial" w:hAnsi="Arial" w:cs="Arial"/>
          <w:sz w:val="22"/>
        </w:rPr>
      </w:pPr>
    </w:p>
    <w:p w14:paraId="74A7DAA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667D1AC7" w14:textId="5955C1E2" w:rsidR="00642F34" w:rsidRPr="00BF336F" w:rsidRDefault="00642F34" w:rsidP="00642F34">
      <w:pPr>
        <w:pStyle w:val="Heading3"/>
        <w:rPr>
          <w:sz w:val="23"/>
          <w:szCs w:val="23"/>
        </w:rPr>
      </w:pPr>
      <w:bookmarkStart w:id="189" w:name="_Toc411329553"/>
      <w:bookmarkStart w:id="190" w:name="_Toc40959856"/>
      <w:r w:rsidRPr="00DF431A">
        <w:rPr>
          <w:sz w:val="23"/>
          <w:szCs w:val="23"/>
        </w:rPr>
        <w:t>CreateDBSequence</w:t>
      </w:r>
      <w:r w:rsidRPr="00BF336F">
        <w:rPr>
          <w:sz w:val="23"/>
          <w:szCs w:val="23"/>
        </w:rPr>
        <w:t>()</w:t>
      </w:r>
      <w:bookmarkEnd w:id="189"/>
      <w:bookmarkEnd w:id="190"/>
    </w:p>
    <w:p w14:paraId="06D1046F" w14:textId="77777777" w:rsidR="00BA0543" w:rsidRDefault="00BA0543" w:rsidP="00BA0543">
      <w:pPr>
        <w:rPr>
          <w:rFonts w:ascii="Arial" w:hAnsi="Arial" w:cs="Arial"/>
          <w:sz w:val="22"/>
        </w:rPr>
      </w:pPr>
    </w:p>
    <w:p w14:paraId="1BA3BF8A" w14:textId="58C68A74"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Initialize/CreateDBSequence()</w:t>
      </w:r>
    </w:p>
    <w:p w14:paraId="73F7C0DC" w14:textId="77777777" w:rsidR="00BA0543" w:rsidRDefault="00BA0543" w:rsidP="00BA0543">
      <w:pPr>
        <w:rPr>
          <w:rFonts w:ascii="Arial" w:hAnsi="Arial" w:cs="Arial"/>
          <w:sz w:val="22"/>
        </w:rPr>
      </w:pPr>
    </w:p>
    <w:p w14:paraId="68792EEA" w14:textId="6421FCA4"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sidR="00554D7C">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For example, if a cache refresh was started by a user which then goes through the admin interface, the user name is preserved along with the sequence number even though 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0C09B30F" w14:textId="18B15C2F" w:rsidR="00642F34" w:rsidRPr="00BF336F" w:rsidRDefault="00642F34" w:rsidP="00642F34">
      <w:pPr>
        <w:pStyle w:val="Heading3"/>
        <w:rPr>
          <w:sz w:val="23"/>
          <w:szCs w:val="23"/>
        </w:rPr>
      </w:pPr>
      <w:bookmarkStart w:id="191" w:name="_Toc411329554"/>
      <w:bookmarkStart w:id="192" w:name="_Toc40959857"/>
      <w:r w:rsidRPr="00DF431A">
        <w:rPr>
          <w:sz w:val="23"/>
          <w:szCs w:val="23"/>
        </w:rPr>
        <w:t>Drop_AUDIT_LOG</w:t>
      </w:r>
      <w:r w:rsidRPr="00BF336F">
        <w:rPr>
          <w:sz w:val="23"/>
          <w:szCs w:val="23"/>
        </w:rPr>
        <w:t>()</w:t>
      </w:r>
      <w:bookmarkEnd w:id="191"/>
      <w:bookmarkEnd w:id="192"/>
    </w:p>
    <w:p w14:paraId="2F430508" w14:textId="77777777" w:rsidR="00BA0543" w:rsidRDefault="00BA0543" w:rsidP="00BA0543">
      <w:pPr>
        <w:rPr>
          <w:rFonts w:ascii="Arial" w:hAnsi="Arial" w:cs="Arial"/>
          <w:sz w:val="22"/>
        </w:rPr>
      </w:pPr>
    </w:p>
    <w:p w14:paraId="3924CCAA" w14:textId="2FEAD566"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Initialize/Drop_AUDIT_LOG()</w:t>
      </w:r>
    </w:p>
    <w:p w14:paraId="53CC578B" w14:textId="77777777" w:rsidR="00BA0543" w:rsidRDefault="00BA0543" w:rsidP="00BA0543">
      <w:pPr>
        <w:rPr>
          <w:rFonts w:ascii="Arial" w:hAnsi="Arial" w:cs="Arial"/>
          <w:sz w:val="22"/>
        </w:rPr>
      </w:pPr>
    </w:p>
    <w:p w14:paraId="6B26F713"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50E18FAF" w14:textId="7BACD469" w:rsidR="00642F34" w:rsidRPr="00BF336F" w:rsidRDefault="00642F34" w:rsidP="00642F34">
      <w:pPr>
        <w:pStyle w:val="Heading3"/>
        <w:rPr>
          <w:sz w:val="23"/>
          <w:szCs w:val="23"/>
        </w:rPr>
      </w:pPr>
      <w:bookmarkStart w:id="193" w:name="_Toc411329555"/>
      <w:bookmarkStart w:id="194" w:name="_Toc40959858"/>
      <w:r w:rsidRPr="00DF431A">
        <w:rPr>
          <w:sz w:val="23"/>
          <w:szCs w:val="23"/>
        </w:rPr>
        <w:t>Drop_AUDIT_LOG_SEQ</w:t>
      </w:r>
      <w:r w:rsidRPr="00BF336F">
        <w:rPr>
          <w:sz w:val="23"/>
          <w:szCs w:val="23"/>
        </w:rPr>
        <w:t>()</w:t>
      </w:r>
      <w:bookmarkEnd w:id="193"/>
      <w:bookmarkEnd w:id="194"/>
    </w:p>
    <w:p w14:paraId="13EB45EE" w14:textId="77777777" w:rsidR="00BA0543" w:rsidRDefault="00BA0543" w:rsidP="00BA0543">
      <w:pPr>
        <w:rPr>
          <w:rFonts w:ascii="Arial" w:hAnsi="Arial" w:cs="Arial"/>
          <w:sz w:val="22"/>
        </w:rPr>
      </w:pPr>
    </w:p>
    <w:p w14:paraId="43E6705C" w14:textId="0AC81D5C"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Initialize/Drop_AUDIT_SEQ()</w:t>
      </w:r>
    </w:p>
    <w:p w14:paraId="7A715C66" w14:textId="77777777" w:rsidR="00BA0543" w:rsidRDefault="00BA0543" w:rsidP="00BA0543">
      <w:pPr>
        <w:rPr>
          <w:rFonts w:ascii="Arial" w:hAnsi="Arial" w:cs="Arial"/>
          <w:sz w:val="22"/>
        </w:rPr>
      </w:pPr>
    </w:p>
    <w:p w14:paraId="7852091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E345D85" w14:textId="788715F9" w:rsidR="00642F34" w:rsidRPr="00BF336F" w:rsidRDefault="00642F34" w:rsidP="00642F34">
      <w:pPr>
        <w:pStyle w:val="Heading3"/>
        <w:rPr>
          <w:sz w:val="23"/>
          <w:szCs w:val="23"/>
        </w:rPr>
      </w:pPr>
      <w:bookmarkStart w:id="195" w:name="_Toc411329556"/>
      <w:bookmarkStart w:id="196" w:name="_Toc40959859"/>
      <w:r>
        <w:rPr>
          <w:sz w:val="23"/>
          <w:szCs w:val="23"/>
        </w:rPr>
        <w:t>Drop_CACHING_DATA</w:t>
      </w:r>
      <w:r w:rsidRPr="00BF336F">
        <w:rPr>
          <w:sz w:val="23"/>
          <w:szCs w:val="23"/>
        </w:rPr>
        <w:t>()</w:t>
      </w:r>
      <w:bookmarkEnd w:id="195"/>
      <w:bookmarkEnd w:id="196"/>
    </w:p>
    <w:p w14:paraId="0CB1209F" w14:textId="77777777" w:rsidR="00BA0543" w:rsidRDefault="00BA0543" w:rsidP="00BA0543">
      <w:pPr>
        <w:rPr>
          <w:rFonts w:ascii="Arial" w:hAnsi="Arial" w:cs="Arial"/>
          <w:sz w:val="22"/>
        </w:rPr>
      </w:pPr>
    </w:p>
    <w:p w14:paraId="023D2CA3" w14:textId="391A4199"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Initialize/Drop_CACHING_DATA()</w:t>
      </w:r>
    </w:p>
    <w:p w14:paraId="7FE61784" w14:textId="77777777" w:rsidR="00BA0543" w:rsidRDefault="00BA0543" w:rsidP="00BA0543">
      <w:pPr>
        <w:rPr>
          <w:rFonts w:ascii="Arial" w:hAnsi="Arial" w:cs="Arial"/>
          <w:sz w:val="22"/>
        </w:rPr>
      </w:pPr>
    </w:p>
    <w:p w14:paraId="39F4BC51"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7CE932C8" w14:textId="7EC12528" w:rsidR="00642F34" w:rsidRPr="00BF336F" w:rsidRDefault="00642F34" w:rsidP="00642F34">
      <w:pPr>
        <w:pStyle w:val="Heading3"/>
        <w:rPr>
          <w:sz w:val="23"/>
          <w:szCs w:val="23"/>
        </w:rPr>
      </w:pPr>
      <w:bookmarkStart w:id="197" w:name="_Toc411329557"/>
      <w:bookmarkStart w:id="198" w:name="_Toc40959860"/>
      <w:r w:rsidRPr="00DF431A">
        <w:rPr>
          <w:sz w:val="23"/>
          <w:szCs w:val="23"/>
        </w:rPr>
        <w:t>DropDBSequence</w:t>
      </w:r>
      <w:r w:rsidRPr="00BF336F">
        <w:rPr>
          <w:sz w:val="23"/>
          <w:szCs w:val="23"/>
        </w:rPr>
        <w:t>()</w:t>
      </w:r>
      <w:bookmarkEnd w:id="197"/>
      <w:bookmarkEnd w:id="198"/>
    </w:p>
    <w:p w14:paraId="517DFBE3" w14:textId="77777777" w:rsidR="00BA0543" w:rsidRDefault="00BA0543" w:rsidP="00BA0543">
      <w:pPr>
        <w:rPr>
          <w:rFonts w:ascii="Arial" w:hAnsi="Arial" w:cs="Arial"/>
          <w:sz w:val="22"/>
        </w:rPr>
      </w:pPr>
    </w:p>
    <w:p w14:paraId="69350715" w14:textId="7DE42D88"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Initialize/DropDBSequence()</w:t>
      </w:r>
    </w:p>
    <w:p w14:paraId="325DA5BE" w14:textId="77777777" w:rsidR="00BA0543" w:rsidRDefault="00BA0543" w:rsidP="00BA0543">
      <w:pPr>
        <w:rPr>
          <w:rFonts w:ascii="Arial" w:hAnsi="Arial" w:cs="Arial"/>
          <w:sz w:val="22"/>
        </w:rPr>
      </w:pPr>
    </w:p>
    <w:p w14:paraId="194E2E2D"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674E3037" w14:textId="48137076" w:rsidR="00642F34" w:rsidRPr="00BF336F" w:rsidRDefault="00642F34" w:rsidP="00642F34">
      <w:pPr>
        <w:pStyle w:val="Heading3"/>
        <w:rPr>
          <w:sz w:val="23"/>
          <w:szCs w:val="23"/>
        </w:rPr>
      </w:pPr>
      <w:bookmarkStart w:id="199" w:name="_Toc411329558"/>
      <w:bookmarkStart w:id="200" w:name="_Toc40959861"/>
      <w:r w:rsidRPr="00DF431A">
        <w:rPr>
          <w:sz w:val="23"/>
          <w:szCs w:val="23"/>
        </w:rPr>
        <w:t>RebindPackagedQueries</w:t>
      </w:r>
      <w:r w:rsidRPr="00BF336F">
        <w:rPr>
          <w:sz w:val="23"/>
          <w:szCs w:val="23"/>
        </w:rPr>
        <w:t>()</w:t>
      </w:r>
      <w:bookmarkEnd w:id="199"/>
      <w:bookmarkEnd w:id="200"/>
    </w:p>
    <w:p w14:paraId="0219DE2F" w14:textId="77777777" w:rsidR="00BA0543" w:rsidRDefault="00BA0543" w:rsidP="00BA0543">
      <w:pPr>
        <w:rPr>
          <w:rFonts w:ascii="Arial" w:hAnsi="Arial" w:cs="Arial"/>
          <w:sz w:val="22"/>
        </w:rPr>
      </w:pPr>
    </w:p>
    <w:p w14:paraId="356D68BF" w14:textId="4A446D6B"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/Administrator/</w:t>
      </w:r>
      <w:r>
        <w:rPr>
          <w:rFonts w:ascii="Arial" w:hAnsi="Arial" w:cs="Arial"/>
          <w:sz w:val="22"/>
        </w:rPr>
        <w:t>Initialize/RebindPackagedQueries()</w:t>
      </w:r>
    </w:p>
    <w:p w14:paraId="41583FA8" w14:textId="77777777" w:rsidR="00BA0543" w:rsidRDefault="00BA0543" w:rsidP="00BA0543">
      <w:pPr>
        <w:rPr>
          <w:rFonts w:ascii="Arial" w:hAnsi="Arial" w:cs="Arial"/>
          <w:sz w:val="22"/>
        </w:rPr>
      </w:pPr>
    </w:p>
    <w:p w14:paraId="3D9C8CD7"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657335E8" w14:textId="77777777" w:rsidR="00752C36" w:rsidRDefault="00752C36" w:rsidP="00752C36">
      <w:pPr>
        <w:spacing w:before="60" w:after="60" w:line="276" w:lineRule="auto"/>
        <w:rPr>
          <w:rFonts w:ascii="Arial" w:hAnsi="Arial" w:cs="Arial"/>
          <w:b/>
          <w:sz w:val="23"/>
          <w:szCs w:val="23"/>
          <w:u w:val="single"/>
        </w:rPr>
      </w:pPr>
      <w:bookmarkStart w:id="201" w:name="_Toc411329559"/>
    </w:p>
    <w:p w14:paraId="376FFE3C" w14:textId="0CCB2706" w:rsidR="00752C36" w:rsidRPr="00752C36" w:rsidRDefault="008C4183" w:rsidP="00752C36">
      <w:pPr>
        <w:spacing w:before="60" w:after="60" w:line="276" w:lineRule="auto"/>
        <w:rPr>
          <w:rFonts w:ascii="Arial" w:hAnsi="Arial" w:cs="Arial"/>
          <w:b/>
          <w:sz w:val="22"/>
          <w:u w:val="single"/>
        </w:rPr>
      </w:pPr>
      <w:r>
        <w:rPr>
          <w:rFonts w:ascii="Arial" w:hAnsi="Arial" w:cs="Arial"/>
          <w:b/>
          <w:sz w:val="23"/>
          <w:szCs w:val="23"/>
          <w:u w:val="single"/>
        </w:rPr>
        <w:t>Developer/</w:t>
      </w:r>
      <w:r w:rsidR="00752C36">
        <w:rPr>
          <w:rFonts w:ascii="Arial" w:hAnsi="Arial" w:cs="Arial"/>
          <w:b/>
          <w:sz w:val="23"/>
          <w:szCs w:val="23"/>
          <w:u w:val="single"/>
        </w:rPr>
        <w:t>PackagedQueryDDLScripts Folder</w:t>
      </w:r>
    </w:p>
    <w:p w14:paraId="39D3EC4C" w14:textId="5F0AC5ED" w:rsidR="00642F34" w:rsidRPr="00752C36" w:rsidRDefault="00642F34" w:rsidP="00642F34">
      <w:pPr>
        <w:pStyle w:val="Heading3"/>
        <w:rPr>
          <w:sz w:val="23"/>
          <w:szCs w:val="23"/>
        </w:rPr>
      </w:pPr>
      <w:bookmarkStart w:id="202" w:name="_Toc40959862"/>
      <w:r w:rsidRPr="00752C36">
        <w:rPr>
          <w:sz w:val="23"/>
          <w:szCs w:val="23"/>
        </w:rPr>
        <w:t>TEMP_DS</w:t>
      </w:r>
      <w:bookmarkEnd w:id="201"/>
      <w:bookmarkEnd w:id="202"/>
    </w:p>
    <w:p w14:paraId="3C93ED2E" w14:textId="77777777" w:rsidR="00BA0543" w:rsidRDefault="00BA0543" w:rsidP="00BA0543">
      <w:pPr>
        <w:rPr>
          <w:rFonts w:ascii="Arial" w:hAnsi="Arial" w:cs="Arial"/>
          <w:sz w:val="22"/>
        </w:rPr>
      </w:pPr>
    </w:p>
    <w:p w14:paraId="11FED887" w14:textId="2F0A1B1E"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BA0543">
      <w:pPr>
        <w:rPr>
          <w:rFonts w:ascii="Arial" w:hAnsi="Arial" w:cs="Arial"/>
          <w:sz w:val="22"/>
        </w:rPr>
      </w:pPr>
    </w:p>
    <w:p w14:paraId="121CF16F" w14:textId="77777777" w:rsidR="00642F34" w:rsidRPr="00BF336F"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642F34">
      <w:pPr>
        <w:pStyle w:val="Heading3"/>
        <w:rPr>
          <w:sz w:val="23"/>
          <w:szCs w:val="23"/>
        </w:rPr>
      </w:pPr>
      <w:bookmarkStart w:id="203" w:name="_Toc411329560"/>
      <w:bookmarkStart w:id="204" w:name="_Toc40959863"/>
      <w:r w:rsidRPr="00752C36">
        <w:rPr>
          <w:sz w:val="23"/>
          <w:szCs w:val="23"/>
        </w:rPr>
        <w:t>ExecuteDDL()</w:t>
      </w:r>
      <w:bookmarkEnd w:id="203"/>
      <w:bookmarkEnd w:id="204"/>
    </w:p>
    <w:p w14:paraId="654CEE65" w14:textId="77777777" w:rsidR="00BA0543" w:rsidRDefault="00BA0543" w:rsidP="00BA0543">
      <w:pPr>
        <w:rPr>
          <w:rFonts w:ascii="Arial" w:hAnsi="Arial" w:cs="Arial"/>
          <w:sz w:val="22"/>
        </w:rPr>
      </w:pPr>
    </w:p>
    <w:p w14:paraId="53629765" w14:textId="13EF0F8C"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BA0543">
      <w:pPr>
        <w:rPr>
          <w:rFonts w:ascii="Arial" w:hAnsi="Arial" w:cs="Arial"/>
          <w:sz w:val="22"/>
        </w:rPr>
      </w:pPr>
    </w:p>
    <w:p w14:paraId="371D0CDE"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BA0543">
      <w:pPr>
        <w:pStyle w:val="Heading3"/>
        <w:rPr>
          <w:sz w:val="23"/>
          <w:szCs w:val="23"/>
        </w:rPr>
      </w:pPr>
      <w:bookmarkStart w:id="205" w:name="_Toc40959864"/>
      <w:bookmarkStart w:id="206" w:name="_Toc411329561"/>
      <w:r w:rsidRPr="00752C36">
        <w:rPr>
          <w:sz w:val="23"/>
          <w:szCs w:val="23"/>
        </w:rPr>
        <w:t>ExecuteDDL</w:t>
      </w:r>
      <w:r>
        <w:rPr>
          <w:sz w:val="23"/>
          <w:szCs w:val="23"/>
        </w:rPr>
        <w:t>System</w:t>
      </w:r>
      <w:r w:rsidRPr="00752C36">
        <w:rPr>
          <w:sz w:val="23"/>
          <w:szCs w:val="23"/>
        </w:rPr>
        <w:t>()</w:t>
      </w:r>
      <w:bookmarkEnd w:id="205"/>
    </w:p>
    <w:p w14:paraId="0166BFDA" w14:textId="77777777" w:rsidR="00BA0543" w:rsidRDefault="00BA0543" w:rsidP="00BA0543">
      <w:pPr>
        <w:rPr>
          <w:rFonts w:ascii="Arial" w:hAnsi="Arial" w:cs="Arial"/>
          <w:sz w:val="22"/>
        </w:rPr>
      </w:pPr>
    </w:p>
    <w:p w14:paraId="5DDAAEB6" w14:textId="4ECCB0EF" w:rsidR="00BA0543" w:rsidRDefault="00BA0543" w:rsidP="00BA0543">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BA0543">
      <w:pPr>
        <w:rPr>
          <w:rFonts w:ascii="Arial" w:hAnsi="Arial" w:cs="Arial"/>
          <w:sz w:val="22"/>
        </w:rPr>
      </w:pPr>
    </w:p>
    <w:p w14:paraId="022B21EB" w14:textId="77777777" w:rsidR="00E149ED" w:rsidRDefault="00BA0543" w:rsidP="00BA0543">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BA0543">
      <w:pPr>
        <w:spacing w:before="60" w:after="60" w:line="276" w:lineRule="auto"/>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BA0543">
      <w:pPr>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BA0543">
      <w:pPr>
        <w:pStyle w:val="CS-Bodytext"/>
        <w:numPr>
          <w:ilvl w:val="0"/>
          <w:numId w:val="48"/>
        </w:numPr>
        <w:spacing w:before="60" w:after="120"/>
        <w:ind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642F34">
      <w:pPr>
        <w:pStyle w:val="Heading3"/>
        <w:rPr>
          <w:sz w:val="23"/>
          <w:szCs w:val="23"/>
        </w:rPr>
      </w:pPr>
      <w:bookmarkStart w:id="207" w:name="_Toc40959865"/>
      <w:r w:rsidRPr="00752C36">
        <w:rPr>
          <w:sz w:val="23"/>
          <w:szCs w:val="23"/>
        </w:rPr>
        <w:t>GetIntResult()</w:t>
      </w:r>
      <w:bookmarkEnd w:id="206"/>
      <w:bookmarkEnd w:id="207"/>
    </w:p>
    <w:p w14:paraId="38CB7159" w14:textId="77777777" w:rsidR="00E149ED" w:rsidRDefault="00E149ED" w:rsidP="00E149ED">
      <w:pPr>
        <w:rPr>
          <w:rFonts w:ascii="Arial" w:hAnsi="Arial" w:cs="Arial"/>
          <w:sz w:val="22"/>
        </w:rPr>
      </w:pPr>
    </w:p>
    <w:p w14:paraId="6FC83C45" w14:textId="0522F5FD" w:rsidR="00E149ED" w:rsidRDefault="00E149ED" w:rsidP="00E149ED">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E149ED">
      <w:pPr>
        <w:rPr>
          <w:rFonts w:ascii="Arial" w:hAnsi="Arial" w:cs="Arial"/>
          <w:sz w:val="22"/>
        </w:rPr>
      </w:pPr>
    </w:p>
    <w:p w14:paraId="4D05E42C" w14:textId="77777777" w:rsidR="00642F34" w:rsidRDefault="00642F34" w:rsidP="00642F34">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642F34">
      <w:pPr>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201CE5">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E149ED">
      <w:pPr>
        <w:pStyle w:val="Heading3"/>
        <w:rPr>
          <w:sz w:val="23"/>
          <w:szCs w:val="23"/>
        </w:rPr>
      </w:pPr>
      <w:bookmarkStart w:id="208" w:name="_Toc40959866"/>
      <w:bookmarkStart w:id="209" w:name="_Toc411329562"/>
      <w:r w:rsidRPr="00752C36">
        <w:rPr>
          <w:sz w:val="23"/>
          <w:szCs w:val="23"/>
        </w:rPr>
        <w:t>GetIntResult</w:t>
      </w:r>
      <w:r>
        <w:rPr>
          <w:sz w:val="23"/>
          <w:szCs w:val="23"/>
        </w:rPr>
        <w:t>System</w:t>
      </w:r>
      <w:r w:rsidRPr="00752C36">
        <w:rPr>
          <w:sz w:val="23"/>
          <w:szCs w:val="23"/>
        </w:rPr>
        <w:t>()</w:t>
      </w:r>
      <w:bookmarkEnd w:id="208"/>
    </w:p>
    <w:p w14:paraId="4AF63526" w14:textId="77777777" w:rsidR="00E149ED" w:rsidRDefault="00E149ED" w:rsidP="00E149ED">
      <w:pPr>
        <w:rPr>
          <w:rFonts w:ascii="Arial" w:hAnsi="Arial" w:cs="Arial"/>
          <w:sz w:val="22"/>
        </w:rPr>
      </w:pPr>
    </w:p>
    <w:p w14:paraId="6261D7CE" w14:textId="236A9EC4" w:rsidR="00E149ED" w:rsidRDefault="00E149ED" w:rsidP="00E149ED">
      <w:pPr>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E149ED">
      <w:pPr>
        <w:rPr>
          <w:rFonts w:ascii="Arial" w:hAnsi="Arial" w:cs="Arial"/>
          <w:sz w:val="22"/>
        </w:rPr>
      </w:pPr>
    </w:p>
    <w:p w14:paraId="1B76A614" w14:textId="31CE0B15" w:rsidR="00E149ED" w:rsidRDefault="00E149ED" w:rsidP="00E149ED">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E149ED">
      <w:pPr>
        <w:spacing w:before="60" w:after="60" w:line="276" w:lineRule="auto"/>
        <w:rPr>
          <w:rFonts w:ascii="Arial" w:hAnsi="Arial" w:cs="Arial"/>
          <w:sz w:val="22"/>
        </w:rPr>
      </w:pPr>
      <w:r>
        <w:rPr>
          <w:rFonts w:ascii="Arial" w:hAnsi="Arial" w:cs="Arial"/>
          <w:sz w:val="22"/>
        </w:rPr>
        <w:t>For example SELECT COUNT(*) FROM x. It is rebound to the actual data source at the time of application configuration using the “/Initialize/RebindPackagedQueries” procedure.</w:t>
      </w:r>
    </w:p>
    <w:p w14:paraId="7D60D108" w14:textId="77777777" w:rsidR="00E149ED" w:rsidRPr="00BF336F" w:rsidRDefault="00E149ED" w:rsidP="00E149ED">
      <w:pPr>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E149ED">
      <w:pPr>
        <w:pStyle w:val="CS-Bodytext"/>
        <w:numPr>
          <w:ilvl w:val="0"/>
          <w:numId w:val="48"/>
        </w:numPr>
        <w:spacing w:before="60" w:after="120"/>
        <w:ind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752C36">
      <w:pPr>
        <w:pStyle w:val="Heading3"/>
        <w:rPr>
          <w:sz w:val="23"/>
          <w:szCs w:val="23"/>
        </w:rPr>
      </w:pPr>
      <w:bookmarkStart w:id="210" w:name="_Toc40959867"/>
      <w:r w:rsidRPr="00752C36">
        <w:rPr>
          <w:sz w:val="23"/>
          <w:szCs w:val="23"/>
        </w:rPr>
        <w:t>ShowIndexes()</w:t>
      </w:r>
      <w:bookmarkEnd w:id="210"/>
    </w:p>
    <w:p w14:paraId="07E23DFF" w14:textId="77777777" w:rsidR="00E149ED" w:rsidRDefault="00E149ED" w:rsidP="00E149ED">
      <w:pPr>
        <w:rPr>
          <w:rFonts w:ascii="Arial" w:hAnsi="Arial" w:cs="Arial"/>
          <w:sz w:val="22"/>
        </w:rPr>
      </w:pPr>
    </w:p>
    <w:p w14:paraId="0D71101E" w14:textId="231DB2DB" w:rsidR="00E149ED" w:rsidRDefault="00E149ED" w:rsidP="00E149ED">
      <w:pPr>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E149ED">
      <w:pPr>
        <w:rPr>
          <w:rFonts w:ascii="Arial" w:hAnsi="Arial" w:cs="Arial"/>
          <w:sz w:val="22"/>
        </w:rPr>
      </w:pPr>
    </w:p>
    <w:p w14:paraId="59436D6D" w14:textId="031680DC"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752C36">
      <w:pPr>
        <w:pStyle w:val="Heading3"/>
        <w:rPr>
          <w:sz w:val="23"/>
          <w:szCs w:val="23"/>
        </w:rPr>
      </w:pPr>
      <w:bookmarkStart w:id="211" w:name="_Toc40959868"/>
      <w:r w:rsidRPr="00752C36">
        <w:rPr>
          <w:sz w:val="23"/>
          <w:szCs w:val="23"/>
        </w:rPr>
        <w:t>ShowTables()</w:t>
      </w:r>
      <w:bookmarkEnd w:id="211"/>
    </w:p>
    <w:p w14:paraId="21271B6D" w14:textId="77777777" w:rsidR="00E149ED" w:rsidRDefault="00E149ED" w:rsidP="00E149ED">
      <w:pPr>
        <w:rPr>
          <w:rFonts w:ascii="Arial" w:hAnsi="Arial" w:cs="Arial"/>
          <w:sz w:val="22"/>
        </w:rPr>
      </w:pPr>
    </w:p>
    <w:p w14:paraId="7453D945" w14:textId="098058E7" w:rsidR="00E149ED" w:rsidRDefault="00E149ED" w:rsidP="00E149ED">
      <w:pPr>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E149ED">
      <w:pPr>
        <w:rPr>
          <w:rFonts w:ascii="Arial" w:hAnsi="Arial" w:cs="Arial"/>
          <w:sz w:val="22"/>
        </w:rPr>
      </w:pPr>
    </w:p>
    <w:p w14:paraId="6E2857AF" w14:textId="5210F464" w:rsidR="00752C36" w:rsidRDefault="00752C36" w:rsidP="00752C36">
      <w:pPr>
        <w:spacing w:before="60" w:after="60" w:line="276" w:lineRule="auto"/>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2D6A7249" w14:textId="77777777" w:rsidR="00642F34" w:rsidRPr="00E05344" w:rsidRDefault="00642F34" w:rsidP="00642F34">
      <w:pPr>
        <w:pStyle w:val="Heading2"/>
        <w:rPr>
          <w:color w:val="1F497D"/>
        </w:rPr>
      </w:pPr>
      <w:bookmarkStart w:id="212" w:name="_Toc40959869"/>
      <w:r>
        <w:rPr>
          <w:color w:val="1F497D"/>
        </w:rPr>
        <w:t>Published Procedures</w:t>
      </w:r>
      <w:bookmarkEnd w:id="209"/>
      <w:bookmarkEnd w:id="212"/>
    </w:p>
    <w:p w14:paraId="67AF273E" w14:textId="77777777" w:rsidR="00642F34" w:rsidRPr="00B44399" w:rsidRDefault="00642F34" w:rsidP="00642F34">
      <w:pPr>
        <w:rPr>
          <w:rFonts w:ascii="Arial" w:hAnsi="Arial" w:cs="Arial"/>
          <w:szCs w:val="22"/>
        </w:rPr>
      </w:pPr>
      <w:r>
        <w:rPr>
          <w:rFonts w:ascii="Arial" w:hAnsi="Arial" w:cs="Arial"/>
          <w:szCs w:val="22"/>
        </w:rPr>
        <w:t>The published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458175BA" w14:textId="159D1726" w:rsidR="00642F34" w:rsidRPr="00BF336F" w:rsidRDefault="00642F34" w:rsidP="00642F34">
      <w:pPr>
        <w:pStyle w:val="Heading3"/>
        <w:rPr>
          <w:sz w:val="23"/>
          <w:szCs w:val="23"/>
        </w:rPr>
      </w:pPr>
      <w:bookmarkStart w:id="213" w:name="_Toc411329563"/>
      <w:bookmarkStart w:id="214" w:name="_Toc40959870"/>
      <w:r>
        <w:rPr>
          <w:sz w:val="23"/>
          <w:szCs w:val="23"/>
        </w:rPr>
        <w:t>ClearPlanCache</w:t>
      </w:r>
      <w:r w:rsidRPr="00BF336F">
        <w:rPr>
          <w:sz w:val="23"/>
          <w:szCs w:val="23"/>
        </w:rPr>
        <w:t>()</w:t>
      </w:r>
      <w:bookmarkEnd w:id="213"/>
      <w:bookmarkEnd w:id="214"/>
    </w:p>
    <w:p w14:paraId="4A4BB652" w14:textId="77777777" w:rsidR="00E149ED" w:rsidRDefault="00E149ED" w:rsidP="00E149ED">
      <w:pPr>
        <w:rPr>
          <w:rFonts w:ascii="Arial" w:hAnsi="Arial" w:cs="Arial"/>
          <w:sz w:val="22"/>
        </w:rPr>
      </w:pPr>
    </w:p>
    <w:p w14:paraId="559E42FA" w14:textId="7BD1DD46" w:rsidR="00E149ED" w:rsidRDefault="00E149ED" w:rsidP="00E149ED">
      <w:pPr>
        <w:rPr>
          <w:rFonts w:ascii="Arial" w:hAnsi="Arial" w:cs="Arial"/>
          <w:sz w:val="22"/>
        </w:rPr>
      </w:pPr>
      <w:r>
        <w:rPr>
          <w:rFonts w:ascii="Arial" w:hAnsi="Arial" w:cs="Arial"/>
          <w:sz w:val="22"/>
        </w:rPr>
        <w:t>Location: /databases/ASAssets/CacheManagement/CacheFramework/ClearPlanCache()</w:t>
      </w:r>
    </w:p>
    <w:p w14:paraId="337C4CD5" w14:textId="77777777" w:rsidR="00E149ED" w:rsidRDefault="00E149ED" w:rsidP="00E149ED">
      <w:pPr>
        <w:rPr>
          <w:rFonts w:ascii="Arial" w:hAnsi="Arial" w:cs="Arial"/>
          <w:sz w:val="22"/>
        </w:rPr>
      </w:pPr>
    </w:p>
    <w:p w14:paraId="128E323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42A4DE9" w14:textId="59BD6F01" w:rsidR="00642F34" w:rsidRPr="00BF336F" w:rsidRDefault="00642F34" w:rsidP="00642F34">
      <w:pPr>
        <w:pStyle w:val="Heading3"/>
        <w:rPr>
          <w:sz w:val="23"/>
          <w:szCs w:val="23"/>
        </w:rPr>
      </w:pPr>
      <w:bookmarkStart w:id="215" w:name="_Toc411329564"/>
      <w:bookmarkStart w:id="216" w:name="_Toc40959871"/>
      <w:r>
        <w:rPr>
          <w:sz w:val="23"/>
          <w:szCs w:val="23"/>
        </w:rPr>
        <w:t>ClearRepositoryCache</w:t>
      </w:r>
      <w:r w:rsidRPr="00BF336F">
        <w:rPr>
          <w:sz w:val="23"/>
          <w:szCs w:val="23"/>
        </w:rPr>
        <w:t>()</w:t>
      </w:r>
      <w:bookmarkEnd w:id="215"/>
      <w:bookmarkEnd w:id="216"/>
    </w:p>
    <w:p w14:paraId="3373A317" w14:textId="77777777" w:rsidR="00E149ED" w:rsidRDefault="00E149ED" w:rsidP="00E149ED">
      <w:pPr>
        <w:rPr>
          <w:rFonts w:ascii="Arial" w:hAnsi="Arial" w:cs="Arial"/>
          <w:sz w:val="22"/>
        </w:rPr>
      </w:pPr>
    </w:p>
    <w:p w14:paraId="76447E8C" w14:textId="5F946E41" w:rsidR="00E149ED" w:rsidRDefault="00E149ED" w:rsidP="00E149ED">
      <w:pPr>
        <w:rPr>
          <w:rFonts w:ascii="Arial" w:hAnsi="Arial" w:cs="Arial"/>
          <w:sz w:val="22"/>
        </w:rPr>
      </w:pPr>
      <w:r>
        <w:rPr>
          <w:rFonts w:ascii="Arial" w:hAnsi="Arial" w:cs="Arial"/>
          <w:sz w:val="22"/>
        </w:rPr>
        <w:t>Location: /databases/ASAssets/CacheManagement/CacheFramework/ClearRepositoryCache()</w:t>
      </w:r>
    </w:p>
    <w:p w14:paraId="3CB7AEDB" w14:textId="77777777" w:rsidR="00E149ED" w:rsidRDefault="00E149ED" w:rsidP="00E149ED">
      <w:pPr>
        <w:rPr>
          <w:rFonts w:ascii="Arial" w:hAnsi="Arial" w:cs="Arial"/>
          <w:sz w:val="22"/>
        </w:rPr>
      </w:pPr>
    </w:p>
    <w:p w14:paraId="15FBD83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9A3418C" w14:textId="164B5B78" w:rsidR="00642F34" w:rsidRPr="00BF336F" w:rsidRDefault="00642F34" w:rsidP="00642F34">
      <w:pPr>
        <w:pStyle w:val="Heading3"/>
        <w:rPr>
          <w:sz w:val="23"/>
          <w:szCs w:val="23"/>
        </w:rPr>
      </w:pPr>
      <w:bookmarkStart w:id="217" w:name="_ASAssets/CacheManagement/CacheFrame"/>
      <w:bookmarkStart w:id="218" w:name="_Toc411329565"/>
      <w:bookmarkStart w:id="219" w:name="_Toc40959872"/>
      <w:bookmarkEnd w:id="217"/>
      <w:r>
        <w:rPr>
          <w:sz w:val="23"/>
          <w:szCs w:val="23"/>
        </w:rPr>
        <w:t>ConfigureCache</w:t>
      </w:r>
      <w:r w:rsidRPr="00BF336F">
        <w:rPr>
          <w:sz w:val="23"/>
          <w:szCs w:val="23"/>
        </w:rPr>
        <w:t>()</w:t>
      </w:r>
      <w:bookmarkEnd w:id="218"/>
      <w:bookmarkEnd w:id="219"/>
    </w:p>
    <w:p w14:paraId="5C56AA4C" w14:textId="77777777" w:rsidR="00E149ED" w:rsidRDefault="00E149ED" w:rsidP="00E149ED">
      <w:pPr>
        <w:rPr>
          <w:rFonts w:ascii="Arial" w:hAnsi="Arial" w:cs="Arial"/>
          <w:sz w:val="22"/>
        </w:rPr>
      </w:pPr>
    </w:p>
    <w:p w14:paraId="03D01B07" w14:textId="085B1F6A" w:rsidR="00E149ED" w:rsidRDefault="00E149ED" w:rsidP="00E149ED">
      <w:pPr>
        <w:rPr>
          <w:rFonts w:ascii="Arial" w:hAnsi="Arial" w:cs="Arial"/>
          <w:sz w:val="22"/>
        </w:rPr>
      </w:pPr>
      <w:r>
        <w:rPr>
          <w:rFonts w:ascii="Arial" w:hAnsi="Arial" w:cs="Arial"/>
          <w:sz w:val="22"/>
        </w:rPr>
        <w:t>Location: /databases/ASAssets/CacheManagement/CacheFramework/ConfigureCache()</w:t>
      </w:r>
    </w:p>
    <w:p w14:paraId="61A980DB" w14:textId="77777777" w:rsidR="00E149ED" w:rsidRDefault="00E149ED" w:rsidP="00E149ED">
      <w:pPr>
        <w:rPr>
          <w:rFonts w:ascii="Arial" w:hAnsi="Arial" w:cs="Arial"/>
          <w:sz w:val="22"/>
        </w:rPr>
      </w:pPr>
    </w:p>
    <w:p w14:paraId="07168A34"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0715C558" w14:textId="2B7B62CA" w:rsidR="00666386" w:rsidRPr="00666386" w:rsidRDefault="00666386" w:rsidP="00666386">
      <w:pPr>
        <w:pStyle w:val="Heading3"/>
        <w:rPr>
          <w:sz w:val="22"/>
          <w:szCs w:val="23"/>
        </w:rPr>
      </w:pPr>
      <w:bookmarkStart w:id="220" w:name="_ASAssets/CacheManagement/CacheFrame_1"/>
      <w:bookmarkStart w:id="221" w:name="_ConfigureCache_Multi_Table()"/>
      <w:bookmarkStart w:id="222" w:name="_Toc40959873"/>
      <w:bookmarkStart w:id="223" w:name="_Toc411329566"/>
      <w:bookmarkEnd w:id="220"/>
      <w:bookmarkEnd w:id="221"/>
      <w:r w:rsidRPr="00666386">
        <w:rPr>
          <w:sz w:val="22"/>
          <w:szCs w:val="23"/>
        </w:rPr>
        <w:t>ConfigureCache_Multi_Table()</w:t>
      </w:r>
      <w:bookmarkEnd w:id="222"/>
    </w:p>
    <w:p w14:paraId="2AD0C9B3" w14:textId="77777777" w:rsidR="00E149ED" w:rsidRDefault="00E149ED" w:rsidP="00E149ED">
      <w:pPr>
        <w:rPr>
          <w:rFonts w:ascii="Arial" w:hAnsi="Arial" w:cs="Arial"/>
          <w:sz w:val="22"/>
        </w:rPr>
      </w:pPr>
    </w:p>
    <w:p w14:paraId="26D6A79A" w14:textId="39608E45" w:rsidR="00E149ED" w:rsidRDefault="00E149ED" w:rsidP="00E149ED">
      <w:pPr>
        <w:rPr>
          <w:rFonts w:ascii="Arial" w:hAnsi="Arial" w:cs="Arial"/>
          <w:sz w:val="22"/>
        </w:rPr>
      </w:pPr>
      <w:r>
        <w:rPr>
          <w:rFonts w:ascii="Arial" w:hAnsi="Arial" w:cs="Arial"/>
          <w:sz w:val="22"/>
        </w:rPr>
        <w:t>Location: /databases/ASAssets/CacheManagement/CacheFramework/ConfigureCache_Multi_Table()</w:t>
      </w:r>
    </w:p>
    <w:p w14:paraId="13E8950A" w14:textId="77777777" w:rsidR="00E149ED" w:rsidRDefault="00E149ED" w:rsidP="00E149ED">
      <w:pPr>
        <w:rPr>
          <w:rFonts w:ascii="Arial" w:hAnsi="Arial" w:cs="Arial"/>
          <w:sz w:val="22"/>
        </w:rPr>
      </w:pPr>
    </w:p>
    <w:p w14:paraId="69406814" w14:textId="574B243E"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06C0A790" w14:textId="2BE3CD63" w:rsidR="00642F34" w:rsidRPr="00BF336F" w:rsidRDefault="00642F34" w:rsidP="00642F34">
      <w:pPr>
        <w:pStyle w:val="Heading3"/>
        <w:rPr>
          <w:sz w:val="23"/>
          <w:szCs w:val="23"/>
        </w:rPr>
      </w:pPr>
      <w:bookmarkStart w:id="224" w:name="_Toc40959874"/>
      <w:r>
        <w:rPr>
          <w:sz w:val="23"/>
          <w:szCs w:val="23"/>
        </w:rPr>
        <w:t>ConfigureCacheAdhoc</w:t>
      </w:r>
      <w:r w:rsidRPr="00BF336F">
        <w:rPr>
          <w:sz w:val="23"/>
          <w:szCs w:val="23"/>
        </w:rPr>
        <w:t>()</w:t>
      </w:r>
      <w:bookmarkEnd w:id="223"/>
      <w:bookmarkEnd w:id="224"/>
    </w:p>
    <w:p w14:paraId="3789BA0C" w14:textId="77777777" w:rsidR="00E149ED" w:rsidRDefault="00E149ED" w:rsidP="00E149ED">
      <w:pPr>
        <w:rPr>
          <w:rFonts w:ascii="Arial" w:hAnsi="Arial" w:cs="Arial"/>
          <w:sz w:val="22"/>
        </w:rPr>
      </w:pPr>
    </w:p>
    <w:p w14:paraId="39B32FF5" w14:textId="1F26DC9E" w:rsidR="00E149ED" w:rsidRDefault="00E149ED" w:rsidP="00E149ED">
      <w:pPr>
        <w:rPr>
          <w:rFonts w:ascii="Arial" w:hAnsi="Arial" w:cs="Arial"/>
          <w:sz w:val="22"/>
        </w:rPr>
      </w:pPr>
      <w:r>
        <w:rPr>
          <w:rFonts w:ascii="Arial" w:hAnsi="Arial" w:cs="Arial"/>
          <w:sz w:val="22"/>
        </w:rPr>
        <w:t>Location: /databases/ASAssets/CacheManagement/CacheFramework/ConfgureCacheAdhoc()</w:t>
      </w:r>
    </w:p>
    <w:p w14:paraId="2A439C6D" w14:textId="77777777" w:rsidR="00E149ED" w:rsidRDefault="00E149ED" w:rsidP="00E149ED">
      <w:pPr>
        <w:rPr>
          <w:rFonts w:ascii="Arial" w:hAnsi="Arial" w:cs="Arial"/>
          <w:sz w:val="22"/>
        </w:rPr>
      </w:pPr>
    </w:p>
    <w:p w14:paraId="27E8FB68"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3001922F" w14:textId="6089B8A4" w:rsidR="00642F34" w:rsidRPr="005F51FF" w:rsidRDefault="00642F34" w:rsidP="00642F34">
      <w:pPr>
        <w:pStyle w:val="Heading3"/>
        <w:rPr>
          <w:sz w:val="22"/>
          <w:szCs w:val="22"/>
        </w:rPr>
      </w:pPr>
      <w:bookmarkStart w:id="225" w:name="_Toc411329567"/>
      <w:bookmarkStart w:id="226" w:name="_Toc40959875"/>
      <w:r w:rsidRPr="005F51FF">
        <w:rPr>
          <w:sz w:val="22"/>
          <w:szCs w:val="22"/>
        </w:rPr>
        <w:t>CopyPrivilegesFromParent()</w:t>
      </w:r>
      <w:bookmarkEnd w:id="225"/>
      <w:bookmarkEnd w:id="226"/>
    </w:p>
    <w:p w14:paraId="5D4B1EC3" w14:textId="77777777" w:rsidR="00E149ED" w:rsidRDefault="00E149ED" w:rsidP="00E149ED">
      <w:pPr>
        <w:rPr>
          <w:rFonts w:ascii="Arial" w:hAnsi="Arial" w:cs="Arial"/>
          <w:sz w:val="22"/>
        </w:rPr>
      </w:pPr>
    </w:p>
    <w:p w14:paraId="25E809D7" w14:textId="7328D502" w:rsidR="00E149ED" w:rsidRDefault="00E149ED" w:rsidP="00E149ED">
      <w:pPr>
        <w:rPr>
          <w:rFonts w:ascii="Arial" w:hAnsi="Arial" w:cs="Arial"/>
          <w:sz w:val="22"/>
        </w:rPr>
      </w:pPr>
      <w:r>
        <w:rPr>
          <w:rFonts w:ascii="Arial" w:hAnsi="Arial" w:cs="Arial"/>
          <w:sz w:val="22"/>
        </w:rPr>
        <w:t>Location: /databases/ASAssets/CacheManagement/CacheFramework/CopyPrivilegesFromParent()</w:t>
      </w:r>
    </w:p>
    <w:p w14:paraId="51CE3F44" w14:textId="77777777" w:rsidR="00E149ED" w:rsidRDefault="00E149ED" w:rsidP="00E149ED">
      <w:pPr>
        <w:rPr>
          <w:rFonts w:ascii="Arial" w:hAnsi="Arial" w:cs="Arial"/>
          <w:sz w:val="22"/>
        </w:rPr>
      </w:pPr>
    </w:p>
    <w:p w14:paraId="4751E0E7"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2B2DD0DD"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17B28B0D" w14:textId="11EDF18F" w:rsidR="00642F34" w:rsidRPr="00BF336F" w:rsidRDefault="00642F34" w:rsidP="00642F34">
      <w:pPr>
        <w:pStyle w:val="Heading3"/>
        <w:rPr>
          <w:sz w:val="23"/>
          <w:szCs w:val="23"/>
        </w:rPr>
      </w:pPr>
      <w:bookmarkStart w:id="227" w:name="_Toc411329568"/>
      <w:bookmarkStart w:id="228" w:name="_Toc40959876"/>
      <w:r>
        <w:rPr>
          <w:sz w:val="23"/>
          <w:szCs w:val="23"/>
        </w:rPr>
        <w:t>DeconfigureCache</w:t>
      </w:r>
      <w:r w:rsidRPr="00BF336F">
        <w:rPr>
          <w:sz w:val="23"/>
          <w:szCs w:val="23"/>
        </w:rPr>
        <w:t>()</w:t>
      </w:r>
      <w:bookmarkEnd w:id="227"/>
      <w:bookmarkEnd w:id="228"/>
    </w:p>
    <w:p w14:paraId="1E7D5C93" w14:textId="77777777" w:rsidR="00E149ED" w:rsidRDefault="00E149ED" w:rsidP="00E149ED">
      <w:pPr>
        <w:rPr>
          <w:rFonts w:ascii="Arial" w:hAnsi="Arial" w:cs="Arial"/>
          <w:sz w:val="22"/>
        </w:rPr>
      </w:pPr>
    </w:p>
    <w:p w14:paraId="4A552F0C" w14:textId="5F278469" w:rsidR="00E149ED" w:rsidRDefault="00E149ED" w:rsidP="00E149ED">
      <w:pPr>
        <w:rPr>
          <w:rFonts w:ascii="Arial" w:hAnsi="Arial" w:cs="Arial"/>
          <w:sz w:val="22"/>
        </w:rPr>
      </w:pPr>
      <w:r>
        <w:rPr>
          <w:rFonts w:ascii="Arial" w:hAnsi="Arial" w:cs="Arial"/>
          <w:sz w:val="22"/>
        </w:rPr>
        <w:t>Location: /databases/ASAssets/CacheManagement/CacheFramework/DeconfigureCache()</w:t>
      </w:r>
    </w:p>
    <w:p w14:paraId="40FAA950" w14:textId="77777777" w:rsidR="00E149ED" w:rsidRDefault="00E149ED" w:rsidP="00E149ED">
      <w:pPr>
        <w:rPr>
          <w:rFonts w:ascii="Arial" w:hAnsi="Arial" w:cs="Arial"/>
          <w:sz w:val="22"/>
        </w:rPr>
      </w:pPr>
    </w:p>
    <w:p w14:paraId="378D204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3C1B2FBC" w14:textId="0F4F8314" w:rsidR="00642F34" w:rsidRPr="00BF336F" w:rsidRDefault="00642F34" w:rsidP="00642F34">
      <w:pPr>
        <w:pStyle w:val="Heading3"/>
        <w:rPr>
          <w:sz w:val="23"/>
          <w:szCs w:val="23"/>
        </w:rPr>
      </w:pPr>
      <w:bookmarkStart w:id="229" w:name="_Toc411329569"/>
      <w:bookmarkStart w:id="230" w:name="_Toc40959877"/>
      <w:r>
        <w:rPr>
          <w:sz w:val="23"/>
          <w:szCs w:val="23"/>
        </w:rPr>
        <w:t>IntrospectTables</w:t>
      </w:r>
      <w:r w:rsidRPr="00BF336F">
        <w:rPr>
          <w:sz w:val="23"/>
          <w:szCs w:val="23"/>
        </w:rPr>
        <w:t>()</w:t>
      </w:r>
      <w:bookmarkEnd w:id="229"/>
      <w:bookmarkEnd w:id="230"/>
    </w:p>
    <w:p w14:paraId="7058A668" w14:textId="77777777" w:rsidR="00E149ED" w:rsidRDefault="00E149ED" w:rsidP="00E149ED">
      <w:pPr>
        <w:rPr>
          <w:rFonts w:ascii="Arial" w:hAnsi="Arial" w:cs="Arial"/>
          <w:sz w:val="22"/>
        </w:rPr>
      </w:pPr>
    </w:p>
    <w:p w14:paraId="13F4CB1C" w14:textId="738A2997" w:rsidR="00E149ED" w:rsidRDefault="00E149ED" w:rsidP="00E149ED">
      <w:pPr>
        <w:rPr>
          <w:rFonts w:ascii="Arial" w:hAnsi="Arial" w:cs="Arial"/>
          <w:sz w:val="22"/>
        </w:rPr>
      </w:pPr>
      <w:r>
        <w:rPr>
          <w:rFonts w:ascii="Arial" w:hAnsi="Arial" w:cs="Arial"/>
          <w:sz w:val="22"/>
        </w:rPr>
        <w:t>Location: /databases/ASAssets/CacheManagement/CacheFramework/IntrospectTables()</w:t>
      </w:r>
    </w:p>
    <w:p w14:paraId="3120B73B" w14:textId="77777777" w:rsidR="00E149ED" w:rsidRDefault="00E149ED" w:rsidP="00E149ED">
      <w:pPr>
        <w:rPr>
          <w:rFonts w:ascii="Arial" w:hAnsi="Arial" w:cs="Arial"/>
          <w:sz w:val="22"/>
        </w:rPr>
      </w:pPr>
    </w:p>
    <w:p w14:paraId="7A031C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645B2036" w14:textId="7CAF6B2E" w:rsidR="00642F34" w:rsidRPr="00BF336F" w:rsidRDefault="00642F34" w:rsidP="00642F34">
      <w:pPr>
        <w:pStyle w:val="Heading3"/>
        <w:rPr>
          <w:sz w:val="23"/>
          <w:szCs w:val="23"/>
        </w:rPr>
      </w:pPr>
      <w:bookmarkStart w:id="231" w:name="_Toc411329570"/>
      <w:bookmarkStart w:id="232" w:name="_Toc40959878"/>
      <w:r>
        <w:rPr>
          <w:sz w:val="23"/>
          <w:szCs w:val="23"/>
        </w:rPr>
        <w:t>RefreshCache</w:t>
      </w:r>
      <w:r w:rsidRPr="00BF336F">
        <w:rPr>
          <w:sz w:val="23"/>
          <w:szCs w:val="23"/>
        </w:rPr>
        <w:t>()</w:t>
      </w:r>
      <w:bookmarkEnd w:id="231"/>
      <w:bookmarkEnd w:id="232"/>
    </w:p>
    <w:p w14:paraId="786458CD" w14:textId="77777777" w:rsidR="00E149ED" w:rsidRDefault="00E149ED" w:rsidP="00E149ED">
      <w:pPr>
        <w:rPr>
          <w:rFonts w:ascii="Arial" w:hAnsi="Arial" w:cs="Arial"/>
          <w:sz w:val="22"/>
        </w:rPr>
      </w:pPr>
    </w:p>
    <w:p w14:paraId="3CAF95B4" w14:textId="2777646C" w:rsidR="00E149ED" w:rsidRDefault="00E149ED" w:rsidP="00E149ED">
      <w:pPr>
        <w:rPr>
          <w:rFonts w:ascii="Arial" w:hAnsi="Arial" w:cs="Arial"/>
          <w:sz w:val="22"/>
        </w:rPr>
      </w:pPr>
      <w:r>
        <w:rPr>
          <w:rFonts w:ascii="Arial" w:hAnsi="Arial" w:cs="Arial"/>
          <w:sz w:val="22"/>
        </w:rPr>
        <w:t>Location: /databases/ASAssets/CacheManagement/CacheFramework/RefreshCache()</w:t>
      </w:r>
    </w:p>
    <w:p w14:paraId="370EDD27" w14:textId="77777777" w:rsidR="00E149ED" w:rsidRDefault="00E149ED" w:rsidP="00E149ED">
      <w:pPr>
        <w:rPr>
          <w:rFonts w:ascii="Arial" w:hAnsi="Arial" w:cs="Arial"/>
          <w:sz w:val="22"/>
        </w:rPr>
      </w:pPr>
    </w:p>
    <w:p w14:paraId="16EFAC2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03AB5924" w14:textId="52BF4E69" w:rsidR="00642F34" w:rsidRPr="00BF336F" w:rsidRDefault="00642F34" w:rsidP="00642F34">
      <w:pPr>
        <w:pStyle w:val="Heading3"/>
        <w:rPr>
          <w:sz w:val="23"/>
          <w:szCs w:val="23"/>
        </w:rPr>
      </w:pPr>
      <w:bookmarkStart w:id="233" w:name="_Toc411329571"/>
      <w:bookmarkStart w:id="234" w:name="_Toc40959879"/>
      <w:r>
        <w:rPr>
          <w:sz w:val="23"/>
          <w:szCs w:val="23"/>
        </w:rPr>
        <w:t>UpdateResourceOwner</w:t>
      </w:r>
      <w:r w:rsidRPr="00BF336F">
        <w:rPr>
          <w:sz w:val="23"/>
          <w:szCs w:val="23"/>
        </w:rPr>
        <w:t>()</w:t>
      </w:r>
      <w:bookmarkEnd w:id="233"/>
      <w:bookmarkEnd w:id="234"/>
    </w:p>
    <w:p w14:paraId="70AFCACE" w14:textId="77777777" w:rsidR="00E149ED" w:rsidRDefault="00E149ED" w:rsidP="00E149ED">
      <w:pPr>
        <w:rPr>
          <w:rFonts w:ascii="Arial" w:hAnsi="Arial" w:cs="Arial"/>
          <w:sz w:val="22"/>
        </w:rPr>
      </w:pPr>
    </w:p>
    <w:p w14:paraId="23042DDC" w14:textId="31735C69" w:rsidR="00E149ED" w:rsidRDefault="00E149ED" w:rsidP="00E149ED">
      <w:pPr>
        <w:rPr>
          <w:rFonts w:ascii="Arial" w:hAnsi="Arial" w:cs="Arial"/>
          <w:sz w:val="22"/>
        </w:rPr>
      </w:pPr>
      <w:r>
        <w:rPr>
          <w:rFonts w:ascii="Arial" w:hAnsi="Arial" w:cs="Arial"/>
          <w:sz w:val="22"/>
        </w:rPr>
        <w:t>Location: /databases/ASAssets/CacheManagement/CacheFramework/UpdateResourceOwner()</w:t>
      </w:r>
    </w:p>
    <w:p w14:paraId="72600F7C" w14:textId="77777777" w:rsidR="00E149ED" w:rsidRDefault="00E149ED" w:rsidP="00E149ED">
      <w:pPr>
        <w:rPr>
          <w:rFonts w:ascii="Arial" w:hAnsi="Arial" w:cs="Arial"/>
          <w:sz w:val="22"/>
        </w:rPr>
      </w:pPr>
    </w:p>
    <w:p w14:paraId="5F8763D0" w14:textId="77777777"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642F34">
      <w:pPr>
        <w:spacing w:before="60" w:after="60" w:line="276" w:lineRule="auto"/>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563BA194" w14:textId="77777777" w:rsidR="00642F34" w:rsidRPr="00E05344" w:rsidRDefault="00642F34" w:rsidP="00642F34">
      <w:pPr>
        <w:pStyle w:val="Heading2"/>
        <w:rPr>
          <w:color w:val="1F497D"/>
        </w:rPr>
      </w:pPr>
      <w:bookmarkStart w:id="235" w:name="_Toc411329572"/>
      <w:bookmarkStart w:id="236" w:name="_Toc40959880"/>
      <w:r>
        <w:rPr>
          <w:color w:val="1F497D"/>
        </w:rPr>
        <w:t>Admin Interface Procedures</w:t>
      </w:r>
      <w:bookmarkEnd w:id="235"/>
      <w:bookmarkEnd w:id="236"/>
    </w:p>
    <w:p w14:paraId="48B29504" w14:textId="40C66239" w:rsidR="00642F34" w:rsidRPr="00B44399" w:rsidRDefault="00642F34" w:rsidP="00642F34">
      <w:pPr>
        <w:rPr>
          <w:rFonts w:ascii="Arial" w:hAnsi="Arial" w:cs="Arial"/>
          <w:szCs w:val="22"/>
        </w:rPr>
      </w:pPr>
      <w:r>
        <w:rPr>
          <w:rFonts w:ascii="Arial" w:hAnsi="Arial" w:cs="Arial"/>
          <w:szCs w:val="22"/>
        </w:rPr>
        <w:t xml:space="preserve">The admin interface 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060B83A9" w14:textId="044F7184" w:rsidR="00642F34" w:rsidRPr="00BF336F" w:rsidRDefault="00642F34" w:rsidP="00642F34">
      <w:pPr>
        <w:pStyle w:val="Heading3"/>
        <w:rPr>
          <w:sz w:val="23"/>
          <w:szCs w:val="23"/>
        </w:rPr>
      </w:pPr>
      <w:bookmarkStart w:id="237" w:name="_Toc411329573"/>
      <w:bookmarkStart w:id="238" w:name="_Toc40959881"/>
      <w:r w:rsidRPr="00E22877">
        <w:rPr>
          <w:sz w:val="23"/>
          <w:szCs w:val="23"/>
        </w:rPr>
        <w:t>AdminInterface/ClearPlanCache</w:t>
      </w:r>
      <w:r w:rsidRPr="00BF336F">
        <w:rPr>
          <w:sz w:val="23"/>
          <w:szCs w:val="23"/>
        </w:rPr>
        <w:t>()</w:t>
      </w:r>
      <w:bookmarkEnd w:id="237"/>
      <w:bookmarkEnd w:id="238"/>
    </w:p>
    <w:p w14:paraId="102FFB92" w14:textId="77777777" w:rsidR="00E149ED" w:rsidRDefault="00E149ED" w:rsidP="00E149ED">
      <w:pPr>
        <w:rPr>
          <w:rFonts w:ascii="Arial" w:hAnsi="Arial" w:cs="Arial"/>
          <w:sz w:val="22"/>
        </w:rPr>
      </w:pPr>
    </w:p>
    <w:p w14:paraId="1BD2D952" w14:textId="5AA3632D" w:rsidR="00E149ED" w:rsidRDefault="00E149ED" w:rsidP="00E149ED">
      <w:pPr>
        <w:rPr>
          <w:rFonts w:ascii="Arial" w:hAnsi="Arial" w:cs="Arial"/>
          <w:sz w:val="22"/>
        </w:rPr>
      </w:pPr>
      <w:r>
        <w:rPr>
          <w:rFonts w:ascii="Arial" w:hAnsi="Arial" w:cs="Arial"/>
          <w:sz w:val="22"/>
        </w:rPr>
        <w:t>Location: &lt;CF_FOLDER&gt;/Scripts/AdminInterface/ClearPlanCache()</w:t>
      </w:r>
    </w:p>
    <w:p w14:paraId="02E7EAFF" w14:textId="77777777" w:rsidR="00E149ED" w:rsidRDefault="00E149ED" w:rsidP="00E149ED">
      <w:pPr>
        <w:rPr>
          <w:rFonts w:ascii="Arial" w:hAnsi="Arial" w:cs="Arial"/>
          <w:sz w:val="22"/>
        </w:rPr>
      </w:pPr>
    </w:p>
    <w:p w14:paraId="02C6AFA2"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840BA90" w:rsidR="00642F34" w:rsidRPr="00BF336F" w:rsidRDefault="00642F34" w:rsidP="00642F34">
      <w:pPr>
        <w:pStyle w:val="Heading3"/>
        <w:rPr>
          <w:sz w:val="23"/>
          <w:szCs w:val="23"/>
        </w:rPr>
      </w:pPr>
      <w:bookmarkStart w:id="239" w:name="_Toc411329574"/>
      <w:bookmarkStart w:id="240" w:name="_Toc40959882"/>
      <w:r w:rsidRPr="00E22877">
        <w:rPr>
          <w:sz w:val="23"/>
          <w:szCs w:val="23"/>
        </w:rPr>
        <w:t>AdminInterface</w:t>
      </w:r>
      <w:r w:rsidRPr="00BF336F">
        <w:rPr>
          <w:sz w:val="23"/>
          <w:szCs w:val="23"/>
        </w:rPr>
        <w:t>/</w:t>
      </w:r>
      <w:r>
        <w:rPr>
          <w:sz w:val="23"/>
          <w:szCs w:val="23"/>
        </w:rPr>
        <w:t>ClearRepositoryCache</w:t>
      </w:r>
      <w:r w:rsidRPr="00BF336F">
        <w:rPr>
          <w:sz w:val="23"/>
          <w:szCs w:val="23"/>
        </w:rPr>
        <w:t>()</w:t>
      </w:r>
      <w:bookmarkEnd w:id="239"/>
      <w:bookmarkEnd w:id="240"/>
    </w:p>
    <w:p w14:paraId="05569AD7" w14:textId="77777777" w:rsidR="00E149ED" w:rsidRDefault="00E149ED" w:rsidP="00E149ED">
      <w:pPr>
        <w:rPr>
          <w:rFonts w:ascii="Arial" w:hAnsi="Arial" w:cs="Arial"/>
          <w:sz w:val="22"/>
        </w:rPr>
      </w:pPr>
    </w:p>
    <w:p w14:paraId="667ED988" w14:textId="201B57C6" w:rsidR="00E149ED" w:rsidRDefault="00E149ED" w:rsidP="00E149ED">
      <w:pPr>
        <w:rPr>
          <w:rFonts w:ascii="Arial" w:hAnsi="Arial" w:cs="Arial"/>
          <w:sz w:val="22"/>
        </w:rPr>
      </w:pPr>
      <w:r>
        <w:rPr>
          <w:rFonts w:ascii="Arial" w:hAnsi="Arial" w:cs="Arial"/>
          <w:sz w:val="22"/>
        </w:rPr>
        <w:t>Location: &lt;CF_FOLDER&gt;/Scripts/AdminInterface/ClearRepositoryCache()</w:t>
      </w:r>
    </w:p>
    <w:p w14:paraId="2B6C35C9" w14:textId="77777777" w:rsidR="00E149ED" w:rsidRDefault="00E149ED" w:rsidP="00E149ED">
      <w:pPr>
        <w:rPr>
          <w:rFonts w:ascii="Arial" w:hAnsi="Arial" w:cs="Arial"/>
          <w:sz w:val="22"/>
        </w:rPr>
      </w:pPr>
    </w:p>
    <w:p w14:paraId="61E52C0D"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2FD7E004" w14:textId="4914F2DA" w:rsidR="00642F34" w:rsidRPr="00BF336F" w:rsidRDefault="00642F34" w:rsidP="00642F34">
      <w:pPr>
        <w:pStyle w:val="Heading3"/>
        <w:rPr>
          <w:sz w:val="23"/>
          <w:szCs w:val="23"/>
        </w:rPr>
      </w:pPr>
      <w:bookmarkStart w:id="241" w:name="_Toc411329575"/>
      <w:bookmarkStart w:id="242" w:name="_Toc40959883"/>
      <w:r w:rsidRPr="00E22877">
        <w:rPr>
          <w:sz w:val="23"/>
          <w:szCs w:val="23"/>
        </w:rPr>
        <w:t>AdminInterface</w:t>
      </w:r>
      <w:r w:rsidRPr="00BF336F">
        <w:rPr>
          <w:sz w:val="23"/>
          <w:szCs w:val="23"/>
        </w:rPr>
        <w:t>/</w:t>
      </w:r>
      <w:r>
        <w:rPr>
          <w:sz w:val="23"/>
          <w:szCs w:val="23"/>
        </w:rPr>
        <w:t>ConfigureCache</w:t>
      </w:r>
      <w:r w:rsidRPr="00BF336F">
        <w:rPr>
          <w:sz w:val="23"/>
          <w:szCs w:val="23"/>
        </w:rPr>
        <w:t>()</w:t>
      </w:r>
      <w:bookmarkEnd w:id="241"/>
      <w:bookmarkEnd w:id="242"/>
    </w:p>
    <w:p w14:paraId="5402FC5A" w14:textId="77777777" w:rsidR="00E149ED" w:rsidRDefault="00E149ED" w:rsidP="00E149ED">
      <w:pPr>
        <w:rPr>
          <w:rFonts w:ascii="Arial" w:hAnsi="Arial" w:cs="Arial"/>
          <w:sz w:val="22"/>
        </w:rPr>
      </w:pPr>
    </w:p>
    <w:p w14:paraId="1197F618" w14:textId="741E4848" w:rsidR="00E149ED" w:rsidRDefault="00E149ED" w:rsidP="00E149ED">
      <w:pPr>
        <w:rPr>
          <w:rFonts w:ascii="Arial" w:hAnsi="Arial" w:cs="Arial"/>
          <w:sz w:val="22"/>
        </w:rPr>
      </w:pPr>
      <w:r>
        <w:rPr>
          <w:rFonts w:ascii="Arial" w:hAnsi="Arial" w:cs="Arial"/>
          <w:sz w:val="22"/>
        </w:rPr>
        <w:t>Location: &lt;CF_FOLDER&gt;/Scripts/AdminInterface/ConfigureCache()</w:t>
      </w:r>
    </w:p>
    <w:p w14:paraId="0DC8B1B1" w14:textId="77777777" w:rsidR="00E149ED" w:rsidRDefault="00E149ED" w:rsidP="00E149ED">
      <w:pPr>
        <w:rPr>
          <w:rFonts w:ascii="Arial" w:hAnsi="Arial" w:cs="Arial"/>
          <w:sz w:val="22"/>
        </w:rPr>
      </w:pPr>
    </w:p>
    <w:p w14:paraId="07B9C582" w14:textId="77777777" w:rsidR="00642F34" w:rsidRPr="00CB1E9D" w:rsidRDefault="00642F34" w:rsidP="00642F34">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ApplicationTemplate/Execute/ConfigureCache</w:t>
        </w:r>
      </w:hyperlink>
      <w:r w:rsidRPr="00CB1E9D">
        <w:rPr>
          <w:rFonts w:ascii="Arial" w:hAnsi="Arial" w:cs="Arial"/>
          <w:sz w:val="22"/>
          <w:szCs w:val="22"/>
        </w:rPr>
        <w:t xml:space="preserve"> for more details</w:t>
      </w:r>
      <w:r>
        <w:rPr>
          <w:rFonts w:ascii="Arial" w:hAnsi="Arial" w:cs="Arial"/>
          <w:sz w:val="22"/>
          <w:szCs w:val="22"/>
        </w:rPr>
        <w:t>.</w:t>
      </w:r>
    </w:p>
    <w:p w14:paraId="2AECFCBE" w14:textId="5D18B34A" w:rsidR="00666386" w:rsidRPr="00BF336F" w:rsidRDefault="00666386" w:rsidP="00666386">
      <w:pPr>
        <w:pStyle w:val="Heading3"/>
        <w:rPr>
          <w:sz w:val="23"/>
          <w:szCs w:val="23"/>
        </w:rPr>
      </w:pPr>
      <w:bookmarkStart w:id="243" w:name="_Toc40959884"/>
      <w:bookmarkStart w:id="244" w:name="_Toc411329576"/>
      <w:r w:rsidRPr="00E22877">
        <w:rPr>
          <w:sz w:val="23"/>
          <w:szCs w:val="23"/>
        </w:rPr>
        <w:t>AdminInterface</w:t>
      </w:r>
      <w:r w:rsidRPr="00BF336F">
        <w:rPr>
          <w:sz w:val="23"/>
          <w:szCs w:val="23"/>
        </w:rPr>
        <w:t>/</w:t>
      </w:r>
      <w:r>
        <w:rPr>
          <w:sz w:val="23"/>
          <w:szCs w:val="23"/>
        </w:rPr>
        <w:t>ConfigureCache_Multi_Table</w:t>
      </w:r>
      <w:r w:rsidRPr="00BF336F">
        <w:rPr>
          <w:sz w:val="23"/>
          <w:szCs w:val="23"/>
        </w:rPr>
        <w:t>()</w:t>
      </w:r>
      <w:bookmarkEnd w:id="243"/>
    </w:p>
    <w:p w14:paraId="48C7E240" w14:textId="77777777" w:rsidR="00E149ED" w:rsidRDefault="00E149ED" w:rsidP="00E149ED">
      <w:pPr>
        <w:rPr>
          <w:rFonts w:ascii="Arial" w:hAnsi="Arial" w:cs="Arial"/>
          <w:sz w:val="22"/>
        </w:rPr>
      </w:pPr>
    </w:p>
    <w:p w14:paraId="373F80E6" w14:textId="74D7DA8D" w:rsidR="00E149ED" w:rsidRDefault="00E149ED" w:rsidP="00E149ED">
      <w:pPr>
        <w:rPr>
          <w:rFonts w:ascii="Arial" w:hAnsi="Arial" w:cs="Arial"/>
          <w:sz w:val="22"/>
        </w:rPr>
      </w:pPr>
      <w:r>
        <w:rPr>
          <w:rFonts w:ascii="Arial" w:hAnsi="Arial" w:cs="Arial"/>
          <w:sz w:val="22"/>
        </w:rPr>
        <w:t>Location: &lt;CF_FOLDER&gt;/Scripts/AdminInterface/ConfigureCache_Multi_Table()</w:t>
      </w:r>
    </w:p>
    <w:p w14:paraId="1A40D49E" w14:textId="77777777" w:rsidR="00E149ED" w:rsidRDefault="00E149ED" w:rsidP="00E149ED">
      <w:pPr>
        <w:rPr>
          <w:rFonts w:ascii="Arial" w:hAnsi="Arial" w:cs="Arial"/>
          <w:sz w:val="22"/>
        </w:rPr>
      </w:pPr>
    </w:p>
    <w:p w14:paraId="60A8D2CC" w14:textId="749EC53B" w:rsidR="00666386" w:rsidRPr="00CB1E9D" w:rsidRDefault="00666386" w:rsidP="00666386">
      <w:pPr>
        <w:spacing w:before="60" w:after="60" w:line="276" w:lineRule="auto"/>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7CDACDB6" w14:textId="63F3E94A" w:rsidR="00642F34" w:rsidRPr="00BF336F" w:rsidRDefault="00642F34" w:rsidP="00642F34">
      <w:pPr>
        <w:pStyle w:val="Heading3"/>
        <w:rPr>
          <w:sz w:val="23"/>
          <w:szCs w:val="23"/>
        </w:rPr>
      </w:pPr>
      <w:bookmarkStart w:id="245" w:name="_Toc40959885"/>
      <w:r w:rsidRPr="00E22877">
        <w:rPr>
          <w:sz w:val="23"/>
          <w:szCs w:val="23"/>
        </w:rPr>
        <w:t>AdminInterface</w:t>
      </w:r>
      <w:r w:rsidRPr="00BF336F">
        <w:rPr>
          <w:sz w:val="23"/>
          <w:szCs w:val="23"/>
        </w:rPr>
        <w:t>/</w:t>
      </w:r>
      <w:r>
        <w:rPr>
          <w:sz w:val="23"/>
          <w:szCs w:val="23"/>
        </w:rPr>
        <w:t>ConfigureCacheAdhoc</w:t>
      </w:r>
      <w:r w:rsidRPr="00BF336F">
        <w:rPr>
          <w:sz w:val="23"/>
          <w:szCs w:val="23"/>
        </w:rPr>
        <w:t>()</w:t>
      </w:r>
      <w:bookmarkEnd w:id="244"/>
      <w:bookmarkEnd w:id="245"/>
    </w:p>
    <w:p w14:paraId="17E8498A" w14:textId="77777777" w:rsidR="00E149ED" w:rsidRDefault="00E149ED" w:rsidP="00E149ED">
      <w:pPr>
        <w:rPr>
          <w:rFonts w:ascii="Arial" w:hAnsi="Arial" w:cs="Arial"/>
          <w:sz w:val="22"/>
        </w:rPr>
      </w:pPr>
    </w:p>
    <w:p w14:paraId="4559DF6A" w14:textId="696C68E4" w:rsidR="00E149ED" w:rsidRDefault="00E149ED" w:rsidP="00E149ED">
      <w:pPr>
        <w:rPr>
          <w:rFonts w:ascii="Arial" w:hAnsi="Arial" w:cs="Arial"/>
          <w:sz w:val="22"/>
        </w:rPr>
      </w:pPr>
      <w:r>
        <w:rPr>
          <w:rFonts w:ascii="Arial" w:hAnsi="Arial" w:cs="Arial"/>
          <w:sz w:val="22"/>
        </w:rPr>
        <w:t>Location: &lt;CF_FOLDER&gt;/Scripts/AdminInterface/ConfigureCacheAdhoc()</w:t>
      </w:r>
    </w:p>
    <w:p w14:paraId="23DCCCC3" w14:textId="77777777" w:rsidR="00E149ED" w:rsidRDefault="00E149ED" w:rsidP="00E149ED">
      <w:pPr>
        <w:rPr>
          <w:rFonts w:ascii="Arial" w:hAnsi="Arial" w:cs="Arial"/>
          <w:sz w:val="22"/>
        </w:rPr>
      </w:pPr>
    </w:p>
    <w:p w14:paraId="7112B5E0"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75D84ED4" w14:textId="12849D76" w:rsidR="00642F34" w:rsidRPr="00BF336F" w:rsidRDefault="00642F34" w:rsidP="00642F34">
      <w:pPr>
        <w:pStyle w:val="Heading3"/>
        <w:rPr>
          <w:sz w:val="23"/>
          <w:szCs w:val="23"/>
        </w:rPr>
      </w:pPr>
      <w:bookmarkStart w:id="246" w:name="_Toc411329577"/>
      <w:bookmarkStart w:id="247" w:name="_Toc40959886"/>
      <w:r w:rsidRPr="00E22877">
        <w:rPr>
          <w:sz w:val="23"/>
          <w:szCs w:val="23"/>
        </w:rPr>
        <w:t>AdminInterface</w:t>
      </w:r>
      <w:r w:rsidRPr="00BF336F">
        <w:rPr>
          <w:sz w:val="23"/>
          <w:szCs w:val="23"/>
        </w:rPr>
        <w:t>/</w:t>
      </w:r>
      <w:r>
        <w:rPr>
          <w:sz w:val="23"/>
          <w:szCs w:val="23"/>
        </w:rPr>
        <w:t>CopyPrivilegesFromParent</w:t>
      </w:r>
      <w:r w:rsidRPr="00BF336F">
        <w:rPr>
          <w:sz w:val="23"/>
          <w:szCs w:val="23"/>
        </w:rPr>
        <w:t>()</w:t>
      </w:r>
      <w:bookmarkEnd w:id="246"/>
      <w:bookmarkEnd w:id="247"/>
    </w:p>
    <w:p w14:paraId="1F49B99D" w14:textId="77777777" w:rsidR="00E149ED" w:rsidRDefault="00E149ED" w:rsidP="00E149ED">
      <w:pPr>
        <w:rPr>
          <w:rFonts w:ascii="Arial" w:hAnsi="Arial" w:cs="Arial"/>
          <w:sz w:val="22"/>
        </w:rPr>
      </w:pPr>
    </w:p>
    <w:p w14:paraId="6A628DEE" w14:textId="27DB34C5" w:rsidR="00E149ED" w:rsidRDefault="00E149ED" w:rsidP="00E149ED">
      <w:pPr>
        <w:rPr>
          <w:rFonts w:ascii="Arial" w:hAnsi="Arial" w:cs="Arial"/>
          <w:sz w:val="22"/>
        </w:rPr>
      </w:pPr>
      <w:r>
        <w:rPr>
          <w:rFonts w:ascii="Arial" w:hAnsi="Arial" w:cs="Arial"/>
          <w:sz w:val="22"/>
        </w:rPr>
        <w:t>Location: &lt;CF_FOLDER&gt;/Scripts/AdminInterface/CopyPrivilegesFromParent()</w:t>
      </w:r>
    </w:p>
    <w:p w14:paraId="61EBD1C1" w14:textId="77777777" w:rsidR="00E149ED" w:rsidRDefault="00E149ED" w:rsidP="00E149ED">
      <w:pPr>
        <w:rPr>
          <w:rFonts w:ascii="Arial" w:hAnsi="Arial" w:cs="Arial"/>
          <w:sz w:val="22"/>
        </w:rPr>
      </w:pPr>
    </w:p>
    <w:p w14:paraId="06550FFC" w14:textId="77777777" w:rsidR="00642F34" w:rsidRPr="009E2290"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642F34">
      <w:pPr>
        <w:spacing w:before="60" w:after="60" w:line="276" w:lineRule="auto"/>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57A6DAA2" w:rsidR="00642F34" w:rsidRPr="00BF336F" w:rsidRDefault="00642F34" w:rsidP="00642F34">
      <w:pPr>
        <w:pStyle w:val="Heading3"/>
        <w:rPr>
          <w:sz w:val="23"/>
          <w:szCs w:val="23"/>
        </w:rPr>
      </w:pPr>
      <w:bookmarkStart w:id="248" w:name="_Toc411329578"/>
      <w:bookmarkStart w:id="249" w:name="_Toc40959887"/>
      <w:r w:rsidRPr="00E22877">
        <w:rPr>
          <w:sz w:val="23"/>
          <w:szCs w:val="23"/>
        </w:rPr>
        <w:t>AdminInterface</w:t>
      </w:r>
      <w:r w:rsidRPr="00BF336F">
        <w:rPr>
          <w:sz w:val="23"/>
          <w:szCs w:val="23"/>
        </w:rPr>
        <w:t>/</w:t>
      </w:r>
      <w:r>
        <w:rPr>
          <w:sz w:val="23"/>
          <w:szCs w:val="23"/>
        </w:rPr>
        <w:t>DeconfigureCache</w:t>
      </w:r>
      <w:r w:rsidRPr="00BF336F">
        <w:rPr>
          <w:sz w:val="23"/>
          <w:szCs w:val="23"/>
        </w:rPr>
        <w:t>()</w:t>
      </w:r>
      <w:bookmarkEnd w:id="248"/>
      <w:bookmarkEnd w:id="249"/>
    </w:p>
    <w:p w14:paraId="1F841FE4" w14:textId="77777777" w:rsidR="00E149ED" w:rsidRDefault="00E149ED" w:rsidP="00E149ED">
      <w:pPr>
        <w:rPr>
          <w:rFonts w:ascii="Arial" w:hAnsi="Arial" w:cs="Arial"/>
          <w:sz w:val="22"/>
        </w:rPr>
      </w:pPr>
    </w:p>
    <w:p w14:paraId="2AC83BC1" w14:textId="0DA1A4D5" w:rsidR="00E149ED" w:rsidRDefault="00E149ED" w:rsidP="00E149ED">
      <w:pPr>
        <w:rPr>
          <w:rFonts w:ascii="Arial" w:hAnsi="Arial" w:cs="Arial"/>
          <w:sz w:val="22"/>
        </w:rPr>
      </w:pPr>
      <w:r>
        <w:rPr>
          <w:rFonts w:ascii="Arial" w:hAnsi="Arial" w:cs="Arial"/>
          <w:sz w:val="22"/>
        </w:rPr>
        <w:t>Location: &lt;CF_FOLDER&gt;/Scripts/AdminInterface/DeconfigureCache()</w:t>
      </w:r>
    </w:p>
    <w:p w14:paraId="5EA9315B" w14:textId="77777777" w:rsidR="00E149ED" w:rsidRDefault="00E149ED" w:rsidP="00E149ED">
      <w:pPr>
        <w:rPr>
          <w:rFonts w:ascii="Arial" w:hAnsi="Arial" w:cs="Arial"/>
          <w:sz w:val="22"/>
        </w:rPr>
      </w:pPr>
    </w:p>
    <w:p w14:paraId="01D1EF2C"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ApplicationTemplate/Execute/DeconfigureCache</w:t>
        </w:r>
      </w:hyperlink>
      <w:r w:rsidRPr="00CB1E9D">
        <w:rPr>
          <w:rFonts w:ascii="Arial" w:hAnsi="Arial" w:cs="Arial"/>
          <w:sz w:val="22"/>
          <w:szCs w:val="22"/>
        </w:rPr>
        <w:t xml:space="preserve"> for more details</w:t>
      </w:r>
      <w:r>
        <w:rPr>
          <w:rFonts w:ascii="Arial" w:hAnsi="Arial" w:cs="Arial"/>
          <w:sz w:val="22"/>
          <w:szCs w:val="22"/>
        </w:rPr>
        <w:t>.</w:t>
      </w:r>
    </w:p>
    <w:p w14:paraId="6DD12E58" w14:textId="42511E11" w:rsidR="00642F34" w:rsidRPr="00BF336F" w:rsidRDefault="00642F34" w:rsidP="00642F34">
      <w:pPr>
        <w:pStyle w:val="Heading3"/>
        <w:rPr>
          <w:sz w:val="23"/>
          <w:szCs w:val="23"/>
        </w:rPr>
      </w:pPr>
      <w:bookmarkStart w:id="250" w:name="_Toc411329579"/>
      <w:bookmarkStart w:id="251" w:name="_Toc40959888"/>
      <w:r w:rsidRPr="00E22877">
        <w:rPr>
          <w:sz w:val="23"/>
          <w:szCs w:val="23"/>
        </w:rPr>
        <w:t>AdminInterface</w:t>
      </w:r>
      <w:r w:rsidRPr="00BF336F">
        <w:rPr>
          <w:sz w:val="23"/>
          <w:szCs w:val="23"/>
        </w:rPr>
        <w:t>/</w:t>
      </w:r>
      <w:r>
        <w:rPr>
          <w:sz w:val="23"/>
          <w:szCs w:val="23"/>
        </w:rPr>
        <w:t>IntrospectTables</w:t>
      </w:r>
      <w:r w:rsidRPr="00BF336F">
        <w:rPr>
          <w:sz w:val="23"/>
          <w:szCs w:val="23"/>
        </w:rPr>
        <w:t>()</w:t>
      </w:r>
      <w:bookmarkEnd w:id="250"/>
      <w:bookmarkEnd w:id="251"/>
    </w:p>
    <w:p w14:paraId="0D3D46DD" w14:textId="77777777" w:rsidR="00E149ED" w:rsidRDefault="00E149ED" w:rsidP="00E149ED">
      <w:pPr>
        <w:rPr>
          <w:rFonts w:ascii="Arial" w:hAnsi="Arial" w:cs="Arial"/>
          <w:sz w:val="22"/>
        </w:rPr>
      </w:pPr>
    </w:p>
    <w:p w14:paraId="02D44AB4" w14:textId="149D598C" w:rsidR="00E149ED" w:rsidRDefault="00E149ED" w:rsidP="00E149ED">
      <w:pPr>
        <w:rPr>
          <w:rFonts w:ascii="Arial" w:hAnsi="Arial" w:cs="Arial"/>
          <w:sz w:val="22"/>
        </w:rPr>
      </w:pPr>
      <w:r>
        <w:rPr>
          <w:rFonts w:ascii="Arial" w:hAnsi="Arial" w:cs="Arial"/>
          <w:sz w:val="22"/>
        </w:rPr>
        <w:t>Location: &lt;CF_FOLDER&gt;/Scripts/AdminInterface/IntrospectTables()</w:t>
      </w:r>
    </w:p>
    <w:p w14:paraId="25429AA2" w14:textId="77777777" w:rsidR="00E149ED" w:rsidRDefault="00E149ED" w:rsidP="00E149ED">
      <w:pPr>
        <w:rPr>
          <w:rFonts w:ascii="Arial" w:hAnsi="Arial" w:cs="Arial"/>
          <w:sz w:val="22"/>
        </w:rPr>
      </w:pPr>
    </w:p>
    <w:p w14:paraId="0CEBCB21"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4CDC5D6C" w14:textId="4E8EC281" w:rsidR="00642F34" w:rsidRPr="00BF336F" w:rsidRDefault="00642F34" w:rsidP="00642F34">
      <w:pPr>
        <w:pStyle w:val="Heading3"/>
        <w:rPr>
          <w:sz w:val="23"/>
          <w:szCs w:val="23"/>
        </w:rPr>
      </w:pPr>
      <w:bookmarkStart w:id="252" w:name="_Toc411329580"/>
      <w:bookmarkStart w:id="253" w:name="_Toc40959889"/>
      <w:r w:rsidRPr="00E22877">
        <w:rPr>
          <w:sz w:val="23"/>
          <w:szCs w:val="23"/>
        </w:rPr>
        <w:t>AdminInterface</w:t>
      </w:r>
      <w:r w:rsidRPr="00BF336F">
        <w:rPr>
          <w:sz w:val="23"/>
          <w:szCs w:val="23"/>
        </w:rPr>
        <w:t>/</w:t>
      </w:r>
      <w:r>
        <w:rPr>
          <w:sz w:val="23"/>
          <w:szCs w:val="23"/>
        </w:rPr>
        <w:t>RefreshCache</w:t>
      </w:r>
      <w:r w:rsidRPr="00BF336F">
        <w:rPr>
          <w:sz w:val="23"/>
          <w:szCs w:val="23"/>
        </w:rPr>
        <w:t>()</w:t>
      </w:r>
      <w:bookmarkEnd w:id="252"/>
      <w:bookmarkEnd w:id="253"/>
    </w:p>
    <w:p w14:paraId="7380FDF0" w14:textId="77777777" w:rsidR="00E149ED" w:rsidRDefault="00E149ED" w:rsidP="00E149ED">
      <w:pPr>
        <w:rPr>
          <w:rFonts w:ascii="Arial" w:hAnsi="Arial" w:cs="Arial"/>
          <w:sz w:val="22"/>
        </w:rPr>
      </w:pPr>
    </w:p>
    <w:p w14:paraId="369AD53A" w14:textId="477EC50D" w:rsidR="00E149ED" w:rsidRDefault="00E149ED" w:rsidP="00E149ED">
      <w:pPr>
        <w:rPr>
          <w:rFonts w:ascii="Arial" w:hAnsi="Arial" w:cs="Arial"/>
          <w:sz w:val="22"/>
        </w:rPr>
      </w:pPr>
      <w:r>
        <w:rPr>
          <w:rFonts w:ascii="Arial" w:hAnsi="Arial" w:cs="Arial"/>
          <w:sz w:val="22"/>
        </w:rPr>
        <w:t>Location: &lt;CF_FOLDER&gt;/Scripts/AdminInterface/RefreshCache()</w:t>
      </w:r>
    </w:p>
    <w:p w14:paraId="6CF2E16B" w14:textId="77777777" w:rsidR="00E149ED" w:rsidRDefault="00E149ED" w:rsidP="00E149ED">
      <w:pPr>
        <w:rPr>
          <w:rFonts w:ascii="Arial" w:hAnsi="Arial" w:cs="Arial"/>
          <w:sz w:val="22"/>
        </w:rPr>
      </w:pPr>
    </w:p>
    <w:p w14:paraId="3CF8C70F" w14:textId="77777777" w:rsidR="00642F34" w:rsidRPr="00F95D9C"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ApplicationTemplate/Execute/RefreshCache</w:t>
        </w:r>
      </w:hyperlink>
      <w:r w:rsidRPr="00CB1E9D">
        <w:rPr>
          <w:rFonts w:ascii="Arial" w:hAnsi="Arial" w:cs="Arial"/>
          <w:sz w:val="22"/>
          <w:szCs w:val="22"/>
        </w:rPr>
        <w:t xml:space="preserve"> for more details</w:t>
      </w:r>
      <w:r>
        <w:rPr>
          <w:rFonts w:ascii="Arial" w:hAnsi="Arial" w:cs="Arial"/>
          <w:sz w:val="22"/>
          <w:szCs w:val="22"/>
        </w:rPr>
        <w:t>.</w:t>
      </w:r>
    </w:p>
    <w:p w14:paraId="2EF96796" w14:textId="105CFB52" w:rsidR="00642F34" w:rsidRPr="00BF336F" w:rsidRDefault="00642F34" w:rsidP="00642F34">
      <w:pPr>
        <w:pStyle w:val="Heading3"/>
        <w:rPr>
          <w:sz w:val="23"/>
          <w:szCs w:val="23"/>
        </w:rPr>
      </w:pPr>
      <w:bookmarkStart w:id="254" w:name="_Toc411329581"/>
      <w:bookmarkStart w:id="255" w:name="_Toc40959890"/>
      <w:r w:rsidRPr="00E22877">
        <w:rPr>
          <w:sz w:val="23"/>
          <w:szCs w:val="23"/>
        </w:rPr>
        <w:t>AdminInterface</w:t>
      </w:r>
      <w:r w:rsidRPr="00BF336F">
        <w:rPr>
          <w:sz w:val="23"/>
          <w:szCs w:val="23"/>
        </w:rPr>
        <w:t>/</w:t>
      </w:r>
      <w:r>
        <w:rPr>
          <w:sz w:val="23"/>
          <w:szCs w:val="23"/>
        </w:rPr>
        <w:t>UpdateResourceOwner</w:t>
      </w:r>
      <w:r w:rsidRPr="00BF336F">
        <w:rPr>
          <w:sz w:val="23"/>
          <w:szCs w:val="23"/>
        </w:rPr>
        <w:t>()</w:t>
      </w:r>
      <w:bookmarkEnd w:id="254"/>
      <w:bookmarkEnd w:id="255"/>
    </w:p>
    <w:p w14:paraId="655A68B9" w14:textId="77777777" w:rsidR="00E149ED" w:rsidRDefault="00E149ED" w:rsidP="00E149ED">
      <w:pPr>
        <w:rPr>
          <w:rFonts w:ascii="Arial" w:hAnsi="Arial" w:cs="Arial"/>
          <w:sz w:val="22"/>
        </w:rPr>
      </w:pPr>
    </w:p>
    <w:p w14:paraId="58707BB7" w14:textId="7097EDDB" w:rsidR="00E149ED" w:rsidRDefault="00E149ED" w:rsidP="00E149ED">
      <w:pPr>
        <w:rPr>
          <w:rFonts w:ascii="Arial" w:hAnsi="Arial" w:cs="Arial"/>
          <w:sz w:val="22"/>
        </w:rPr>
      </w:pPr>
      <w:r>
        <w:rPr>
          <w:rFonts w:ascii="Arial" w:hAnsi="Arial" w:cs="Arial"/>
          <w:sz w:val="22"/>
        </w:rPr>
        <w:t>Location: &lt;CF_FOLDER&gt;/Scripts/AdminInterface/UpdateResourceOwner()</w:t>
      </w:r>
    </w:p>
    <w:p w14:paraId="6E46F4A5" w14:textId="77777777" w:rsidR="00E149ED" w:rsidRDefault="00E149ED" w:rsidP="00E149ED">
      <w:pPr>
        <w:rPr>
          <w:rFonts w:ascii="Arial" w:hAnsi="Arial" w:cs="Arial"/>
          <w:sz w:val="22"/>
        </w:rPr>
      </w:pPr>
    </w:p>
    <w:p w14:paraId="3107B6DE" w14:textId="29AECB11" w:rsidR="00642F34" w:rsidRPr="002439C2" w:rsidRDefault="00642F34" w:rsidP="00642F34">
      <w:pPr>
        <w:spacing w:before="60" w:after="60" w:line="276" w:lineRule="auto"/>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2DEC7FD6" w14:textId="0FFF202B" w:rsidR="00E4347C" w:rsidRDefault="00642F34" w:rsidP="00642F34">
      <w:pPr>
        <w:pStyle w:val="CS-Bodytext"/>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48F54F7F" w14:textId="4B37CBC4" w:rsidR="00050F1C" w:rsidRDefault="00B07141" w:rsidP="00050F1C">
      <w:pPr>
        <w:pStyle w:val="Heading1Numbered"/>
      </w:pPr>
      <w:bookmarkStart w:id="256" w:name="_Toc40959891"/>
      <w:r>
        <w:t>Appendix A – Configure Cache Framework Sample</w:t>
      </w:r>
      <w:bookmarkEnd w:id="256"/>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257" w:name="_Configuring_the_Cache_1"/>
      <w:bookmarkStart w:id="258" w:name="_Toc411329583"/>
      <w:bookmarkStart w:id="259" w:name="_Toc40959892"/>
      <w:bookmarkEnd w:id="257"/>
      <w:r w:rsidRPr="00AB1442">
        <w:rPr>
          <w:color w:val="1F497D"/>
        </w:rPr>
        <w:t>Configuring t</w:t>
      </w:r>
      <w:r>
        <w:rPr>
          <w:color w:val="1F497D"/>
        </w:rPr>
        <w:t>he Cache Framework Sample</w:t>
      </w:r>
      <w:bookmarkEnd w:id="258"/>
      <w:bookmarkEnd w:id="259"/>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260" w:name="_Toc411329584"/>
      <w:bookmarkStart w:id="261" w:name="_Toc40959893"/>
      <w:r w:rsidRPr="000575F4">
        <w:rPr>
          <w:sz w:val="22"/>
        </w:rPr>
        <w:t>Background Information</w:t>
      </w:r>
      <w:bookmarkEnd w:id="260"/>
      <w:bookmarkEnd w:id="261"/>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D72A39"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D72A39"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D72A39"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262" w:name="_Configure_Oracle_Sample:"/>
    <w:bookmarkStart w:id="263" w:name="_Toc411329585"/>
    <w:bookmarkEnd w:id="262"/>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D72A39"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264" w:name="_Toc40959894"/>
      <w:r w:rsidRPr="000575F4">
        <w:rPr>
          <w:sz w:val="22"/>
        </w:rPr>
        <w:t>Configure Oracle Sample:</w:t>
      </w:r>
      <w:bookmarkEnd w:id="263"/>
      <w:bookmarkEnd w:id="2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265" w:name="_Configure_SQL_Server"/>
      <w:bookmarkStart w:id="266" w:name="_Toc411329586"/>
      <w:bookmarkStart w:id="267" w:name="_Toc40959895"/>
      <w:bookmarkEnd w:id="265"/>
      <w:r w:rsidRPr="000575F4">
        <w:rPr>
          <w:sz w:val="22"/>
        </w:rPr>
        <w:t>Configure SQL Server Sample:</w:t>
      </w:r>
      <w:bookmarkEnd w:id="266"/>
      <w:bookmarkEnd w:id="267"/>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268" w:name="_Configure_Netezza_Sample:"/>
      <w:bookmarkStart w:id="269" w:name="_Toc411329587"/>
      <w:bookmarkStart w:id="270" w:name="_Toc40959896"/>
      <w:bookmarkEnd w:id="268"/>
      <w:r w:rsidRPr="000575F4">
        <w:rPr>
          <w:sz w:val="22"/>
        </w:rPr>
        <w:t>Configure Netezza Sample:</w:t>
      </w:r>
      <w:bookmarkEnd w:id="269"/>
      <w:bookmarkEnd w:id="270"/>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271" w:name="_Configure_Postgres_Sample:"/>
      <w:bookmarkStart w:id="272" w:name="_Configure_MemSql_Sample:"/>
      <w:bookmarkStart w:id="273" w:name="_Toc40959897"/>
      <w:bookmarkEnd w:id="271"/>
      <w:bookmarkEnd w:id="272"/>
      <w:r w:rsidRPr="000575F4">
        <w:rPr>
          <w:sz w:val="22"/>
        </w:rPr>
        <w:t xml:space="preserve">Configure </w:t>
      </w:r>
      <w:r>
        <w:rPr>
          <w:sz w:val="22"/>
        </w:rPr>
        <w:t>MemSql</w:t>
      </w:r>
      <w:r w:rsidRPr="000575F4">
        <w:rPr>
          <w:sz w:val="22"/>
        </w:rPr>
        <w:t xml:space="preserve"> Sample:</w:t>
      </w:r>
      <w:bookmarkEnd w:id="273"/>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274" w:name="_Toc40959898"/>
      <w:r w:rsidRPr="000575F4">
        <w:rPr>
          <w:sz w:val="22"/>
        </w:rPr>
        <w:t xml:space="preserve">Configure </w:t>
      </w:r>
      <w:r>
        <w:rPr>
          <w:sz w:val="22"/>
        </w:rPr>
        <w:t>Postgres</w:t>
      </w:r>
      <w:r w:rsidRPr="000575F4">
        <w:rPr>
          <w:sz w:val="22"/>
        </w:rPr>
        <w:t xml:space="preserve"> Sample:</w:t>
      </w:r>
      <w:bookmarkEnd w:id="274"/>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275" w:name="_Configure_MySQL_SOR:"/>
      <w:bookmarkStart w:id="276" w:name="_Toc40959899"/>
      <w:bookmarkEnd w:id="275"/>
      <w:r>
        <w:t>Appendix B – Merge Cache Types</w:t>
      </w:r>
      <w:bookmarkEnd w:id="27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277" w:name="_Toc411329590"/>
      <w:bookmarkStart w:id="278" w:name="_Toc40959900"/>
      <w:r>
        <w:rPr>
          <w:color w:val="1F497D"/>
        </w:rPr>
        <w:t>Merge Cache Types</w:t>
      </w:r>
      <w:bookmarkEnd w:id="277"/>
      <w:bookmarkEnd w:id="278"/>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279" w:name="_Toc411329591"/>
      <w:bookmarkStart w:id="280" w:name="_Toc40959901"/>
      <w:r w:rsidRPr="006177EF">
        <w:rPr>
          <w:sz w:val="22"/>
          <w:szCs w:val="22"/>
        </w:rPr>
        <w:t xml:space="preserve">Merge and Slowly Changing Dimensions </w:t>
      </w:r>
      <w:r w:rsidRPr="006177EF">
        <w:rPr>
          <w:rStyle w:val="FootnoteReference"/>
          <w:sz w:val="22"/>
          <w:szCs w:val="22"/>
        </w:rPr>
        <w:footnoteReference w:id="1"/>
      </w:r>
      <w:bookmarkEnd w:id="279"/>
      <w:bookmarkEnd w:id="280"/>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281" w:name="_Toc411329592"/>
      <w:bookmarkStart w:id="282" w:name="_Toc40959902"/>
      <w:r w:rsidRPr="006177EF">
        <w:rPr>
          <w:rStyle w:val="mw-headline"/>
          <w:sz w:val="22"/>
          <w:szCs w:val="22"/>
          <w:lang w:val="en"/>
        </w:rPr>
        <w:t>Type 0</w:t>
      </w:r>
      <w:bookmarkEnd w:id="281"/>
      <w:bookmarkEnd w:id="282"/>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283" w:name="_Toc411329593"/>
      <w:bookmarkStart w:id="284" w:name="_Toc40959903"/>
      <w:r w:rsidRPr="006177EF">
        <w:rPr>
          <w:rStyle w:val="mw-headline"/>
          <w:sz w:val="22"/>
          <w:szCs w:val="22"/>
          <w:lang w:val="en"/>
        </w:rPr>
        <w:t>Type 1</w:t>
      </w:r>
      <w:bookmarkEnd w:id="283"/>
      <w:bookmarkEnd w:id="284"/>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285" w:name="_Toc411329594"/>
      <w:bookmarkStart w:id="286" w:name="_Toc40959904"/>
      <w:r w:rsidRPr="006177EF">
        <w:rPr>
          <w:rStyle w:val="mw-headline"/>
          <w:sz w:val="22"/>
          <w:szCs w:val="22"/>
          <w:lang w:val="en"/>
        </w:rPr>
        <w:t>Type 2</w:t>
      </w:r>
      <w:bookmarkEnd w:id="285"/>
      <w:bookmarkEnd w:id="28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287" w:name="_Toc411329595"/>
      <w:bookmarkStart w:id="288" w:name="_Toc40959905"/>
      <w:r w:rsidRPr="006177EF">
        <w:rPr>
          <w:rStyle w:val="mw-headline"/>
          <w:sz w:val="22"/>
          <w:szCs w:val="22"/>
          <w:lang w:val="en"/>
        </w:rPr>
        <w:t>Type 3</w:t>
      </w:r>
      <w:bookmarkEnd w:id="287"/>
      <w:bookmarkEnd w:id="288"/>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289" w:name="_Toc411329596"/>
      <w:bookmarkStart w:id="290" w:name="_Toc40959906"/>
      <w:r w:rsidRPr="006177EF">
        <w:rPr>
          <w:rStyle w:val="mw-headline"/>
          <w:sz w:val="22"/>
          <w:szCs w:val="22"/>
          <w:lang w:val="en"/>
        </w:rPr>
        <w:t>Type 4 (CDC style)</w:t>
      </w:r>
      <w:bookmarkEnd w:id="289"/>
      <w:bookmarkEnd w:id="290"/>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291" w:name="_Merge_Type_1"/>
      <w:bookmarkStart w:id="292" w:name="_Toc411329597"/>
      <w:bookmarkStart w:id="293" w:name="_Toc40959907"/>
      <w:bookmarkEnd w:id="291"/>
      <w:r>
        <w:rPr>
          <w:rFonts w:asciiTheme="majorHAnsi" w:hAnsiTheme="majorHAnsi"/>
          <w:sz w:val="23"/>
          <w:szCs w:val="23"/>
        </w:rPr>
        <w:t>Merge Type 1 – Cache Framework Example</w:t>
      </w:r>
      <w:bookmarkEnd w:id="292"/>
      <w:bookmarkEnd w:id="293"/>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92544"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729B1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9868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8C4183" w:rsidRPr="00EE7FEB" w:rsidRDefault="008C4183"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8C4183" w:rsidRPr="00EE7FEB" w:rsidRDefault="008C4183"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9459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B84DEB" id="Elbow Connector 375" o:spid="_x0000_s1026" type="#_x0000_t34" style="position:absolute;margin-left:102.9pt;margin-top:15.7pt;width:.6pt;height:107.4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96640"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8C4183" w:rsidRPr="00EE7FEB" w:rsidRDefault="008C4183"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8C4183" w:rsidRPr="00EE7FEB" w:rsidRDefault="008C4183"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294" w:name="_Merge_Type_2"/>
      <w:bookmarkStart w:id="295" w:name="_Toc411329598"/>
      <w:bookmarkStart w:id="296" w:name="_Toc40959908"/>
      <w:bookmarkEnd w:id="294"/>
      <w:r>
        <w:rPr>
          <w:rFonts w:asciiTheme="majorHAnsi" w:hAnsiTheme="majorHAnsi"/>
          <w:sz w:val="23"/>
          <w:szCs w:val="23"/>
        </w:rPr>
        <w:t>Merge Type 2 – Cache Framework Example</w:t>
      </w:r>
      <w:bookmarkEnd w:id="295"/>
      <w:bookmarkEnd w:id="296"/>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5200"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352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8C4183" w:rsidRPr="00EE7FEB" w:rsidRDefault="008C4183"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7008"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2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1881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F57B4" id="Elbow Connector 26" o:spid="_x0000_s1026" type="#_x0000_t34" style="position:absolute;margin-left:101.7pt;margin-top:11.1pt;width:108pt;height:160.2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7248"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372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8C4183" w:rsidRPr="00EE7FEB" w:rsidRDefault="008C4183"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290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0864"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5953C" id="Elbow Connector 27" o:spid="_x0000_s1026" type="#_x0000_t34" style="position:absolute;margin-left:101.7pt;margin-top:11.15pt;width:108pt;height:160.2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3929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3929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8C4183" w:rsidRPr="00EE7FEB" w:rsidRDefault="008C4183"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1104"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31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2912"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739C6" id="Elbow Connector 28" o:spid="_x0000_s1026" type="#_x0000_t34" style="position:absolute;margin-left:101.7pt;margin-top:11.85pt;width:108pt;height:160.2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1344"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134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8C4183" w:rsidRPr="00EE7FEB" w:rsidRDefault="008C4183"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33152"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24960"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C508F" id="Elbow Connector 16" o:spid="_x0000_s1026" type="#_x0000_t34" style="position:absolute;margin-left:101.7pt;margin-top:11.3pt;width:108pt;height:160.2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45440"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8C4183" w:rsidRPr="00EE7FEB" w:rsidRDefault="008C4183"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4544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8C4183" w:rsidRPr="00EE7FEB" w:rsidRDefault="008C4183"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3392"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8C4183" w:rsidRPr="00EE7FEB" w:rsidRDefault="008C4183"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339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8C4183" w:rsidRPr="00EE7FEB" w:rsidRDefault="008C4183"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47488"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CBC3D" id="Elbow Connector 299" o:spid="_x0000_s1026" type="#_x0000_t34" style="position:absolute;margin-left:101.7pt;margin-top:11.75pt;width:109.8pt;height:259.8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4953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8C4183" w:rsidRPr="00EE7FEB" w:rsidRDefault="008C4183"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8C4183" w:rsidRPr="00EE7FEB" w:rsidRDefault="008C4183"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1584"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1B838" id="Elbow Connector 300" o:spid="_x0000_s1026" type="#_x0000_t34" style="position:absolute;margin-left:101.7pt;margin-top:11.9pt;width:109.8pt;height:181.2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363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8C4183" w:rsidRPr="00EE7FEB" w:rsidRDefault="008C4183"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8C4183" w:rsidRPr="00EE7FEB" w:rsidRDefault="008C4183"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297" w:name="_Merge_Type_4"/>
      <w:bookmarkStart w:id="298" w:name="_Toc411329599"/>
      <w:bookmarkStart w:id="299" w:name="_Toc40959909"/>
      <w:bookmarkEnd w:id="297"/>
      <w:r>
        <w:rPr>
          <w:rFonts w:asciiTheme="majorHAnsi" w:hAnsiTheme="majorHAnsi"/>
          <w:sz w:val="23"/>
          <w:szCs w:val="23"/>
        </w:rPr>
        <w:t>Merge Type 4 – Cache Framework Example</w:t>
      </w:r>
      <w:bookmarkEnd w:id="298"/>
      <w:bookmarkEnd w:id="29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2064"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72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8C4183" w:rsidRPr="00EE7FEB" w:rsidRDefault="008C4183"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87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5680"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009F1" id="Elbow Connector 346" o:spid="_x0000_s1026" type="#_x0000_t34" style="position:absolute;margin-left:101.7pt;margin-top:11.1pt;width:108pt;height:160.2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411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7411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8C4183" w:rsidRPr="00EE7FEB" w:rsidRDefault="008C4183"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5920"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FFAE3"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6160"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7616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8C4183" w:rsidRPr="00EE7FEB" w:rsidRDefault="008C4183"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796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776"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2169B" id="Elbow Connector 356" o:spid="_x0000_s1026" type="#_x0000_t34" style="position:absolute;margin-left:101.7pt;margin-top:11.85pt;width:108pt;height:160.2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7820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8C4183" w:rsidRPr="00EE7FEB" w:rsidRDefault="008C4183"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782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8C4183" w:rsidRPr="00EE7FEB" w:rsidRDefault="008C4183"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70016"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8C4183" w:rsidRPr="00EE7FEB" w:rsidRDefault="008C4183"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8C4183" w:rsidRPr="00EE7FEB" w:rsidRDefault="008C4183"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1824"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8CA9C" id="Elbow Connector 361" o:spid="_x0000_s1026" type="#_x0000_t34" style="position:absolute;margin-left:101.7pt;margin-top:11.3pt;width:108pt;height:160.2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82304"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8C4183" w:rsidRPr="00EE7FEB" w:rsidRDefault="008C4183"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82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8C4183" w:rsidRPr="00EE7FEB" w:rsidRDefault="008C4183"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80256"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8C4183" w:rsidRPr="00EE7FEB" w:rsidRDefault="008C4183"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802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8C4183" w:rsidRPr="00EE7FEB" w:rsidRDefault="008C4183"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843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4085A1" id="Elbow Connector 368" o:spid="_x0000_s1026" type="#_x0000_t34" style="position:absolute;margin-left:101.7pt;margin-top:11.75pt;width:109.8pt;height:259.8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86400"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8C4183" w:rsidRPr="00EE7FEB" w:rsidRDefault="008C4183"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86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8C4183" w:rsidRPr="00EE7FEB" w:rsidRDefault="008C4183"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8844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541A2" id="Elbow Connector 370" o:spid="_x0000_s1026" type="#_x0000_t34" style="position:absolute;margin-left:101.7pt;margin-top:11.9pt;width:109.8pt;height:181.2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90496"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8C4183" w:rsidRPr="00EE7FEB" w:rsidRDefault="008C4183"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8C4183" w:rsidRPr="00EE7FEB" w:rsidRDefault="008C4183"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300" w:name="_Toc40959910"/>
      <w:r>
        <w:t>Appendix C – Adding a New Cache Type</w:t>
      </w:r>
      <w:bookmarkEnd w:id="300"/>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301" w:name="_Toc411329601"/>
      <w:bookmarkStart w:id="302" w:name="_Toc40959911"/>
      <w:r>
        <w:rPr>
          <w:color w:val="1F497D"/>
        </w:rPr>
        <w:t>Adding a New Cache Type to the Source Code</w:t>
      </w:r>
      <w:bookmarkEnd w:id="301"/>
      <w:bookmarkEnd w:id="302"/>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303" w:name="_Toc40959912"/>
      <w:r>
        <w:t xml:space="preserve">Appendix D – Adding a New </w:t>
      </w:r>
      <w:r w:rsidR="00B134C8">
        <w:t xml:space="preserve">Cache </w:t>
      </w:r>
      <w:r>
        <w:t>Data Source Type</w:t>
      </w:r>
      <w:bookmarkEnd w:id="303"/>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304" w:name="_Toc411329603"/>
      <w:bookmarkStart w:id="305" w:name="_Toc40959913"/>
      <w:r>
        <w:rPr>
          <w:color w:val="1F497D"/>
        </w:rPr>
        <w:t>Adding a New Cache Data Source to the Source Code</w:t>
      </w:r>
      <w:bookmarkEnd w:id="304"/>
      <w:bookmarkEnd w:id="305"/>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67161" w14:textId="77777777" w:rsidR="00D72A39" w:rsidRDefault="00D72A39">
      <w:r>
        <w:separator/>
      </w:r>
    </w:p>
  </w:endnote>
  <w:endnote w:type="continuationSeparator" w:id="0">
    <w:p w14:paraId="067DC854" w14:textId="77777777" w:rsidR="00D72A39" w:rsidRDefault="00D72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8C4183" w:rsidRPr="003A4DAD" w:rsidRDefault="008C418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16768"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CF02F" id="Rectangle 20" o:spid="_x0000_s1026" style="position:absolute;margin-left:-45pt;margin-top:-16.2pt;width:530.5pt;height:36.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C4183" w:rsidRDefault="008C418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C4183" w:rsidRPr="00F547FF" w:rsidRDefault="008C41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8C4183" w:rsidRPr="00F547FF" w:rsidRDefault="008C41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C4183" w:rsidRDefault="008C41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C4183" w:rsidRDefault="008C4183" w:rsidP="000D7111">
                          <w:r w:rsidRPr="00F85776">
                            <w:rPr>
                              <w:rFonts w:ascii="Calibri" w:hAnsi="Calibri"/>
                              <w:color w:val="FFFFFF"/>
                              <w:kern w:val="24"/>
                            </w:rPr>
                            <w:t xml:space="preserve">          +1 800-420-8450</w:t>
                          </w:r>
                        </w:p>
                        <w:p w14:paraId="074D88CD" w14:textId="77777777" w:rsidR="008C4183" w:rsidRDefault="008C41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8C4183" w:rsidRDefault="008C41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C4183" w:rsidRDefault="008C4183" w:rsidP="000D7111">
                    <w:r w:rsidRPr="00F85776">
                      <w:rPr>
                        <w:rFonts w:ascii="Calibri" w:hAnsi="Calibri"/>
                        <w:color w:val="FFFFFF"/>
                        <w:kern w:val="24"/>
                      </w:rPr>
                      <w:t xml:space="preserve">          +1 800-420-8450</w:t>
                    </w:r>
                  </w:p>
                  <w:p w14:paraId="074D88CD" w14:textId="77777777" w:rsidR="008C4183" w:rsidRDefault="008C41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C4183" w:rsidRPr="005456F3" w:rsidRDefault="008C4183" w:rsidP="000D7111">
                          <w:pPr>
                            <w:spacing w:after="120" w:line="266" w:lineRule="auto"/>
                          </w:pPr>
                          <w:r w:rsidRPr="00F85776">
                            <w:rPr>
                              <w:rFonts w:ascii="Calibri" w:hAnsi="Calibri"/>
                              <w:bCs/>
                              <w:color w:val="FFFFFF"/>
                              <w:kern w:val="24"/>
                            </w:rPr>
                            <w:t>www.tibco.com</w:t>
                          </w:r>
                        </w:p>
                        <w:p w14:paraId="22C56725" w14:textId="77777777" w:rsidR="008C4183" w:rsidRPr="005456F3" w:rsidRDefault="008C4183" w:rsidP="000D7111">
                          <w:r w:rsidRPr="00F85776">
                            <w:rPr>
                              <w:rFonts w:ascii="Calibri" w:hAnsi="Calibri"/>
                              <w:bCs/>
                              <w:color w:val="FFFFFF"/>
                              <w:kern w:val="24"/>
                            </w:rPr>
                            <w:t>Global Headquarters</w:t>
                          </w:r>
                        </w:p>
                        <w:p w14:paraId="0A12B024" w14:textId="77777777" w:rsidR="008C4183" w:rsidRPr="005456F3" w:rsidRDefault="008C4183" w:rsidP="000D7111">
                          <w:r w:rsidRPr="00F85776">
                            <w:rPr>
                              <w:rFonts w:ascii="Calibri" w:hAnsi="Calibri"/>
                              <w:bCs/>
                              <w:color w:val="FFFFFF"/>
                              <w:kern w:val="24"/>
                            </w:rPr>
                            <w:t>3303 Hillview Avenue</w:t>
                          </w:r>
                        </w:p>
                        <w:p w14:paraId="09FC0350" w14:textId="77777777" w:rsidR="008C4183" w:rsidRPr="005456F3" w:rsidRDefault="008C418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8C4183" w:rsidRPr="005456F3" w:rsidRDefault="008C4183" w:rsidP="000D7111">
                    <w:pPr>
                      <w:spacing w:after="120" w:line="266" w:lineRule="auto"/>
                    </w:pPr>
                    <w:r w:rsidRPr="00F85776">
                      <w:rPr>
                        <w:rFonts w:ascii="Calibri" w:hAnsi="Calibri"/>
                        <w:bCs/>
                        <w:color w:val="FFFFFF"/>
                        <w:kern w:val="24"/>
                      </w:rPr>
                      <w:t>www.tibco.com</w:t>
                    </w:r>
                  </w:p>
                  <w:p w14:paraId="22C56725" w14:textId="77777777" w:rsidR="008C4183" w:rsidRPr="005456F3" w:rsidRDefault="008C4183" w:rsidP="000D7111">
                    <w:r w:rsidRPr="00F85776">
                      <w:rPr>
                        <w:rFonts w:ascii="Calibri" w:hAnsi="Calibri"/>
                        <w:bCs/>
                        <w:color w:val="FFFFFF"/>
                        <w:kern w:val="24"/>
                      </w:rPr>
                      <w:t>Global Headquarters</w:t>
                    </w:r>
                  </w:p>
                  <w:p w14:paraId="0A12B024" w14:textId="77777777" w:rsidR="008C4183" w:rsidRPr="005456F3" w:rsidRDefault="008C4183" w:rsidP="000D7111">
                    <w:r w:rsidRPr="00F85776">
                      <w:rPr>
                        <w:rFonts w:ascii="Calibri" w:hAnsi="Calibri"/>
                        <w:bCs/>
                        <w:color w:val="FFFFFF"/>
                        <w:kern w:val="24"/>
                      </w:rPr>
                      <w:t>3303 Hillview Avenue</w:t>
                    </w:r>
                  </w:p>
                  <w:p w14:paraId="09FC0350" w14:textId="77777777" w:rsidR="008C4183" w:rsidRPr="005456F3" w:rsidRDefault="008C418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F58274"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1D09C" w14:textId="77777777" w:rsidR="00D72A39" w:rsidRDefault="00D72A39">
      <w:r>
        <w:separator/>
      </w:r>
    </w:p>
  </w:footnote>
  <w:footnote w:type="continuationSeparator" w:id="0">
    <w:p w14:paraId="04738C9E" w14:textId="77777777" w:rsidR="00D72A39" w:rsidRDefault="00D72A39">
      <w:r>
        <w:continuationSeparator/>
      </w:r>
    </w:p>
  </w:footnote>
  <w:footnote w:id="1">
    <w:p w14:paraId="7C956C63" w14:textId="77777777" w:rsidR="008C4183" w:rsidRDefault="008C4183"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8C4183" w:rsidRPr="008B237F" w:rsidRDefault="008C418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9C8BB"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E1C25"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8C4183" w:rsidRDefault="008C4183">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62E4E"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4AA5F"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4"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0"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8"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2DB2F09"/>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8"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1"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4"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7"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3"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8"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1"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0"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5"/>
  </w:num>
  <w:num w:numId="2">
    <w:abstractNumId w:val="4"/>
  </w:num>
  <w:num w:numId="3">
    <w:abstractNumId w:val="13"/>
  </w:num>
  <w:num w:numId="4">
    <w:abstractNumId w:val="84"/>
  </w:num>
  <w:num w:numId="5">
    <w:abstractNumId w:val="53"/>
  </w:num>
  <w:num w:numId="6">
    <w:abstractNumId w:val="21"/>
  </w:num>
  <w:num w:numId="7">
    <w:abstractNumId w:val="83"/>
  </w:num>
  <w:num w:numId="8">
    <w:abstractNumId w:val="42"/>
  </w:num>
  <w:num w:numId="9">
    <w:abstractNumId w:val="79"/>
  </w:num>
  <w:num w:numId="10">
    <w:abstractNumId w:val="27"/>
  </w:num>
  <w:num w:numId="11">
    <w:abstractNumId w:val="73"/>
  </w:num>
  <w:num w:numId="12">
    <w:abstractNumId w:val="75"/>
  </w:num>
  <w:num w:numId="13">
    <w:abstractNumId w:val="67"/>
  </w:num>
  <w:num w:numId="14">
    <w:abstractNumId w:val="74"/>
  </w:num>
  <w:num w:numId="15">
    <w:abstractNumId w:val="24"/>
  </w:num>
  <w:num w:numId="16">
    <w:abstractNumId w:val="62"/>
  </w:num>
  <w:num w:numId="17">
    <w:abstractNumId w:val="46"/>
  </w:num>
  <w:num w:numId="18">
    <w:abstractNumId w:val="47"/>
  </w:num>
  <w:num w:numId="19">
    <w:abstractNumId w:val="19"/>
  </w:num>
  <w:num w:numId="20">
    <w:abstractNumId w:val="49"/>
  </w:num>
  <w:num w:numId="21">
    <w:abstractNumId w:val="63"/>
  </w:num>
  <w:num w:numId="22">
    <w:abstractNumId w:val="7"/>
  </w:num>
  <w:num w:numId="23">
    <w:abstractNumId w:val="37"/>
  </w:num>
  <w:num w:numId="24">
    <w:abstractNumId w:val="1"/>
  </w:num>
  <w:num w:numId="25">
    <w:abstractNumId w:val="32"/>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6"/>
  </w:num>
  <w:num w:numId="28">
    <w:abstractNumId w:val="66"/>
  </w:num>
  <w:num w:numId="29">
    <w:abstractNumId w:val="86"/>
  </w:num>
  <w:num w:numId="30">
    <w:abstractNumId w:val="16"/>
  </w:num>
  <w:num w:numId="31">
    <w:abstractNumId w:val="44"/>
  </w:num>
  <w:num w:numId="32">
    <w:abstractNumId w:val="51"/>
  </w:num>
  <w:num w:numId="33">
    <w:abstractNumId w:val="20"/>
  </w:num>
  <w:num w:numId="34">
    <w:abstractNumId w:val="58"/>
  </w:num>
  <w:num w:numId="35">
    <w:abstractNumId w:val="10"/>
  </w:num>
  <w:num w:numId="36">
    <w:abstractNumId w:val="78"/>
  </w:num>
  <w:num w:numId="37">
    <w:abstractNumId w:val="28"/>
  </w:num>
  <w:num w:numId="38">
    <w:abstractNumId w:val="55"/>
  </w:num>
  <w:num w:numId="39">
    <w:abstractNumId w:val="39"/>
  </w:num>
  <w:num w:numId="40">
    <w:abstractNumId w:val="17"/>
  </w:num>
  <w:num w:numId="41">
    <w:abstractNumId w:val="8"/>
  </w:num>
  <w:num w:numId="42">
    <w:abstractNumId w:val="70"/>
  </w:num>
  <w:num w:numId="43">
    <w:abstractNumId w:val="25"/>
  </w:num>
  <w:num w:numId="44">
    <w:abstractNumId w:val="38"/>
  </w:num>
  <w:num w:numId="45">
    <w:abstractNumId w:val="31"/>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4"/>
  </w:num>
  <w:num w:numId="48">
    <w:abstractNumId w:val="77"/>
  </w:num>
  <w:num w:numId="49">
    <w:abstractNumId w:val="6"/>
  </w:num>
  <w:num w:numId="50">
    <w:abstractNumId w:val="50"/>
  </w:num>
  <w:num w:numId="51">
    <w:abstractNumId w:val="81"/>
  </w:num>
  <w:num w:numId="52">
    <w:abstractNumId w:val="15"/>
  </w:num>
  <w:num w:numId="53">
    <w:abstractNumId w:val="48"/>
  </w:num>
  <w:num w:numId="54">
    <w:abstractNumId w:val="11"/>
  </w:num>
  <w:num w:numId="55">
    <w:abstractNumId w:val="65"/>
  </w:num>
  <w:num w:numId="56">
    <w:abstractNumId w:val="80"/>
  </w:num>
  <w:num w:numId="57">
    <w:abstractNumId w:val="34"/>
  </w:num>
  <w:num w:numId="58">
    <w:abstractNumId w:val="35"/>
  </w:num>
  <w:num w:numId="59">
    <w:abstractNumId w:val="43"/>
  </w:num>
  <w:num w:numId="60">
    <w:abstractNumId w:val="57"/>
  </w:num>
  <w:num w:numId="61">
    <w:abstractNumId w:val="33"/>
  </w:num>
  <w:num w:numId="62">
    <w:abstractNumId w:val="61"/>
  </w:num>
  <w:num w:numId="63">
    <w:abstractNumId w:val="26"/>
  </w:num>
  <w:num w:numId="64">
    <w:abstractNumId w:val="82"/>
  </w:num>
  <w:num w:numId="65">
    <w:abstractNumId w:val="69"/>
  </w:num>
  <w:num w:numId="66">
    <w:abstractNumId w:val="12"/>
  </w:num>
  <w:num w:numId="67">
    <w:abstractNumId w:val="2"/>
  </w:num>
  <w:num w:numId="68">
    <w:abstractNumId w:val="14"/>
  </w:num>
  <w:num w:numId="69">
    <w:abstractNumId w:val="68"/>
  </w:num>
  <w:num w:numId="70">
    <w:abstractNumId w:val="5"/>
  </w:num>
  <w:num w:numId="71">
    <w:abstractNumId w:val="9"/>
  </w:num>
  <w:num w:numId="72">
    <w:abstractNumId w:val="29"/>
  </w:num>
  <w:num w:numId="73">
    <w:abstractNumId w:val="71"/>
  </w:num>
  <w:num w:numId="74">
    <w:abstractNumId w:val="22"/>
  </w:num>
  <w:num w:numId="75">
    <w:abstractNumId w:val="72"/>
  </w:num>
  <w:num w:numId="76">
    <w:abstractNumId w:val="3"/>
  </w:num>
  <w:num w:numId="77">
    <w:abstractNumId w:val="18"/>
  </w:num>
  <w:num w:numId="78">
    <w:abstractNumId w:val="30"/>
  </w:num>
  <w:num w:numId="79">
    <w:abstractNumId w:val="0"/>
  </w:num>
  <w:num w:numId="80">
    <w:abstractNumId w:val="60"/>
  </w:num>
  <w:num w:numId="81">
    <w:abstractNumId w:val="76"/>
  </w:num>
  <w:num w:numId="82">
    <w:abstractNumId w:val="52"/>
  </w:num>
  <w:num w:numId="83">
    <w:abstractNumId w:val="64"/>
  </w:num>
  <w:num w:numId="84">
    <w:abstractNumId w:val="59"/>
  </w:num>
  <w:num w:numId="85">
    <w:abstractNumId w:val="2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F1C2D"/>
    <w:rsid w:val="001F2271"/>
    <w:rsid w:val="001F6EFC"/>
    <w:rsid w:val="001F724B"/>
    <w:rsid w:val="00201CE5"/>
    <w:rsid w:val="002033C8"/>
    <w:rsid w:val="00207F14"/>
    <w:rsid w:val="0021165D"/>
    <w:rsid w:val="00212AB3"/>
    <w:rsid w:val="0021344A"/>
    <w:rsid w:val="002134E5"/>
    <w:rsid w:val="00216923"/>
    <w:rsid w:val="00217EC0"/>
    <w:rsid w:val="0022464E"/>
    <w:rsid w:val="002302CA"/>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30A59"/>
    <w:rsid w:val="00331FAF"/>
    <w:rsid w:val="00332DF6"/>
    <w:rsid w:val="003340B9"/>
    <w:rsid w:val="00336E01"/>
    <w:rsid w:val="00342458"/>
    <w:rsid w:val="00343A1E"/>
    <w:rsid w:val="00345F00"/>
    <w:rsid w:val="00350296"/>
    <w:rsid w:val="003511ED"/>
    <w:rsid w:val="00353B8A"/>
    <w:rsid w:val="0035525C"/>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C36"/>
    <w:rsid w:val="00475A06"/>
    <w:rsid w:val="00480ECB"/>
    <w:rsid w:val="00482947"/>
    <w:rsid w:val="00483219"/>
    <w:rsid w:val="004838E9"/>
    <w:rsid w:val="00486DCA"/>
    <w:rsid w:val="00486F89"/>
    <w:rsid w:val="00495BB8"/>
    <w:rsid w:val="004A4257"/>
    <w:rsid w:val="004B2BDD"/>
    <w:rsid w:val="004C0BD4"/>
    <w:rsid w:val="004C17B9"/>
    <w:rsid w:val="004C6BBB"/>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5FE4"/>
    <w:rsid w:val="0069499D"/>
    <w:rsid w:val="0069541E"/>
    <w:rsid w:val="006A0835"/>
    <w:rsid w:val="006A6123"/>
    <w:rsid w:val="006B0471"/>
    <w:rsid w:val="006B24D1"/>
    <w:rsid w:val="006B36D0"/>
    <w:rsid w:val="006B404F"/>
    <w:rsid w:val="006B6278"/>
    <w:rsid w:val="006C0E8D"/>
    <w:rsid w:val="006C1108"/>
    <w:rsid w:val="006C6522"/>
    <w:rsid w:val="006D0432"/>
    <w:rsid w:val="006E0331"/>
    <w:rsid w:val="006E0E81"/>
    <w:rsid w:val="006E6F0F"/>
    <w:rsid w:val="006F1CB0"/>
    <w:rsid w:val="006F4A5D"/>
    <w:rsid w:val="006F7021"/>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99A"/>
    <w:rsid w:val="008E1C05"/>
    <w:rsid w:val="008E1E09"/>
    <w:rsid w:val="008E3B76"/>
    <w:rsid w:val="008F020E"/>
    <w:rsid w:val="008F7D2E"/>
    <w:rsid w:val="00906C24"/>
    <w:rsid w:val="00910173"/>
    <w:rsid w:val="00913566"/>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DAB"/>
    <w:rsid w:val="00962DA5"/>
    <w:rsid w:val="00965129"/>
    <w:rsid w:val="00965FDD"/>
    <w:rsid w:val="00967C23"/>
    <w:rsid w:val="009729BB"/>
    <w:rsid w:val="0097452B"/>
    <w:rsid w:val="00980DE6"/>
    <w:rsid w:val="00982C4C"/>
    <w:rsid w:val="00983F4D"/>
    <w:rsid w:val="00984644"/>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62F"/>
    <w:rsid w:val="00A47BE5"/>
    <w:rsid w:val="00A5020A"/>
    <w:rsid w:val="00A52492"/>
    <w:rsid w:val="00A548DC"/>
    <w:rsid w:val="00A56DEF"/>
    <w:rsid w:val="00A64326"/>
    <w:rsid w:val="00A66BF3"/>
    <w:rsid w:val="00A7040E"/>
    <w:rsid w:val="00A75374"/>
    <w:rsid w:val="00A819D3"/>
    <w:rsid w:val="00A82E1F"/>
    <w:rsid w:val="00A846AA"/>
    <w:rsid w:val="00A879D4"/>
    <w:rsid w:val="00A91602"/>
    <w:rsid w:val="00A91B7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34C8"/>
    <w:rsid w:val="00B141EB"/>
    <w:rsid w:val="00B15222"/>
    <w:rsid w:val="00B21C88"/>
    <w:rsid w:val="00B23119"/>
    <w:rsid w:val="00B23E1B"/>
    <w:rsid w:val="00B24B87"/>
    <w:rsid w:val="00B2512C"/>
    <w:rsid w:val="00B2640D"/>
    <w:rsid w:val="00B32267"/>
    <w:rsid w:val="00B34A23"/>
    <w:rsid w:val="00B35092"/>
    <w:rsid w:val="00B36C72"/>
    <w:rsid w:val="00B36CD0"/>
    <w:rsid w:val="00B42DA1"/>
    <w:rsid w:val="00B43A3E"/>
    <w:rsid w:val="00B461BF"/>
    <w:rsid w:val="00B47257"/>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50A9E"/>
    <w:rsid w:val="00C50FD5"/>
    <w:rsid w:val="00C605BB"/>
    <w:rsid w:val="00C63E97"/>
    <w:rsid w:val="00C646A7"/>
    <w:rsid w:val="00C66FC4"/>
    <w:rsid w:val="00C7030E"/>
    <w:rsid w:val="00C7281A"/>
    <w:rsid w:val="00C733CF"/>
    <w:rsid w:val="00C7505A"/>
    <w:rsid w:val="00C76ABF"/>
    <w:rsid w:val="00C76D24"/>
    <w:rsid w:val="00C82E0D"/>
    <w:rsid w:val="00C86CD3"/>
    <w:rsid w:val="00C86D95"/>
    <w:rsid w:val="00C90F14"/>
    <w:rsid w:val="00C932F5"/>
    <w:rsid w:val="00CA39FF"/>
    <w:rsid w:val="00CA4487"/>
    <w:rsid w:val="00CA57B2"/>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9FF"/>
    <w:rsid w:val="00E87572"/>
    <w:rsid w:val="00E927CD"/>
    <w:rsid w:val="00E93F49"/>
    <w:rsid w:val="00E951B4"/>
    <w:rsid w:val="00E970FB"/>
    <w:rsid w:val="00EA18CE"/>
    <w:rsid w:val="00EA18EB"/>
    <w:rsid w:val="00EA1F34"/>
    <w:rsid w:val="00EA6109"/>
    <w:rsid w:val="00EA7CF8"/>
    <w:rsid w:val="00EC2217"/>
    <w:rsid w:val="00EC2237"/>
    <w:rsid w:val="00EC5921"/>
    <w:rsid w:val="00ED7968"/>
    <w:rsid w:val="00EE554A"/>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458F1"/>
    <w:rsid w:val="00F46D9D"/>
    <w:rsid w:val="00F4729C"/>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10D7"/>
    <w:rsid w:val="00FC152D"/>
    <w:rsid w:val="00FC1D54"/>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0700B-473C-466B-B718-9D9C25D0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10</Pages>
  <Words>26582</Words>
  <Characters>151523</Characters>
  <Application>Microsoft Office Word</Application>
  <DocSecurity>0</DocSecurity>
  <Lines>1262</Lines>
  <Paragraphs>355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177750</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49</cp:revision>
  <cp:lastPrinted>2020-05-21T21:52:00Z</cp:lastPrinted>
  <dcterms:created xsi:type="dcterms:W3CDTF">2020-01-03T22:36:00Z</dcterms:created>
  <dcterms:modified xsi:type="dcterms:W3CDTF">2020-05-21T21:52:00Z</dcterms:modified>
  <cp:category>TIBCO PSG Document Template</cp:category>
</cp:coreProperties>
</file>