
<file path=[Content_Types].xml><?xml version="1.0" encoding="utf-8"?>
<Types xmlns="http://schemas.openxmlformats.org/package/2006/content-types">
  <Default Extension="bmp" ContentType="image/bmp"/>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A184D8" w14:textId="7A7B05C2" w:rsidR="00F93E8D" w:rsidRDefault="00DF312F" w:rsidP="00187D98">
      <w:pPr>
        <w:pStyle w:val="Title"/>
      </w:pPr>
      <w:r>
        <w:t xml:space="preserve">How </w:t>
      </w:r>
      <w:proofErr w:type="gramStart"/>
      <w:r>
        <w:t>To</w:t>
      </w:r>
      <w:proofErr w:type="gramEnd"/>
      <w:r>
        <w:t xml:space="preserve"> Learn </w:t>
      </w:r>
      <w:r w:rsidR="008319B4">
        <w:t>Data Abstraction Best Practices</w:t>
      </w:r>
      <w:r w:rsidR="00BA0A04">
        <w:t xml:space="preserve"> View Generation</w:t>
      </w:r>
    </w:p>
    <w:p w14:paraId="14FFE898" w14:textId="77777777" w:rsidR="00DF312F" w:rsidRPr="007F685E" w:rsidRDefault="00DF312F" w:rsidP="00DF312F">
      <w:pPr>
        <w:pStyle w:val="Title"/>
        <w:rPr>
          <w:sz w:val="40"/>
        </w:rPr>
      </w:pPr>
      <w:r w:rsidRPr="007F685E">
        <w:rPr>
          <w:sz w:val="40"/>
        </w:rPr>
        <w:t xml:space="preserve">An </w:t>
      </w:r>
      <w:r>
        <w:rPr>
          <w:sz w:val="40"/>
        </w:rPr>
        <w:t>Open Source Asset</w:t>
      </w:r>
      <w:r w:rsidRPr="007F685E">
        <w:rPr>
          <w:sz w:val="40"/>
        </w:rPr>
        <w:t xml:space="preserve"> for use with TIBCO® Data Virtualization</w:t>
      </w:r>
    </w:p>
    <w:p w14:paraId="388AC8EA" w14:textId="77777777" w:rsidR="00DF312F" w:rsidRDefault="00DF312F" w:rsidP="00187D98">
      <w:pPr>
        <w:pStyle w:val="Title"/>
      </w:pPr>
    </w:p>
    <w:p w14:paraId="2F7739A9" w14:textId="77777777" w:rsidR="00B43A3E" w:rsidRDefault="00B43A3E" w:rsidP="00187D98">
      <w:pPr>
        <w:pStyle w:val="Title"/>
      </w:pPr>
    </w:p>
    <w:p w14:paraId="0BEBCA09" w14:textId="77777777" w:rsidR="00B43A3E" w:rsidRDefault="00B43A3E" w:rsidP="00187D98">
      <w:pPr>
        <w:pStyle w:val="Title"/>
      </w:pPr>
    </w:p>
    <w:p w14:paraId="6FB2733D" w14:textId="77777777" w:rsidR="00B43A3E" w:rsidRPr="008D0D62" w:rsidRDefault="00B43A3E" w:rsidP="00187D98">
      <w:pPr>
        <w:pStyle w:val="Title"/>
      </w:pPr>
    </w:p>
    <w:tbl>
      <w:tblPr>
        <w:tblW w:w="0" w:type="auto"/>
        <w:tblInd w:w="2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68"/>
        <w:gridCol w:w="5148"/>
      </w:tblGrid>
      <w:tr w:rsidR="00F93E8D" w:rsidRPr="008D0D62" w14:paraId="4FC83C7F" w14:textId="77777777" w:rsidTr="00F85776">
        <w:tc>
          <w:tcPr>
            <w:tcW w:w="2268" w:type="dxa"/>
            <w:shd w:val="clear" w:color="auto" w:fill="E6E6E6"/>
          </w:tcPr>
          <w:p w14:paraId="307232C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Project Name</w:t>
            </w:r>
          </w:p>
        </w:tc>
        <w:tc>
          <w:tcPr>
            <w:tcW w:w="5148" w:type="dxa"/>
            <w:shd w:val="clear" w:color="auto" w:fill="auto"/>
          </w:tcPr>
          <w:p w14:paraId="2811D940" w14:textId="7A3B47D4" w:rsidR="00F93E8D" w:rsidRPr="008D0D62" w:rsidRDefault="0021165D" w:rsidP="008319B4">
            <w:pPr>
              <w:pStyle w:val="Abstract"/>
              <w:spacing w:before="60" w:after="60"/>
              <w:ind w:left="0"/>
              <w:rPr>
                <w:szCs w:val="20"/>
                <w:lang w:val="en-CA" w:eastAsia="en-CA" w:bidi="he-IL"/>
              </w:rPr>
            </w:pPr>
            <w:r>
              <w:rPr>
                <w:szCs w:val="20"/>
                <w:lang w:val="en-CA" w:eastAsia="en-CA" w:bidi="he-IL"/>
              </w:rPr>
              <w:t xml:space="preserve">AS Assets </w:t>
            </w:r>
            <w:r w:rsidR="008319B4">
              <w:rPr>
                <w:szCs w:val="20"/>
                <w:lang w:val="en-CA" w:eastAsia="en-CA" w:bidi="he-IL"/>
              </w:rPr>
              <w:t>Data Abstraction Best Practices</w:t>
            </w:r>
          </w:p>
        </w:tc>
      </w:tr>
      <w:tr w:rsidR="00F93E8D" w:rsidRPr="008D0D62" w14:paraId="18F2AFBD" w14:textId="77777777" w:rsidTr="00F85776">
        <w:tc>
          <w:tcPr>
            <w:tcW w:w="2268" w:type="dxa"/>
            <w:shd w:val="clear" w:color="auto" w:fill="E6E6E6"/>
          </w:tcPr>
          <w:p w14:paraId="28F1DCF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Document Location</w:t>
            </w:r>
          </w:p>
        </w:tc>
        <w:tc>
          <w:tcPr>
            <w:tcW w:w="5148" w:type="dxa"/>
            <w:shd w:val="clear" w:color="auto" w:fill="auto"/>
          </w:tcPr>
          <w:p w14:paraId="61B5DD2B" w14:textId="512E2CE3" w:rsidR="00F93E8D" w:rsidRPr="008D0D62" w:rsidRDefault="00F93E8D" w:rsidP="002033C8">
            <w:pPr>
              <w:pStyle w:val="Abstract"/>
              <w:spacing w:before="60" w:after="60"/>
              <w:ind w:left="0"/>
              <w:rPr>
                <w:b/>
                <w:szCs w:val="20"/>
                <w:lang w:val="en-CA" w:eastAsia="en-CA" w:bidi="he-IL"/>
              </w:rPr>
            </w:pPr>
            <w:r w:rsidRPr="008D0D62">
              <w:rPr>
                <w:szCs w:val="20"/>
                <w:lang w:val="en-CA" w:eastAsia="en-CA" w:bidi="he-IL"/>
              </w:rPr>
              <w:t xml:space="preserve">This document is only valid on the day it was printed. The source of the document will be found in the </w:t>
            </w:r>
            <w:proofErr w:type="spellStart"/>
            <w:r w:rsidR="008319B4">
              <w:rPr>
                <w:szCs w:val="20"/>
                <w:lang w:val="en-CA" w:eastAsia="en-CA" w:bidi="he-IL"/>
              </w:rPr>
              <w:t>ASAssets_DataAbstractionBestPractices</w:t>
            </w:r>
            <w:proofErr w:type="spellEnd"/>
            <w:r w:rsidRPr="008D0D62">
              <w:rPr>
                <w:szCs w:val="20"/>
                <w:lang w:val="en-CA" w:eastAsia="en-CA" w:bidi="he-IL"/>
              </w:rPr>
              <w:t xml:space="preserve"> folder (</w:t>
            </w:r>
            <w:r w:rsidR="002033C8" w:rsidRPr="002033C8">
              <w:rPr>
                <w:szCs w:val="20"/>
                <w:lang w:val="en-CA" w:eastAsia="en-CA" w:bidi="he-IL"/>
              </w:rPr>
              <w:t>https://github.com/TIBCOSoftware</w:t>
            </w:r>
            <w:r w:rsidRPr="008D0D62">
              <w:rPr>
                <w:szCs w:val="20"/>
                <w:lang w:val="en-CA" w:eastAsia="en-CA" w:bidi="he-IL"/>
              </w:rPr>
              <w:t>)</w:t>
            </w:r>
          </w:p>
        </w:tc>
      </w:tr>
      <w:tr w:rsidR="00F93E8D" w:rsidRPr="008D0D62" w14:paraId="6CAA5BB6" w14:textId="77777777" w:rsidTr="00F85776">
        <w:tc>
          <w:tcPr>
            <w:tcW w:w="2268" w:type="dxa"/>
            <w:shd w:val="clear" w:color="auto" w:fill="E6E6E6"/>
          </w:tcPr>
          <w:p w14:paraId="314C9577"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Purpose</w:t>
            </w:r>
          </w:p>
        </w:tc>
        <w:tc>
          <w:tcPr>
            <w:tcW w:w="5148" w:type="dxa"/>
            <w:shd w:val="clear" w:color="auto" w:fill="auto"/>
          </w:tcPr>
          <w:p w14:paraId="620ECBB9" w14:textId="22FACBC6" w:rsidR="00F93E8D" w:rsidRPr="008D0D62" w:rsidRDefault="0021165D" w:rsidP="00F85776">
            <w:pPr>
              <w:pStyle w:val="Abstract"/>
              <w:spacing w:before="60" w:after="60"/>
              <w:ind w:left="0"/>
              <w:rPr>
                <w:szCs w:val="20"/>
                <w:lang w:val="en-CA" w:eastAsia="en-CA" w:bidi="he-IL"/>
              </w:rPr>
            </w:pPr>
            <w:r>
              <w:rPr>
                <w:szCs w:val="20"/>
                <w:lang w:val="en-CA" w:eastAsia="en-CA" w:bidi="he-IL"/>
              </w:rPr>
              <w:t>Self-paced instructional</w:t>
            </w:r>
          </w:p>
        </w:tc>
      </w:tr>
    </w:tbl>
    <w:p w14:paraId="2CDF0D84" w14:textId="2C35F284" w:rsidR="002E106E" w:rsidRDefault="002E106E" w:rsidP="00A52492">
      <w:pPr>
        <w:pStyle w:val="Abstract"/>
        <w:spacing w:line="276" w:lineRule="auto"/>
      </w:pPr>
      <w:r>
        <w:br w:type="page"/>
      </w:r>
    </w:p>
    <w:p w14:paraId="5EF57FDC" w14:textId="5C312523" w:rsidR="00F93E8D" w:rsidRPr="008D0D62" w:rsidRDefault="00F93E8D" w:rsidP="00F93E8D">
      <w:pPr>
        <w:pStyle w:val="ChangeLogTitle"/>
      </w:pPr>
      <w:bookmarkStart w:id="0" w:name="_Toc20904602"/>
      <w:r w:rsidRPr="008D0D62">
        <w:lastRenderedPageBreak/>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40"/>
        <w:gridCol w:w="1620"/>
        <w:gridCol w:w="1800"/>
        <w:gridCol w:w="3888"/>
      </w:tblGrid>
      <w:tr w:rsidR="00F93E8D" w:rsidRPr="002033C8" w14:paraId="36730A0C" w14:textId="77777777" w:rsidTr="00F85776">
        <w:tc>
          <w:tcPr>
            <w:tcW w:w="2340" w:type="dxa"/>
            <w:shd w:val="clear" w:color="auto" w:fill="E6E6E6"/>
          </w:tcPr>
          <w:p w14:paraId="0B370EFD" w14:textId="77777777" w:rsidR="00F93E8D" w:rsidRPr="002033C8" w:rsidRDefault="00F93E8D" w:rsidP="00F85776">
            <w:pPr>
              <w:pStyle w:val="Abstract"/>
              <w:spacing w:before="60" w:after="60" w:line="240" w:lineRule="auto"/>
              <w:ind w:left="0"/>
              <w:rPr>
                <w:b/>
                <w:sz w:val="18"/>
                <w:lang w:val="fr-FR" w:eastAsia="en-CA" w:bidi="he-IL"/>
              </w:rPr>
            </w:pPr>
            <w:r w:rsidRPr="002033C8">
              <w:rPr>
                <w:b/>
                <w:sz w:val="18"/>
                <w:lang w:val="fr-FR" w:eastAsia="en-CA" w:bidi="he-IL"/>
              </w:rPr>
              <w:t>Version</w:t>
            </w:r>
          </w:p>
        </w:tc>
        <w:tc>
          <w:tcPr>
            <w:tcW w:w="1620" w:type="dxa"/>
            <w:shd w:val="clear" w:color="auto" w:fill="E6E6E6"/>
          </w:tcPr>
          <w:p w14:paraId="5A46C13F"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fr-FR" w:eastAsia="en-CA" w:bidi="he-IL"/>
              </w:rPr>
              <w:t>Date</w:t>
            </w:r>
          </w:p>
        </w:tc>
        <w:tc>
          <w:tcPr>
            <w:tcW w:w="1800" w:type="dxa"/>
            <w:shd w:val="clear" w:color="auto" w:fill="E6E6E6"/>
          </w:tcPr>
          <w:p w14:paraId="677076B6"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en-CA" w:eastAsia="en-CA" w:bidi="he-IL"/>
              </w:rPr>
              <w:t>Author</w:t>
            </w:r>
          </w:p>
        </w:tc>
        <w:tc>
          <w:tcPr>
            <w:tcW w:w="3888" w:type="dxa"/>
            <w:shd w:val="clear" w:color="auto" w:fill="E6E6E6"/>
          </w:tcPr>
          <w:p w14:paraId="60870260"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en-CA" w:eastAsia="en-CA" w:bidi="he-IL"/>
              </w:rPr>
              <w:t>Comments</w:t>
            </w:r>
          </w:p>
        </w:tc>
      </w:tr>
      <w:tr w:rsidR="002618E8" w:rsidRPr="002033C8" w14:paraId="421E38CB" w14:textId="77777777" w:rsidTr="009968B5">
        <w:tc>
          <w:tcPr>
            <w:tcW w:w="2340" w:type="dxa"/>
            <w:shd w:val="clear" w:color="auto" w:fill="auto"/>
            <w:vAlign w:val="center"/>
          </w:tcPr>
          <w:p w14:paraId="58B3916D" w14:textId="390E2B77" w:rsidR="002618E8" w:rsidRPr="002033C8" w:rsidRDefault="002618E8" w:rsidP="00F85776">
            <w:pPr>
              <w:pStyle w:val="Abstract"/>
              <w:spacing w:before="60" w:after="60" w:line="240" w:lineRule="auto"/>
              <w:ind w:left="0"/>
              <w:rPr>
                <w:sz w:val="18"/>
                <w:lang w:val="fr-FR" w:eastAsia="en-CA" w:bidi="he-IL"/>
              </w:rPr>
            </w:pPr>
            <w:r>
              <w:rPr>
                <w:lang w:val="en-GB"/>
              </w:rPr>
              <w:t>1.0</w:t>
            </w:r>
          </w:p>
        </w:tc>
        <w:tc>
          <w:tcPr>
            <w:tcW w:w="1620" w:type="dxa"/>
            <w:shd w:val="clear" w:color="auto" w:fill="auto"/>
          </w:tcPr>
          <w:p w14:paraId="7BDEE1FA" w14:textId="6FA6526A" w:rsidR="002618E8" w:rsidRPr="002033C8" w:rsidRDefault="002618E8" w:rsidP="00F85776">
            <w:pPr>
              <w:pStyle w:val="Abstract"/>
              <w:spacing w:before="60" w:after="60" w:line="240" w:lineRule="auto"/>
              <w:ind w:left="0"/>
              <w:rPr>
                <w:sz w:val="18"/>
                <w:lang w:val="fr-FR" w:eastAsia="en-CA" w:bidi="he-IL"/>
              </w:rPr>
            </w:pPr>
            <w:r>
              <w:rPr>
                <w:lang w:val="en-GB"/>
              </w:rPr>
              <w:t>07/18/2011</w:t>
            </w:r>
          </w:p>
        </w:tc>
        <w:tc>
          <w:tcPr>
            <w:tcW w:w="1800" w:type="dxa"/>
            <w:shd w:val="clear" w:color="auto" w:fill="auto"/>
            <w:vAlign w:val="center"/>
          </w:tcPr>
          <w:p w14:paraId="30903CCA" w14:textId="5AB492B5" w:rsidR="002618E8" w:rsidRPr="002033C8" w:rsidRDefault="002618E8" w:rsidP="00F85776">
            <w:pPr>
              <w:pStyle w:val="Abstract"/>
              <w:spacing w:before="60" w:after="60" w:line="240" w:lineRule="auto"/>
              <w:ind w:left="0"/>
              <w:rPr>
                <w:sz w:val="18"/>
                <w:lang w:val="fr-FR" w:eastAsia="en-CA" w:bidi="he-IL"/>
              </w:rPr>
            </w:pPr>
            <w:r>
              <w:rPr>
                <w:lang w:val="en-GB"/>
              </w:rPr>
              <w:t>Mike Tinius</w:t>
            </w:r>
          </w:p>
        </w:tc>
        <w:tc>
          <w:tcPr>
            <w:tcW w:w="3888" w:type="dxa"/>
            <w:shd w:val="clear" w:color="auto" w:fill="auto"/>
          </w:tcPr>
          <w:p w14:paraId="2878ECB9" w14:textId="5C6D20AA" w:rsidR="002618E8" w:rsidRPr="002033C8" w:rsidRDefault="002618E8" w:rsidP="00F85776">
            <w:pPr>
              <w:pStyle w:val="Abstract"/>
              <w:spacing w:before="60" w:after="60" w:line="240" w:lineRule="auto"/>
              <w:ind w:left="0"/>
              <w:rPr>
                <w:sz w:val="18"/>
                <w:lang w:val="fr-FR" w:eastAsia="en-CA" w:bidi="he-IL"/>
              </w:rPr>
            </w:pPr>
            <w:r>
              <w:rPr>
                <w:lang w:val="en-GB"/>
              </w:rPr>
              <w:t>Initial revision</w:t>
            </w:r>
          </w:p>
        </w:tc>
      </w:tr>
      <w:tr w:rsidR="002618E8" w:rsidRPr="002033C8" w14:paraId="1ABDDED6" w14:textId="77777777" w:rsidTr="009968B5">
        <w:tc>
          <w:tcPr>
            <w:tcW w:w="2340" w:type="dxa"/>
            <w:shd w:val="clear" w:color="auto" w:fill="auto"/>
            <w:vAlign w:val="center"/>
          </w:tcPr>
          <w:p w14:paraId="4139506C" w14:textId="011A8140" w:rsidR="002618E8" w:rsidRDefault="002618E8" w:rsidP="00F85776">
            <w:pPr>
              <w:pStyle w:val="Abstract"/>
              <w:spacing w:before="60" w:after="60" w:line="240" w:lineRule="auto"/>
              <w:ind w:left="0"/>
              <w:rPr>
                <w:lang w:val="en-GB"/>
              </w:rPr>
            </w:pPr>
            <w:r>
              <w:rPr>
                <w:lang w:val="en-GB"/>
              </w:rPr>
              <w:t>2.0</w:t>
            </w:r>
          </w:p>
        </w:tc>
        <w:tc>
          <w:tcPr>
            <w:tcW w:w="1620" w:type="dxa"/>
            <w:shd w:val="clear" w:color="auto" w:fill="auto"/>
          </w:tcPr>
          <w:p w14:paraId="4ECF1E2B" w14:textId="70DD2EFE" w:rsidR="002618E8" w:rsidRDefault="002618E8" w:rsidP="00F85776">
            <w:pPr>
              <w:pStyle w:val="Abstract"/>
              <w:spacing w:before="60" w:after="60" w:line="240" w:lineRule="auto"/>
              <w:ind w:left="0"/>
              <w:rPr>
                <w:lang w:val="en-GB"/>
              </w:rPr>
            </w:pPr>
            <w:r>
              <w:rPr>
                <w:lang w:val="en-GB"/>
              </w:rPr>
              <w:t>8/30/2013</w:t>
            </w:r>
          </w:p>
        </w:tc>
        <w:tc>
          <w:tcPr>
            <w:tcW w:w="1800" w:type="dxa"/>
            <w:shd w:val="clear" w:color="auto" w:fill="auto"/>
            <w:vAlign w:val="center"/>
          </w:tcPr>
          <w:p w14:paraId="7AC536C7" w14:textId="7060AFB2" w:rsidR="002618E8" w:rsidRDefault="002618E8" w:rsidP="00F85776">
            <w:pPr>
              <w:pStyle w:val="Abstract"/>
              <w:spacing w:before="60" w:after="60" w:line="240" w:lineRule="auto"/>
              <w:ind w:left="0"/>
              <w:rPr>
                <w:lang w:val="en-GB"/>
              </w:rPr>
            </w:pPr>
            <w:r>
              <w:rPr>
                <w:lang w:val="en-GB"/>
              </w:rPr>
              <w:t>Mike Tinius</w:t>
            </w:r>
          </w:p>
        </w:tc>
        <w:tc>
          <w:tcPr>
            <w:tcW w:w="3888" w:type="dxa"/>
            <w:shd w:val="clear" w:color="auto" w:fill="auto"/>
          </w:tcPr>
          <w:p w14:paraId="7AD3645B" w14:textId="48413AEC" w:rsidR="002618E8" w:rsidRDefault="002618E8" w:rsidP="00F85776">
            <w:pPr>
              <w:pStyle w:val="Abstract"/>
              <w:spacing w:before="60" w:after="60" w:line="240" w:lineRule="auto"/>
              <w:ind w:left="0"/>
              <w:rPr>
                <w:lang w:val="en-GB"/>
              </w:rPr>
            </w:pPr>
            <w:r>
              <w:rPr>
                <w:lang w:val="en-GB"/>
              </w:rPr>
              <w:t>Updated format.</w:t>
            </w:r>
          </w:p>
        </w:tc>
      </w:tr>
      <w:tr w:rsidR="002618E8" w:rsidRPr="002033C8" w14:paraId="20A2827F" w14:textId="77777777" w:rsidTr="009968B5">
        <w:tc>
          <w:tcPr>
            <w:tcW w:w="2340" w:type="dxa"/>
            <w:shd w:val="clear" w:color="auto" w:fill="auto"/>
            <w:vAlign w:val="center"/>
          </w:tcPr>
          <w:p w14:paraId="4FD2B512" w14:textId="157510F7" w:rsidR="002618E8" w:rsidRDefault="002618E8" w:rsidP="00F85776">
            <w:pPr>
              <w:pStyle w:val="Abstract"/>
              <w:spacing w:before="60" w:after="60" w:line="240" w:lineRule="auto"/>
              <w:ind w:left="0"/>
              <w:rPr>
                <w:lang w:val="en-GB"/>
              </w:rPr>
            </w:pPr>
            <w:r>
              <w:rPr>
                <w:lang w:val="en-GB"/>
              </w:rPr>
              <w:t>8.0</w:t>
            </w:r>
          </w:p>
        </w:tc>
        <w:tc>
          <w:tcPr>
            <w:tcW w:w="1620" w:type="dxa"/>
            <w:shd w:val="clear" w:color="auto" w:fill="auto"/>
          </w:tcPr>
          <w:p w14:paraId="61795DA3" w14:textId="47188A81" w:rsidR="002618E8" w:rsidRDefault="002618E8" w:rsidP="00F85776">
            <w:pPr>
              <w:pStyle w:val="Abstract"/>
              <w:spacing w:before="60" w:after="60" w:line="240" w:lineRule="auto"/>
              <w:ind w:left="0"/>
              <w:rPr>
                <w:lang w:val="en-GB"/>
              </w:rPr>
            </w:pPr>
            <w:r>
              <w:rPr>
                <w:lang w:val="en-GB"/>
              </w:rPr>
              <w:t>12/05/2013</w:t>
            </w:r>
          </w:p>
        </w:tc>
        <w:tc>
          <w:tcPr>
            <w:tcW w:w="1800" w:type="dxa"/>
            <w:shd w:val="clear" w:color="auto" w:fill="auto"/>
            <w:vAlign w:val="center"/>
          </w:tcPr>
          <w:p w14:paraId="080A17DA" w14:textId="1386483D" w:rsidR="002618E8" w:rsidRDefault="002618E8" w:rsidP="00F85776">
            <w:pPr>
              <w:pStyle w:val="Abstract"/>
              <w:spacing w:before="60" w:after="60" w:line="240" w:lineRule="auto"/>
              <w:ind w:left="0"/>
              <w:rPr>
                <w:lang w:val="en-GB"/>
              </w:rPr>
            </w:pPr>
            <w:r>
              <w:rPr>
                <w:lang w:val="en-GB"/>
              </w:rPr>
              <w:t>Mike Tinius</w:t>
            </w:r>
          </w:p>
        </w:tc>
        <w:tc>
          <w:tcPr>
            <w:tcW w:w="3888" w:type="dxa"/>
            <w:shd w:val="clear" w:color="auto" w:fill="auto"/>
          </w:tcPr>
          <w:p w14:paraId="0641AD50" w14:textId="218E09AE" w:rsidR="002618E8" w:rsidRDefault="002618E8" w:rsidP="00F85776">
            <w:pPr>
              <w:pStyle w:val="Abstract"/>
              <w:spacing w:before="60" w:after="60" w:line="240" w:lineRule="auto"/>
              <w:ind w:left="0"/>
              <w:rPr>
                <w:lang w:val="en-GB"/>
              </w:rPr>
            </w:pPr>
            <w:r>
              <w:rPr>
                <w:lang w:val="en-GB"/>
              </w:rPr>
              <w:t>Updated for Best Practices v8.0</w:t>
            </w:r>
          </w:p>
        </w:tc>
      </w:tr>
      <w:tr w:rsidR="002618E8" w:rsidRPr="002033C8" w14:paraId="2D2EAE36" w14:textId="77777777" w:rsidTr="009968B5">
        <w:tc>
          <w:tcPr>
            <w:tcW w:w="2340" w:type="dxa"/>
            <w:shd w:val="clear" w:color="auto" w:fill="auto"/>
            <w:vAlign w:val="center"/>
          </w:tcPr>
          <w:p w14:paraId="3EDE5872" w14:textId="72DE214F" w:rsidR="002618E8" w:rsidRDefault="002618E8" w:rsidP="00F85776">
            <w:pPr>
              <w:pStyle w:val="Abstract"/>
              <w:spacing w:before="60" w:after="60" w:line="240" w:lineRule="auto"/>
              <w:ind w:left="0"/>
              <w:rPr>
                <w:lang w:val="en-GB"/>
              </w:rPr>
            </w:pPr>
            <w:r>
              <w:rPr>
                <w:lang w:val="en-GB"/>
              </w:rPr>
              <w:t>8.1</w:t>
            </w:r>
          </w:p>
        </w:tc>
        <w:tc>
          <w:tcPr>
            <w:tcW w:w="1620" w:type="dxa"/>
            <w:shd w:val="clear" w:color="auto" w:fill="auto"/>
          </w:tcPr>
          <w:p w14:paraId="72F3E3BB" w14:textId="4EB0CFC8" w:rsidR="002618E8" w:rsidRDefault="002618E8" w:rsidP="00F85776">
            <w:pPr>
              <w:pStyle w:val="Abstract"/>
              <w:spacing w:before="60" w:after="60" w:line="240" w:lineRule="auto"/>
              <w:ind w:left="0"/>
              <w:rPr>
                <w:lang w:val="en-GB"/>
              </w:rPr>
            </w:pPr>
            <w:r>
              <w:rPr>
                <w:lang w:val="en-GB"/>
              </w:rPr>
              <w:t>2/21/2014</w:t>
            </w:r>
          </w:p>
        </w:tc>
        <w:tc>
          <w:tcPr>
            <w:tcW w:w="1800" w:type="dxa"/>
            <w:shd w:val="clear" w:color="auto" w:fill="auto"/>
            <w:vAlign w:val="center"/>
          </w:tcPr>
          <w:p w14:paraId="1174605E" w14:textId="701FFDB3" w:rsidR="002618E8" w:rsidRDefault="002618E8" w:rsidP="00F85776">
            <w:pPr>
              <w:pStyle w:val="Abstract"/>
              <w:spacing w:before="60" w:after="60" w:line="240" w:lineRule="auto"/>
              <w:ind w:left="0"/>
              <w:rPr>
                <w:lang w:val="en-GB"/>
              </w:rPr>
            </w:pPr>
            <w:r>
              <w:rPr>
                <w:lang w:val="en-GB"/>
              </w:rPr>
              <w:t>Mike Tinius</w:t>
            </w:r>
          </w:p>
        </w:tc>
        <w:tc>
          <w:tcPr>
            <w:tcW w:w="3888" w:type="dxa"/>
            <w:shd w:val="clear" w:color="auto" w:fill="auto"/>
          </w:tcPr>
          <w:p w14:paraId="38A1AB20" w14:textId="1654B843" w:rsidR="002618E8" w:rsidRDefault="002618E8" w:rsidP="00F85776">
            <w:pPr>
              <w:pStyle w:val="Abstract"/>
              <w:spacing w:before="60" w:after="60" w:line="240" w:lineRule="auto"/>
              <w:ind w:left="0"/>
              <w:rPr>
                <w:lang w:val="en-GB"/>
              </w:rPr>
            </w:pPr>
            <w:r>
              <w:rPr>
                <w:lang w:val="en-GB"/>
              </w:rPr>
              <w:t>Updated for Best Practices v8.1</w:t>
            </w:r>
          </w:p>
        </w:tc>
      </w:tr>
      <w:tr w:rsidR="002618E8" w:rsidRPr="002033C8" w14:paraId="0F42BBE3" w14:textId="77777777" w:rsidTr="009968B5">
        <w:tc>
          <w:tcPr>
            <w:tcW w:w="2340" w:type="dxa"/>
            <w:shd w:val="clear" w:color="auto" w:fill="auto"/>
            <w:vAlign w:val="center"/>
          </w:tcPr>
          <w:p w14:paraId="3F396053" w14:textId="0E2EABAA" w:rsidR="002618E8" w:rsidRDefault="002618E8" w:rsidP="00F85776">
            <w:pPr>
              <w:pStyle w:val="Abstract"/>
              <w:spacing w:before="60" w:after="60" w:line="240" w:lineRule="auto"/>
              <w:ind w:left="0"/>
              <w:rPr>
                <w:lang w:val="en-GB"/>
              </w:rPr>
            </w:pPr>
            <w:r>
              <w:rPr>
                <w:lang w:val="en-GB"/>
              </w:rPr>
              <w:t>8.1.2</w:t>
            </w:r>
          </w:p>
        </w:tc>
        <w:tc>
          <w:tcPr>
            <w:tcW w:w="1620" w:type="dxa"/>
            <w:shd w:val="clear" w:color="auto" w:fill="auto"/>
          </w:tcPr>
          <w:p w14:paraId="173117A3" w14:textId="2F7C5514" w:rsidR="002618E8" w:rsidRDefault="002618E8" w:rsidP="00F85776">
            <w:pPr>
              <w:pStyle w:val="Abstract"/>
              <w:spacing w:before="60" w:after="60" w:line="240" w:lineRule="auto"/>
              <w:ind w:left="0"/>
              <w:rPr>
                <w:lang w:val="en-GB"/>
              </w:rPr>
            </w:pPr>
            <w:r>
              <w:rPr>
                <w:lang w:val="en-GB"/>
              </w:rPr>
              <w:t>5/12/2014</w:t>
            </w:r>
          </w:p>
        </w:tc>
        <w:tc>
          <w:tcPr>
            <w:tcW w:w="1800" w:type="dxa"/>
            <w:shd w:val="clear" w:color="auto" w:fill="auto"/>
            <w:vAlign w:val="center"/>
          </w:tcPr>
          <w:p w14:paraId="516486A1" w14:textId="4FD89C35" w:rsidR="002618E8" w:rsidRDefault="002618E8" w:rsidP="00F85776">
            <w:pPr>
              <w:pStyle w:val="Abstract"/>
              <w:spacing w:before="60" w:after="60" w:line="240" w:lineRule="auto"/>
              <w:ind w:left="0"/>
              <w:rPr>
                <w:lang w:val="en-GB"/>
              </w:rPr>
            </w:pPr>
            <w:r>
              <w:rPr>
                <w:lang w:val="en-GB"/>
              </w:rPr>
              <w:t>Mike Tinius</w:t>
            </w:r>
          </w:p>
        </w:tc>
        <w:tc>
          <w:tcPr>
            <w:tcW w:w="3888" w:type="dxa"/>
            <w:shd w:val="clear" w:color="auto" w:fill="auto"/>
          </w:tcPr>
          <w:p w14:paraId="188DB418" w14:textId="43ED8315" w:rsidR="002618E8" w:rsidRDefault="002618E8" w:rsidP="00F85776">
            <w:pPr>
              <w:pStyle w:val="Abstract"/>
              <w:spacing w:before="60" w:after="60" w:line="240" w:lineRule="auto"/>
              <w:ind w:left="0"/>
              <w:rPr>
                <w:lang w:val="en-GB"/>
              </w:rPr>
            </w:pPr>
            <w:r>
              <w:rPr>
                <w:lang w:val="en-GB"/>
              </w:rPr>
              <w:t>Updated for Best Practices v8.1.2 – Rebrand PS Assets to AS Assets.</w:t>
            </w:r>
          </w:p>
        </w:tc>
      </w:tr>
      <w:tr w:rsidR="002618E8" w:rsidRPr="002033C8" w14:paraId="7E0E91C1" w14:textId="77777777" w:rsidTr="009968B5">
        <w:tc>
          <w:tcPr>
            <w:tcW w:w="2340" w:type="dxa"/>
            <w:shd w:val="clear" w:color="auto" w:fill="auto"/>
          </w:tcPr>
          <w:p w14:paraId="6DE2A740" w14:textId="0FFAA29C" w:rsidR="002618E8" w:rsidRDefault="002618E8" w:rsidP="00F85776">
            <w:pPr>
              <w:pStyle w:val="Abstract"/>
              <w:spacing w:before="60" w:after="60" w:line="240" w:lineRule="auto"/>
              <w:ind w:left="0"/>
              <w:rPr>
                <w:lang w:val="en-GB"/>
              </w:rPr>
            </w:pPr>
            <w:r>
              <w:rPr>
                <w:lang w:val="en-GB"/>
              </w:rPr>
              <w:t>8.1.3</w:t>
            </w:r>
          </w:p>
        </w:tc>
        <w:tc>
          <w:tcPr>
            <w:tcW w:w="1620" w:type="dxa"/>
            <w:shd w:val="clear" w:color="auto" w:fill="auto"/>
          </w:tcPr>
          <w:p w14:paraId="2B374274" w14:textId="1D3CFA23" w:rsidR="002618E8" w:rsidRDefault="002618E8" w:rsidP="00F85776">
            <w:pPr>
              <w:pStyle w:val="Abstract"/>
              <w:spacing w:before="60" w:after="60" w:line="240" w:lineRule="auto"/>
              <w:ind w:left="0"/>
              <w:rPr>
                <w:lang w:val="en-GB"/>
              </w:rPr>
            </w:pPr>
            <w:r>
              <w:rPr>
                <w:lang w:val="en-GB"/>
              </w:rPr>
              <w:t>8/8/2014</w:t>
            </w:r>
          </w:p>
        </w:tc>
        <w:tc>
          <w:tcPr>
            <w:tcW w:w="1800" w:type="dxa"/>
            <w:shd w:val="clear" w:color="auto" w:fill="auto"/>
          </w:tcPr>
          <w:p w14:paraId="01FD2DE4" w14:textId="4754E4C9" w:rsidR="002618E8" w:rsidRDefault="002618E8" w:rsidP="00F85776">
            <w:pPr>
              <w:pStyle w:val="Abstract"/>
              <w:spacing w:before="60" w:after="60" w:line="240" w:lineRule="auto"/>
              <w:ind w:left="0"/>
              <w:rPr>
                <w:lang w:val="en-GB"/>
              </w:rPr>
            </w:pPr>
            <w:r>
              <w:rPr>
                <w:lang w:val="en-GB"/>
              </w:rPr>
              <w:t>Mike Tinius</w:t>
            </w:r>
          </w:p>
        </w:tc>
        <w:tc>
          <w:tcPr>
            <w:tcW w:w="3888" w:type="dxa"/>
            <w:shd w:val="clear" w:color="auto" w:fill="auto"/>
          </w:tcPr>
          <w:p w14:paraId="68D63DD2" w14:textId="1ED9C538" w:rsidR="002618E8" w:rsidRDefault="002618E8" w:rsidP="00F85776">
            <w:pPr>
              <w:pStyle w:val="Abstract"/>
              <w:spacing w:before="60" w:after="60" w:line="240" w:lineRule="auto"/>
              <w:ind w:left="0"/>
              <w:rPr>
                <w:lang w:val="en-GB"/>
              </w:rPr>
            </w:pPr>
            <w:r>
              <w:rPr>
                <w:lang w:val="en-GB"/>
              </w:rPr>
              <w:t xml:space="preserve">Updated for Best Practices v8.1.3 – New text to review for </w:t>
            </w:r>
            <w:proofErr w:type="spellStart"/>
            <w:r>
              <w:rPr>
                <w:lang w:val="en-GB"/>
              </w:rPr>
              <w:t>generateCast</w:t>
            </w:r>
            <w:proofErr w:type="spellEnd"/>
            <w:r>
              <w:rPr>
                <w:lang w:val="en-GB"/>
              </w:rPr>
              <w:t xml:space="preserve"> variable.</w:t>
            </w:r>
          </w:p>
        </w:tc>
      </w:tr>
      <w:tr w:rsidR="002618E8" w:rsidRPr="002033C8" w14:paraId="3EE7AB2E" w14:textId="77777777" w:rsidTr="009968B5">
        <w:tc>
          <w:tcPr>
            <w:tcW w:w="2340" w:type="dxa"/>
            <w:shd w:val="clear" w:color="auto" w:fill="auto"/>
          </w:tcPr>
          <w:p w14:paraId="2039844C" w14:textId="589EC8B8" w:rsidR="002618E8" w:rsidRDefault="002618E8" w:rsidP="00F85776">
            <w:pPr>
              <w:pStyle w:val="Abstract"/>
              <w:spacing w:before="60" w:after="60" w:line="240" w:lineRule="auto"/>
              <w:ind w:left="0"/>
              <w:rPr>
                <w:lang w:val="en-GB"/>
              </w:rPr>
            </w:pPr>
            <w:r>
              <w:rPr>
                <w:lang w:val="en-GB"/>
              </w:rPr>
              <w:t>8.1.4</w:t>
            </w:r>
          </w:p>
        </w:tc>
        <w:tc>
          <w:tcPr>
            <w:tcW w:w="1620" w:type="dxa"/>
            <w:shd w:val="clear" w:color="auto" w:fill="auto"/>
          </w:tcPr>
          <w:p w14:paraId="599519EB" w14:textId="5E871FD8" w:rsidR="002618E8" w:rsidRDefault="002618E8" w:rsidP="00F85776">
            <w:pPr>
              <w:pStyle w:val="Abstract"/>
              <w:spacing w:before="60" w:after="60" w:line="240" w:lineRule="auto"/>
              <w:ind w:left="0"/>
              <w:rPr>
                <w:lang w:val="en-GB"/>
              </w:rPr>
            </w:pPr>
            <w:r>
              <w:rPr>
                <w:lang w:val="en-GB"/>
              </w:rPr>
              <w:t>08/25/2014</w:t>
            </w:r>
          </w:p>
        </w:tc>
        <w:tc>
          <w:tcPr>
            <w:tcW w:w="1800" w:type="dxa"/>
            <w:shd w:val="clear" w:color="auto" w:fill="auto"/>
          </w:tcPr>
          <w:p w14:paraId="4810430F" w14:textId="00DD9BFB" w:rsidR="002618E8" w:rsidRDefault="002618E8" w:rsidP="00F85776">
            <w:pPr>
              <w:pStyle w:val="Abstract"/>
              <w:spacing w:before="60" w:after="60" w:line="240" w:lineRule="auto"/>
              <w:ind w:left="0"/>
              <w:rPr>
                <w:lang w:val="en-GB"/>
              </w:rPr>
            </w:pPr>
            <w:r>
              <w:rPr>
                <w:lang w:val="en-GB"/>
              </w:rPr>
              <w:t>Mike Tinius</w:t>
            </w:r>
          </w:p>
        </w:tc>
        <w:tc>
          <w:tcPr>
            <w:tcW w:w="3888" w:type="dxa"/>
            <w:shd w:val="clear" w:color="auto" w:fill="auto"/>
          </w:tcPr>
          <w:p w14:paraId="32E96580" w14:textId="50B59EFC" w:rsidR="002618E8" w:rsidRDefault="002618E8" w:rsidP="00F85776">
            <w:pPr>
              <w:pStyle w:val="Abstract"/>
              <w:spacing w:before="60" w:after="60" w:line="240" w:lineRule="auto"/>
              <w:ind w:left="0"/>
              <w:rPr>
                <w:lang w:val="en-GB"/>
              </w:rPr>
            </w:pPr>
            <w:r>
              <w:rPr>
                <w:lang w:val="en-GB"/>
              </w:rPr>
              <w:t>Updated for Best Practices v8.1.4</w:t>
            </w:r>
          </w:p>
        </w:tc>
      </w:tr>
      <w:tr w:rsidR="002618E8" w:rsidRPr="002033C8" w14:paraId="4340CB27" w14:textId="77777777" w:rsidTr="009968B5">
        <w:tc>
          <w:tcPr>
            <w:tcW w:w="2340" w:type="dxa"/>
            <w:shd w:val="clear" w:color="auto" w:fill="auto"/>
          </w:tcPr>
          <w:p w14:paraId="51A27554" w14:textId="27BE682B" w:rsidR="002618E8" w:rsidRDefault="002618E8" w:rsidP="00F85776">
            <w:pPr>
              <w:pStyle w:val="Abstract"/>
              <w:spacing w:before="60" w:after="60" w:line="240" w:lineRule="auto"/>
              <w:ind w:left="0"/>
              <w:rPr>
                <w:lang w:val="en-GB"/>
              </w:rPr>
            </w:pPr>
            <w:r>
              <w:rPr>
                <w:lang w:val="en-GB"/>
              </w:rPr>
              <w:t>8.1.5</w:t>
            </w:r>
          </w:p>
        </w:tc>
        <w:tc>
          <w:tcPr>
            <w:tcW w:w="1620" w:type="dxa"/>
            <w:shd w:val="clear" w:color="auto" w:fill="auto"/>
          </w:tcPr>
          <w:p w14:paraId="607BE5D0" w14:textId="4EAEFAA9" w:rsidR="002618E8" w:rsidRDefault="002618E8" w:rsidP="00F85776">
            <w:pPr>
              <w:pStyle w:val="Abstract"/>
              <w:spacing w:before="60" w:after="60" w:line="240" w:lineRule="auto"/>
              <w:ind w:left="0"/>
              <w:rPr>
                <w:lang w:val="en-GB"/>
              </w:rPr>
            </w:pPr>
            <w:r>
              <w:rPr>
                <w:lang w:val="en-GB"/>
              </w:rPr>
              <w:t>11/26/2014</w:t>
            </w:r>
          </w:p>
        </w:tc>
        <w:tc>
          <w:tcPr>
            <w:tcW w:w="1800" w:type="dxa"/>
            <w:shd w:val="clear" w:color="auto" w:fill="auto"/>
          </w:tcPr>
          <w:p w14:paraId="0C2C55A6" w14:textId="29D2F259" w:rsidR="002618E8" w:rsidRDefault="002618E8" w:rsidP="00F85776">
            <w:pPr>
              <w:pStyle w:val="Abstract"/>
              <w:spacing w:before="60" w:after="60" w:line="240" w:lineRule="auto"/>
              <w:ind w:left="0"/>
              <w:rPr>
                <w:lang w:val="en-GB"/>
              </w:rPr>
            </w:pPr>
            <w:r>
              <w:rPr>
                <w:lang w:val="en-GB"/>
              </w:rPr>
              <w:t>Mike Tinius</w:t>
            </w:r>
          </w:p>
        </w:tc>
        <w:tc>
          <w:tcPr>
            <w:tcW w:w="3888" w:type="dxa"/>
            <w:shd w:val="clear" w:color="auto" w:fill="auto"/>
          </w:tcPr>
          <w:p w14:paraId="1BDE892A" w14:textId="1CA808B7" w:rsidR="002618E8" w:rsidRDefault="002618E8" w:rsidP="00F85776">
            <w:pPr>
              <w:pStyle w:val="Abstract"/>
              <w:spacing w:before="60" w:after="60" w:line="240" w:lineRule="auto"/>
              <w:ind w:left="0"/>
              <w:rPr>
                <w:lang w:val="en-GB"/>
              </w:rPr>
            </w:pPr>
            <w:r>
              <w:rPr>
                <w:lang w:val="en-GB"/>
              </w:rPr>
              <w:t>Updated for Best Practices v8.1.5</w:t>
            </w:r>
          </w:p>
        </w:tc>
      </w:tr>
      <w:tr w:rsidR="002618E8" w:rsidRPr="002033C8" w14:paraId="2DFA644C" w14:textId="77777777" w:rsidTr="009968B5">
        <w:tc>
          <w:tcPr>
            <w:tcW w:w="2340" w:type="dxa"/>
            <w:shd w:val="clear" w:color="auto" w:fill="auto"/>
          </w:tcPr>
          <w:p w14:paraId="690C7A68" w14:textId="79E6889B" w:rsidR="002618E8" w:rsidRDefault="002618E8" w:rsidP="00F85776">
            <w:pPr>
              <w:pStyle w:val="Abstract"/>
              <w:spacing w:before="60" w:after="60" w:line="240" w:lineRule="auto"/>
              <w:ind w:left="0"/>
              <w:rPr>
                <w:lang w:val="en-GB"/>
              </w:rPr>
            </w:pPr>
            <w:r>
              <w:rPr>
                <w:lang w:val="en-GB"/>
              </w:rPr>
              <w:t>8.1.6</w:t>
            </w:r>
          </w:p>
        </w:tc>
        <w:tc>
          <w:tcPr>
            <w:tcW w:w="1620" w:type="dxa"/>
            <w:shd w:val="clear" w:color="auto" w:fill="auto"/>
          </w:tcPr>
          <w:p w14:paraId="1EC0DC72" w14:textId="1C1389B6" w:rsidR="002618E8" w:rsidRDefault="002618E8" w:rsidP="00F85776">
            <w:pPr>
              <w:pStyle w:val="Abstract"/>
              <w:spacing w:before="60" w:after="60" w:line="240" w:lineRule="auto"/>
              <w:ind w:left="0"/>
              <w:rPr>
                <w:lang w:val="en-GB"/>
              </w:rPr>
            </w:pPr>
            <w:r>
              <w:rPr>
                <w:lang w:val="en-GB"/>
              </w:rPr>
              <w:t>05/20/2015</w:t>
            </w:r>
          </w:p>
        </w:tc>
        <w:tc>
          <w:tcPr>
            <w:tcW w:w="1800" w:type="dxa"/>
            <w:shd w:val="clear" w:color="auto" w:fill="auto"/>
          </w:tcPr>
          <w:p w14:paraId="67D5D422" w14:textId="3496D812" w:rsidR="002618E8" w:rsidRDefault="002618E8" w:rsidP="00F85776">
            <w:pPr>
              <w:pStyle w:val="Abstract"/>
              <w:spacing w:before="60" w:after="60" w:line="240" w:lineRule="auto"/>
              <w:ind w:left="0"/>
              <w:rPr>
                <w:lang w:val="en-GB"/>
              </w:rPr>
            </w:pPr>
            <w:r>
              <w:rPr>
                <w:lang w:val="en-GB"/>
              </w:rPr>
              <w:t>Mike Tinius</w:t>
            </w:r>
          </w:p>
        </w:tc>
        <w:tc>
          <w:tcPr>
            <w:tcW w:w="3888" w:type="dxa"/>
            <w:shd w:val="clear" w:color="auto" w:fill="auto"/>
          </w:tcPr>
          <w:p w14:paraId="11380A93" w14:textId="19EBF2EC" w:rsidR="002618E8" w:rsidRDefault="002618E8" w:rsidP="00F85776">
            <w:pPr>
              <w:pStyle w:val="Abstract"/>
              <w:spacing w:before="60" w:after="60" w:line="240" w:lineRule="auto"/>
              <w:ind w:left="0"/>
              <w:rPr>
                <w:lang w:val="en-GB"/>
              </w:rPr>
            </w:pPr>
            <w:r>
              <w:rPr>
                <w:lang w:val="en-GB"/>
              </w:rPr>
              <w:t xml:space="preserve">Updated for Best Practices v8.1.6 – </w:t>
            </w:r>
            <w:proofErr w:type="spellStart"/>
            <w:r>
              <w:rPr>
                <w:lang w:val="en-GB"/>
              </w:rPr>
              <w:t>Powerpoint</w:t>
            </w:r>
            <w:proofErr w:type="spellEnd"/>
            <w:r>
              <w:rPr>
                <w:lang w:val="en-GB"/>
              </w:rPr>
              <w:t xml:space="preserve"> format only.</w:t>
            </w:r>
          </w:p>
        </w:tc>
      </w:tr>
      <w:tr w:rsidR="002618E8" w:rsidRPr="002033C8" w14:paraId="67D3F544" w14:textId="77777777" w:rsidTr="009968B5">
        <w:tc>
          <w:tcPr>
            <w:tcW w:w="2340" w:type="dxa"/>
            <w:shd w:val="clear" w:color="auto" w:fill="auto"/>
          </w:tcPr>
          <w:p w14:paraId="65EE599A" w14:textId="49752744" w:rsidR="002618E8" w:rsidRDefault="002618E8" w:rsidP="00F85776">
            <w:pPr>
              <w:pStyle w:val="Abstract"/>
              <w:spacing w:before="60" w:after="60" w:line="240" w:lineRule="auto"/>
              <w:ind w:left="0"/>
              <w:rPr>
                <w:lang w:val="en-GB"/>
              </w:rPr>
            </w:pPr>
            <w:r>
              <w:rPr>
                <w:lang w:val="en-GB"/>
              </w:rPr>
              <w:t>8.1.7</w:t>
            </w:r>
          </w:p>
        </w:tc>
        <w:tc>
          <w:tcPr>
            <w:tcW w:w="1620" w:type="dxa"/>
            <w:shd w:val="clear" w:color="auto" w:fill="auto"/>
          </w:tcPr>
          <w:p w14:paraId="03F061BC" w14:textId="2E703552" w:rsidR="002618E8" w:rsidRDefault="002618E8" w:rsidP="00F85776">
            <w:pPr>
              <w:pStyle w:val="Abstract"/>
              <w:spacing w:before="60" w:after="60" w:line="240" w:lineRule="auto"/>
              <w:ind w:left="0"/>
              <w:rPr>
                <w:lang w:val="en-GB"/>
              </w:rPr>
            </w:pPr>
            <w:r>
              <w:rPr>
                <w:lang w:val="en-GB"/>
              </w:rPr>
              <w:t>09/21/2015</w:t>
            </w:r>
          </w:p>
        </w:tc>
        <w:tc>
          <w:tcPr>
            <w:tcW w:w="1800" w:type="dxa"/>
            <w:shd w:val="clear" w:color="auto" w:fill="auto"/>
          </w:tcPr>
          <w:p w14:paraId="37E21548" w14:textId="21BA478F" w:rsidR="002618E8" w:rsidRDefault="002618E8" w:rsidP="00F85776">
            <w:pPr>
              <w:pStyle w:val="Abstract"/>
              <w:spacing w:before="60" w:after="60" w:line="240" w:lineRule="auto"/>
              <w:ind w:left="0"/>
              <w:rPr>
                <w:lang w:val="en-GB"/>
              </w:rPr>
            </w:pPr>
            <w:r>
              <w:rPr>
                <w:lang w:val="en-GB"/>
              </w:rPr>
              <w:t>Mike Tinius</w:t>
            </w:r>
          </w:p>
        </w:tc>
        <w:tc>
          <w:tcPr>
            <w:tcW w:w="3888" w:type="dxa"/>
            <w:shd w:val="clear" w:color="auto" w:fill="auto"/>
          </w:tcPr>
          <w:p w14:paraId="77573688" w14:textId="0257F858" w:rsidR="002618E8" w:rsidRDefault="002618E8" w:rsidP="00F85776">
            <w:pPr>
              <w:pStyle w:val="Abstract"/>
              <w:spacing w:before="60" w:after="60" w:line="240" w:lineRule="auto"/>
              <w:ind w:left="0"/>
              <w:rPr>
                <w:lang w:val="en-GB"/>
              </w:rPr>
            </w:pPr>
            <w:r>
              <w:rPr>
                <w:lang w:val="en-GB"/>
              </w:rPr>
              <w:t xml:space="preserve">Updated for Best Practices v8.1.7 – added </w:t>
            </w:r>
            <w:proofErr w:type="spellStart"/>
            <w:r>
              <w:rPr>
                <w:lang w:val="en-GB"/>
              </w:rPr>
              <w:t>generateViews</w:t>
            </w:r>
            <w:proofErr w:type="spellEnd"/>
            <w:r>
              <w:rPr>
                <w:lang w:val="en-GB"/>
              </w:rPr>
              <w:t>=2 to allow generating views with a SELECT * projection.</w:t>
            </w:r>
          </w:p>
        </w:tc>
      </w:tr>
      <w:tr w:rsidR="002618E8" w:rsidRPr="002033C8" w14:paraId="7FED1D36" w14:textId="77777777" w:rsidTr="009968B5">
        <w:tc>
          <w:tcPr>
            <w:tcW w:w="2340" w:type="dxa"/>
            <w:shd w:val="clear" w:color="auto" w:fill="auto"/>
          </w:tcPr>
          <w:p w14:paraId="21A3FB39" w14:textId="46869462" w:rsidR="002618E8" w:rsidRDefault="002618E8" w:rsidP="00F85776">
            <w:pPr>
              <w:pStyle w:val="Abstract"/>
              <w:spacing w:before="60" w:after="60" w:line="240" w:lineRule="auto"/>
              <w:ind w:left="0"/>
              <w:rPr>
                <w:lang w:val="en-GB"/>
              </w:rPr>
            </w:pPr>
            <w:r>
              <w:rPr>
                <w:lang w:val="en-GB"/>
              </w:rPr>
              <w:t>8.1.8</w:t>
            </w:r>
          </w:p>
        </w:tc>
        <w:tc>
          <w:tcPr>
            <w:tcW w:w="1620" w:type="dxa"/>
            <w:shd w:val="clear" w:color="auto" w:fill="auto"/>
          </w:tcPr>
          <w:p w14:paraId="2AE978E9" w14:textId="33F73F81" w:rsidR="002618E8" w:rsidRDefault="002618E8" w:rsidP="00F85776">
            <w:pPr>
              <w:pStyle w:val="Abstract"/>
              <w:spacing w:before="60" w:after="60" w:line="240" w:lineRule="auto"/>
              <w:ind w:left="0"/>
              <w:rPr>
                <w:lang w:val="en-GB"/>
              </w:rPr>
            </w:pPr>
            <w:r>
              <w:rPr>
                <w:lang w:val="en-GB"/>
              </w:rPr>
              <w:t>05/24/2017</w:t>
            </w:r>
          </w:p>
        </w:tc>
        <w:tc>
          <w:tcPr>
            <w:tcW w:w="1800" w:type="dxa"/>
            <w:shd w:val="clear" w:color="auto" w:fill="auto"/>
          </w:tcPr>
          <w:p w14:paraId="59D05181" w14:textId="2F4C11C7" w:rsidR="002618E8" w:rsidRDefault="002618E8" w:rsidP="00F85776">
            <w:pPr>
              <w:pStyle w:val="Abstract"/>
              <w:spacing w:before="60" w:after="60" w:line="240" w:lineRule="auto"/>
              <w:ind w:left="0"/>
              <w:rPr>
                <w:lang w:val="en-GB"/>
              </w:rPr>
            </w:pPr>
            <w:r>
              <w:rPr>
                <w:lang w:val="en-GB"/>
              </w:rPr>
              <w:t>Mike Tinius</w:t>
            </w:r>
          </w:p>
        </w:tc>
        <w:tc>
          <w:tcPr>
            <w:tcW w:w="3888" w:type="dxa"/>
            <w:shd w:val="clear" w:color="auto" w:fill="auto"/>
          </w:tcPr>
          <w:p w14:paraId="27D3B5AB" w14:textId="1452D7F0" w:rsidR="002618E8" w:rsidRDefault="002618E8" w:rsidP="00F85776">
            <w:pPr>
              <w:pStyle w:val="Abstract"/>
              <w:spacing w:before="60" w:after="60" w:line="240" w:lineRule="auto"/>
              <w:ind w:left="0"/>
              <w:rPr>
                <w:lang w:val="en-GB"/>
              </w:rPr>
            </w:pPr>
            <w:r>
              <w:rPr>
                <w:lang w:val="en-GB"/>
              </w:rPr>
              <w:t>Updated for Best Practices v8.1.8 – added Privilege scripts.</w:t>
            </w:r>
          </w:p>
        </w:tc>
      </w:tr>
      <w:tr w:rsidR="002618E8" w:rsidRPr="002033C8" w14:paraId="2C833249" w14:textId="77777777" w:rsidTr="009968B5">
        <w:tc>
          <w:tcPr>
            <w:tcW w:w="2340" w:type="dxa"/>
            <w:shd w:val="clear" w:color="auto" w:fill="auto"/>
          </w:tcPr>
          <w:p w14:paraId="10930E64" w14:textId="402CDBEF" w:rsidR="002618E8" w:rsidRDefault="002618E8" w:rsidP="00F85776">
            <w:pPr>
              <w:pStyle w:val="Abstract"/>
              <w:spacing w:before="60" w:after="60" w:line="240" w:lineRule="auto"/>
              <w:ind w:left="0"/>
              <w:rPr>
                <w:lang w:val="en-GB"/>
              </w:rPr>
            </w:pPr>
            <w:r>
              <w:rPr>
                <w:lang w:val="en-GB"/>
              </w:rPr>
              <w:t>8.1.9</w:t>
            </w:r>
          </w:p>
        </w:tc>
        <w:tc>
          <w:tcPr>
            <w:tcW w:w="1620" w:type="dxa"/>
            <w:shd w:val="clear" w:color="auto" w:fill="auto"/>
          </w:tcPr>
          <w:p w14:paraId="749BDB28" w14:textId="13FE2942" w:rsidR="002618E8" w:rsidRDefault="002618E8" w:rsidP="00F85776">
            <w:pPr>
              <w:pStyle w:val="Abstract"/>
              <w:spacing w:before="60" w:after="60" w:line="240" w:lineRule="auto"/>
              <w:ind w:left="0"/>
              <w:rPr>
                <w:lang w:val="en-GB"/>
              </w:rPr>
            </w:pPr>
            <w:r>
              <w:rPr>
                <w:lang w:val="en-GB"/>
              </w:rPr>
              <w:t>12/06/2017</w:t>
            </w:r>
          </w:p>
        </w:tc>
        <w:tc>
          <w:tcPr>
            <w:tcW w:w="1800" w:type="dxa"/>
            <w:shd w:val="clear" w:color="auto" w:fill="auto"/>
          </w:tcPr>
          <w:p w14:paraId="1A337CA7" w14:textId="18817CC1" w:rsidR="002618E8" w:rsidRDefault="002618E8" w:rsidP="00F85776">
            <w:pPr>
              <w:pStyle w:val="Abstract"/>
              <w:spacing w:before="60" w:after="60" w:line="240" w:lineRule="auto"/>
              <w:ind w:left="0"/>
              <w:rPr>
                <w:lang w:val="en-GB"/>
              </w:rPr>
            </w:pPr>
            <w:r>
              <w:rPr>
                <w:lang w:val="en-GB"/>
              </w:rPr>
              <w:t>Mike Tinius</w:t>
            </w:r>
          </w:p>
        </w:tc>
        <w:tc>
          <w:tcPr>
            <w:tcW w:w="3888" w:type="dxa"/>
            <w:shd w:val="clear" w:color="auto" w:fill="auto"/>
          </w:tcPr>
          <w:p w14:paraId="4441D488" w14:textId="3B7219E8" w:rsidR="002618E8" w:rsidRDefault="002618E8" w:rsidP="00F85776">
            <w:pPr>
              <w:pStyle w:val="Abstract"/>
              <w:spacing w:before="60" w:after="60" w:line="240" w:lineRule="auto"/>
              <w:ind w:left="0"/>
              <w:rPr>
                <w:lang w:val="en-GB"/>
              </w:rPr>
            </w:pPr>
            <w:r>
              <w:rPr>
                <w:lang w:val="en-GB"/>
              </w:rPr>
              <w:t xml:space="preserve">Transitioned to Tibco </w:t>
            </w:r>
            <w:r w:rsidR="00DF312F">
              <w:rPr>
                <w:lang w:val="en-GB"/>
              </w:rPr>
              <w:t xml:space="preserve">for release </w:t>
            </w:r>
            <w:r>
              <w:rPr>
                <w:lang w:val="en-GB"/>
              </w:rPr>
              <w:t>8.1.9</w:t>
            </w:r>
          </w:p>
        </w:tc>
      </w:tr>
      <w:tr w:rsidR="006A5705" w:rsidRPr="002033C8" w14:paraId="2778A6ED" w14:textId="77777777" w:rsidTr="00CF6E20">
        <w:tc>
          <w:tcPr>
            <w:tcW w:w="2340" w:type="dxa"/>
            <w:shd w:val="clear" w:color="auto" w:fill="auto"/>
          </w:tcPr>
          <w:p w14:paraId="32F0822F" w14:textId="20DCFC93" w:rsidR="006A5705" w:rsidRDefault="003A380A" w:rsidP="00CF6E20">
            <w:pPr>
              <w:pStyle w:val="Abstract"/>
              <w:spacing w:before="60" w:after="60" w:line="240" w:lineRule="auto"/>
              <w:ind w:left="0"/>
              <w:rPr>
                <w:lang w:val="en-GB"/>
              </w:rPr>
            </w:pPr>
            <w:r>
              <w:rPr>
                <w:lang w:val="en-GB"/>
              </w:rPr>
              <w:t>2018Q1</w:t>
            </w:r>
          </w:p>
        </w:tc>
        <w:tc>
          <w:tcPr>
            <w:tcW w:w="1620" w:type="dxa"/>
            <w:shd w:val="clear" w:color="auto" w:fill="auto"/>
          </w:tcPr>
          <w:p w14:paraId="4FBF0D74" w14:textId="77777777" w:rsidR="006A5705" w:rsidRDefault="006A5705" w:rsidP="00CF6E20">
            <w:pPr>
              <w:pStyle w:val="Abstract"/>
              <w:spacing w:before="60" w:after="60" w:line="240" w:lineRule="auto"/>
              <w:ind w:left="0"/>
              <w:rPr>
                <w:lang w:val="en-GB"/>
              </w:rPr>
            </w:pPr>
            <w:r>
              <w:rPr>
                <w:lang w:val="en-GB"/>
              </w:rPr>
              <w:t>03/20/2018</w:t>
            </w:r>
          </w:p>
        </w:tc>
        <w:tc>
          <w:tcPr>
            <w:tcW w:w="1800" w:type="dxa"/>
            <w:shd w:val="clear" w:color="auto" w:fill="auto"/>
          </w:tcPr>
          <w:p w14:paraId="6F7406CF" w14:textId="77777777" w:rsidR="006A5705" w:rsidRDefault="006A5705" w:rsidP="00CF6E20">
            <w:pPr>
              <w:pStyle w:val="Abstract"/>
              <w:spacing w:before="60" w:after="60" w:line="240" w:lineRule="auto"/>
              <w:ind w:left="0"/>
              <w:rPr>
                <w:lang w:val="en-GB"/>
              </w:rPr>
            </w:pPr>
            <w:r>
              <w:rPr>
                <w:lang w:val="en-GB"/>
              </w:rPr>
              <w:t>Mike Tinius</w:t>
            </w:r>
          </w:p>
        </w:tc>
        <w:tc>
          <w:tcPr>
            <w:tcW w:w="3888" w:type="dxa"/>
            <w:shd w:val="clear" w:color="auto" w:fill="auto"/>
          </w:tcPr>
          <w:p w14:paraId="51363413" w14:textId="1A992200" w:rsidR="006A5705" w:rsidRDefault="006A5705" w:rsidP="00CF6E20">
            <w:pPr>
              <w:pStyle w:val="Abstract"/>
              <w:spacing w:before="60" w:after="60" w:line="240" w:lineRule="auto"/>
              <w:ind w:left="0"/>
              <w:rPr>
                <w:lang w:val="en-GB"/>
              </w:rPr>
            </w:pPr>
            <w:r>
              <w:rPr>
                <w:lang w:val="en-GB"/>
              </w:rPr>
              <w:t xml:space="preserve">Release </w:t>
            </w:r>
            <w:r w:rsidR="003A380A">
              <w:rPr>
                <w:lang w:val="en-GB"/>
              </w:rPr>
              <w:t xml:space="preserve">2018Q1 </w:t>
            </w:r>
            <w:r>
              <w:rPr>
                <w:lang w:val="en-GB"/>
              </w:rPr>
              <w:t>– no changes.</w:t>
            </w:r>
          </w:p>
        </w:tc>
      </w:tr>
      <w:tr w:rsidR="003C6B84" w:rsidRPr="002033C8" w14:paraId="0C850A42" w14:textId="77777777" w:rsidTr="00CF6E20">
        <w:tc>
          <w:tcPr>
            <w:tcW w:w="2340" w:type="dxa"/>
            <w:shd w:val="clear" w:color="auto" w:fill="auto"/>
          </w:tcPr>
          <w:p w14:paraId="18318062" w14:textId="66E73927" w:rsidR="003C6B84" w:rsidRDefault="003C6B84" w:rsidP="00CF6E20">
            <w:pPr>
              <w:pStyle w:val="Abstract"/>
              <w:spacing w:before="60" w:after="60" w:line="240" w:lineRule="auto"/>
              <w:ind w:left="0"/>
              <w:rPr>
                <w:lang w:val="en-GB"/>
              </w:rPr>
            </w:pPr>
            <w:r>
              <w:rPr>
                <w:lang w:val="en-GB"/>
              </w:rPr>
              <w:t>2019Q1</w:t>
            </w:r>
          </w:p>
        </w:tc>
        <w:tc>
          <w:tcPr>
            <w:tcW w:w="1620" w:type="dxa"/>
            <w:shd w:val="clear" w:color="auto" w:fill="auto"/>
          </w:tcPr>
          <w:p w14:paraId="3E16FA75" w14:textId="4F886954" w:rsidR="003C6B84" w:rsidRDefault="003C6B84" w:rsidP="00CF6E20">
            <w:pPr>
              <w:pStyle w:val="Abstract"/>
              <w:spacing w:before="60" w:after="60" w:line="240" w:lineRule="auto"/>
              <w:ind w:left="0"/>
              <w:rPr>
                <w:lang w:val="en-GB"/>
              </w:rPr>
            </w:pPr>
            <w:r>
              <w:rPr>
                <w:lang w:val="en-GB"/>
              </w:rPr>
              <w:t>01/25/2019</w:t>
            </w:r>
          </w:p>
        </w:tc>
        <w:tc>
          <w:tcPr>
            <w:tcW w:w="1800" w:type="dxa"/>
            <w:shd w:val="clear" w:color="auto" w:fill="auto"/>
          </w:tcPr>
          <w:p w14:paraId="12931F97" w14:textId="3F3DA564" w:rsidR="003C6B84" w:rsidRDefault="003C6B84" w:rsidP="00CF6E20">
            <w:pPr>
              <w:pStyle w:val="Abstract"/>
              <w:spacing w:before="60" w:after="60" w:line="240" w:lineRule="auto"/>
              <w:ind w:left="0"/>
              <w:rPr>
                <w:lang w:val="en-GB"/>
              </w:rPr>
            </w:pPr>
            <w:r>
              <w:rPr>
                <w:lang w:val="en-GB"/>
              </w:rPr>
              <w:t>Mike Tinius</w:t>
            </w:r>
          </w:p>
        </w:tc>
        <w:tc>
          <w:tcPr>
            <w:tcW w:w="3888" w:type="dxa"/>
            <w:shd w:val="clear" w:color="auto" w:fill="auto"/>
          </w:tcPr>
          <w:p w14:paraId="312FA977" w14:textId="671D6E1F" w:rsidR="003C6B84" w:rsidRDefault="003C6B84" w:rsidP="00CF6E20">
            <w:pPr>
              <w:pStyle w:val="Abstract"/>
              <w:spacing w:before="60" w:after="60" w:line="240" w:lineRule="auto"/>
              <w:ind w:left="0"/>
              <w:rPr>
                <w:lang w:val="en-GB"/>
              </w:rPr>
            </w:pPr>
            <w:r>
              <w:rPr>
                <w:lang w:val="en-GB"/>
              </w:rPr>
              <w:t xml:space="preserve">Release 2019Q1 </w:t>
            </w:r>
            <w:r w:rsidR="000F5337">
              <w:rPr>
                <w:lang w:val="en-GB"/>
              </w:rPr>
              <w:t>–</w:t>
            </w:r>
            <w:r>
              <w:rPr>
                <w:lang w:val="en-GB"/>
              </w:rPr>
              <w:t xml:space="preserve"> no changes</w:t>
            </w:r>
            <w:r w:rsidRPr="003C6B84">
              <w:rPr>
                <w:lang w:val="en-GB"/>
              </w:rPr>
              <w:t>.</w:t>
            </w:r>
          </w:p>
        </w:tc>
      </w:tr>
      <w:tr w:rsidR="000F5337" w:rsidRPr="002033C8" w14:paraId="6BA5D186" w14:textId="77777777" w:rsidTr="00CF6E20">
        <w:tc>
          <w:tcPr>
            <w:tcW w:w="2340" w:type="dxa"/>
            <w:shd w:val="clear" w:color="auto" w:fill="auto"/>
          </w:tcPr>
          <w:p w14:paraId="0889F3BF" w14:textId="19C9302D" w:rsidR="000F5337" w:rsidRDefault="000F5337" w:rsidP="00CF6E20">
            <w:pPr>
              <w:pStyle w:val="Abstract"/>
              <w:spacing w:before="60" w:after="60" w:line="240" w:lineRule="auto"/>
              <w:ind w:left="0"/>
              <w:rPr>
                <w:lang w:val="en-GB"/>
              </w:rPr>
            </w:pPr>
            <w:r>
              <w:rPr>
                <w:szCs w:val="20"/>
                <w:lang w:val="en-CA" w:eastAsia="en-CA" w:bidi="he-IL"/>
              </w:rPr>
              <w:t>2019Q200</w:t>
            </w:r>
          </w:p>
        </w:tc>
        <w:tc>
          <w:tcPr>
            <w:tcW w:w="1620" w:type="dxa"/>
            <w:shd w:val="clear" w:color="auto" w:fill="auto"/>
          </w:tcPr>
          <w:p w14:paraId="2F5892AC" w14:textId="17CE3D0F" w:rsidR="000F5337" w:rsidRDefault="000F5337" w:rsidP="00CF6E20">
            <w:pPr>
              <w:pStyle w:val="Abstract"/>
              <w:spacing w:before="60" w:after="60" w:line="240" w:lineRule="auto"/>
              <w:ind w:left="0"/>
              <w:rPr>
                <w:lang w:val="en-GB"/>
              </w:rPr>
            </w:pPr>
            <w:r>
              <w:rPr>
                <w:lang w:val="en-GB"/>
              </w:rPr>
              <w:t>06/13/2019</w:t>
            </w:r>
          </w:p>
        </w:tc>
        <w:tc>
          <w:tcPr>
            <w:tcW w:w="1800" w:type="dxa"/>
            <w:shd w:val="clear" w:color="auto" w:fill="auto"/>
          </w:tcPr>
          <w:p w14:paraId="73FF915F" w14:textId="1969640F" w:rsidR="000F5337" w:rsidRDefault="000F5337" w:rsidP="00CF6E20">
            <w:pPr>
              <w:pStyle w:val="Abstract"/>
              <w:spacing w:before="60" w:after="60" w:line="240" w:lineRule="auto"/>
              <w:ind w:left="0"/>
              <w:rPr>
                <w:lang w:val="en-GB"/>
              </w:rPr>
            </w:pPr>
            <w:r>
              <w:rPr>
                <w:lang w:val="en-GB"/>
              </w:rPr>
              <w:t>Mike Tinius</w:t>
            </w:r>
          </w:p>
        </w:tc>
        <w:tc>
          <w:tcPr>
            <w:tcW w:w="3888" w:type="dxa"/>
            <w:shd w:val="clear" w:color="auto" w:fill="auto"/>
          </w:tcPr>
          <w:p w14:paraId="2E78CEE4" w14:textId="12EBB191" w:rsidR="000F5337" w:rsidRDefault="000F5337" w:rsidP="00CF6E20">
            <w:pPr>
              <w:pStyle w:val="Abstract"/>
              <w:spacing w:before="60" w:after="60" w:line="240" w:lineRule="auto"/>
              <w:ind w:left="0"/>
              <w:rPr>
                <w:lang w:val="en-GB"/>
              </w:rPr>
            </w:pPr>
            <w:r>
              <w:rPr>
                <w:lang w:val="en-GB"/>
              </w:rPr>
              <w:t xml:space="preserve">Release </w:t>
            </w:r>
            <w:r>
              <w:rPr>
                <w:szCs w:val="20"/>
                <w:lang w:val="en-CA" w:eastAsia="en-CA" w:bidi="he-IL"/>
              </w:rPr>
              <w:t>2019Q200 – no changes.</w:t>
            </w:r>
          </w:p>
        </w:tc>
      </w:tr>
      <w:tr w:rsidR="00A25BF7" w:rsidRPr="002033C8" w14:paraId="3248AEF4" w14:textId="77777777" w:rsidTr="00551E3D">
        <w:tc>
          <w:tcPr>
            <w:tcW w:w="2340" w:type="dxa"/>
            <w:shd w:val="clear" w:color="auto" w:fill="auto"/>
          </w:tcPr>
          <w:p w14:paraId="2F348CF3" w14:textId="77777777" w:rsidR="00A25BF7" w:rsidRPr="00A25BF7" w:rsidRDefault="00A25BF7" w:rsidP="00551E3D">
            <w:pPr>
              <w:pStyle w:val="Abstract"/>
              <w:spacing w:before="60" w:after="60" w:line="240" w:lineRule="auto"/>
              <w:ind w:left="0"/>
              <w:rPr>
                <w:szCs w:val="20"/>
                <w:lang w:val="en-CA" w:eastAsia="en-CA" w:bidi="he-IL"/>
              </w:rPr>
            </w:pPr>
            <w:r w:rsidRPr="00A25BF7">
              <w:rPr>
                <w:szCs w:val="20"/>
                <w:lang w:val="en-GB"/>
              </w:rPr>
              <w:t>2019.300</w:t>
            </w:r>
          </w:p>
        </w:tc>
        <w:tc>
          <w:tcPr>
            <w:tcW w:w="1620" w:type="dxa"/>
            <w:shd w:val="clear" w:color="auto" w:fill="auto"/>
          </w:tcPr>
          <w:p w14:paraId="0E10097E" w14:textId="77777777" w:rsidR="00A25BF7" w:rsidRPr="00A25BF7" w:rsidRDefault="00A25BF7" w:rsidP="00551E3D">
            <w:pPr>
              <w:pStyle w:val="Abstract"/>
              <w:spacing w:before="60" w:after="60" w:line="240" w:lineRule="auto"/>
              <w:ind w:left="0"/>
              <w:rPr>
                <w:szCs w:val="20"/>
                <w:lang w:val="en-GB"/>
              </w:rPr>
            </w:pPr>
            <w:r w:rsidRPr="00A25BF7">
              <w:rPr>
                <w:szCs w:val="20"/>
                <w:lang w:val="en-GB"/>
              </w:rPr>
              <w:t>08/01/2019</w:t>
            </w:r>
          </w:p>
        </w:tc>
        <w:tc>
          <w:tcPr>
            <w:tcW w:w="1800" w:type="dxa"/>
            <w:shd w:val="clear" w:color="auto" w:fill="auto"/>
          </w:tcPr>
          <w:p w14:paraId="1848D7A1" w14:textId="77777777" w:rsidR="00A25BF7" w:rsidRPr="00A25BF7" w:rsidRDefault="00A25BF7" w:rsidP="00551E3D">
            <w:pPr>
              <w:pStyle w:val="Abstract"/>
              <w:spacing w:before="60" w:after="60" w:line="240" w:lineRule="auto"/>
              <w:ind w:left="0"/>
              <w:rPr>
                <w:szCs w:val="20"/>
                <w:lang w:val="en-GB"/>
              </w:rPr>
            </w:pPr>
            <w:r w:rsidRPr="00A25BF7">
              <w:rPr>
                <w:szCs w:val="20"/>
                <w:lang w:val="en-GB"/>
              </w:rPr>
              <w:t>Mike Tinius</w:t>
            </w:r>
          </w:p>
        </w:tc>
        <w:tc>
          <w:tcPr>
            <w:tcW w:w="3888" w:type="dxa"/>
            <w:shd w:val="clear" w:color="auto" w:fill="auto"/>
          </w:tcPr>
          <w:p w14:paraId="3D84FF73" w14:textId="77777777" w:rsidR="00A25BF7" w:rsidRPr="00A25BF7" w:rsidRDefault="00A25BF7" w:rsidP="00551E3D">
            <w:pPr>
              <w:pStyle w:val="Abstract"/>
              <w:spacing w:before="60" w:after="60" w:line="240" w:lineRule="auto"/>
              <w:ind w:left="0"/>
              <w:rPr>
                <w:szCs w:val="20"/>
                <w:lang w:val="en-GB"/>
              </w:rPr>
            </w:pPr>
            <w:r w:rsidRPr="00A25BF7">
              <w:rPr>
                <w:szCs w:val="20"/>
                <w:lang w:val="en-GB"/>
              </w:rPr>
              <w:t xml:space="preserve">Release </w:t>
            </w:r>
            <w:r w:rsidRPr="00A25BF7">
              <w:rPr>
                <w:szCs w:val="20"/>
                <w:lang w:val="en-CA" w:eastAsia="en-CA" w:bidi="he-IL"/>
              </w:rPr>
              <w:t>2019Q300 – no changes.</w:t>
            </w:r>
          </w:p>
        </w:tc>
      </w:tr>
      <w:tr w:rsidR="00BA0A04" w:rsidRPr="002033C8" w14:paraId="57968956" w14:textId="77777777" w:rsidTr="00CF6E20">
        <w:tc>
          <w:tcPr>
            <w:tcW w:w="2340" w:type="dxa"/>
            <w:shd w:val="clear" w:color="auto" w:fill="auto"/>
          </w:tcPr>
          <w:p w14:paraId="02CD72D6" w14:textId="4BAE1317" w:rsidR="00BA0A04" w:rsidRPr="00A25BF7" w:rsidRDefault="00A25BF7" w:rsidP="00BA0A04">
            <w:pPr>
              <w:pStyle w:val="Abstract"/>
              <w:spacing w:before="60" w:after="60" w:line="240" w:lineRule="auto"/>
              <w:ind w:left="0"/>
              <w:rPr>
                <w:szCs w:val="20"/>
                <w:lang w:val="en-CA" w:eastAsia="en-CA" w:bidi="he-IL"/>
              </w:rPr>
            </w:pPr>
            <w:r>
              <w:rPr>
                <w:szCs w:val="20"/>
                <w:lang w:val="en-GB"/>
              </w:rPr>
              <w:t>2020</w:t>
            </w:r>
            <w:r w:rsidR="00BA0A04" w:rsidRPr="00A25BF7">
              <w:rPr>
                <w:szCs w:val="20"/>
                <w:lang w:val="en-GB"/>
              </w:rPr>
              <w:t>.</w:t>
            </w:r>
            <w:r>
              <w:rPr>
                <w:szCs w:val="20"/>
                <w:lang w:val="en-GB"/>
              </w:rPr>
              <w:t>200</w:t>
            </w:r>
          </w:p>
        </w:tc>
        <w:tc>
          <w:tcPr>
            <w:tcW w:w="1620" w:type="dxa"/>
            <w:shd w:val="clear" w:color="auto" w:fill="auto"/>
          </w:tcPr>
          <w:p w14:paraId="1EBB3896" w14:textId="2B959438" w:rsidR="00BA0A04" w:rsidRPr="00A25BF7" w:rsidRDefault="00A25BF7" w:rsidP="00BA0A04">
            <w:pPr>
              <w:pStyle w:val="Abstract"/>
              <w:spacing w:before="60" w:after="60" w:line="240" w:lineRule="auto"/>
              <w:ind w:left="0"/>
              <w:rPr>
                <w:szCs w:val="20"/>
                <w:lang w:val="en-GB"/>
              </w:rPr>
            </w:pPr>
            <w:r>
              <w:rPr>
                <w:szCs w:val="20"/>
                <w:lang w:val="en-GB"/>
              </w:rPr>
              <w:t>03/12</w:t>
            </w:r>
            <w:r w:rsidR="00BA0A04" w:rsidRPr="00A25BF7">
              <w:rPr>
                <w:szCs w:val="20"/>
                <w:lang w:val="en-GB"/>
              </w:rPr>
              <w:t>/20</w:t>
            </w:r>
            <w:r>
              <w:rPr>
                <w:szCs w:val="20"/>
                <w:lang w:val="en-GB"/>
              </w:rPr>
              <w:t>20</w:t>
            </w:r>
          </w:p>
        </w:tc>
        <w:tc>
          <w:tcPr>
            <w:tcW w:w="1800" w:type="dxa"/>
            <w:shd w:val="clear" w:color="auto" w:fill="auto"/>
          </w:tcPr>
          <w:p w14:paraId="0F7698DB" w14:textId="4033149C" w:rsidR="00BA0A04" w:rsidRPr="00A25BF7" w:rsidRDefault="00BA0A04" w:rsidP="00BA0A04">
            <w:pPr>
              <w:pStyle w:val="Abstract"/>
              <w:spacing w:before="60" w:after="60" w:line="240" w:lineRule="auto"/>
              <w:ind w:left="0"/>
              <w:rPr>
                <w:szCs w:val="20"/>
                <w:lang w:val="en-GB"/>
              </w:rPr>
            </w:pPr>
            <w:r w:rsidRPr="00A25BF7">
              <w:rPr>
                <w:szCs w:val="20"/>
                <w:lang w:val="en-GB"/>
              </w:rPr>
              <w:t>Mike Tinius</w:t>
            </w:r>
          </w:p>
        </w:tc>
        <w:tc>
          <w:tcPr>
            <w:tcW w:w="3888" w:type="dxa"/>
            <w:shd w:val="clear" w:color="auto" w:fill="auto"/>
          </w:tcPr>
          <w:p w14:paraId="53D2C32D" w14:textId="7C456F6A" w:rsidR="00BA0A04" w:rsidRPr="00A25BF7" w:rsidRDefault="00BA0A04" w:rsidP="00BA0A04">
            <w:pPr>
              <w:pStyle w:val="Abstract"/>
              <w:spacing w:before="60" w:after="60" w:line="240" w:lineRule="auto"/>
              <w:ind w:left="0"/>
              <w:rPr>
                <w:szCs w:val="20"/>
                <w:lang w:val="en-GB"/>
              </w:rPr>
            </w:pPr>
            <w:r w:rsidRPr="00A25BF7">
              <w:rPr>
                <w:szCs w:val="20"/>
                <w:lang w:val="en-GB"/>
              </w:rPr>
              <w:t xml:space="preserve">Release </w:t>
            </w:r>
            <w:r w:rsidR="00A25BF7">
              <w:rPr>
                <w:szCs w:val="20"/>
                <w:lang w:val="en-CA" w:eastAsia="en-CA" w:bidi="he-IL"/>
              </w:rPr>
              <w:t>2020Q2</w:t>
            </w:r>
            <w:r w:rsidRPr="00A25BF7">
              <w:rPr>
                <w:szCs w:val="20"/>
                <w:lang w:val="en-CA" w:eastAsia="en-CA" w:bidi="he-IL"/>
              </w:rPr>
              <w:t>00 – no changes.</w:t>
            </w:r>
          </w:p>
        </w:tc>
      </w:tr>
    </w:tbl>
    <w:p w14:paraId="69B9603F" w14:textId="77777777" w:rsidR="00F93E8D" w:rsidRPr="008D0D62" w:rsidRDefault="00F93E8D" w:rsidP="00F93E8D">
      <w:pPr>
        <w:pStyle w:val="Abstract"/>
        <w:spacing w:after="60"/>
        <w:ind w:left="2347"/>
        <w:rPr>
          <w:b/>
          <w:szCs w:val="20"/>
        </w:rPr>
      </w:pPr>
    </w:p>
    <w:p w14:paraId="78537EEB" w14:textId="05E9B9E9" w:rsidR="008E199A" w:rsidRPr="00B23119" w:rsidRDefault="00D923BC" w:rsidP="00B23119">
      <w:pPr>
        <w:pStyle w:val="ChangeLogTitle"/>
      </w:pPr>
      <w:r>
        <w:t>Related Documents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0"/>
        <w:gridCol w:w="2448"/>
      </w:tblGrid>
      <w:tr w:rsidR="008E199A" w:rsidRPr="008D0D62" w14:paraId="486B1F61" w14:textId="77777777" w:rsidTr="00AE1397">
        <w:tc>
          <w:tcPr>
            <w:tcW w:w="7200" w:type="dxa"/>
            <w:shd w:val="clear" w:color="auto" w:fill="E6E6E6"/>
          </w:tcPr>
          <w:p w14:paraId="781CDDDB" w14:textId="6DCE2B40" w:rsidR="008E199A" w:rsidRPr="008D0D62" w:rsidRDefault="008E199A" w:rsidP="00AE1397">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06781931" w14:textId="77777777" w:rsidR="008E199A" w:rsidRPr="008D0D62" w:rsidRDefault="008E199A" w:rsidP="00AE1397">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BA0A04" w:rsidRPr="008D0D62" w14:paraId="24AEB021" w14:textId="77777777" w:rsidTr="00AE1397">
        <w:tc>
          <w:tcPr>
            <w:tcW w:w="7200" w:type="dxa"/>
            <w:shd w:val="clear" w:color="auto" w:fill="auto"/>
          </w:tcPr>
          <w:p w14:paraId="39D1F0EE" w14:textId="5E9FDDBE" w:rsidR="00BA0A04" w:rsidRDefault="00BA0A04" w:rsidP="00BA0A04">
            <w:pPr>
              <w:pStyle w:val="Abstract"/>
              <w:spacing w:before="60" w:after="60" w:line="240" w:lineRule="auto"/>
              <w:ind w:left="0"/>
              <w:rPr>
                <w:szCs w:val="20"/>
                <w:lang w:val="en-CA" w:eastAsia="en-CA" w:bidi="he-IL"/>
              </w:rPr>
            </w:pPr>
            <w:r>
              <w:rPr>
                <w:szCs w:val="20"/>
                <w:lang w:val="en-CA" w:eastAsia="en-CA" w:bidi="he-IL"/>
              </w:rPr>
              <w:t xml:space="preserve">How </w:t>
            </w:r>
            <w:proofErr w:type="gramStart"/>
            <w:r>
              <w:rPr>
                <w:szCs w:val="20"/>
                <w:lang w:val="en-CA" w:eastAsia="en-CA" w:bidi="he-IL"/>
              </w:rPr>
              <w:t>To</w:t>
            </w:r>
            <w:proofErr w:type="gramEnd"/>
            <w:r>
              <w:rPr>
                <w:szCs w:val="20"/>
                <w:lang w:val="en-CA" w:eastAsia="en-CA" w:bidi="he-IL"/>
              </w:rPr>
              <w:t xml:space="preserve"> Use </w:t>
            </w:r>
            <w:r w:rsidRPr="00F4729C">
              <w:rPr>
                <w:szCs w:val="20"/>
                <w:lang w:val="en-CA" w:eastAsia="en-CA" w:bidi="he-IL"/>
              </w:rPr>
              <w:t>Utilities</w:t>
            </w:r>
            <w:r>
              <w:rPr>
                <w:szCs w:val="20"/>
                <w:lang w:val="en-CA" w:eastAsia="en-CA" w:bidi="he-IL"/>
              </w:rPr>
              <w:t>.pdf</w:t>
            </w:r>
          </w:p>
        </w:tc>
        <w:tc>
          <w:tcPr>
            <w:tcW w:w="2448" w:type="dxa"/>
            <w:shd w:val="clear" w:color="auto" w:fill="auto"/>
          </w:tcPr>
          <w:p w14:paraId="4614BD4B" w14:textId="3A8F6A54" w:rsidR="00BA0A04" w:rsidRDefault="00A25BF7" w:rsidP="00BA0A04">
            <w:pPr>
              <w:pStyle w:val="Abstract"/>
              <w:spacing w:before="60" w:after="60" w:line="240" w:lineRule="auto"/>
              <w:ind w:left="0"/>
              <w:rPr>
                <w:szCs w:val="20"/>
                <w:lang w:val="en-CA" w:eastAsia="en-CA" w:bidi="he-IL"/>
              </w:rPr>
            </w:pPr>
            <w:r>
              <w:rPr>
                <w:szCs w:val="20"/>
                <w:lang w:val="en-CA" w:eastAsia="en-CA" w:bidi="he-IL"/>
              </w:rPr>
              <w:t>2020Q200</w:t>
            </w:r>
          </w:p>
        </w:tc>
      </w:tr>
      <w:tr w:rsidR="00BA0A04" w:rsidRPr="008D0D62" w14:paraId="5E5EAB5A" w14:textId="77777777" w:rsidTr="00AE1397">
        <w:tc>
          <w:tcPr>
            <w:tcW w:w="7200" w:type="dxa"/>
            <w:shd w:val="clear" w:color="auto" w:fill="auto"/>
          </w:tcPr>
          <w:p w14:paraId="7AA95A01" w14:textId="064FAE2F" w:rsidR="00BA0A04" w:rsidRPr="00F4729C" w:rsidRDefault="00BA0A04" w:rsidP="00BA0A04">
            <w:pPr>
              <w:pStyle w:val="Abstract"/>
              <w:spacing w:before="60" w:after="60" w:line="240" w:lineRule="auto"/>
              <w:ind w:left="0"/>
              <w:rPr>
                <w:szCs w:val="20"/>
                <w:lang w:val="en-CA" w:eastAsia="en-CA" w:bidi="he-IL"/>
              </w:rPr>
            </w:pPr>
            <w:r>
              <w:rPr>
                <w:szCs w:val="20"/>
                <w:lang w:val="en-CA" w:eastAsia="en-CA" w:bidi="he-IL"/>
              </w:rPr>
              <w:t xml:space="preserve">How </w:t>
            </w:r>
            <w:proofErr w:type="gramStart"/>
            <w:r>
              <w:rPr>
                <w:szCs w:val="20"/>
                <w:lang w:val="en-CA" w:eastAsia="en-CA" w:bidi="he-IL"/>
              </w:rPr>
              <w:t>To</w:t>
            </w:r>
            <w:proofErr w:type="gramEnd"/>
            <w:r>
              <w:rPr>
                <w:szCs w:val="20"/>
                <w:lang w:val="en-CA" w:eastAsia="en-CA" w:bidi="he-IL"/>
              </w:rPr>
              <w:t xml:space="preserve"> Use Data Abstraction Best Practices View Generation.pdf</w:t>
            </w:r>
          </w:p>
        </w:tc>
        <w:tc>
          <w:tcPr>
            <w:tcW w:w="2448" w:type="dxa"/>
            <w:shd w:val="clear" w:color="auto" w:fill="auto"/>
          </w:tcPr>
          <w:p w14:paraId="4DEED498" w14:textId="29843960" w:rsidR="00BA0A04" w:rsidRDefault="00A25BF7" w:rsidP="00BA0A04">
            <w:pPr>
              <w:pStyle w:val="Abstract"/>
              <w:spacing w:before="60" w:after="60" w:line="240" w:lineRule="auto"/>
              <w:ind w:left="0"/>
              <w:rPr>
                <w:szCs w:val="20"/>
                <w:lang w:val="en-CA" w:eastAsia="en-CA" w:bidi="he-IL"/>
              </w:rPr>
            </w:pPr>
            <w:r>
              <w:rPr>
                <w:szCs w:val="20"/>
                <w:lang w:val="en-CA" w:eastAsia="en-CA" w:bidi="he-IL"/>
              </w:rPr>
              <w:t>2020Q200</w:t>
            </w:r>
          </w:p>
        </w:tc>
      </w:tr>
      <w:tr w:rsidR="00BA0A04" w:rsidRPr="008D0D62" w14:paraId="5BA08B98" w14:textId="77777777" w:rsidTr="00AE1397">
        <w:tc>
          <w:tcPr>
            <w:tcW w:w="7200" w:type="dxa"/>
            <w:shd w:val="clear" w:color="auto" w:fill="auto"/>
          </w:tcPr>
          <w:p w14:paraId="1EDD2DAF" w14:textId="5D82E99E" w:rsidR="00BA0A04" w:rsidRPr="00F4729C" w:rsidRDefault="00BA0A04" w:rsidP="00BA0A04">
            <w:pPr>
              <w:pStyle w:val="Abstract"/>
              <w:spacing w:before="60" w:after="60" w:line="240" w:lineRule="auto"/>
              <w:ind w:left="0"/>
              <w:rPr>
                <w:szCs w:val="20"/>
                <w:lang w:val="en-CA" w:eastAsia="en-CA" w:bidi="he-IL"/>
              </w:rPr>
            </w:pPr>
            <w:r w:rsidRPr="00C37C13">
              <w:rPr>
                <w:szCs w:val="20"/>
                <w:lang w:val="en-CA" w:eastAsia="en-CA" w:bidi="he-IL"/>
              </w:rPr>
              <w:t xml:space="preserve">How </w:t>
            </w:r>
            <w:proofErr w:type="gramStart"/>
            <w:r w:rsidRPr="00C37C13">
              <w:rPr>
                <w:szCs w:val="20"/>
                <w:lang w:val="en-CA" w:eastAsia="en-CA" w:bidi="he-IL"/>
              </w:rPr>
              <w:t>To</w:t>
            </w:r>
            <w:proofErr w:type="gramEnd"/>
            <w:r w:rsidRPr="00C37C13">
              <w:rPr>
                <w:szCs w:val="20"/>
                <w:lang w:val="en-CA" w:eastAsia="en-CA" w:bidi="he-IL"/>
              </w:rPr>
              <w:t xml:space="preserve"> </w:t>
            </w:r>
            <w:r>
              <w:rPr>
                <w:szCs w:val="20"/>
                <w:lang w:val="en-CA" w:eastAsia="en-CA" w:bidi="he-IL"/>
              </w:rPr>
              <w:t>Test Data Abstraction Best Practices View Generation.pdf</w:t>
            </w:r>
          </w:p>
        </w:tc>
        <w:tc>
          <w:tcPr>
            <w:tcW w:w="2448" w:type="dxa"/>
            <w:shd w:val="clear" w:color="auto" w:fill="auto"/>
          </w:tcPr>
          <w:p w14:paraId="262E5C88" w14:textId="37C7859C" w:rsidR="00BA0A04" w:rsidRDefault="00A25BF7" w:rsidP="00BA0A04">
            <w:pPr>
              <w:pStyle w:val="Abstract"/>
              <w:spacing w:before="60" w:after="60" w:line="240" w:lineRule="auto"/>
              <w:ind w:left="0"/>
              <w:rPr>
                <w:szCs w:val="20"/>
                <w:lang w:val="en-CA" w:eastAsia="en-CA" w:bidi="he-IL"/>
              </w:rPr>
            </w:pPr>
            <w:r>
              <w:rPr>
                <w:szCs w:val="20"/>
                <w:lang w:val="en-CA" w:eastAsia="en-CA" w:bidi="he-IL"/>
              </w:rPr>
              <w:t>2020Q200</w:t>
            </w:r>
          </w:p>
        </w:tc>
      </w:tr>
      <w:tr w:rsidR="00BA0A04" w:rsidRPr="008D0D62" w14:paraId="3FA750AC" w14:textId="77777777" w:rsidTr="00AE1397">
        <w:tc>
          <w:tcPr>
            <w:tcW w:w="7200" w:type="dxa"/>
            <w:shd w:val="clear" w:color="auto" w:fill="auto"/>
          </w:tcPr>
          <w:p w14:paraId="23D664AD" w14:textId="112AFAA8" w:rsidR="00BA0A04" w:rsidRPr="00C37C13" w:rsidRDefault="00BA0A04" w:rsidP="00BA0A04">
            <w:pPr>
              <w:pStyle w:val="Abstract"/>
              <w:spacing w:before="60" w:after="60" w:line="240" w:lineRule="auto"/>
              <w:ind w:left="0"/>
              <w:rPr>
                <w:szCs w:val="20"/>
                <w:lang w:val="en-CA" w:eastAsia="en-CA" w:bidi="he-IL"/>
              </w:rPr>
            </w:pPr>
            <w:r w:rsidRPr="00C37C13">
              <w:rPr>
                <w:szCs w:val="20"/>
                <w:lang w:val="en-CA" w:eastAsia="en-CA" w:bidi="he-IL"/>
              </w:rPr>
              <w:t xml:space="preserve">How </w:t>
            </w:r>
            <w:proofErr w:type="gramStart"/>
            <w:r w:rsidRPr="00C37C13">
              <w:rPr>
                <w:szCs w:val="20"/>
                <w:lang w:val="en-CA" w:eastAsia="en-CA" w:bidi="he-IL"/>
              </w:rPr>
              <w:t>To</w:t>
            </w:r>
            <w:proofErr w:type="gramEnd"/>
            <w:r w:rsidRPr="00C37C13">
              <w:rPr>
                <w:szCs w:val="20"/>
                <w:lang w:val="en-CA" w:eastAsia="en-CA" w:bidi="he-IL"/>
              </w:rPr>
              <w:t xml:space="preserve"> </w:t>
            </w:r>
            <w:r>
              <w:rPr>
                <w:szCs w:val="20"/>
                <w:lang w:val="en-CA" w:eastAsia="en-CA" w:bidi="he-IL"/>
              </w:rPr>
              <w:t>Learn</w:t>
            </w:r>
            <w:r w:rsidRPr="00C37C13">
              <w:rPr>
                <w:szCs w:val="20"/>
                <w:lang w:val="en-CA" w:eastAsia="en-CA" w:bidi="he-IL"/>
              </w:rPr>
              <w:t xml:space="preserve"> </w:t>
            </w:r>
            <w:r>
              <w:rPr>
                <w:szCs w:val="20"/>
                <w:lang w:val="en-CA" w:eastAsia="en-CA" w:bidi="he-IL"/>
              </w:rPr>
              <w:t>Data Abstraction Best Practices View Generation.pdf</w:t>
            </w:r>
          </w:p>
        </w:tc>
        <w:tc>
          <w:tcPr>
            <w:tcW w:w="2448" w:type="dxa"/>
            <w:shd w:val="clear" w:color="auto" w:fill="auto"/>
          </w:tcPr>
          <w:p w14:paraId="72E1131E" w14:textId="291D5087" w:rsidR="00BA0A04" w:rsidRDefault="00A25BF7" w:rsidP="00BA0A04">
            <w:pPr>
              <w:pStyle w:val="Abstract"/>
              <w:spacing w:before="60" w:after="60" w:line="240" w:lineRule="auto"/>
              <w:ind w:left="0"/>
              <w:rPr>
                <w:szCs w:val="20"/>
                <w:lang w:val="en-CA" w:eastAsia="en-CA" w:bidi="he-IL"/>
              </w:rPr>
            </w:pPr>
            <w:r>
              <w:rPr>
                <w:szCs w:val="20"/>
                <w:lang w:val="en-CA" w:eastAsia="en-CA" w:bidi="he-IL"/>
              </w:rPr>
              <w:t>2020Q200</w:t>
            </w:r>
          </w:p>
        </w:tc>
      </w:tr>
      <w:tr w:rsidR="00BA0A04" w:rsidRPr="008D0D62" w14:paraId="43ED7F89" w14:textId="77777777" w:rsidTr="00AE1397">
        <w:tc>
          <w:tcPr>
            <w:tcW w:w="7200" w:type="dxa"/>
            <w:shd w:val="clear" w:color="auto" w:fill="auto"/>
          </w:tcPr>
          <w:p w14:paraId="56FDC0F6" w14:textId="39ABB98A" w:rsidR="00BA0A04" w:rsidRPr="00980DE6" w:rsidRDefault="00BA0A04" w:rsidP="00BA0A04">
            <w:pPr>
              <w:pStyle w:val="Abstract"/>
              <w:spacing w:before="60" w:after="60" w:line="240" w:lineRule="auto"/>
              <w:ind w:left="0"/>
              <w:rPr>
                <w:szCs w:val="20"/>
                <w:lang w:val="en-CA" w:eastAsia="en-CA" w:bidi="he-IL"/>
              </w:rPr>
            </w:pPr>
            <w:r>
              <w:rPr>
                <w:szCs w:val="20"/>
                <w:lang w:val="en-CA" w:eastAsia="en-CA" w:bidi="he-IL"/>
              </w:rPr>
              <w:t xml:space="preserve">How </w:t>
            </w:r>
            <w:proofErr w:type="gramStart"/>
            <w:r>
              <w:rPr>
                <w:szCs w:val="20"/>
                <w:lang w:val="en-CA" w:eastAsia="en-CA" w:bidi="he-IL"/>
              </w:rPr>
              <w:t>To</w:t>
            </w:r>
            <w:proofErr w:type="gramEnd"/>
            <w:r>
              <w:rPr>
                <w:szCs w:val="20"/>
                <w:lang w:val="en-CA" w:eastAsia="en-CA" w:bidi="he-IL"/>
              </w:rPr>
              <w:t xml:space="preserve"> Use Data Abstraction</w:t>
            </w:r>
            <w:r w:rsidRPr="00980DE6">
              <w:rPr>
                <w:szCs w:val="20"/>
                <w:lang w:val="en-CA" w:eastAsia="en-CA" w:bidi="he-IL"/>
              </w:rPr>
              <w:t xml:space="preserve"> Be</w:t>
            </w:r>
            <w:r>
              <w:rPr>
                <w:szCs w:val="20"/>
                <w:lang w:val="en-CA" w:eastAsia="en-CA" w:bidi="he-IL"/>
              </w:rPr>
              <w:t>st Practices Manage Annotations.pdf</w:t>
            </w:r>
          </w:p>
        </w:tc>
        <w:tc>
          <w:tcPr>
            <w:tcW w:w="2448" w:type="dxa"/>
            <w:shd w:val="clear" w:color="auto" w:fill="auto"/>
          </w:tcPr>
          <w:p w14:paraId="5FE088D0" w14:textId="7636FDB5" w:rsidR="00BA0A04" w:rsidRDefault="00A25BF7" w:rsidP="00BA0A04">
            <w:pPr>
              <w:pStyle w:val="Abstract"/>
              <w:spacing w:before="60" w:after="60" w:line="240" w:lineRule="auto"/>
              <w:ind w:left="0"/>
              <w:rPr>
                <w:szCs w:val="20"/>
                <w:lang w:val="en-CA" w:eastAsia="en-CA" w:bidi="he-IL"/>
              </w:rPr>
            </w:pPr>
            <w:r>
              <w:rPr>
                <w:szCs w:val="20"/>
                <w:lang w:val="en-CA" w:eastAsia="en-CA" w:bidi="he-IL"/>
              </w:rPr>
              <w:t>2020Q200</w:t>
            </w:r>
          </w:p>
        </w:tc>
      </w:tr>
      <w:tr w:rsidR="00BA0A04" w:rsidRPr="008D0D62" w14:paraId="782ADFB6" w14:textId="77777777" w:rsidTr="00AE1397">
        <w:tc>
          <w:tcPr>
            <w:tcW w:w="7200" w:type="dxa"/>
            <w:shd w:val="clear" w:color="auto" w:fill="auto"/>
          </w:tcPr>
          <w:p w14:paraId="0BC816BE" w14:textId="1FD5474C" w:rsidR="00BA0A04" w:rsidRDefault="00BA0A04" w:rsidP="00BA0A04">
            <w:pPr>
              <w:pStyle w:val="Abstract"/>
              <w:spacing w:before="60" w:after="60" w:line="240" w:lineRule="auto"/>
              <w:ind w:left="0"/>
              <w:rPr>
                <w:szCs w:val="20"/>
                <w:lang w:val="en-CA" w:eastAsia="en-CA" w:bidi="he-IL"/>
              </w:rPr>
            </w:pPr>
            <w:r>
              <w:rPr>
                <w:szCs w:val="20"/>
                <w:lang w:val="en-CA" w:eastAsia="en-CA" w:bidi="he-IL"/>
              </w:rPr>
              <w:t xml:space="preserve">How </w:t>
            </w:r>
            <w:proofErr w:type="gramStart"/>
            <w:r>
              <w:rPr>
                <w:szCs w:val="20"/>
                <w:lang w:val="en-CA" w:eastAsia="en-CA" w:bidi="he-IL"/>
              </w:rPr>
              <w:t>To</w:t>
            </w:r>
            <w:proofErr w:type="gramEnd"/>
            <w:r>
              <w:rPr>
                <w:szCs w:val="20"/>
                <w:lang w:val="en-CA" w:eastAsia="en-CA" w:bidi="he-IL"/>
              </w:rPr>
              <w:t xml:space="preserve"> Use Data Abstraction</w:t>
            </w:r>
            <w:r w:rsidRPr="00980DE6">
              <w:rPr>
                <w:szCs w:val="20"/>
                <w:lang w:val="en-CA" w:eastAsia="en-CA" w:bidi="he-IL"/>
              </w:rPr>
              <w:t xml:space="preserve"> B</w:t>
            </w:r>
            <w:r>
              <w:rPr>
                <w:szCs w:val="20"/>
                <w:lang w:val="en-CA" w:eastAsia="en-CA" w:bidi="he-IL"/>
              </w:rPr>
              <w:t>est Practices Privilege Scripts.pdf</w:t>
            </w:r>
          </w:p>
        </w:tc>
        <w:tc>
          <w:tcPr>
            <w:tcW w:w="2448" w:type="dxa"/>
            <w:shd w:val="clear" w:color="auto" w:fill="auto"/>
          </w:tcPr>
          <w:p w14:paraId="161D2BED" w14:textId="1AFB2941" w:rsidR="00BA0A04" w:rsidRDefault="00A25BF7" w:rsidP="00BA0A04">
            <w:pPr>
              <w:pStyle w:val="Abstract"/>
              <w:spacing w:before="60" w:after="60" w:line="240" w:lineRule="auto"/>
              <w:ind w:left="0"/>
              <w:rPr>
                <w:szCs w:val="20"/>
                <w:lang w:val="en-CA" w:eastAsia="en-CA" w:bidi="he-IL"/>
              </w:rPr>
            </w:pPr>
            <w:r>
              <w:rPr>
                <w:szCs w:val="20"/>
                <w:lang w:val="en-CA" w:eastAsia="en-CA" w:bidi="he-IL"/>
              </w:rPr>
              <w:t>2020Q200</w:t>
            </w:r>
          </w:p>
        </w:tc>
      </w:tr>
      <w:tr w:rsidR="00BA0A04" w:rsidRPr="008D0D62" w14:paraId="75E9F6F9" w14:textId="77777777" w:rsidTr="00AE1397">
        <w:tc>
          <w:tcPr>
            <w:tcW w:w="7200" w:type="dxa"/>
            <w:shd w:val="clear" w:color="auto" w:fill="auto"/>
          </w:tcPr>
          <w:p w14:paraId="3E3E71C1" w14:textId="2BB4927D" w:rsidR="00BA0A04" w:rsidRDefault="00BA0A04" w:rsidP="00BA0A04">
            <w:pPr>
              <w:pStyle w:val="Abstract"/>
              <w:spacing w:before="60" w:after="60" w:line="240" w:lineRule="auto"/>
              <w:ind w:left="0"/>
              <w:rPr>
                <w:szCs w:val="20"/>
                <w:lang w:val="en-CA" w:eastAsia="en-CA" w:bidi="he-IL"/>
              </w:rPr>
            </w:pPr>
            <w:r w:rsidRPr="00573A55">
              <w:rPr>
                <w:szCs w:val="20"/>
                <w:lang w:val="en-CA" w:eastAsia="en-CA" w:bidi="he-IL"/>
              </w:rPr>
              <w:t xml:space="preserve">How </w:t>
            </w:r>
            <w:proofErr w:type="gramStart"/>
            <w:r w:rsidRPr="00573A55">
              <w:rPr>
                <w:szCs w:val="20"/>
                <w:lang w:val="en-CA" w:eastAsia="en-CA" w:bidi="he-IL"/>
              </w:rPr>
              <w:t>To</w:t>
            </w:r>
            <w:proofErr w:type="gramEnd"/>
            <w:r w:rsidRPr="00573A55">
              <w:rPr>
                <w:szCs w:val="20"/>
                <w:lang w:val="en-CA" w:eastAsia="en-CA" w:bidi="he-IL"/>
              </w:rPr>
              <w:t xml:space="preserve"> Use Data Abstraction Best Practices Dynamic File Framework.pdf</w:t>
            </w:r>
          </w:p>
        </w:tc>
        <w:tc>
          <w:tcPr>
            <w:tcW w:w="2448" w:type="dxa"/>
            <w:shd w:val="clear" w:color="auto" w:fill="auto"/>
          </w:tcPr>
          <w:p w14:paraId="7C9EDF50" w14:textId="7A1C6608" w:rsidR="00BA0A04" w:rsidRDefault="00A25BF7" w:rsidP="00BA0A04">
            <w:pPr>
              <w:pStyle w:val="Abstract"/>
              <w:spacing w:before="60" w:after="60" w:line="240" w:lineRule="auto"/>
              <w:ind w:left="0"/>
              <w:rPr>
                <w:szCs w:val="20"/>
                <w:lang w:val="en-CA" w:eastAsia="en-CA" w:bidi="he-IL"/>
              </w:rPr>
            </w:pPr>
            <w:r>
              <w:rPr>
                <w:szCs w:val="20"/>
                <w:lang w:val="en-CA" w:eastAsia="en-CA" w:bidi="he-IL"/>
              </w:rPr>
              <w:t>2020Q200</w:t>
            </w:r>
          </w:p>
        </w:tc>
      </w:tr>
    </w:tbl>
    <w:p w14:paraId="5773A127" w14:textId="77777777" w:rsidR="008E199A" w:rsidRDefault="008E199A" w:rsidP="00F93E8D">
      <w:pPr>
        <w:pStyle w:val="ChangeLogTitle"/>
      </w:pPr>
    </w:p>
    <w:p w14:paraId="3B9911D9" w14:textId="431D5E23" w:rsidR="00B23119" w:rsidRPr="00B23119" w:rsidRDefault="00B23119" w:rsidP="00B23119">
      <w:pPr>
        <w:pStyle w:val="ChangeLogTitle"/>
      </w:pPr>
      <w:r>
        <w:t>Supported Versions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0"/>
        <w:gridCol w:w="2448"/>
      </w:tblGrid>
      <w:tr w:rsidR="00B23119" w:rsidRPr="008D0D62" w14:paraId="527DEF73" w14:textId="77777777" w:rsidTr="004D0F5F">
        <w:tc>
          <w:tcPr>
            <w:tcW w:w="7200" w:type="dxa"/>
            <w:shd w:val="clear" w:color="auto" w:fill="E6E6E6"/>
          </w:tcPr>
          <w:p w14:paraId="7A4E85D3" w14:textId="77777777" w:rsidR="00B23119" w:rsidRPr="008D0D62" w:rsidRDefault="00B23119" w:rsidP="004D0F5F">
            <w:pPr>
              <w:pStyle w:val="Abstract"/>
              <w:spacing w:before="60" w:after="60" w:line="240" w:lineRule="auto"/>
              <w:ind w:left="0"/>
              <w:rPr>
                <w:b/>
                <w:szCs w:val="20"/>
                <w:lang w:val="en-CA" w:eastAsia="en-CA" w:bidi="he-IL"/>
              </w:rPr>
            </w:pPr>
            <w:r w:rsidRPr="008D0D62">
              <w:rPr>
                <w:b/>
                <w:szCs w:val="20"/>
                <w:lang w:val="en-CA" w:eastAsia="en-CA" w:bidi="he-IL"/>
              </w:rPr>
              <w:lastRenderedPageBreak/>
              <w:t>Name</w:t>
            </w:r>
          </w:p>
        </w:tc>
        <w:tc>
          <w:tcPr>
            <w:tcW w:w="2448" w:type="dxa"/>
            <w:shd w:val="clear" w:color="auto" w:fill="E6E6E6"/>
          </w:tcPr>
          <w:p w14:paraId="3170E13F" w14:textId="77777777" w:rsidR="00B23119" w:rsidRPr="008D0D62" w:rsidRDefault="00B23119" w:rsidP="004D0F5F">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B23119" w:rsidRPr="008D0D62" w14:paraId="0F03E000" w14:textId="77777777" w:rsidTr="004D0F5F">
        <w:tc>
          <w:tcPr>
            <w:tcW w:w="7200" w:type="dxa"/>
            <w:shd w:val="clear" w:color="auto" w:fill="auto"/>
          </w:tcPr>
          <w:p w14:paraId="7B24EB56" w14:textId="0F354B0E" w:rsidR="00B23119" w:rsidRPr="008D0D62" w:rsidRDefault="00DF312F" w:rsidP="004D0F5F">
            <w:pPr>
              <w:pStyle w:val="Abstract"/>
              <w:spacing w:before="60" w:after="60" w:line="240" w:lineRule="auto"/>
              <w:ind w:left="0"/>
              <w:rPr>
                <w:szCs w:val="20"/>
                <w:lang w:val="en-CA" w:eastAsia="en-CA" w:bidi="he-IL"/>
              </w:rPr>
            </w:pPr>
            <w:r>
              <w:rPr>
                <w:szCs w:val="20"/>
                <w:lang w:val="en-CA" w:eastAsia="en-CA" w:bidi="he-IL"/>
              </w:rPr>
              <w:t>TIBCO® Data Virtualization</w:t>
            </w:r>
          </w:p>
        </w:tc>
        <w:tc>
          <w:tcPr>
            <w:tcW w:w="2448" w:type="dxa"/>
            <w:shd w:val="clear" w:color="auto" w:fill="auto"/>
          </w:tcPr>
          <w:p w14:paraId="52653089" w14:textId="107DB9CF" w:rsidR="00B23119" w:rsidRPr="008D0D62" w:rsidRDefault="00F4729C" w:rsidP="004D0F5F">
            <w:pPr>
              <w:pStyle w:val="Abstract"/>
              <w:spacing w:before="60" w:after="60" w:line="240" w:lineRule="auto"/>
              <w:ind w:left="0"/>
              <w:rPr>
                <w:szCs w:val="20"/>
                <w:lang w:val="en-CA" w:eastAsia="en-CA" w:bidi="he-IL"/>
              </w:rPr>
            </w:pPr>
            <w:r>
              <w:rPr>
                <w:szCs w:val="20"/>
                <w:lang w:val="en-CA" w:eastAsia="en-CA" w:bidi="he-IL"/>
              </w:rPr>
              <w:t>7.0</w:t>
            </w:r>
            <w:r w:rsidR="00B23119">
              <w:rPr>
                <w:szCs w:val="20"/>
                <w:lang w:val="en-CA" w:eastAsia="en-CA" w:bidi="he-IL"/>
              </w:rPr>
              <w:t xml:space="preserve"> or later</w:t>
            </w:r>
          </w:p>
        </w:tc>
      </w:tr>
      <w:tr w:rsidR="00B23119" w:rsidRPr="008D0D62" w14:paraId="1D262642" w14:textId="77777777" w:rsidTr="004D0F5F">
        <w:tc>
          <w:tcPr>
            <w:tcW w:w="7200" w:type="dxa"/>
            <w:shd w:val="clear" w:color="auto" w:fill="auto"/>
          </w:tcPr>
          <w:p w14:paraId="7308A2D1" w14:textId="77777777" w:rsidR="00B23119" w:rsidRDefault="00B23119" w:rsidP="004D0F5F">
            <w:pPr>
              <w:pStyle w:val="Abstract"/>
              <w:spacing w:before="60" w:after="60" w:line="240" w:lineRule="auto"/>
              <w:ind w:left="0"/>
              <w:rPr>
                <w:szCs w:val="20"/>
                <w:lang w:val="en-CA" w:eastAsia="en-CA" w:bidi="he-IL"/>
              </w:rPr>
            </w:pPr>
            <w:r>
              <w:rPr>
                <w:szCs w:val="20"/>
                <w:lang w:val="en-CA" w:eastAsia="en-CA" w:bidi="he-IL"/>
              </w:rPr>
              <w:t>AS Assets Utilities open source</w:t>
            </w:r>
          </w:p>
        </w:tc>
        <w:tc>
          <w:tcPr>
            <w:tcW w:w="2448" w:type="dxa"/>
            <w:shd w:val="clear" w:color="auto" w:fill="auto"/>
          </w:tcPr>
          <w:p w14:paraId="2D5B284F" w14:textId="18B383C8" w:rsidR="00B23119" w:rsidRDefault="00A25BF7" w:rsidP="004D0F5F">
            <w:pPr>
              <w:pStyle w:val="Abstract"/>
              <w:spacing w:before="60" w:after="60" w:line="240" w:lineRule="auto"/>
              <w:ind w:left="0"/>
              <w:rPr>
                <w:szCs w:val="20"/>
                <w:lang w:val="en-CA" w:eastAsia="en-CA" w:bidi="he-IL"/>
              </w:rPr>
            </w:pPr>
            <w:r>
              <w:rPr>
                <w:szCs w:val="20"/>
                <w:lang w:val="en-CA" w:eastAsia="en-CA" w:bidi="he-IL"/>
              </w:rPr>
              <w:t xml:space="preserve">2020Q200 </w:t>
            </w:r>
            <w:r w:rsidR="00B23119">
              <w:rPr>
                <w:szCs w:val="20"/>
                <w:lang w:val="en-CA" w:eastAsia="en-CA" w:bidi="he-IL"/>
              </w:rPr>
              <w:t>or later</w:t>
            </w:r>
          </w:p>
        </w:tc>
      </w:tr>
    </w:tbl>
    <w:p w14:paraId="0452C188" w14:textId="77777777" w:rsidR="00BB7BA9" w:rsidRPr="008B237F" w:rsidRDefault="00BB7BA9" w:rsidP="00F93E8D">
      <w:pPr>
        <w:pStyle w:val="ChangeLogTitle"/>
        <w:rPr>
          <w:rFonts w:ascii="Helvetica" w:hAnsi="Helvetica"/>
          <w:b w:val="0"/>
          <w:bCs w:val="0"/>
        </w:rPr>
      </w:pPr>
      <w:r w:rsidRPr="008D0D62">
        <w:br w:type="page"/>
      </w:r>
    </w:p>
    <w:bookmarkEnd w:id="0"/>
    <w:p w14:paraId="7543EFBA" w14:textId="553EAF8E" w:rsidR="00F93E8D" w:rsidRPr="008B237F" w:rsidRDefault="00F93E8D" w:rsidP="00F93E8D">
      <w:pPr>
        <w:pBdr>
          <w:bottom w:val="single" w:sz="12" w:space="1" w:color="auto"/>
        </w:pBdr>
        <w:rPr>
          <w:rFonts w:ascii="Helvetica" w:hAnsi="Helvetica" w:cs="Arial"/>
          <w:b/>
          <w:bCs/>
          <w:sz w:val="32"/>
        </w:rPr>
      </w:pPr>
      <w:r w:rsidRPr="008B237F">
        <w:rPr>
          <w:rFonts w:ascii="Helvetica" w:hAnsi="Helvetica" w:cs="Arial"/>
          <w:b/>
          <w:bCs/>
          <w:sz w:val="32"/>
        </w:rPr>
        <w:lastRenderedPageBreak/>
        <w:t>Table of Contents</w:t>
      </w:r>
    </w:p>
    <w:p w14:paraId="22816B03" w14:textId="534B007E" w:rsidR="00904580" w:rsidRDefault="00904580">
      <w:pPr>
        <w:pStyle w:val="TOC1"/>
        <w:rPr>
          <w:rFonts w:asciiTheme="minorHAnsi" w:eastAsiaTheme="minorEastAsia" w:hAnsiTheme="minorHAnsi" w:cstheme="minorBidi"/>
          <w:b w:val="0"/>
          <w:bCs w:val="0"/>
          <w:sz w:val="22"/>
          <w:szCs w:val="22"/>
        </w:rPr>
      </w:pPr>
      <w:r>
        <w:rPr>
          <w:rFonts w:ascii="Helvetica" w:hAnsi="Helvetica"/>
        </w:rPr>
        <w:fldChar w:fldCharType="begin"/>
      </w:r>
      <w:r>
        <w:rPr>
          <w:rFonts w:ascii="Helvetica" w:hAnsi="Helvetica"/>
        </w:rPr>
        <w:instrText xml:space="preserve"> TOC \o "1-3" \h \z </w:instrText>
      </w:r>
      <w:r>
        <w:rPr>
          <w:rFonts w:ascii="Helvetica" w:hAnsi="Helvetica"/>
        </w:rPr>
        <w:fldChar w:fldCharType="separate"/>
      </w:r>
      <w:hyperlink w:anchor="_Toc48818592" w:history="1">
        <w:r w:rsidRPr="00C514D4">
          <w:rPr>
            <w:rStyle w:val="Hyperlink"/>
          </w:rPr>
          <w:t>1</w:t>
        </w:r>
        <w:r>
          <w:rPr>
            <w:rFonts w:asciiTheme="minorHAnsi" w:eastAsiaTheme="minorEastAsia" w:hAnsiTheme="minorHAnsi" w:cstheme="minorBidi"/>
            <w:b w:val="0"/>
            <w:bCs w:val="0"/>
            <w:sz w:val="22"/>
            <w:szCs w:val="22"/>
          </w:rPr>
          <w:tab/>
        </w:r>
        <w:r w:rsidRPr="00C514D4">
          <w:rPr>
            <w:rStyle w:val="Hyperlink"/>
          </w:rPr>
          <w:t>Practice Goals</w:t>
        </w:r>
        <w:r>
          <w:rPr>
            <w:webHidden/>
          </w:rPr>
          <w:tab/>
        </w:r>
        <w:r>
          <w:rPr>
            <w:webHidden/>
          </w:rPr>
          <w:fldChar w:fldCharType="begin"/>
        </w:r>
        <w:r>
          <w:rPr>
            <w:webHidden/>
          </w:rPr>
          <w:instrText xml:space="preserve"> PAGEREF _Toc48818592 \h </w:instrText>
        </w:r>
        <w:r>
          <w:rPr>
            <w:webHidden/>
          </w:rPr>
        </w:r>
        <w:r>
          <w:rPr>
            <w:webHidden/>
          </w:rPr>
          <w:fldChar w:fldCharType="separate"/>
        </w:r>
        <w:r>
          <w:rPr>
            <w:webHidden/>
          </w:rPr>
          <w:t>5</w:t>
        </w:r>
        <w:r>
          <w:rPr>
            <w:webHidden/>
          </w:rPr>
          <w:fldChar w:fldCharType="end"/>
        </w:r>
      </w:hyperlink>
    </w:p>
    <w:p w14:paraId="59F321AA" w14:textId="60B53FBB" w:rsidR="00904580" w:rsidRDefault="00904580">
      <w:pPr>
        <w:pStyle w:val="TOC1"/>
        <w:rPr>
          <w:rFonts w:asciiTheme="minorHAnsi" w:eastAsiaTheme="minorEastAsia" w:hAnsiTheme="minorHAnsi" w:cstheme="minorBidi"/>
          <w:b w:val="0"/>
          <w:bCs w:val="0"/>
          <w:sz w:val="22"/>
          <w:szCs w:val="22"/>
        </w:rPr>
      </w:pPr>
      <w:hyperlink w:anchor="_Toc48818593" w:history="1">
        <w:r w:rsidRPr="00C514D4">
          <w:rPr>
            <w:rStyle w:val="Hyperlink"/>
          </w:rPr>
          <w:t>2</w:t>
        </w:r>
        <w:r>
          <w:rPr>
            <w:rFonts w:asciiTheme="minorHAnsi" w:eastAsiaTheme="minorEastAsia" w:hAnsiTheme="minorHAnsi" w:cstheme="minorBidi"/>
            <w:b w:val="0"/>
            <w:bCs w:val="0"/>
            <w:sz w:val="22"/>
            <w:szCs w:val="22"/>
          </w:rPr>
          <w:tab/>
        </w:r>
        <w:r w:rsidRPr="00C514D4">
          <w:rPr>
            <w:rStyle w:val="Hyperlink"/>
          </w:rPr>
          <w:t>Overview</w:t>
        </w:r>
        <w:r>
          <w:rPr>
            <w:webHidden/>
          </w:rPr>
          <w:tab/>
        </w:r>
        <w:r>
          <w:rPr>
            <w:webHidden/>
          </w:rPr>
          <w:fldChar w:fldCharType="begin"/>
        </w:r>
        <w:r>
          <w:rPr>
            <w:webHidden/>
          </w:rPr>
          <w:instrText xml:space="preserve"> PAGEREF _Toc48818593 \h </w:instrText>
        </w:r>
        <w:r>
          <w:rPr>
            <w:webHidden/>
          </w:rPr>
        </w:r>
        <w:r>
          <w:rPr>
            <w:webHidden/>
          </w:rPr>
          <w:fldChar w:fldCharType="separate"/>
        </w:r>
        <w:r>
          <w:rPr>
            <w:webHidden/>
          </w:rPr>
          <w:t>6</w:t>
        </w:r>
        <w:r>
          <w:rPr>
            <w:webHidden/>
          </w:rPr>
          <w:fldChar w:fldCharType="end"/>
        </w:r>
      </w:hyperlink>
    </w:p>
    <w:p w14:paraId="5F5F4CD9" w14:textId="4BE8B554" w:rsidR="00904580" w:rsidRDefault="00904580">
      <w:pPr>
        <w:pStyle w:val="TOC1"/>
        <w:rPr>
          <w:rFonts w:asciiTheme="minorHAnsi" w:eastAsiaTheme="minorEastAsia" w:hAnsiTheme="minorHAnsi" w:cstheme="minorBidi"/>
          <w:b w:val="0"/>
          <w:bCs w:val="0"/>
          <w:sz w:val="22"/>
          <w:szCs w:val="22"/>
        </w:rPr>
      </w:pPr>
      <w:hyperlink w:anchor="_Toc48818594" w:history="1">
        <w:r w:rsidRPr="00C514D4">
          <w:rPr>
            <w:rStyle w:val="Hyperlink"/>
          </w:rPr>
          <w:t>3</w:t>
        </w:r>
        <w:r>
          <w:rPr>
            <w:rFonts w:asciiTheme="minorHAnsi" w:eastAsiaTheme="minorEastAsia" w:hAnsiTheme="minorHAnsi" w:cstheme="minorBidi"/>
            <w:b w:val="0"/>
            <w:bCs w:val="0"/>
            <w:sz w:val="22"/>
            <w:szCs w:val="22"/>
          </w:rPr>
          <w:tab/>
        </w:r>
        <w:r w:rsidRPr="00C514D4">
          <w:rPr>
            <w:rStyle w:val="Hyperlink"/>
          </w:rPr>
          <w:t>Pre-Requisites</w:t>
        </w:r>
        <w:r>
          <w:rPr>
            <w:webHidden/>
          </w:rPr>
          <w:tab/>
        </w:r>
        <w:r>
          <w:rPr>
            <w:webHidden/>
          </w:rPr>
          <w:fldChar w:fldCharType="begin"/>
        </w:r>
        <w:r>
          <w:rPr>
            <w:webHidden/>
          </w:rPr>
          <w:instrText xml:space="preserve"> PAGEREF _Toc48818594 \h </w:instrText>
        </w:r>
        <w:r>
          <w:rPr>
            <w:webHidden/>
          </w:rPr>
        </w:r>
        <w:r>
          <w:rPr>
            <w:webHidden/>
          </w:rPr>
          <w:fldChar w:fldCharType="separate"/>
        </w:r>
        <w:r>
          <w:rPr>
            <w:webHidden/>
          </w:rPr>
          <w:t>7</w:t>
        </w:r>
        <w:r>
          <w:rPr>
            <w:webHidden/>
          </w:rPr>
          <w:fldChar w:fldCharType="end"/>
        </w:r>
      </w:hyperlink>
    </w:p>
    <w:p w14:paraId="661415B8" w14:textId="2F4EBF34" w:rsidR="00904580" w:rsidRDefault="00904580">
      <w:pPr>
        <w:pStyle w:val="TOC3"/>
        <w:rPr>
          <w:rFonts w:asciiTheme="minorHAnsi" w:eastAsiaTheme="minorEastAsia" w:hAnsiTheme="minorHAnsi" w:cstheme="minorBidi"/>
          <w:sz w:val="22"/>
          <w:szCs w:val="22"/>
        </w:rPr>
      </w:pPr>
      <w:hyperlink w:anchor="_Toc48818595" w:history="1">
        <w:r w:rsidRPr="00C514D4">
          <w:rPr>
            <w:rStyle w:val="Hyperlink"/>
            <w:rFonts w:ascii="Gill Sans MT" w:hAnsi="Gill Sans MT"/>
          </w:rPr>
          <w:t>1</w:t>
        </w:r>
        <w:r>
          <w:rPr>
            <w:rFonts w:asciiTheme="minorHAnsi" w:eastAsiaTheme="minorEastAsia" w:hAnsiTheme="minorHAnsi" w:cstheme="minorBidi"/>
            <w:sz w:val="22"/>
            <w:szCs w:val="22"/>
          </w:rPr>
          <w:tab/>
        </w:r>
        <w:r w:rsidRPr="00C514D4">
          <w:rPr>
            <w:rStyle w:val="Hyperlink"/>
          </w:rPr>
          <w:t>Install and Deploy the Data Abstraction Best Practices Framework</w:t>
        </w:r>
        <w:r>
          <w:rPr>
            <w:webHidden/>
          </w:rPr>
          <w:tab/>
        </w:r>
        <w:r>
          <w:rPr>
            <w:webHidden/>
          </w:rPr>
          <w:fldChar w:fldCharType="begin"/>
        </w:r>
        <w:r>
          <w:rPr>
            <w:webHidden/>
          </w:rPr>
          <w:instrText xml:space="preserve"> PAGEREF _Toc48818595 \h </w:instrText>
        </w:r>
        <w:r>
          <w:rPr>
            <w:webHidden/>
          </w:rPr>
        </w:r>
        <w:r>
          <w:rPr>
            <w:webHidden/>
          </w:rPr>
          <w:fldChar w:fldCharType="separate"/>
        </w:r>
        <w:r>
          <w:rPr>
            <w:webHidden/>
          </w:rPr>
          <w:t>7</w:t>
        </w:r>
        <w:r>
          <w:rPr>
            <w:webHidden/>
          </w:rPr>
          <w:fldChar w:fldCharType="end"/>
        </w:r>
      </w:hyperlink>
    </w:p>
    <w:p w14:paraId="2B921B79" w14:textId="46DAF084" w:rsidR="00904580" w:rsidRDefault="00904580">
      <w:pPr>
        <w:pStyle w:val="TOC1"/>
        <w:rPr>
          <w:rFonts w:asciiTheme="minorHAnsi" w:eastAsiaTheme="minorEastAsia" w:hAnsiTheme="minorHAnsi" w:cstheme="minorBidi"/>
          <w:b w:val="0"/>
          <w:bCs w:val="0"/>
          <w:sz w:val="22"/>
          <w:szCs w:val="22"/>
        </w:rPr>
      </w:pPr>
      <w:hyperlink w:anchor="_Toc48818596" w:history="1">
        <w:r w:rsidRPr="00C514D4">
          <w:rPr>
            <w:rStyle w:val="Hyperlink"/>
          </w:rPr>
          <w:t>4</w:t>
        </w:r>
        <w:r>
          <w:rPr>
            <w:rFonts w:asciiTheme="minorHAnsi" w:eastAsiaTheme="minorEastAsia" w:hAnsiTheme="minorHAnsi" w:cstheme="minorBidi"/>
            <w:b w:val="0"/>
            <w:bCs w:val="0"/>
            <w:sz w:val="22"/>
            <w:szCs w:val="22"/>
          </w:rPr>
          <w:tab/>
        </w:r>
        <w:r w:rsidRPr="00C514D4">
          <w:rPr>
            <w:rStyle w:val="Hyperlink"/>
          </w:rPr>
          <w:t>Lab Procedures</w:t>
        </w:r>
        <w:r>
          <w:rPr>
            <w:webHidden/>
          </w:rPr>
          <w:tab/>
        </w:r>
        <w:r>
          <w:rPr>
            <w:webHidden/>
          </w:rPr>
          <w:fldChar w:fldCharType="begin"/>
        </w:r>
        <w:r>
          <w:rPr>
            <w:webHidden/>
          </w:rPr>
          <w:instrText xml:space="preserve"> PAGEREF _Toc48818596 \h </w:instrText>
        </w:r>
        <w:r>
          <w:rPr>
            <w:webHidden/>
          </w:rPr>
        </w:r>
        <w:r>
          <w:rPr>
            <w:webHidden/>
          </w:rPr>
          <w:fldChar w:fldCharType="separate"/>
        </w:r>
        <w:r>
          <w:rPr>
            <w:webHidden/>
          </w:rPr>
          <w:t>8</w:t>
        </w:r>
        <w:r>
          <w:rPr>
            <w:webHidden/>
          </w:rPr>
          <w:fldChar w:fldCharType="end"/>
        </w:r>
      </w:hyperlink>
    </w:p>
    <w:p w14:paraId="1F34AC74" w14:textId="23BA2225" w:rsidR="00904580" w:rsidRDefault="00904580">
      <w:pPr>
        <w:pStyle w:val="TOC3"/>
        <w:rPr>
          <w:rFonts w:asciiTheme="minorHAnsi" w:eastAsiaTheme="minorEastAsia" w:hAnsiTheme="minorHAnsi" w:cstheme="minorBidi"/>
          <w:sz w:val="22"/>
          <w:szCs w:val="22"/>
        </w:rPr>
      </w:pPr>
      <w:hyperlink w:anchor="_Toc48818597" w:history="1">
        <w:r w:rsidRPr="00C514D4">
          <w:rPr>
            <w:rStyle w:val="Hyperlink"/>
          </w:rPr>
          <w:t>2 Create a new project “/labs/lab##” from the Best Practices template.</w:t>
        </w:r>
        <w:r>
          <w:rPr>
            <w:webHidden/>
          </w:rPr>
          <w:tab/>
        </w:r>
        <w:r>
          <w:rPr>
            <w:webHidden/>
          </w:rPr>
          <w:fldChar w:fldCharType="begin"/>
        </w:r>
        <w:r>
          <w:rPr>
            <w:webHidden/>
          </w:rPr>
          <w:instrText xml:space="preserve"> PAGEREF _Toc48818597 \h </w:instrText>
        </w:r>
        <w:r>
          <w:rPr>
            <w:webHidden/>
          </w:rPr>
        </w:r>
        <w:r>
          <w:rPr>
            <w:webHidden/>
          </w:rPr>
          <w:fldChar w:fldCharType="separate"/>
        </w:r>
        <w:r>
          <w:rPr>
            <w:webHidden/>
          </w:rPr>
          <w:t>8</w:t>
        </w:r>
        <w:r>
          <w:rPr>
            <w:webHidden/>
          </w:rPr>
          <w:fldChar w:fldCharType="end"/>
        </w:r>
      </w:hyperlink>
    </w:p>
    <w:p w14:paraId="42C89A29" w14:textId="7CE9F98A" w:rsidR="00904580" w:rsidRDefault="00904580">
      <w:pPr>
        <w:pStyle w:val="TOC3"/>
        <w:rPr>
          <w:rFonts w:asciiTheme="minorHAnsi" w:eastAsiaTheme="minorEastAsia" w:hAnsiTheme="minorHAnsi" w:cstheme="minorBidi"/>
          <w:sz w:val="22"/>
          <w:szCs w:val="22"/>
        </w:rPr>
      </w:pPr>
      <w:hyperlink w:anchor="_Toc48818598" w:history="1">
        <w:r w:rsidRPr="00C514D4">
          <w:rPr>
            <w:rStyle w:val="Hyperlink"/>
          </w:rPr>
          <w:t>3 Setup a sample data source.</w:t>
        </w:r>
        <w:r>
          <w:rPr>
            <w:webHidden/>
          </w:rPr>
          <w:tab/>
        </w:r>
        <w:r>
          <w:rPr>
            <w:webHidden/>
          </w:rPr>
          <w:fldChar w:fldCharType="begin"/>
        </w:r>
        <w:r>
          <w:rPr>
            <w:webHidden/>
          </w:rPr>
          <w:instrText xml:space="preserve"> PAGEREF _Toc48818598 \h </w:instrText>
        </w:r>
        <w:r>
          <w:rPr>
            <w:webHidden/>
          </w:rPr>
        </w:r>
        <w:r>
          <w:rPr>
            <w:webHidden/>
          </w:rPr>
          <w:fldChar w:fldCharType="separate"/>
        </w:r>
        <w:r>
          <w:rPr>
            <w:webHidden/>
          </w:rPr>
          <w:t>9</w:t>
        </w:r>
        <w:r>
          <w:rPr>
            <w:webHidden/>
          </w:rPr>
          <w:fldChar w:fldCharType="end"/>
        </w:r>
      </w:hyperlink>
    </w:p>
    <w:p w14:paraId="24CEDD54" w14:textId="0C4EFC07" w:rsidR="00904580" w:rsidRDefault="00904580">
      <w:pPr>
        <w:pStyle w:val="TOC3"/>
        <w:rPr>
          <w:rFonts w:asciiTheme="minorHAnsi" w:eastAsiaTheme="minorEastAsia" w:hAnsiTheme="minorHAnsi" w:cstheme="minorBidi"/>
          <w:sz w:val="22"/>
          <w:szCs w:val="22"/>
        </w:rPr>
      </w:pPr>
      <w:hyperlink w:anchor="_Toc48818599" w:history="1">
        <w:r w:rsidRPr="00C514D4">
          <w:rPr>
            <w:rStyle w:val="Hyperlink"/>
          </w:rPr>
          <w:t>4 Create an XML to Relational Transformation</w:t>
        </w:r>
        <w:r>
          <w:rPr>
            <w:webHidden/>
          </w:rPr>
          <w:tab/>
        </w:r>
        <w:r>
          <w:rPr>
            <w:webHidden/>
          </w:rPr>
          <w:fldChar w:fldCharType="begin"/>
        </w:r>
        <w:r>
          <w:rPr>
            <w:webHidden/>
          </w:rPr>
          <w:instrText xml:space="preserve"> PAGEREF _Toc48818599 \h </w:instrText>
        </w:r>
        <w:r>
          <w:rPr>
            <w:webHidden/>
          </w:rPr>
        </w:r>
        <w:r>
          <w:rPr>
            <w:webHidden/>
          </w:rPr>
          <w:fldChar w:fldCharType="separate"/>
        </w:r>
        <w:r>
          <w:rPr>
            <w:webHidden/>
          </w:rPr>
          <w:t>9</w:t>
        </w:r>
        <w:r>
          <w:rPr>
            <w:webHidden/>
          </w:rPr>
          <w:fldChar w:fldCharType="end"/>
        </w:r>
      </w:hyperlink>
    </w:p>
    <w:p w14:paraId="2F0DAF77" w14:textId="7A6DAD06" w:rsidR="00904580" w:rsidRDefault="00904580">
      <w:pPr>
        <w:pStyle w:val="TOC3"/>
        <w:rPr>
          <w:rFonts w:asciiTheme="minorHAnsi" w:eastAsiaTheme="minorEastAsia" w:hAnsiTheme="minorHAnsi" w:cstheme="minorBidi"/>
          <w:sz w:val="22"/>
          <w:szCs w:val="22"/>
        </w:rPr>
      </w:pPr>
      <w:hyperlink w:anchor="_Toc48818600" w:history="1">
        <w:r w:rsidRPr="00C514D4">
          <w:rPr>
            <w:rStyle w:val="Hyperlink"/>
          </w:rPr>
          <w:t>5 Generate Configuration Starting Folders</w:t>
        </w:r>
        <w:r>
          <w:rPr>
            <w:webHidden/>
          </w:rPr>
          <w:tab/>
        </w:r>
        <w:r>
          <w:rPr>
            <w:webHidden/>
          </w:rPr>
          <w:fldChar w:fldCharType="begin"/>
        </w:r>
        <w:r>
          <w:rPr>
            <w:webHidden/>
          </w:rPr>
          <w:instrText xml:space="preserve"> PAGEREF _Toc48818600 \h </w:instrText>
        </w:r>
        <w:r>
          <w:rPr>
            <w:webHidden/>
          </w:rPr>
        </w:r>
        <w:r>
          <w:rPr>
            <w:webHidden/>
          </w:rPr>
          <w:fldChar w:fldCharType="separate"/>
        </w:r>
        <w:r>
          <w:rPr>
            <w:webHidden/>
          </w:rPr>
          <w:t>11</w:t>
        </w:r>
        <w:r>
          <w:rPr>
            <w:webHidden/>
          </w:rPr>
          <w:fldChar w:fldCharType="end"/>
        </w:r>
      </w:hyperlink>
    </w:p>
    <w:p w14:paraId="3B113ACD" w14:textId="2B474298" w:rsidR="00904580" w:rsidRDefault="00904580">
      <w:pPr>
        <w:pStyle w:val="TOC3"/>
        <w:rPr>
          <w:rFonts w:asciiTheme="minorHAnsi" w:eastAsiaTheme="minorEastAsia" w:hAnsiTheme="minorHAnsi" w:cstheme="minorBidi"/>
          <w:sz w:val="22"/>
          <w:szCs w:val="22"/>
        </w:rPr>
      </w:pPr>
      <w:hyperlink w:anchor="_Toc48818601" w:history="1">
        <w:r w:rsidRPr="00C514D4">
          <w:rPr>
            <w:rStyle w:val="Hyperlink"/>
          </w:rPr>
          <w:t>6 Generate Physical Layer Formatting Views</w:t>
        </w:r>
        <w:r>
          <w:rPr>
            <w:webHidden/>
          </w:rPr>
          <w:tab/>
        </w:r>
        <w:r>
          <w:rPr>
            <w:webHidden/>
          </w:rPr>
          <w:fldChar w:fldCharType="begin"/>
        </w:r>
        <w:r>
          <w:rPr>
            <w:webHidden/>
          </w:rPr>
          <w:instrText xml:space="preserve"> PAGEREF _Toc48818601 \h </w:instrText>
        </w:r>
        <w:r>
          <w:rPr>
            <w:webHidden/>
          </w:rPr>
        </w:r>
        <w:r>
          <w:rPr>
            <w:webHidden/>
          </w:rPr>
          <w:fldChar w:fldCharType="separate"/>
        </w:r>
        <w:r>
          <w:rPr>
            <w:webHidden/>
          </w:rPr>
          <w:t>15</w:t>
        </w:r>
        <w:r>
          <w:rPr>
            <w:webHidden/>
          </w:rPr>
          <w:fldChar w:fldCharType="end"/>
        </w:r>
      </w:hyperlink>
    </w:p>
    <w:p w14:paraId="1F09AAC2" w14:textId="133A9B27" w:rsidR="00904580" w:rsidRDefault="00904580">
      <w:pPr>
        <w:pStyle w:val="TOC3"/>
        <w:rPr>
          <w:rFonts w:asciiTheme="minorHAnsi" w:eastAsiaTheme="minorEastAsia" w:hAnsiTheme="minorHAnsi" w:cstheme="minorBidi"/>
          <w:sz w:val="22"/>
          <w:szCs w:val="22"/>
        </w:rPr>
      </w:pPr>
      <w:hyperlink w:anchor="_Toc48818602" w:history="1">
        <w:r w:rsidRPr="00C514D4">
          <w:rPr>
            <w:rStyle w:val="Hyperlink"/>
          </w:rPr>
          <w:t>7 Generate Business Layer Logical Views</w:t>
        </w:r>
        <w:r>
          <w:rPr>
            <w:webHidden/>
          </w:rPr>
          <w:tab/>
        </w:r>
        <w:r>
          <w:rPr>
            <w:webHidden/>
          </w:rPr>
          <w:fldChar w:fldCharType="begin"/>
        </w:r>
        <w:r>
          <w:rPr>
            <w:webHidden/>
          </w:rPr>
          <w:instrText xml:space="preserve"> PAGEREF _Toc48818602 \h </w:instrText>
        </w:r>
        <w:r>
          <w:rPr>
            <w:webHidden/>
          </w:rPr>
        </w:r>
        <w:r>
          <w:rPr>
            <w:webHidden/>
          </w:rPr>
          <w:fldChar w:fldCharType="separate"/>
        </w:r>
        <w:r>
          <w:rPr>
            <w:webHidden/>
          </w:rPr>
          <w:t>20</w:t>
        </w:r>
        <w:r>
          <w:rPr>
            <w:webHidden/>
          </w:rPr>
          <w:fldChar w:fldCharType="end"/>
        </w:r>
      </w:hyperlink>
    </w:p>
    <w:p w14:paraId="50E8979D" w14:textId="367D8084" w:rsidR="00904580" w:rsidRDefault="00904580">
      <w:pPr>
        <w:pStyle w:val="TOC3"/>
        <w:rPr>
          <w:rFonts w:asciiTheme="minorHAnsi" w:eastAsiaTheme="minorEastAsia" w:hAnsiTheme="minorHAnsi" w:cstheme="minorBidi"/>
          <w:sz w:val="22"/>
          <w:szCs w:val="22"/>
        </w:rPr>
      </w:pPr>
      <w:hyperlink w:anchor="_Toc48818603" w:history="1">
        <w:r w:rsidRPr="00C514D4">
          <w:rPr>
            <w:rStyle w:val="Hyperlink"/>
          </w:rPr>
          <w:t>8 Generate Business Layer Business Views</w:t>
        </w:r>
        <w:r>
          <w:rPr>
            <w:webHidden/>
          </w:rPr>
          <w:tab/>
        </w:r>
        <w:r>
          <w:rPr>
            <w:webHidden/>
          </w:rPr>
          <w:fldChar w:fldCharType="begin"/>
        </w:r>
        <w:r>
          <w:rPr>
            <w:webHidden/>
          </w:rPr>
          <w:instrText xml:space="preserve"> PAGEREF _Toc48818603 \h </w:instrText>
        </w:r>
        <w:r>
          <w:rPr>
            <w:webHidden/>
          </w:rPr>
        </w:r>
        <w:r>
          <w:rPr>
            <w:webHidden/>
          </w:rPr>
          <w:fldChar w:fldCharType="separate"/>
        </w:r>
        <w:r>
          <w:rPr>
            <w:webHidden/>
          </w:rPr>
          <w:t>20</w:t>
        </w:r>
        <w:r>
          <w:rPr>
            <w:webHidden/>
          </w:rPr>
          <w:fldChar w:fldCharType="end"/>
        </w:r>
      </w:hyperlink>
    </w:p>
    <w:p w14:paraId="060D324A" w14:textId="3CE9E672" w:rsidR="00904580" w:rsidRDefault="00904580">
      <w:pPr>
        <w:pStyle w:val="TOC3"/>
        <w:rPr>
          <w:rFonts w:asciiTheme="minorHAnsi" w:eastAsiaTheme="minorEastAsia" w:hAnsiTheme="minorHAnsi" w:cstheme="minorBidi"/>
          <w:sz w:val="22"/>
          <w:szCs w:val="22"/>
        </w:rPr>
      </w:pPr>
      <w:hyperlink w:anchor="_Toc48818604" w:history="1">
        <w:r w:rsidRPr="00C514D4">
          <w:rPr>
            <w:rStyle w:val="Hyperlink"/>
          </w:rPr>
          <w:t>9 Generate Application Layer Views</w:t>
        </w:r>
        <w:r>
          <w:rPr>
            <w:webHidden/>
          </w:rPr>
          <w:tab/>
        </w:r>
        <w:r>
          <w:rPr>
            <w:webHidden/>
          </w:rPr>
          <w:fldChar w:fldCharType="begin"/>
        </w:r>
        <w:r>
          <w:rPr>
            <w:webHidden/>
          </w:rPr>
          <w:instrText xml:space="preserve"> PAGEREF _Toc48818604 \h </w:instrText>
        </w:r>
        <w:r>
          <w:rPr>
            <w:webHidden/>
          </w:rPr>
        </w:r>
        <w:r>
          <w:rPr>
            <w:webHidden/>
          </w:rPr>
          <w:fldChar w:fldCharType="separate"/>
        </w:r>
        <w:r>
          <w:rPr>
            <w:webHidden/>
          </w:rPr>
          <w:t>20</w:t>
        </w:r>
        <w:r>
          <w:rPr>
            <w:webHidden/>
          </w:rPr>
          <w:fldChar w:fldCharType="end"/>
        </w:r>
      </w:hyperlink>
    </w:p>
    <w:p w14:paraId="434EE29A" w14:textId="02C459B6" w:rsidR="00904580" w:rsidRDefault="00904580">
      <w:pPr>
        <w:pStyle w:val="TOC3"/>
        <w:rPr>
          <w:rFonts w:asciiTheme="minorHAnsi" w:eastAsiaTheme="minorEastAsia" w:hAnsiTheme="minorHAnsi" w:cstheme="minorBidi"/>
          <w:sz w:val="22"/>
          <w:szCs w:val="22"/>
        </w:rPr>
      </w:pPr>
      <w:hyperlink w:anchor="_Toc48818605" w:history="1">
        <w:r w:rsidRPr="00C514D4">
          <w:rPr>
            <w:rStyle w:val="Hyperlink"/>
          </w:rPr>
          <w:t>10 Generate Application Layer Published Views</w:t>
        </w:r>
        <w:r>
          <w:rPr>
            <w:webHidden/>
          </w:rPr>
          <w:tab/>
        </w:r>
        <w:r>
          <w:rPr>
            <w:webHidden/>
          </w:rPr>
          <w:fldChar w:fldCharType="begin"/>
        </w:r>
        <w:r>
          <w:rPr>
            <w:webHidden/>
          </w:rPr>
          <w:instrText xml:space="preserve"> PAGEREF _Toc48818605 \h </w:instrText>
        </w:r>
        <w:r>
          <w:rPr>
            <w:webHidden/>
          </w:rPr>
        </w:r>
        <w:r>
          <w:rPr>
            <w:webHidden/>
          </w:rPr>
          <w:fldChar w:fldCharType="separate"/>
        </w:r>
        <w:r>
          <w:rPr>
            <w:webHidden/>
          </w:rPr>
          <w:t>21</w:t>
        </w:r>
        <w:r>
          <w:rPr>
            <w:webHidden/>
          </w:rPr>
          <w:fldChar w:fldCharType="end"/>
        </w:r>
      </w:hyperlink>
    </w:p>
    <w:p w14:paraId="4457FDBE" w14:textId="717AE382" w:rsidR="00904580" w:rsidRDefault="00904580">
      <w:pPr>
        <w:pStyle w:val="TOC3"/>
        <w:rPr>
          <w:rFonts w:asciiTheme="minorHAnsi" w:eastAsiaTheme="minorEastAsia" w:hAnsiTheme="minorHAnsi" w:cstheme="minorBidi"/>
          <w:sz w:val="22"/>
          <w:szCs w:val="22"/>
        </w:rPr>
      </w:pPr>
      <w:hyperlink w:anchor="_Toc48818606" w:history="1">
        <w:r w:rsidRPr="00C514D4">
          <w:rPr>
            <w:rStyle w:val="Hyperlink"/>
          </w:rPr>
          <w:t>11 Generate Cast Views</w:t>
        </w:r>
        <w:r>
          <w:rPr>
            <w:webHidden/>
          </w:rPr>
          <w:tab/>
        </w:r>
        <w:r>
          <w:rPr>
            <w:webHidden/>
          </w:rPr>
          <w:fldChar w:fldCharType="begin"/>
        </w:r>
        <w:r>
          <w:rPr>
            <w:webHidden/>
          </w:rPr>
          <w:instrText xml:space="preserve"> PAGEREF _Toc48818606 \h </w:instrText>
        </w:r>
        <w:r>
          <w:rPr>
            <w:webHidden/>
          </w:rPr>
        </w:r>
        <w:r>
          <w:rPr>
            <w:webHidden/>
          </w:rPr>
          <w:fldChar w:fldCharType="separate"/>
        </w:r>
        <w:r>
          <w:rPr>
            <w:webHidden/>
          </w:rPr>
          <w:t>21</w:t>
        </w:r>
        <w:r>
          <w:rPr>
            <w:webHidden/>
          </w:rPr>
          <w:fldChar w:fldCharType="end"/>
        </w:r>
      </w:hyperlink>
    </w:p>
    <w:p w14:paraId="7EAE4D04" w14:textId="79058EB5" w:rsidR="00904580" w:rsidRDefault="00904580">
      <w:pPr>
        <w:pStyle w:val="TOC3"/>
        <w:rPr>
          <w:rFonts w:asciiTheme="minorHAnsi" w:eastAsiaTheme="minorEastAsia" w:hAnsiTheme="minorHAnsi" w:cstheme="minorBidi"/>
          <w:sz w:val="22"/>
          <w:szCs w:val="22"/>
        </w:rPr>
      </w:pPr>
      <w:hyperlink w:anchor="_Toc48818607" w:history="1">
        <w:r w:rsidRPr="00C514D4">
          <w:rPr>
            <w:rStyle w:val="Hyperlink"/>
          </w:rPr>
          <w:t>12 Generate Published Database Views</w:t>
        </w:r>
        <w:r>
          <w:rPr>
            <w:webHidden/>
          </w:rPr>
          <w:tab/>
        </w:r>
        <w:r>
          <w:rPr>
            <w:webHidden/>
          </w:rPr>
          <w:fldChar w:fldCharType="begin"/>
        </w:r>
        <w:r>
          <w:rPr>
            <w:webHidden/>
          </w:rPr>
          <w:instrText xml:space="preserve"> PAGEREF _Toc48818607 \h </w:instrText>
        </w:r>
        <w:r>
          <w:rPr>
            <w:webHidden/>
          </w:rPr>
        </w:r>
        <w:r>
          <w:rPr>
            <w:webHidden/>
          </w:rPr>
          <w:fldChar w:fldCharType="separate"/>
        </w:r>
        <w:r>
          <w:rPr>
            <w:webHidden/>
          </w:rPr>
          <w:t>24</w:t>
        </w:r>
        <w:r>
          <w:rPr>
            <w:webHidden/>
          </w:rPr>
          <w:fldChar w:fldCharType="end"/>
        </w:r>
      </w:hyperlink>
    </w:p>
    <w:p w14:paraId="7FCDA156" w14:textId="7C2185E3" w:rsidR="00904580" w:rsidRDefault="00904580">
      <w:pPr>
        <w:pStyle w:val="TOC3"/>
        <w:rPr>
          <w:rFonts w:asciiTheme="minorHAnsi" w:eastAsiaTheme="minorEastAsia" w:hAnsiTheme="minorHAnsi" w:cstheme="minorBidi"/>
          <w:sz w:val="22"/>
          <w:szCs w:val="22"/>
        </w:rPr>
      </w:pPr>
      <w:hyperlink w:anchor="_Toc48818608" w:history="1">
        <w:r w:rsidRPr="00C514D4">
          <w:rPr>
            <w:rStyle w:val="Hyperlink"/>
          </w:rPr>
          <w:t>13 Generate Data Abstraction Spreadsheet</w:t>
        </w:r>
        <w:r>
          <w:rPr>
            <w:webHidden/>
          </w:rPr>
          <w:tab/>
        </w:r>
        <w:r>
          <w:rPr>
            <w:webHidden/>
          </w:rPr>
          <w:fldChar w:fldCharType="begin"/>
        </w:r>
        <w:r>
          <w:rPr>
            <w:webHidden/>
          </w:rPr>
          <w:instrText xml:space="preserve"> PAGEREF _Toc48818608 \h </w:instrText>
        </w:r>
        <w:r>
          <w:rPr>
            <w:webHidden/>
          </w:rPr>
        </w:r>
        <w:r>
          <w:rPr>
            <w:webHidden/>
          </w:rPr>
          <w:fldChar w:fldCharType="separate"/>
        </w:r>
        <w:r>
          <w:rPr>
            <w:webHidden/>
          </w:rPr>
          <w:t>25</w:t>
        </w:r>
        <w:r>
          <w:rPr>
            <w:webHidden/>
          </w:rPr>
          <w:fldChar w:fldCharType="end"/>
        </w:r>
      </w:hyperlink>
    </w:p>
    <w:p w14:paraId="0EB36F6F" w14:textId="64640950" w:rsidR="00904580" w:rsidRDefault="00904580">
      <w:pPr>
        <w:pStyle w:val="TOC3"/>
        <w:rPr>
          <w:rFonts w:asciiTheme="minorHAnsi" w:eastAsiaTheme="minorEastAsia" w:hAnsiTheme="minorHAnsi" w:cstheme="minorBidi"/>
          <w:sz w:val="22"/>
          <w:szCs w:val="22"/>
        </w:rPr>
      </w:pPr>
      <w:hyperlink w:anchor="_Toc48818609" w:history="1">
        <w:r w:rsidRPr="00C514D4">
          <w:rPr>
            <w:rStyle w:val="Hyperlink"/>
          </w:rPr>
          <w:t>14 Search for a resource</w:t>
        </w:r>
        <w:r>
          <w:rPr>
            <w:webHidden/>
          </w:rPr>
          <w:tab/>
        </w:r>
        <w:r>
          <w:rPr>
            <w:webHidden/>
          </w:rPr>
          <w:fldChar w:fldCharType="begin"/>
        </w:r>
        <w:r>
          <w:rPr>
            <w:webHidden/>
          </w:rPr>
          <w:instrText xml:space="preserve"> PAGEREF _Toc48818609 \h </w:instrText>
        </w:r>
        <w:r>
          <w:rPr>
            <w:webHidden/>
          </w:rPr>
        </w:r>
        <w:r>
          <w:rPr>
            <w:webHidden/>
          </w:rPr>
          <w:fldChar w:fldCharType="separate"/>
        </w:r>
        <w:r>
          <w:rPr>
            <w:webHidden/>
          </w:rPr>
          <w:t>26</w:t>
        </w:r>
        <w:r>
          <w:rPr>
            <w:webHidden/>
          </w:rPr>
          <w:fldChar w:fldCharType="end"/>
        </w:r>
      </w:hyperlink>
    </w:p>
    <w:p w14:paraId="14C6AD4C" w14:textId="0C8A20A5" w:rsidR="00904580" w:rsidRDefault="00904580">
      <w:pPr>
        <w:pStyle w:val="TOC3"/>
        <w:rPr>
          <w:rFonts w:asciiTheme="minorHAnsi" w:eastAsiaTheme="minorEastAsia" w:hAnsiTheme="minorHAnsi" w:cstheme="minorBidi"/>
          <w:sz w:val="22"/>
          <w:szCs w:val="22"/>
        </w:rPr>
      </w:pPr>
      <w:hyperlink w:anchor="_Toc48818610" w:history="1">
        <w:r w:rsidRPr="00C514D4">
          <w:rPr>
            <w:rStyle w:val="Hyperlink"/>
          </w:rPr>
          <w:t>15 Generate CRUD Views (Create, Read, Update, Delete)</w:t>
        </w:r>
        <w:r>
          <w:rPr>
            <w:webHidden/>
          </w:rPr>
          <w:tab/>
        </w:r>
        <w:r>
          <w:rPr>
            <w:webHidden/>
          </w:rPr>
          <w:fldChar w:fldCharType="begin"/>
        </w:r>
        <w:r>
          <w:rPr>
            <w:webHidden/>
          </w:rPr>
          <w:instrText xml:space="preserve"> PAGEREF _Toc48818610 \h </w:instrText>
        </w:r>
        <w:r>
          <w:rPr>
            <w:webHidden/>
          </w:rPr>
        </w:r>
        <w:r>
          <w:rPr>
            <w:webHidden/>
          </w:rPr>
          <w:fldChar w:fldCharType="separate"/>
        </w:r>
        <w:r>
          <w:rPr>
            <w:webHidden/>
          </w:rPr>
          <w:t>26</w:t>
        </w:r>
        <w:r>
          <w:rPr>
            <w:webHidden/>
          </w:rPr>
          <w:fldChar w:fldCharType="end"/>
        </w:r>
      </w:hyperlink>
    </w:p>
    <w:p w14:paraId="24F30A63" w14:textId="3B0A301C" w:rsidR="00904580" w:rsidRDefault="00904580">
      <w:pPr>
        <w:pStyle w:val="TOC1"/>
        <w:rPr>
          <w:rFonts w:asciiTheme="minorHAnsi" w:eastAsiaTheme="minorEastAsia" w:hAnsiTheme="minorHAnsi" w:cstheme="minorBidi"/>
          <w:b w:val="0"/>
          <w:bCs w:val="0"/>
          <w:sz w:val="22"/>
          <w:szCs w:val="22"/>
        </w:rPr>
      </w:pPr>
      <w:hyperlink w:anchor="_Toc48818611" w:history="1">
        <w:r w:rsidRPr="00C514D4">
          <w:rPr>
            <w:rStyle w:val="Hyperlink"/>
          </w:rPr>
          <w:t>5</w:t>
        </w:r>
        <w:r>
          <w:rPr>
            <w:rFonts w:asciiTheme="minorHAnsi" w:eastAsiaTheme="minorEastAsia" w:hAnsiTheme="minorHAnsi" w:cstheme="minorBidi"/>
            <w:b w:val="0"/>
            <w:bCs w:val="0"/>
            <w:sz w:val="22"/>
            <w:szCs w:val="22"/>
          </w:rPr>
          <w:tab/>
        </w:r>
        <w:r w:rsidRPr="00C514D4">
          <w:rPr>
            <w:rStyle w:val="Hyperlink"/>
          </w:rPr>
          <w:t>Summary</w:t>
        </w:r>
        <w:r>
          <w:rPr>
            <w:webHidden/>
          </w:rPr>
          <w:tab/>
        </w:r>
        <w:r>
          <w:rPr>
            <w:webHidden/>
          </w:rPr>
          <w:fldChar w:fldCharType="begin"/>
        </w:r>
        <w:r>
          <w:rPr>
            <w:webHidden/>
          </w:rPr>
          <w:instrText xml:space="preserve"> PAGEREF _Toc48818611 \h </w:instrText>
        </w:r>
        <w:r>
          <w:rPr>
            <w:webHidden/>
          </w:rPr>
        </w:r>
        <w:r>
          <w:rPr>
            <w:webHidden/>
          </w:rPr>
          <w:fldChar w:fldCharType="separate"/>
        </w:r>
        <w:r>
          <w:rPr>
            <w:webHidden/>
          </w:rPr>
          <w:t>29</w:t>
        </w:r>
        <w:r>
          <w:rPr>
            <w:webHidden/>
          </w:rPr>
          <w:fldChar w:fldCharType="end"/>
        </w:r>
      </w:hyperlink>
    </w:p>
    <w:p w14:paraId="6FC3BFD6" w14:textId="026FC460" w:rsidR="00F93E8D" w:rsidRPr="002033C8" w:rsidRDefault="00904580" w:rsidP="002033C8">
      <w:pPr>
        <w:pStyle w:val="TOC1"/>
        <w:rPr>
          <w:rFonts w:ascii="Helvetica" w:hAnsi="Helvetica"/>
        </w:rPr>
      </w:pPr>
      <w:r>
        <w:rPr>
          <w:rFonts w:ascii="Helvetica" w:hAnsi="Helvetica"/>
        </w:rPr>
        <w:fldChar w:fldCharType="end"/>
      </w:r>
      <w:bookmarkStart w:id="1" w:name="_GoBack"/>
      <w:bookmarkEnd w:id="1"/>
    </w:p>
    <w:p w14:paraId="03374C6E" w14:textId="1C374C14" w:rsidR="00AE1397" w:rsidRDefault="00090AD9" w:rsidP="00AE1397">
      <w:pPr>
        <w:pStyle w:val="Heading1Numbered"/>
      </w:pPr>
      <w:bookmarkStart w:id="2" w:name="_Toc48818592"/>
      <w:r>
        <w:lastRenderedPageBreak/>
        <w:t>Practice Goals</w:t>
      </w:r>
      <w:bookmarkEnd w:id="2"/>
    </w:p>
    <w:p w14:paraId="7EC7CB28" w14:textId="77777777" w:rsidR="00090AD9" w:rsidRDefault="00090AD9" w:rsidP="00AE1397">
      <w:r>
        <w:t>We will use the Data Abstraction Best Practices to create a project structure and generate views.</w:t>
      </w:r>
    </w:p>
    <w:p w14:paraId="7B7BC6CA" w14:textId="4549B28E" w:rsidR="00AE1397" w:rsidRDefault="00AE1397" w:rsidP="00AE1397">
      <w:pPr>
        <w:pStyle w:val="CS-Bodytext"/>
      </w:pPr>
    </w:p>
    <w:p w14:paraId="7A57D963" w14:textId="263F744C" w:rsidR="00F80BA9" w:rsidRDefault="00090AD9" w:rsidP="00F80BA9">
      <w:pPr>
        <w:pStyle w:val="Heading1Numbered"/>
      </w:pPr>
      <w:bookmarkStart w:id="3" w:name="_Toc48818593"/>
      <w:r>
        <w:lastRenderedPageBreak/>
        <w:t>Overview</w:t>
      </w:r>
      <w:bookmarkEnd w:id="3"/>
    </w:p>
    <w:p w14:paraId="6BD13D23" w14:textId="071C5FE9" w:rsidR="00CA57B2" w:rsidRDefault="00090AD9" w:rsidP="00090AD9">
      <w:pPr>
        <w:pStyle w:val="CS-Bodytext"/>
      </w:pPr>
      <w:r>
        <w:t>The Data Abstraction Best Practices provide a template for creating a project according to the layered approach.  The Best Practices generation scripts are used to generate the different layers of the Data Abstraction Best Practices.  For additional information, please refer to the document “</w:t>
      </w:r>
      <w:r w:rsidRPr="005C5308">
        <w:rPr>
          <w:b/>
        </w:rPr>
        <w:t xml:space="preserve">How </w:t>
      </w:r>
      <w:proofErr w:type="gramStart"/>
      <w:r w:rsidRPr="005C5308">
        <w:rPr>
          <w:b/>
        </w:rPr>
        <w:t>To</w:t>
      </w:r>
      <w:proofErr w:type="gramEnd"/>
      <w:r w:rsidRPr="005C5308">
        <w:rPr>
          <w:b/>
        </w:rPr>
        <w:t xml:space="preserve"> Use AS </w:t>
      </w:r>
      <w:r>
        <w:rPr>
          <w:b/>
        </w:rPr>
        <w:t>Data Abs</w:t>
      </w:r>
      <w:r w:rsidR="003A380A">
        <w:rPr>
          <w:b/>
        </w:rPr>
        <w:t>traction</w:t>
      </w:r>
      <w:r>
        <w:rPr>
          <w:b/>
        </w:rPr>
        <w:t xml:space="preserve"> </w:t>
      </w:r>
      <w:r w:rsidRPr="005C5308">
        <w:rPr>
          <w:b/>
        </w:rPr>
        <w:t>Best Practices.pdf</w:t>
      </w:r>
      <w:r>
        <w:t xml:space="preserve">”. </w:t>
      </w:r>
    </w:p>
    <w:p w14:paraId="36E53F0A" w14:textId="1A17FE13" w:rsidR="00F80BA9" w:rsidRDefault="00F80BA9" w:rsidP="00CA57B2">
      <w:pPr>
        <w:pStyle w:val="ListBullet"/>
        <w:numPr>
          <w:ilvl w:val="0"/>
          <w:numId w:val="0"/>
        </w:numPr>
        <w:ind w:left="360"/>
        <w:rPr>
          <w:noProof/>
        </w:rPr>
      </w:pPr>
    </w:p>
    <w:p w14:paraId="3FA3AF9A" w14:textId="121FFABE" w:rsidR="00CA57B2" w:rsidRDefault="00090AD9" w:rsidP="00CA57B2">
      <w:pPr>
        <w:pStyle w:val="Heading1Numbered"/>
      </w:pPr>
      <w:bookmarkStart w:id="4" w:name="_Toc48818594"/>
      <w:r>
        <w:lastRenderedPageBreak/>
        <w:t>Pre-Requisites</w:t>
      </w:r>
      <w:bookmarkEnd w:id="4"/>
    </w:p>
    <w:p w14:paraId="7FC7DD57" w14:textId="77777777" w:rsidR="00090AD9" w:rsidRPr="00D85D71" w:rsidRDefault="00090AD9" w:rsidP="00090AD9">
      <w:pPr>
        <w:spacing w:after="120"/>
        <w:rPr>
          <w:rFonts w:ascii="Arial" w:hAnsi="Arial" w:cs="Arial"/>
        </w:rPr>
      </w:pPr>
      <w:r w:rsidRPr="00D85D71">
        <w:rPr>
          <w:rFonts w:ascii="Arial" w:hAnsi="Arial" w:cs="Arial"/>
        </w:rPr>
        <w:t xml:space="preserve">Composite examples “/shared/examples” must exist.  </w:t>
      </w:r>
    </w:p>
    <w:p w14:paraId="31835A14" w14:textId="77777777" w:rsidR="00090AD9" w:rsidRPr="00D85D71" w:rsidRDefault="00090AD9" w:rsidP="00090AD9">
      <w:pPr>
        <w:spacing w:after="120"/>
        <w:rPr>
          <w:rFonts w:ascii="Arial" w:hAnsi="Arial" w:cs="Arial"/>
        </w:rPr>
      </w:pPr>
      <w:r w:rsidRPr="00D85D71">
        <w:rPr>
          <w:rFonts w:ascii="Arial" w:hAnsi="Arial" w:cs="Arial"/>
        </w:rPr>
        <w:t>Instructor creates /shared/labs and students receive a lab number…e.g. lab01, lab02 etc.</w:t>
      </w:r>
    </w:p>
    <w:p w14:paraId="17237454" w14:textId="77777777" w:rsidR="00090AD9" w:rsidRPr="00D85D71" w:rsidRDefault="00090AD9" w:rsidP="00090AD9">
      <w:pPr>
        <w:spacing w:after="120"/>
        <w:rPr>
          <w:rFonts w:ascii="Arial" w:hAnsi="Arial" w:cs="Arial"/>
        </w:rPr>
      </w:pPr>
      <w:r w:rsidRPr="00D85D71">
        <w:rPr>
          <w:rFonts w:ascii="Arial" w:hAnsi="Arial" w:cs="Arial"/>
        </w:rPr>
        <w:t>Instructor installs Composite Data Abstraction Best Practices for the class</w:t>
      </w:r>
    </w:p>
    <w:p w14:paraId="463283CC" w14:textId="2A86052A" w:rsidR="00090AD9" w:rsidRPr="00073DC9" w:rsidRDefault="00090AD9" w:rsidP="008C7C93">
      <w:pPr>
        <w:pStyle w:val="Heading3"/>
        <w:numPr>
          <w:ilvl w:val="0"/>
          <w:numId w:val="10"/>
        </w:numPr>
        <w:rPr>
          <w:color w:val="1F497D"/>
          <w:sz w:val="28"/>
          <w:szCs w:val="28"/>
        </w:rPr>
      </w:pPr>
      <w:bookmarkStart w:id="5" w:name="_Toc385314864"/>
      <w:bookmarkStart w:id="6" w:name="_Toc430610030"/>
      <w:bookmarkStart w:id="7" w:name="_Toc48818595"/>
      <w:r w:rsidRPr="00073DC9">
        <w:rPr>
          <w:color w:val="1F497D"/>
          <w:sz w:val="28"/>
          <w:szCs w:val="28"/>
        </w:rPr>
        <w:t>Install and Deploy the Data Abstraction Best Practices Framework</w:t>
      </w:r>
      <w:bookmarkEnd w:id="5"/>
      <w:bookmarkEnd w:id="6"/>
      <w:bookmarkEnd w:id="7"/>
    </w:p>
    <w:p w14:paraId="102A6EFA" w14:textId="07233DB5" w:rsidR="00CA57B2" w:rsidRPr="00D85D71" w:rsidRDefault="00090AD9" w:rsidP="00090AD9">
      <w:pPr>
        <w:pStyle w:val="CS-Bodytext"/>
        <w:spacing w:line="360" w:lineRule="auto"/>
        <w:ind w:left="720"/>
        <w:rPr>
          <w:rFonts w:cs="Arial"/>
          <w:sz w:val="20"/>
        </w:rPr>
      </w:pPr>
      <w:r w:rsidRPr="00D85D71">
        <w:rPr>
          <w:rFonts w:cs="Arial"/>
          <w:sz w:val="20"/>
        </w:rPr>
        <w:t>Refer to the “</w:t>
      </w:r>
      <w:r w:rsidRPr="00D85D71">
        <w:rPr>
          <w:rFonts w:cs="Arial"/>
          <w:b/>
          <w:sz w:val="20"/>
        </w:rPr>
        <w:t>Installation</w:t>
      </w:r>
      <w:r w:rsidRPr="00D85D71">
        <w:rPr>
          <w:rFonts w:cs="Arial"/>
          <w:sz w:val="20"/>
        </w:rPr>
        <w:t>” section in the “</w:t>
      </w:r>
      <w:r w:rsidRPr="00D85D71">
        <w:rPr>
          <w:rFonts w:cs="Arial"/>
          <w:b/>
          <w:sz w:val="20"/>
        </w:rPr>
        <w:t xml:space="preserve">How </w:t>
      </w:r>
      <w:proofErr w:type="gramStart"/>
      <w:r w:rsidRPr="00D85D71">
        <w:rPr>
          <w:rFonts w:cs="Arial"/>
          <w:b/>
          <w:sz w:val="20"/>
        </w:rPr>
        <w:t>To</w:t>
      </w:r>
      <w:proofErr w:type="gramEnd"/>
      <w:r w:rsidRPr="00D85D71">
        <w:rPr>
          <w:rFonts w:cs="Arial"/>
          <w:b/>
          <w:sz w:val="20"/>
        </w:rPr>
        <w:t xml:space="preserve"> Use DVBU AS Best Practices.pdf</w:t>
      </w:r>
      <w:r w:rsidRPr="00D85D71">
        <w:rPr>
          <w:rFonts w:cs="Arial"/>
          <w:sz w:val="20"/>
        </w:rPr>
        <w:t>” for complete instructions on installing the Data Abstraction Best Practices scripts and Utilities</w:t>
      </w:r>
      <w:r w:rsidR="00D85D71" w:rsidRPr="00D85D71">
        <w:rPr>
          <w:rFonts w:cs="Arial"/>
          <w:sz w:val="20"/>
        </w:rPr>
        <w:t>.</w:t>
      </w:r>
    </w:p>
    <w:p w14:paraId="2C349B2B" w14:textId="46F02D69" w:rsidR="00CA57B2" w:rsidRDefault="00CA57B2" w:rsidP="00CA57B2">
      <w:pPr>
        <w:pStyle w:val="BodyText"/>
        <w:rPr>
          <w:noProof/>
        </w:rPr>
      </w:pPr>
    </w:p>
    <w:p w14:paraId="79318E8B" w14:textId="44E3FCE4" w:rsidR="00CA57B2" w:rsidRDefault="00090AD9" w:rsidP="00CA57B2">
      <w:pPr>
        <w:pStyle w:val="Heading1Numbered"/>
      </w:pPr>
      <w:bookmarkStart w:id="8" w:name="_Toc48818596"/>
      <w:r>
        <w:lastRenderedPageBreak/>
        <w:t>Lab Procedures</w:t>
      </w:r>
      <w:bookmarkEnd w:id="8"/>
    </w:p>
    <w:p w14:paraId="39148307" w14:textId="77777777" w:rsidR="00090AD9" w:rsidRPr="00073DC9" w:rsidRDefault="00090AD9" w:rsidP="00090AD9">
      <w:pPr>
        <w:pStyle w:val="Heading3"/>
        <w:rPr>
          <w:color w:val="1F497D"/>
          <w:sz w:val="28"/>
          <w:szCs w:val="22"/>
        </w:rPr>
      </w:pPr>
      <w:bookmarkStart w:id="9" w:name="_Toc385314866"/>
      <w:bookmarkStart w:id="10" w:name="_Toc430610032"/>
      <w:bookmarkStart w:id="11" w:name="_Toc48818597"/>
      <w:r w:rsidRPr="00073DC9">
        <w:rPr>
          <w:color w:val="1F497D"/>
          <w:sz w:val="28"/>
          <w:szCs w:val="22"/>
        </w:rPr>
        <w:t>2 Create a new project “/labs/lab##” from the Best Practices template.</w:t>
      </w:r>
      <w:bookmarkEnd w:id="9"/>
      <w:bookmarkEnd w:id="10"/>
      <w:bookmarkEnd w:id="11"/>
    </w:p>
    <w:p w14:paraId="62F36B19" w14:textId="77777777" w:rsidR="00090AD9" w:rsidRPr="00D85D71" w:rsidRDefault="00090AD9" w:rsidP="00090AD9">
      <w:pPr>
        <w:spacing w:before="120" w:after="120"/>
        <w:ind w:left="720"/>
        <w:rPr>
          <w:rFonts w:ascii="Arial" w:hAnsi="Arial" w:cs="Arial"/>
          <w:b/>
        </w:rPr>
      </w:pPr>
      <w:bookmarkStart w:id="12" w:name="_Toc352622692"/>
      <w:r w:rsidRPr="00D85D71">
        <w:rPr>
          <w:rFonts w:ascii="Arial" w:hAnsi="Arial" w:cs="Arial"/>
          <w:b/>
        </w:rPr>
        <w:t>CREATE PROJECT [</w:t>
      </w:r>
      <w:r w:rsidRPr="00D85D71">
        <w:rPr>
          <w:rFonts w:ascii="Arial" w:hAnsi="Arial" w:cs="Arial"/>
          <w:b/>
          <w:color w:val="1F497D"/>
        </w:rPr>
        <w:t>AUTOMATED</w:t>
      </w:r>
      <w:r w:rsidRPr="00D85D71">
        <w:rPr>
          <w:rFonts w:ascii="Arial" w:hAnsi="Arial" w:cs="Arial"/>
          <w:b/>
        </w:rPr>
        <w:t>]</w:t>
      </w:r>
      <w:bookmarkEnd w:id="12"/>
    </w:p>
    <w:p w14:paraId="2F6089D5" w14:textId="77777777" w:rsidR="00090AD9" w:rsidRPr="00D85D71" w:rsidRDefault="00090AD9" w:rsidP="00090AD9">
      <w:pPr>
        <w:pStyle w:val="CS-Bodytext"/>
        <w:ind w:left="720"/>
        <w:rPr>
          <w:rFonts w:cs="Arial"/>
        </w:rPr>
      </w:pPr>
      <w:r w:rsidRPr="00D85D71">
        <w:rPr>
          <w:rFonts w:cs="Arial"/>
        </w:rPr>
        <w:t>Follow the steps below to create a new project.</w:t>
      </w:r>
    </w:p>
    <w:p w14:paraId="25946B80" w14:textId="77777777" w:rsidR="00090AD9" w:rsidRPr="00D85D71" w:rsidRDefault="00090AD9" w:rsidP="00090AD9">
      <w:pPr>
        <w:tabs>
          <w:tab w:val="num" w:pos="2520"/>
        </w:tabs>
        <w:spacing w:after="120"/>
        <w:ind w:left="720"/>
        <w:rPr>
          <w:rFonts w:ascii="Arial" w:hAnsi="Arial" w:cs="Arial"/>
          <w:color w:val="1F497D"/>
        </w:rPr>
      </w:pPr>
      <w:r w:rsidRPr="00D85D71">
        <w:rPr>
          <w:rFonts w:ascii="Arial" w:hAnsi="Arial" w:cs="Arial"/>
          <w:b/>
          <w:color w:val="1F497D"/>
        </w:rPr>
        <w:t>DIRECTIONS</w:t>
      </w:r>
      <w:r w:rsidRPr="00D85D71">
        <w:rPr>
          <w:rFonts w:ascii="Arial" w:hAnsi="Arial" w:cs="Arial"/>
          <w:color w:val="1F497D"/>
        </w:rPr>
        <w:t>:</w:t>
      </w:r>
    </w:p>
    <w:p w14:paraId="49ECCD0A" w14:textId="77777777" w:rsidR="00090AD9" w:rsidRPr="00D85D71" w:rsidRDefault="00090AD9" w:rsidP="008C7C93">
      <w:pPr>
        <w:numPr>
          <w:ilvl w:val="0"/>
          <w:numId w:val="23"/>
        </w:numPr>
        <w:tabs>
          <w:tab w:val="num" w:pos="720"/>
        </w:tabs>
        <w:rPr>
          <w:rFonts w:ascii="Arial" w:hAnsi="Arial" w:cs="Arial"/>
        </w:rPr>
      </w:pPr>
      <w:r w:rsidRPr="00D85D71">
        <w:rPr>
          <w:rFonts w:ascii="Arial" w:hAnsi="Arial" w:cs="Arial"/>
          <w:b/>
          <w:bCs/>
        </w:rPr>
        <w:t xml:space="preserve">Generate and Configure project </w:t>
      </w:r>
      <w:r w:rsidRPr="00D85D71">
        <w:rPr>
          <w:rFonts w:ascii="Arial" w:hAnsi="Arial" w:cs="Arial"/>
          <w:bCs/>
        </w:rPr>
        <w:t>–</w:t>
      </w:r>
      <w:r w:rsidRPr="00D85D71">
        <w:rPr>
          <w:rFonts w:ascii="Arial" w:hAnsi="Arial" w:cs="Arial"/>
          <w:b/>
          <w:bCs/>
        </w:rPr>
        <w:t xml:space="preserve"> </w:t>
      </w:r>
      <w:r w:rsidRPr="00D85D71">
        <w:rPr>
          <w:rFonts w:ascii="Arial" w:hAnsi="Arial" w:cs="Arial"/>
        </w:rPr>
        <w:t>Configure a new project</w:t>
      </w:r>
    </w:p>
    <w:p w14:paraId="1C82D3AC" w14:textId="77777777" w:rsidR="00090AD9" w:rsidRPr="00D85D71" w:rsidRDefault="00090AD9" w:rsidP="008C7C93">
      <w:pPr>
        <w:numPr>
          <w:ilvl w:val="1"/>
          <w:numId w:val="23"/>
        </w:numPr>
        <w:spacing w:after="120"/>
        <w:rPr>
          <w:rFonts w:ascii="Arial" w:hAnsi="Arial" w:cs="Arial"/>
        </w:rPr>
      </w:pPr>
      <w:r w:rsidRPr="00D85D71">
        <w:rPr>
          <w:rFonts w:ascii="Arial" w:hAnsi="Arial" w:cs="Arial"/>
        </w:rPr>
        <w:t xml:space="preserve">Expand the folder </w:t>
      </w:r>
      <w:r w:rsidRPr="00D85D71">
        <w:rPr>
          <w:rFonts w:ascii="Arial" w:hAnsi="Arial" w:cs="Arial"/>
          <w:b/>
        </w:rPr>
        <w:t>/shared/</w:t>
      </w:r>
      <w:proofErr w:type="spellStart"/>
      <w:r w:rsidRPr="00D85D71">
        <w:rPr>
          <w:rFonts w:ascii="Arial" w:hAnsi="Arial" w:cs="Arial"/>
          <w:b/>
        </w:rPr>
        <w:t>ASAssets</w:t>
      </w:r>
      <w:proofErr w:type="spellEnd"/>
      <w:r w:rsidRPr="00D85D71">
        <w:rPr>
          <w:rFonts w:ascii="Arial" w:hAnsi="Arial" w:cs="Arial"/>
          <w:b/>
        </w:rPr>
        <w:t>/</w:t>
      </w:r>
      <w:proofErr w:type="spellStart"/>
      <w:r w:rsidRPr="00D85D71">
        <w:rPr>
          <w:rFonts w:ascii="Arial" w:hAnsi="Arial" w:cs="Arial"/>
          <w:b/>
        </w:rPr>
        <w:t>BestPractices_vXX</w:t>
      </w:r>
      <w:proofErr w:type="spellEnd"/>
      <w:r w:rsidRPr="00D85D71">
        <w:rPr>
          <w:rFonts w:ascii="Arial" w:hAnsi="Arial" w:cs="Arial"/>
          <w:b/>
        </w:rPr>
        <w:t>/_</w:t>
      </w:r>
      <w:proofErr w:type="spellStart"/>
      <w:r w:rsidRPr="00D85D71">
        <w:rPr>
          <w:rFonts w:ascii="Arial" w:hAnsi="Arial" w:cs="Arial"/>
          <w:b/>
        </w:rPr>
        <w:t>ProjectMaintenance</w:t>
      </w:r>
      <w:proofErr w:type="spellEnd"/>
    </w:p>
    <w:p w14:paraId="61FF3B8F" w14:textId="77777777" w:rsidR="00090AD9" w:rsidRPr="00D85D71" w:rsidRDefault="00090AD9" w:rsidP="008C7C93">
      <w:pPr>
        <w:numPr>
          <w:ilvl w:val="2"/>
          <w:numId w:val="23"/>
        </w:numPr>
        <w:spacing w:after="120"/>
        <w:rPr>
          <w:rFonts w:ascii="Arial" w:hAnsi="Arial" w:cs="Arial"/>
        </w:rPr>
      </w:pPr>
      <w:r w:rsidRPr="00D85D71">
        <w:rPr>
          <w:rFonts w:ascii="Arial" w:hAnsi="Arial" w:cs="Arial"/>
        </w:rPr>
        <w:t xml:space="preserve">Open </w:t>
      </w:r>
      <w:proofErr w:type="spellStart"/>
      <w:proofErr w:type="gramStart"/>
      <w:r w:rsidRPr="00D85D71">
        <w:rPr>
          <w:rFonts w:ascii="Arial" w:hAnsi="Arial" w:cs="Arial"/>
          <w:b/>
          <w:highlight w:val="yellow"/>
        </w:rPr>
        <w:t>generateProject</w:t>
      </w:r>
      <w:proofErr w:type="spellEnd"/>
      <w:r w:rsidRPr="00D85D71">
        <w:rPr>
          <w:rFonts w:ascii="Arial" w:hAnsi="Arial" w:cs="Arial"/>
        </w:rPr>
        <w:t>(</w:t>
      </w:r>
      <w:proofErr w:type="spellStart"/>
      <w:proofErr w:type="gramEnd"/>
      <w:r w:rsidRPr="00D85D71">
        <w:rPr>
          <w:rFonts w:ascii="Arial" w:hAnsi="Arial" w:cs="Arial"/>
          <w:highlight w:val="lightGray"/>
        </w:rPr>
        <w:t>projectPath</w:t>
      </w:r>
      <w:proofErr w:type="spellEnd"/>
      <w:r w:rsidRPr="00D85D71">
        <w:rPr>
          <w:rFonts w:ascii="Arial" w:hAnsi="Arial" w:cs="Arial"/>
          <w:highlight w:val="lightGray"/>
        </w:rPr>
        <w:t>,</w:t>
      </w:r>
      <w:r w:rsidRPr="00D85D71">
        <w:rPr>
          <w:rFonts w:ascii="Arial" w:hAnsi="Arial" w:cs="Arial"/>
        </w:rPr>
        <w:t xml:space="preserve"> </w:t>
      </w:r>
      <w:proofErr w:type="spellStart"/>
      <w:r w:rsidRPr="00D85D71">
        <w:rPr>
          <w:rFonts w:ascii="Arial" w:hAnsi="Arial" w:cs="Arial"/>
          <w:highlight w:val="lightGray"/>
        </w:rPr>
        <w:t>generateTestFolder</w:t>
      </w:r>
      <w:proofErr w:type="spellEnd"/>
      <w:r w:rsidRPr="00D85D71">
        <w:rPr>
          <w:rFonts w:ascii="Arial" w:hAnsi="Arial" w:cs="Arial"/>
        </w:rPr>
        <w:t>)</w:t>
      </w:r>
    </w:p>
    <w:p w14:paraId="179CC122" w14:textId="702B2388" w:rsidR="00090AD9" w:rsidRPr="00D85D71" w:rsidRDefault="00090AD9" w:rsidP="008C7C93">
      <w:pPr>
        <w:numPr>
          <w:ilvl w:val="1"/>
          <w:numId w:val="23"/>
        </w:numPr>
        <w:spacing w:after="120"/>
        <w:rPr>
          <w:rFonts w:ascii="Arial" w:hAnsi="Arial" w:cs="Arial"/>
        </w:rPr>
      </w:pPr>
      <w:r w:rsidRPr="00D85D71">
        <w:rPr>
          <w:rFonts w:ascii="Arial" w:hAnsi="Arial" w:cs="Arial"/>
        </w:rPr>
        <w:t xml:space="preserve">Click Execute </w:t>
      </w:r>
      <w:r w:rsidRPr="00D85D71">
        <w:rPr>
          <w:rFonts w:ascii="Arial" w:hAnsi="Arial" w:cs="Arial"/>
          <w:noProof/>
        </w:rPr>
        <w:drawing>
          <wp:inline distT="0" distB="0" distL="0" distR="0" wp14:anchorId="1F0D727A" wp14:editId="54E1A95C">
            <wp:extent cx="211455" cy="211455"/>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455" cy="211455"/>
                    </a:xfrm>
                    <a:prstGeom prst="rect">
                      <a:avLst/>
                    </a:prstGeom>
                    <a:noFill/>
                    <a:ln>
                      <a:noFill/>
                    </a:ln>
                  </pic:spPr>
                </pic:pic>
              </a:graphicData>
            </a:graphic>
          </wp:inline>
        </w:drawing>
      </w:r>
      <w:r w:rsidRPr="00D85D71">
        <w:rPr>
          <w:rFonts w:ascii="Arial" w:hAnsi="Arial" w:cs="Arial"/>
          <w:noProof/>
        </w:rPr>
        <w:t xml:space="preserve"> and enter the following parameters</w:t>
      </w:r>
    </w:p>
    <w:p w14:paraId="73A9E334" w14:textId="77777777" w:rsidR="00090AD9" w:rsidRPr="00D85D71" w:rsidRDefault="00090AD9" w:rsidP="008C7C93">
      <w:pPr>
        <w:numPr>
          <w:ilvl w:val="2"/>
          <w:numId w:val="28"/>
        </w:numPr>
        <w:spacing w:after="120"/>
        <w:rPr>
          <w:rFonts w:ascii="Arial" w:hAnsi="Arial" w:cs="Arial"/>
        </w:rPr>
      </w:pPr>
      <w:proofErr w:type="spellStart"/>
      <w:r w:rsidRPr="00D85D71">
        <w:rPr>
          <w:rFonts w:ascii="Arial" w:hAnsi="Arial" w:cs="Arial"/>
        </w:rPr>
        <w:t>projectPath</w:t>
      </w:r>
      <w:proofErr w:type="spellEnd"/>
      <w:r w:rsidRPr="00D85D71">
        <w:rPr>
          <w:rFonts w:ascii="Arial" w:hAnsi="Arial" w:cs="Arial"/>
        </w:rPr>
        <w:t xml:space="preserve">= </w:t>
      </w:r>
      <w:r w:rsidRPr="00D85D71">
        <w:rPr>
          <w:rFonts w:ascii="Arial" w:hAnsi="Arial" w:cs="Arial"/>
          <w:b/>
          <w:highlight w:val="yellow"/>
        </w:rPr>
        <w:t>/shared/labs/lab##</w:t>
      </w:r>
    </w:p>
    <w:p w14:paraId="577E4863" w14:textId="77777777" w:rsidR="00090AD9" w:rsidRPr="00D85D71" w:rsidRDefault="00090AD9" w:rsidP="008C7C93">
      <w:pPr>
        <w:numPr>
          <w:ilvl w:val="3"/>
          <w:numId w:val="28"/>
        </w:numPr>
        <w:spacing w:after="120"/>
        <w:rPr>
          <w:rFonts w:ascii="Arial" w:hAnsi="Arial" w:cs="Arial"/>
        </w:rPr>
      </w:pPr>
      <w:r w:rsidRPr="00D85D71">
        <w:rPr>
          <w:rFonts w:ascii="Arial" w:hAnsi="Arial" w:cs="Arial"/>
        </w:rPr>
        <w:t>replace ## with your lab id…e.g. lab00</w:t>
      </w:r>
    </w:p>
    <w:p w14:paraId="22ABD99B" w14:textId="77777777" w:rsidR="00090AD9" w:rsidRPr="00D85D71" w:rsidRDefault="00090AD9" w:rsidP="008C7C93">
      <w:pPr>
        <w:numPr>
          <w:ilvl w:val="2"/>
          <w:numId w:val="28"/>
        </w:numPr>
        <w:spacing w:after="120"/>
        <w:rPr>
          <w:rFonts w:ascii="Arial" w:hAnsi="Arial" w:cs="Arial"/>
        </w:rPr>
      </w:pPr>
      <w:proofErr w:type="spellStart"/>
      <w:r w:rsidRPr="00D85D71">
        <w:rPr>
          <w:rFonts w:ascii="Arial" w:hAnsi="Arial" w:cs="Arial"/>
        </w:rPr>
        <w:t>generateTestFolder</w:t>
      </w:r>
      <w:proofErr w:type="spellEnd"/>
      <w:r w:rsidRPr="00D85D71">
        <w:rPr>
          <w:rFonts w:ascii="Arial" w:hAnsi="Arial" w:cs="Arial"/>
        </w:rPr>
        <w:t>=</w:t>
      </w:r>
      <w:r w:rsidRPr="00D85D71">
        <w:rPr>
          <w:rFonts w:ascii="Arial" w:hAnsi="Arial" w:cs="Arial"/>
          <w:highlight w:val="yellow"/>
        </w:rPr>
        <w:t>&lt;you choose&gt;</w:t>
      </w:r>
    </w:p>
    <w:p w14:paraId="35C7C868" w14:textId="77777777" w:rsidR="00090AD9" w:rsidRPr="00D85D71" w:rsidRDefault="00090AD9" w:rsidP="008C7C93">
      <w:pPr>
        <w:numPr>
          <w:ilvl w:val="3"/>
          <w:numId w:val="28"/>
        </w:numPr>
        <w:spacing w:after="120"/>
        <w:rPr>
          <w:rFonts w:ascii="Arial" w:hAnsi="Arial" w:cs="Arial"/>
        </w:rPr>
      </w:pPr>
      <w:r w:rsidRPr="00D85D71">
        <w:rPr>
          <w:rFonts w:ascii="Arial" w:hAnsi="Arial" w:cs="Arial"/>
        </w:rPr>
        <w:t xml:space="preserve">1=yes, generate – </w:t>
      </w:r>
      <w:proofErr w:type="gramStart"/>
      <w:r w:rsidRPr="00D85D71">
        <w:rPr>
          <w:rFonts w:ascii="Arial" w:hAnsi="Arial" w:cs="Arial"/>
        </w:rPr>
        <w:t>this options</w:t>
      </w:r>
      <w:proofErr w:type="gramEnd"/>
      <w:r w:rsidRPr="00D85D71">
        <w:rPr>
          <w:rFonts w:ascii="Arial" w:hAnsi="Arial" w:cs="Arial"/>
        </w:rPr>
        <w:t xml:space="preserve"> is for the school of thought who want to keep all of their test views and scripts in a separate, mirror structure to the </w:t>
      </w:r>
      <w:proofErr w:type="spellStart"/>
      <w:r w:rsidRPr="00D85D71">
        <w:rPr>
          <w:rFonts w:ascii="Arial" w:hAnsi="Arial" w:cs="Arial"/>
        </w:rPr>
        <w:t>BestPractices</w:t>
      </w:r>
      <w:proofErr w:type="spellEnd"/>
      <w:r w:rsidRPr="00D85D71">
        <w:rPr>
          <w:rFonts w:ascii="Arial" w:hAnsi="Arial" w:cs="Arial"/>
        </w:rPr>
        <w:t xml:space="preserve"> structure.</w:t>
      </w:r>
    </w:p>
    <w:p w14:paraId="4C6000FE" w14:textId="77777777" w:rsidR="00090AD9" w:rsidRPr="00D85D71" w:rsidRDefault="00090AD9" w:rsidP="008C7C93">
      <w:pPr>
        <w:numPr>
          <w:ilvl w:val="3"/>
          <w:numId w:val="28"/>
        </w:numPr>
        <w:spacing w:after="120"/>
        <w:rPr>
          <w:rFonts w:ascii="Arial" w:hAnsi="Arial" w:cs="Arial"/>
        </w:rPr>
      </w:pPr>
      <w:r w:rsidRPr="00D85D71">
        <w:rPr>
          <w:rFonts w:ascii="Arial" w:hAnsi="Arial" w:cs="Arial"/>
        </w:rPr>
        <w:t xml:space="preserve">0=no, do not generate – this option is for the school of thought who don’t want a separate mirror structure but prefer to create test sub-folders within the main </w:t>
      </w:r>
      <w:proofErr w:type="spellStart"/>
      <w:r w:rsidRPr="00D85D71">
        <w:rPr>
          <w:rFonts w:ascii="Arial" w:hAnsi="Arial" w:cs="Arial"/>
        </w:rPr>
        <w:t>BestPractices</w:t>
      </w:r>
      <w:proofErr w:type="spellEnd"/>
      <w:r w:rsidRPr="00D85D71">
        <w:rPr>
          <w:rFonts w:ascii="Arial" w:hAnsi="Arial" w:cs="Arial"/>
        </w:rPr>
        <w:t xml:space="preserve"> structure.</w:t>
      </w:r>
    </w:p>
    <w:p w14:paraId="1A12E77E" w14:textId="77777777" w:rsidR="00090AD9" w:rsidRPr="00D85D71" w:rsidRDefault="00090AD9" w:rsidP="008C7C93">
      <w:pPr>
        <w:numPr>
          <w:ilvl w:val="2"/>
          <w:numId w:val="28"/>
        </w:numPr>
        <w:spacing w:after="120"/>
        <w:rPr>
          <w:rFonts w:ascii="Arial" w:hAnsi="Arial" w:cs="Arial"/>
        </w:rPr>
      </w:pPr>
      <w:r w:rsidRPr="00D85D71">
        <w:rPr>
          <w:rFonts w:ascii="Arial" w:hAnsi="Arial" w:cs="Arial"/>
        </w:rPr>
        <w:t>overwrite=</w:t>
      </w:r>
      <w:r w:rsidRPr="00D85D71">
        <w:rPr>
          <w:rFonts w:ascii="Arial" w:hAnsi="Arial" w:cs="Arial"/>
          <w:highlight w:val="yellow"/>
        </w:rPr>
        <w:t>0</w:t>
      </w:r>
    </w:p>
    <w:p w14:paraId="624790BB" w14:textId="77777777" w:rsidR="00090AD9" w:rsidRPr="00D85D71" w:rsidRDefault="00090AD9" w:rsidP="008C7C93">
      <w:pPr>
        <w:numPr>
          <w:ilvl w:val="3"/>
          <w:numId w:val="28"/>
        </w:numPr>
        <w:spacing w:after="120"/>
        <w:rPr>
          <w:rFonts w:ascii="Arial" w:hAnsi="Arial" w:cs="Arial"/>
        </w:rPr>
      </w:pPr>
      <w:r w:rsidRPr="00D85D71">
        <w:rPr>
          <w:rFonts w:ascii="Arial" w:hAnsi="Arial" w:cs="Arial"/>
        </w:rPr>
        <w:t>1=yes, overwrite the existing project if it exists.</w:t>
      </w:r>
    </w:p>
    <w:p w14:paraId="6E884C78" w14:textId="77777777" w:rsidR="00090AD9" w:rsidRPr="00D85D71" w:rsidRDefault="00090AD9" w:rsidP="008C7C93">
      <w:pPr>
        <w:numPr>
          <w:ilvl w:val="3"/>
          <w:numId w:val="28"/>
        </w:numPr>
        <w:spacing w:after="120"/>
        <w:rPr>
          <w:rFonts w:ascii="Arial" w:hAnsi="Arial" w:cs="Arial"/>
        </w:rPr>
      </w:pPr>
      <w:r w:rsidRPr="00D85D71">
        <w:rPr>
          <w:rFonts w:ascii="Arial" w:hAnsi="Arial" w:cs="Arial"/>
        </w:rPr>
        <w:t>0=no, do no overwrite the existing project if it exists.</w:t>
      </w:r>
    </w:p>
    <w:p w14:paraId="7DEA7F11" w14:textId="77777777" w:rsidR="00090AD9" w:rsidRPr="00D85D71" w:rsidRDefault="00090AD9" w:rsidP="008C7C93">
      <w:pPr>
        <w:numPr>
          <w:ilvl w:val="1"/>
          <w:numId w:val="23"/>
        </w:numPr>
        <w:spacing w:after="120"/>
        <w:rPr>
          <w:rFonts w:ascii="Arial" w:hAnsi="Arial" w:cs="Arial"/>
        </w:rPr>
      </w:pPr>
      <w:r w:rsidRPr="00D85D71">
        <w:rPr>
          <w:rFonts w:ascii="Arial" w:hAnsi="Arial" w:cs="Arial"/>
        </w:rPr>
        <w:t>A message appears such as:</w:t>
      </w:r>
    </w:p>
    <w:p w14:paraId="2819A989" w14:textId="77777777" w:rsidR="00090AD9" w:rsidRPr="00D85D71" w:rsidRDefault="00090AD9" w:rsidP="008C7C93">
      <w:pPr>
        <w:numPr>
          <w:ilvl w:val="2"/>
          <w:numId w:val="23"/>
        </w:numPr>
        <w:spacing w:after="120"/>
        <w:rPr>
          <w:rFonts w:ascii="Arial" w:hAnsi="Arial" w:cs="Arial"/>
        </w:rPr>
      </w:pPr>
      <w:r w:rsidRPr="00D85D71">
        <w:rPr>
          <w:rFonts w:ascii="Arial" w:hAnsi="Arial" w:cs="Arial"/>
        </w:rPr>
        <w:t>Project [/shared/labs/lab##] successfully configured.  Click the refresh button in Studio.</w:t>
      </w:r>
    </w:p>
    <w:p w14:paraId="7B89B812" w14:textId="314EE1E8" w:rsidR="00090AD9" w:rsidRPr="00D85D71" w:rsidRDefault="00090AD9" w:rsidP="008C7C93">
      <w:pPr>
        <w:numPr>
          <w:ilvl w:val="1"/>
          <w:numId w:val="23"/>
        </w:numPr>
        <w:spacing w:after="120"/>
        <w:rPr>
          <w:rFonts w:ascii="Arial" w:hAnsi="Arial" w:cs="Arial"/>
        </w:rPr>
      </w:pPr>
      <w:r w:rsidRPr="00D85D71">
        <w:rPr>
          <w:rFonts w:ascii="Arial" w:hAnsi="Arial" w:cs="Arial"/>
        </w:rPr>
        <w:t xml:space="preserve">Click refresh </w:t>
      </w:r>
      <w:r w:rsidRPr="00D85D71">
        <w:rPr>
          <w:rFonts w:ascii="Arial" w:hAnsi="Arial" w:cs="Arial"/>
          <w:noProof/>
        </w:rPr>
        <w:drawing>
          <wp:inline distT="0" distB="0" distL="0" distR="0" wp14:anchorId="61ED808B" wp14:editId="4A8A28DF">
            <wp:extent cx="203200" cy="177800"/>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200" cy="177800"/>
                    </a:xfrm>
                    <a:prstGeom prst="rect">
                      <a:avLst/>
                    </a:prstGeom>
                    <a:noFill/>
                    <a:ln>
                      <a:noFill/>
                    </a:ln>
                  </pic:spPr>
                </pic:pic>
              </a:graphicData>
            </a:graphic>
          </wp:inline>
        </w:drawing>
      </w:r>
      <w:r w:rsidRPr="00D85D71">
        <w:rPr>
          <w:rFonts w:ascii="Arial" w:hAnsi="Arial" w:cs="Arial"/>
          <w:noProof/>
        </w:rPr>
        <w:t xml:space="preserve"> when the procedure finishes to refresh Studio.</w:t>
      </w:r>
    </w:p>
    <w:p w14:paraId="6D67796E" w14:textId="77777777" w:rsidR="00090AD9" w:rsidRPr="00D85D71" w:rsidRDefault="00090AD9" w:rsidP="00090AD9">
      <w:pPr>
        <w:tabs>
          <w:tab w:val="num" w:pos="2520"/>
        </w:tabs>
        <w:spacing w:after="120"/>
        <w:ind w:left="720"/>
        <w:rPr>
          <w:rFonts w:ascii="Arial" w:hAnsi="Arial" w:cs="Arial"/>
        </w:rPr>
      </w:pPr>
      <w:r w:rsidRPr="00D85D71">
        <w:rPr>
          <w:rFonts w:ascii="Arial" w:hAnsi="Arial" w:cs="Arial"/>
          <w:b/>
        </w:rPr>
        <w:t>BACKGROUND</w:t>
      </w:r>
      <w:r w:rsidRPr="00D85D71">
        <w:rPr>
          <w:rFonts w:ascii="Arial" w:hAnsi="Arial" w:cs="Arial"/>
        </w:rPr>
        <w:t>:</w:t>
      </w:r>
    </w:p>
    <w:p w14:paraId="35AA6A92" w14:textId="77777777" w:rsidR="00090AD9" w:rsidRPr="00D85D71" w:rsidRDefault="00090AD9" w:rsidP="008C7C93">
      <w:pPr>
        <w:numPr>
          <w:ilvl w:val="0"/>
          <w:numId w:val="23"/>
        </w:numPr>
        <w:tabs>
          <w:tab w:val="num" w:pos="720"/>
        </w:tabs>
        <w:rPr>
          <w:rFonts w:ascii="Arial" w:hAnsi="Arial" w:cs="Arial"/>
        </w:rPr>
      </w:pPr>
      <w:r w:rsidRPr="00D85D71">
        <w:rPr>
          <w:rFonts w:ascii="Arial" w:hAnsi="Arial" w:cs="Arial"/>
          <w:b/>
          <w:bCs/>
        </w:rPr>
        <w:t xml:space="preserve">Note: </w:t>
      </w:r>
      <w:r w:rsidRPr="00D85D71">
        <w:rPr>
          <w:rFonts w:ascii="Arial" w:hAnsi="Arial" w:cs="Arial"/>
          <w:bCs/>
        </w:rPr>
        <w:t>–</w:t>
      </w:r>
      <w:r w:rsidRPr="00D85D71">
        <w:rPr>
          <w:rFonts w:ascii="Arial" w:hAnsi="Arial" w:cs="Arial"/>
          <w:b/>
          <w:bCs/>
        </w:rPr>
        <w:t xml:space="preserve"> </w:t>
      </w:r>
      <w:r w:rsidRPr="00D85D71">
        <w:rPr>
          <w:rFonts w:ascii="Arial" w:hAnsi="Arial" w:cs="Arial"/>
        </w:rPr>
        <w:t>this procedure automatically performs the following:</w:t>
      </w:r>
    </w:p>
    <w:p w14:paraId="65C73562" w14:textId="77777777" w:rsidR="00090AD9" w:rsidRPr="00D85D71" w:rsidRDefault="00090AD9" w:rsidP="008C7C93">
      <w:pPr>
        <w:numPr>
          <w:ilvl w:val="0"/>
          <w:numId w:val="41"/>
        </w:numPr>
        <w:spacing w:after="120"/>
        <w:rPr>
          <w:rFonts w:ascii="Arial" w:hAnsi="Arial" w:cs="Arial"/>
        </w:rPr>
      </w:pPr>
      <w:r w:rsidRPr="00D85D71">
        <w:rPr>
          <w:rFonts w:ascii="Arial" w:hAnsi="Arial" w:cs="Arial"/>
        </w:rPr>
        <w:t>Copies the template folder “</w:t>
      </w:r>
      <w:proofErr w:type="spellStart"/>
      <w:r w:rsidRPr="00D85D71">
        <w:rPr>
          <w:rFonts w:ascii="Arial" w:hAnsi="Arial" w:cs="Arial"/>
        </w:rPr>
        <w:t>DataAbstraction_GENERIC_Template</w:t>
      </w:r>
      <w:proofErr w:type="spellEnd"/>
      <w:r w:rsidRPr="00D85D71">
        <w:rPr>
          <w:rFonts w:ascii="Arial" w:hAnsi="Arial" w:cs="Arial"/>
        </w:rPr>
        <w:t>” to the path you specify.</w:t>
      </w:r>
    </w:p>
    <w:p w14:paraId="2657E258" w14:textId="77777777" w:rsidR="00090AD9" w:rsidRPr="00D85D71" w:rsidRDefault="00090AD9" w:rsidP="008C7C93">
      <w:pPr>
        <w:numPr>
          <w:ilvl w:val="0"/>
          <w:numId w:val="41"/>
        </w:numPr>
        <w:spacing w:after="120"/>
        <w:rPr>
          <w:rFonts w:ascii="Arial" w:hAnsi="Arial" w:cs="Arial"/>
        </w:rPr>
      </w:pPr>
      <w:r w:rsidRPr="00D85D71">
        <w:rPr>
          <w:rFonts w:ascii="Arial" w:hAnsi="Arial" w:cs="Arial"/>
        </w:rPr>
        <w:lastRenderedPageBreak/>
        <w:t>Modifies the “</w:t>
      </w:r>
      <w:proofErr w:type="spellStart"/>
      <w:r w:rsidRPr="00D85D71">
        <w:rPr>
          <w:rFonts w:ascii="Arial" w:hAnsi="Arial" w:cs="Arial"/>
        </w:rPr>
        <w:t>basePath</w:t>
      </w:r>
      <w:proofErr w:type="spellEnd"/>
      <w:r w:rsidRPr="00D85D71">
        <w:rPr>
          <w:rFonts w:ascii="Arial" w:hAnsi="Arial" w:cs="Arial"/>
        </w:rPr>
        <w:t>” variable in /shared/labs/lab##/_scripts/Constants/</w:t>
      </w:r>
      <w:proofErr w:type="spellStart"/>
      <w:r w:rsidRPr="00D85D71">
        <w:rPr>
          <w:rFonts w:ascii="Arial" w:hAnsi="Arial" w:cs="Arial"/>
        </w:rPr>
        <w:t>defaultValues</w:t>
      </w:r>
      <w:proofErr w:type="spellEnd"/>
      <w:r w:rsidRPr="00D85D71">
        <w:rPr>
          <w:rFonts w:ascii="Arial" w:hAnsi="Arial" w:cs="Arial"/>
        </w:rPr>
        <w:t xml:space="preserve">.  </w:t>
      </w:r>
    </w:p>
    <w:p w14:paraId="14931978" w14:textId="77777777" w:rsidR="00090AD9" w:rsidRPr="00D85D71" w:rsidRDefault="00090AD9" w:rsidP="008C7C93">
      <w:pPr>
        <w:numPr>
          <w:ilvl w:val="0"/>
          <w:numId w:val="41"/>
        </w:numPr>
        <w:spacing w:after="120"/>
        <w:rPr>
          <w:rFonts w:ascii="Arial" w:hAnsi="Arial" w:cs="Arial"/>
        </w:rPr>
      </w:pPr>
      <w:r w:rsidRPr="00D85D71">
        <w:rPr>
          <w:rFonts w:ascii="Arial" w:hAnsi="Arial" w:cs="Arial"/>
        </w:rPr>
        <w:t>Rebinds several procedures to point to /shared/labs/lab## resources instead of the default template folder “</w:t>
      </w:r>
      <w:proofErr w:type="spellStart"/>
      <w:r w:rsidRPr="00D85D71">
        <w:rPr>
          <w:rFonts w:ascii="Arial" w:hAnsi="Arial" w:cs="Arial"/>
        </w:rPr>
        <w:t>DataAbstraction_GENERIC_Template</w:t>
      </w:r>
      <w:proofErr w:type="spellEnd"/>
      <w:r w:rsidRPr="00D85D71">
        <w:rPr>
          <w:rFonts w:ascii="Arial" w:hAnsi="Arial" w:cs="Arial"/>
        </w:rPr>
        <w:t>”.</w:t>
      </w:r>
    </w:p>
    <w:p w14:paraId="6A44DFB7" w14:textId="77777777" w:rsidR="00090AD9" w:rsidRPr="00D85D71" w:rsidRDefault="00090AD9" w:rsidP="008C7C93">
      <w:pPr>
        <w:numPr>
          <w:ilvl w:val="0"/>
          <w:numId w:val="41"/>
        </w:numPr>
        <w:spacing w:after="120"/>
        <w:rPr>
          <w:rFonts w:ascii="Arial" w:hAnsi="Arial" w:cs="Arial"/>
        </w:rPr>
      </w:pPr>
      <w:r w:rsidRPr="00D85D71">
        <w:rPr>
          <w:rFonts w:ascii="Arial" w:hAnsi="Arial" w:cs="Arial"/>
        </w:rPr>
        <w:t>Update /Documentation trigger parameter paths</w:t>
      </w:r>
    </w:p>
    <w:p w14:paraId="6F47687D" w14:textId="77777777" w:rsidR="00090AD9" w:rsidRPr="00D85D71" w:rsidRDefault="00090AD9" w:rsidP="008C7C93">
      <w:pPr>
        <w:numPr>
          <w:ilvl w:val="0"/>
          <w:numId w:val="41"/>
        </w:numPr>
        <w:spacing w:after="120"/>
        <w:rPr>
          <w:rFonts w:ascii="Arial" w:hAnsi="Arial" w:cs="Arial"/>
        </w:rPr>
      </w:pPr>
      <w:r w:rsidRPr="00D85D71">
        <w:rPr>
          <w:rFonts w:ascii="Arial" w:hAnsi="Arial" w:cs="Arial"/>
        </w:rPr>
        <w:t>Verify paths have been updated</w:t>
      </w:r>
    </w:p>
    <w:p w14:paraId="21806AAA" w14:textId="77777777" w:rsidR="00090AD9" w:rsidRPr="00D85D71" w:rsidRDefault="00090AD9" w:rsidP="008C7C93">
      <w:pPr>
        <w:numPr>
          <w:ilvl w:val="0"/>
          <w:numId w:val="41"/>
        </w:numPr>
        <w:spacing w:after="120"/>
        <w:rPr>
          <w:rFonts w:ascii="Arial" w:hAnsi="Arial" w:cs="Arial"/>
        </w:rPr>
      </w:pPr>
      <w:r w:rsidRPr="00D85D71">
        <w:rPr>
          <w:rFonts w:ascii="Arial" w:hAnsi="Arial" w:cs="Arial"/>
        </w:rPr>
        <w:t>Generate the Test folder if the user requested it</w:t>
      </w:r>
    </w:p>
    <w:p w14:paraId="5688BAEC" w14:textId="77777777" w:rsidR="00090AD9" w:rsidRPr="00073DC9" w:rsidRDefault="00090AD9" w:rsidP="00090AD9">
      <w:pPr>
        <w:pStyle w:val="Heading3"/>
        <w:rPr>
          <w:color w:val="1F497D"/>
          <w:sz w:val="28"/>
          <w:szCs w:val="28"/>
        </w:rPr>
      </w:pPr>
      <w:bookmarkStart w:id="13" w:name="_Toc385314867"/>
      <w:bookmarkStart w:id="14" w:name="_Toc430610033"/>
      <w:bookmarkStart w:id="15" w:name="_Toc48818598"/>
      <w:r w:rsidRPr="00073DC9">
        <w:rPr>
          <w:rStyle w:val="LabStepNumChar"/>
          <w:rFonts w:ascii="Arial" w:hAnsi="Arial"/>
          <w:color w:val="1F497D"/>
          <w:sz w:val="28"/>
          <w:szCs w:val="28"/>
        </w:rPr>
        <w:t>3</w:t>
      </w:r>
      <w:r w:rsidRPr="00073DC9">
        <w:rPr>
          <w:color w:val="1F497D"/>
          <w:sz w:val="28"/>
          <w:szCs w:val="28"/>
        </w:rPr>
        <w:t xml:space="preserve"> Setup a sample data source.</w:t>
      </w:r>
      <w:bookmarkEnd w:id="13"/>
      <w:bookmarkEnd w:id="14"/>
      <w:bookmarkEnd w:id="15"/>
    </w:p>
    <w:p w14:paraId="5677CE4B" w14:textId="77777777" w:rsidR="00090AD9" w:rsidRPr="00D85D71" w:rsidRDefault="00090AD9" w:rsidP="00090AD9">
      <w:pPr>
        <w:tabs>
          <w:tab w:val="num" w:pos="2520"/>
        </w:tabs>
        <w:spacing w:after="120"/>
        <w:ind w:left="720"/>
        <w:rPr>
          <w:rFonts w:ascii="Arial" w:hAnsi="Arial" w:cs="Arial"/>
        </w:rPr>
      </w:pPr>
      <w:r w:rsidRPr="00D85D71">
        <w:rPr>
          <w:rFonts w:ascii="Arial" w:hAnsi="Arial" w:cs="Arial"/>
          <w:b/>
        </w:rPr>
        <w:t>DIRECTIONS</w:t>
      </w:r>
      <w:r w:rsidRPr="00D85D71">
        <w:rPr>
          <w:rFonts w:ascii="Arial" w:hAnsi="Arial" w:cs="Arial"/>
        </w:rPr>
        <w:t>:</w:t>
      </w:r>
    </w:p>
    <w:p w14:paraId="4D31F5ED" w14:textId="77777777" w:rsidR="00090AD9" w:rsidRPr="00D85D71" w:rsidRDefault="00090AD9" w:rsidP="008C7C93">
      <w:pPr>
        <w:numPr>
          <w:ilvl w:val="0"/>
          <w:numId w:val="22"/>
        </w:numPr>
        <w:spacing w:after="120"/>
        <w:rPr>
          <w:rFonts w:ascii="Arial" w:hAnsi="Arial" w:cs="Arial"/>
        </w:rPr>
      </w:pPr>
      <w:r w:rsidRPr="00D85D71">
        <w:rPr>
          <w:rFonts w:ascii="Arial" w:hAnsi="Arial" w:cs="Arial"/>
        </w:rPr>
        <w:t>Open /shared/ASAssets/BestPractices_vXX/DataAbstractionSample/Physical</w:t>
      </w:r>
    </w:p>
    <w:p w14:paraId="10B46768" w14:textId="77777777" w:rsidR="00090AD9" w:rsidRPr="00D85D71" w:rsidRDefault="00090AD9" w:rsidP="008C7C93">
      <w:pPr>
        <w:numPr>
          <w:ilvl w:val="0"/>
          <w:numId w:val="22"/>
        </w:numPr>
        <w:spacing w:after="120"/>
        <w:rPr>
          <w:rFonts w:ascii="Arial" w:hAnsi="Arial" w:cs="Arial"/>
        </w:rPr>
      </w:pPr>
      <w:r w:rsidRPr="00D85D71">
        <w:rPr>
          <w:rFonts w:ascii="Arial" w:hAnsi="Arial" w:cs="Arial"/>
        </w:rPr>
        <w:t>Copy the folder “Metadata”</w:t>
      </w:r>
    </w:p>
    <w:p w14:paraId="73EFC03E" w14:textId="77777777" w:rsidR="00090AD9" w:rsidRPr="00D85D71" w:rsidRDefault="00090AD9" w:rsidP="008C7C93">
      <w:pPr>
        <w:numPr>
          <w:ilvl w:val="0"/>
          <w:numId w:val="22"/>
        </w:numPr>
        <w:spacing w:after="120"/>
        <w:rPr>
          <w:rFonts w:ascii="Arial" w:hAnsi="Arial" w:cs="Arial"/>
        </w:rPr>
      </w:pPr>
      <w:r w:rsidRPr="00D85D71">
        <w:rPr>
          <w:rFonts w:ascii="Arial" w:hAnsi="Arial" w:cs="Arial"/>
        </w:rPr>
        <w:t>Paste into /shared/labs/lab##/Physical overwriting the existing “Metadata” folder</w:t>
      </w:r>
    </w:p>
    <w:p w14:paraId="4FAF04F5" w14:textId="77777777" w:rsidR="00090AD9" w:rsidRPr="00D85D71" w:rsidRDefault="00090AD9" w:rsidP="008C7C93">
      <w:pPr>
        <w:numPr>
          <w:ilvl w:val="0"/>
          <w:numId w:val="22"/>
        </w:numPr>
        <w:spacing w:after="120"/>
        <w:rPr>
          <w:rFonts w:ascii="Arial" w:hAnsi="Arial" w:cs="Arial"/>
        </w:rPr>
      </w:pPr>
      <w:r w:rsidRPr="00D85D71">
        <w:rPr>
          <w:rFonts w:ascii="Arial" w:hAnsi="Arial" w:cs="Arial"/>
        </w:rPr>
        <w:t>Delete the folder: /Physical/Metadata/</w:t>
      </w:r>
      <w:proofErr w:type="spellStart"/>
      <w:r w:rsidRPr="00D85D71">
        <w:rPr>
          <w:rFonts w:ascii="Arial" w:hAnsi="Arial" w:cs="Arial"/>
        </w:rPr>
        <w:t>OracleSource</w:t>
      </w:r>
      <w:proofErr w:type="spellEnd"/>
    </w:p>
    <w:p w14:paraId="085DFD5B" w14:textId="77777777" w:rsidR="00090AD9" w:rsidRPr="00073DC9" w:rsidRDefault="00090AD9" w:rsidP="00090AD9">
      <w:pPr>
        <w:pStyle w:val="Heading3"/>
        <w:rPr>
          <w:color w:val="1F497D"/>
          <w:sz w:val="28"/>
          <w:szCs w:val="28"/>
        </w:rPr>
      </w:pPr>
      <w:bookmarkStart w:id="16" w:name="_Toc385314868"/>
      <w:bookmarkStart w:id="17" w:name="_Toc430610034"/>
      <w:bookmarkStart w:id="18" w:name="_Toc48818599"/>
      <w:r w:rsidRPr="00073DC9">
        <w:rPr>
          <w:rStyle w:val="LabStepNumChar"/>
          <w:rFonts w:ascii="Arial" w:hAnsi="Arial"/>
          <w:color w:val="1F497D"/>
          <w:sz w:val="28"/>
          <w:szCs w:val="28"/>
        </w:rPr>
        <w:t>4</w:t>
      </w:r>
      <w:r w:rsidRPr="00073DC9">
        <w:rPr>
          <w:color w:val="1F497D"/>
          <w:sz w:val="28"/>
          <w:szCs w:val="28"/>
        </w:rPr>
        <w:t xml:space="preserve"> Create an XML to Relational Transformation</w:t>
      </w:r>
      <w:bookmarkEnd w:id="16"/>
      <w:bookmarkEnd w:id="17"/>
      <w:bookmarkEnd w:id="18"/>
    </w:p>
    <w:p w14:paraId="18CD3113" w14:textId="77777777" w:rsidR="00090AD9" w:rsidRPr="00D85D71" w:rsidRDefault="00090AD9" w:rsidP="00090AD9">
      <w:pPr>
        <w:tabs>
          <w:tab w:val="num" w:pos="2520"/>
        </w:tabs>
        <w:spacing w:after="120"/>
        <w:ind w:left="720"/>
        <w:rPr>
          <w:rFonts w:ascii="Arial" w:hAnsi="Arial" w:cs="Arial"/>
        </w:rPr>
      </w:pPr>
      <w:r w:rsidRPr="00D85D71">
        <w:rPr>
          <w:rFonts w:ascii="Arial" w:hAnsi="Arial" w:cs="Arial"/>
          <w:b/>
        </w:rPr>
        <w:t>OBJECTIVE</w:t>
      </w:r>
      <w:r w:rsidRPr="00D85D71">
        <w:rPr>
          <w:rFonts w:ascii="Arial" w:hAnsi="Arial" w:cs="Arial"/>
        </w:rPr>
        <w:t>:</w:t>
      </w:r>
    </w:p>
    <w:p w14:paraId="12E07568" w14:textId="77777777" w:rsidR="00090AD9" w:rsidRPr="00D85D71" w:rsidRDefault="00090AD9" w:rsidP="008C7C93">
      <w:pPr>
        <w:numPr>
          <w:ilvl w:val="0"/>
          <w:numId w:val="25"/>
        </w:numPr>
        <w:tabs>
          <w:tab w:val="num" w:pos="2520"/>
        </w:tabs>
        <w:spacing w:after="120"/>
        <w:rPr>
          <w:rFonts w:ascii="Arial" w:hAnsi="Arial" w:cs="Arial"/>
        </w:rPr>
      </w:pPr>
      <w:r w:rsidRPr="00D85D71">
        <w:rPr>
          <w:rFonts w:ascii="Arial" w:hAnsi="Arial" w:cs="Arial"/>
        </w:rPr>
        <w:t xml:space="preserve">In this section of the lab, you will create </w:t>
      </w:r>
      <w:proofErr w:type="gramStart"/>
      <w:r w:rsidRPr="00D85D71">
        <w:rPr>
          <w:rFonts w:ascii="Arial" w:hAnsi="Arial" w:cs="Arial"/>
        </w:rPr>
        <w:t>a</w:t>
      </w:r>
      <w:proofErr w:type="gramEnd"/>
      <w:r w:rsidRPr="00D85D71">
        <w:rPr>
          <w:rFonts w:ascii="Arial" w:hAnsi="Arial" w:cs="Arial"/>
        </w:rPr>
        <w:t xml:space="preserve"> XML to relational transformation which the Formatting view for the “XML” group will be based off of.  This is done to demonstrate how Formatting views can be generated from procedures including XSLT, Parameterized Queries, and Custom SQL Script Procedures with a cursor and Packaged Queries with a cursor output.</w:t>
      </w:r>
    </w:p>
    <w:p w14:paraId="4804BF8B" w14:textId="77777777" w:rsidR="00090AD9" w:rsidRPr="00D85D71" w:rsidRDefault="00090AD9" w:rsidP="00090AD9">
      <w:pPr>
        <w:tabs>
          <w:tab w:val="num" w:pos="2520"/>
        </w:tabs>
        <w:spacing w:after="120"/>
        <w:ind w:left="720"/>
        <w:rPr>
          <w:rFonts w:ascii="Arial" w:hAnsi="Arial" w:cs="Arial"/>
        </w:rPr>
      </w:pPr>
      <w:r w:rsidRPr="00D85D71">
        <w:rPr>
          <w:rFonts w:ascii="Arial" w:hAnsi="Arial" w:cs="Arial"/>
          <w:b/>
        </w:rPr>
        <w:t>DIRECTIONS</w:t>
      </w:r>
      <w:r w:rsidRPr="00D85D71">
        <w:rPr>
          <w:rFonts w:ascii="Arial" w:hAnsi="Arial" w:cs="Arial"/>
        </w:rPr>
        <w:t>:</w:t>
      </w:r>
    </w:p>
    <w:p w14:paraId="79350A24" w14:textId="77777777" w:rsidR="00090AD9" w:rsidRPr="00D85D71" w:rsidRDefault="00090AD9" w:rsidP="008C7C93">
      <w:pPr>
        <w:numPr>
          <w:ilvl w:val="0"/>
          <w:numId w:val="25"/>
        </w:numPr>
        <w:tabs>
          <w:tab w:val="num" w:pos="2520"/>
        </w:tabs>
        <w:spacing w:after="120"/>
        <w:rPr>
          <w:rFonts w:ascii="Arial" w:hAnsi="Arial" w:cs="Arial"/>
        </w:rPr>
      </w:pPr>
      <w:r w:rsidRPr="00D85D71">
        <w:rPr>
          <w:rFonts w:ascii="Arial" w:hAnsi="Arial" w:cs="Arial"/>
          <w:b/>
        </w:rPr>
        <w:t>Create a folder</w:t>
      </w:r>
      <w:r w:rsidRPr="00D85D71">
        <w:rPr>
          <w:rFonts w:ascii="Arial" w:hAnsi="Arial" w:cs="Arial"/>
        </w:rPr>
        <w:t xml:space="preserve"> called “</w:t>
      </w:r>
      <w:proofErr w:type="spellStart"/>
      <w:r w:rsidRPr="00D85D71">
        <w:rPr>
          <w:rFonts w:ascii="Arial" w:hAnsi="Arial" w:cs="Arial"/>
          <w:b/>
        </w:rPr>
        <w:t>ds_XML</w:t>
      </w:r>
      <w:proofErr w:type="spellEnd"/>
      <w:r w:rsidRPr="00D85D71">
        <w:rPr>
          <w:rFonts w:ascii="Arial" w:hAnsi="Arial" w:cs="Arial"/>
        </w:rPr>
        <w:t>” under /Physical/Formatting/Transformations</w:t>
      </w:r>
    </w:p>
    <w:p w14:paraId="02D2EE55" w14:textId="77777777" w:rsidR="00090AD9" w:rsidRPr="00D85D71" w:rsidRDefault="00090AD9" w:rsidP="008C7C93">
      <w:pPr>
        <w:numPr>
          <w:ilvl w:val="0"/>
          <w:numId w:val="25"/>
        </w:numPr>
        <w:tabs>
          <w:tab w:val="num" w:pos="2520"/>
        </w:tabs>
        <w:spacing w:after="120"/>
        <w:rPr>
          <w:rFonts w:ascii="Arial" w:hAnsi="Arial" w:cs="Arial"/>
        </w:rPr>
      </w:pPr>
      <w:r w:rsidRPr="00D85D71">
        <w:rPr>
          <w:rFonts w:ascii="Arial" w:hAnsi="Arial" w:cs="Arial"/>
        </w:rPr>
        <w:t>Right-click on “</w:t>
      </w:r>
      <w:proofErr w:type="spellStart"/>
      <w:r w:rsidRPr="00D85D71">
        <w:rPr>
          <w:rFonts w:ascii="Arial" w:hAnsi="Arial" w:cs="Arial"/>
        </w:rPr>
        <w:t>ds_XML</w:t>
      </w:r>
      <w:proofErr w:type="spellEnd"/>
      <w:r w:rsidRPr="00D85D71">
        <w:rPr>
          <w:rFonts w:ascii="Arial" w:hAnsi="Arial" w:cs="Arial"/>
        </w:rPr>
        <w:t>” and create a “New Transformation” as an XSLT procedure</w:t>
      </w:r>
    </w:p>
    <w:p w14:paraId="710DF20A" w14:textId="5AC6B351" w:rsidR="00090AD9" w:rsidRPr="00D85D71" w:rsidRDefault="00090AD9" w:rsidP="00090AD9">
      <w:pPr>
        <w:tabs>
          <w:tab w:val="num" w:pos="2520"/>
        </w:tabs>
        <w:spacing w:after="120"/>
        <w:ind w:left="1080"/>
        <w:rPr>
          <w:rFonts w:ascii="Arial" w:hAnsi="Arial" w:cs="Arial"/>
        </w:rPr>
      </w:pPr>
      <w:r w:rsidRPr="00D85D71">
        <w:rPr>
          <w:rFonts w:ascii="Arial" w:hAnsi="Arial" w:cs="Arial"/>
          <w:noProof/>
        </w:rPr>
        <w:drawing>
          <wp:inline distT="0" distB="0" distL="0" distR="0" wp14:anchorId="6F69469C" wp14:editId="27F7716A">
            <wp:extent cx="2345055" cy="1778000"/>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45055" cy="1778000"/>
                    </a:xfrm>
                    <a:prstGeom prst="rect">
                      <a:avLst/>
                    </a:prstGeom>
                    <a:noFill/>
                    <a:ln>
                      <a:noFill/>
                    </a:ln>
                  </pic:spPr>
                </pic:pic>
              </a:graphicData>
            </a:graphic>
          </wp:inline>
        </w:drawing>
      </w:r>
    </w:p>
    <w:p w14:paraId="3F0B6E8F" w14:textId="77777777" w:rsidR="00090AD9" w:rsidRPr="00D85D71" w:rsidRDefault="00090AD9" w:rsidP="008C7C93">
      <w:pPr>
        <w:numPr>
          <w:ilvl w:val="0"/>
          <w:numId w:val="25"/>
        </w:numPr>
        <w:tabs>
          <w:tab w:val="num" w:pos="2520"/>
        </w:tabs>
        <w:spacing w:after="120"/>
        <w:rPr>
          <w:rFonts w:ascii="Arial" w:hAnsi="Arial" w:cs="Arial"/>
        </w:rPr>
      </w:pPr>
      <w:r w:rsidRPr="00D85D71">
        <w:rPr>
          <w:rFonts w:ascii="Arial" w:hAnsi="Arial" w:cs="Arial"/>
        </w:rPr>
        <w:t>Right-click on “</w:t>
      </w:r>
      <w:proofErr w:type="spellStart"/>
      <w:r w:rsidRPr="00D85D71">
        <w:rPr>
          <w:rFonts w:ascii="Arial" w:hAnsi="Arial" w:cs="Arial"/>
        </w:rPr>
        <w:t>ds_XML</w:t>
      </w:r>
      <w:proofErr w:type="spellEnd"/>
      <w:r w:rsidRPr="00D85D71">
        <w:rPr>
          <w:rFonts w:ascii="Arial" w:hAnsi="Arial" w:cs="Arial"/>
        </w:rPr>
        <w:t>”</w:t>
      </w:r>
    </w:p>
    <w:p w14:paraId="349D3758" w14:textId="77777777" w:rsidR="00090AD9" w:rsidRPr="00D85D71" w:rsidRDefault="00090AD9" w:rsidP="008C7C93">
      <w:pPr>
        <w:numPr>
          <w:ilvl w:val="1"/>
          <w:numId w:val="25"/>
        </w:numPr>
        <w:tabs>
          <w:tab w:val="num" w:pos="2520"/>
        </w:tabs>
        <w:spacing w:after="120"/>
        <w:rPr>
          <w:rFonts w:ascii="Arial" w:hAnsi="Arial" w:cs="Arial"/>
        </w:rPr>
      </w:pPr>
      <w:r w:rsidRPr="00D85D71">
        <w:rPr>
          <w:rFonts w:ascii="Arial" w:hAnsi="Arial" w:cs="Arial"/>
        </w:rPr>
        <w:lastRenderedPageBreak/>
        <w:t xml:space="preserve">Create a new “XSLT Transformation” called </w:t>
      </w:r>
      <w:proofErr w:type="spellStart"/>
      <w:r w:rsidRPr="00D85D71">
        <w:rPr>
          <w:rFonts w:ascii="Arial" w:hAnsi="Arial" w:cs="Arial"/>
          <w:b/>
        </w:rPr>
        <w:t>productCatalog_Transformation</w:t>
      </w:r>
      <w:proofErr w:type="spellEnd"/>
    </w:p>
    <w:p w14:paraId="0E610B2E" w14:textId="77777777" w:rsidR="00090AD9" w:rsidRPr="00D85D71" w:rsidRDefault="00090AD9" w:rsidP="008C7C93">
      <w:pPr>
        <w:numPr>
          <w:ilvl w:val="2"/>
          <w:numId w:val="25"/>
        </w:numPr>
        <w:spacing w:after="120"/>
        <w:rPr>
          <w:rFonts w:ascii="Arial" w:hAnsi="Arial" w:cs="Arial"/>
        </w:rPr>
      </w:pPr>
      <w:r w:rsidRPr="00D85D71">
        <w:rPr>
          <w:rFonts w:ascii="Arial" w:hAnsi="Arial" w:cs="Arial"/>
        </w:rPr>
        <w:t>Enter the name in Transformation Name</w:t>
      </w:r>
    </w:p>
    <w:p w14:paraId="3BF69FE1" w14:textId="77777777" w:rsidR="00090AD9" w:rsidRPr="00D85D71" w:rsidRDefault="00090AD9" w:rsidP="008C7C93">
      <w:pPr>
        <w:numPr>
          <w:ilvl w:val="2"/>
          <w:numId w:val="25"/>
        </w:numPr>
        <w:spacing w:after="120"/>
        <w:rPr>
          <w:rFonts w:ascii="Arial" w:hAnsi="Arial" w:cs="Arial"/>
        </w:rPr>
      </w:pPr>
      <w:r w:rsidRPr="00D85D71">
        <w:rPr>
          <w:rFonts w:ascii="Arial" w:hAnsi="Arial" w:cs="Arial"/>
        </w:rPr>
        <w:t>Browse to the Physical XML data source and select it: /shared/labs/lab##/Physical/Metadata/XML/ds_XML/productCatalog.xml</w:t>
      </w:r>
    </w:p>
    <w:p w14:paraId="7F604F1B" w14:textId="77777777" w:rsidR="00090AD9" w:rsidRPr="00D85D71" w:rsidRDefault="00090AD9" w:rsidP="008C7C93">
      <w:pPr>
        <w:numPr>
          <w:ilvl w:val="2"/>
          <w:numId w:val="25"/>
        </w:numPr>
        <w:spacing w:after="120"/>
        <w:rPr>
          <w:rFonts w:ascii="Arial" w:hAnsi="Arial" w:cs="Arial"/>
        </w:rPr>
      </w:pPr>
      <w:r w:rsidRPr="00D85D71">
        <w:rPr>
          <w:rFonts w:ascii="Arial" w:hAnsi="Arial" w:cs="Arial"/>
        </w:rPr>
        <w:t>Click Finish</w:t>
      </w:r>
    </w:p>
    <w:p w14:paraId="2CC7ACE1" w14:textId="683FC9C7" w:rsidR="00090AD9" w:rsidRPr="00D85D71" w:rsidRDefault="00090AD9" w:rsidP="00090AD9">
      <w:pPr>
        <w:tabs>
          <w:tab w:val="num" w:pos="2520"/>
        </w:tabs>
        <w:spacing w:after="120"/>
        <w:ind w:left="2160"/>
        <w:rPr>
          <w:rFonts w:ascii="Arial" w:hAnsi="Arial" w:cs="Arial"/>
          <w:noProof/>
        </w:rPr>
      </w:pPr>
      <w:r w:rsidRPr="00D85D71">
        <w:rPr>
          <w:rFonts w:ascii="Arial" w:hAnsi="Arial" w:cs="Arial"/>
          <w:noProof/>
        </w:rPr>
        <w:drawing>
          <wp:inline distT="0" distB="0" distL="0" distR="0" wp14:anchorId="34C6C103" wp14:editId="109CBE5E">
            <wp:extent cx="1346200" cy="1684655"/>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46200" cy="1684655"/>
                    </a:xfrm>
                    <a:prstGeom prst="rect">
                      <a:avLst/>
                    </a:prstGeom>
                    <a:noFill/>
                    <a:ln>
                      <a:noFill/>
                    </a:ln>
                  </pic:spPr>
                </pic:pic>
              </a:graphicData>
            </a:graphic>
          </wp:inline>
        </w:drawing>
      </w:r>
    </w:p>
    <w:p w14:paraId="03400723" w14:textId="77777777" w:rsidR="00090AD9" w:rsidRPr="00D85D71" w:rsidRDefault="00090AD9" w:rsidP="008C7C93">
      <w:pPr>
        <w:numPr>
          <w:ilvl w:val="0"/>
          <w:numId w:val="25"/>
        </w:numPr>
        <w:tabs>
          <w:tab w:val="num" w:pos="2520"/>
        </w:tabs>
        <w:spacing w:after="120"/>
        <w:rPr>
          <w:rFonts w:ascii="Arial" w:hAnsi="Arial" w:cs="Arial"/>
        </w:rPr>
      </w:pPr>
      <w:r w:rsidRPr="00D85D71">
        <w:rPr>
          <w:rFonts w:ascii="Arial" w:hAnsi="Arial" w:cs="Arial"/>
        </w:rPr>
        <w:t xml:space="preserve">Select </w:t>
      </w:r>
      <w:proofErr w:type="spellStart"/>
      <w:r w:rsidRPr="00D85D71">
        <w:rPr>
          <w:rFonts w:ascii="Arial" w:hAnsi="Arial" w:cs="Arial"/>
        </w:rPr>
        <w:t>CategoryID</w:t>
      </w:r>
      <w:proofErr w:type="spellEnd"/>
      <w:r w:rsidRPr="00D85D71">
        <w:rPr>
          <w:rFonts w:ascii="Arial" w:hAnsi="Arial" w:cs="Arial"/>
        </w:rPr>
        <w:t xml:space="preserve"> and </w:t>
      </w:r>
      <w:proofErr w:type="spellStart"/>
      <w:r w:rsidRPr="00D85D71">
        <w:rPr>
          <w:rFonts w:ascii="Arial" w:hAnsi="Arial" w:cs="Arial"/>
        </w:rPr>
        <w:t>CategoryName</w:t>
      </w:r>
      <w:proofErr w:type="spellEnd"/>
      <w:r w:rsidRPr="00D85D71">
        <w:rPr>
          <w:rFonts w:ascii="Arial" w:hAnsi="Arial" w:cs="Arial"/>
        </w:rPr>
        <w:t xml:space="preserve"> and click the “Create Link </w:t>
      </w:r>
      <w:proofErr w:type="gramStart"/>
      <w:r w:rsidRPr="00D85D71">
        <w:rPr>
          <w:rFonts w:ascii="Arial" w:hAnsi="Arial" w:cs="Arial"/>
        </w:rPr>
        <w:t>And</w:t>
      </w:r>
      <w:proofErr w:type="gramEnd"/>
      <w:r w:rsidRPr="00D85D71">
        <w:rPr>
          <w:rFonts w:ascii="Arial" w:hAnsi="Arial" w:cs="Arial"/>
        </w:rPr>
        <w:t xml:space="preserve"> Target” button</w:t>
      </w:r>
    </w:p>
    <w:p w14:paraId="4A5E838F" w14:textId="2382CD8C" w:rsidR="00090AD9" w:rsidRPr="00D85D71" w:rsidRDefault="00090AD9" w:rsidP="00090AD9">
      <w:pPr>
        <w:tabs>
          <w:tab w:val="num" w:pos="2520"/>
        </w:tabs>
        <w:spacing w:after="120"/>
        <w:ind w:left="1080"/>
        <w:rPr>
          <w:rFonts w:ascii="Arial" w:hAnsi="Arial" w:cs="Arial"/>
          <w:noProof/>
        </w:rPr>
      </w:pPr>
      <w:r w:rsidRPr="00D85D71">
        <w:rPr>
          <w:rFonts w:ascii="Arial" w:hAnsi="Arial" w:cs="Arial"/>
          <w:noProof/>
        </w:rPr>
        <w:drawing>
          <wp:inline distT="0" distB="0" distL="0" distR="0" wp14:anchorId="47E7711F" wp14:editId="69BD701C">
            <wp:extent cx="1922145" cy="1041400"/>
            <wp:effectExtent l="0" t="0" r="8255"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22145" cy="1041400"/>
                    </a:xfrm>
                    <a:prstGeom prst="rect">
                      <a:avLst/>
                    </a:prstGeom>
                    <a:noFill/>
                    <a:ln>
                      <a:noFill/>
                    </a:ln>
                  </pic:spPr>
                </pic:pic>
              </a:graphicData>
            </a:graphic>
          </wp:inline>
        </w:drawing>
      </w:r>
    </w:p>
    <w:p w14:paraId="26E9E77C" w14:textId="77777777" w:rsidR="00090AD9" w:rsidRPr="00D85D71" w:rsidRDefault="00090AD9" w:rsidP="008C7C93">
      <w:pPr>
        <w:numPr>
          <w:ilvl w:val="0"/>
          <w:numId w:val="25"/>
        </w:numPr>
        <w:tabs>
          <w:tab w:val="num" w:pos="2520"/>
        </w:tabs>
        <w:spacing w:after="120"/>
        <w:rPr>
          <w:rFonts w:ascii="Arial" w:hAnsi="Arial" w:cs="Arial"/>
        </w:rPr>
      </w:pPr>
      <w:r w:rsidRPr="00D85D71">
        <w:rPr>
          <w:rFonts w:ascii="Arial" w:hAnsi="Arial" w:cs="Arial"/>
        </w:rPr>
        <w:t xml:space="preserve">Highlight the remaining fields and click the “Create Link </w:t>
      </w:r>
      <w:proofErr w:type="gramStart"/>
      <w:r w:rsidRPr="00D85D71">
        <w:rPr>
          <w:rFonts w:ascii="Arial" w:hAnsi="Arial" w:cs="Arial"/>
        </w:rPr>
        <w:t>And</w:t>
      </w:r>
      <w:proofErr w:type="gramEnd"/>
      <w:r w:rsidRPr="00D85D71">
        <w:rPr>
          <w:rFonts w:ascii="Arial" w:hAnsi="Arial" w:cs="Arial"/>
        </w:rPr>
        <w:t xml:space="preserve"> Target” button</w:t>
      </w:r>
    </w:p>
    <w:p w14:paraId="7662450E" w14:textId="0379BA1F" w:rsidR="00090AD9" w:rsidRPr="00D85D71" w:rsidRDefault="00090AD9" w:rsidP="00090AD9">
      <w:pPr>
        <w:tabs>
          <w:tab w:val="num" w:pos="2520"/>
        </w:tabs>
        <w:spacing w:after="120"/>
        <w:ind w:left="1080"/>
        <w:rPr>
          <w:rFonts w:ascii="Arial" w:hAnsi="Arial" w:cs="Arial"/>
        </w:rPr>
      </w:pPr>
      <w:r w:rsidRPr="00D85D71">
        <w:rPr>
          <w:rFonts w:ascii="Arial" w:hAnsi="Arial" w:cs="Arial"/>
          <w:noProof/>
        </w:rPr>
        <w:drawing>
          <wp:inline distT="0" distB="0" distL="0" distR="0" wp14:anchorId="14EB94B8" wp14:editId="7EDD1BA0">
            <wp:extent cx="3022600" cy="1735455"/>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22600" cy="1735455"/>
                    </a:xfrm>
                    <a:prstGeom prst="rect">
                      <a:avLst/>
                    </a:prstGeom>
                    <a:noFill/>
                    <a:ln>
                      <a:noFill/>
                    </a:ln>
                  </pic:spPr>
                </pic:pic>
              </a:graphicData>
            </a:graphic>
          </wp:inline>
        </w:drawing>
      </w:r>
    </w:p>
    <w:p w14:paraId="33000F17" w14:textId="77777777" w:rsidR="00090AD9" w:rsidRPr="00D85D71" w:rsidRDefault="00090AD9" w:rsidP="008C7C93">
      <w:pPr>
        <w:numPr>
          <w:ilvl w:val="0"/>
          <w:numId w:val="25"/>
        </w:numPr>
        <w:tabs>
          <w:tab w:val="num" w:pos="2520"/>
        </w:tabs>
        <w:spacing w:after="120"/>
        <w:rPr>
          <w:rFonts w:ascii="Arial" w:hAnsi="Arial" w:cs="Arial"/>
        </w:rPr>
      </w:pPr>
      <w:r w:rsidRPr="00D85D71">
        <w:rPr>
          <w:rFonts w:ascii="Arial" w:hAnsi="Arial" w:cs="Arial"/>
        </w:rPr>
        <w:t>Save and execute</w:t>
      </w:r>
    </w:p>
    <w:p w14:paraId="244FB981" w14:textId="0147DE0A" w:rsidR="00090AD9" w:rsidRPr="00D85D71" w:rsidRDefault="00090AD9" w:rsidP="00090AD9">
      <w:pPr>
        <w:pStyle w:val="LabBodyText"/>
        <w:spacing w:after="120"/>
        <w:ind w:left="1080"/>
        <w:rPr>
          <w:rFonts w:ascii="Arial" w:hAnsi="Arial" w:cs="Arial"/>
          <w:noProof/>
        </w:rPr>
      </w:pPr>
      <w:r w:rsidRPr="00D85D71">
        <w:rPr>
          <w:rFonts w:ascii="Arial" w:hAnsi="Arial" w:cs="Arial"/>
          <w:noProof/>
        </w:rPr>
        <w:lastRenderedPageBreak/>
        <w:drawing>
          <wp:inline distT="0" distB="0" distL="0" distR="0" wp14:anchorId="2CB5243F" wp14:editId="100A96CD">
            <wp:extent cx="3386455" cy="302260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86455" cy="3022600"/>
                    </a:xfrm>
                    <a:prstGeom prst="rect">
                      <a:avLst/>
                    </a:prstGeom>
                    <a:noFill/>
                    <a:ln>
                      <a:noFill/>
                    </a:ln>
                  </pic:spPr>
                </pic:pic>
              </a:graphicData>
            </a:graphic>
          </wp:inline>
        </w:drawing>
      </w:r>
    </w:p>
    <w:p w14:paraId="218C3CAB" w14:textId="77777777" w:rsidR="00090AD9" w:rsidRPr="00073DC9" w:rsidRDefault="00090AD9" w:rsidP="00090AD9">
      <w:pPr>
        <w:pStyle w:val="Heading3"/>
        <w:rPr>
          <w:color w:val="1F497D"/>
          <w:sz w:val="28"/>
          <w:szCs w:val="28"/>
        </w:rPr>
      </w:pPr>
      <w:bookmarkStart w:id="19" w:name="_Toc385314869"/>
      <w:bookmarkStart w:id="20" w:name="_Toc430610035"/>
      <w:bookmarkStart w:id="21" w:name="_Toc48818600"/>
      <w:r w:rsidRPr="00073DC9">
        <w:rPr>
          <w:rStyle w:val="LabStepNumChar"/>
          <w:rFonts w:ascii="Arial" w:hAnsi="Arial"/>
          <w:color w:val="1F497D"/>
          <w:sz w:val="28"/>
          <w:szCs w:val="28"/>
        </w:rPr>
        <w:t>5</w:t>
      </w:r>
      <w:r w:rsidRPr="00073DC9">
        <w:rPr>
          <w:color w:val="1F497D"/>
          <w:sz w:val="28"/>
          <w:szCs w:val="28"/>
        </w:rPr>
        <w:t xml:space="preserve"> Generate Configuration Starting Folders</w:t>
      </w:r>
      <w:bookmarkEnd w:id="19"/>
      <w:bookmarkEnd w:id="20"/>
      <w:bookmarkEnd w:id="21"/>
    </w:p>
    <w:p w14:paraId="1C002572" w14:textId="77777777" w:rsidR="00090AD9" w:rsidRPr="00D85D71" w:rsidRDefault="00090AD9" w:rsidP="00090AD9">
      <w:pPr>
        <w:ind w:left="720"/>
        <w:rPr>
          <w:rFonts w:ascii="Arial" w:hAnsi="Arial" w:cs="Arial"/>
        </w:rPr>
      </w:pPr>
      <w:bookmarkStart w:id="22" w:name="_Toc353868290"/>
      <w:r w:rsidRPr="00D85D71">
        <w:rPr>
          <w:rFonts w:ascii="Arial" w:hAnsi="Arial" w:cs="Arial"/>
        </w:rPr>
        <w:t>CONFIGURE STARTING FOLDERS [</w:t>
      </w:r>
      <w:r w:rsidRPr="00D85D71">
        <w:rPr>
          <w:rFonts w:ascii="Arial" w:hAnsi="Arial" w:cs="Arial"/>
          <w:color w:val="1F497D"/>
        </w:rPr>
        <w:t>AUTOMATED</w:t>
      </w:r>
      <w:r w:rsidRPr="00D85D71">
        <w:rPr>
          <w:rFonts w:ascii="Arial" w:hAnsi="Arial" w:cs="Arial"/>
        </w:rPr>
        <w:t>]</w:t>
      </w:r>
      <w:bookmarkEnd w:id="22"/>
    </w:p>
    <w:p w14:paraId="4CA9382A" w14:textId="77777777" w:rsidR="00090AD9" w:rsidRPr="00D85D71" w:rsidRDefault="00090AD9" w:rsidP="00090AD9">
      <w:pPr>
        <w:pStyle w:val="CS-Bodytext"/>
        <w:ind w:left="720"/>
        <w:rPr>
          <w:rFonts w:cs="Arial"/>
        </w:rPr>
      </w:pPr>
      <w:r w:rsidRPr="00D85D71">
        <w:rPr>
          <w:rFonts w:cs="Arial"/>
        </w:rPr>
        <w:t xml:space="preserve">Follow the steps below to generate the </w:t>
      </w:r>
      <w:proofErr w:type="spellStart"/>
      <w:r w:rsidRPr="00D85D71">
        <w:rPr>
          <w:rFonts w:cs="Arial"/>
        </w:rPr>
        <w:t>ConfigureStartingFolders</w:t>
      </w:r>
      <w:proofErr w:type="spellEnd"/>
      <w:r w:rsidRPr="00D85D71">
        <w:rPr>
          <w:rFonts w:cs="Arial"/>
        </w:rPr>
        <w:t>.</w:t>
      </w:r>
    </w:p>
    <w:p w14:paraId="12DC947A" w14:textId="77777777" w:rsidR="00090AD9" w:rsidRPr="00D85D71" w:rsidRDefault="00090AD9" w:rsidP="00090AD9">
      <w:pPr>
        <w:tabs>
          <w:tab w:val="num" w:pos="2520"/>
        </w:tabs>
        <w:spacing w:after="120"/>
        <w:ind w:left="720"/>
        <w:rPr>
          <w:rFonts w:ascii="Arial" w:hAnsi="Arial" w:cs="Arial"/>
        </w:rPr>
      </w:pPr>
      <w:r w:rsidRPr="00D85D71">
        <w:rPr>
          <w:rFonts w:ascii="Arial" w:hAnsi="Arial" w:cs="Arial"/>
          <w:b/>
          <w:bCs/>
        </w:rPr>
        <w:t>OBJECTIVE</w:t>
      </w:r>
      <w:r w:rsidRPr="00D85D71">
        <w:rPr>
          <w:rFonts w:ascii="Arial" w:hAnsi="Arial" w:cs="Arial"/>
        </w:rPr>
        <w:t xml:space="preserve">: </w:t>
      </w:r>
    </w:p>
    <w:p w14:paraId="3338D168" w14:textId="77777777" w:rsidR="00090AD9" w:rsidRPr="00D85D71" w:rsidRDefault="00090AD9" w:rsidP="00090AD9">
      <w:pPr>
        <w:spacing w:after="120"/>
        <w:ind w:left="1080"/>
        <w:rPr>
          <w:rFonts w:ascii="Arial" w:hAnsi="Arial" w:cs="Arial"/>
        </w:rPr>
      </w:pPr>
      <w:r w:rsidRPr="00D85D71">
        <w:rPr>
          <w:rFonts w:ascii="Arial" w:hAnsi="Arial" w:cs="Arial"/>
        </w:rPr>
        <w:t xml:space="preserve">The </w:t>
      </w:r>
      <w:proofErr w:type="spellStart"/>
      <w:r w:rsidRPr="00D85D71">
        <w:rPr>
          <w:rFonts w:ascii="Arial" w:hAnsi="Arial" w:cs="Arial"/>
        </w:rPr>
        <w:t>ConfigureStartingFolders</w:t>
      </w:r>
      <w:proofErr w:type="spellEnd"/>
      <w:r w:rsidRPr="00D85D71">
        <w:rPr>
          <w:rFonts w:ascii="Arial" w:hAnsi="Arial" w:cs="Arial"/>
        </w:rPr>
        <w:t xml:space="preserve"> script can either be generated or created from hand.  This part of the lab focuses on generating the procedure using the “</w:t>
      </w:r>
      <w:proofErr w:type="spellStart"/>
      <w:proofErr w:type="gramStart"/>
      <w:r w:rsidRPr="00D85D71">
        <w:rPr>
          <w:rFonts w:ascii="Arial" w:hAnsi="Arial" w:cs="Arial"/>
        </w:rPr>
        <w:t>generateConfigureStartingFolders</w:t>
      </w:r>
      <w:proofErr w:type="spellEnd"/>
      <w:r w:rsidRPr="00D85D71">
        <w:rPr>
          <w:rFonts w:ascii="Arial" w:hAnsi="Arial" w:cs="Arial"/>
        </w:rPr>
        <w:t>(</w:t>
      </w:r>
      <w:proofErr w:type="gramEnd"/>
      <w:r w:rsidRPr="00D85D71">
        <w:rPr>
          <w:rFonts w:ascii="Arial" w:hAnsi="Arial" w:cs="Arial"/>
        </w:rPr>
        <w:t xml:space="preserve">)”.  </w:t>
      </w:r>
    </w:p>
    <w:p w14:paraId="25C64864" w14:textId="77777777" w:rsidR="00090AD9" w:rsidRPr="00D85D71" w:rsidRDefault="00090AD9" w:rsidP="00090AD9">
      <w:pPr>
        <w:tabs>
          <w:tab w:val="num" w:pos="2520"/>
        </w:tabs>
        <w:spacing w:after="120"/>
        <w:ind w:left="1080"/>
        <w:rPr>
          <w:rFonts w:ascii="Arial" w:hAnsi="Arial" w:cs="Arial"/>
        </w:rPr>
      </w:pPr>
      <w:r w:rsidRPr="00D85D71">
        <w:rPr>
          <w:rFonts w:ascii="Arial" w:hAnsi="Arial" w:cs="Arial"/>
          <w:i/>
          <w:u w:val="single"/>
        </w:rPr>
        <w:t>Note</w:t>
      </w:r>
      <w:r w:rsidRPr="00D85D71">
        <w:rPr>
          <w:rFonts w:ascii="Arial" w:hAnsi="Arial" w:cs="Arial"/>
        </w:rPr>
        <w:t xml:space="preserve">:  These folders are the key to the generation scripts.  The entries tell the generation scripts which source folders and target folders to use for the generation.  There is an "INSERT" template for each level of the Best Practices containing a source and target folder.  Typically, the target folder for one level becomes the source folder for the next level up.  Modify the folders according to the sources that you have and your folder structure.  The </w:t>
      </w:r>
      <w:proofErr w:type="spellStart"/>
      <w:r w:rsidRPr="00D85D71">
        <w:rPr>
          <w:rFonts w:ascii="Arial" w:hAnsi="Arial" w:cs="Arial"/>
        </w:rPr>
        <w:t>ConfigureStartingFolders</w:t>
      </w:r>
      <w:proofErr w:type="spellEnd"/>
      <w:r w:rsidRPr="00D85D71">
        <w:rPr>
          <w:rFonts w:ascii="Arial" w:hAnsi="Arial" w:cs="Arial"/>
        </w:rPr>
        <w:t xml:space="preserve"> can be generated automatically or edited by hand.</w:t>
      </w:r>
    </w:p>
    <w:p w14:paraId="42D3F45A" w14:textId="77777777" w:rsidR="00090AD9" w:rsidRPr="00D85D71" w:rsidRDefault="00090AD9" w:rsidP="00090AD9">
      <w:pPr>
        <w:tabs>
          <w:tab w:val="num" w:pos="2520"/>
        </w:tabs>
        <w:spacing w:after="120"/>
        <w:ind w:left="1080"/>
        <w:rPr>
          <w:rFonts w:ascii="Arial" w:hAnsi="Arial" w:cs="Arial"/>
        </w:rPr>
      </w:pPr>
      <w:r w:rsidRPr="00D85D71">
        <w:rPr>
          <w:rFonts w:ascii="Arial" w:hAnsi="Arial" w:cs="Arial"/>
        </w:rPr>
        <w:t xml:space="preserve">This procedure is used to generate the </w:t>
      </w:r>
      <w:proofErr w:type="spellStart"/>
      <w:proofErr w:type="gramStart"/>
      <w:r w:rsidRPr="00D85D71">
        <w:rPr>
          <w:rFonts w:ascii="Arial" w:hAnsi="Arial" w:cs="Arial"/>
        </w:rPr>
        <w:t>ConfigureStartingFolders</w:t>
      </w:r>
      <w:proofErr w:type="spellEnd"/>
      <w:r w:rsidRPr="00D85D71">
        <w:rPr>
          <w:rFonts w:ascii="Arial" w:hAnsi="Arial" w:cs="Arial"/>
        </w:rPr>
        <w:t>(</w:t>
      </w:r>
      <w:proofErr w:type="gramEnd"/>
      <w:r w:rsidRPr="00D85D71">
        <w:rPr>
          <w:rFonts w:ascii="Arial" w:hAnsi="Arial" w:cs="Arial"/>
        </w:rPr>
        <w:t xml:space="preserve">) procedure based on data sources and transformations found in both the /Physical/Metadata and /Physical/Formatting/Transformations folders.  </w:t>
      </w:r>
    </w:p>
    <w:p w14:paraId="5851FA3C" w14:textId="77777777" w:rsidR="00090AD9" w:rsidRPr="00D85D71" w:rsidRDefault="00090AD9" w:rsidP="00090AD9">
      <w:pPr>
        <w:tabs>
          <w:tab w:val="num" w:pos="2520"/>
        </w:tabs>
        <w:spacing w:after="120"/>
        <w:ind w:left="720"/>
        <w:rPr>
          <w:rFonts w:ascii="Arial" w:hAnsi="Arial" w:cs="Arial"/>
        </w:rPr>
      </w:pPr>
      <w:r w:rsidRPr="00D85D71">
        <w:rPr>
          <w:rFonts w:ascii="Arial" w:hAnsi="Arial" w:cs="Arial"/>
          <w:b/>
        </w:rPr>
        <w:t>DIRECTIONS</w:t>
      </w:r>
      <w:r w:rsidRPr="00D85D71">
        <w:rPr>
          <w:rFonts w:ascii="Arial" w:hAnsi="Arial" w:cs="Arial"/>
        </w:rPr>
        <w:t>:</w:t>
      </w:r>
    </w:p>
    <w:p w14:paraId="5BF9ABF5" w14:textId="77777777" w:rsidR="00090AD9" w:rsidRPr="00D85D71" w:rsidRDefault="00090AD9" w:rsidP="008C7C93">
      <w:pPr>
        <w:pStyle w:val="CS-Bodytext"/>
        <w:numPr>
          <w:ilvl w:val="0"/>
          <w:numId w:val="27"/>
        </w:numPr>
        <w:rPr>
          <w:rFonts w:cs="Arial"/>
          <w:sz w:val="24"/>
          <w:szCs w:val="24"/>
        </w:rPr>
      </w:pPr>
      <w:r w:rsidRPr="00D85D71">
        <w:rPr>
          <w:rFonts w:cs="Arial"/>
          <w:b/>
          <w:bCs/>
          <w:sz w:val="24"/>
          <w:szCs w:val="24"/>
        </w:rPr>
        <w:t>Create “</w:t>
      </w:r>
      <w:proofErr w:type="spellStart"/>
      <w:r w:rsidRPr="00D85D71">
        <w:rPr>
          <w:rFonts w:cs="Arial"/>
          <w:b/>
          <w:bCs/>
          <w:sz w:val="24"/>
          <w:szCs w:val="24"/>
        </w:rPr>
        <w:t>ConfigureStartingFolders</w:t>
      </w:r>
      <w:proofErr w:type="spellEnd"/>
      <w:r w:rsidRPr="00D85D71">
        <w:rPr>
          <w:rFonts w:cs="Arial"/>
          <w:b/>
          <w:bCs/>
          <w:sz w:val="24"/>
          <w:szCs w:val="24"/>
        </w:rPr>
        <w:t>” procedure</w:t>
      </w:r>
    </w:p>
    <w:p w14:paraId="1446BFE1" w14:textId="77777777" w:rsidR="00090AD9" w:rsidRPr="00D85D71" w:rsidRDefault="00090AD9" w:rsidP="008C7C93">
      <w:pPr>
        <w:numPr>
          <w:ilvl w:val="2"/>
          <w:numId w:val="25"/>
        </w:numPr>
        <w:spacing w:after="120"/>
        <w:rPr>
          <w:rFonts w:ascii="Arial" w:hAnsi="Arial" w:cs="Arial"/>
        </w:rPr>
      </w:pPr>
      <w:r w:rsidRPr="00D85D71">
        <w:rPr>
          <w:rFonts w:ascii="Arial" w:hAnsi="Arial" w:cs="Arial"/>
        </w:rPr>
        <w:t xml:space="preserve">Expand the folder: </w:t>
      </w:r>
      <w:r w:rsidRPr="00D85D71">
        <w:rPr>
          <w:rFonts w:ascii="Arial" w:hAnsi="Arial" w:cs="Arial"/>
          <w:b/>
        </w:rPr>
        <w:t>/shared/</w:t>
      </w:r>
      <w:proofErr w:type="spellStart"/>
      <w:r w:rsidRPr="00D85D71">
        <w:rPr>
          <w:rFonts w:ascii="Arial" w:hAnsi="Arial" w:cs="Arial"/>
          <w:b/>
        </w:rPr>
        <w:t>ASAssets</w:t>
      </w:r>
      <w:proofErr w:type="spellEnd"/>
      <w:r w:rsidRPr="00D85D71">
        <w:rPr>
          <w:rFonts w:ascii="Arial" w:hAnsi="Arial" w:cs="Arial"/>
          <w:b/>
        </w:rPr>
        <w:t>/</w:t>
      </w:r>
      <w:proofErr w:type="spellStart"/>
      <w:r w:rsidRPr="00D85D71">
        <w:rPr>
          <w:rFonts w:ascii="Arial" w:hAnsi="Arial" w:cs="Arial"/>
          <w:b/>
        </w:rPr>
        <w:t>BestPractices_vXX</w:t>
      </w:r>
      <w:proofErr w:type="spellEnd"/>
      <w:r w:rsidRPr="00D85D71">
        <w:rPr>
          <w:rFonts w:ascii="Arial" w:hAnsi="Arial" w:cs="Arial"/>
          <w:b/>
        </w:rPr>
        <w:t>/_</w:t>
      </w:r>
      <w:proofErr w:type="spellStart"/>
      <w:r w:rsidRPr="00D85D71">
        <w:rPr>
          <w:rFonts w:ascii="Arial" w:hAnsi="Arial" w:cs="Arial"/>
          <w:b/>
        </w:rPr>
        <w:t>ProjectMaintenance</w:t>
      </w:r>
      <w:proofErr w:type="spellEnd"/>
    </w:p>
    <w:p w14:paraId="793BE776" w14:textId="77777777" w:rsidR="00090AD9" w:rsidRPr="00D85D71" w:rsidRDefault="00090AD9" w:rsidP="008C7C93">
      <w:pPr>
        <w:numPr>
          <w:ilvl w:val="3"/>
          <w:numId w:val="25"/>
        </w:numPr>
        <w:spacing w:after="120"/>
        <w:rPr>
          <w:rFonts w:ascii="Arial" w:hAnsi="Arial" w:cs="Arial"/>
        </w:rPr>
      </w:pPr>
      <w:r w:rsidRPr="00D85D71">
        <w:rPr>
          <w:rFonts w:ascii="Arial" w:hAnsi="Arial" w:cs="Arial"/>
        </w:rPr>
        <w:t xml:space="preserve">Open </w:t>
      </w:r>
      <w:proofErr w:type="spellStart"/>
      <w:r w:rsidRPr="00D85D71">
        <w:rPr>
          <w:rFonts w:ascii="Arial" w:hAnsi="Arial" w:cs="Arial"/>
          <w:b/>
          <w:highlight w:val="yellow"/>
        </w:rPr>
        <w:t>generateConfigureStartingFolders</w:t>
      </w:r>
      <w:proofErr w:type="spellEnd"/>
      <w:r w:rsidRPr="00D85D71">
        <w:rPr>
          <w:rFonts w:ascii="Arial" w:hAnsi="Arial" w:cs="Arial"/>
        </w:rPr>
        <w:t>(</w:t>
      </w:r>
      <w:proofErr w:type="spellStart"/>
      <w:r w:rsidRPr="00D85D71">
        <w:rPr>
          <w:rFonts w:ascii="Arial" w:hAnsi="Arial" w:cs="Arial"/>
          <w:highlight w:val="lightGray"/>
        </w:rPr>
        <w:t>projectPath</w:t>
      </w:r>
      <w:proofErr w:type="spellEnd"/>
      <w:r w:rsidRPr="00D85D71">
        <w:rPr>
          <w:rFonts w:ascii="Arial" w:hAnsi="Arial" w:cs="Arial"/>
        </w:rPr>
        <w:t>)</w:t>
      </w:r>
    </w:p>
    <w:p w14:paraId="0A2B9A13" w14:textId="050BE0E9" w:rsidR="00090AD9" w:rsidRPr="00D85D71" w:rsidRDefault="00090AD9" w:rsidP="008C7C93">
      <w:pPr>
        <w:numPr>
          <w:ilvl w:val="2"/>
          <w:numId w:val="25"/>
        </w:numPr>
        <w:spacing w:after="120"/>
        <w:rPr>
          <w:rFonts w:ascii="Arial" w:hAnsi="Arial" w:cs="Arial"/>
        </w:rPr>
      </w:pPr>
      <w:r w:rsidRPr="00D85D71">
        <w:rPr>
          <w:rFonts w:ascii="Arial" w:hAnsi="Arial" w:cs="Arial"/>
        </w:rPr>
        <w:lastRenderedPageBreak/>
        <w:t xml:space="preserve">Click Execute </w:t>
      </w:r>
      <w:r w:rsidRPr="00D85D71">
        <w:rPr>
          <w:rFonts w:ascii="Arial" w:hAnsi="Arial" w:cs="Arial"/>
          <w:noProof/>
        </w:rPr>
        <w:drawing>
          <wp:inline distT="0" distB="0" distL="0" distR="0" wp14:anchorId="3C3C50B7" wp14:editId="2A11B9A6">
            <wp:extent cx="211455" cy="211455"/>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455" cy="211455"/>
                    </a:xfrm>
                    <a:prstGeom prst="rect">
                      <a:avLst/>
                    </a:prstGeom>
                    <a:noFill/>
                    <a:ln>
                      <a:noFill/>
                    </a:ln>
                  </pic:spPr>
                </pic:pic>
              </a:graphicData>
            </a:graphic>
          </wp:inline>
        </w:drawing>
      </w:r>
      <w:r w:rsidRPr="00D85D71">
        <w:rPr>
          <w:rFonts w:ascii="Arial" w:hAnsi="Arial" w:cs="Arial"/>
          <w:noProof/>
        </w:rPr>
        <w:t xml:space="preserve"> and enter the following parameters</w:t>
      </w:r>
    </w:p>
    <w:p w14:paraId="45C27649" w14:textId="77777777" w:rsidR="00090AD9" w:rsidRPr="00D85D71" w:rsidRDefault="00090AD9" w:rsidP="008C7C93">
      <w:pPr>
        <w:numPr>
          <w:ilvl w:val="3"/>
          <w:numId w:val="25"/>
        </w:numPr>
        <w:spacing w:after="120"/>
        <w:rPr>
          <w:rFonts w:ascii="Arial" w:hAnsi="Arial" w:cs="Arial"/>
        </w:rPr>
      </w:pPr>
      <w:proofErr w:type="spellStart"/>
      <w:r w:rsidRPr="00D85D71">
        <w:rPr>
          <w:rFonts w:ascii="Arial" w:hAnsi="Arial" w:cs="Arial"/>
        </w:rPr>
        <w:t>projectPath</w:t>
      </w:r>
      <w:proofErr w:type="spellEnd"/>
      <w:r w:rsidRPr="00D85D71">
        <w:rPr>
          <w:rFonts w:ascii="Arial" w:hAnsi="Arial" w:cs="Arial"/>
        </w:rPr>
        <w:t xml:space="preserve">= </w:t>
      </w:r>
      <w:r w:rsidRPr="00D85D71">
        <w:rPr>
          <w:rFonts w:ascii="Arial" w:hAnsi="Arial" w:cs="Arial"/>
          <w:b/>
          <w:highlight w:val="yellow"/>
        </w:rPr>
        <w:t>/shared/labs/lab##</w:t>
      </w:r>
    </w:p>
    <w:p w14:paraId="5040AEE0" w14:textId="77777777" w:rsidR="00090AD9" w:rsidRPr="00D85D71" w:rsidRDefault="00090AD9" w:rsidP="008C7C93">
      <w:pPr>
        <w:numPr>
          <w:ilvl w:val="3"/>
          <w:numId w:val="25"/>
        </w:numPr>
        <w:spacing w:after="120"/>
        <w:rPr>
          <w:rFonts w:ascii="Arial" w:hAnsi="Arial" w:cs="Arial"/>
        </w:rPr>
      </w:pPr>
      <w:r w:rsidRPr="00D85D71">
        <w:rPr>
          <w:rFonts w:ascii="Arial" w:hAnsi="Arial" w:cs="Arial"/>
        </w:rPr>
        <w:t>replace ## with your lab id…e.g. lab00</w:t>
      </w:r>
    </w:p>
    <w:p w14:paraId="5C81B7D7" w14:textId="616ED337" w:rsidR="00090AD9" w:rsidRPr="00D85D71" w:rsidRDefault="00090AD9" w:rsidP="008C7C93">
      <w:pPr>
        <w:numPr>
          <w:ilvl w:val="2"/>
          <w:numId w:val="25"/>
        </w:numPr>
        <w:spacing w:after="120"/>
        <w:rPr>
          <w:rFonts w:ascii="Arial" w:hAnsi="Arial" w:cs="Arial"/>
        </w:rPr>
      </w:pPr>
      <w:r w:rsidRPr="00D85D71">
        <w:rPr>
          <w:rFonts w:ascii="Arial" w:hAnsi="Arial" w:cs="Arial"/>
        </w:rPr>
        <w:t xml:space="preserve">Click refresh </w:t>
      </w:r>
      <w:r w:rsidRPr="00D85D71">
        <w:rPr>
          <w:rFonts w:ascii="Arial" w:hAnsi="Arial" w:cs="Arial"/>
          <w:noProof/>
        </w:rPr>
        <w:drawing>
          <wp:inline distT="0" distB="0" distL="0" distR="0" wp14:anchorId="70F14F6C" wp14:editId="70F0D02A">
            <wp:extent cx="203200" cy="177800"/>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200" cy="177800"/>
                    </a:xfrm>
                    <a:prstGeom prst="rect">
                      <a:avLst/>
                    </a:prstGeom>
                    <a:noFill/>
                    <a:ln>
                      <a:noFill/>
                    </a:ln>
                  </pic:spPr>
                </pic:pic>
              </a:graphicData>
            </a:graphic>
          </wp:inline>
        </w:drawing>
      </w:r>
      <w:r w:rsidRPr="00D85D71">
        <w:rPr>
          <w:rFonts w:ascii="Arial" w:hAnsi="Arial" w:cs="Arial"/>
          <w:noProof/>
        </w:rPr>
        <w:t xml:space="preserve"> when the procedure finishes to refresh Studio.</w:t>
      </w:r>
    </w:p>
    <w:p w14:paraId="7776A598" w14:textId="77777777" w:rsidR="00090AD9" w:rsidRPr="00D85D71" w:rsidRDefault="00090AD9" w:rsidP="008C7C93">
      <w:pPr>
        <w:pStyle w:val="CS-Bodytext"/>
        <w:numPr>
          <w:ilvl w:val="0"/>
          <w:numId w:val="27"/>
        </w:numPr>
        <w:rPr>
          <w:rFonts w:cs="Arial"/>
          <w:sz w:val="24"/>
          <w:szCs w:val="24"/>
        </w:rPr>
      </w:pPr>
      <w:r w:rsidRPr="00D85D71">
        <w:rPr>
          <w:rFonts w:cs="Arial"/>
          <w:sz w:val="24"/>
          <w:szCs w:val="24"/>
        </w:rPr>
        <w:t>Expand the folder /shared/labs/lab##/_scripts/Configure</w:t>
      </w:r>
    </w:p>
    <w:p w14:paraId="1DBBA70A" w14:textId="77777777" w:rsidR="00090AD9" w:rsidRPr="00D85D71" w:rsidRDefault="00090AD9" w:rsidP="008C7C93">
      <w:pPr>
        <w:pStyle w:val="CS-Bodytext"/>
        <w:numPr>
          <w:ilvl w:val="1"/>
          <w:numId w:val="37"/>
        </w:numPr>
        <w:rPr>
          <w:rFonts w:cs="Arial"/>
          <w:sz w:val="24"/>
          <w:szCs w:val="24"/>
        </w:rPr>
      </w:pPr>
      <w:r w:rsidRPr="00D85D71">
        <w:rPr>
          <w:rFonts w:cs="Arial"/>
          <w:sz w:val="24"/>
          <w:szCs w:val="24"/>
        </w:rPr>
        <w:t xml:space="preserve">Open </w:t>
      </w:r>
      <w:proofErr w:type="spellStart"/>
      <w:r w:rsidRPr="00D85D71">
        <w:rPr>
          <w:rFonts w:cs="Arial"/>
          <w:sz w:val="24"/>
          <w:szCs w:val="24"/>
        </w:rPr>
        <w:t>ConfigureStartingFolders</w:t>
      </w:r>
      <w:proofErr w:type="spellEnd"/>
    </w:p>
    <w:p w14:paraId="4303F6FC" w14:textId="4C793AB4" w:rsidR="00090AD9" w:rsidRPr="00D85D71" w:rsidRDefault="00090AD9" w:rsidP="008C7C93">
      <w:pPr>
        <w:pStyle w:val="CS-Bodytext"/>
        <w:numPr>
          <w:ilvl w:val="1"/>
          <w:numId w:val="37"/>
        </w:numPr>
        <w:rPr>
          <w:rFonts w:cs="Arial"/>
          <w:sz w:val="24"/>
          <w:szCs w:val="24"/>
        </w:rPr>
      </w:pPr>
      <w:r w:rsidRPr="00D85D71">
        <w:rPr>
          <w:rFonts w:cs="Arial"/>
          <w:sz w:val="24"/>
          <w:szCs w:val="24"/>
        </w:rPr>
        <w:t xml:space="preserve">Click Execute </w:t>
      </w:r>
      <w:r w:rsidRPr="00D85D71">
        <w:rPr>
          <w:rFonts w:cs="Arial"/>
          <w:noProof/>
        </w:rPr>
        <w:drawing>
          <wp:inline distT="0" distB="0" distL="0" distR="0" wp14:anchorId="7480E55B" wp14:editId="6A7603B6">
            <wp:extent cx="211455" cy="211455"/>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455" cy="211455"/>
                    </a:xfrm>
                    <a:prstGeom prst="rect">
                      <a:avLst/>
                    </a:prstGeom>
                    <a:noFill/>
                    <a:ln>
                      <a:noFill/>
                    </a:ln>
                  </pic:spPr>
                </pic:pic>
              </a:graphicData>
            </a:graphic>
          </wp:inline>
        </w:drawing>
      </w:r>
      <w:r w:rsidRPr="00D85D71">
        <w:rPr>
          <w:rFonts w:cs="Arial"/>
          <w:noProof/>
        </w:rPr>
        <w:t xml:space="preserve"> to see the results as shown below</w:t>
      </w:r>
    </w:p>
    <w:p w14:paraId="0A26FEE9" w14:textId="16B99E58" w:rsidR="00090AD9" w:rsidRPr="00D85D71" w:rsidRDefault="00090AD9" w:rsidP="00090AD9">
      <w:pPr>
        <w:pStyle w:val="CS-Bodytext"/>
        <w:ind w:left="720"/>
        <w:rPr>
          <w:rFonts w:cs="Arial"/>
          <w:noProof/>
        </w:rPr>
      </w:pPr>
      <w:r w:rsidRPr="00D85D71">
        <w:rPr>
          <w:rFonts w:cs="Arial"/>
          <w:noProof/>
        </w:rPr>
        <w:drawing>
          <wp:inline distT="0" distB="0" distL="0" distR="0" wp14:anchorId="0FEBCF78" wp14:editId="06A8D9D6">
            <wp:extent cx="5621655" cy="3437255"/>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21655" cy="3437255"/>
                    </a:xfrm>
                    <a:prstGeom prst="rect">
                      <a:avLst/>
                    </a:prstGeom>
                    <a:noFill/>
                    <a:ln>
                      <a:noFill/>
                    </a:ln>
                  </pic:spPr>
                </pic:pic>
              </a:graphicData>
            </a:graphic>
          </wp:inline>
        </w:drawing>
      </w:r>
    </w:p>
    <w:p w14:paraId="150DF090" w14:textId="77777777" w:rsidR="00090AD9" w:rsidRPr="00D85D71" w:rsidRDefault="00090AD9" w:rsidP="008C7C93">
      <w:pPr>
        <w:pStyle w:val="CS-Bodytext"/>
        <w:numPr>
          <w:ilvl w:val="1"/>
          <w:numId w:val="42"/>
        </w:numPr>
        <w:rPr>
          <w:rFonts w:cs="Arial"/>
          <w:sz w:val="24"/>
          <w:szCs w:val="24"/>
        </w:rPr>
      </w:pPr>
      <w:r w:rsidRPr="00D85D71">
        <w:rPr>
          <w:rFonts w:cs="Arial"/>
          <w:sz w:val="24"/>
          <w:szCs w:val="24"/>
        </w:rPr>
        <w:t>Close the results tab</w:t>
      </w:r>
    </w:p>
    <w:p w14:paraId="52D27577" w14:textId="77777777" w:rsidR="00090AD9" w:rsidRPr="00D85D71" w:rsidRDefault="00090AD9" w:rsidP="00090AD9">
      <w:pPr>
        <w:tabs>
          <w:tab w:val="num" w:pos="2520"/>
        </w:tabs>
        <w:spacing w:after="120"/>
        <w:ind w:left="720"/>
        <w:rPr>
          <w:rFonts w:ascii="Arial" w:hAnsi="Arial" w:cs="Arial"/>
        </w:rPr>
      </w:pPr>
      <w:r w:rsidRPr="00D85D71">
        <w:rPr>
          <w:rFonts w:ascii="Arial" w:hAnsi="Arial" w:cs="Arial"/>
          <w:b/>
        </w:rPr>
        <w:t>BACKGROUND</w:t>
      </w:r>
      <w:r w:rsidRPr="00D85D71">
        <w:rPr>
          <w:rFonts w:ascii="Arial" w:hAnsi="Arial" w:cs="Arial"/>
        </w:rPr>
        <w:t>:</w:t>
      </w:r>
    </w:p>
    <w:p w14:paraId="6EF13610" w14:textId="77777777" w:rsidR="00090AD9" w:rsidRPr="00D85D71" w:rsidRDefault="00090AD9" w:rsidP="008C7C93">
      <w:pPr>
        <w:pStyle w:val="CS-Bodytext"/>
        <w:numPr>
          <w:ilvl w:val="0"/>
          <w:numId w:val="27"/>
        </w:numPr>
        <w:rPr>
          <w:rFonts w:cs="Arial"/>
          <w:sz w:val="24"/>
          <w:szCs w:val="24"/>
        </w:rPr>
      </w:pPr>
      <w:r w:rsidRPr="00D85D71">
        <w:rPr>
          <w:rFonts w:cs="Arial"/>
          <w:sz w:val="24"/>
          <w:szCs w:val="24"/>
        </w:rPr>
        <w:t>Review Variable Declarations</w:t>
      </w:r>
    </w:p>
    <w:p w14:paraId="36B3E9DE" w14:textId="77777777" w:rsidR="00090AD9" w:rsidRPr="00D85D71" w:rsidRDefault="00090AD9" w:rsidP="008C7C93">
      <w:pPr>
        <w:pStyle w:val="CS-Bodytext"/>
        <w:numPr>
          <w:ilvl w:val="1"/>
          <w:numId w:val="38"/>
        </w:numPr>
        <w:rPr>
          <w:rFonts w:cs="Arial"/>
          <w:sz w:val="24"/>
          <w:szCs w:val="24"/>
        </w:rPr>
      </w:pPr>
      <w:r w:rsidRPr="00D85D71">
        <w:rPr>
          <w:rFonts w:cs="Arial"/>
          <w:sz w:val="24"/>
          <w:szCs w:val="24"/>
        </w:rPr>
        <w:t>Notice how the variable declaration section resolves the base paths to the “</w:t>
      </w:r>
      <w:proofErr w:type="spellStart"/>
      <w:r w:rsidRPr="00D85D71">
        <w:rPr>
          <w:rFonts w:cs="Arial"/>
          <w:sz w:val="24"/>
          <w:szCs w:val="24"/>
        </w:rPr>
        <w:t>defaultValues</w:t>
      </w:r>
      <w:proofErr w:type="spellEnd"/>
      <w:r w:rsidRPr="00D85D71">
        <w:rPr>
          <w:rFonts w:cs="Arial"/>
          <w:sz w:val="24"/>
          <w:szCs w:val="24"/>
        </w:rPr>
        <w:t>” constants.  This makes the project directory easier to move and rename in the future since paths are derived from the “</w:t>
      </w:r>
      <w:proofErr w:type="spellStart"/>
      <w:r w:rsidRPr="00D85D71">
        <w:rPr>
          <w:rFonts w:cs="Arial"/>
          <w:sz w:val="24"/>
          <w:szCs w:val="24"/>
        </w:rPr>
        <w:t>basePath</w:t>
      </w:r>
      <w:proofErr w:type="spellEnd"/>
      <w:r w:rsidRPr="00D85D71">
        <w:rPr>
          <w:rFonts w:cs="Arial"/>
          <w:sz w:val="24"/>
          <w:szCs w:val="24"/>
        </w:rPr>
        <w:t>” variable in “</w:t>
      </w:r>
      <w:proofErr w:type="spellStart"/>
      <w:r w:rsidRPr="00D85D71">
        <w:rPr>
          <w:rFonts w:cs="Arial"/>
          <w:sz w:val="24"/>
          <w:szCs w:val="24"/>
        </w:rPr>
        <w:t>defaultValues</w:t>
      </w:r>
      <w:proofErr w:type="spellEnd"/>
      <w:r w:rsidRPr="00D85D71">
        <w:rPr>
          <w:rFonts w:cs="Arial"/>
          <w:sz w:val="24"/>
          <w:szCs w:val="24"/>
        </w:rPr>
        <w:t>”. Variables shown below</w:t>
      </w:r>
    </w:p>
    <w:p w14:paraId="2F1FAC69" w14:textId="77777777" w:rsidR="00090AD9" w:rsidRPr="00D85D71" w:rsidRDefault="00090AD9" w:rsidP="00090AD9">
      <w:pPr>
        <w:tabs>
          <w:tab w:val="num" w:pos="2520"/>
        </w:tabs>
        <w:ind w:left="1080"/>
        <w:rPr>
          <w:rFonts w:ascii="Arial" w:hAnsi="Arial" w:cs="Arial"/>
          <w:sz w:val="18"/>
          <w:szCs w:val="18"/>
        </w:rPr>
      </w:pPr>
      <w:r w:rsidRPr="00D85D71">
        <w:rPr>
          <w:rFonts w:ascii="Arial" w:hAnsi="Arial" w:cs="Arial"/>
          <w:sz w:val="18"/>
          <w:szCs w:val="18"/>
        </w:rPr>
        <w:t>------------------------------------------------------------------</w:t>
      </w:r>
    </w:p>
    <w:p w14:paraId="6D260BE9" w14:textId="77777777" w:rsidR="00090AD9" w:rsidRPr="00D85D71" w:rsidRDefault="00090AD9" w:rsidP="00090AD9">
      <w:pPr>
        <w:tabs>
          <w:tab w:val="num" w:pos="2520"/>
        </w:tabs>
        <w:ind w:left="1080"/>
        <w:rPr>
          <w:rFonts w:ascii="Arial" w:hAnsi="Arial" w:cs="Arial"/>
          <w:sz w:val="18"/>
          <w:szCs w:val="18"/>
        </w:rPr>
      </w:pPr>
      <w:r w:rsidRPr="00D85D71">
        <w:rPr>
          <w:rFonts w:ascii="Arial" w:hAnsi="Arial" w:cs="Arial"/>
          <w:sz w:val="18"/>
          <w:szCs w:val="18"/>
        </w:rPr>
        <w:t>-- VARIABLE DECLARATIONS</w:t>
      </w:r>
    </w:p>
    <w:p w14:paraId="67A3ECB1" w14:textId="77777777" w:rsidR="00090AD9" w:rsidRPr="00D85D71" w:rsidRDefault="00090AD9" w:rsidP="00090AD9">
      <w:pPr>
        <w:tabs>
          <w:tab w:val="num" w:pos="2520"/>
        </w:tabs>
        <w:ind w:left="1080"/>
        <w:rPr>
          <w:rFonts w:ascii="Arial" w:hAnsi="Arial" w:cs="Arial"/>
          <w:sz w:val="18"/>
          <w:szCs w:val="18"/>
        </w:rPr>
      </w:pPr>
      <w:r w:rsidRPr="00D85D71">
        <w:rPr>
          <w:rFonts w:ascii="Arial" w:hAnsi="Arial" w:cs="Arial"/>
          <w:sz w:val="18"/>
          <w:szCs w:val="18"/>
        </w:rPr>
        <w:t>------------------------------------------------------------------</w:t>
      </w:r>
    </w:p>
    <w:p w14:paraId="16BC36AB" w14:textId="77777777" w:rsidR="00090AD9" w:rsidRPr="00D85D71" w:rsidRDefault="00090AD9" w:rsidP="00090AD9">
      <w:pPr>
        <w:tabs>
          <w:tab w:val="num" w:pos="2520"/>
        </w:tabs>
        <w:ind w:left="1080"/>
        <w:rPr>
          <w:rFonts w:ascii="Arial" w:hAnsi="Arial" w:cs="Arial"/>
          <w:sz w:val="18"/>
          <w:szCs w:val="18"/>
        </w:rPr>
      </w:pPr>
      <w:r w:rsidRPr="00D85D71">
        <w:rPr>
          <w:rFonts w:ascii="Arial" w:hAnsi="Arial" w:cs="Arial"/>
          <w:sz w:val="18"/>
          <w:szCs w:val="18"/>
        </w:rPr>
        <w:lastRenderedPageBreak/>
        <w:t>-- Default base folder locations defined in /Constants/</w:t>
      </w:r>
      <w:proofErr w:type="spellStart"/>
      <w:r w:rsidRPr="00D85D71">
        <w:rPr>
          <w:rFonts w:ascii="Arial" w:hAnsi="Arial" w:cs="Arial"/>
          <w:sz w:val="18"/>
          <w:szCs w:val="18"/>
        </w:rPr>
        <w:t>defaultValues</w:t>
      </w:r>
      <w:proofErr w:type="spellEnd"/>
    </w:p>
    <w:p w14:paraId="4D89F4F8" w14:textId="77777777" w:rsidR="00090AD9" w:rsidRPr="00D85D71" w:rsidRDefault="00090AD9" w:rsidP="00090AD9">
      <w:pPr>
        <w:tabs>
          <w:tab w:val="num" w:pos="2520"/>
        </w:tabs>
        <w:ind w:left="1080"/>
        <w:rPr>
          <w:rFonts w:ascii="Arial" w:hAnsi="Arial" w:cs="Arial"/>
          <w:sz w:val="18"/>
          <w:szCs w:val="18"/>
        </w:rPr>
      </w:pPr>
      <w:r w:rsidRPr="00D85D71">
        <w:rPr>
          <w:rFonts w:ascii="Arial" w:hAnsi="Arial" w:cs="Arial"/>
          <w:sz w:val="18"/>
          <w:szCs w:val="18"/>
        </w:rPr>
        <w:t>-- (It makes maintenance easier if the base project folder is moved)</w:t>
      </w:r>
    </w:p>
    <w:p w14:paraId="4087A66F" w14:textId="77777777" w:rsidR="00090AD9" w:rsidRPr="00D85D71" w:rsidRDefault="00090AD9" w:rsidP="00090AD9">
      <w:pPr>
        <w:tabs>
          <w:tab w:val="num" w:pos="2520"/>
        </w:tabs>
        <w:ind w:left="1080"/>
        <w:rPr>
          <w:rFonts w:ascii="Arial" w:hAnsi="Arial" w:cs="Arial"/>
          <w:sz w:val="18"/>
          <w:szCs w:val="18"/>
        </w:rPr>
      </w:pPr>
    </w:p>
    <w:p w14:paraId="2F08D015" w14:textId="77777777" w:rsidR="00090AD9" w:rsidRPr="00D85D71" w:rsidRDefault="00090AD9" w:rsidP="00090AD9">
      <w:pPr>
        <w:tabs>
          <w:tab w:val="num" w:pos="2520"/>
        </w:tabs>
        <w:ind w:left="1080"/>
        <w:rPr>
          <w:rFonts w:ascii="Arial" w:hAnsi="Arial" w:cs="Arial"/>
          <w:sz w:val="18"/>
          <w:szCs w:val="18"/>
        </w:rPr>
      </w:pPr>
      <w:r w:rsidRPr="00D85D71">
        <w:rPr>
          <w:rFonts w:ascii="Arial" w:hAnsi="Arial" w:cs="Arial"/>
          <w:sz w:val="18"/>
          <w:szCs w:val="18"/>
        </w:rPr>
        <w:t xml:space="preserve">DECLARE </w:t>
      </w:r>
      <w:proofErr w:type="spellStart"/>
      <w:r w:rsidRPr="00D85D71">
        <w:rPr>
          <w:rFonts w:ascii="Arial" w:hAnsi="Arial" w:cs="Arial"/>
          <w:sz w:val="18"/>
          <w:szCs w:val="18"/>
        </w:rPr>
        <w:t>physicalMetadataPath</w:t>
      </w:r>
      <w:proofErr w:type="spellEnd"/>
      <w:r w:rsidRPr="00D85D71">
        <w:rPr>
          <w:rFonts w:ascii="Arial" w:hAnsi="Arial" w:cs="Arial"/>
          <w:sz w:val="18"/>
          <w:szCs w:val="18"/>
        </w:rPr>
        <w:t xml:space="preserve"> </w:t>
      </w:r>
      <w:proofErr w:type="gramStart"/>
      <w:r w:rsidRPr="00D85D71">
        <w:rPr>
          <w:rFonts w:ascii="Arial" w:hAnsi="Arial" w:cs="Arial"/>
          <w:sz w:val="18"/>
          <w:szCs w:val="18"/>
        </w:rPr>
        <w:t>VARCHAR(</w:t>
      </w:r>
      <w:proofErr w:type="gramEnd"/>
      <w:r w:rsidRPr="00D85D71">
        <w:rPr>
          <w:rFonts w:ascii="Arial" w:hAnsi="Arial" w:cs="Arial"/>
          <w:sz w:val="18"/>
          <w:szCs w:val="18"/>
        </w:rPr>
        <w:t>1024) DEFAULT /shared/labs/lab##/constants/</w:t>
      </w:r>
      <w:proofErr w:type="spellStart"/>
      <w:r w:rsidRPr="00D85D71">
        <w:rPr>
          <w:rFonts w:ascii="Arial" w:hAnsi="Arial" w:cs="Arial"/>
          <w:sz w:val="18"/>
          <w:szCs w:val="18"/>
        </w:rPr>
        <w:t>defaultValues</w:t>
      </w:r>
      <w:proofErr w:type="spellEnd"/>
      <w:r w:rsidRPr="00D85D71">
        <w:rPr>
          <w:rFonts w:ascii="Arial" w:hAnsi="Arial" w:cs="Arial"/>
          <w:sz w:val="18"/>
          <w:szCs w:val="18"/>
        </w:rPr>
        <w:t xml:space="preserve">. </w:t>
      </w:r>
      <w:proofErr w:type="spellStart"/>
      <w:r w:rsidRPr="00D85D71">
        <w:rPr>
          <w:rFonts w:ascii="Arial" w:hAnsi="Arial" w:cs="Arial"/>
          <w:sz w:val="18"/>
          <w:szCs w:val="18"/>
        </w:rPr>
        <w:t>physicalMetadataPath</w:t>
      </w:r>
      <w:proofErr w:type="spellEnd"/>
      <w:r w:rsidRPr="00D85D71">
        <w:rPr>
          <w:rFonts w:ascii="Arial" w:hAnsi="Arial" w:cs="Arial"/>
          <w:sz w:val="18"/>
          <w:szCs w:val="18"/>
        </w:rPr>
        <w:t>;</w:t>
      </w:r>
    </w:p>
    <w:p w14:paraId="002394B8" w14:textId="77777777" w:rsidR="00090AD9" w:rsidRPr="00D85D71" w:rsidRDefault="00090AD9" w:rsidP="00090AD9">
      <w:pPr>
        <w:tabs>
          <w:tab w:val="num" w:pos="2520"/>
        </w:tabs>
        <w:ind w:left="1080"/>
        <w:rPr>
          <w:rFonts w:ascii="Arial" w:hAnsi="Arial" w:cs="Arial"/>
          <w:sz w:val="18"/>
          <w:szCs w:val="18"/>
        </w:rPr>
      </w:pPr>
    </w:p>
    <w:p w14:paraId="700CF736" w14:textId="77777777" w:rsidR="00090AD9" w:rsidRPr="00D85D71" w:rsidRDefault="00090AD9" w:rsidP="00090AD9">
      <w:pPr>
        <w:tabs>
          <w:tab w:val="num" w:pos="2520"/>
        </w:tabs>
        <w:ind w:left="1080"/>
        <w:rPr>
          <w:rFonts w:ascii="Arial" w:hAnsi="Arial" w:cs="Arial"/>
          <w:sz w:val="18"/>
          <w:szCs w:val="18"/>
        </w:rPr>
      </w:pPr>
      <w:r w:rsidRPr="00D85D71">
        <w:rPr>
          <w:rFonts w:ascii="Arial" w:hAnsi="Arial" w:cs="Arial"/>
          <w:sz w:val="18"/>
          <w:szCs w:val="18"/>
        </w:rPr>
        <w:t xml:space="preserve">DECLARE </w:t>
      </w:r>
      <w:proofErr w:type="spellStart"/>
      <w:proofErr w:type="gramStart"/>
      <w:r w:rsidRPr="00D85D71">
        <w:rPr>
          <w:rFonts w:ascii="Arial" w:hAnsi="Arial" w:cs="Arial"/>
          <w:sz w:val="18"/>
          <w:szCs w:val="18"/>
        </w:rPr>
        <w:t>physicalFormattingPathVARCHAR</w:t>
      </w:r>
      <w:proofErr w:type="spellEnd"/>
      <w:r w:rsidRPr="00D85D71">
        <w:rPr>
          <w:rFonts w:ascii="Arial" w:hAnsi="Arial" w:cs="Arial"/>
          <w:sz w:val="18"/>
          <w:szCs w:val="18"/>
        </w:rPr>
        <w:t>(</w:t>
      </w:r>
      <w:proofErr w:type="gramEnd"/>
      <w:r w:rsidRPr="00D85D71">
        <w:rPr>
          <w:rFonts w:ascii="Arial" w:hAnsi="Arial" w:cs="Arial"/>
          <w:sz w:val="18"/>
          <w:szCs w:val="18"/>
        </w:rPr>
        <w:t>1024) DEFAULT /shared/labs/lab##/constants/</w:t>
      </w:r>
      <w:proofErr w:type="spellStart"/>
      <w:r w:rsidRPr="00D85D71">
        <w:rPr>
          <w:rFonts w:ascii="Arial" w:hAnsi="Arial" w:cs="Arial"/>
          <w:sz w:val="18"/>
          <w:szCs w:val="18"/>
        </w:rPr>
        <w:t>defaultValues</w:t>
      </w:r>
      <w:proofErr w:type="spellEnd"/>
      <w:r w:rsidRPr="00D85D71">
        <w:rPr>
          <w:rFonts w:ascii="Arial" w:hAnsi="Arial" w:cs="Arial"/>
          <w:sz w:val="18"/>
          <w:szCs w:val="18"/>
        </w:rPr>
        <w:t>.</w:t>
      </w:r>
      <w:r w:rsidRPr="00D85D71">
        <w:rPr>
          <w:rFonts w:ascii="Arial" w:hAnsi="Arial" w:cs="Arial"/>
        </w:rPr>
        <w:t xml:space="preserve"> </w:t>
      </w:r>
      <w:proofErr w:type="spellStart"/>
      <w:r w:rsidRPr="00D85D71">
        <w:rPr>
          <w:rFonts w:ascii="Arial" w:hAnsi="Arial" w:cs="Arial"/>
          <w:sz w:val="18"/>
          <w:szCs w:val="18"/>
        </w:rPr>
        <w:t>physicalFormattingPath</w:t>
      </w:r>
      <w:proofErr w:type="spellEnd"/>
      <w:r w:rsidRPr="00D85D71">
        <w:rPr>
          <w:rFonts w:ascii="Arial" w:hAnsi="Arial" w:cs="Arial"/>
          <w:sz w:val="18"/>
          <w:szCs w:val="18"/>
        </w:rPr>
        <w:t>;</w:t>
      </w:r>
    </w:p>
    <w:p w14:paraId="3C74BE71" w14:textId="77777777" w:rsidR="00090AD9" w:rsidRPr="00D85D71" w:rsidRDefault="00090AD9" w:rsidP="00090AD9">
      <w:pPr>
        <w:tabs>
          <w:tab w:val="num" w:pos="2520"/>
        </w:tabs>
        <w:ind w:left="1080"/>
        <w:rPr>
          <w:rFonts w:ascii="Arial" w:hAnsi="Arial" w:cs="Arial"/>
          <w:sz w:val="18"/>
          <w:szCs w:val="18"/>
        </w:rPr>
      </w:pPr>
    </w:p>
    <w:p w14:paraId="65BAC599" w14:textId="77777777" w:rsidR="00090AD9" w:rsidRPr="00D85D71" w:rsidRDefault="00090AD9" w:rsidP="00090AD9">
      <w:pPr>
        <w:tabs>
          <w:tab w:val="num" w:pos="2520"/>
        </w:tabs>
        <w:ind w:left="1080"/>
        <w:rPr>
          <w:rFonts w:ascii="Arial" w:hAnsi="Arial" w:cs="Arial"/>
          <w:sz w:val="18"/>
          <w:szCs w:val="18"/>
        </w:rPr>
      </w:pPr>
      <w:r w:rsidRPr="00D85D71">
        <w:rPr>
          <w:rFonts w:ascii="Arial" w:hAnsi="Arial" w:cs="Arial"/>
          <w:sz w:val="18"/>
          <w:szCs w:val="18"/>
        </w:rPr>
        <w:t xml:space="preserve">DECLARE </w:t>
      </w:r>
      <w:proofErr w:type="spellStart"/>
      <w:r w:rsidRPr="00D85D71">
        <w:rPr>
          <w:rFonts w:ascii="Arial" w:hAnsi="Arial" w:cs="Arial"/>
          <w:sz w:val="18"/>
          <w:szCs w:val="18"/>
        </w:rPr>
        <w:t>businessLogicalPath</w:t>
      </w:r>
      <w:proofErr w:type="spellEnd"/>
      <w:r w:rsidRPr="00D85D71">
        <w:rPr>
          <w:rFonts w:ascii="Arial" w:hAnsi="Arial" w:cs="Arial"/>
          <w:sz w:val="18"/>
          <w:szCs w:val="18"/>
        </w:rPr>
        <w:tab/>
      </w:r>
      <w:proofErr w:type="gramStart"/>
      <w:r w:rsidRPr="00D85D71">
        <w:rPr>
          <w:rFonts w:ascii="Arial" w:hAnsi="Arial" w:cs="Arial"/>
          <w:sz w:val="18"/>
          <w:szCs w:val="18"/>
        </w:rPr>
        <w:t>VARCHAR(</w:t>
      </w:r>
      <w:proofErr w:type="gramEnd"/>
      <w:r w:rsidRPr="00D85D71">
        <w:rPr>
          <w:rFonts w:ascii="Arial" w:hAnsi="Arial" w:cs="Arial"/>
          <w:sz w:val="18"/>
          <w:szCs w:val="18"/>
        </w:rPr>
        <w:t>1024) DEFAULT /shared/labs/lab##/constants/</w:t>
      </w:r>
      <w:proofErr w:type="spellStart"/>
      <w:r w:rsidRPr="00D85D71">
        <w:rPr>
          <w:rFonts w:ascii="Arial" w:hAnsi="Arial" w:cs="Arial"/>
          <w:sz w:val="18"/>
          <w:szCs w:val="18"/>
        </w:rPr>
        <w:t>defaultValues</w:t>
      </w:r>
      <w:proofErr w:type="spellEnd"/>
      <w:r w:rsidRPr="00D85D71">
        <w:rPr>
          <w:rFonts w:ascii="Arial" w:hAnsi="Arial" w:cs="Arial"/>
          <w:sz w:val="18"/>
          <w:szCs w:val="18"/>
        </w:rPr>
        <w:t xml:space="preserve">. </w:t>
      </w:r>
      <w:proofErr w:type="spellStart"/>
      <w:r w:rsidRPr="00D85D71">
        <w:rPr>
          <w:rFonts w:ascii="Arial" w:hAnsi="Arial" w:cs="Arial"/>
          <w:sz w:val="18"/>
          <w:szCs w:val="18"/>
        </w:rPr>
        <w:t>businessLogicalPath</w:t>
      </w:r>
      <w:proofErr w:type="spellEnd"/>
      <w:r w:rsidRPr="00D85D71">
        <w:rPr>
          <w:rFonts w:ascii="Arial" w:hAnsi="Arial" w:cs="Arial"/>
          <w:sz w:val="18"/>
          <w:szCs w:val="18"/>
        </w:rPr>
        <w:t>;</w:t>
      </w:r>
    </w:p>
    <w:p w14:paraId="493B6289" w14:textId="77777777" w:rsidR="00090AD9" w:rsidRPr="00D85D71" w:rsidRDefault="00090AD9" w:rsidP="00090AD9">
      <w:pPr>
        <w:tabs>
          <w:tab w:val="num" w:pos="2520"/>
        </w:tabs>
        <w:ind w:left="1080"/>
        <w:rPr>
          <w:rFonts w:ascii="Arial" w:hAnsi="Arial" w:cs="Arial"/>
          <w:sz w:val="18"/>
          <w:szCs w:val="18"/>
        </w:rPr>
      </w:pPr>
    </w:p>
    <w:p w14:paraId="06400773" w14:textId="77777777" w:rsidR="00090AD9" w:rsidRPr="00D85D71" w:rsidRDefault="00090AD9" w:rsidP="00090AD9">
      <w:pPr>
        <w:tabs>
          <w:tab w:val="num" w:pos="2520"/>
        </w:tabs>
        <w:ind w:left="1080"/>
        <w:rPr>
          <w:rFonts w:ascii="Arial" w:hAnsi="Arial" w:cs="Arial"/>
          <w:sz w:val="18"/>
          <w:szCs w:val="18"/>
        </w:rPr>
      </w:pPr>
      <w:r w:rsidRPr="00D85D71">
        <w:rPr>
          <w:rFonts w:ascii="Arial" w:hAnsi="Arial" w:cs="Arial"/>
          <w:sz w:val="18"/>
          <w:szCs w:val="18"/>
        </w:rPr>
        <w:t xml:space="preserve">DECLARE </w:t>
      </w:r>
      <w:proofErr w:type="spellStart"/>
      <w:r w:rsidRPr="00D85D71">
        <w:rPr>
          <w:rFonts w:ascii="Arial" w:hAnsi="Arial" w:cs="Arial"/>
          <w:sz w:val="18"/>
          <w:szCs w:val="18"/>
        </w:rPr>
        <w:t>applicationViewsPath</w:t>
      </w:r>
      <w:proofErr w:type="spellEnd"/>
      <w:r w:rsidRPr="00D85D71">
        <w:rPr>
          <w:rFonts w:ascii="Arial" w:hAnsi="Arial" w:cs="Arial"/>
          <w:sz w:val="18"/>
          <w:szCs w:val="18"/>
        </w:rPr>
        <w:tab/>
      </w:r>
      <w:proofErr w:type="gramStart"/>
      <w:r w:rsidRPr="00D85D71">
        <w:rPr>
          <w:rFonts w:ascii="Arial" w:hAnsi="Arial" w:cs="Arial"/>
          <w:sz w:val="18"/>
          <w:szCs w:val="18"/>
        </w:rPr>
        <w:t>VARCHAR(</w:t>
      </w:r>
      <w:proofErr w:type="gramEnd"/>
      <w:r w:rsidRPr="00D85D71">
        <w:rPr>
          <w:rFonts w:ascii="Arial" w:hAnsi="Arial" w:cs="Arial"/>
          <w:sz w:val="18"/>
          <w:szCs w:val="18"/>
        </w:rPr>
        <w:t>1024) DEFAULT /shared/labs/lab##/constants/</w:t>
      </w:r>
      <w:proofErr w:type="spellStart"/>
      <w:r w:rsidRPr="00D85D71">
        <w:rPr>
          <w:rFonts w:ascii="Arial" w:hAnsi="Arial" w:cs="Arial"/>
          <w:sz w:val="18"/>
          <w:szCs w:val="18"/>
        </w:rPr>
        <w:t>defaultValues</w:t>
      </w:r>
      <w:proofErr w:type="spellEnd"/>
      <w:r w:rsidRPr="00D85D71">
        <w:rPr>
          <w:rFonts w:ascii="Arial" w:hAnsi="Arial" w:cs="Arial"/>
          <w:sz w:val="18"/>
          <w:szCs w:val="18"/>
        </w:rPr>
        <w:t xml:space="preserve">. </w:t>
      </w:r>
      <w:proofErr w:type="spellStart"/>
      <w:r w:rsidRPr="00D85D71">
        <w:rPr>
          <w:rFonts w:ascii="Arial" w:hAnsi="Arial" w:cs="Arial"/>
          <w:sz w:val="18"/>
          <w:szCs w:val="18"/>
        </w:rPr>
        <w:t>applicationViewsPath</w:t>
      </w:r>
      <w:proofErr w:type="spellEnd"/>
      <w:r w:rsidRPr="00D85D71">
        <w:rPr>
          <w:rFonts w:ascii="Arial" w:hAnsi="Arial" w:cs="Arial"/>
          <w:sz w:val="18"/>
          <w:szCs w:val="18"/>
        </w:rPr>
        <w:t>;</w:t>
      </w:r>
    </w:p>
    <w:p w14:paraId="616A8CE9" w14:textId="77777777" w:rsidR="00090AD9" w:rsidRPr="00D85D71" w:rsidRDefault="00090AD9" w:rsidP="00090AD9">
      <w:pPr>
        <w:tabs>
          <w:tab w:val="num" w:pos="2520"/>
        </w:tabs>
        <w:ind w:left="1080"/>
        <w:rPr>
          <w:rFonts w:ascii="Arial" w:hAnsi="Arial" w:cs="Arial"/>
          <w:sz w:val="16"/>
          <w:szCs w:val="16"/>
        </w:rPr>
      </w:pPr>
    </w:p>
    <w:p w14:paraId="4FACA115" w14:textId="77777777" w:rsidR="00090AD9" w:rsidRPr="00D85D71" w:rsidRDefault="00090AD9" w:rsidP="008C7C93">
      <w:pPr>
        <w:numPr>
          <w:ilvl w:val="0"/>
          <w:numId w:val="46"/>
        </w:numPr>
        <w:tabs>
          <w:tab w:val="num" w:pos="2520"/>
        </w:tabs>
        <w:spacing w:after="120"/>
        <w:rPr>
          <w:rFonts w:ascii="Arial" w:hAnsi="Arial" w:cs="Arial"/>
        </w:rPr>
      </w:pPr>
      <w:r w:rsidRPr="00D85D71">
        <w:rPr>
          <w:rFonts w:ascii="Arial" w:hAnsi="Arial" w:cs="Arial"/>
        </w:rPr>
        <w:t xml:space="preserve">Review Group Identifier section for </w:t>
      </w:r>
      <w:r w:rsidRPr="00D85D71">
        <w:rPr>
          <w:rFonts w:ascii="Arial" w:hAnsi="Arial" w:cs="Arial"/>
          <w:b/>
        </w:rPr>
        <w:t>ds_orders1</w:t>
      </w:r>
    </w:p>
    <w:p w14:paraId="2CAC85B0" w14:textId="77777777" w:rsidR="00090AD9" w:rsidRPr="00D85D71" w:rsidRDefault="00090AD9" w:rsidP="008C7C93">
      <w:pPr>
        <w:numPr>
          <w:ilvl w:val="1"/>
          <w:numId w:val="24"/>
        </w:numPr>
        <w:tabs>
          <w:tab w:val="num" w:pos="2520"/>
        </w:tabs>
        <w:spacing w:after="120"/>
        <w:rPr>
          <w:rFonts w:ascii="Arial" w:hAnsi="Arial" w:cs="Arial"/>
        </w:rPr>
      </w:pPr>
      <w:r w:rsidRPr="00D85D71">
        <w:rPr>
          <w:rFonts w:ascii="Arial" w:hAnsi="Arial" w:cs="Arial"/>
        </w:rPr>
        <w:t>The group identifier provides the user with the ability to place multiple insert statements into a grouping.  Later, this will become a useful parameter filter when generating the views.  It will allow the user to specify which group or groups to generate views for.</w:t>
      </w:r>
    </w:p>
    <w:p w14:paraId="7191695B" w14:textId="77777777" w:rsidR="00090AD9" w:rsidRPr="00D85D71" w:rsidRDefault="00090AD9" w:rsidP="00090AD9">
      <w:pPr>
        <w:tabs>
          <w:tab w:val="num" w:pos="2520"/>
        </w:tabs>
        <w:spacing w:after="120"/>
        <w:ind w:left="1800"/>
        <w:rPr>
          <w:rFonts w:ascii="Arial" w:hAnsi="Arial" w:cs="Arial"/>
          <w:sz w:val="18"/>
          <w:szCs w:val="18"/>
        </w:rPr>
      </w:pPr>
      <w:r w:rsidRPr="00D85D71">
        <w:rPr>
          <w:rFonts w:ascii="Arial" w:hAnsi="Arial" w:cs="Arial"/>
          <w:sz w:val="18"/>
          <w:szCs w:val="18"/>
        </w:rPr>
        <w:t xml:space="preserve">set </w:t>
      </w:r>
      <w:proofErr w:type="spellStart"/>
      <w:r w:rsidRPr="00D85D71">
        <w:rPr>
          <w:rFonts w:ascii="Arial" w:hAnsi="Arial" w:cs="Arial"/>
          <w:sz w:val="18"/>
          <w:szCs w:val="18"/>
        </w:rPr>
        <w:t>groupId</w:t>
      </w:r>
      <w:proofErr w:type="spellEnd"/>
      <w:r w:rsidRPr="00D85D71">
        <w:rPr>
          <w:rFonts w:ascii="Arial" w:hAnsi="Arial" w:cs="Arial"/>
          <w:sz w:val="18"/>
          <w:szCs w:val="18"/>
        </w:rPr>
        <w:t xml:space="preserve"> = ‘ds_orders1’;</w:t>
      </w:r>
    </w:p>
    <w:p w14:paraId="7283BFA4" w14:textId="77777777" w:rsidR="00090AD9" w:rsidRPr="00D85D71" w:rsidRDefault="00090AD9" w:rsidP="008C7C93">
      <w:pPr>
        <w:numPr>
          <w:ilvl w:val="0"/>
          <w:numId w:val="46"/>
        </w:numPr>
        <w:tabs>
          <w:tab w:val="num" w:pos="2520"/>
        </w:tabs>
        <w:spacing w:after="120"/>
        <w:rPr>
          <w:rFonts w:ascii="Arial" w:hAnsi="Arial" w:cs="Arial"/>
        </w:rPr>
      </w:pPr>
      <w:r w:rsidRPr="00D85D71">
        <w:rPr>
          <w:rFonts w:ascii="Arial" w:hAnsi="Arial" w:cs="Arial"/>
        </w:rPr>
        <w:t xml:space="preserve">Review the structure.  Review how the Source and Target variables reference the path variables.  </w:t>
      </w:r>
    </w:p>
    <w:p w14:paraId="435BF2E2" w14:textId="77777777" w:rsidR="00090AD9" w:rsidRPr="00D85D71" w:rsidRDefault="00090AD9" w:rsidP="008C7C93">
      <w:pPr>
        <w:numPr>
          <w:ilvl w:val="1"/>
          <w:numId w:val="46"/>
        </w:numPr>
        <w:tabs>
          <w:tab w:val="num" w:pos="2520"/>
        </w:tabs>
        <w:spacing w:after="120"/>
        <w:rPr>
          <w:rFonts w:ascii="Arial" w:hAnsi="Arial" w:cs="Arial"/>
        </w:rPr>
      </w:pPr>
      <w:r w:rsidRPr="00D85D71">
        <w:rPr>
          <w:rFonts w:ascii="Arial" w:hAnsi="Arial" w:cs="Arial"/>
          <w:sz w:val="22"/>
          <w:szCs w:val="22"/>
        </w:rPr>
        <w:t>This example shows how to specify the Physical Metadata CIS data source path for MySQL.  Specify the full path all the way down to the data source or schema folder.  This is the folder just above the tables.</w:t>
      </w:r>
    </w:p>
    <w:p w14:paraId="3981AF21" w14:textId="77777777" w:rsidR="00090AD9" w:rsidRPr="00D85D71" w:rsidRDefault="00090AD9" w:rsidP="008C7C93">
      <w:pPr>
        <w:numPr>
          <w:ilvl w:val="1"/>
          <w:numId w:val="46"/>
        </w:numPr>
        <w:tabs>
          <w:tab w:val="num" w:pos="2520"/>
        </w:tabs>
        <w:spacing w:after="120"/>
        <w:rPr>
          <w:rFonts w:ascii="Arial" w:hAnsi="Arial" w:cs="Arial"/>
        </w:rPr>
      </w:pPr>
      <w:r w:rsidRPr="00D85D71">
        <w:rPr>
          <w:rFonts w:ascii="Arial" w:hAnsi="Arial" w:cs="Arial"/>
        </w:rPr>
        <w:t>For an Oracle path, the physical metadata would be concatenated to the end and reference the Oracle schema.</w:t>
      </w:r>
    </w:p>
    <w:p w14:paraId="3F285576" w14:textId="77777777" w:rsidR="00090AD9" w:rsidRPr="00D85D71" w:rsidRDefault="00090AD9" w:rsidP="00090AD9">
      <w:pPr>
        <w:tabs>
          <w:tab w:val="num" w:pos="2520"/>
        </w:tabs>
        <w:spacing w:after="120"/>
        <w:ind w:left="1440"/>
        <w:rPr>
          <w:rFonts w:ascii="Arial" w:hAnsi="Arial" w:cs="Arial"/>
          <w:sz w:val="22"/>
          <w:szCs w:val="22"/>
        </w:rPr>
      </w:pPr>
      <w:r w:rsidRPr="00D85D71">
        <w:rPr>
          <w:rFonts w:ascii="Arial" w:hAnsi="Arial" w:cs="Arial"/>
          <w:sz w:val="22"/>
          <w:szCs w:val="22"/>
        </w:rPr>
        <w:t xml:space="preserve">set </w:t>
      </w:r>
      <w:proofErr w:type="spellStart"/>
      <w:r w:rsidRPr="00D85D71">
        <w:rPr>
          <w:rFonts w:ascii="Arial" w:hAnsi="Arial" w:cs="Arial"/>
          <w:sz w:val="22"/>
          <w:szCs w:val="22"/>
        </w:rPr>
        <w:t>groupId</w:t>
      </w:r>
      <w:proofErr w:type="spellEnd"/>
      <w:r w:rsidRPr="00D85D71">
        <w:rPr>
          <w:rFonts w:ascii="Arial" w:hAnsi="Arial" w:cs="Arial"/>
          <w:sz w:val="22"/>
          <w:szCs w:val="22"/>
        </w:rPr>
        <w:t xml:space="preserve"> = 'ds_orders1';</w:t>
      </w:r>
    </w:p>
    <w:p w14:paraId="09636CDB" w14:textId="77777777" w:rsidR="00090AD9" w:rsidRPr="00D85D71" w:rsidRDefault="00090AD9" w:rsidP="00090AD9">
      <w:pPr>
        <w:tabs>
          <w:tab w:val="num" w:pos="2520"/>
        </w:tabs>
        <w:spacing w:after="120"/>
        <w:ind w:left="1440"/>
        <w:rPr>
          <w:rFonts w:ascii="Arial" w:hAnsi="Arial" w:cs="Arial"/>
          <w:sz w:val="22"/>
          <w:szCs w:val="22"/>
        </w:rPr>
      </w:pPr>
      <w:r w:rsidRPr="00D85D71">
        <w:rPr>
          <w:rFonts w:ascii="Arial" w:hAnsi="Arial" w:cs="Arial"/>
          <w:sz w:val="22"/>
          <w:szCs w:val="22"/>
        </w:rPr>
        <w:t>SET PM_FOLDER=physicalMetadataPath||'/MysqlSource/ORDERS1/ds_orders1';</w:t>
      </w:r>
    </w:p>
    <w:p w14:paraId="4653D0FE" w14:textId="77777777" w:rsidR="00090AD9" w:rsidRPr="00D85D71" w:rsidRDefault="00090AD9" w:rsidP="00090AD9">
      <w:pPr>
        <w:tabs>
          <w:tab w:val="num" w:pos="2520"/>
        </w:tabs>
        <w:spacing w:after="120"/>
        <w:ind w:left="1440"/>
        <w:rPr>
          <w:rFonts w:ascii="Arial" w:hAnsi="Arial" w:cs="Arial"/>
          <w:sz w:val="22"/>
          <w:szCs w:val="22"/>
        </w:rPr>
      </w:pPr>
      <w:r w:rsidRPr="00D85D71">
        <w:rPr>
          <w:rFonts w:ascii="Arial" w:hAnsi="Arial" w:cs="Arial"/>
          <w:sz w:val="22"/>
          <w:szCs w:val="22"/>
        </w:rPr>
        <w:t>SET PV_FOLDER=</w:t>
      </w:r>
      <w:proofErr w:type="spellStart"/>
      <w:r w:rsidRPr="00D85D71">
        <w:rPr>
          <w:rFonts w:ascii="Arial" w:hAnsi="Arial" w:cs="Arial"/>
          <w:sz w:val="22"/>
          <w:szCs w:val="22"/>
        </w:rPr>
        <w:t>physicalViewsPath</w:t>
      </w:r>
      <w:proofErr w:type="spellEnd"/>
      <w:r w:rsidRPr="00D85D71">
        <w:rPr>
          <w:rFonts w:ascii="Arial" w:hAnsi="Arial" w:cs="Arial"/>
          <w:sz w:val="22"/>
          <w:szCs w:val="22"/>
        </w:rPr>
        <w:t>||'/ds_orders1';</w:t>
      </w:r>
    </w:p>
    <w:p w14:paraId="18858C66" w14:textId="77777777" w:rsidR="00090AD9" w:rsidRPr="00D85D71" w:rsidRDefault="00090AD9" w:rsidP="00090AD9">
      <w:pPr>
        <w:tabs>
          <w:tab w:val="num" w:pos="2520"/>
        </w:tabs>
        <w:spacing w:after="120"/>
        <w:ind w:left="1440"/>
        <w:rPr>
          <w:rFonts w:ascii="Arial" w:hAnsi="Arial" w:cs="Arial"/>
          <w:sz w:val="22"/>
          <w:szCs w:val="22"/>
        </w:rPr>
      </w:pPr>
      <w:r w:rsidRPr="00D85D71">
        <w:rPr>
          <w:rFonts w:ascii="Arial" w:hAnsi="Arial" w:cs="Arial"/>
          <w:sz w:val="22"/>
          <w:szCs w:val="22"/>
        </w:rPr>
        <w:t>SET FV_FOLDER=</w:t>
      </w:r>
      <w:proofErr w:type="spellStart"/>
      <w:r w:rsidRPr="00D85D71">
        <w:rPr>
          <w:rFonts w:ascii="Arial" w:hAnsi="Arial" w:cs="Arial"/>
          <w:sz w:val="22"/>
          <w:szCs w:val="22"/>
        </w:rPr>
        <w:t>physicalFormattingPath</w:t>
      </w:r>
      <w:proofErr w:type="spellEnd"/>
      <w:r w:rsidRPr="00D85D71">
        <w:rPr>
          <w:rFonts w:ascii="Arial" w:hAnsi="Arial" w:cs="Arial"/>
          <w:sz w:val="22"/>
          <w:szCs w:val="22"/>
        </w:rPr>
        <w:t>||'/ds_orders1';</w:t>
      </w:r>
    </w:p>
    <w:p w14:paraId="5667DCA7" w14:textId="77777777" w:rsidR="00090AD9" w:rsidRPr="00D85D71" w:rsidRDefault="00090AD9" w:rsidP="00090AD9">
      <w:pPr>
        <w:tabs>
          <w:tab w:val="num" w:pos="2520"/>
        </w:tabs>
        <w:spacing w:after="120"/>
        <w:ind w:left="1440"/>
        <w:rPr>
          <w:rFonts w:ascii="Arial" w:hAnsi="Arial" w:cs="Arial"/>
          <w:sz w:val="22"/>
          <w:szCs w:val="22"/>
        </w:rPr>
      </w:pPr>
      <w:r w:rsidRPr="00D85D71">
        <w:rPr>
          <w:rFonts w:ascii="Arial" w:hAnsi="Arial" w:cs="Arial"/>
          <w:sz w:val="22"/>
          <w:szCs w:val="22"/>
        </w:rPr>
        <w:t>SET LV_FOLDER=</w:t>
      </w:r>
      <w:proofErr w:type="spellStart"/>
      <w:r w:rsidRPr="00D85D71">
        <w:rPr>
          <w:rFonts w:ascii="Arial" w:hAnsi="Arial" w:cs="Arial"/>
          <w:sz w:val="22"/>
          <w:szCs w:val="22"/>
        </w:rPr>
        <w:t>businessLogicalPath</w:t>
      </w:r>
      <w:proofErr w:type="spellEnd"/>
      <w:r w:rsidRPr="00D85D71">
        <w:rPr>
          <w:rFonts w:ascii="Arial" w:hAnsi="Arial" w:cs="Arial"/>
          <w:sz w:val="22"/>
          <w:szCs w:val="22"/>
        </w:rPr>
        <w:t>||'/ds_orders1';</w:t>
      </w:r>
    </w:p>
    <w:p w14:paraId="6988C3F7" w14:textId="77777777" w:rsidR="00090AD9" w:rsidRPr="00D85D71" w:rsidRDefault="00090AD9" w:rsidP="00090AD9">
      <w:pPr>
        <w:tabs>
          <w:tab w:val="num" w:pos="2520"/>
        </w:tabs>
        <w:spacing w:after="120"/>
        <w:ind w:left="1440"/>
        <w:rPr>
          <w:rFonts w:ascii="Arial" w:hAnsi="Arial" w:cs="Arial"/>
          <w:sz w:val="22"/>
          <w:szCs w:val="22"/>
        </w:rPr>
      </w:pPr>
      <w:r w:rsidRPr="00D85D71">
        <w:rPr>
          <w:rFonts w:ascii="Arial" w:hAnsi="Arial" w:cs="Arial"/>
          <w:sz w:val="22"/>
          <w:szCs w:val="22"/>
        </w:rPr>
        <w:t>SET BV_FOLDER=</w:t>
      </w:r>
      <w:proofErr w:type="spellStart"/>
      <w:r w:rsidRPr="00D85D71">
        <w:rPr>
          <w:rFonts w:ascii="Arial" w:hAnsi="Arial" w:cs="Arial"/>
          <w:sz w:val="22"/>
          <w:szCs w:val="22"/>
        </w:rPr>
        <w:t>businessBusinessPath</w:t>
      </w:r>
      <w:proofErr w:type="spellEnd"/>
      <w:r w:rsidRPr="00D85D71">
        <w:rPr>
          <w:rFonts w:ascii="Arial" w:hAnsi="Arial" w:cs="Arial"/>
          <w:sz w:val="22"/>
          <w:szCs w:val="22"/>
        </w:rPr>
        <w:t>||'/ds_orders1';</w:t>
      </w:r>
    </w:p>
    <w:p w14:paraId="3ED2B7A4" w14:textId="77777777" w:rsidR="00090AD9" w:rsidRPr="00D85D71" w:rsidRDefault="00090AD9" w:rsidP="00090AD9">
      <w:pPr>
        <w:tabs>
          <w:tab w:val="num" w:pos="2520"/>
        </w:tabs>
        <w:spacing w:after="120"/>
        <w:ind w:left="1440"/>
        <w:rPr>
          <w:rFonts w:ascii="Arial" w:hAnsi="Arial" w:cs="Arial"/>
          <w:sz w:val="22"/>
          <w:szCs w:val="22"/>
        </w:rPr>
      </w:pPr>
      <w:r w:rsidRPr="00D85D71">
        <w:rPr>
          <w:rFonts w:ascii="Arial" w:hAnsi="Arial" w:cs="Arial"/>
          <w:sz w:val="22"/>
          <w:szCs w:val="22"/>
        </w:rPr>
        <w:t>SET CV_FOLDER=</w:t>
      </w:r>
      <w:proofErr w:type="spellStart"/>
      <w:r w:rsidRPr="00D85D71">
        <w:rPr>
          <w:rFonts w:ascii="Arial" w:hAnsi="Arial" w:cs="Arial"/>
          <w:sz w:val="22"/>
          <w:szCs w:val="22"/>
        </w:rPr>
        <w:t>applicationViewsPath</w:t>
      </w:r>
      <w:proofErr w:type="spellEnd"/>
      <w:r w:rsidRPr="00D85D71">
        <w:rPr>
          <w:rFonts w:ascii="Arial" w:hAnsi="Arial" w:cs="Arial"/>
          <w:sz w:val="22"/>
          <w:szCs w:val="22"/>
        </w:rPr>
        <w:t>||'/ds_orders1';</w:t>
      </w:r>
    </w:p>
    <w:p w14:paraId="34DBF169" w14:textId="77777777" w:rsidR="00090AD9" w:rsidRPr="00D85D71" w:rsidRDefault="00090AD9" w:rsidP="00090AD9">
      <w:pPr>
        <w:tabs>
          <w:tab w:val="num" w:pos="2520"/>
        </w:tabs>
        <w:spacing w:after="120"/>
        <w:ind w:left="1440"/>
        <w:rPr>
          <w:rFonts w:ascii="Arial" w:hAnsi="Arial" w:cs="Arial"/>
          <w:sz w:val="22"/>
          <w:szCs w:val="22"/>
        </w:rPr>
      </w:pPr>
      <w:r w:rsidRPr="00D85D71">
        <w:rPr>
          <w:rFonts w:ascii="Arial" w:hAnsi="Arial" w:cs="Arial"/>
          <w:sz w:val="22"/>
          <w:szCs w:val="22"/>
        </w:rPr>
        <w:t>SET CP_FOLDER=</w:t>
      </w:r>
      <w:proofErr w:type="spellStart"/>
      <w:r w:rsidRPr="00D85D71">
        <w:rPr>
          <w:rFonts w:ascii="Arial" w:hAnsi="Arial" w:cs="Arial"/>
          <w:sz w:val="22"/>
          <w:szCs w:val="22"/>
        </w:rPr>
        <w:t>applicationPublishedPath</w:t>
      </w:r>
      <w:proofErr w:type="spellEnd"/>
      <w:r w:rsidRPr="00D85D71">
        <w:rPr>
          <w:rFonts w:ascii="Arial" w:hAnsi="Arial" w:cs="Arial"/>
          <w:sz w:val="22"/>
          <w:szCs w:val="22"/>
        </w:rPr>
        <w:t>||'/ds_orders1';</w:t>
      </w:r>
    </w:p>
    <w:p w14:paraId="74C91305" w14:textId="77777777" w:rsidR="00090AD9" w:rsidRPr="00D85D71" w:rsidRDefault="00090AD9" w:rsidP="00090AD9">
      <w:pPr>
        <w:tabs>
          <w:tab w:val="num" w:pos="2520"/>
        </w:tabs>
        <w:spacing w:after="120"/>
        <w:ind w:left="1440"/>
        <w:rPr>
          <w:rFonts w:ascii="Arial" w:hAnsi="Arial" w:cs="Arial"/>
          <w:sz w:val="22"/>
          <w:szCs w:val="22"/>
        </w:rPr>
      </w:pPr>
      <w:r w:rsidRPr="00D85D71">
        <w:rPr>
          <w:rFonts w:ascii="Arial" w:hAnsi="Arial" w:cs="Arial"/>
          <w:sz w:val="22"/>
          <w:szCs w:val="22"/>
        </w:rPr>
        <w:t>SET DB_FOLDER=</w:t>
      </w:r>
      <w:proofErr w:type="spellStart"/>
      <w:r w:rsidRPr="00D85D71">
        <w:rPr>
          <w:rFonts w:ascii="Arial" w:hAnsi="Arial" w:cs="Arial"/>
          <w:sz w:val="22"/>
          <w:szCs w:val="22"/>
        </w:rPr>
        <w:t>compositeDatabasePath</w:t>
      </w:r>
      <w:proofErr w:type="spellEnd"/>
      <w:r w:rsidRPr="00D85D71">
        <w:rPr>
          <w:rFonts w:ascii="Arial" w:hAnsi="Arial" w:cs="Arial"/>
          <w:sz w:val="22"/>
          <w:szCs w:val="22"/>
        </w:rPr>
        <w:t>||'/ds_orders1';</w:t>
      </w:r>
    </w:p>
    <w:p w14:paraId="60EBAAC3" w14:textId="77777777" w:rsidR="00090AD9" w:rsidRPr="00D85D71" w:rsidRDefault="00090AD9" w:rsidP="008C7C93">
      <w:pPr>
        <w:numPr>
          <w:ilvl w:val="0"/>
          <w:numId w:val="46"/>
        </w:numPr>
        <w:tabs>
          <w:tab w:val="num" w:pos="2520"/>
        </w:tabs>
        <w:spacing w:after="120"/>
        <w:rPr>
          <w:rFonts w:ascii="Arial" w:hAnsi="Arial" w:cs="Arial"/>
        </w:rPr>
      </w:pPr>
      <w:r w:rsidRPr="00D85D71">
        <w:rPr>
          <w:rFonts w:ascii="Arial" w:hAnsi="Arial" w:cs="Arial"/>
        </w:rPr>
        <w:t>Review how the insert statements have the target folder for one level is the source folder for the next level up.  Consider the levels visually:</w:t>
      </w:r>
    </w:p>
    <w:p w14:paraId="4C02F619" w14:textId="77777777" w:rsidR="00090AD9" w:rsidRPr="00D85D71" w:rsidRDefault="00090AD9" w:rsidP="008C7C93">
      <w:pPr>
        <w:numPr>
          <w:ilvl w:val="1"/>
          <w:numId w:val="26"/>
        </w:numPr>
        <w:tabs>
          <w:tab w:val="num" w:pos="2520"/>
        </w:tabs>
        <w:spacing w:after="120"/>
        <w:rPr>
          <w:rFonts w:ascii="Arial" w:hAnsi="Arial" w:cs="Arial"/>
        </w:rPr>
      </w:pPr>
      <w:r w:rsidRPr="00D85D71">
        <w:rPr>
          <w:rFonts w:ascii="Arial" w:hAnsi="Arial" w:cs="Arial"/>
        </w:rPr>
        <w:t>DB=Database published</w:t>
      </w:r>
      <w:r w:rsidRPr="00D85D71">
        <w:rPr>
          <w:rFonts w:ascii="Arial" w:hAnsi="Arial" w:cs="Arial"/>
        </w:rPr>
        <w:tab/>
      </w:r>
      <w:r w:rsidRPr="00D85D71">
        <w:rPr>
          <w:rFonts w:ascii="Arial" w:hAnsi="Arial" w:cs="Arial"/>
        </w:rPr>
        <w:tab/>
        <w:t>(Published Database)</w:t>
      </w:r>
    </w:p>
    <w:p w14:paraId="28A7EF35" w14:textId="77777777" w:rsidR="00090AD9" w:rsidRPr="00D85D71" w:rsidRDefault="00090AD9" w:rsidP="008C7C93">
      <w:pPr>
        <w:numPr>
          <w:ilvl w:val="1"/>
          <w:numId w:val="26"/>
        </w:numPr>
        <w:tabs>
          <w:tab w:val="num" w:pos="2520"/>
        </w:tabs>
        <w:spacing w:after="120"/>
        <w:rPr>
          <w:rFonts w:ascii="Arial" w:hAnsi="Arial" w:cs="Arial"/>
        </w:rPr>
      </w:pPr>
      <w:r w:rsidRPr="00D85D71">
        <w:rPr>
          <w:rFonts w:ascii="Arial" w:hAnsi="Arial" w:cs="Arial"/>
        </w:rPr>
        <w:t>CR=</w:t>
      </w:r>
      <w:proofErr w:type="spellStart"/>
      <w:proofErr w:type="gramStart"/>
      <w:r w:rsidRPr="00D85D71">
        <w:rPr>
          <w:rFonts w:ascii="Arial" w:hAnsi="Arial" w:cs="Arial"/>
        </w:rPr>
        <w:t>Create,Read</w:t>
      </w:r>
      <w:proofErr w:type="gramEnd"/>
      <w:r w:rsidRPr="00D85D71">
        <w:rPr>
          <w:rFonts w:ascii="Arial" w:hAnsi="Arial" w:cs="Arial"/>
        </w:rPr>
        <w:t>,Update,Delete</w:t>
      </w:r>
      <w:proofErr w:type="spellEnd"/>
      <w:r w:rsidRPr="00D85D71">
        <w:rPr>
          <w:rFonts w:ascii="Arial" w:hAnsi="Arial" w:cs="Arial"/>
        </w:rPr>
        <w:tab/>
        <w:t>(CRUD Views)</w:t>
      </w:r>
    </w:p>
    <w:p w14:paraId="4D907ABA" w14:textId="77777777" w:rsidR="00090AD9" w:rsidRPr="00D85D71" w:rsidRDefault="00090AD9" w:rsidP="008C7C93">
      <w:pPr>
        <w:numPr>
          <w:ilvl w:val="1"/>
          <w:numId w:val="26"/>
        </w:numPr>
        <w:tabs>
          <w:tab w:val="num" w:pos="2520"/>
        </w:tabs>
        <w:spacing w:after="120"/>
        <w:rPr>
          <w:rFonts w:ascii="Arial" w:hAnsi="Arial" w:cs="Arial"/>
        </w:rPr>
      </w:pPr>
      <w:r w:rsidRPr="00D85D71">
        <w:rPr>
          <w:rFonts w:ascii="Arial" w:hAnsi="Arial" w:cs="Arial"/>
        </w:rPr>
        <w:t xml:space="preserve">CP = Application/Published </w:t>
      </w:r>
      <w:r w:rsidRPr="00D85D71">
        <w:rPr>
          <w:rFonts w:ascii="Arial" w:hAnsi="Arial" w:cs="Arial"/>
        </w:rPr>
        <w:tab/>
        <w:t>(Client Published)</w:t>
      </w:r>
    </w:p>
    <w:p w14:paraId="3AC10D6F" w14:textId="77777777" w:rsidR="00090AD9" w:rsidRPr="00D85D71" w:rsidRDefault="00090AD9" w:rsidP="008C7C93">
      <w:pPr>
        <w:numPr>
          <w:ilvl w:val="1"/>
          <w:numId w:val="26"/>
        </w:numPr>
        <w:tabs>
          <w:tab w:val="num" w:pos="2520"/>
        </w:tabs>
        <w:spacing w:after="120"/>
        <w:rPr>
          <w:rFonts w:ascii="Arial" w:hAnsi="Arial" w:cs="Arial"/>
        </w:rPr>
      </w:pPr>
      <w:r w:rsidRPr="00D85D71">
        <w:rPr>
          <w:rFonts w:ascii="Arial" w:hAnsi="Arial" w:cs="Arial"/>
        </w:rPr>
        <w:lastRenderedPageBreak/>
        <w:t>CV = Application/Views</w:t>
      </w:r>
      <w:r w:rsidRPr="00D85D71">
        <w:rPr>
          <w:rFonts w:ascii="Arial" w:hAnsi="Arial" w:cs="Arial"/>
        </w:rPr>
        <w:tab/>
      </w:r>
      <w:r w:rsidRPr="00D85D71">
        <w:rPr>
          <w:rFonts w:ascii="Arial" w:hAnsi="Arial" w:cs="Arial"/>
        </w:rPr>
        <w:tab/>
        <w:t>(Client Views)</w:t>
      </w:r>
    </w:p>
    <w:p w14:paraId="1B2D2954" w14:textId="77777777" w:rsidR="00090AD9" w:rsidRPr="00D85D71" w:rsidRDefault="00090AD9" w:rsidP="008C7C93">
      <w:pPr>
        <w:numPr>
          <w:ilvl w:val="1"/>
          <w:numId w:val="26"/>
        </w:numPr>
        <w:tabs>
          <w:tab w:val="num" w:pos="2520"/>
        </w:tabs>
        <w:spacing w:after="120"/>
        <w:rPr>
          <w:rFonts w:ascii="Arial" w:hAnsi="Arial" w:cs="Arial"/>
        </w:rPr>
      </w:pPr>
      <w:r w:rsidRPr="00D85D71">
        <w:rPr>
          <w:rFonts w:ascii="Arial" w:hAnsi="Arial" w:cs="Arial"/>
        </w:rPr>
        <w:t>BV=Business Views</w:t>
      </w:r>
      <w:r w:rsidRPr="00D85D71">
        <w:rPr>
          <w:rFonts w:ascii="Arial" w:hAnsi="Arial" w:cs="Arial"/>
        </w:rPr>
        <w:tab/>
      </w:r>
      <w:r w:rsidRPr="00D85D71">
        <w:rPr>
          <w:rFonts w:ascii="Arial" w:hAnsi="Arial" w:cs="Arial"/>
        </w:rPr>
        <w:tab/>
        <w:t>(Business – Business Views</w:t>
      </w:r>
    </w:p>
    <w:p w14:paraId="2E97325D" w14:textId="77777777" w:rsidR="00090AD9" w:rsidRPr="00D85D71" w:rsidRDefault="00090AD9" w:rsidP="008C7C93">
      <w:pPr>
        <w:numPr>
          <w:ilvl w:val="1"/>
          <w:numId w:val="26"/>
        </w:numPr>
        <w:tabs>
          <w:tab w:val="num" w:pos="2520"/>
        </w:tabs>
        <w:spacing w:after="120"/>
        <w:rPr>
          <w:rFonts w:ascii="Arial" w:hAnsi="Arial" w:cs="Arial"/>
        </w:rPr>
      </w:pPr>
      <w:r w:rsidRPr="00D85D71">
        <w:rPr>
          <w:rFonts w:ascii="Arial" w:hAnsi="Arial" w:cs="Arial"/>
        </w:rPr>
        <w:t>LV = Logical Views</w:t>
      </w:r>
      <w:r w:rsidRPr="00D85D71">
        <w:rPr>
          <w:rFonts w:ascii="Arial" w:hAnsi="Arial" w:cs="Arial"/>
        </w:rPr>
        <w:tab/>
      </w:r>
      <w:r w:rsidRPr="00D85D71">
        <w:rPr>
          <w:rFonts w:ascii="Arial" w:hAnsi="Arial" w:cs="Arial"/>
        </w:rPr>
        <w:tab/>
        <w:t>(Business – Logical Views)</w:t>
      </w:r>
    </w:p>
    <w:p w14:paraId="7973F21F" w14:textId="77777777" w:rsidR="00090AD9" w:rsidRPr="00D85D71" w:rsidRDefault="00090AD9" w:rsidP="008C7C93">
      <w:pPr>
        <w:numPr>
          <w:ilvl w:val="1"/>
          <w:numId w:val="26"/>
        </w:numPr>
        <w:tabs>
          <w:tab w:val="num" w:pos="2520"/>
        </w:tabs>
        <w:spacing w:after="120"/>
        <w:rPr>
          <w:rFonts w:ascii="Arial" w:hAnsi="Arial" w:cs="Arial"/>
        </w:rPr>
      </w:pPr>
      <w:r w:rsidRPr="00D85D71">
        <w:rPr>
          <w:rFonts w:ascii="Arial" w:hAnsi="Arial" w:cs="Arial"/>
        </w:rPr>
        <w:t xml:space="preserve">FV = Physical/Formatting </w:t>
      </w:r>
      <w:r w:rsidRPr="00D85D71">
        <w:rPr>
          <w:rFonts w:ascii="Arial" w:hAnsi="Arial" w:cs="Arial"/>
        </w:rPr>
        <w:tab/>
        <w:t>(Formatting Views)</w:t>
      </w:r>
    </w:p>
    <w:p w14:paraId="701C9561" w14:textId="77777777" w:rsidR="00090AD9" w:rsidRPr="00D85D71" w:rsidRDefault="00090AD9" w:rsidP="008C7C93">
      <w:pPr>
        <w:numPr>
          <w:ilvl w:val="1"/>
          <w:numId w:val="26"/>
        </w:numPr>
        <w:tabs>
          <w:tab w:val="num" w:pos="2520"/>
        </w:tabs>
        <w:spacing w:after="120"/>
        <w:rPr>
          <w:rFonts w:ascii="Arial" w:hAnsi="Arial" w:cs="Arial"/>
        </w:rPr>
      </w:pPr>
      <w:r w:rsidRPr="00D85D71">
        <w:rPr>
          <w:rFonts w:ascii="Arial" w:hAnsi="Arial" w:cs="Arial"/>
        </w:rPr>
        <w:t>PV=Physical Layer</w:t>
      </w:r>
      <w:r w:rsidRPr="00D85D71">
        <w:rPr>
          <w:rFonts w:ascii="Arial" w:hAnsi="Arial" w:cs="Arial"/>
        </w:rPr>
        <w:tab/>
      </w:r>
      <w:r w:rsidRPr="00D85D71">
        <w:rPr>
          <w:rFonts w:ascii="Arial" w:hAnsi="Arial" w:cs="Arial"/>
        </w:rPr>
        <w:tab/>
        <w:t>(Physical Views)</w:t>
      </w:r>
    </w:p>
    <w:p w14:paraId="139BAFD7" w14:textId="77777777" w:rsidR="00090AD9" w:rsidRPr="00D85D71" w:rsidRDefault="00090AD9" w:rsidP="008C7C93">
      <w:pPr>
        <w:numPr>
          <w:ilvl w:val="1"/>
          <w:numId w:val="26"/>
        </w:numPr>
        <w:tabs>
          <w:tab w:val="num" w:pos="2520"/>
        </w:tabs>
        <w:spacing w:after="120"/>
        <w:rPr>
          <w:rFonts w:ascii="Arial" w:hAnsi="Arial" w:cs="Arial"/>
        </w:rPr>
      </w:pPr>
      <w:r w:rsidRPr="00D85D71">
        <w:rPr>
          <w:rFonts w:ascii="Arial" w:hAnsi="Arial" w:cs="Arial"/>
        </w:rPr>
        <w:t>PM=Physical Metadata</w:t>
      </w:r>
      <w:r w:rsidRPr="00D85D71">
        <w:rPr>
          <w:rFonts w:ascii="Arial" w:hAnsi="Arial" w:cs="Arial"/>
        </w:rPr>
        <w:tab/>
      </w:r>
      <w:r w:rsidRPr="00D85D71">
        <w:rPr>
          <w:rFonts w:ascii="Arial" w:hAnsi="Arial" w:cs="Arial"/>
        </w:rPr>
        <w:tab/>
        <w:t>(Physical Metadata Tables)</w:t>
      </w:r>
    </w:p>
    <w:p w14:paraId="56B5797C" w14:textId="77777777" w:rsidR="00090AD9" w:rsidRPr="00D85D71" w:rsidRDefault="00090AD9" w:rsidP="00090AD9">
      <w:pPr>
        <w:tabs>
          <w:tab w:val="num" w:pos="2520"/>
        </w:tabs>
        <w:spacing w:after="120"/>
        <w:ind w:left="1440"/>
        <w:rPr>
          <w:rFonts w:ascii="Arial" w:hAnsi="Arial" w:cs="Arial"/>
          <w:sz w:val="18"/>
          <w:szCs w:val="18"/>
        </w:rPr>
      </w:pPr>
      <w:r w:rsidRPr="00D85D71">
        <w:rPr>
          <w:rFonts w:ascii="Arial" w:hAnsi="Arial" w:cs="Arial"/>
          <w:sz w:val="18"/>
          <w:szCs w:val="18"/>
        </w:rPr>
        <w:t>-- Generate Composite Database views from the client published views</w:t>
      </w:r>
    </w:p>
    <w:p w14:paraId="0B027499" w14:textId="77777777" w:rsidR="00090AD9" w:rsidRPr="00D85D71" w:rsidRDefault="00090AD9" w:rsidP="00090AD9">
      <w:pPr>
        <w:tabs>
          <w:tab w:val="num" w:pos="2520"/>
        </w:tabs>
        <w:spacing w:after="120"/>
        <w:ind w:left="1440"/>
        <w:rPr>
          <w:rFonts w:ascii="Arial" w:hAnsi="Arial" w:cs="Arial"/>
          <w:b/>
          <w:sz w:val="18"/>
          <w:szCs w:val="18"/>
        </w:rPr>
      </w:pPr>
      <w:r w:rsidRPr="00D85D71">
        <w:rPr>
          <w:rFonts w:ascii="Arial" w:hAnsi="Arial" w:cs="Arial"/>
          <w:b/>
          <w:sz w:val="18"/>
          <w:szCs w:val="18"/>
        </w:rPr>
        <w:t xml:space="preserve">INSERT INTO </w:t>
      </w:r>
      <w:proofErr w:type="spellStart"/>
      <w:r w:rsidRPr="00D85D71">
        <w:rPr>
          <w:rFonts w:ascii="Arial" w:hAnsi="Arial" w:cs="Arial"/>
          <w:b/>
          <w:sz w:val="18"/>
          <w:szCs w:val="18"/>
        </w:rPr>
        <w:t>StartingFolderPipe</w:t>
      </w:r>
      <w:proofErr w:type="spellEnd"/>
      <w:r w:rsidRPr="00D85D71">
        <w:rPr>
          <w:rFonts w:ascii="Arial" w:hAnsi="Arial" w:cs="Arial"/>
          <w:b/>
          <w:sz w:val="18"/>
          <w:szCs w:val="18"/>
        </w:rPr>
        <w:t xml:space="preserve"> VALUES (groupId,1,'DB','A</w:t>
      </w:r>
      <w:proofErr w:type="gramStart"/>
      <w:r w:rsidRPr="00D85D71">
        <w:rPr>
          <w:rFonts w:ascii="Arial" w:hAnsi="Arial" w:cs="Arial"/>
          <w:b/>
          <w:sz w:val="18"/>
          <w:szCs w:val="18"/>
        </w:rPr>
        <w:t>',CP</w:t>
      </w:r>
      <w:proofErr w:type="gramEnd"/>
      <w:r w:rsidRPr="00D85D71">
        <w:rPr>
          <w:rFonts w:ascii="Arial" w:hAnsi="Arial" w:cs="Arial"/>
          <w:b/>
          <w:sz w:val="18"/>
          <w:szCs w:val="18"/>
        </w:rPr>
        <w:t>_FOLDER,DB_FOLDER);</w:t>
      </w:r>
    </w:p>
    <w:p w14:paraId="783FD04B" w14:textId="77777777" w:rsidR="00090AD9" w:rsidRPr="00D85D71" w:rsidRDefault="00090AD9" w:rsidP="00090AD9">
      <w:pPr>
        <w:tabs>
          <w:tab w:val="num" w:pos="2520"/>
        </w:tabs>
        <w:spacing w:after="120"/>
        <w:ind w:left="1440"/>
        <w:rPr>
          <w:rFonts w:ascii="Arial" w:hAnsi="Arial" w:cs="Arial"/>
          <w:sz w:val="18"/>
          <w:szCs w:val="18"/>
        </w:rPr>
      </w:pPr>
      <w:r w:rsidRPr="00D85D71">
        <w:rPr>
          <w:rFonts w:ascii="Arial" w:hAnsi="Arial" w:cs="Arial"/>
          <w:sz w:val="18"/>
          <w:szCs w:val="18"/>
        </w:rPr>
        <w:t xml:space="preserve">-- Generate </w:t>
      </w:r>
      <w:proofErr w:type="spellStart"/>
      <w:r w:rsidRPr="00D85D71">
        <w:rPr>
          <w:rFonts w:ascii="Arial" w:hAnsi="Arial" w:cs="Arial"/>
          <w:sz w:val="18"/>
          <w:szCs w:val="18"/>
        </w:rPr>
        <w:t>Physical_Metadata</w:t>
      </w:r>
      <w:proofErr w:type="spellEnd"/>
      <w:r w:rsidRPr="00D85D71">
        <w:rPr>
          <w:rFonts w:ascii="Arial" w:hAnsi="Arial" w:cs="Arial"/>
          <w:sz w:val="18"/>
          <w:szCs w:val="18"/>
        </w:rPr>
        <w:t xml:space="preserve"> source path specified</w:t>
      </w:r>
    </w:p>
    <w:p w14:paraId="4326CEB9" w14:textId="77777777" w:rsidR="00090AD9" w:rsidRPr="00D85D71" w:rsidRDefault="00090AD9" w:rsidP="00090AD9">
      <w:pPr>
        <w:tabs>
          <w:tab w:val="num" w:pos="2520"/>
        </w:tabs>
        <w:spacing w:after="120"/>
        <w:ind w:left="1440"/>
        <w:rPr>
          <w:rFonts w:ascii="Arial" w:hAnsi="Arial" w:cs="Arial"/>
          <w:b/>
          <w:sz w:val="18"/>
          <w:szCs w:val="18"/>
        </w:rPr>
      </w:pPr>
      <w:r w:rsidRPr="00D85D71">
        <w:rPr>
          <w:rFonts w:ascii="Arial" w:hAnsi="Arial" w:cs="Arial"/>
          <w:b/>
          <w:sz w:val="18"/>
          <w:szCs w:val="18"/>
        </w:rPr>
        <w:t xml:space="preserve">INSERT INTO </w:t>
      </w:r>
      <w:proofErr w:type="spellStart"/>
      <w:r w:rsidRPr="00D85D71">
        <w:rPr>
          <w:rFonts w:ascii="Arial" w:hAnsi="Arial" w:cs="Arial"/>
          <w:b/>
          <w:sz w:val="18"/>
          <w:szCs w:val="18"/>
        </w:rPr>
        <w:t>StartingFolderPipe</w:t>
      </w:r>
      <w:proofErr w:type="spellEnd"/>
      <w:r w:rsidRPr="00D85D71">
        <w:rPr>
          <w:rFonts w:ascii="Arial" w:hAnsi="Arial" w:cs="Arial"/>
          <w:b/>
          <w:sz w:val="18"/>
          <w:szCs w:val="18"/>
        </w:rPr>
        <w:t xml:space="preserve"> VALUES (groupId,1,'PM','A</w:t>
      </w:r>
      <w:proofErr w:type="gramStart"/>
      <w:r w:rsidRPr="00D85D71">
        <w:rPr>
          <w:rFonts w:ascii="Arial" w:hAnsi="Arial" w:cs="Arial"/>
          <w:b/>
          <w:sz w:val="18"/>
          <w:szCs w:val="18"/>
        </w:rPr>
        <w:t>',physicalMetadataPath</w:t>
      </w:r>
      <w:proofErr w:type="gramEnd"/>
      <w:r w:rsidRPr="00D85D71">
        <w:rPr>
          <w:rFonts w:ascii="Arial" w:hAnsi="Arial" w:cs="Arial"/>
          <w:b/>
          <w:sz w:val="18"/>
          <w:szCs w:val="18"/>
        </w:rPr>
        <w:t>,PM_FOLDER);</w:t>
      </w:r>
    </w:p>
    <w:p w14:paraId="42D56440" w14:textId="77777777" w:rsidR="00090AD9" w:rsidRPr="00D85D71" w:rsidRDefault="00090AD9" w:rsidP="00090AD9">
      <w:pPr>
        <w:tabs>
          <w:tab w:val="num" w:pos="2520"/>
        </w:tabs>
        <w:spacing w:after="120"/>
        <w:ind w:left="1440"/>
        <w:rPr>
          <w:rFonts w:ascii="Arial" w:hAnsi="Arial" w:cs="Arial"/>
          <w:sz w:val="18"/>
          <w:szCs w:val="18"/>
        </w:rPr>
      </w:pPr>
      <w:r w:rsidRPr="00D85D71">
        <w:rPr>
          <w:rFonts w:ascii="Arial" w:hAnsi="Arial" w:cs="Arial"/>
          <w:sz w:val="18"/>
          <w:szCs w:val="18"/>
        </w:rPr>
        <w:t xml:space="preserve">-- Generate </w:t>
      </w:r>
      <w:proofErr w:type="spellStart"/>
      <w:r w:rsidRPr="00D85D71">
        <w:rPr>
          <w:rFonts w:ascii="Arial" w:hAnsi="Arial" w:cs="Arial"/>
          <w:sz w:val="18"/>
          <w:szCs w:val="18"/>
        </w:rPr>
        <w:t>Formatting_Views</w:t>
      </w:r>
      <w:proofErr w:type="spellEnd"/>
      <w:r w:rsidRPr="00D85D71">
        <w:rPr>
          <w:rFonts w:ascii="Arial" w:hAnsi="Arial" w:cs="Arial"/>
          <w:sz w:val="18"/>
          <w:szCs w:val="18"/>
        </w:rPr>
        <w:t xml:space="preserve"> from the </w:t>
      </w:r>
      <w:proofErr w:type="spellStart"/>
      <w:r w:rsidRPr="00D85D71">
        <w:rPr>
          <w:rFonts w:ascii="Arial" w:hAnsi="Arial" w:cs="Arial"/>
          <w:sz w:val="18"/>
          <w:szCs w:val="18"/>
        </w:rPr>
        <w:t>Physical_Metadata</w:t>
      </w:r>
      <w:proofErr w:type="spellEnd"/>
      <w:r w:rsidRPr="00D85D71">
        <w:rPr>
          <w:rFonts w:ascii="Arial" w:hAnsi="Arial" w:cs="Arial"/>
          <w:sz w:val="18"/>
          <w:szCs w:val="18"/>
        </w:rPr>
        <w:t xml:space="preserve"> source path specified</w:t>
      </w:r>
    </w:p>
    <w:p w14:paraId="0F73CB50" w14:textId="77777777" w:rsidR="00090AD9" w:rsidRPr="00D85D71" w:rsidRDefault="00090AD9" w:rsidP="00090AD9">
      <w:pPr>
        <w:tabs>
          <w:tab w:val="num" w:pos="2520"/>
        </w:tabs>
        <w:spacing w:after="120"/>
        <w:ind w:left="1440"/>
        <w:rPr>
          <w:rFonts w:ascii="Arial" w:hAnsi="Arial" w:cs="Arial"/>
          <w:b/>
          <w:sz w:val="18"/>
          <w:szCs w:val="18"/>
        </w:rPr>
      </w:pPr>
      <w:r w:rsidRPr="00D85D71">
        <w:rPr>
          <w:rFonts w:ascii="Arial" w:hAnsi="Arial" w:cs="Arial"/>
          <w:b/>
          <w:sz w:val="18"/>
          <w:szCs w:val="18"/>
        </w:rPr>
        <w:t xml:space="preserve">INSERT INTO </w:t>
      </w:r>
      <w:proofErr w:type="spellStart"/>
      <w:r w:rsidRPr="00D85D71">
        <w:rPr>
          <w:rFonts w:ascii="Arial" w:hAnsi="Arial" w:cs="Arial"/>
          <w:b/>
          <w:sz w:val="18"/>
          <w:szCs w:val="18"/>
        </w:rPr>
        <w:t>StartingFolderPipe</w:t>
      </w:r>
      <w:proofErr w:type="spellEnd"/>
      <w:r w:rsidRPr="00D85D71">
        <w:rPr>
          <w:rFonts w:ascii="Arial" w:hAnsi="Arial" w:cs="Arial"/>
          <w:b/>
          <w:sz w:val="18"/>
          <w:szCs w:val="18"/>
        </w:rPr>
        <w:t xml:space="preserve"> VALUES (groupId,1,'FV','A</w:t>
      </w:r>
      <w:proofErr w:type="gramStart"/>
      <w:r w:rsidRPr="00D85D71">
        <w:rPr>
          <w:rFonts w:ascii="Arial" w:hAnsi="Arial" w:cs="Arial"/>
          <w:b/>
          <w:sz w:val="18"/>
          <w:szCs w:val="18"/>
        </w:rPr>
        <w:t>',PM</w:t>
      </w:r>
      <w:proofErr w:type="gramEnd"/>
      <w:r w:rsidRPr="00D85D71">
        <w:rPr>
          <w:rFonts w:ascii="Arial" w:hAnsi="Arial" w:cs="Arial"/>
          <w:b/>
          <w:sz w:val="18"/>
          <w:szCs w:val="18"/>
        </w:rPr>
        <w:t>_FOLDER,FV_FOLDER);</w:t>
      </w:r>
    </w:p>
    <w:p w14:paraId="684B6A4B" w14:textId="77777777" w:rsidR="00090AD9" w:rsidRPr="00D85D71" w:rsidRDefault="00090AD9" w:rsidP="00090AD9">
      <w:pPr>
        <w:tabs>
          <w:tab w:val="num" w:pos="2520"/>
        </w:tabs>
        <w:spacing w:after="120"/>
        <w:ind w:left="1440"/>
        <w:rPr>
          <w:rFonts w:ascii="Arial" w:hAnsi="Arial" w:cs="Arial"/>
          <w:sz w:val="18"/>
          <w:szCs w:val="18"/>
        </w:rPr>
      </w:pPr>
      <w:r w:rsidRPr="00D85D71">
        <w:rPr>
          <w:rFonts w:ascii="Arial" w:hAnsi="Arial" w:cs="Arial"/>
          <w:sz w:val="18"/>
          <w:szCs w:val="18"/>
        </w:rPr>
        <w:t xml:space="preserve">-- Generate </w:t>
      </w:r>
      <w:proofErr w:type="spellStart"/>
      <w:r w:rsidRPr="00D85D71">
        <w:rPr>
          <w:rFonts w:ascii="Arial" w:hAnsi="Arial" w:cs="Arial"/>
          <w:sz w:val="18"/>
          <w:szCs w:val="18"/>
        </w:rPr>
        <w:t>Logical_Views</w:t>
      </w:r>
      <w:proofErr w:type="spellEnd"/>
      <w:r w:rsidRPr="00D85D71">
        <w:rPr>
          <w:rFonts w:ascii="Arial" w:hAnsi="Arial" w:cs="Arial"/>
          <w:sz w:val="18"/>
          <w:szCs w:val="18"/>
        </w:rPr>
        <w:t xml:space="preserve"> from the </w:t>
      </w:r>
      <w:proofErr w:type="spellStart"/>
      <w:r w:rsidRPr="00D85D71">
        <w:rPr>
          <w:rFonts w:ascii="Arial" w:hAnsi="Arial" w:cs="Arial"/>
          <w:sz w:val="18"/>
          <w:szCs w:val="18"/>
        </w:rPr>
        <w:t>Formatting_Views</w:t>
      </w:r>
      <w:proofErr w:type="spellEnd"/>
      <w:r w:rsidRPr="00D85D71">
        <w:rPr>
          <w:rFonts w:ascii="Arial" w:hAnsi="Arial" w:cs="Arial"/>
          <w:sz w:val="18"/>
          <w:szCs w:val="18"/>
        </w:rPr>
        <w:t xml:space="preserve"> source path specified</w:t>
      </w:r>
    </w:p>
    <w:p w14:paraId="30399BDC" w14:textId="77777777" w:rsidR="00090AD9" w:rsidRPr="00D85D71" w:rsidRDefault="00090AD9" w:rsidP="00090AD9">
      <w:pPr>
        <w:tabs>
          <w:tab w:val="num" w:pos="2520"/>
        </w:tabs>
        <w:spacing w:after="120"/>
        <w:ind w:left="1440"/>
        <w:rPr>
          <w:rFonts w:ascii="Arial" w:hAnsi="Arial" w:cs="Arial"/>
          <w:b/>
          <w:sz w:val="18"/>
          <w:szCs w:val="18"/>
        </w:rPr>
      </w:pPr>
      <w:r w:rsidRPr="00D85D71">
        <w:rPr>
          <w:rFonts w:ascii="Arial" w:hAnsi="Arial" w:cs="Arial"/>
          <w:b/>
          <w:sz w:val="18"/>
          <w:szCs w:val="18"/>
        </w:rPr>
        <w:t xml:space="preserve">INSERT INTO </w:t>
      </w:r>
      <w:proofErr w:type="spellStart"/>
      <w:r w:rsidRPr="00D85D71">
        <w:rPr>
          <w:rFonts w:ascii="Arial" w:hAnsi="Arial" w:cs="Arial"/>
          <w:b/>
          <w:sz w:val="18"/>
          <w:szCs w:val="18"/>
        </w:rPr>
        <w:t>StartingFolderPipe</w:t>
      </w:r>
      <w:proofErr w:type="spellEnd"/>
      <w:r w:rsidRPr="00D85D71">
        <w:rPr>
          <w:rFonts w:ascii="Arial" w:hAnsi="Arial" w:cs="Arial"/>
          <w:b/>
          <w:sz w:val="18"/>
          <w:szCs w:val="18"/>
        </w:rPr>
        <w:t xml:space="preserve"> VALUES (groupId,1,'LV','A</w:t>
      </w:r>
      <w:proofErr w:type="gramStart"/>
      <w:r w:rsidRPr="00D85D71">
        <w:rPr>
          <w:rFonts w:ascii="Arial" w:hAnsi="Arial" w:cs="Arial"/>
          <w:b/>
          <w:sz w:val="18"/>
          <w:szCs w:val="18"/>
        </w:rPr>
        <w:t>',FV</w:t>
      </w:r>
      <w:proofErr w:type="gramEnd"/>
      <w:r w:rsidRPr="00D85D71">
        <w:rPr>
          <w:rFonts w:ascii="Arial" w:hAnsi="Arial" w:cs="Arial"/>
          <w:b/>
          <w:sz w:val="18"/>
          <w:szCs w:val="18"/>
        </w:rPr>
        <w:t>_FOLDER,LV_FOLDER);</w:t>
      </w:r>
    </w:p>
    <w:p w14:paraId="2D1D0DE1" w14:textId="77777777" w:rsidR="00090AD9" w:rsidRPr="00D85D71" w:rsidRDefault="00090AD9" w:rsidP="00090AD9">
      <w:pPr>
        <w:tabs>
          <w:tab w:val="num" w:pos="2520"/>
        </w:tabs>
        <w:spacing w:after="120"/>
        <w:ind w:left="1440"/>
        <w:rPr>
          <w:rFonts w:ascii="Arial" w:hAnsi="Arial" w:cs="Arial"/>
          <w:sz w:val="18"/>
          <w:szCs w:val="18"/>
        </w:rPr>
      </w:pPr>
      <w:r w:rsidRPr="00D85D71">
        <w:rPr>
          <w:rFonts w:ascii="Arial" w:hAnsi="Arial" w:cs="Arial"/>
          <w:sz w:val="18"/>
          <w:szCs w:val="18"/>
        </w:rPr>
        <w:t xml:space="preserve">-- Generate </w:t>
      </w:r>
      <w:proofErr w:type="spellStart"/>
      <w:r w:rsidRPr="00D85D71">
        <w:rPr>
          <w:rFonts w:ascii="Arial" w:hAnsi="Arial" w:cs="Arial"/>
          <w:sz w:val="18"/>
          <w:szCs w:val="18"/>
        </w:rPr>
        <w:t>Business_Views</w:t>
      </w:r>
      <w:proofErr w:type="spellEnd"/>
      <w:r w:rsidRPr="00D85D71">
        <w:rPr>
          <w:rFonts w:ascii="Arial" w:hAnsi="Arial" w:cs="Arial"/>
          <w:sz w:val="18"/>
          <w:szCs w:val="18"/>
        </w:rPr>
        <w:t xml:space="preserve"> from the </w:t>
      </w:r>
      <w:proofErr w:type="spellStart"/>
      <w:r w:rsidRPr="00D85D71">
        <w:rPr>
          <w:rFonts w:ascii="Arial" w:hAnsi="Arial" w:cs="Arial"/>
          <w:sz w:val="18"/>
          <w:szCs w:val="18"/>
        </w:rPr>
        <w:t>Logical_Views</w:t>
      </w:r>
      <w:proofErr w:type="spellEnd"/>
      <w:r w:rsidRPr="00D85D71">
        <w:rPr>
          <w:rFonts w:ascii="Arial" w:hAnsi="Arial" w:cs="Arial"/>
          <w:sz w:val="18"/>
          <w:szCs w:val="18"/>
        </w:rPr>
        <w:t xml:space="preserve"> source path specified</w:t>
      </w:r>
    </w:p>
    <w:p w14:paraId="4EAA4B1A" w14:textId="77777777" w:rsidR="00090AD9" w:rsidRPr="00D85D71" w:rsidRDefault="00090AD9" w:rsidP="00090AD9">
      <w:pPr>
        <w:tabs>
          <w:tab w:val="num" w:pos="2520"/>
        </w:tabs>
        <w:spacing w:after="120"/>
        <w:ind w:left="1440"/>
        <w:rPr>
          <w:rFonts w:ascii="Arial" w:hAnsi="Arial" w:cs="Arial"/>
          <w:b/>
          <w:sz w:val="18"/>
          <w:szCs w:val="18"/>
        </w:rPr>
      </w:pPr>
      <w:r w:rsidRPr="00D85D71">
        <w:rPr>
          <w:rFonts w:ascii="Arial" w:hAnsi="Arial" w:cs="Arial"/>
          <w:b/>
          <w:sz w:val="18"/>
          <w:szCs w:val="18"/>
        </w:rPr>
        <w:t xml:space="preserve">INSERT INTO </w:t>
      </w:r>
      <w:proofErr w:type="spellStart"/>
      <w:r w:rsidRPr="00D85D71">
        <w:rPr>
          <w:rFonts w:ascii="Arial" w:hAnsi="Arial" w:cs="Arial"/>
          <w:b/>
          <w:sz w:val="18"/>
          <w:szCs w:val="18"/>
        </w:rPr>
        <w:t>StartingFolderPipe</w:t>
      </w:r>
      <w:proofErr w:type="spellEnd"/>
      <w:r w:rsidRPr="00D85D71">
        <w:rPr>
          <w:rFonts w:ascii="Arial" w:hAnsi="Arial" w:cs="Arial"/>
          <w:b/>
          <w:sz w:val="18"/>
          <w:szCs w:val="18"/>
        </w:rPr>
        <w:t xml:space="preserve"> VALUES (groupId,1,'BV','A</w:t>
      </w:r>
      <w:proofErr w:type="gramStart"/>
      <w:r w:rsidRPr="00D85D71">
        <w:rPr>
          <w:rFonts w:ascii="Arial" w:hAnsi="Arial" w:cs="Arial"/>
          <w:b/>
          <w:sz w:val="18"/>
          <w:szCs w:val="18"/>
        </w:rPr>
        <w:t>',LV</w:t>
      </w:r>
      <w:proofErr w:type="gramEnd"/>
      <w:r w:rsidRPr="00D85D71">
        <w:rPr>
          <w:rFonts w:ascii="Arial" w:hAnsi="Arial" w:cs="Arial"/>
          <w:b/>
          <w:sz w:val="18"/>
          <w:szCs w:val="18"/>
        </w:rPr>
        <w:t>_FOLDER,BV_FOLDER);</w:t>
      </w:r>
    </w:p>
    <w:p w14:paraId="76100087" w14:textId="77777777" w:rsidR="00090AD9" w:rsidRPr="00D85D71" w:rsidRDefault="00090AD9" w:rsidP="00090AD9">
      <w:pPr>
        <w:tabs>
          <w:tab w:val="num" w:pos="2520"/>
        </w:tabs>
        <w:spacing w:after="120"/>
        <w:ind w:left="1440"/>
        <w:rPr>
          <w:rFonts w:ascii="Arial" w:hAnsi="Arial" w:cs="Arial"/>
          <w:sz w:val="18"/>
          <w:szCs w:val="18"/>
        </w:rPr>
      </w:pPr>
      <w:r w:rsidRPr="00D85D71">
        <w:rPr>
          <w:rFonts w:ascii="Arial" w:hAnsi="Arial" w:cs="Arial"/>
          <w:sz w:val="18"/>
          <w:szCs w:val="18"/>
        </w:rPr>
        <w:t xml:space="preserve">-- Generate </w:t>
      </w:r>
      <w:proofErr w:type="spellStart"/>
      <w:r w:rsidRPr="00D85D71">
        <w:rPr>
          <w:rFonts w:ascii="Arial" w:hAnsi="Arial" w:cs="Arial"/>
          <w:sz w:val="18"/>
          <w:szCs w:val="18"/>
        </w:rPr>
        <w:t>Client_Views</w:t>
      </w:r>
      <w:proofErr w:type="spellEnd"/>
      <w:r w:rsidRPr="00D85D71">
        <w:rPr>
          <w:rFonts w:ascii="Arial" w:hAnsi="Arial" w:cs="Arial"/>
          <w:sz w:val="18"/>
          <w:szCs w:val="18"/>
        </w:rPr>
        <w:t xml:space="preserve"> from the </w:t>
      </w:r>
      <w:proofErr w:type="spellStart"/>
      <w:r w:rsidRPr="00D85D71">
        <w:rPr>
          <w:rFonts w:ascii="Arial" w:hAnsi="Arial" w:cs="Arial"/>
          <w:sz w:val="18"/>
          <w:szCs w:val="18"/>
        </w:rPr>
        <w:t>Business_Views</w:t>
      </w:r>
      <w:proofErr w:type="spellEnd"/>
      <w:r w:rsidRPr="00D85D71">
        <w:rPr>
          <w:rFonts w:ascii="Arial" w:hAnsi="Arial" w:cs="Arial"/>
          <w:sz w:val="18"/>
          <w:szCs w:val="18"/>
        </w:rPr>
        <w:t xml:space="preserve"> source path specified</w:t>
      </w:r>
    </w:p>
    <w:p w14:paraId="5EF1444F" w14:textId="77777777" w:rsidR="00090AD9" w:rsidRPr="00D85D71" w:rsidRDefault="00090AD9" w:rsidP="00090AD9">
      <w:pPr>
        <w:tabs>
          <w:tab w:val="num" w:pos="2520"/>
        </w:tabs>
        <w:spacing w:after="120"/>
        <w:ind w:left="1440"/>
        <w:rPr>
          <w:rFonts w:ascii="Arial" w:hAnsi="Arial" w:cs="Arial"/>
          <w:sz w:val="18"/>
          <w:szCs w:val="18"/>
        </w:rPr>
      </w:pPr>
      <w:r w:rsidRPr="00D85D71">
        <w:rPr>
          <w:rFonts w:ascii="Arial" w:hAnsi="Arial" w:cs="Arial"/>
          <w:sz w:val="18"/>
          <w:szCs w:val="18"/>
        </w:rPr>
        <w:t xml:space="preserve">--   Path introspection is recursive starting at a base folder.  </w:t>
      </w:r>
    </w:p>
    <w:p w14:paraId="68D681E8" w14:textId="77777777" w:rsidR="00090AD9" w:rsidRPr="00D85D71" w:rsidRDefault="00090AD9" w:rsidP="00090AD9">
      <w:pPr>
        <w:tabs>
          <w:tab w:val="num" w:pos="2520"/>
        </w:tabs>
        <w:spacing w:after="120"/>
        <w:ind w:left="1440"/>
        <w:rPr>
          <w:rFonts w:ascii="Arial" w:hAnsi="Arial" w:cs="Arial"/>
          <w:sz w:val="18"/>
          <w:szCs w:val="18"/>
        </w:rPr>
      </w:pPr>
      <w:r w:rsidRPr="00D85D71">
        <w:rPr>
          <w:rFonts w:ascii="Arial" w:hAnsi="Arial" w:cs="Arial"/>
          <w:sz w:val="18"/>
          <w:szCs w:val="18"/>
        </w:rPr>
        <w:t xml:space="preserve">--   When you want to generate views from multiple folders in a hierarchy, provide the least common denominator folder as the base path and set the path derivation mode='D' for derived which will traverse all sub-folders during generation. </w:t>
      </w:r>
    </w:p>
    <w:p w14:paraId="0842A11D" w14:textId="77777777" w:rsidR="00090AD9" w:rsidRPr="00D85D71" w:rsidRDefault="00090AD9" w:rsidP="00090AD9">
      <w:pPr>
        <w:tabs>
          <w:tab w:val="num" w:pos="2520"/>
        </w:tabs>
        <w:spacing w:after="120"/>
        <w:ind w:left="1440"/>
        <w:rPr>
          <w:rFonts w:ascii="Arial" w:hAnsi="Arial" w:cs="Arial"/>
          <w:sz w:val="18"/>
          <w:szCs w:val="18"/>
        </w:rPr>
      </w:pPr>
      <w:r w:rsidRPr="00D85D71">
        <w:rPr>
          <w:rFonts w:ascii="Arial" w:hAnsi="Arial" w:cs="Arial"/>
          <w:sz w:val="18"/>
          <w:szCs w:val="18"/>
        </w:rPr>
        <w:t>--   When using 'D', Consider using base paths for source and target so directories are emulated exactly.</w:t>
      </w:r>
    </w:p>
    <w:p w14:paraId="7F2B845D" w14:textId="77777777" w:rsidR="00090AD9" w:rsidRPr="00D85D71" w:rsidRDefault="00090AD9" w:rsidP="00090AD9">
      <w:pPr>
        <w:tabs>
          <w:tab w:val="num" w:pos="2520"/>
        </w:tabs>
        <w:spacing w:after="120"/>
        <w:ind w:left="1440"/>
        <w:rPr>
          <w:rFonts w:ascii="Arial" w:hAnsi="Arial" w:cs="Arial"/>
          <w:b/>
          <w:sz w:val="18"/>
          <w:szCs w:val="18"/>
        </w:rPr>
      </w:pPr>
      <w:r w:rsidRPr="00D85D71">
        <w:rPr>
          <w:rFonts w:ascii="Arial" w:hAnsi="Arial" w:cs="Arial"/>
          <w:b/>
          <w:sz w:val="18"/>
          <w:szCs w:val="18"/>
        </w:rPr>
        <w:t xml:space="preserve">INSERT INTO </w:t>
      </w:r>
      <w:proofErr w:type="spellStart"/>
      <w:r w:rsidRPr="00D85D71">
        <w:rPr>
          <w:rFonts w:ascii="Arial" w:hAnsi="Arial" w:cs="Arial"/>
          <w:b/>
          <w:sz w:val="18"/>
          <w:szCs w:val="18"/>
        </w:rPr>
        <w:t>StartingFolderPipe</w:t>
      </w:r>
      <w:proofErr w:type="spellEnd"/>
      <w:r w:rsidRPr="00D85D71">
        <w:rPr>
          <w:rFonts w:ascii="Arial" w:hAnsi="Arial" w:cs="Arial"/>
          <w:b/>
          <w:sz w:val="18"/>
          <w:szCs w:val="18"/>
        </w:rPr>
        <w:t xml:space="preserve"> VALUES (groupId,1,'CV','D</w:t>
      </w:r>
      <w:proofErr w:type="gramStart"/>
      <w:r w:rsidRPr="00D85D71">
        <w:rPr>
          <w:rFonts w:ascii="Arial" w:hAnsi="Arial" w:cs="Arial"/>
          <w:b/>
          <w:sz w:val="18"/>
          <w:szCs w:val="18"/>
        </w:rPr>
        <w:t>',BV</w:t>
      </w:r>
      <w:proofErr w:type="gramEnd"/>
      <w:r w:rsidRPr="00D85D71">
        <w:rPr>
          <w:rFonts w:ascii="Arial" w:hAnsi="Arial" w:cs="Arial"/>
          <w:b/>
          <w:sz w:val="18"/>
          <w:szCs w:val="18"/>
        </w:rPr>
        <w:t xml:space="preserve">_FOLDER,CV_FOLDER); </w:t>
      </w:r>
    </w:p>
    <w:p w14:paraId="4381D1C8" w14:textId="77777777" w:rsidR="00090AD9" w:rsidRPr="00D85D71" w:rsidRDefault="00090AD9" w:rsidP="00090AD9">
      <w:pPr>
        <w:tabs>
          <w:tab w:val="num" w:pos="2520"/>
        </w:tabs>
        <w:spacing w:after="120"/>
        <w:ind w:left="1440"/>
        <w:rPr>
          <w:rFonts w:ascii="Arial" w:hAnsi="Arial" w:cs="Arial"/>
          <w:sz w:val="18"/>
          <w:szCs w:val="18"/>
        </w:rPr>
      </w:pPr>
      <w:r w:rsidRPr="00D85D71">
        <w:rPr>
          <w:rFonts w:ascii="Arial" w:hAnsi="Arial" w:cs="Arial"/>
          <w:sz w:val="18"/>
          <w:szCs w:val="18"/>
        </w:rPr>
        <w:t xml:space="preserve">-- Generate </w:t>
      </w:r>
      <w:proofErr w:type="spellStart"/>
      <w:r w:rsidRPr="00D85D71">
        <w:rPr>
          <w:rFonts w:ascii="Arial" w:hAnsi="Arial" w:cs="Arial"/>
          <w:sz w:val="18"/>
          <w:szCs w:val="18"/>
        </w:rPr>
        <w:t>Client_Published</w:t>
      </w:r>
      <w:proofErr w:type="spellEnd"/>
      <w:r w:rsidRPr="00D85D71">
        <w:rPr>
          <w:rFonts w:ascii="Arial" w:hAnsi="Arial" w:cs="Arial"/>
          <w:sz w:val="18"/>
          <w:szCs w:val="18"/>
        </w:rPr>
        <w:t xml:space="preserve"> from the </w:t>
      </w:r>
      <w:proofErr w:type="spellStart"/>
      <w:r w:rsidRPr="00D85D71">
        <w:rPr>
          <w:rFonts w:ascii="Arial" w:hAnsi="Arial" w:cs="Arial"/>
          <w:sz w:val="18"/>
          <w:szCs w:val="18"/>
        </w:rPr>
        <w:t>Client_Views</w:t>
      </w:r>
      <w:proofErr w:type="spellEnd"/>
      <w:r w:rsidRPr="00D85D71">
        <w:rPr>
          <w:rFonts w:ascii="Arial" w:hAnsi="Arial" w:cs="Arial"/>
          <w:sz w:val="18"/>
          <w:szCs w:val="18"/>
        </w:rPr>
        <w:t xml:space="preserve"> source path specified </w:t>
      </w:r>
    </w:p>
    <w:p w14:paraId="6659B202" w14:textId="77777777" w:rsidR="00090AD9" w:rsidRPr="00D85D71" w:rsidRDefault="00090AD9" w:rsidP="00090AD9">
      <w:pPr>
        <w:tabs>
          <w:tab w:val="num" w:pos="2520"/>
        </w:tabs>
        <w:spacing w:after="120"/>
        <w:ind w:left="1440"/>
        <w:rPr>
          <w:rFonts w:ascii="Arial" w:hAnsi="Arial" w:cs="Arial"/>
          <w:sz w:val="18"/>
          <w:szCs w:val="18"/>
        </w:rPr>
      </w:pPr>
      <w:r w:rsidRPr="00D85D71">
        <w:rPr>
          <w:rFonts w:ascii="Arial" w:hAnsi="Arial" w:cs="Arial"/>
          <w:sz w:val="18"/>
          <w:szCs w:val="18"/>
        </w:rPr>
        <w:t xml:space="preserve">--   Path introspection is recursive starting at a base folder.  </w:t>
      </w:r>
    </w:p>
    <w:p w14:paraId="1A0ED417" w14:textId="77777777" w:rsidR="00090AD9" w:rsidRPr="00D85D71" w:rsidRDefault="00090AD9" w:rsidP="00090AD9">
      <w:pPr>
        <w:tabs>
          <w:tab w:val="num" w:pos="2520"/>
        </w:tabs>
        <w:spacing w:after="120"/>
        <w:ind w:left="1440"/>
        <w:rPr>
          <w:rFonts w:ascii="Arial" w:hAnsi="Arial" w:cs="Arial"/>
          <w:sz w:val="18"/>
          <w:szCs w:val="18"/>
        </w:rPr>
      </w:pPr>
      <w:r w:rsidRPr="00D85D71">
        <w:rPr>
          <w:rFonts w:ascii="Arial" w:hAnsi="Arial" w:cs="Arial"/>
          <w:sz w:val="18"/>
          <w:szCs w:val="18"/>
        </w:rPr>
        <w:t xml:space="preserve">--   When you want to generate views from multiple folders in a hierarchy, provide the least common denominator folder as the base path and set the path derivation mode='D' for derived which will traverse all sub-folders during generation. </w:t>
      </w:r>
    </w:p>
    <w:p w14:paraId="45EB3645" w14:textId="77777777" w:rsidR="00090AD9" w:rsidRPr="00D85D71" w:rsidRDefault="00090AD9" w:rsidP="00090AD9">
      <w:pPr>
        <w:tabs>
          <w:tab w:val="num" w:pos="2520"/>
        </w:tabs>
        <w:spacing w:after="120"/>
        <w:ind w:left="1440"/>
        <w:rPr>
          <w:rFonts w:ascii="Arial" w:hAnsi="Arial" w:cs="Arial"/>
          <w:sz w:val="18"/>
          <w:szCs w:val="18"/>
        </w:rPr>
      </w:pPr>
      <w:r w:rsidRPr="00D85D71">
        <w:rPr>
          <w:rFonts w:ascii="Arial" w:hAnsi="Arial" w:cs="Arial"/>
          <w:sz w:val="18"/>
          <w:szCs w:val="18"/>
        </w:rPr>
        <w:t>--   When using 'D', Consider using base paths for source and target so directories are emulated exactly.</w:t>
      </w:r>
    </w:p>
    <w:p w14:paraId="6B8DCC95" w14:textId="77777777" w:rsidR="00090AD9" w:rsidRPr="00D85D71" w:rsidRDefault="00090AD9" w:rsidP="00090AD9">
      <w:pPr>
        <w:tabs>
          <w:tab w:val="num" w:pos="2520"/>
        </w:tabs>
        <w:spacing w:after="120"/>
        <w:ind w:left="1440"/>
        <w:rPr>
          <w:rFonts w:ascii="Arial" w:hAnsi="Arial" w:cs="Arial"/>
          <w:b/>
          <w:sz w:val="18"/>
          <w:szCs w:val="18"/>
        </w:rPr>
      </w:pPr>
      <w:r w:rsidRPr="00D85D71">
        <w:rPr>
          <w:rFonts w:ascii="Arial" w:hAnsi="Arial" w:cs="Arial"/>
          <w:b/>
          <w:sz w:val="18"/>
          <w:szCs w:val="18"/>
        </w:rPr>
        <w:t xml:space="preserve">INSERT INTO </w:t>
      </w:r>
      <w:proofErr w:type="spellStart"/>
      <w:r w:rsidRPr="00D85D71">
        <w:rPr>
          <w:rFonts w:ascii="Arial" w:hAnsi="Arial" w:cs="Arial"/>
          <w:b/>
          <w:sz w:val="18"/>
          <w:szCs w:val="18"/>
        </w:rPr>
        <w:t>StartingFolderPipe</w:t>
      </w:r>
      <w:proofErr w:type="spellEnd"/>
      <w:r w:rsidRPr="00D85D71">
        <w:rPr>
          <w:rFonts w:ascii="Arial" w:hAnsi="Arial" w:cs="Arial"/>
          <w:b/>
          <w:sz w:val="18"/>
          <w:szCs w:val="18"/>
        </w:rPr>
        <w:t xml:space="preserve"> VALUES (groupId,1,'CP','D</w:t>
      </w:r>
      <w:proofErr w:type="gramStart"/>
      <w:r w:rsidRPr="00D85D71">
        <w:rPr>
          <w:rFonts w:ascii="Arial" w:hAnsi="Arial" w:cs="Arial"/>
          <w:b/>
          <w:sz w:val="18"/>
          <w:szCs w:val="18"/>
        </w:rPr>
        <w:t>',CV</w:t>
      </w:r>
      <w:proofErr w:type="gramEnd"/>
      <w:r w:rsidRPr="00D85D71">
        <w:rPr>
          <w:rFonts w:ascii="Arial" w:hAnsi="Arial" w:cs="Arial"/>
          <w:b/>
          <w:sz w:val="18"/>
          <w:szCs w:val="18"/>
        </w:rPr>
        <w:t>_FOLDER,CP_FOLDER);</w:t>
      </w:r>
    </w:p>
    <w:p w14:paraId="39EE4FF7" w14:textId="77777777" w:rsidR="00090AD9" w:rsidRPr="00D85D71" w:rsidRDefault="00090AD9" w:rsidP="00090AD9">
      <w:pPr>
        <w:tabs>
          <w:tab w:val="num" w:pos="2520"/>
        </w:tabs>
        <w:spacing w:after="120"/>
        <w:ind w:left="1440"/>
        <w:rPr>
          <w:rFonts w:ascii="Arial" w:hAnsi="Arial" w:cs="Arial"/>
          <w:sz w:val="18"/>
          <w:szCs w:val="18"/>
        </w:rPr>
      </w:pPr>
      <w:r w:rsidRPr="00D85D71">
        <w:rPr>
          <w:rFonts w:ascii="Arial" w:hAnsi="Arial" w:cs="Arial"/>
          <w:sz w:val="18"/>
          <w:szCs w:val="18"/>
        </w:rPr>
        <w:t>-- Generate CRUD operations from the CRUD source folder by designating it as the target folder.</w:t>
      </w:r>
    </w:p>
    <w:p w14:paraId="067E7680" w14:textId="77777777" w:rsidR="00090AD9" w:rsidRPr="00D85D71" w:rsidRDefault="00090AD9" w:rsidP="00090AD9">
      <w:pPr>
        <w:tabs>
          <w:tab w:val="num" w:pos="2520"/>
        </w:tabs>
        <w:spacing w:after="120"/>
        <w:ind w:left="1440"/>
        <w:rPr>
          <w:rFonts w:ascii="Arial" w:hAnsi="Arial" w:cs="Arial"/>
          <w:sz w:val="18"/>
          <w:szCs w:val="18"/>
        </w:rPr>
      </w:pPr>
      <w:r w:rsidRPr="00D85D71">
        <w:rPr>
          <w:rFonts w:ascii="Arial" w:hAnsi="Arial" w:cs="Arial"/>
          <w:sz w:val="18"/>
          <w:szCs w:val="18"/>
        </w:rPr>
        <w:t xml:space="preserve">-- By generating from the </w:t>
      </w:r>
      <w:proofErr w:type="spellStart"/>
      <w:r w:rsidRPr="00D85D71">
        <w:rPr>
          <w:rFonts w:ascii="Arial" w:hAnsi="Arial" w:cs="Arial"/>
          <w:sz w:val="18"/>
          <w:szCs w:val="18"/>
        </w:rPr>
        <w:t>Physical_Views</w:t>
      </w:r>
      <w:proofErr w:type="spellEnd"/>
      <w:r w:rsidRPr="00D85D71">
        <w:rPr>
          <w:rFonts w:ascii="Arial" w:hAnsi="Arial" w:cs="Arial"/>
          <w:sz w:val="18"/>
          <w:szCs w:val="18"/>
        </w:rPr>
        <w:t xml:space="preserve"> it will insure that no new or derived columns are propagated.</w:t>
      </w:r>
    </w:p>
    <w:p w14:paraId="3C94AFB8" w14:textId="77777777" w:rsidR="00090AD9" w:rsidRPr="00D85D71" w:rsidRDefault="00090AD9" w:rsidP="00090AD9">
      <w:pPr>
        <w:tabs>
          <w:tab w:val="num" w:pos="2520"/>
        </w:tabs>
        <w:spacing w:after="120"/>
        <w:ind w:left="1440"/>
        <w:rPr>
          <w:rFonts w:ascii="Arial" w:hAnsi="Arial" w:cs="Arial"/>
          <w:sz w:val="18"/>
          <w:szCs w:val="18"/>
        </w:rPr>
      </w:pPr>
      <w:r w:rsidRPr="00D85D71">
        <w:rPr>
          <w:rFonts w:ascii="Arial" w:hAnsi="Arial" w:cs="Arial"/>
          <w:sz w:val="18"/>
          <w:szCs w:val="18"/>
        </w:rPr>
        <w:t>-- It is not permitted to perform a CRUD operation against a view with any derived columns present.</w:t>
      </w:r>
    </w:p>
    <w:p w14:paraId="2F25E78F" w14:textId="77777777" w:rsidR="00090AD9" w:rsidRPr="00D85D71" w:rsidRDefault="00090AD9" w:rsidP="00090AD9">
      <w:pPr>
        <w:tabs>
          <w:tab w:val="num" w:pos="2520"/>
        </w:tabs>
        <w:spacing w:after="120"/>
        <w:ind w:left="1440"/>
        <w:rPr>
          <w:rFonts w:ascii="Arial" w:hAnsi="Arial" w:cs="Arial"/>
          <w:sz w:val="18"/>
          <w:szCs w:val="18"/>
        </w:rPr>
      </w:pPr>
      <w:r w:rsidRPr="00D85D71">
        <w:rPr>
          <w:rFonts w:ascii="Arial" w:hAnsi="Arial" w:cs="Arial"/>
          <w:sz w:val="18"/>
          <w:szCs w:val="18"/>
        </w:rPr>
        <w:t xml:space="preserve">--DEPRECATED: Generate </w:t>
      </w:r>
      <w:proofErr w:type="spellStart"/>
      <w:r w:rsidRPr="00D85D71">
        <w:rPr>
          <w:rFonts w:ascii="Arial" w:hAnsi="Arial" w:cs="Arial"/>
          <w:sz w:val="18"/>
          <w:szCs w:val="18"/>
        </w:rPr>
        <w:t>Physical_Views</w:t>
      </w:r>
      <w:proofErr w:type="spellEnd"/>
      <w:r w:rsidRPr="00D85D71">
        <w:rPr>
          <w:rFonts w:ascii="Arial" w:hAnsi="Arial" w:cs="Arial"/>
          <w:sz w:val="18"/>
          <w:szCs w:val="18"/>
        </w:rPr>
        <w:t xml:space="preserve"> from the </w:t>
      </w:r>
      <w:proofErr w:type="spellStart"/>
      <w:r w:rsidRPr="00D85D71">
        <w:rPr>
          <w:rFonts w:ascii="Arial" w:hAnsi="Arial" w:cs="Arial"/>
          <w:sz w:val="18"/>
          <w:szCs w:val="18"/>
        </w:rPr>
        <w:t>Physical_Metadata</w:t>
      </w:r>
      <w:proofErr w:type="spellEnd"/>
      <w:r w:rsidRPr="00D85D71">
        <w:rPr>
          <w:rFonts w:ascii="Arial" w:hAnsi="Arial" w:cs="Arial"/>
          <w:sz w:val="18"/>
          <w:szCs w:val="18"/>
        </w:rPr>
        <w:t xml:space="preserve"> source path specified</w:t>
      </w:r>
    </w:p>
    <w:p w14:paraId="5C3117E3" w14:textId="77777777" w:rsidR="00090AD9" w:rsidRPr="00D85D71" w:rsidRDefault="00090AD9" w:rsidP="00090AD9">
      <w:pPr>
        <w:tabs>
          <w:tab w:val="num" w:pos="2520"/>
        </w:tabs>
        <w:spacing w:after="120"/>
        <w:ind w:left="1440"/>
        <w:rPr>
          <w:rFonts w:ascii="Arial" w:hAnsi="Arial" w:cs="Arial"/>
          <w:b/>
          <w:sz w:val="18"/>
          <w:szCs w:val="18"/>
        </w:rPr>
      </w:pPr>
      <w:r w:rsidRPr="00D85D71">
        <w:rPr>
          <w:rFonts w:ascii="Arial" w:hAnsi="Arial" w:cs="Arial"/>
          <w:b/>
          <w:sz w:val="18"/>
          <w:szCs w:val="18"/>
        </w:rPr>
        <w:t xml:space="preserve">INSERT INTO </w:t>
      </w:r>
      <w:proofErr w:type="spellStart"/>
      <w:r w:rsidRPr="00D85D71">
        <w:rPr>
          <w:rFonts w:ascii="Arial" w:hAnsi="Arial" w:cs="Arial"/>
          <w:b/>
          <w:sz w:val="18"/>
          <w:szCs w:val="18"/>
        </w:rPr>
        <w:t>StartingFolderPipe</w:t>
      </w:r>
      <w:proofErr w:type="spellEnd"/>
      <w:r w:rsidRPr="00D85D71">
        <w:rPr>
          <w:rFonts w:ascii="Arial" w:hAnsi="Arial" w:cs="Arial"/>
          <w:b/>
          <w:sz w:val="18"/>
          <w:szCs w:val="18"/>
        </w:rPr>
        <w:t xml:space="preserve"> VALUES (groupId,1,'PV','A</w:t>
      </w:r>
      <w:proofErr w:type="gramStart"/>
      <w:r w:rsidRPr="00D85D71">
        <w:rPr>
          <w:rFonts w:ascii="Arial" w:hAnsi="Arial" w:cs="Arial"/>
          <w:b/>
          <w:sz w:val="18"/>
          <w:szCs w:val="18"/>
        </w:rPr>
        <w:t>',PM</w:t>
      </w:r>
      <w:proofErr w:type="gramEnd"/>
      <w:r w:rsidRPr="00D85D71">
        <w:rPr>
          <w:rFonts w:ascii="Arial" w:hAnsi="Arial" w:cs="Arial"/>
          <w:b/>
          <w:sz w:val="18"/>
          <w:szCs w:val="18"/>
        </w:rPr>
        <w:t>_FOLDER,PV_FOLDER);</w:t>
      </w:r>
    </w:p>
    <w:p w14:paraId="626E4F7B" w14:textId="77777777" w:rsidR="00090AD9" w:rsidRPr="00D85D71" w:rsidRDefault="00090AD9" w:rsidP="00090AD9">
      <w:pPr>
        <w:tabs>
          <w:tab w:val="num" w:pos="2520"/>
        </w:tabs>
        <w:spacing w:after="120"/>
        <w:ind w:left="1440"/>
        <w:rPr>
          <w:rFonts w:ascii="Arial" w:hAnsi="Arial" w:cs="Arial"/>
          <w:sz w:val="18"/>
          <w:szCs w:val="18"/>
        </w:rPr>
      </w:pPr>
      <w:r w:rsidRPr="00D85D71">
        <w:rPr>
          <w:rFonts w:ascii="Arial" w:hAnsi="Arial" w:cs="Arial"/>
          <w:sz w:val="18"/>
          <w:szCs w:val="18"/>
        </w:rPr>
        <w:t>SET CR_FOLDER=PV_FOLDER;</w:t>
      </w:r>
    </w:p>
    <w:p w14:paraId="3CEC10BA" w14:textId="77777777" w:rsidR="00090AD9" w:rsidRPr="00D85D71" w:rsidRDefault="00090AD9" w:rsidP="00090AD9">
      <w:pPr>
        <w:tabs>
          <w:tab w:val="num" w:pos="2520"/>
        </w:tabs>
        <w:spacing w:after="120"/>
        <w:ind w:left="1440"/>
        <w:rPr>
          <w:rFonts w:ascii="Arial" w:hAnsi="Arial" w:cs="Arial"/>
          <w:b/>
          <w:sz w:val="18"/>
          <w:szCs w:val="18"/>
        </w:rPr>
      </w:pPr>
      <w:r w:rsidRPr="00D85D71">
        <w:rPr>
          <w:rFonts w:ascii="Arial" w:hAnsi="Arial" w:cs="Arial"/>
          <w:b/>
          <w:sz w:val="18"/>
          <w:szCs w:val="18"/>
        </w:rPr>
        <w:lastRenderedPageBreak/>
        <w:t xml:space="preserve">INSERT INTO </w:t>
      </w:r>
      <w:proofErr w:type="spellStart"/>
      <w:r w:rsidRPr="00D85D71">
        <w:rPr>
          <w:rFonts w:ascii="Arial" w:hAnsi="Arial" w:cs="Arial"/>
          <w:b/>
          <w:sz w:val="18"/>
          <w:szCs w:val="18"/>
        </w:rPr>
        <w:t>StartingFolderPipe</w:t>
      </w:r>
      <w:proofErr w:type="spellEnd"/>
      <w:r w:rsidRPr="00D85D71">
        <w:rPr>
          <w:rFonts w:ascii="Arial" w:hAnsi="Arial" w:cs="Arial"/>
          <w:b/>
          <w:sz w:val="18"/>
          <w:szCs w:val="18"/>
        </w:rPr>
        <w:t xml:space="preserve"> VALUES (groupId,1,'CR','A</w:t>
      </w:r>
      <w:proofErr w:type="gramStart"/>
      <w:r w:rsidRPr="00D85D71">
        <w:rPr>
          <w:rFonts w:ascii="Arial" w:hAnsi="Arial" w:cs="Arial"/>
          <w:b/>
          <w:sz w:val="18"/>
          <w:szCs w:val="18"/>
        </w:rPr>
        <w:t>',CR</w:t>
      </w:r>
      <w:proofErr w:type="gramEnd"/>
      <w:r w:rsidRPr="00D85D71">
        <w:rPr>
          <w:rFonts w:ascii="Arial" w:hAnsi="Arial" w:cs="Arial"/>
          <w:b/>
          <w:sz w:val="18"/>
          <w:szCs w:val="18"/>
        </w:rPr>
        <w:t>_FOLDER,crudPath);</w:t>
      </w:r>
    </w:p>
    <w:p w14:paraId="474A90C1" w14:textId="77777777" w:rsidR="00090AD9" w:rsidRPr="00D85D71" w:rsidRDefault="00090AD9" w:rsidP="008C7C93">
      <w:pPr>
        <w:numPr>
          <w:ilvl w:val="0"/>
          <w:numId w:val="46"/>
        </w:numPr>
        <w:tabs>
          <w:tab w:val="num" w:pos="2520"/>
        </w:tabs>
        <w:spacing w:after="120"/>
        <w:rPr>
          <w:rFonts w:ascii="Arial" w:hAnsi="Arial" w:cs="Arial"/>
        </w:rPr>
      </w:pPr>
      <w:r w:rsidRPr="00D85D71">
        <w:rPr>
          <w:rFonts w:ascii="Arial" w:hAnsi="Arial" w:cs="Arial"/>
        </w:rPr>
        <w:t>There are no changes to be made.  Close the procedure.</w:t>
      </w:r>
    </w:p>
    <w:p w14:paraId="12A00625" w14:textId="77777777" w:rsidR="00090AD9" w:rsidRPr="00073DC9" w:rsidRDefault="00090AD9" w:rsidP="00090AD9">
      <w:pPr>
        <w:pStyle w:val="Heading3"/>
        <w:rPr>
          <w:color w:val="1F497D"/>
          <w:sz w:val="28"/>
          <w:szCs w:val="28"/>
        </w:rPr>
      </w:pPr>
      <w:bookmarkStart w:id="23" w:name="_Toc385314870"/>
      <w:bookmarkStart w:id="24" w:name="_Toc430610036"/>
      <w:bookmarkStart w:id="25" w:name="_Toc48818601"/>
      <w:r w:rsidRPr="00073DC9">
        <w:rPr>
          <w:rStyle w:val="LabStepNumChar"/>
          <w:rFonts w:ascii="Arial" w:hAnsi="Arial"/>
          <w:color w:val="1F497D"/>
          <w:sz w:val="28"/>
          <w:szCs w:val="28"/>
        </w:rPr>
        <w:t>6</w:t>
      </w:r>
      <w:r w:rsidRPr="00073DC9">
        <w:rPr>
          <w:color w:val="1F497D"/>
          <w:sz w:val="28"/>
          <w:szCs w:val="28"/>
        </w:rPr>
        <w:t xml:space="preserve"> Generate Physical Layer Formatting Views</w:t>
      </w:r>
      <w:bookmarkEnd w:id="23"/>
      <w:bookmarkEnd w:id="24"/>
      <w:bookmarkEnd w:id="25"/>
    </w:p>
    <w:p w14:paraId="20187E9A" w14:textId="77777777" w:rsidR="00090AD9" w:rsidRPr="00D85D71" w:rsidRDefault="00090AD9" w:rsidP="00090AD9">
      <w:pPr>
        <w:tabs>
          <w:tab w:val="num" w:pos="2520"/>
        </w:tabs>
        <w:spacing w:after="120"/>
        <w:ind w:left="720"/>
        <w:rPr>
          <w:rFonts w:ascii="Arial" w:hAnsi="Arial" w:cs="Arial"/>
        </w:rPr>
      </w:pPr>
      <w:r w:rsidRPr="00D85D71">
        <w:rPr>
          <w:rFonts w:ascii="Arial" w:hAnsi="Arial" w:cs="Arial"/>
          <w:b/>
          <w:bCs/>
        </w:rPr>
        <w:t>OBJECTIVE</w:t>
      </w:r>
      <w:r w:rsidRPr="00D85D71">
        <w:rPr>
          <w:rFonts w:ascii="Arial" w:hAnsi="Arial" w:cs="Arial"/>
        </w:rPr>
        <w:t>: Generate the views for the Formatting layer.</w:t>
      </w:r>
    </w:p>
    <w:p w14:paraId="66BDA685" w14:textId="77777777" w:rsidR="00090AD9" w:rsidRPr="00D85D71" w:rsidRDefault="00090AD9" w:rsidP="00090AD9">
      <w:pPr>
        <w:tabs>
          <w:tab w:val="num" w:pos="2520"/>
        </w:tabs>
        <w:spacing w:after="120"/>
        <w:ind w:left="1080"/>
        <w:rPr>
          <w:rFonts w:ascii="Arial" w:hAnsi="Arial" w:cs="Arial"/>
        </w:rPr>
      </w:pPr>
      <w:r w:rsidRPr="00D85D71">
        <w:rPr>
          <w:rFonts w:ascii="Arial" w:hAnsi="Arial" w:cs="Arial"/>
          <w:b/>
        </w:rPr>
        <w:t>General Note</w:t>
      </w:r>
      <w:r w:rsidRPr="00D85D71">
        <w:rPr>
          <w:rFonts w:ascii="Arial" w:hAnsi="Arial" w:cs="Arial"/>
        </w:rPr>
        <w:t xml:space="preserve"> about what </w:t>
      </w:r>
      <w:proofErr w:type="spellStart"/>
      <w:r w:rsidRPr="00D85D71">
        <w:rPr>
          <w:rFonts w:ascii="Arial" w:hAnsi="Arial" w:cs="Arial"/>
        </w:rPr>
        <w:t>generateFormattingViews</w:t>
      </w:r>
      <w:proofErr w:type="spellEnd"/>
      <w:r w:rsidRPr="00D85D71">
        <w:rPr>
          <w:rFonts w:ascii="Arial" w:hAnsi="Arial" w:cs="Arial"/>
        </w:rPr>
        <w:t xml:space="preserve"> does:</w:t>
      </w:r>
    </w:p>
    <w:p w14:paraId="14AA2E96" w14:textId="5F3986AD" w:rsidR="00090AD9" w:rsidRPr="00D85D71" w:rsidRDefault="00090AD9" w:rsidP="008C7C93">
      <w:pPr>
        <w:numPr>
          <w:ilvl w:val="1"/>
          <w:numId w:val="39"/>
        </w:numPr>
        <w:spacing w:after="120"/>
        <w:rPr>
          <w:rFonts w:ascii="Arial" w:hAnsi="Arial" w:cs="Arial"/>
        </w:rPr>
      </w:pPr>
      <w:r w:rsidRPr="00D85D71">
        <w:rPr>
          <w:rFonts w:ascii="Arial" w:hAnsi="Arial" w:cs="Arial"/>
        </w:rPr>
        <w:t>This step changes the physical names to the logical or canonical names by reading from the files fo</w:t>
      </w:r>
      <w:r w:rsidR="003A380A">
        <w:rPr>
          <w:rFonts w:ascii="Arial" w:hAnsi="Arial" w:cs="Arial"/>
        </w:rPr>
        <w:t xml:space="preserve">und in the following folder:   </w:t>
      </w:r>
      <w:proofErr w:type="gramStart"/>
      <w:r w:rsidR="003A380A">
        <w:rPr>
          <w:rFonts w:ascii="Arial" w:hAnsi="Arial" w:cs="Arial"/>
        </w:rPr>
        <w:t>C</w:t>
      </w:r>
      <w:r w:rsidRPr="00D85D71">
        <w:rPr>
          <w:rFonts w:ascii="Arial" w:hAnsi="Arial" w:cs="Arial"/>
        </w:rPr>
        <w:t>:\CompositeSoftware\BestPractices\Common_Model_v3_file[</w:t>
      </w:r>
      <w:proofErr w:type="gramEnd"/>
      <w:r w:rsidRPr="00D85D71">
        <w:rPr>
          <w:rFonts w:ascii="Arial" w:hAnsi="Arial" w:cs="Arial"/>
        </w:rPr>
        <w:t xml:space="preserve">1-4].csv  </w:t>
      </w:r>
    </w:p>
    <w:p w14:paraId="5FC9E40B" w14:textId="77777777" w:rsidR="00090AD9" w:rsidRPr="00D85D71" w:rsidRDefault="00090AD9" w:rsidP="008C7C93">
      <w:pPr>
        <w:numPr>
          <w:ilvl w:val="1"/>
          <w:numId w:val="39"/>
        </w:numPr>
        <w:spacing w:after="120"/>
        <w:rPr>
          <w:rFonts w:ascii="Arial" w:hAnsi="Arial" w:cs="Arial"/>
        </w:rPr>
      </w:pPr>
      <w:r w:rsidRPr="00D85D71">
        <w:rPr>
          <w:rFonts w:ascii="Arial" w:hAnsi="Arial" w:cs="Arial"/>
        </w:rPr>
        <w:t xml:space="preserve">It then compares the physical container and column name that it introspected from the physical metadata folder with values in these files to determine a logical name.  </w:t>
      </w:r>
    </w:p>
    <w:p w14:paraId="5F3E52A2" w14:textId="77777777" w:rsidR="00090AD9" w:rsidRPr="00D85D71" w:rsidRDefault="00090AD9" w:rsidP="00090AD9">
      <w:pPr>
        <w:tabs>
          <w:tab w:val="num" w:pos="2520"/>
        </w:tabs>
        <w:spacing w:after="120"/>
        <w:ind w:left="1080"/>
        <w:rPr>
          <w:rFonts w:ascii="Arial" w:hAnsi="Arial" w:cs="Arial"/>
        </w:rPr>
      </w:pPr>
      <w:r w:rsidRPr="00D85D71">
        <w:rPr>
          <w:rFonts w:ascii="Arial" w:hAnsi="Arial" w:cs="Arial"/>
          <w:b/>
        </w:rPr>
        <w:t>General note</w:t>
      </w:r>
      <w:r w:rsidRPr="00D85D71">
        <w:rPr>
          <w:rFonts w:ascii="Arial" w:hAnsi="Arial" w:cs="Arial"/>
        </w:rPr>
        <w:t xml:space="preserve"> about the generation scripts:</w:t>
      </w:r>
    </w:p>
    <w:p w14:paraId="74F50C7B" w14:textId="77777777" w:rsidR="00090AD9" w:rsidRPr="00D85D71" w:rsidRDefault="00090AD9" w:rsidP="008C7C93">
      <w:pPr>
        <w:numPr>
          <w:ilvl w:val="1"/>
          <w:numId w:val="39"/>
        </w:numPr>
        <w:spacing w:after="120"/>
        <w:rPr>
          <w:rFonts w:ascii="Arial" w:hAnsi="Arial" w:cs="Arial"/>
        </w:rPr>
      </w:pPr>
      <w:r w:rsidRPr="00D85D71">
        <w:rPr>
          <w:rFonts w:ascii="Arial" w:hAnsi="Arial" w:cs="Arial"/>
        </w:rPr>
        <w:t>The parameter “</w:t>
      </w:r>
      <w:proofErr w:type="spellStart"/>
      <w:r w:rsidRPr="00D85D71">
        <w:rPr>
          <w:rFonts w:ascii="Arial" w:hAnsi="Arial" w:cs="Arial"/>
        </w:rPr>
        <w:t>generateViewsWrapper</w:t>
      </w:r>
      <w:proofErr w:type="spellEnd"/>
      <w:r w:rsidRPr="00D85D71">
        <w:rPr>
          <w:rFonts w:ascii="Arial" w:hAnsi="Arial" w:cs="Arial"/>
        </w:rPr>
        <w:t>” is defaulted to print results to the console window when null or 1.   If you want to see the output as a cursor, change the value to 0.  However, please note the following:</w:t>
      </w:r>
    </w:p>
    <w:p w14:paraId="77ECBFA5" w14:textId="77777777" w:rsidR="00090AD9" w:rsidRPr="00D85D71" w:rsidRDefault="00090AD9" w:rsidP="008C7C93">
      <w:pPr>
        <w:numPr>
          <w:ilvl w:val="1"/>
          <w:numId w:val="39"/>
        </w:numPr>
        <w:spacing w:after="120"/>
        <w:rPr>
          <w:rFonts w:ascii="Arial" w:hAnsi="Arial" w:cs="Arial"/>
        </w:rPr>
      </w:pPr>
      <w:r w:rsidRPr="00D85D71">
        <w:rPr>
          <w:rFonts w:ascii="Arial" w:hAnsi="Arial" w:cs="Arial"/>
        </w:rPr>
        <w:t>The cursor output window will stop displaying when it hits the cursor limit which is configured in Administration</w:t>
      </w:r>
      <w:r w:rsidRPr="00D85D71">
        <w:rPr>
          <w:rFonts w:ascii="Arial" w:hAnsi="Arial" w:cs="Arial"/>
        </w:rPr>
        <w:sym w:font="Wingdings" w:char="F0E0"/>
      </w:r>
      <w:r w:rsidRPr="00D85D71">
        <w:rPr>
          <w:rFonts w:ascii="Arial" w:hAnsi="Arial" w:cs="Arial"/>
        </w:rPr>
        <w:t>Configuration</w:t>
      </w:r>
      <w:r w:rsidRPr="00D85D71">
        <w:rPr>
          <w:rFonts w:ascii="Arial" w:hAnsi="Arial" w:cs="Arial"/>
        </w:rPr>
        <w:sym w:font="Wingdings" w:char="F0E0"/>
      </w:r>
      <w:r w:rsidRPr="00D85D71">
        <w:rPr>
          <w:rFonts w:ascii="Arial" w:hAnsi="Arial" w:cs="Arial"/>
        </w:rPr>
        <w:t>Studio</w:t>
      </w:r>
      <w:r w:rsidRPr="00D85D71">
        <w:rPr>
          <w:rFonts w:ascii="Arial" w:hAnsi="Arial" w:cs="Arial"/>
        </w:rPr>
        <w:sym w:font="Wingdings" w:char="F0E0"/>
      </w:r>
      <w:r w:rsidRPr="00D85D71">
        <w:rPr>
          <w:rFonts w:ascii="Arial" w:hAnsi="Arial" w:cs="Arial"/>
        </w:rPr>
        <w:t>Data</w:t>
      </w:r>
      <w:r w:rsidRPr="00D85D71">
        <w:rPr>
          <w:rFonts w:ascii="Arial" w:hAnsi="Arial" w:cs="Arial"/>
        </w:rPr>
        <w:sym w:font="Wingdings" w:char="F0E0"/>
      </w:r>
      <w:r w:rsidRPr="00D85D71">
        <w:rPr>
          <w:rFonts w:ascii="Arial" w:hAnsi="Arial" w:cs="Arial"/>
        </w:rPr>
        <w:t>Fetch Rows Size and Cursor Fetch Limit</w:t>
      </w:r>
    </w:p>
    <w:p w14:paraId="50810B9C" w14:textId="77777777" w:rsidR="00090AD9" w:rsidRPr="00D85D71" w:rsidRDefault="00090AD9" w:rsidP="008C7C93">
      <w:pPr>
        <w:numPr>
          <w:ilvl w:val="1"/>
          <w:numId w:val="39"/>
        </w:numPr>
        <w:spacing w:after="120"/>
        <w:rPr>
          <w:rFonts w:ascii="Arial" w:hAnsi="Arial" w:cs="Arial"/>
        </w:rPr>
      </w:pPr>
      <w:r w:rsidRPr="00D85D71">
        <w:rPr>
          <w:rFonts w:ascii="Arial" w:hAnsi="Arial" w:cs="Arial"/>
        </w:rPr>
        <w:t>Modify the Cursor Fetch Limit to an arbitrary number such as 500.  Any modification affects all Composite users.</w:t>
      </w:r>
    </w:p>
    <w:p w14:paraId="01A74474" w14:textId="77777777" w:rsidR="00090AD9" w:rsidRPr="00D85D71" w:rsidRDefault="00090AD9" w:rsidP="00090AD9">
      <w:pPr>
        <w:tabs>
          <w:tab w:val="num" w:pos="2520"/>
        </w:tabs>
        <w:spacing w:after="120"/>
        <w:ind w:left="720"/>
        <w:rPr>
          <w:rFonts w:ascii="Arial" w:hAnsi="Arial" w:cs="Arial"/>
        </w:rPr>
      </w:pPr>
      <w:r w:rsidRPr="00D85D71">
        <w:rPr>
          <w:rFonts w:ascii="Arial" w:hAnsi="Arial" w:cs="Arial"/>
          <w:b/>
        </w:rPr>
        <w:t>DIRECTIONS</w:t>
      </w:r>
      <w:r w:rsidRPr="00D85D71">
        <w:rPr>
          <w:rFonts w:ascii="Arial" w:hAnsi="Arial" w:cs="Arial"/>
        </w:rPr>
        <w:t>:</w:t>
      </w:r>
    </w:p>
    <w:p w14:paraId="08F9D562" w14:textId="77777777" w:rsidR="00090AD9" w:rsidRPr="00D85D71" w:rsidRDefault="00090AD9" w:rsidP="008C7C93">
      <w:pPr>
        <w:pStyle w:val="CS-Bodytext"/>
        <w:numPr>
          <w:ilvl w:val="0"/>
          <w:numId w:val="40"/>
        </w:numPr>
        <w:rPr>
          <w:rFonts w:cs="Arial"/>
          <w:sz w:val="24"/>
          <w:szCs w:val="24"/>
        </w:rPr>
      </w:pPr>
      <w:r w:rsidRPr="00D85D71">
        <w:rPr>
          <w:rFonts w:cs="Arial"/>
          <w:sz w:val="24"/>
          <w:szCs w:val="24"/>
        </w:rPr>
        <w:t xml:space="preserve">Modify </w:t>
      </w:r>
      <w:proofErr w:type="spellStart"/>
      <w:r w:rsidRPr="00D85D71">
        <w:rPr>
          <w:rFonts w:cs="Arial"/>
          <w:b/>
          <w:sz w:val="24"/>
          <w:szCs w:val="24"/>
        </w:rPr>
        <w:t>ConfigureParams</w:t>
      </w:r>
      <w:proofErr w:type="spellEnd"/>
      <w:r w:rsidRPr="00D85D71">
        <w:rPr>
          <w:rFonts w:cs="Arial"/>
          <w:sz w:val="24"/>
          <w:szCs w:val="24"/>
        </w:rPr>
        <w:t xml:space="preserve"> to setup debug output for all view generation procedures</w:t>
      </w:r>
    </w:p>
    <w:p w14:paraId="737BCFC4" w14:textId="77777777" w:rsidR="00090AD9" w:rsidRPr="00D85D71" w:rsidRDefault="00090AD9" w:rsidP="008C7C93">
      <w:pPr>
        <w:pStyle w:val="CS-Bodytext"/>
        <w:numPr>
          <w:ilvl w:val="1"/>
          <w:numId w:val="40"/>
        </w:numPr>
        <w:spacing w:after="120"/>
        <w:ind w:right="14"/>
        <w:rPr>
          <w:rFonts w:cs="Arial"/>
          <w:sz w:val="24"/>
          <w:szCs w:val="24"/>
        </w:rPr>
      </w:pPr>
      <w:r w:rsidRPr="00D85D71">
        <w:rPr>
          <w:rFonts w:cs="Arial"/>
          <w:sz w:val="24"/>
          <w:szCs w:val="24"/>
        </w:rPr>
        <w:t>Open /shared/labs/lab##/_scripts/Configure/</w:t>
      </w:r>
      <w:proofErr w:type="spellStart"/>
      <w:r w:rsidRPr="00D85D71">
        <w:rPr>
          <w:rFonts w:cs="Arial"/>
          <w:sz w:val="24"/>
          <w:szCs w:val="24"/>
        </w:rPr>
        <w:t>ConfigureParams</w:t>
      </w:r>
      <w:proofErr w:type="spellEnd"/>
    </w:p>
    <w:p w14:paraId="6FDE7C43" w14:textId="77777777" w:rsidR="00090AD9" w:rsidRPr="00D85D71" w:rsidRDefault="00090AD9" w:rsidP="008C7C93">
      <w:pPr>
        <w:pStyle w:val="CS-Bodytext"/>
        <w:numPr>
          <w:ilvl w:val="1"/>
          <w:numId w:val="40"/>
        </w:numPr>
        <w:spacing w:after="120"/>
        <w:ind w:right="14"/>
        <w:rPr>
          <w:rFonts w:cs="Arial"/>
          <w:sz w:val="24"/>
          <w:szCs w:val="24"/>
        </w:rPr>
      </w:pPr>
      <w:r w:rsidRPr="00D85D71">
        <w:rPr>
          <w:rFonts w:cs="Arial"/>
          <w:sz w:val="24"/>
          <w:szCs w:val="24"/>
        </w:rPr>
        <w:t>Scroll down to the bottom of the page</w:t>
      </w:r>
    </w:p>
    <w:p w14:paraId="455207B5" w14:textId="77777777" w:rsidR="00090AD9" w:rsidRPr="00D85D71" w:rsidRDefault="00090AD9" w:rsidP="008C7C93">
      <w:pPr>
        <w:pStyle w:val="CS-Bodytext"/>
        <w:numPr>
          <w:ilvl w:val="1"/>
          <w:numId w:val="40"/>
        </w:numPr>
        <w:spacing w:after="120"/>
        <w:ind w:right="14"/>
        <w:rPr>
          <w:rFonts w:cs="Arial"/>
          <w:sz w:val="24"/>
          <w:szCs w:val="24"/>
        </w:rPr>
      </w:pPr>
      <w:r w:rsidRPr="00D85D71">
        <w:rPr>
          <w:rFonts w:cs="Arial"/>
          <w:sz w:val="24"/>
          <w:szCs w:val="24"/>
        </w:rPr>
        <w:t>Set Debug Level 1=Y</w:t>
      </w:r>
    </w:p>
    <w:p w14:paraId="76FE7DD9" w14:textId="77777777" w:rsidR="00090AD9" w:rsidRPr="00D85D71" w:rsidRDefault="00090AD9" w:rsidP="008C7C93">
      <w:pPr>
        <w:pStyle w:val="CS-Bodytext"/>
        <w:numPr>
          <w:ilvl w:val="1"/>
          <w:numId w:val="40"/>
        </w:numPr>
        <w:spacing w:after="120"/>
        <w:ind w:right="14"/>
        <w:rPr>
          <w:rFonts w:cs="Arial"/>
          <w:sz w:val="24"/>
          <w:szCs w:val="24"/>
        </w:rPr>
      </w:pPr>
      <w:r w:rsidRPr="00D85D71">
        <w:rPr>
          <w:rFonts w:cs="Arial"/>
          <w:sz w:val="24"/>
          <w:szCs w:val="24"/>
        </w:rPr>
        <w:t>Set Debug Level 2=Y</w:t>
      </w:r>
    </w:p>
    <w:p w14:paraId="1C2ED888" w14:textId="77777777" w:rsidR="00090AD9" w:rsidRPr="00D85D71" w:rsidRDefault="00090AD9" w:rsidP="008C7C93">
      <w:pPr>
        <w:pStyle w:val="CS-Bodytext"/>
        <w:numPr>
          <w:ilvl w:val="1"/>
          <w:numId w:val="40"/>
        </w:numPr>
        <w:spacing w:after="120"/>
        <w:ind w:right="14"/>
        <w:rPr>
          <w:rFonts w:cs="Arial"/>
          <w:sz w:val="24"/>
          <w:szCs w:val="24"/>
        </w:rPr>
      </w:pPr>
      <w:r w:rsidRPr="00D85D71">
        <w:rPr>
          <w:rFonts w:cs="Arial"/>
          <w:sz w:val="24"/>
          <w:szCs w:val="24"/>
        </w:rPr>
        <w:t>Set Debug Level 3=N</w:t>
      </w:r>
    </w:p>
    <w:p w14:paraId="4C35A60F" w14:textId="77777777" w:rsidR="00090AD9" w:rsidRPr="00D85D71" w:rsidRDefault="00090AD9" w:rsidP="008C7C93">
      <w:pPr>
        <w:pStyle w:val="CS-Bodytext"/>
        <w:numPr>
          <w:ilvl w:val="1"/>
          <w:numId w:val="40"/>
        </w:numPr>
        <w:spacing w:after="120"/>
        <w:ind w:right="14"/>
        <w:rPr>
          <w:rFonts w:cs="Arial"/>
          <w:sz w:val="24"/>
          <w:szCs w:val="24"/>
        </w:rPr>
      </w:pPr>
      <w:r w:rsidRPr="00D85D71">
        <w:rPr>
          <w:rFonts w:cs="Arial"/>
          <w:sz w:val="24"/>
          <w:szCs w:val="24"/>
        </w:rPr>
        <w:t>Save and Close</w:t>
      </w:r>
    </w:p>
    <w:p w14:paraId="41306052" w14:textId="77777777" w:rsidR="00090AD9" w:rsidRPr="00D85D71" w:rsidRDefault="00090AD9" w:rsidP="008C7C93">
      <w:pPr>
        <w:numPr>
          <w:ilvl w:val="0"/>
          <w:numId w:val="40"/>
        </w:numPr>
        <w:tabs>
          <w:tab w:val="num" w:pos="2520"/>
        </w:tabs>
        <w:spacing w:after="120"/>
        <w:rPr>
          <w:rFonts w:ascii="Arial" w:hAnsi="Arial" w:cs="Arial"/>
        </w:rPr>
      </w:pPr>
      <w:r w:rsidRPr="00D85D71">
        <w:rPr>
          <w:rFonts w:ascii="Arial" w:hAnsi="Arial" w:cs="Arial"/>
        </w:rPr>
        <w:t>Make sure that Step 5 was finished to completion</w:t>
      </w:r>
    </w:p>
    <w:p w14:paraId="77EBFF94" w14:textId="77777777" w:rsidR="00090AD9" w:rsidRPr="00D85D71" w:rsidRDefault="00090AD9" w:rsidP="008C7C93">
      <w:pPr>
        <w:numPr>
          <w:ilvl w:val="0"/>
          <w:numId w:val="40"/>
        </w:numPr>
        <w:tabs>
          <w:tab w:val="num" w:pos="2520"/>
        </w:tabs>
        <w:spacing w:after="120"/>
        <w:rPr>
          <w:rFonts w:ascii="Arial" w:hAnsi="Arial" w:cs="Arial"/>
        </w:rPr>
      </w:pPr>
      <w:r w:rsidRPr="00D85D71">
        <w:rPr>
          <w:rFonts w:ascii="Arial" w:hAnsi="Arial" w:cs="Arial"/>
        </w:rPr>
        <w:t>Expand the folder to /shared/labs/lab##/_scripts/Generate</w:t>
      </w:r>
    </w:p>
    <w:p w14:paraId="33B8D025" w14:textId="77777777" w:rsidR="00090AD9" w:rsidRPr="00D85D71" w:rsidRDefault="00090AD9" w:rsidP="008C7C93">
      <w:pPr>
        <w:numPr>
          <w:ilvl w:val="0"/>
          <w:numId w:val="40"/>
        </w:numPr>
        <w:tabs>
          <w:tab w:val="num" w:pos="2520"/>
        </w:tabs>
        <w:spacing w:after="120"/>
        <w:rPr>
          <w:rFonts w:ascii="Arial" w:hAnsi="Arial" w:cs="Arial"/>
        </w:rPr>
      </w:pPr>
      <w:r w:rsidRPr="00D85D71">
        <w:rPr>
          <w:rFonts w:ascii="Arial" w:hAnsi="Arial" w:cs="Arial"/>
        </w:rPr>
        <w:t>Generate the Formatting Views</w:t>
      </w:r>
    </w:p>
    <w:p w14:paraId="5415ED30" w14:textId="77777777" w:rsidR="00090AD9" w:rsidRPr="00D85D71" w:rsidRDefault="00090AD9" w:rsidP="008C7C93">
      <w:pPr>
        <w:numPr>
          <w:ilvl w:val="1"/>
          <w:numId w:val="40"/>
        </w:numPr>
        <w:tabs>
          <w:tab w:val="num" w:pos="2520"/>
        </w:tabs>
        <w:spacing w:after="120"/>
        <w:rPr>
          <w:rFonts w:ascii="Arial" w:hAnsi="Arial" w:cs="Arial"/>
        </w:rPr>
      </w:pPr>
      <w:proofErr w:type="gramStart"/>
      <w:r w:rsidRPr="00D85D71">
        <w:rPr>
          <w:rFonts w:ascii="Arial" w:hAnsi="Arial" w:cs="Arial"/>
        </w:rPr>
        <w:t xml:space="preserve">Open  </w:t>
      </w:r>
      <w:proofErr w:type="spellStart"/>
      <w:r w:rsidRPr="00D85D71">
        <w:rPr>
          <w:rFonts w:ascii="Arial" w:hAnsi="Arial" w:cs="Arial"/>
          <w:b/>
          <w:color w:val="365F91"/>
        </w:rPr>
        <w:t>generateFormattingViews</w:t>
      </w:r>
      <w:proofErr w:type="spellEnd"/>
      <w:proofErr w:type="gramEnd"/>
      <w:r w:rsidRPr="00D85D71">
        <w:rPr>
          <w:rFonts w:ascii="Arial" w:hAnsi="Arial" w:cs="Arial"/>
          <w:b/>
          <w:color w:val="365F91"/>
        </w:rPr>
        <w:t xml:space="preserve">() </w:t>
      </w:r>
      <w:r w:rsidRPr="00D85D71">
        <w:rPr>
          <w:rFonts w:ascii="Arial" w:hAnsi="Arial" w:cs="Arial"/>
        </w:rPr>
        <w:t>procedure</w:t>
      </w:r>
    </w:p>
    <w:p w14:paraId="68392ACB" w14:textId="05E22AD7" w:rsidR="00090AD9" w:rsidRPr="00D85D71" w:rsidRDefault="00090AD9" w:rsidP="008C7C93">
      <w:pPr>
        <w:numPr>
          <w:ilvl w:val="1"/>
          <w:numId w:val="40"/>
        </w:numPr>
        <w:tabs>
          <w:tab w:val="num" w:pos="2520"/>
        </w:tabs>
        <w:spacing w:after="120"/>
        <w:rPr>
          <w:rFonts w:ascii="Arial" w:hAnsi="Arial" w:cs="Arial"/>
        </w:rPr>
      </w:pPr>
      <w:r w:rsidRPr="00D85D71">
        <w:rPr>
          <w:rFonts w:ascii="Arial" w:hAnsi="Arial" w:cs="Arial"/>
        </w:rPr>
        <w:lastRenderedPageBreak/>
        <w:t xml:space="preserve">Click Execute  </w:t>
      </w:r>
      <w:r w:rsidRPr="00D85D71">
        <w:rPr>
          <w:rFonts w:ascii="Arial" w:hAnsi="Arial" w:cs="Arial"/>
          <w:noProof/>
        </w:rPr>
        <w:drawing>
          <wp:inline distT="0" distB="0" distL="0" distR="0" wp14:anchorId="6482E85D" wp14:editId="2A833056">
            <wp:extent cx="211455" cy="211455"/>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455" cy="211455"/>
                    </a:xfrm>
                    <a:prstGeom prst="rect">
                      <a:avLst/>
                    </a:prstGeom>
                    <a:noFill/>
                    <a:ln>
                      <a:noFill/>
                    </a:ln>
                  </pic:spPr>
                </pic:pic>
              </a:graphicData>
            </a:graphic>
          </wp:inline>
        </w:drawing>
      </w:r>
    </w:p>
    <w:p w14:paraId="742B9E36" w14:textId="77777777" w:rsidR="00090AD9" w:rsidRPr="00D85D71" w:rsidRDefault="00090AD9" w:rsidP="008C7C93">
      <w:pPr>
        <w:numPr>
          <w:ilvl w:val="2"/>
          <w:numId w:val="40"/>
        </w:numPr>
        <w:spacing w:after="120"/>
        <w:rPr>
          <w:rFonts w:ascii="Arial" w:hAnsi="Arial" w:cs="Arial"/>
        </w:rPr>
      </w:pPr>
      <w:proofErr w:type="spellStart"/>
      <w:r w:rsidRPr="00D85D71">
        <w:rPr>
          <w:rFonts w:ascii="Arial" w:hAnsi="Arial" w:cs="Arial"/>
        </w:rPr>
        <w:t>generateViewsWrapper</w:t>
      </w:r>
      <w:proofErr w:type="spellEnd"/>
      <w:r w:rsidRPr="00D85D71">
        <w:rPr>
          <w:rFonts w:ascii="Arial" w:hAnsi="Arial" w:cs="Arial"/>
        </w:rPr>
        <w:t>=0</w:t>
      </w:r>
    </w:p>
    <w:p w14:paraId="4861701C" w14:textId="77777777" w:rsidR="00090AD9" w:rsidRPr="00D85D71" w:rsidRDefault="00090AD9" w:rsidP="008C7C93">
      <w:pPr>
        <w:numPr>
          <w:ilvl w:val="2"/>
          <w:numId w:val="40"/>
        </w:numPr>
        <w:spacing w:after="120"/>
        <w:rPr>
          <w:rFonts w:ascii="Arial" w:hAnsi="Arial" w:cs="Arial"/>
        </w:rPr>
      </w:pPr>
      <w:r w:rsidRPr="00D85D71">
        <w:rPr>
          <w:rFonts w:ascii="Arial" w:hAnsi="Arial" w:cs="Arial"/>
        </w:rPr>
        <w:t>overwrite=2</w:t>
      </w:r>
    </w:p>
    <w:p w14:paraId="5D16AAA0" w14:textId="77777777" w:rsidR="00090AD9" w:rsidRPr="00D85D71" w:rsidRDefault="00090AD9" w:rsidP="008C7C93">
      <w:pPr>
        <w:numPr>
          <w:ilvl w:val="2"/>
          <w:numId w:val="40"/>
        </w:numPr>
        <w:spacing w:after="120"/>
        <w:rPr>
          <w:rFonts w:ascii="Arial" w:hAnsi="Arial" w:cs="Arial"/>
        </w:rPr>
      </w:pPr>
      <w:proofErr w:type="spellStart"/>
      <w:r w:rsidRPr="00D85D71">
        <w:rPr>
          <w:rFonts w:ascii="Arial" w:hAnsi="Arial" w:cs="Arial"/>
        </w:rPr>
        <w:t>copyAnnotation</w:t>
      </w:r>
      <w:proofErr w:type="spellEnd"/>
      <w:r w:rsidRPr="00D85D71">
        <w:rPr>
          <w:rFonts w:ascii="Arial" w:hAnsi="Arial" w:cs="Arial"/>
        </w:rPr>
        <w:t>=1</w:t>
      </w:r>
    </w:p>
    <w:p w14:paraId="499CAEC4" w14:textId="77777777" w:rsidR="00090AD9" w:rsidRPr="00D85D71" w:rsidRDefault="00090AD9" w:rsidP="008C7C93">
      <w:pPr>
        <w:numPr>
          <w:ilvl w:val="2"/>
          <w:numId w:val="40"/>
        </w:numPr>
        <w:spacing w:after="120"/>
        <w:rPr>
          <w:rFonts w:ascii="Arial" w:hAnsi="Arial" w:cs="Arial"/>
        </w:rPr>
      </w:pPr>
      <w:proofErr w:type="spellStart"/>
      <w:r w:rsidRPr="00D85D71">
        <w:rPr>
          <w:rFonts w:ascii="Arial" w:hAnsi="Arial" w:cs="Arial"/>
        </w:rPr>
        <w:t>copyPrivilegeMode</w:t>
      </w:r>
      <w:proofErr w:type="spellEnd"/>
      <w:r w:rsidRPr="00D85D71">
        <w:rPr>
          <w:rFonts w:ascii="Arial" w:hAnsi="Arial" w:cs="Arial"/>
        </w:rPr>
        <w:t>=1</w:t>
      </w:r>
    </w:p>
    <w:p w14:paraId="1AE96B99" w14:textId="77777777" w:rsidR="00090AD9" w:rsidRPr="00D85D71" w:rsidRDefault="00090AD9" w:rsidP="008C7C93">
      <w:pPr>
        <w:numPr>
          <w:ilvl w:val="2"/>
          <w:numId w:val="40"/>
        </w:numPr>
        <w:spacing w:after="120"/>
        <w:rPr>
          <w:rFonts w:ascii="Arial" w:hAnsi="Arial" w:cs="Arial"/>
        </w:rPr>
      </w:pPr>
      <w:proofErr w:type="spellStart"/>
      <w:r w:rsidRPr="00D85D71">
        <w:rPr>
          <w:rFonts w:ascii="Arial" w:hAnsi="Arial" w:cs="Arial"/>
        </w:rPr>
        <w:t>exactMatch</w:t>
      </w:r>
      <w:proofErr w:type="spellEnd"/>
      <w:r w:rsidRPr="00D85D71">
        <w:rPr>
          <w:rFonts w:ascii="Arial" w:hAnsi="Arial" w:cs="Arial"/>
        </w:rPr>
        <w:t>=1</w:t>
      </w:r>
    </w:p>
    <w:p w14:paraId="07D1909F" w14:textId="77777777" w:rsidR="00090AD9" w:rsidRPr="00D85D71" w:rsidRDefault="00090AD9" w:rsidP="008C7C93">
      <w:pPr>
        <w:numPr>
          <w:ilvl w:val="2"/>
          <w:numId w:val="40"/>
        </w:numPr>
        <w:spacing w:after="120"/>
        <w:rPr>
          <w:rFonts w:ascii="Arial" w:hAnsi="Arial" w:cs="Arial"/>
        </w:rPr>
      </w:pPr>
      <w:proofErr w:type="spellStart"/>
      <w:r w:rsidRPr="00D85D71">
        <w:rPr>
          <w:rFonts w:ascii="Arial" w:hAnsi="Arial" w:cs="Arial"/>
        </w:rPr>
        <w:t>derivedFilterPath</w:t>
      </w:r>
      <w:proofErr w:type="spellEnd"/>
      <w:proofErr w:type="gramStart"/>
      <w:r w:rsidRPr="00D85D71">
        <w:rPr>
          <w:rFonts w:ascii="Arial" w:hAnsi="Arial" w:cs="Arial"/>
        </w:rPr>
        <w:t>=</w:t>
      </w:r>
      <w:r w:rsidRPr="00D85D71">
        <w:rPr>
          <w:rFonts w:ascii="Arial" w:hAnsi="Arial" w:cs="Arial"/>
          <w:b/>
        </w:rPr>
        <w:t>“</w:t>
      </w:r>
      <w:proofErr w:type="gramEnd"/>
      <w:r w:rsidRPr="00D85D71">
        <w:rPr>
          <w:rFonts w:ascii="Arial" w:hAnsi="Arial" w:cs="Arial"/>
          <w:b/>
        </w:rPr>
        <w:t>customers, orders”</w:t>
      </w:r>
    </w:p>
    <w:p w14:paraId="0DA5D48B" w14:textId="77777777" w:rsidR="00090AD9" w:rsidRPr="00D85D71" w:rsidRDefault="00090AD9" w:rsidP="008C7C93">
      <w:pPr>
        <w:numPr>
          <w:ilvl w:val="3"/>
          <w:numId w:val="40"/>
        </w:numPr>
        <w:spacing w:after="120"/>
        <w:rPr>
          <w:rFonts w:ascii="Arial" w:hAnsi="Arial" w:cs="Arial"/>
        </w:rPr>
      </w:pPr>
      <w:r w:rsidRPr="00D85D71">
        <w:rPr>
          <w:rFonts w:ascii="Arial" w:hAnsi="Arial" w:cs="Arial"/>
        </w:rPr>
        <w:t xml:space="preserve">Use double quotes around the pair to signify that they both belong to the ds_orders1 </w:t>
      </w:r>
      <w:proofErr w:type="spellStart"/>
      <w:r w:rsidRPr="00D85D71">
        <w:rPr>
          <w:rFonts w:ascii="Arial" w:hAnsi="Arial" w:cs="Arial"/>
        </w:rPr>
        <w:t>groupId</w:t>
      </w:r>
      <w:proofErr w:type="spellEnd"/>
      <w:r w:rsidRPr="00D85D71">
        <w:rPr>
          <w:rFonts w:ascii="Arial" w:hAnsi="Arial" w:cs="Arial"/>
        </w:rPr>
        <w:t>.</w:t>
      </w:r>
    </w:p>
    <w:p w14:paraId="2DD7957D" w14:textId="77777777" w:rsidR="00090AD9" w:rsidRPr="00D85D71" w:rsidRDefault="00090AD9" w:rsidP="008C7C93">
      <w:pPr>
        <w:numPr>
          <w:ilvl w:val="3"/>
          <w:numId w:val="40"/>
        </w:numPr>
        <w:spacing w:after="120"/>
        <w:rPr>
          <w:rFonts w:ascii="Arial" w:hAnsi="Arial" w:cs="Arial"/>
        </w:rPr>
      </w:pPr>
      <w:r w:rsidRPr="00D85D71">
        <w:rPr>
          <w:rFonts w:ascii="Arial" w:hAnsi="Arial" w:cs="Arial"/>
        </w:rPr>
        <w:t xml:space="preserve">If you have a pair of group ids such as </w:t>
      </w:r>
      <w:proofErr w:type="spellStart"/>
      <w:r w:rsidRPr="00D85D71">
        <w:rPr>
          <w:rFonts w:ascii="Arial" w:hAnsi="Arial" w:cs="Arial"/>
        </w:rPr>
        <w:t>groupIds</w:t>
      </w:r>
      <w:proofErr w:type="spellEnd"/>
      <w:r w:rsidRPr="00D85D71">
        <w:rPr>
          <w:rFonts w:ascii="Arial" w:hAnsi="Arial" w:cs="Arial"/>
        </w:rPr>
        <w:t xml:space="preserve">=ds_orders1, ds_orders2, then you could create a paired </w:t>
      </w:r>
      <w:proofErr w:type="spellStart"/>
      <w:r w:rsidRPr="00D85D71">
        <w:rPr>
          <w:rFonts w:ascii="Arial" w:hAnsi="Arial" w:cs="Arial"/>
        </w:rPr>
        <w:t>derivedFilterPath</w:t>
      </w:r>
      <w:proofErr w:type="spellEnd"/>
      <w:r w:rsidRPr="00D85D71">
        <w:rPr>
          <w:rFonts w:ascii="Arial" w:hAnsi="Arial" w:cs="Arial"/>
        </w:rPr>
        <w:t>= “</w:t>
      </w:r>
      <w:proofErr w:type="spellStart"/>
      <w:proofErr w:type="gramStart"/>
      <w:r w:rsidRPr="00D85D71">
        <w:rPr>
          <w:rFonts w:ascii="Arial" w:hAnsi="Arial" w:cs="Arial"/>
        </w:rPr>
        <w:t>customers,orders</w:t>
      </w:r>
      <w:proofErr w:type="spellEnd"/>
      <w:proofErr w:type="gramEnd"/>
      <w:r w:rsidRPr="00D85D71">
        <w:rPr>
          <w:rFonts w:ascii="Arial" w:hAnsi="Arial" w:cs="Arial"/>
        </w:rPr>
        <w:t>”, “</w:t>
      </w:r>
      <w:proofErr w:type="spellStart"/>
      <w:r w:rsidRPr="00D85D71">
        <w:rPr>
          <w:rFonts w:ascii="Arial" w:hAnsi="Arial" w:cs="Arial"/>
        </w:rPr>
        <w:t>orders,orderdetails</w:t>
      </w:r>
      <w:proofErr w:type="spellEnd"/>
      <w:r w:rsidRPr="00D85D71">
        <w:rPr>
          <w:rFonts w:ascii="Arial" w:hAnsi="Arial" w:cs="Arial"/>
        </w:rPr>
        <w:t>”.  The “</w:t>
      </w:r>
      <w:proofErr w:type="spellStart"/>
      <w:proofErr w:type="gramStart"/>
      <w:r w:rsidRPr="00D85D71">
        <w:rPr>
          <w:rFonts w:ascii="Arial" w:hAnsi="Arial" w:cs="Arial"/>
        </w:rPr>
        <w:t>customers,orders</w:t>
      </w:r>
      <w:proofErr w:type="spellEnd"/>
      <w:proofErr w:type="gramEnd"/>
      <w:r w:rsidRPr="00D85D71">
        <w:rPr>
          <w:rFonts w:ascii="Arial" w:hAnsi="Arial" w:cs="Arial"/>
        </w:rPr>
        <w:t>” is paired with ds_orders1 and “</w:t>
      </w:r>
      <w:proofErr w:type="spellStart"/>
      <w:r w:rsidRPr="00D85D71">
        <w:rPr>
          <w:rFonts w:ascii="Arial" w:hAnsi="Arial" w:cs="Arial"/>
        </w:rPr>
        <w:t>orders,orderdetails</w:t>
      </w:r>
      <w:proofErr w:type="spellEnd"/>
      <w:r w:rsidRPr="00D85D71">
        <w:rPr>
          <w:rFonts w:ascii="Arial" w:hAnsi="Arial" w:cs="Arial"/>
        </w:rPr>
        <w:t>” is paired with ds_orders2.</w:t>
      </w:r>
    </w:p>
    <w:p w14:paraId="428EB0B4" w14:textId="77777777" w:rsidR="00090AD9" w:rsidRPr="00D85D71" w:rsidRDefault="00090AD9" w:rsidP="008C7C93">
      <w:pPr>
        <w:numPr>
          <w:ilvl w:val="3"/>
          <w:numId w:val="40"/>
        </w:numPr>
        <w:spacing w:after="120"/>
        <w:rPr>
          <w:rFonts w:ascii="Arial" w:hAnsi="Arial" w:cs="Arial"/>
        </w:rPr>
      </w:pPr>
      <w:r w:rsidRPr="00D85D71">
        <w:rPr>
          <w:rFonts w:ascii="Arial" w:hAnsi="Arial" w:cs="Arial"/>
          <w:noProof/>
        </w:rPr>
        <w:t>Notice that the filter in this case is all lower case.  It is exactly the same as what the physical metadata name is.  This allows you to filter on the source by only generating views that potentially changed and not the entire group of views defined by the group id.</w:t>
      </w:r>
    </w:p>
    <w:p w14:paraId="771DD07D" w14:textId="77777777" w:rsidR="00090AD9" w:rsidRPr="00D85D71" w:rsidRDefault="00090AD9" w:rsidP="008C7C93">
      <w:pPr>
        <w:numPr>
          <w:ilvl w:val="2"/>
          <w:numId w:val="40"/>
        </w:numPr>
        <w:spacing w:after="120"/>
        <w:rPr>
          <w:rFonts w:ascii="Arial" w:hAnsi="Arial" w:cs="Arial"/>
        </w:rPr>
      </w:pPr>
      <w:proofErr w:type="spellStart"/>
      <w:r w:rsidRPr="00D85D71">
        <w:rPr>
          <w:rFonts w:ascii="Arial" w:hAnsi="Arial" w:cs="Arial"/>
        </w:rPr>
        <w:t>sourceResource</w:t>
      </w:r>
      <w:proofErr w:type="spellEnd"/>
      <w:r w:rsidRPr="00D85D71">
        <w:rPr>
          <w:rFonts w:ascii="Arial" w:hAnsi="Arial" w:cs="Arial"/>
        </w:rPr>
        <w:t>=Null is checked</w:t>
      </w:r>
    </w:p>
    <w:p w14:paraId="4DD44937" w14:textId="77777777" w:rsidR="00090AD9" w:rsidRPr="00D85D71" w:rsidRDefault="00090AD9" w:rsidP="008C7C93">
      <w:pPr>
        <w:numPr>
          <w:ilvl w:val="2"/>
          <w:numId w:val="40"/>
        </w:numPr>
        <w:spacing w:after="120"/>
        <w:rPr>
          <w:rFonts w:ascii="Arial" w:hAnsi="Arial" w:cs="Arial"/>
        </w:rPr>
      </w:pPr>
      <w:proofErr w:type="spellStart"/>
      <w:r w:rsidRPr="00D85D71">
        <w:rPr>
          <w:rFonts w:ascii="Arial" w:hAnsi="Arial" w:cs="Arial"/>
        </w:rPr>
        <w:t>generateToFolder</w:t>
      </w:r>
      <w:proofErr w:type="spellEnd"/>
      <w:r w:rsidRPr="00D85D71">
        <w:rPr>
          <w:rFonts w:ascii="Arial" w:hAnsi="Arial" w:cs="Arial"/>
        </w:rPr>
        <w:t>=Null is checked</w:t>
      </w:r>
    </w:p>
    <w:p w14:paraId="64099BEB" w14:textId="77777777" w:rsidR="00090AD9" w:rsidRPr="00D85D71" w:rsidRDefault="00090AD9" w:rsidP="008C7C93">
      <w:pPr>
        <w:numPr>
          <w:ilvl w:val="2"/>
          <w:numId w:val="40"/>
        </w:numPr>
        <w:spacing w:after="120"/>
        <w:rPr>
          <w:rFonts w:ascii="Arial" w:hAnsi="Arial" w:cs="Arial"/>
          <w:b/>
        </w:rPr>
      </w:pPr>
      <w:proofErr w:type="spellStart"/>
      <w:r w:rsidRPr="00D85D71">
        <w:rPr>
          <w:rFonts w:ascii="Arial" w:hAnsi="Arial" w:cs="Arial"/>
        </w:rPr>
        <w:t>groupId</w:t>
      </w:r>
      <w:proofErr w:type="spellEnd"/>
      <w:r w:rsidRPr="00D85D71">
        <w:rPr>
          <w:rFonts w:ascii="Arial" w:hAnsi="Arial" w:cs="Arial"/>
        </w:rPr>
        <w:t>=</w:t>
      </w:r>
      <w:r w:rsidRPr="00D85D71">
        <w:rPr>
          <w:rFonts w:ascii="Arial" w:hAnsi="Arial" w:cs="Arial"/>
          <w:b/>
        </w:rPr>
        <w:t>ds_orders1</w:t>
      </w:r>
    </w:p>
    <w:p w14:paraId="5FAF7783" w14:textId="77777777" w:rsidR="00090AD9" w:rsidRPr="00D85D71" w:rsidRDefault="00090AD9" w:rsidP="008C7C93">
      <w:pPr>
        <w:numPr>
          <w:ilvl w:val="3"/>
          <w:numId w:val="40"/>
        </w:numPr>
        <w:spacing w:after="120"/>
        <w:rPr>
          <w:rFonts w:ascii="Arial" w:hAnsi="Arial" w:cs="Arial"/>
        </w:rPr>
      </w:pPr>
      <w:r w:rsidRPr="00D85D71">
        <w:rPr>
          <w:rFonts w:ascii="Arial" w:hAnsi="Arial" w:cs="Arial"/>
        </w:rPr>
        <w:t xml:space="preserve">If left null, then all rows marked with “FV” in </w:t>
      </w:r>
      <w:proofErr w:type="spellStart"/>
      <w:r w:rsidRPr="00D85D71">
        <w:rPr>
          <w:rFonts w:ascii="Arial" w:hAnsi="Arial" w:cs="Arial"/>
        </w:rPr>
        <w:t>ConfigureStartingFolders</w:t>
      </w:r>
      <w:proofErr w:type="spellEnd"/>
      <w:r w:rsidRPr="00D85D71">
        <w:rPr>
          <w:rFonts w:ascii="Arial" w:hAnsi="Arial" w:cs="Arial"/>
        </w:rPr>
        <w:t xml:space="preserve"> will be used to target generating formatting views from the physical metadata.</w:t>
      </w:r>
    </w:p>
    <w:p w14:paraId="6988C111" w14:textId="77777777" w:rsidR="00090AD9" w:rsidRPr="00D85D71" w:rsidRDefault="00090AD9" w:rsidP="008C7C93">
      <w:pPr>
        <w:numPr>
          <w:ilvl w:val="3"/>
          <w:numId w:val="40"/>
        </w:numPr>
        <w:spacing w:after="120"/>
        <w:rPr>
          <w:rFonts w:ascii="Arial" w:hAnsi="Arial" w:cs="Arial"/>
        </w:rPr>
      </w:pPr>
      <w:r w:rsidRPr="00D85D71">
        <w:rPr>
          <w:rFonts w:ascii="Arial" w:hAnsi="Arial" w:cs="Arial"/>
        </w:rPr>
        <w:t>One or more group ids may be provided in a comma separated list.</w:t>
      </w:r>
    </w:p>
    <w:p w14:paraId="3E639945" w14:textId="77777777" w:rsidR="00090AD9" w:rsidRPr="00D85D71" w:rsidRDefault="00090AD9" w:rsidP="008C7C93">
      <w:pPr>
        <w:numPr>
          <w:ilvl w:val="2"/>
          <w:numId w:val="40"/>
        </w:numPr>
        <w:spacing w:after="120"/>
        <w:rPr>
          <w:rFonts w:ascii="Arial" w:hAnsi="Arial" w:cs="Arial"/>
        </w:rPr>
      </w:pPr>
      <w:r w:rsidRPr="00D85D71">
        <w:rPr>
          <w:rFonts w:ascii="Arial" w:hAnsi="Arial" w:cs="Arial"/>
        </w:rPr>
        <w:t xml:space="preserve">Scroll down to the DECLARE </w:t>
      </w:r>
      <w:proofErr w:type="spellStart"/>
      <w:r w:rsidRPr="00D85D71">
        <w:rPr>
          <w:rFonts w:ascii="Arial" w:hAnsi="Arial" w:cs="Arial"/>
        </w:rPr>
        <w:t>generateCast</w:t>
      </w:r>
      <w:proofErr w:type="spellEnd"/>
      <w:r w:rsidRPr="00D85D71">
        <w:rPr>
          <w:rFonts w:ascii="Arial" w:hAnsi="Arial" w:cs="Arial"/>
        </w:rPr>
        <w:t xml:space="preserve"> option and review:</w:t>
      </w:r>
    </w:p>
    <w:p w14:paraId="0DFBBBB8" w14:textId="77777777" w:rsidR="00090AD9" w:rsidRPr="00D85D71" w:rsidRDefault="00090AD9" w:rsidP="008C7C93">
      <w:pPr>
        <w:numPr>
          <w:ilvl w:val="3"/>
          <w:numId w:val="40"/>
        </w:numPr>
        <w:spacing w:after="120"/>
        <w:rPr>
          <w:rFonts w:ascii="Arial" w:hAnsi="Arial" w:cs="Arial"/>
        </w:rPr>
      </w:pPr>
      <w:r w:rsidRPr="00D85D71">
        <w:rPr>
          <w:rFonts w:ascii="Arial" w:hAnsi="Arial" w:cs="Arial"/>
        </w:rPr>
        <w:t xml:space="preserve">DECLARE </w:t>
      </w:r>
      <w:proofErr w:type="spellStart"/>
      <w:r w:rsidRPr="00D85D71">
        <w:rPr>
          <w:rFonts w:ascii="Arial" w:hAnsi="Arial" w:cs="Arial"/>
        </w:rPr>
        <w:t>generateCast</w:t>
      </w:r>
      <w:proofErr w:type="spellEnd"/>
      <w:r w:rsidRPr="00D85D71">
        <w:rPr>
          <w:rFonts w:ascii="Arial" w:hAnsi="Arial" w:cs="Arial"/>
        </w:rPr>
        <w:t xml:space="preserve"> </w:t>
      </w:r>
      <w:r w:rsidRPr="00D85D71">
        <w:rPr>
          <w:rFonts w:ascii="Arial" w:hAnsi="Arial" w:cs="Arial"/>
        </w:rPr>
        <w:tab/>
        <w:t>SMALLINT DEFAULT 2;</w:t>
      </w:r>
    </w:p>
    <w:p w14:paraId="0D5D388B" w14:textId="77777777" w:rsidR="00090AD9" w:rsidRPr="00D85D71" w:rsidRDefault="00090AD9" w:rsidP="008C7C93">
      <w:pPr>
        <w:numPr>
          <w:ilvl w:val="3"/>
          <w:numId w:val="40"/>
        </w:numPr>
        <w:spacing w:after="120"/>
        <w:rPr>
          <w:rFonts w:ascii="Arial" w:hAnsi="Arial" w:cs="Arial"/>
        </w:rPr>
      </w:pPr>
      <w:r w:rsidRPr="00D85D71">
        <w:rPr>
          <w:rFonts w:ascii="Arial" w:hAnsi="Arial" w:cs="Arial"/>
        </w:rPr>
        <w:t xml:space="preserve">Used when </w:t>
      </w:r>
      <w:proofErr w:type="spellStart"/>
      <w:r w:rsidRPr="00D85D71">
        <w:rPr>
          <w:rFonts w:ascii="Arial" w:hAnsi="Arial" w:cs="Arial"/>
        </w:rPr>
        <w:t>generateMode</w:t>
      </w:r>
      <w:proofErr w:type="spellEnd"/>
      <w:r w:rsidRPr="00D85D71">
        <w:rPr>
          <w:rFonts w:ascii="Arial" w:hAnsi="Arial" w:cs="Arial"/>
        </w:rPr>
        <w:t xml:space="preserve">='G' or 'R'.  This parameter allows the user to control whether to generate the cast statement around the generated column or not.  It uses the column type from the source view.  The default of 2 is set so that no CAST statements are placed around columns that contain indexes.  The use of the CAST statement can prevent the CIS optimizer from utilizing the indexes </w:t>
      </w:r>
      <w:r w:rsidRPr="00D85D71">
        <w:rPr>
          <w:rFonts w:ascii="Arial" w:hAnsi="Arial" w:cs="Arial"/>
        </w:rPr>
        <w:lastRenderedPageBreak/>
        <w:t>affectively for some databases.  The best practice is to not generate the CAST in the formatting layer for columns.  However, if the user is really trying to CAST the column to a different type for display purposes, they might decide that option 3 is better which will automatically generate a display column for the column determined to have an index while not putting any CAST statements around the index column.</w:t>
      </w:r>
    </w:p>
    <w:p w14:paraId="4C4EF6E6" w14:textId="77777777" w:rsidR="00090AD9" w:rsidRPr="00D85D71" w:rsidRDefault="00090AD9" w:rsidP="008C7C93">
      <w:pPr>
        <w:numPr>
          <w:ilvl w:val="3"/>
          <w:numId w:val="40"/>
        </w:numPr>
        <w:spacing w:after="120"/>
        <w:rPr>
          <w:rFonts w:ascii="Arial" w:hAnsi="Arial" w:cs="Arial"/>
        </w:rPr>
      </w:pPr>
      <w:r w:rsidRPr="00D85D71">
        <w:rPr>
          <w:rFonts w:ascii="Arial" w:hAnsi="Arial" w:cs="Arial"/>
        </w:rPr>
        <w:tab/>
        <w:t>0=Do not generate CAST statement.  Pass through column as is.  Default behavior.</w:t>
      </w:r>
    </w:p>
    <w:p w14:paraId="0C62BD8F" w14:textId="77777777" w:rsidR="00090AD9" w:rsidRPr="00D85D71" w:rsidRDefault="00090AD9" w:rsidP="008C7C93">
      <w:pPr>
        <w:numPr>
          <w:ilvl w:val="3"/>
          <w:numId w:val="40"/>
        </w:numPr>
        <w:spacing w:after="120"/>
        <w:rPr>
          <w:rFonts w:ascii="Arial" w:hAnsi="Arial" w:cs="Arial"/>
        </w:rPr>
      </w:pPr>
      <w:r w:rsidRPr="00D85D71">
        <w:rPr>
          <w:rFonts w:ascii="Arial" w:hAnsi="Arial" w:cs="Arial"/>
        </w:rPr>
        <w:tab/>
        <w:t>1=Generate the CAST statement around the column</w:t>
      </w:r>
    </w:p>
    <w:p w14:paraId="430ECEEC" w14:textId="77777777" w:rsidR="00090AD9" w:rsidRPr="00D85D71" w:rsidRDefault="00090AD9" w:rsidP="008C7C93">
      <w:pPr>
        <w:numPr>
          <w:ilvl w:val="3"/>
          <w:numId w:val="40"/>
        </w:numPr>
        <w:spacing w:after="120"/>
        <w:rPr>
          <w:rFonts w:ascii="Arial" w:hAnsi="Arial" w:cs="Arial"/>
        </w:rPr>
      </w:pPr>
      <w:r w:rsidRPr="00D85D71">
        <w:rPr>
          <w:rFonts w:ascii="Arial" w:hAnsi="Arial" w:cs="Arial"/>
        </w:rPr>
        <w:tab/>
        <w:t>2-Generate the CAST statement around the non-index columns only (No CAST on index columns)</w:t>
      </w:r>
    </w:p>
    <w:p w14:paraId="2A250183" w14:textId="77777777" w:rsidR="00090AD9" w:rsidRPr="00D85D71" w:rsidRDefault="00090AD9" w:rsidP="008C7C93">
      <w:pPr>
        <w:numPr>
          <w:ilvl w:val="3"/>
          <w:numId w:val="40"/>
        </w:numPr>
        <w:spacing w:after="120"/>
        <w:rPr>
          <w:rFonts w:ascii="Arial" w:hAnsi="Arial" w:cs="Arial"/>
        </w:rPr>
      </w:pPr>
      <w:r w:rsidRPr="00D85D71">
        <w:rPr>
          <w:rFonts w:ascii="Arial" w:hAnsi="Arial" w:cs="Arial"/>
        </w:rPr>
        <w:tab/>
        <w:t xml:space="preserve">3-Generate the CAST statement around the non-index columns only and generate a "display" CAST column for each index column.  (No CAST o </w:t>
      </w:r>
      <w:proofErr w:type="spellStart"/>
      <w:r w:rsidRPr="00D85D71">
        <w:rPr>
          <w:rFonts w:ascii="Arial" w:hAnsi="Arial" w:cs="Arial"/>
        </w:rPr>
        <w:t>nindex</w:t>
      </w:r>
      <w:proofErr w:type="spellEnd"/>
      <w:r w:rsidRPr="00D85D71">
        <w:rPr>
          <w:rFonts w:ascii="Arial" w:hAnsi="Arial" w:cs="Arial"/>
        </w:rPr>
        <w:t xml:space="preserve"> columns)</w:t>
      </w:r>
    </w:p>
    <w:p w14:paraId="68B7C6E5" w14:textId="77777777" w:rsidR="00090AD9" w:rsidRPr="00D85D71" w:rsidRDefault="00090AD9" w:rsidP="008C7C93">
      <w:pPr>
        <w:numPr>
          <w:ilvl w:val="3"/>
          <w:numId w:val="40"/>
        </w:numPr>
        <w:spacing w:after="120"/>
        <w:rPr>
          <w:rFonts w:ascii="Arial" w:hAnsi="Arial" w:cs="Arial"/>
        </w:rPr>
      </w:pPr>
      <w:r w:rsidRPr="00D85D71">
        <w:rPr>
          <w:rFonts w:ascii="Arial" w:hAnsi="Arial" w:cs="Arial"/>
        </w:rPr>
        <w:tab/>
        <w:t>4-Generate the CAST statement around the non-index columns and non-primary key index columns only (No CAST on primary key index columns)</w:t>
      </w:r>
    </w:p>
    <w:p w14:paraId="6D5623E5" w14:textId="77777777" w:rsidR="00090AD9" w:rsidRPr="00D85D71" w:rsidRDefault="00090AD9" w:rsidP="008C7C93">
      <w:pPr>
        <w:numPr>
          <w:ilvl w:val="3"/>
          <w:numId w:val="40"/>
        </w:numPr>
        <w:spacing w:after="120"/>
        <w:rPr>
          <w:rFonts w:ascii="Arial" w:hAnsi="Arial" w:cs="Arial"/>
        </w:rPr>
      </w:pPr>
      <w:r w:rsidRPr="00D85D71">
        <w:rPr>
          <w:rFonts w:ascii="Arial" w:hAnsi="Arial" w:cs="Arial"/>
        </w:rPr>
        <w:tab/>
        <w:t>5-Generate the CAST statement around the non-index columns and non-primary key index columns only and generate a "display" CAST column for each primary key index column.  (No CAST on primary key index columns)</w:t>
      </w:r>
    </w:p>
    <w:p w14:paraId="1CABE6D4" w14:textId="77777777" w:rsidR="00090AD9" w:rsidRPr="00D85D71" w:rsidRDefault="00090AD9" w:rsidP="008C7C93">
      <w:pPr>
        <w:numPr>
          <w:ilvl w:val="2"/>
          <w:numId w:val="40"/>
        </w:numPr>
        <w:spacing w:after="120"/>
        <w:rPr>
          <w:rFonts w:ascii="Arial" w:hAnsi="Arial" w:cs="Arial"/>
        </w:rPr>
      </w:pPr>
      <w:r w:rsidRPr="00D85D71">
        <w:rPr>
          <w:rFonts w:ascii="Arial" w:hAnsi="Arial" w:cs="Arial"/>
        </w:rPr>
        <w:t>Click OK</w:t>
      </w:r>
    </w:p>
    <w:p w14:paraId="09C31661" w14:textId="114E295B" w:rsidR="00090AD9" w:rsidRPr="00D85D71" w:rsidRDefault="00090AD9" w:rsidP="008C7C93">
      <w:pPr>
        <w:numPr>
          <w:ilvl w:val="1"/>
          <w:numId w:val="40"/>
        </w:numPr>
        <w:tabs>
          <w:tab w:val="num" w:pos="2520"/>
        </w:tabs>
        <w:spacing w:after="120"/>
        <w:rPr>
          <w:rFonts w:ascii="Arial" w:hAnsi="Arial" w:cs="Arial"/>
        </w:rPr>
      </w:pPr>
      <w:r w:rsidRPr="00D85D71">
        <w:rPr>
          <w:rFonts w:ascii="Arial" w:hAnsi="Arial" w:cs="Arial"/>
        </w:rPr>
        <w:t xml:space="preserve">Refresh Studio </w:t>
      </w:r>
      <w:r w:rsidRPr="00D85D71">
        <w:rPr>
          <w:rFonts w:ascii="Arial" w:hAnsi="Arial" w:cs="Arial"/>
          <w:noProof/>
        </w:rPr>
        <w:drawing>
          <wp:inline distT="0" distB="0" distL="0" distR="0" wp14:anchorId="0D19135A" wp14:editId="7C883B0C">
            <wp:extent cx="203200" cy="17780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200" cy="177800"/>
                    </a:xfrm>
                    <a:prstGeom prst="rect">
                      <a:avLst/>
                    </a:prstGeom>
                    <a:noFill/>
                    <a:ln>
                      <a:noFill/>
                    </a:ln>
                  </pic:spPr>
                </pic:pic>
              </a:graphicData>
            </a:graphic>
          </wp:inline>
        </w:drawing>
      </w:r>
    </w:p>
    <w:p w14:paraId="1C3E4608" w14:textId="77777777" w:rsidR="00090AD9" w:rsidRPr="00D85D71" w:rsidRDefault="00090AD9" w:rsidP="00090AD9">
      <w:pPr>
        <w:tabs>
          <w:tab w:val="num" w:pos="2520"/>
        </w:tabs>
        <w:spacing w:after="120"/>
        <w:ind w:left="1440"/>
        <w:rPr>
          <w:rFonts w:ascii="Arial" w:hAnsi="Arial" w:cs="Arial"/>
        </w:rPr>
      </w:pPr>
      <w:r w:rsidRPr="00D85D71">
        <w:rPr>
          <w:rFonts w:ascii="Arial" w:hAnsi="Arial" w:cs="Arial"/>
          <w:b/>
        </w:rPr>
        <w:t>BACKGROUND ON PARAMETER OPTIONS</w:t>
      </w:r>
      <w:r w:rsidRPr="00D85D71">
        <w:rPr>
          <w:rFonts w:ascii="Arial" w:hAnsi="Arial" w:cs="Arial"/>
        </w:rPr>
        <w:t>:</w:t>
      </w:r>
    </w:p>
    <w:p w14:paraId="1C115CA0" w14:textId="77777777" w:rsidR="00090AD9" w:rsidRPr="00D85D71" w:rsidRDefault="00090AD9" w:rsidP="00090AD9">
      <w:pPr>
        <w:spacing w:after="120"/>
        <w:ind w:left="1980"/>
        <w:rPr>
          <w:rFonts w:ascii="Arial" w:hAnsi="Arial" w:cs="Arial"/>
          <w:b/>
        </w:rPr>
      </w:pPr>
      <w:proofErr w:type="spellStart"/>
      <w:r w:rsidRPr="00D85D71">
        <w:rPr>
          <w:rFonts w:ascii="Arial" w:hAnsi="Arial" w:cs="Arial"/>
          <w:b/>
        </w:rPr>
        <w:t>generateViewsWrapper</w:t>
      </w:r>
      <w:proofErr w:type="spellEnd"/>
    </w:p>
    <w:p w14:paraId="611B370C" w14:textId="77777777" w:rsidR="00090AD9" w:rsidRPr="00D85D71" w:rsidRDefault="00090AD9" w:rsidP="008C7C93">
      <w:pPr>
        <w:numPr>
          <w:ilvl w:val="0"/>
          <w:numId w:val="44"/>
        </w:numPr>
        <w:spacing w:after="120"/>
        <w:rPr>
          <w:rFonts w:ascii="Arial" w:hAnsi="Arial" w:cs="Arial"/>
        </w:rPr>
      </w:pPr>
      <w:r w:rsidRPr="00D85D71">
        <w:rPr>
          <w:rFonts w:ascii="Arial" w:hAnsi="Arial" w:cs="Arial"/>
        </w:rPr>
        <w:t xml:space="preserve">0 – print the output to the cursor.  The cursor is bound by Composite Studio "Fetch Row Size" and "Cursor Fetch Limit".  The cursor stops producing output when it hits those limits.  The limits are configured in Composite Studio </w:t>
      </w:r>
      <w:proofErr w:type="spellStart"/>
      <w:r w:rsidRPr="00D85D71">
        <w:rPr>
          <w:rFonts w:ascii="Arial" w:hAnsi="Arial" w:cs="Arial"/>
        </w:rPr>
        <w:t>Administration</w:t>
      </w:r>
      <w:r w:rsidRPr="00D85D71">
        <w:rPr>
          <w:rFonts w:ascii="Arial" w:hAnsi="Arial" w:cs="Arial"/>
        </w:rPr>
        <w:t>Configuration</w:t>
      </w:r>
      <w:r w:rsidRPr="00D85D71">
        <w:rPr>
          <w:rFonts w:ascii="Arial" w:hAnsi="Arial" w:cs="Arial"/>
        </w:rPr>
        <w:t>Studio</w:t>
      </w:r>
      <w:r w:rsidRPr="00D85D71">
        <w:rPr>
          <w:rFonts w:ascii="Arial" w:hAnsi="Arial" w:cs="Arial"/>
        </w:rPr>
        <w:t>Data</w:t>
      </w:r>
      <w:r w:rsidRPr="00D85D71">
        <w:rPr>
          <w:rFonts w:ascii="Arial" w:hAnsi="Arial" w:cs="Arial"/>
        </w:rPr>
        <w:t>Fetch</w:t>
      </w:r>
      <w:proofErr w:type="spellEnd"/>
      <w:r w:rsidRPr="00D85D71">
        <w:rPr>
          <w:rFonts w:ascii="Arial" w:hAnsi="Arial" w:cs="Arial"/>
        </w:rPr>
        <w:t xml:space="preserve"> Rows Size and Cursor Fetch Limit.  Modify the Cursor Fetch Limit to an arbitrary number such as 500</w:t>
      </w:r>
    </w:p>
    <w:p w14:paraId="6C1BA7CA" w14:textId="77777777" w:rsidR="00090AD9" w:rsidRPr="00D85D71" w:rsidRDefault="00090AD9" w:rsidP="008C7C93">
      <w:pPr>
        <w:numPr>
          <w:ilvl w:val="2"/>
          <w:numId w:val="39"/>
        </w:numPr>
        <w:spacing w:after="120"/>
        <w:rPr>
          <w:rFonts w:ascii="Arial" w:hAnsi="Arial" w:cs="Arial"/>
        </w:rPr>
      </w:pPr>
      <w:r w:rsidRPr="00D85D71">
        <w:rPr>
          <w:rFonts w:ascii="Arial" w:hAnsi="Arial" w:cs="Arial"/>
        </w:rPr>
        <w:t>1 (default) – do not print the cursor output to the cursor but redirect to the console window.  The aforementioned limits do not apply.</w:t>
      </w:r>
    </w:p>
    <w:p w14:paraId="7C00E7D1" w14:textId="77777777" w:rsidR="00090AD9" w:rsidRPr="00D85D71" w:rsidRDefault="00090AD9" w:rsidP="00090AD9">
      <w:pPr>
        <w:spacing w:after="120"/>
        <w:ind w:left="1980"/>
        <w:rPr>
          <w:rFonts w:ascii="Arial" w:hAnsi="Arial" w:cs="Arial"/>
        </w:rPr>
      </w:pPr>
      <w:r w:rsidRPr="00D85D71">
        <w:rPr>
          <w:rFonts w:ascii="Arial" w:hAnsi="Arial" w:cs="Arial"/>
          <w:b/>
        </w:rPr>
        <w:t>overwrite</w:t>
      </w:r>
      <w:r w:rsidRPr="00D85D71">
        <w:rPr>
          <w:rFonts w:ascii="Arial" w:hAnsi="Arial" w:cs="Arial"/>
        </w:rPr>
        <w:t xml:space="preserve"> – allows user to decide whether they want to overwrite an existing view or not.</w:t>
      </w:r>
    </w:p>
    <w:p w14:paraId="49CA2B72" w14:textId="77777777" w:rsidR="00090AD9" w:rsidRPr="00D85D71" w:rsidRDefault="00090AD9" w:rsidP="008C7C93">
      <w:pPr>
        <w:numPr>
          <w:ilvl w:val="2"/>
          <w:numId w:val="39"/>
        </w:numPr>
        <w:spacing w:after="120"/>
        <w:rPr>
          <w:rFonts w:ascii="Arial" w:hAnsi="Arial" w:cs="Arial"/>
        </w:rPr>
      </w:pPr>
      <w:r w:rsidRPr="00D85D71">
        <w:rPr>
          <w:rFonts w:ascii="Arial" w:hAnsi="Arial" w:cs="Arial"/>
        </w:rPr>
        <w:lastRenderedPageBreak/>
        <w:t>0="FAIL_IF_EXISTS" – do not overwrite the resource.  If the resource exists, raise an exception.</w:t>
      </w:r>
    </w:p>
    <w:p w14:paraId="6BF18B41" w14:textId="77777777" w:rsidR="00090AD9" w:rsidRPr="00D85D71" w:rsidRDefault="00090AD9" w:rsidP="008C7C93">
      <w:pPr>
        <w:numPr>
          <w:ilvl w:val="2"/>
          <w:numId w:val="39"/>
        </w:numPr>
        <w:spacing w:after="120"/>
        <w:rPr>
          <w:rFonts w:ascii="Arial" w:hAnsi="Arial" w:cs="Arial"/>
        </w:rPr>
      </w:pPr>
      <w:r w:rsidRPr="00D85D71">
        <w:rPr>
          <w:rFonts w:ascii="Arial" w:hAnsi="Arial" w:cs="Arial"/>
        </w:rPr>
        <w:t>1="SKIP_IF_EXISTS" – skip the resource if it exists and continue processing</w:t>
      </w:r>
    </w:p>
    <w:p w14:paraId="2C782A76" w14:textId="77777777" w:rsidR="00090AD9" w:rsidRPr="00D85D71" w:rsidRDefault="00090AD9" w:rsidP="008C7C93">
      <w:pPr>
        <w:numPr>
          <w:ilvl w:val="2"/>
          <w:numId w:val="39"/>
        </w:numPr>
        <w:spacing w:after="120"/>
        <w:rPr>
          <w:rFonts w:ascii="Arial" w:hAnsi="Arial" w:cs="Arial"/>
        </w:rPr>
      </w:pPr>
      <w:r w:rsidRPr="00D85D71">
        <w:rPr>
          <w:rFonts w:ascii="Arial" w:hAnsi="Arial" w:cs="Arial"/>
        </w:rPr>
        <w:t>2 (default)="OVERWRITE_IF_EXISTS" – do overwrite the resource if it exists.</w:t>
      </w:r>
    </w:p>
    <w:p w14:paraId="1901AF6F" w14:textId="77777777" w:rsidR="00090AD9" w:rsidRPr="00D85D71" w:rsidRDefault="00090AD9" w:rsidP="00090AD9">
      <w:pPr>
        <w:spacing w:after="120"/>
        <w:ind w:left="1980"/>
        <w:rPr>
          <w:rFonts w:ascii="Arial" w:hAnsi="Arial" w:cs="Arial"/>
        </w:rPr>
      </w:pPr>
      <w:proofErr w:type="spellStart"/>
      <w:r w:rsidRPr="00D85D71">
        <w:rPr>
          <w:rFonts w:ascii="Arial" w:hAnsi="Arial" w:cs="Arial"/>
          <w:b/>
        </w:rPr>
        <w:t>copyAnnotation</w:t>
      </w:r>
      <w:proofErr w:type="spellEnd"/>
      <w:r w:rsidRPr="00D85D71">
        <w:rPr>
          <w:rFonts w:ascii="Arial" w:hAnsi="Arial" w:cs="Arial"/>
        </w:rPr>
        <w:t xml:space="preserve"> – allows user to decide whether they want to copy annotations or not form both resource and columns.</w:t>
      </w:r>
    </w:p>
    <w:p w14:paraId="70B4027F" w14:textId="77777777" w:rsidR="00090AD9" w:rsidRPr="00D85D71" w:rsidRDefault="00090AD9" w:rsidP="008C7C93">
      <w:pPr>
        <w:numPr>
          <w:ilvl w:val="2"/>
          <w:numId w:val="39"/>
        </w:numPr>
        <w:spacing w:after="120"/>
        <w:rPr>
          <w:rFonts w:ascii="Arial" w:hAnsi="Arial" w:cs="Arial"/>
        </w:rPr>
      </w:pPr>
      <w:r w:rsidRPr="00D85D71">
        <w:rPr>
          <w:rFonts w:ascii="Arial" w:hAnsi="Arial" w:cs="Arial"/>
        </w:rPr>
        <w:t>0 (default)=false – do not copy the annotation from the target resource</w:t>
      </w:r>
    </w:p>
    <w:p w14:paraId="44D0C5C9" w14:textId="77777777" w:rsidR="00090AD9" w:rsidRPr="00D85D71" w:rsidRDefault="00090AD9" w:rsidP="008C7C93">
      <w:pPr>
        <w:numPr>
          <w:ilvl w:val="2"/>
          <w:numId w:val="39"/>
        </w:numPr>
        <w:spacing w:after="120"/>
        <w:rPr>
          <w:rFonts w:ascii="Arial" w:hAnsi="Arial" w:cs="Arial"/>
        </w:rPr>
      </w:pPr>
      <w:r w:rsidRPr="00D85D71">
        <w:rPr>
          <w:rFonts w:ascii="Arial" w:hAnsi="Arial" w:cs="Arial"/>
        </w:rPr>
        <w:t>1=true – do copy the annotation from the target resource</w:t>
      </w:r>
    </w:p>
    <w:p w14:paraId="18408F68" w14:textId="77777777" w:rsidR="00090AD9" w:rsidRPr="00D85D71" w:rsidRDefault="00090AD9" w:rsidP="00090AD9">
      <w:pPr>
        <w:spacing w:after="120"/>
        <w:ind w:left="1980"/>
        <w:rPr>
          <w:rFonts w:ascii="Arial" w:hAnsi="Arial" w:cs="Arial"/>
        </w:rPr>
      </w:pPr>
      <w:proofErr w:type="spellStart"/>
      <w:r w:rsidRPr="00D85D71">
        <w:rPr>
          <w:rFonts w:ascii="Arial" w:hAnsi="Arial" w:cs="Arial"/>
          <w:b/>
        </w:rPr>
        <w:t>copyPrivilegeMode</w:t>
      </w:r>
      <w:proofErr w:type="spellEnd"/>
      <w:r w:rsidRPr="00D85D71">
        <w:rPr>
          <w:rFonts w:ascii="Arial" w:hAnsi="Arial" w:cs="Arial"/>
        </w:rPr>
        <w:t xml:space="preserve"> – flag indicating the mode in which to copy privileges.  Privileges are only copied from the parent when creating new resources including folders.</w:t>
      </w:r>
    </w:p>
    <w:p w14:paraId="7FCA4505" w14:textId="77777777" w:rsidR="00090AD9" w:rsidRPr="00D85D71" w:rsidRDefault="00090AD9" w:rsidP="008C7C93">
      <w:pPr>
        <w:numPr>
          <w:ilvl w:val="0"/>
          <w:numId w:val="43"/>
        </w:numPr>
        <w:spacing w:after="120"/>
        <w:rPr>
          <w:rFonts w:ascii="Arial" w:hAnsi="Arial" w:cs="Arial"/>
        </w:rPr>
      </w:pPr>
      <w:r w:rsidRPr="00D85D71">
        <w:rPr>
          <w:rFonts w:ascii="Arial" w:hAnsi="Arial" w:cs="Arial"/>
        </w:rPr>
        <w:t>null (default) – do not set any privileges at all</w:t>
      </w:r>
    </w:p>
    <w:p w14:paraId="0DC6D285" w14:textId="77777777" w:rsidR="00090AD9" w:rsidRPr="00D85D71" w:rsidRDefault="00090AD9" w:rsidP="008C7C93">
      <w:pPr>
        <w:numPr>
          <w:ilvl w:val="0"/>
          <w:numId w:val="43"/>
        </w:numPr>
        <w:spacing w:after="120"/>
        <w:rPr>
          <w:rFonts w:ascii="Arial" w:hAnsi="Arial" w:cs="Arial"/>
        </w:rPr>
      </w:pPr>
      <w:r w:rsidRPr="00D85D71">
        <w:rPr>
          <w:rFonts w:ascii="Arial" w:hAnsi="Arial" w:cs="Arial"/>
        </w:rPr>
        <w:t>0 – set mode to "OVERWRITE_APPEND" - merges and does not update privileges for users or groups not mentioned.</w:t>
      </w:r>
    </w:p>
    <w:p w14:paraId="1F86FBFB" w14:textId="77777777" w:rsidR="00090AD9" w:rsidRPr="00D85D71" w:rsidRDefault="00090AD9" w:rsidP="008C7C93">
      <w:pPr>
        <w:numPr>
          <w:ilvl w:val="0"/>
          <w:numId w:val="43"/>
        </w:numPr>
        <w:spacing w:after="120"/>
        <w:rPr>
          <w:rFonts w:ascii="Arial" w:hAnsi="Arial" w:cs="Arial"/>
        </w:rPr>
      </w:pPr>
      <w:r w:rsidRPr="00D85D71">
        <w:rPr>
          <w:rFonts w:ascii="Arial" w:hAnsi="Arial" w:cs="Arial"/>
        </w:rPr>
        <w:t>1 – set the mode to "SET_EXACTLY" - makes privileges look exactly like those provided in the call.</w:t>
      </w:r>
    </w:p>
    <w:p w14:paraId="187D807C" w14:textId="77777777" w:rsidR="00090AD9" w:rsidRPr="00D85D71" w:rsidRDefault="00090AD9" w:rsidP="00090AD9">
      <w:pPr>
        <w:spacing w:after="120"/>
        <w:ind w:left="1980"/>
        <w:rPr>
          <w:rFonts w:ascii="Arial" w:hAnsi="Arial" w:cs="Arial"/>
        </w:rPr>
      </w:pPr>
      <w:proofErr w:type="spellStart"/>
      <w:r w:rsidRPr="00D85D71">
        <w:rPr>
          <w:rFonts w:ascii="Arial" w:hAnsi="Arial" w:cs="Arial"/>
          <w:b/>
        </w:rPr>
        <w:t>exactMatch</w:t>
      </w:r>
      <w:proofErr w:type="spellEnd"/>
      <w:r w:rsidRPr="00D85D71">
        <w:rPr>
          <w:rFonts w:ascii="Arial" w:hAnsi="Arial" w:cs="Arial"/>
        </w:rPr>
        <w:t xml:space="preserve"> – specifies how the source resource will be matched against the resource being interrogated.</w:t>
      </w:r>
      <w:r w:rsidRPr="00D85D71">
        <w:rPr>
          <w:rFonts w:ascii="Arial" w:hAnsi="Arial" w:cs="Arial"/>
        </w:rPr>
        <w:tab/>
      </w:r>
    </w:p>
    <w:p w14:paraId="21B6E6A5" w14:textId="77777777" w:rsidR="00090AD9" w:rsidRPr="00D85D71" w:rsidRDefault="00090AD9" w:rsidP="008C7C93">
      <w:pPr>
        <w:numPr>
          <w:ilvl w:val="0"/>
          <w:numId w:val="47"/>
        </w:numPr>
        <w:spacing w:after="120"/>
        <w:rPr>
          <w:rFonts w:ascii="Arial" w:hAnsi="Arial" w:cs="Arial"/>
        </w:rPr>
      </w:pPr>
      <w:r w:rsidRPr="00D85D71">
        <w:rPr>
          <w:rFonts w:ascii="Arial" w:hAnsi="Arial" w:cs="Arial"/>
        </w:rPr>
        <w:t xml:space="preserve">0=fuzzy match - </w:t>
      </w:r>
      <w:proofErr w:type="spellStart"/>
      <w:r w:rsidRPr="00D85D71">
        <w:rPr>
          <w:rFonts w:ascii="Arial" w:hAnsi="Arial" w:cs="Arial"/>
        </w:rPr>
        <w:t>sourcePath</w:t>
      </w:r>
      <w:proofErr w:type="spellEnd"/>
      <w:r w:rsidRPr="00D85D71">
        <w:rPr>
          <w:rFonts w:ascii="Arial" w:hAnsi="Arial" w:cs="Arial"/>
        </w:rPr>
        <w:t xml:space="preserve"> + </w:t>
      </w:r>
      <w:proofErr w:type="spellStart"/>
      <w:r w:rsidRPr="00D85D71">
        <w:rPr>
          <w:rFonts w:ascii="Arial" w:hAnsi="Arial" w:cs="Arial"/>
        </w:rPr>
        <w:t>derivedFilterPath</w:t>
      </w:r>
      <w:proofErr w:type="spellEnd"/>
      <w:r w:rsidRPr="00D85D71">
        <w:rPr>
          <w:rFonts w:ascii="Arial" w:hAnsi="Arial" w:cs="Arial"/>
        </w:rPr>
        <w:t xml:space="preserve"> must simply be contained within </w:t>
      </w:r>
      <w:proofErr w:type="spellStart"/>
      <w:r w:rsidRPr="00D85D71">
        <w:rPr>
          <w:rFonts w:ascii="Arial" w:hAnsi="Arial" w:cs="Arial"/>
        </w:rPr>
        <w:t>resourcePath</w:t>
      </w:r>
      <w:proofErr w:type="spellEnd"/>
    </w:p>
    <w:p w14:paraId="00BB1A5E" w14:textId="77777777" w:rsidR="00090AD9" w:rsidRPr="00D85D71" w:rsidRDefault="00090AD9" w:rsidP="008C7C93">
      <w:pPr>
        <w:numPr>
          <w:ilvl w:val="0"/>
          <w:numId w:val="43"/>
        </w:numPr>
        <w:spacing w:after="120"/>
        <w:rPr>
          <w:rFonts w:ascii="Arial" w:hAnsi="Arial" w:cs="Arial"/>
        </w:rPr>
      </w:pPr>
      <w:r w:rsidRPr="00D85D71">
        <w:rPr>
          <w:rFonts w:ascii="Arial" w:hAnsi="Arial" w:cs="Arial"/>
        </w:rPr>
        <w:t xml:space="preserve">1 (default)=exact match - </w:t>
      </w:r>
      <w:proofErr w:type="spellStart"/>
      <w:r w:rsidRPr="00D85D71">
        <w:rPr>
          <w:rFonts w:ascii="Arial" w:hAnsi="Arial" w:cs="Arial"/>
        </w:rPr>
        <w:t>sourcePath</w:t>
      </w:r>
      <w:proofErr w:type="spellEnd"/>
      <w:r w:rsidRPr="00D85D71">
        <w:rPr>
          <w:rFonts w:ascii="Arial" w:hAnsi="Arial" w:cs="Arial"/>
        </w:rPr>
        <w:t xml:space="preserve"> + </w:t>
      </w:r>
      <w:proofErr w:type="spellStart"/>
      <w:r w:rsidRPr="00D85D71">
        <w:rPr>
          <w:rFonts w:ascii="Arial" w:hAnsi="Arial" w:cs="Arial"/>
        </w:rPr>
        <w:t>derivedFilterPath</w:t>
      </w:r>
      <w:proofErr w:type="spellEnd"/>
      <w:r w:rsidRPr="00D85D71">
        <w:rPr>
          <w:rFonts w:ascii="Arial" w:hAnsi="Arial" w:cs="Arial"/>
        </w:rPr>
        <w:t xml:space="preserve"> must match exactly in </w:t>
      </w:r>
      <w:proofErr w:type="spellStart"/>
      <w:r w:rsidRPr="00D85D71">
        <w:rPr>
          <w:rFonts w:ascii="Arial" w:hAnsi="Arial" w:cs="Arial"/>
        </w:rPr>
        <w:t>resourcePath</w:t>
      </w:r>
      <w:proofErr w:type="spellEnd"/>
    </w:p>
    <w:p w14:paraId="24EF3422" w14:textId="77777777" w:rsidR="00090AD9" w:rsidRPr="00D85D71" w:rsidRDefault="00090AD9" w:rsidP="00090AD9">
      <w:pPr>
        <w:spacing w:after="120"/>
        <w:ind w:left="720"/>
        <w:rPr>
          <w:rFonts w:ascii="Arial" w:hAnsi="Arial" w:cs="Arial"/>
        </w:rPr>
      </w:pPr>
      <w:r w:rsidRPr="00D85D71">
        <w:rPr>
          <w:rFonts w:ascii="Arial" w:hAnsi="Arial" w:cs="Arial"/>
          <w:b/>
        </w:rPr>
        <w:t>DIRECTIONS</w:t>
      </w:r>
      <w:r w:rsidRPr="00D85D71">
        <w:rPr>
          <w:rFonts w:ascii="Arial" w:hAnsi="Arial" w:cs="Arial"/>
        </w:rPr>
        <w:t>:</w:t>
      </w:r>
    </w:p>
    <w:p w14:paraId="07AFC7BC" w14:textId="77777777" w:rsidR="00090AD9" w:rsidRPr="00D85D71" w:rsidRDefault="00090AD9" w:rsidP="008C7C93">
      <w:pPr>
        <w:numPr>
          <w:ilvl w:val="0"/>
          <w:numId w:val="40"/>
        </w:numPr>
        <w:tabs>
          <w:tab w:val="num" w:pos="2520"/>
        </w:tabs>
        <w:spacing w:after="120"/>
        <w:rPr>
          <w:rFonts w:ascii="Arial" w:hAnsi="Arial" w:cs="Arial"/>
        </w:rPr>
      </w:pPr>
      <w:r w:rsidRPr="00D85D71">
        <w:rPr>
          <w:rFonts w:ascii="Arial" w:hAnsi="Arial" w:cs="Arial"/>
        </w:rPr>
        <w:t>Review the folder: /shared/labs/lab##/Physical/Formatting</w:t>
      </w:r>
    </w:p>
    <w:p w14:paraId="7D8E2BEE" w14:textId="77777777" w:rsidR="00090AD9" w:rsidRPr="00D85D71" w:rsidRDefault="00090AD9" w:rsidP="008C7C93">
      <w:pPr>
        <w:numPr>
          <w:ilvl w:val="1"/>
          <w:numId w:val="40"/>
        </w:numPr>
        <w:spacing w:after="120"/>
        <w:rPr>
          <w:rFonts w:ascii="Arial" w:hAnsi="Arial" w:cs="Arial"/>
        </w:rPr>
      </w:pPr>
      <w:r w:rsidRPr="00D85D71">
        <w:rPr>
          <w:rFonts w:ascii="Arial" w:hAnsi="Arial" w:cs="Arial"/>
        </w:rPr>
        <w:t>ds_orders1</w:t>
      </w:r>
    </w:p>
    <w:p w14:paraId="52384D99" w14:textId="77777777" w:rsidR="00090AD9" w:rsidRPr="00D85D71" w:rsidRDefault="00090AD9" w:rsidP="008C7C93">
      <w:pPr>
        <w:numPr>
          <w:ilvl w:val="2"/>
          <w:numId w:val="40"/>
        </w:numPr>
        <w:spacing w:after="120"/>
        <w:rPr>
          <w:rFonts w:ascii="Arial" w:hAnsi="Arial" w:cs="Arial"/>
        </w:rPr>
      </w:pPr>
      <w:r w:rsidRPr="00D85D71">
        <w:rPr>
          <w:rFonts w:ascii="Arial" w:hAnsi="Arial" w:cs="Arial"/>
        </w:rPr>
        <w:t>Customers</w:t>
      </w:r>
    </w:p>
    <w:p w14:paraId="5505B9AD" w14:textId="77777777" w:rsidR="00090AD9" w:rsidRPr="00D85D71" w:rsidRDefault="00090AD9" w:rsidP="008C7C93">
      <w:pPr>
        <w:numPr>
          <w:ilvl w:val="2"/>
          <w:numId w:val="40"/>
        </w:numPr>
        <w:spacing w:after="120"/>
        <w:rPr>
          <w:rFonts w:ascii="Arial" w:hAnsi="Arial" w:cs="Arial"/>
        </w:rPr>
      </w:pPr>
      <w:r w:rsidRPr="00D85D71">
        <w:rPr>
          <w:rFonts w:ascii="Arial" w:hAnsi="Arial" w:cs="Arial"/>
        </w:rPr>
        <w:t>Orders</w:t>
      </w:r>
    </w:p>
    <w:p w14:paraId="57B10C8B" w14:textId="77777777" w:rsidR="00090AD9" w:rsidRPr="00D85D71" w:rsidRDefault="00090AD9" w:rsidP="008C7C93">
      <w:pPr>
        <w:numPr>
          <w:ilvl w:val="0"/>
          <w:numId w:val="40"/>
        </w:numPr>
        <w:tabs>
          <w:tab w:val="num" w:pos="2520"/>
        </w:tabs>
        <w:spacing w:after="120"/>
        <w:rPr>
          <w:rFonts w:ascii="Arial" w:hAnsi="Arial" w:cs="Arial"/>
        </w:rPr>
      </w:pPr>
      <w:r w:rsidRPr="00D85D71">
        <w:rPr>
          <w:rFonts w:ascii="Arial" w:hAnsi="Arial" w:cs="Arial"/>
        </w:rPr>
        <w:t>Compare the Spreadsheet with the “Customers” generated view</w:t>
      </w:r>
    </w:p>
    <w:p w14:paraId="3E3B2383" w14:textId="77777777" w:rsidR="00090AD9" w:rsidRPr="00D85D71" w:rsidRDefault="00090AD9" w:rsidP="008C7C93">
      <w:pPr>
        <w:numPr>
          <w:ilvl w:val="1"/>
          <w:numId w:val="40"/>
        </w:numPr>
        <w:tabs>
          <w:tab w:val="num" w:pos="2520"/>
        </w:tabs>
        <w:spacing w:after="120"/>
        <w:rPr>
          <w:rFonts w:ascii="Arial" w:hAnsi="Arial" w:cs="Arial"/>
        </w:rPr>
      </w:pPr>
      <w:r w:rsidRPr="00D85D71">
        <w:rPr>
          <w:rFonts w:ascii="Arial" w:hAnsi="Arial" w:cs="Arial"/>
        </w:rPr>
        <w:t>Open Common_Model_v3_file4_sample_lab.xlsx (D: or C:/CompositeSoftware/BestPractices/BestPractices_vXX)</w:t>
      </w:r>
    </w:p>
    <w:p w14:paraId="7DCE2B75" w14:textId="77777777" w:rsidR="00090AD9" w:rsidRPr="00D85D71" w:rsidRDefault="00090AD9" w:rsidP="008C7C93">
      <w:pPr>
        <w:numPr>
          <w:ilvl w:val="1"/>
          <w:numId w:val="40"/>
        </w:numPr>
        <w:tabs>
          <w:tab w:val="num" w:pos="2520"/>
        </w:tabs>
        <w:spacing w:after="120"/>
        <w:rPr>
          <w:rFonts w:ascii="Arial" w:hAnsi="Arial" w:cs="Arial"/>
        </w:rPr>
      </w:pPr>
      <w:r w:rsidRPr="00D85D71">
        <w:rPr>
          <w:rFonts w:ascii="Arial" w:hAnsi="Arial" w:cs="Arial"/>
        </w:rPr>
        <w:t>Search for your lab number (lab##).</w:t>
      </w:r>
    </w:p>
    <w:p w14:paraId="696623A8" w14:textId="77777777" w:rsidR="00090AD9" w:rsidRPr="00D85D71" w:rsidRDefault="00090AD9" w:rsidP="008C7C93">
      <w:pPr>
        <w:numPr>
          <w:ilvl w:val="1"/>
          <w:numId w:val="40"/>
        </w:numPr>
        <w:tabs>
          <w:tab w:val="num" w:pos="2520"/>
        </w:tabs>
        <w:spacing w:after="120"/>
        <w:rPr>
          <w:rFonts w:ascii="Arial" w:hAnsi="Arial" w:cs="Arial"/>
        </w:rPr>
      </w:pPr>
      <w:r w:rsidRPr="00D85D71">
        <w:rPr>
          <w:rFonts w:ascii="Arial" w:hAnsi="Arial" w:cs="Arial"/>
        </w:rPr>
        <w:lastRenderedPageBreak/>
        <w:t>Compare the /Formatting/ds_orders1/Customers view with the lines 3-17 (ds_orders1.customers) in the spreadsheet.</w:t>
      </w:r>
    </w:p>
    <w:p w14:paraId="0E72E37D" w14:textId="77777777" w:rsidR="00090AD9" w:rsidRPr="00D85D71" w:rsidRDefault="00090AD9" w:rsidP="008C7C93">
      <w:pPr>
        <w:numPr>
          <w:ilvl w:val="1"/>
          <w:numId w:val="40"/>
        </w:numPr>
        <w:tabs>
          <w:tab w:val="num" w:pos="2520"/>
        </w:tabs>
        <w:spacing w:after="120"/>
        <w:rPr>
          <w:rFonts w:ascii="Arial" w:hAnsi="Arial" w:cs="Arial"/>
        </w:rPr>
      </w:pPr>
      <w:r w:rsidRPr="00D85D71">
        <w:rPr>
          <w:rFonts w:ascii="Arial" w:hAnsi="Arial" w:cs="Arial"/>
        </w:rPr>
        <w:t>Notice the use of Logical Type and Logical Transformation.  Now look at the Customers view for the transformations from the spreadsheet.</w:t>
      </w:r>
    </w:p>
    <w:p w14:paraId="688DE4C3" w14:textId="77777777" w:rsidR="00090AD9" w:rsidRPr="00D85D71" w:rsidRDefault="00090AD9" w:rsidP="008C7C93">
      <w:pPr>
        <w:numPr>
          <w:ilvl w:val="1"/>
          <w:numId w:val="40"/>
        </w:numPr>
        <w:tabs>
          <w:tab w:val="num" w:pos="2520"/>
        </w:tabs>
        <w:spacing w:after="120"/>
        <w:rPr>
          <w:rFonts w:ascii="Arial" w:hAnsi="Arial" w:cs="Arial"/>
        </w:rPr>
      </w:pPr>
      <w:r w:rsidRPr="00D85D71">
        <w:rPr>
          <w:rFonts w:ascii="Arial" w:hAnsi="Arial" w:cs="Arial"/>
        </w:rPr>
        <w:t xml:space="preserve">Notice line 17 and how there is no Physical Name.   This is how to create a new or derived column.  In this case both the Logical Type and Logical Transformation are required.  </w:t>
      </w:r>
    </w:p>
    <w:p w14:paraId="268DE914" w14:textId="77777777" w:rsidR="00090AD9" w:rsidRPr="00D85D71" w:rsidRDefault="00090AD9" w:rsidP="008C7C93">
      <w:pPr>
        <w:numPr>
          <w:ilvl w:val="1"/>
          <w:numId w:val="40"/>
        </w:numPr>
        <w:tabs>
          <w:tab w:val="num" w:pos="2520"/>
        </w:tabs>
        <w:spacing w:after="120"/>
        <w:rPr>
          <w:rFonts w:ascii="Arial" w:hAnsi="Arial" w:cs="Arial"/>
        </w:rPr>
      </w:pPr>
      <w:r w:rsidRPr="00D85D71">
        <w:rPr>
          <w:rFonts w:ascii="Arial" w:hAnsi="Arial" w:cs="Arial"/>
        </w:rPr>
        <w:t xml:space="preserve">Notice on line 15 that a “?” is used in place of the physical column name.  The generation scripts will replace the column name with the actual name.  This is done so that it makes it easier to copy and paste logical transformations from one line to the next.  The example is: </w:t>
      </w:r>
      <w:proofErr w:type="gramStart"/>
      <w:r w:rsidRPr="00D85D71">
        <w:rPr>
          <w:rFonts w:ascii="Arial" w:hAnsi="Arial" w:cs="Arial"/>
        </w:rPr>
        <w:t>CASE ?</w:t>
      </w:r>
      <w:proofErr w:type="gramEnd"/>
      <w:r w:rsidRPr="00D85D71">
        <w:rPr>
          <w:rFonts w:ascii="Arial" w:hAnsi="Arial" w:cs="Arial"/>
        </w:rPr>
        <w:t xml:space="preserve">  WHEN '</w:t>
      </w:r>
      <w:proofErr w:type="gramStart"/>
      <w:r w:rsidRPr="00D85D71">
        <w:rPr>
          <w:rFonts w:ascii="Arial" w:hAnsi="Arial" w:cs="Arial"/>
        </w:rPr>
        <w:t>'  THEN</w:t>
      </w:r>
      <w:proofErr w:type="gramEnd"/>
      <w:r w:rsidRPr="00D85D71">
        <w:rPr>
          <w:rFonts w:ascii="Arial" w:hAnsi="Arial" w:cs="Arial"/>
        </w:rPr>
        <w:t xml:space="preserve"> NULL ELSE ?  END</w:t>
      </w:r>
    </w:p>
    <w:p w14:paraId="2D336EBF" w14:textId="77777777" w:rsidR="00090AD9" w:rsidRPr="00D85D71" w:rsidRDefault="00090AD9" w:rsidP="008C7C93">
      <w:pPr>
        <w:numPr>
          <w:ilvl w:val="1"/>
          <w:numId w:val="40"/>
        </w:numPr>
        <w:tabs>
          <w:tab w:val="num" w:pos="2520"/>
        </w:tabs>
        <w:spacing w:after="120"/>
        <w:rPr>
          <w:rFonts w:ascii="Arial" w:hAnsi="Arial" w:cs="Arial"/>
        </w:rPr>
      </w:pPr>
      <w:r w:rsidRPr="00D85D71">
        <w:rPr>
          <w:rFonts w:ascii="Arial" w:hAnsi="Arial" w:cs="Arial"/>
        </w:rPr>
        <w:t>Note: It is sometimes easier to prototype a complex logical transformation in CIS first and then paste the results into this column.  Many times, once you have established a pattern of transformations, it is easy to copy and paste from spreadsheet line to spreadsheet line.</w:t>
      </w:r>
    </w:p>
    <w:p w14:paraId="292C5DFE" w14:textId="77777777" w:rsidR="00090AD9" w:rsidRPr="00D85D71" w:rsidRDefault="00090AD9" w:rsidP="008C7C93">
      <w:pPr>
        <w:numPr>
          <w:ilvl w:val="0"/>
          <w:numId w:val="40"/>
        </w:numPr>
        <w:tabs>
          <w:tab w:val="num" w:pos="2520"/>
        </w:tabs>
        <w:spacing w:after="120"/>
        <w:rPr>
          <w:rFonts w:ascii="Arial" w:hAnsi="Arial" w:cs="Arial"/>
        </w:rPr>
      </w:pPr>
      <w:r w:rsidRPr="00D85D71">
        <w:rPr>
          <w:rFonts w:ascii="Arial" w:hAnsi="Arial" w:cs="Arial"/>
        </w:rPr>
        <w:t>Generate the Formatting Views</w:t>
      </w:r>
    </w:p>
    <w:p w14:paraId="261EB37D" w14:textId="77777777" w:rsidR="00090AD9" w:rsidRPr="00D85D71" w:rsidRDefault="00090AD9" w:rsidP="008C7C93">
      <w:pPr>
        <w:numPr>
          <w:ilvl w:val="1"/>
          <w:numId w:val="40"/>
        </w:numPr>
        <w:tabs>
          <w:tab w:val="num" w:pos="2520"/>
        </w:tabs>
        <w:spacing w:after="120"/>
        <w:rPr>
          <w:rFonts w:ascii="Arial" w:hAnsi="Arial" w:cs="Arial"/>
        </w:rPr>
      </w:pPr>
      <w:proofErr w:type="gramStart"/>
      <w:r w:rsidRPr="00D85D71">
        <w:rPr>
          <w:rFonts w:ascii="Arial" w:hAnsi="Arial" w:cs="Arial"/>
        </w:rPr>
        <w:t xml:space="preserve">Open  </w:t>
      </w:r>
      <w:proofErr w:type="spellStart"/>
      <w:r w:rsidRPr="00D85D71">
        <w:rPr>
          <w:rFonts w:ascii="Arial" w:hAnsi="Arial" w:cs="Arial"/>
          <w:b/>
          <w:color w:val="365F91"/>
        </w:rPr>
        <w:t>generateFormattingViews</w:t>
      </w:r>
      <w:proofErr w:type="spellEnd"/>
      <w:proofErr w:type="gramEnd"/>
      <w:r w:rsidRPr="00D85D71">
        <w:rPr>
          <w:rFonts w:ascii="Arial" w:hAnsi="Arial" w:cs="Arial"/>
          <w:b/>
          <w:color w:val="365F91"/>
        </w:rPr>
        <w:t>()</w:t>
      </w:r>
    </w:p>
    <w:p w14:paraId="02D89090" w14:textId="77777777" w:rsidR="00090AD9" w:rsidRPr="00D85D71" w:rsidRDefault="00090AD9" w:rsidP="008C7C93">
      <w:pPr>
        <w:numPr>
          <w:ilvl w:val="2"/>
          <w:numId w:val="40"/>
        </w:numPr>
        <w:spacing w:after="120"/>
        <w:rPr>
          <w:rFonts w:ascii="Arial" w:hAnsi="Arial" w:cs="Arial"/>
        </w:rPr>
      </w:pPr>
      <w:r w:rsidRPr="00D85D71">
        <w:rPr>
          <w:rFonts w:ascii="Arial" w:hAnsi="Arial" w:cs="Arial"/>
        </w:rPr>
        <w:t>In this portion of the lab, you will experiment with different combinations of more ore more group ids in a comma separated list.</w:t>
      </w:r>
    </w:p>
    <w:p w14:paraId="492EA919" w14:textId="77777777" w:rsidR="00090AD9" w:rsidRPr="00D85D71" w:rsidRDefault="00090AD9" w:rsidP="008C7C93">
      <w:pPr>
        <w:numPr>
          <w:ilvl w:val="1"/>
          <w:numId w:val="40"/>
        </w:numPr>
        <w:spacing w:after="120"/>
        <w:rPr>
          <w:rFonts w:ascii="Arial" w:hAnsi="Arial" w:cs="Arial"/>
        </w:rPr>
      </w:pPr>
      <w:r w:rsidRPr="00D85D71">
        <w:rPr>
          <w:rFonts w:ascii="Arial" w:hAnsi="Arial" w:cs="Arial"/>
        </w:rPr>
        <w:t xml:space="preserve">Try </w:t>
      </w:r>
      <w:proofErr w:type="spellStart"/>
      <w:r w:rsidRPr="00D85D71">
        <w:rPr>
          <w:rFonts w:ascii="Arial" w:hAnsi="Arial" w:cs="Arial"/>
        </w:rPr>
        <w:t>groupId</w:t>
      </w:r>
      <w:proofErr w:type="spellEnd"/>
      <w:r w:rsidRPr="00D85D71">
        <w:rPr>
          <w:rFonts w:ascii="Arial" w:hAnsi="Arial" w:cs="Arial"/>
        </w:rPr>
        <w:t>=ds_orders1</w:t>
      </w:r>
    </w:p>
    <w:p w14:paraId="1E19F42F" w14:textId="1DA95708" w:rsidR="00090AD9" w:rsidRPr="00D85D71" w:rsidRDefault="00090AD9" w:rsidP="008C7C93">
      <w:pPr>
        <w:numPr>
          <w:ilvl w:val="2"/>
          <w:numId w:val="40"/>
        </w:numPr>
        <w:spacing w:after="120"/>
        <w:rPr>
          <w:rFonts w:ascii="Arial" w:hAnsi="Arial" w:cs="Arial"/>
        </w:rPr>
      </w:pPr>
      <w:r w:rsidRPr="00D85D71">
        <w:rPr>
          <w:rFonts w:ascii="Arial" w:hAnsi="Arial" w:cs="Arial"/>
        </w:rPr>
        <w:t xml:space="preserve">Click Execute  </w:t>
      </w:r>
      <w:r w:rsidRPr="00D85D71">
        <w:rPr>
          <w:rFonts w:ascii="Arial" w:hAnsi="Arial" w:cs="Arial"/>
          <w:noProof/>
        </w:rPr>
        <w:drawing>
          <wp:inline distT="0" distB="0" distL="0" distR="0" wp14:anchorId="160815D3" wp14:editId="1B68C70F">
            <wp:extent cx="211455" cy="211455"/>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455" cy="211455"/>
                    </a:xfrm>
                    <a:prstGeom prst="rect">
                      <a:avLst/>
                    </a:prstGeom>
                    <a:noFill/>
                    <a:ln>
                      <a:noFill/>
                    </a:ln>
                  </pic:spPr>
                </pic:pic>
              </a:graphicData>
            </a:graphic>
          </wp:inline>
        </w:drawing>
      </w:r>
    </w:p>
    <w:p w14:paraId="64B98038" w14:textId="77777777" w:rsidR="00090AD9" w:rsidRPr="00D85D71" w:rsidRDefault="00090AD9" w:rsidP="008C7C93">
      <w:pPr>
        <w:numPr>
          <w:ilvl w:val="2"/>
          <w:numId w:val="40"/>
        </w:numPr>
        <w:spacing w:after="120"/>
        <w:rPr>
          <w:rFonts w:ascii="Arial" w:hAnsi="Arial" w:cs="Arial"/>
        </w:rPr>
      </w:pPr>
      <w:proofErr w:type="spellStart"/>
      <w:r w:rsidRPr="00D85D71">
        <w:rPr>
          <w:rFonts w:ascii="Arial" w:hAnsi="Arial" w:cs="Arial"/>
        </w:rPr>
        <w:t>generateViewsWrapper</w:t>
      </w:r>
      <w:proofErr w:type="spellEnd"/>
      <w:r w:rsidRPr="00D85D71">
        <w:rPr>
          <w:rFonts w:ascii="Arial" w:hAnsi="Arial" w:cs="Arial"/>
        </w:rPr>
        <w:t>=1</w:t>
      </w:r>
    </w:p>
    <w:p w14:paraId="3B78D9AF" w14:textId="77777777" w:rsidR="00090AD9" w:rsidRPr="00D85D71" w:rsidRDefault="00090AD9" w:rsidP="008C7C93">
      <w:pPr>
        <w:numPr>
          <w:ilvl w:val="3"/>
          <w:numId w:val="40"/>
        </w:numPr>
        <w:spacing w:after="120"/>
        <w:rPr>
          <w:rFonts w:ascii="Arial" w:hAnsi="Arial" w:cs="Arial"/>
        </w:rPr>
      </w:pPr>
      <w:r w:rsidRPr="00D85D71">
        <w:rPr>
          <w:rFonts w:ascii="Arial" w:hAnsi="Arial" w:cs="Arial"/>
        </w:rPr>
        <w:t xml:space="preserve">No cursor output.  Only output to console window. </w:t>
      </w:r>
    </w:p>
    <w:p w14:paraId="2643D349" w14:textId="77777777" w:rsidR="00090AD9" w:rsidRPr="00D85D71" w:rsidRDefault="00090AD9" w:rsidP="008C7C93">
      <w:pPr>
        <w:numPr>
          <w:ilvl w:val="2"/>
          <w:numId w:val="40"/>
        </w:numPr>
        <w:spacing w:after="120"/>
        <w:rPr>
          <w:rFonts w:ascii="Arial" w:hAnsi="Arial" w:cs="Arial"/>
        </w:rPr>
      </w:pPr>
      <w:r w:rsidRPr="00D85D71">
        <w:rPr>
          <w:rFonts w:ascii="Arial" w:hAnsi="Arial" w:cs="Arial"/>
          <w:noProof/>
        </w:rPr>
        <w:t>derivedFilterPath=</w:t>
      </w:r>
    </w:p>
    <w:p w14:paraId="130D60A7" w14:textId="77777777" w:rsidR="00090AD9" w:rsidRPr="00D85D71" w:rsidRDefault="00090AD9" w:rsidP="008C7C93">
      <w:pPr>
        <w:numPr>
          <w:ilvl w:val="3"/>
          <w:numId w:val="40"/>
        </w:numPr>
        <w:spacing w:after="120"/>
        <w:rPr>
          <w:rFonts w:ascii="Arial" w:hAnsi="Arial" w:cs="Arial"/>
        </w:rPr>
      </w:pPr>
      <w:r w:rsidRPr="00D85D71">
        <w:rPr>
          <w:rFonts w:ascii="Arial" w:hAnsi="Arial" w:cs="Arial"/>
          <w:noProof/>
        </w:rPr>
        <w:t>Click the “Null” checkbox to the right of the entry box</w:t>
      </w:r>
    </w:p>
    <w:p w14:paraId="0341A4F0" w14:textId="321832E1" w:rsidR="00090AD9" w:rsidRPr="00D85D71" w:rsidRDefault="00090AD9" w:rsidP="008C7C93">
      <w:pPr>
        <w:numPr>
          <w:ilvl w:val="2"/>
          <w:numId w:val="40"/>
        </w:numPr>
        <w:spacing w:after="120"/>
        <w:rPr>
          <w:rFonts w:ascii="Arial" w:hAnsi="Arial" w:cs="Arial"/>
        </w:rPr>
      </w:pPr>
      <w:r w:rsidRPr="00D85D71">
        <w:rPr>
          <w:rFonts w:ascii="Arial" w:hAnsi="Arial" w:cs="Arial"/>
        </w:rPr>
        <w:t xml:space="preserve">Refresh Studio </w:t>
      </w:r>
      <w:r w:rsidRPr="00D85D71">
        <w:rPr>
          <w:rFonts w:ascii="Arial" w:hAnsi="Arial" w:cs="Arial"/>
          <w:noProof/>
        </w:rPr>
        <w:drawing>
          <wp:inline distT="0" distB="0" distL="0" distR="0" wp14:anchorId="4F3A06FC" wp14:editId="5DDAE88C">
            <wp:extent cx="203200" cy="177800"/>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200" cy="177800"/>
                    </a:xfrm>
                    <a:prstGeom prst="rect">
                      <a:avLst/>
                    </a:prstGeom>
                    <a:noFill/>
                    <a:ln>
                      <a:noFill/>
                    </a:ln>
                  </pic:spPr>
                </pic:pic>
              </a:graphicData>
            </a:graphic>
          </wp:inline>
        </w:drawing>
      </w:r>
      <w:r w:rsidRPr="00D85D71">
        <w:rPr>
          <w:rFonts w:ascii="Arial" w:hAnsi="Arial" w:cs="Arial"/>
          <w:noProof/>
        </w:rPr>
        <w:t xml:space="preserve"> …</w:t>
      </w:r>
      <w:r w:rsidRPr="00D85D71">
        <w:rPr>
          <w:rFonts w:ascii="Arial" w:hAnsi="Arial" w:cs="Arial"/>
        </w:rPr>
        <w:t>What got generated?</w:t>
      </w:r>
    </w:p>
    <w:p w14:paraId="08613C7E" w14:textId="77777777" w:rsidR="00090AD9" w:rsidRPr="00D85D71" w:rsidRDefault="00090AD9" w:rsidP="008C7C93">
      <w:pPr>
        <w:numPr>
          <w:ilvl w:val="1"/>
          <w:numId w:val="40"/>
        </w:numPr>
        <w:spacing w:after="120"/>
        <w:rPr>
          <w:rFonts w:ascii="Arial" w:hAnsi="Arial" w:cs="Arial"/>
        </w:rPr>
      </w:pPr>
      <w:r w:rsidRPr="00D85D71">
        <w:rPr>
          <w:rFonts w:ascii="Arial" w:hAnsi="Arial" w:cs="Arial"/>
        </w:rPr>
        <w:t xml:space="preserve">Try </w:t>
      </w:r>
      <w:proofErr w:type="spellStart"/>
      <w:r w:rsidRPr="00D85D71">
        <w:rPr>
          <w:rFonts w:ascii="Arial" w:hAnsi="Arial" w:cs="Arial"/>
        </w:rPr>
        <w:t>groupId</w:t>
      </w:r>
      <w:proofErr w:type="spellEnd"/>
      <w:r w:rsidRPr="00D85D71">
        <w:rPr>
          <w:rFonts w:ascii="Arial" w:hAnsi="Arial" w:cs="Arial"/>
        </w:rPr>
        <w:t xml:space="preserve">= </w:t>
      </w:r>
      <w:proofErr w:type="spellStart"/>
      <w:r w:rsidRPr="00D85D71">
        <w:rPr>
          <w:rFonts w:ascii="Arial" w:hAnsi="Arial" w:cs="Arial"/>
        </w:rPr>
        <w:t>ds_inventory</w:t>
      </w:r>
      <w:proofErr w:type="spellEnd"/>
      <w:r w:rsidRPr="00D85D71">
        <w:rPr>
          <w:rFonts w:ascii="Arial" w:hAnsi="Arial" w:cs="Arial"/>
        </w:rPr>
        <w:t xml:space="preserve">, </w:t>
      </w:r>
      <w:proofErr w:type="spellStart"/>
      <w:r w:rsidRPr="00D85D71">
        <w:rPr>
          <w:rFonts w:ascii="Arial" w:hAnsi="Arial" w:cs="Arial"/>
        </w:rPr>
        <w:t>ds_XML</w:t>
      </w:r>
      <w:proofErr w:type="spellEnd"/>
    </w:p>
    <w:p w14:paraId="155A752F" w14:textId="616FB94F" w:rsidR="00090AD9" w:rsidRPr="00D85D71" w:rsidRDefault="00090AD9" w:rsidP="008C7C93">
      <w:pPr>
        <w:numPr>
          <w:ilvl w:val="2"/>
          <w:numId w:val="40"/>
        </w:numPr>
        <w:spacing w:after="120"/>
        <w:rPr>
          <w:rFonts w:ascii="Arial" w:hAnsi="Arial" w:cs="Arial"/>
        </w:rPr>
      </w:pPr>
      <w:r w:rsidRPr="00D85D71">
        <w:rPr>
          <w:rFonts w:ascii="Arial" w:hAnsi="Arial" w:cs="Arial"/>
        </w:rPr>
        <w:t xml:space="preserve">Click Execute  </w:t>
      </w:r>
      <w:r w:rsidRPr="00D85D71">
        <w:rPr>
          <w:rFonts w:ascii="Arial" w:hAnsi="Arial" w:cs="Arial"/>
          <w:noProof/>
        </w:rPr>
        <w:drawing>
          <wp:inline distT="0" distB="0" distL="0" distR="0" wp14:anchorId="002AC865" wp14:editId="07BC64B2">
            <wp:extent cx="211455" cy="211455"/>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455" cy="211455"/>
                    </a:xfrm>
                    <a:prstGeom prst="rect">
                      <a:avLst/>
                    </a:prstGeom>
                    <a:noFill/>
                    <a:ln>
                      <a:noFill/>
                    </a:ln>
                  </pic:spPr>
                </pic:pic>
              </a:graphicData>
            </a:graphic>
          </wp:inline>
        </w:drawing>
      </w:r>
    </w:p>
    <w:p w14:paraId="4A4E5A84" w14:textId="77777777" w:rsidR="00090AD9" w:rsidRPr="00D85D71" w:rsidRDefault="00090AD9" w:rsidP="008C7C93">
      <w:pPr>
        <w:numPr>
          <w:ilvl w:val="2"/>
          <w:numId w:val="40"/>
        </w:numPr>
        <w:spacing w:after="120"/>
        <w:rPr>
          <w:rFonts w:ascii="Arial" w:hAnsi="Arial" w:cs="Arial"/>
        </w:rPr>
      </w:pPr>
      <w:proofErr w:type="spellStart"/>
      <w:r w:rsidRPr="00D85D71">
        <w:rPr>
          <w:rFonts w:ascii="Arial" w:hAnsi="Arial" w:cs="Arial"/>
        </w:rPr>
        <w:t>generateViewsWrapper</w:t>
      </w:r>
      <w:proofErr w:type="spellEnd"/>
      <w:r w:rsidRPr="00D85D71">
        <w:rPr>
          <w:rFonts w:ascii="Arial" w:hAnsi="Arial" w:cs="Arial"/>
        </w:rPr>
        <w:t>=0</w:t>
      </w:r>
    </w:p>
    <w:p w14:paraId="3AF34B5D" w14:textId="77777777" w:rsidR="00090AD9" w:rsidRPr="00D85D71" w:rsidRDefault="00090AD9" w:rsidP="008C7C93">
      <w:pPr>
        <w:numPr>
          <w:ilvl w:val="3"/>
          <w:numId w:val="40"/>
        </w:numPr>
        <w:spacing w:after="120"/>
        <w:rPr>
          <w:rFonts w:ascii="Arial" w:hAnsi="Arial" w:cs="Arial"/>
        </w:rPr>
      </w:pPr>
      <w:r w:rsidRPr="00D85D71">
        <w:rPr>
          <w:rFonts w:ascii="Arial" w:hAnsi="Arial" w:cs="Arial"/>
        </w:rPr>
        <w:t>Output results to cursor window.</w:t>
      </w:r>
    </w:p>
    <w:p w14:paraId="229F0302" w14:textId="77777777" w:rsidR="00090AD9" w:rsidRPr="00D85D71" w:rsidRDefault="00090AD9" w:rsidP="008C7C93">
      <w:pPr>
        <w:numPr>
          <w:ilvl w:val="2"/>
          <w:numId w:val="40"/>
        </w:numPr>
        <w:spacing w:after="120"/>
        <w:rPr>
          <w:rFonts w:ascii="Arial" w:hAnsi="Arial" w:cs="Arial"/>
        </w:rPr>
      </w:pPr>
      <w:r w:rsidRPr="00D85D71">
        <w:rPr>
          <w:rFonts w:ascii="Arial" w:hAnsi="Arial" w:cs="Arial"/>
          <w:noProof/>
        </w:rPr>
        <w:t>derivedFilterPath=</w:t>
      </w:r>
    </w:p>
    <w:p w14:paraId="49431D7F" w14:textId="7E3247F5" w:rsidR="00090AD9" w:rsidRPr="00D85D71" w:rsidRDefault="00090AD9" w:rsidP="008C7C93">
      <w:pPr>
        <w:numPr>
          <w:ilvl w:val="2"/>
          <w:numId w:val="40"/>
        </w:numPr>
        <w:spacing w:after="120"/>
        <w:rPr>
          <w:rFonts w:ascii="Arial" w:hAnsi="Arial" w:cs="Arial"/>
        </w:rPr>
      </w:pPr>
      <w:r w:rsidRPr="00D85D71">
        <w:rPr>
          <w:rFonts w:ascii="Arial" w:hAnsi="Arial" w:cs="Arial"/>
        </w:rPr>
        <w:t xml:space="preserve">Refresh Studio </w:t>
      </w:r>
      <w:r w:rsidRPr="00D85D71">
        <w:rPr>
          <w:rFonts w:ascii="Arial" w:hAnsi="Arial" w:cs="Arial"/>
          <w:noProof/>
        </w:rPr>
        <w:drawing>
          <wp:inline distT="0" distB="0" distL="0" distR="0" wp14:anchorId="04566BD0" wp14:editId="797E5290">
            <wp:extent cx="203200" cy="17780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200" cy="177800"/>
                    </a:xfrm>
                    <a:prstGeom prst="rect">
                      <a:avLst/>
                    </a:prstGeom>
                    <a:noFill/>
                    <a:ln>
                      <a:noFill/>
                    </a:ln>
                  </pic:spPr>
                </pic:pic>
              </a:graphicData>
            </a:graphic>
          </wp:inline>
        </w:drawing>
      </w:r>
      <w:r w:rsidRPr="00D85D71">
        <w:rPr>
          <w:rFonts w:ascii="Arial" w:hAnsi="Arial" w:cs="Arial"/>
          <w:noProof/>
        </w:rPr>
        <w:t xml:space="preserve"> …</w:t>
      </w:r>
      <w:r w:rsidRPr="00D85D71">
        <w:rPr>
          <w:rFonts w:ascii="Arial" w:hAnsi="Arial" w:cs="Arial"/>
        </w:rPr>
        <w:t>What got generated?</w:t>
      </w:r>
    </w:p>
    <w:p w14:paraId="2ECF6CB3" w14:textId="77777777" w:rsidR="00090AD9" w:rsidRPr="00D85D71" w:rsidRDefault="00090AD9" w:rsidP="008C7C93">
      <w:pPr>
        <w:numPr>
          <w:ilvl w:val="1"/>
          <w:numId w:val="40"/>
        </w:numPr>
        <w:spacing w:after="120"/>
        <w:rPr>
          <w:rFonts w:ascii="Arial" w:hAnsi="Arial" w:cs="Arial"/>
        </w:rPr>
      </w:pPr>
      <w:r w:rsidRPr="00D85D71">
        <w:rPr>
          <w:rFonts w:ascii="Arial" w:hAnsi="Arial" w:cs="Arial"/>
        </w:rPr>
        <w:t xml:space="preserve">Try </w:t>
      </w:r>
      <w:proofErr w:type="spellStart"/>
      <w:r w:rsidRPr="00D85D71">
        <w:rPr>
          <w:rFonts w:ascii="Arial" w:hAnsi="Arial" w:cs="Arial"/>
        </w:rPr>
        <w:t>groupId</w:t>
      </w:r>
      <w:proofErr w:type="spellEnd"/>
      <w:r w:rsidRPr="00D85D71">
        <w:rPr>
          <w:rFonts w:ascii="Arial" w:hAnsi="Arial" w:cs="Arial"/>
        </w:rPr>
        <w:t>=</w:t>
      </w:r>
      <w:proofErr w:type="spellStart"/>
      <w:r w:rsidRPr="00D85D71">
        <w:rPr>
          <w:rFonts w:ascii="Arial" w:hAnsi="Arial" w:cs="Arial"/>
        </w:rPr>
        <w:t>testfile</w:t>
      </w:r>
      <w:proofErr w:type="spellEnd"/>
      <w:r w:rsidRPr="00D85D71">
        <w:rPr>
          <w:rFonts w:ascii="Arial" w:hAnsi="Arial" w:cs="Arial"/>
        </w:rPr>
        <w:t>, Common_Model_v2</w:t>
      </w:r>
    </w:p>
    <w:p w14:paraId="6689E784" w14:textId="1BA33B19" w:rsidR="00090AD9" w:rsidRPr="00D85D71" w:rsidRDefault="00090AD9" w:rsidP="008C7C93">
      <w:pPr>
        <w:numPr>
          <w:ilvl w:val="2"/>
          <w:numId w:val="40"/>
        </w:numPr>
        <w:spacing w:after="120"/>
        <w:rPr>
          <w:rFonts w:ascii="Arial" w:hAnsi="Arial" w:cs="Arial"/>
        </w:rPr>
      </w:pPr>
      <w:r w:rsidRPr="00D85D71">
        <w:rPr>
          <w:rFonts w:ascii="Arial" w:hAnsi="Arial" w:cs="Arial"/>
        </w:rPr>
        <w:lastRenderedPageBreak/>
        <w:t xml:space="preserve">Click Execute  </w:t>
      </w:r>
      <w:r w:rsidRPr="00D85D71">
        <w:rPr>
          <w:rFonts w:ascii="Arial" w:hAnsi="Arial" w:cs="Arial"/>
          <w:noProof/>
        </w:rPr>
        <w:drawing>
          <wp:inline distT="0" distB="0" distL="0" distR="0" wp14:anchorId="0272C8FC" wp14:editId="1E5E1DA0">
            <wp:extent cx="211455" cy="211455"/>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455" cy="211455"/>
                    </a:xfrm>
                    <a:prstGeom prst="rect">
                      <a:avLst/>
                    </a:prstGeom>
                    <a:noFill/>
                    <a:ln>
                      <a:noFill/>
                    </a:ln>
                  </pic:spPr>
                </pic:pic>
              </a:graphicData>
            </a:graphic>
          </wp:inline>
        </w:drawing>
      </w:r>
    </w:p>
    <w:p w14:paraId="5383A0A6" w14:textId="77777777" w:rsidR="00090AD9" w:rsidRPr="00D85D71" w:rsidRDefault="00090AD9" w:rsidP="008C7C93">
      <w:pPr>
        <w:numPr>
          <w:ilvl w:val="2"/>
          <w:numId w:val="40"/>
        </w:numPr>
        <w:spacing w:after="120"/>
        <w:rPr>
          <w:rFonts w:ascii="Arial" w:hAnsi="Arial" w:cs="Arial"/>
        </w:rPr>
      </w:pPr>
      <w:proofErr w:type="spellStart"/>
      <w:r w:rsidRPr="00D85D71">
        <w:rPr>
          <w:rFonts w:ascii="Arial" w:hAnsi="Arial" w:cs="Arial"/>
        </w:rPr>
        <w:t>generateViewsWrapper</w:t>
      </w:r>
      <w:proofErr w:type="spellEnd"/>
      <w:r w:rsidRPr="00D85D71">
        <w:rPr>
          <w:rFonts w:ascii="Arial" w:hAnsi="Arial" w:cs="Arial"/>
        </w:rPr>
        <w:t>=1</w:t>
      </w:r>
    </w:p>
    <w:p w14:paraId="7BB6D725" w14:textId="77777777" w:rsidR="00090AD9" w:rsidRPr="00D85D71" w:rsidRDefault="00090AD9" w:rsidP="008C7C93">
      <w:pPr>
        <w:numPr>
          <w:ilvl w:val="2"/>
          <w:numId w:val="40"/>
        </w:numPr>
        <w:spacing w:after="120"/>
        <w:rPr>
          <w:rFonts w:ascii="Arial" w:hAnsi="Arial" w:cs="Arial"/>
        </w:rPr>
      </w:pPr>
      <w:r w:rsidRPr="00D85D71">
        <w:rPr>
          <w:rFonts w:ascii="Arial" w:hAnsi="Arial" w:cs="Arial"/>
          <w:noProof/>
        </w:rPr>
        <w:t>derivedFilterPath=</w:t>
      </w:r>
    </w:p>
    <w:p w14:paraId="3068944A" w14:textId="6A195D85" w:rsidR="00090AD9" w:rsidRPr="00D85D71" w:rsidRDefault="00090AD9" w:rsidP="008C7C93">
      <w:pPr>
        <w:numPr>
          <w:ilvl w:val="2"/>
          <w:numId w:val="40"/>
        </w:numPr>
        <w:spacing w:after="120"/>
        <w:rPr>
          <w:rFonts w:ascii="Arial" w:hAnsi="Arial" w:cs="Arial"/>
        </w:rPr>
      </w:pPr>
      <w:r w:rsidRPr="00D85D71">
        <w:rPr>
          <w:rFonts w:ascii="Arial" w:hAnsi="Arial" w:cs="Arial"/>
        </w:rPr>
        <w:t xml:space="preserve">Refresh Studio </w:t>
      </w:r>
      <w:r w:rsidRPr="00D85D71">
        <w:rPr>
          <w:rFonts w:ascii="Arial" w:hAnsi="Arial" w:cs="Arial"/>
          <w:noProof/>
        </w:rPr>
        <w:drawing>
          <wp:inline distT="0" distB="0" distL="0" distR="0" wp14:anchorId="089512CD" wp14:editId="72B6CE68">
            <wp:extent cx="203200" cy="17780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200" cy="177800"/>
                    </a:xfrm>
                    <a:prstGeom prst="rect">
                      <a:avLst/>
                    </a:prstGeom>
                    <a:noFill/>
                    <a:ln>
                      <a:noFill/>
                    </a:ln>
                  </pic:spPr>
                </pic:pic>
              </a:graphicData>
            </a:graphic>
          </wp:inline>
        </w:drawing>
      </w:r>
      <w:r w:rsidRPr="00D85D71">
        <w:rPr>
          <w:rFonts w:ascii="Arial" w:hAnsi="Arial" w:cs="Arial"/>
          <w:noProof/>
        </w:rPr>
        <w:t xml:space="preserve"> …</w:t>
      </w:r>
      <w:r w:rsidRPr="00D85D71">
        <w:rPr>
          <w:rFonts w:ascii="Arial" w:hAnsi="Arial" w:cs="Arial"/>
        </w:rPr>
        <w:t>What got generated?</w:t>
      </w:r>
    </w:p>
    <w:p w14:paraId="370D9973" w14:textId="77777777" w:rsidR="00090AD9" w:rsidRPr="00073DC9" w:rsidRDefault="00090AD9" w:rsidP="00090AD9">
      <w:pPr>
        <w:pStyle w:val="Heading3"/>
        <w:rPr>
          <w:color w:val="1F497D"/>
          <w:sz w:val="28"/>
          <w:szCs w:val="28"/>
        </w:rPr>
      </w:pPr>
      <w:bookmarkStart w:id="26" w:name="_Toc385314871"/>
      <w:bookmarkStart w:id="27" w:name="_Toc430610037"/>
      <w:bookmarkStart w:id="28" w:name="_Toc48818602"/>
      <w:r w:rsidRPr="00073DC9">
        <w:rPr>
          <w:rStyle w:val="LabStepNumChar"/>
          <w:rFonts w:ascii="Arial" w:hAnsi="Arial"/>
          <w:color w:val="1F497D"/>
          <w:sz w:val="28"/>
          <w:szCs w:val="28"/>
        </w:rPr>
        <w:t>7</w:t>
      </w:r>
      <w:r w:rsidRPr="00073DC9">
        <w:rPr>
          <w:color w:val="1F497D"/>
          <w:sz w:val="28"/>
          <w:szCs w:val="28"/>
        </w:rPr>
        <w:t xml:space="preserve"> Generate Business Layer Logical Views</w:t>
      </w:r>
      <w:bookmarkEnd w:id="26"/>
      <w:bookmarkEnd w:id="27"/>
      <w:bookmarkEnd w:id="28"/>
    </w:p>
    <w:p w14:paraId="1FC49DF5" w14:textId="77777777" w:rsidR="00090AD9" w:rsidRPr="00D85D71" w:rsidRDefault="00090AD9" w:rsidP="00090AD9">
      <w:pPr>
        <w:tabs>
          <w:tab w:val="num" w:pos="2520"/>
        </w:tabs>
        <w:spacing w:after="120"/>
        <w:ind w:left="720"/>
        <w:rPr>
          <w:rFonts w:ascii="Arial" w:hAnsi="Arial" w:cs="Arial"/>
        </w:rPr>
      </w:pPr>
      <w:r w:rsidRPr="00D85D71">
        <w:rPr>
          <w:rFonts w:ascii="Arial" w:hAnsi="Arial" w:cs="Arial"/>
          <w:b/>
        </w:rPr>
        <w:t>DIRECTIONS</w:t>
      </w:r>
      <w:r w:rsidRPr="00D85D71">
        <w:rPr>
          <w:rFonts w:ascii="Arial" w:hAnsi="Arial" w:cs="Arial"/>
        </w:rPr>
        <w:t>:</w:t>
      </w:r>
    </w:p>
    <w:p w14:paraId="54EC76ED" w14:textId="77777777" w:rsidR="00090AD9" w:rsidRPr="00D85D71" w:rsidRDefault="00090AD9" w:rsidP="008C7C93">
      <w:pPr>
        <w:numPr>
          <w:ilvl w:val="0"/>
          <w:numId w:val="32"/>
        </w:numPr>
        <w:tabs>
          <w:tab w:val="num" w:pos="2520"/>
        </w:tabs>
        <w:spacing w:after="120"/>
        <w:rPr>
          <w:rFonts w:ascii="Arial" w:hAnsi="Arial" w:cs="Arial"/>
        </w:rPr>
      </w:pPr>
      <w:r w:rsidRPr="00D85D71">
        <w:rPr>
          <w:rFonts w:ascii="Arial" w:hAnsi="Arial" w:cs="Arial"/>
        </w:rPr>
        <w:t>Generate the Business Layer Logical Views</w:t>
      </w:r>
    </w:p>
    <w:p w14:paraId="0E9B4169" w14:textId="77777777" w:rsidR="00090AD9" w:rsidRPr="00D85D71" w:rsidRDefault="00090AD9" w:rsidP="008C7C93">
      <w:pPr>
        <w:numPr>
          <w:ilvl w:val="1"/>
          <w:numId w:val="32"/>
        </w:numPr>
        <w:tabs>
          <w:tab w:val="num" w:pos="2520"/>
        </w:tabs>
        <w:spacing w:after="120"/>
        <w:rPr>
          <w:rFonts w:ascii="Arial" w:hAnsi="Arial" w:cs="Arial"/>
        </w:rPr>
      </w:pPr>
      <w:proofErr w:type="gramStart"/>
      <w:r w:rsidRPr="00D85D71">
        <w:rPr>
          <w:rFonts w:ascii="Arial" w:hAnsi="Arial" w:cs="Arial"/>
        </w:rPr>
        <w:t xml:space="preserve">Open  </w:t>
      </w:r>
      <w:proofErr w:type="spellStart"/>
      <w:r w:rsidRPr="00D85D71">
        <w:rPr>
          <w:rFonts w:ascii="Arial" w:hAnsi="Arial" w:cs="Arial"/>
          <w:b/>
          <w:color w:val="365F91"/>
        </w:rPr>
        <w:t>generateLogicalViews</w:t>
      </w:r>
      <w:proofErr w:type="spellEnd"/>
      <w:proofErr w:type="gramEnd"/>
      <w:r w:rsidRPr="00D85D71">
        <w:rPr>
          <w:rFonts w:ascii="Arial" w:hAnsi="Arial" w:cs="Arial"/>
          <w:b/>
          <w:color w:val="365F91"/>
        </w:rPr>
        <w:t>()</w:t>
      </w:r>
    </w:p>
    <w:p w14:paraId="75290E6A" w14:textId="4060FA91" w:rsidR="00090AD9" w:rsidRPr="00D85D71" w:rsidRDefault="00090AD9" w:rsidP="008C7C93">
      <w:pPr>
        <w:numPr>
          <w:ilvl w:val="1"/>
          <w:numId w:val="32"/>
        </w:numPr>
        <w:tabs>
          <w:tab w:val="num" w:pos="2520"/>
        </w:tabs>
        <w:spacing w:after="120"/>
        <w:rPr>
          <w:rFonts w:ascii="Arial" w:hAnsi="Arial" w:cs="Arial"/>
        </w:rPr>
      </w:pPr>
      <w:r w:rsidRPr="00D85D71">
        <w:rPr>
          <w:rFonts w:ascii="Arial" w:hAnsi="Arial" w:cs="Arial"/>
        </w:rPr>
        <w:t xml:space="preserve">Click Execute  </w:t>
      </w:r>
      <w:r w:rsidRPr="00D85D71">
        <w:rPr>
          <w:rFonts w:ascii="Arial" w:hAnsi="Arial" w:cs="Arial"/>
          <w:noProof/>
        </w:rPr>
        <w:drawing>
          <wp:inline distT="0" distB="0" distL="0" distR="0" wp14:anchorId="59FEE5F5" wp14:editId="66E6D407">
            <wp:extent cx="211455" cy="211455"/>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455" cy="211455"/>
                    </a:xfrm>
                    <a:prstGeom prst="rect">
                      <a:avLst/>
                    </a:prstGeom>
                    <a:noFill/>
                    <a:ln>
                      <a:noFill/>
                    </a:ln>
                  </pic:spPr>
                </pic:pic>
              </a:graphicData>
            </a:graphic>
          </wp:inline>
        </w:drawing>
      </w:r>
    </w:p>
    <w:p w14:paraId="431AFE54" w14:textId="77777777" w:rsidR="00090AD9" w:rsidRPr="00D85D71" w:rsidRDefault="00090AD9" w:rsidP="008C7C93">
      <w:pPr>
        <w:numPr>
          <w:ilvl w:val="2"/>
          <w:numId w:val="32"/>
        </w:numPr>
        <w:spacing w:after="120"/>
        <w:rPr>
          <w:rFonts w:ascii="Arial" w:hAnsi="Arial" w:cs="Arial"/>
        </w:rPr>
      </w:pPr>
      <w:proofErr w:type="spellStart"/>
      <w:r w:rsidRPr="00D85D71">
        <w:rPr>
          <w:rFonts w:ascii="Arial" w:hAnsi="Arial" w:cs="Arial"/>
        </w:rPr>
        <w:t>generateViewsWrapper</w:t>
      </w:r>
      <w:proofErr w:type="spellEnd"/>
      <w:r w:rsidRPr="00D85D71">
        <w:rPr>
          <w:rFonts w:ascii="Arial" w:hAnsi="Arial" w:cs="Arial"/>
        </w:rPr>
        <w:t>=0</w:t>
      </w:r>
    </w:p>
    <w:p w14:paraId="7D9BC63C" w14:textId="77777777" w:rsidR="00090AD9" w:rsidRPr="00D85D71" w:rsidRDefault="00090AD9" w:rsidP="008C7C93">
      <w:pPr>
        <w:numPr>
          <w:ilvl w:val="2"/>
          <w:numId w:val="32"/>
        </w:numPr>
        <w:spacing w:after="120"/>
        <w:rPr>
          <w:rFonts w:ascii="Arial" w:hAnsi="Arial" w:cs="Arial"/>
        </w:rPr>
      </w:pPr>
      <w:r w:rsidRPr="00D85D71">
        <w:rPr>
          <w:rFonts w:ascii="Arial" w:hAnsi="Arial" w:cs="Arial"/>
          <w:noProof/>
        </w:rPr>
        <w:t>derivedFilterPath=</w:t>
      </w:r>
    </w:p>
    <w:p w14:paraId="5C10F750" w14:textId="77777777" w:rsidR="00090AD9" w:rsidRPr="00D85D71" w:rsidRDefault="00090AD9" w:rsidP="008C7C93">
      <w:pPr>
        <w:numPr>
          <w:ilvl w:val="2"/>
          <w:numId w:val="32"/>
        </w:numPr>
        <w:spacing w:after="120"/>
        <w:rPr>
          <w:rFonts w:ascii="Arial" w:hAnsi="Arial" w:cs="Arial"/>
        </w:rPr>
      </w:pPr>
      <w:r w:rsidRPr="00D85D71">
        <w:rPr>
          <w:rFonts w:ascii="Arial" w:hAnsi="Arial" w:cs="Arial"/>
          <w:noProof/>
        </w:rPr>
        <w:t>groupId=ds_orders1</w:t>
      </w:r>
    </w:p>
    <w:p w14:paraId="11EC9A4C" w14:textId="3782322B" w:rsidR="00090AD9" w:rsidRPr="00D85D71" w:rsidRDefault="00090AD9" w:rsidP="008C7C93">
      <w:pPr>
        <w:numPr>
          <w:ilvl w:val="1"/>
          <w:numId w:val="32"/>
        </w:numPr>
        <w:tabs>
          <w:tab w:val="num" w:pos="2520"/>
        </w:tabs>
        <w:spacing w:after="120"/>
        <w:rPr>
          <w:rFonts w:ascii="Arial" w:hAnsi="Arial" w:cs="Arial"/>
        </w:rPr>
      </w:pPr>
      <w:r w:rsidRPr="00D85D71">
        <w:rPr>
          <w:rFonts w:ascii="Arial" w:hAnsi="Arial" w:cs="Arial"/>
        </w:rPr>
        <w:t xml:space="preserve">Refresh Studio </w:t>
      </w:r>
      <w:r w:rsidRPr="00D85D71">
        <w:rPr>
          <w:rFonts w:ascii="Arial" w:hAnsi="Arial" w:cs="Arial"/>
          <w:noProof/>
        </w:rPr>
        <w:drawing>
          <wp:inline distT="0" distB="0" distL="0" distR="0" wp14:anchorId="22C8CD8D" wp14:editId="400FC194">
            <wp:extent cx="203200" cy="17780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200" cy="177800"/>
                    </a:xfrm>
                    <a:prstGeom prst="rect">
                      <a:avLst/>
                    </a:prstGeom>
                    <a:noFill/>
                    <a:ln>
                      <a:noFill/>
                    </a:ln>
                  </pic:spPr>
                </pic:pic>
              </a:graphicData>
            </a:graphic>
          </wp:inline>
        </w:drawing>
      </w:r>
    </w:p>
    <w:p w14:paraId="3CE80E1B" w14:textId="77777777" w:rsidR="00090AD9" w:rsidRPr="00D85D71" w:rsidRDefault="00090AD9" w:rsidP="008C7C93">
      <w:pPr>
        <w:numPr>
          <w:ilvl w:val="1"/>
          <w:numId w:val="32"/>
        </w:numPr>
        <w:tabs>
          <w:tab w:val="num" w:pos="2520"/>
        </w:tabs>
        <w:spacing w:after="120"/>
        <w:rPr>
          <w:rFonts w:ascii="Arial" w:hAnsi="Arial" w:cs="Arial"/>
        </w:rPr>
      </w:pPr>
      <w:r w:rsidRPr="00D85D71">
        <w:rPr>
          <w:rFonts w:ascii="Arial" w:hAnsi="Arial" w:cs="Arial"/>
        </w:rPr>
        <w:t>Review the folder: /shared/labs/lab##/Business/Logical</w:t>
      </w:r>
    </w:p>
    <w:p w14:paraId="2D71FA00" w14:textId="77777777" w:rsidR="00090AD9" w:rsidRPr="00D85D71" w:rsidRDefault="00090AD9" w:rsidP="008C7C93">
      <w:pPr>
        <w:numPr>
          <w:ilvl w:val="1"/>
          <w:numId w:val="32"/>
        </w:numPr>
        <w:tabs>
          <w:tab w:val="num" w:pos="2520"/>
        </w:tabs>
        <w:spacing w:after="120"/>
        <w:rPr>
          <w:rFonts w:ascii="Arial" w:hAnsi="Arial" w:cs="Arial"/>
        </w:rPr>
      </w:pPr>
      <w:r w:rsidRPr="00D85D71">
        <w:rPr>
          <w:rFonts w:ascii="Arial" w:hAnsi="Arial" w:cs="Arial"/>
        </w:rPr>
        <w:t>Note: The same concept of “</w:t>
      </w:r>
      <w:proofErr w:type="spellStart"/>
      <w:r w:rsidRPr="00D85D71">
        <w:rPr>
          <w:rFonts w:ascii="Arial" w:hAnsi="Arial" w:cs="Arial"/>
        </w:rPr>
        <w:t>groupId</w:t>
      </w:r>
      <w:proofErr w:type="spellEnd"/>
      <w:r w:rsidRPr="00D85D71">
        <w:rPr>
          <w:rFonts w:ascii="Arial" w:hAnsi="Arial" w:cs="Arial"/>
        </w:rPr>
        <w:t>” can be used when generating logical views.</w:t>
      </w:r>
    </w:p>
    <w:p w14:paraId="0890A3D3" w14:textId="77777777" w:rsidR="00090AD9" w:rsidRPr="00073DC9" w:rsidRDefault="00090AD9" w:rsidP="00090AD9">
      <w:pPr>
        <w:pStyle w:val="Heading3"/>
        <w:rPr>
          <w:color w:val="1F497D"/>
          <w:sz w:val="28"/>
          <w:szCs w:val="28"/>
        </w:rPr>
      </w:pPr>
      <w:bookmarkStart w:id="29" w:name="_Toc385314872"/>
      <w:bookmarkStart w:id="30" w:name="_Toc430610038"/>
      <w:bookmarkStart w:id="31" w:name="_Toc48818603"/>
      <w:r w:rsidRPr="00073DC9">
        <w:rPr>
          <w:rStyle w:val="LabStepNumChar"/>
          <w:rFonts w:ascii="Arial" w:hAnsi="Arial"/>
          <w:color w:val="1F497D"/>
          <w:sz w:val="28"/>
          <w:szCs w:val="28"/>
        </w:rPr>
        <w:t>8</w:t>
      </w:r>
      <w:r w:rsidRPr="00073DC9">
        <w:rPr>
          <w:color w:val="1F497D"/>
          <w:sz w:val="28"/>
          <w:szCs w:val="28"/>
        </w:rPr>
        <w:t xml:space="preserve"> Generate Business Layer Business Views</w:t>
      </w:r>
      <w:bookmarkEnd w:id="29"/>
      <w:bookmarkEnd w:id="30"/>
      <w:bookmarkEnd w:id="31"/>
    </w:p>
    <w:p w14:paraId="2FE9969E" w14:textId="77777777" w:rsidR="00090AD9" w:rsidRPr="00D85D71" w:rsidRDefault="00090AD9" w:rsidP="00090AD9">
      <w:pPr>
        <w:tabs>
          <w:tab w:val="num" w:pos="2520"/>
        </w:tabs>
        <w:spacing w:after="120"/>
        <w:ind w:left="720"/>
        <w:rPr>
          <w:rFonts w:ascii="Arial" w:hAnsi="Arial" w:cs="Arial"/>
        </w:rPr>
      </w:pPr>
      <w:r w:rsidRPr="00D85D71">
        <w:rPr>
          <w:rFonts w:ascii="Arial" w:hAnsi="Arial" w:cs="Arial"/>
          <w:b/>
        </w:rPr>
        <w:t>DIRECTIONS</w:t>
      </w:r>
      <w:r w:rsidRPr="00D85D71">
        <w:rPr>
          <w:rFonts w:ascii="Arial" w:hAnsi="Arial" w:cs="Arial"/>
        </w:rPr>
        <w:t>:</w:t>
      </w:r>
    </w:p>
    <w:p w14:paraId="2F43F162" w14:textId="77777777" w:rsidR="00090AD9" w:rsidRPr="00D85D71" w:rsidRDefault="00090AD9" w:rsidP="008C7C93">
      <w:pPr>
        <w:numPr>
          <w:ilvl w:val="0"/>
          <w:numId w:val="31"/>
        </w:numPr>
        <w:tabs>
          <w:tab w:val="num" w:pos="2520"/>
        </w:tabs>
        <w:spacing w:after="120"/>
        <w:rPr>
          <w:rFonts w:ascii="Arial" w:hAnsi="Arial" w:cs="Arial"/>
        </w:rPr>
      </w:pPr>
      <w:r w:rsidRPr="00D85D71">
        <w:rPr>
          <w:rFonts w:ascii="Arial" w:hAnsi="Arial" w:cs="Arial"/>
        </w:rPr>
        <w:t>Generate the Business Layer Business Views</w:t>
      </w:r>
    </w:p>
    <w:p w14:paraId="5C90091A" w14:textId="77777777" w:rsidR="00090AD9" w:rsidRPr="00D85D71" w:rsidRDefault="00090AD9" w:rsidP="008C7C93">
      <w:pPr>
        <w:numPr>
          <w:ilvl w:val="1"/>
          <w:numId w:val="31"/>
        </w:numPr>
        <w:tabs>
          <w:tab w:val="num" w:pos="2520"/>
        </w:tabs>
        <w:spacing w:after="120"/>
        <w:rPr>
          <w:rFonts w:ascii="Arial" w:hAnsi="Arial" w:cs="Arial"/>
        </w:rPr>
      </w:pPr>
      <w:proofErr w:type="gramStart"/>
      <w:r w:rsidRPr="00D85D71">
        <w:rPr>
          <w:rFonts w:ascii="Arial" w:hAnsi="Arial" w:cs="Arial"/>
        </w:rPr>
        <w:t xml:space="preserve">Open  </w:t>
      </w:r>
      <w:proofErr w:type="spellStart"/>
      <w:r w:rsidRPr="00D85D71">
        <w:rPr>
          <w:rFonts w:ascii="Arial" w:hAnsi="Arial" w:cs="Arial"/>
          <w:b/>
          <w:color w:val="365F91"/>
        </w:rPr>
        <w:t>generateBusinessViews</w:t>
      </w:r>
      <w:proofErr w:type="spellEnd"/>
      <w:proofErr w:type="gramEnd"/>
      <w:r w:rsidRPr="00D85D71">
        <w:rPr>
          <w:rFonts w:ascii="Arial" w:hAnsi="Arial" w:cs="Arial"/>
          <w:b/>
          <w:color w:val="365F91"/>
        </w:rPr>
        <w:t>()</w:t>
      </w:r>
    </w:p>
    <w:p w14:paraId="1CBA15BF" w14:textId="7542AB3C" w:rsidR="00090AD9" w:rsidRPr="00D85D71" w:rsidRDefault="00090AD9" w:rsidP="008C7C93">
      <w:pPr>
        <w:numPr>
          <w:ilvl w:val="1"/>
          <w:numId w:val="31"/>
        </w:numPr>
        <w:tabs>
          <w:tab w:val="num" w:pos="2520"/>
        </w:tabs>
        <w:spacing w:after="120"/>
        <w:rPr>
          <w:rFonts w:ascii="Arial" w:hAnsi="Arial" w:cs="Arial"/>
        </w:rPr>
      </w:pPr>
      <w:r w:rsidRPr="00D85D71">
        <w:rPr>
          <w:rFonts w:ascii="Arial" w:hAnsi="Arial" w:cs="Arial"/>
        </w:rPr>
        <w:t xml:space="preserve">Click Execute  </w:t>
      </w:r>
      <w:r w:rsidRPr="00D85D71">
        <w:rPr>
          <w:rFonts w:ascii="Arial" w:hAnsi="Arial" w:cs="Arial"/>
          <w:noProof/>
        </w:rPr>
        <w:drawing>
          <wp:inline distT="0" distB="0" distL="0" distR="0" wp14:anchorId="0C8270EB" wp14:editId="59D25639">
            <wp:extent cx="211455" cy="211455"/>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455" cy="211455"/>
                    </a:xfrm>
                    <a:prstGeom prst="rect">
                      <a:avLst/>
                    </a:prstGeom>
                    <a:noFill/>
                    <a:ln>
                      <a:noFill/>
                    </a:ln>
                  </pic:spPr>
                </pic:pic>
              </a:graphicData>
            </a:graphic>
          </wp:inline>
        </w:drawing>
      </w:r>
    </w:p>
    <w:p w14:paraId="29E0F80F" w14:textId="77777777" w:rsidR="00090AD9" w:rsidRPr="00D85D71" w:rsidRDefault="00090AD9" w:rsidP="008C7C93">
      <w:pPr>
        <w:numPr>
          <w:ilvl w:val="2"/>
          <w:numId w:val="31"/>
        </w:numPr>
        <w:spacing w:after="120"/>
        <w:rPr>
          <w:rFonts w:ascii="Arial" w:hAnsi="Arial" w:cs="Arial"/>
        </w:rPr>
      </w:pPr>
      <w:proofErr w:type="spellStart"/>
      <w:r w:rsidRPr="00D85D71">
        <w:rPr>
          <w:rFonts w:ascii="Arial" w:hAnsi="Arial" w:cs="Arial"/>
        </w:rPr>
        <w:t>generateViewsWrapper</w:t>
      </w:r>
      <w:proofErr w:type="spellEnd"/>
      <w:r w:rsidRPr="00D85D71">
        <w:rPr>
          <w:rFonts w:ascii="Arial" w:hAnsi="Arial" w:cs="Arial"/>
        </w:rPr>
        <w:t>=0</w:t>
      </w:r>
    </w:p>
    <w:p w14:paraId="36992FB7" w14:textId="77777777" w:rsidR="00090AD9" w:rsidRPr="00D85D71" w:rsidRDefault="00090AD9" w:rsidP="008C7C93">
      <w:pPr>
        <w:numPr>
          <w:ilvl w:val="2"/>
          <w:numId w:val="31"/>
        </w:numPr>
        <w:spacing w:after="120"/>
        <w:rPr>
          <w:rFonts w:ascii="Arial" w:hAnsi="Arial" w:cs="Arial"/>
        </w:rPr>
      </w:pPr>
      <w:r w:rsidRPr="00D85D71">
        <w:rPr>
          <w:rFonts w:ascii="Arial" w:hAnsi="Arial" w:cs="Arial"/>
          <w:noProof/>
        </w:rPr>
        <w:t>derivedFilterPath=</w:t>
      </w:r>
    </w:p>
    <w:p w14:paraId="2DC85846" w14:textId="77777777" w:rsidR="00090AD9" w:rsidRPr="00D85D71" w:rsidRDefault="00090AD9" w:rsidP="008C7C93">
      <w:pPr>
        <w:numPr>
          <w:ilvl w:val="2"/>
          <w:numId w:val="31"/>
        </w:numPr>
        <w:spacing w:after="120"/>
        <w:rPr>
          <w:rFonts w:ascii="Arial" w:hAnsi="Arial" w:cs="Arial"/>
        </w:rPr>
      </w:pPr>
      <w:r w:rsidRPr="00D85D71">
        <w:rPr>
          <w:rFonts w:ascii="Arial" w:hAnsi="Arial" w:cs="Arial"/>
          <w:noProof/>
        </w:rPr>
        <w:t>groupId=ds_orders1</w:t>
      </w:r>
    </w:p>
    <w:p w14:paraId="79EF3245" w14:textId="112B49E2" w:rsidR="00090AD9" w:rsidRPr="00D85D71" w:rsidRDefault="00090AD9" w:rsidP="008C7C93">
      <w:pPr>
        <w:numPr>
          <w:ilvl w:val="1"/>
          <w:numId w:val="31"/>
        </w:numPr>
        <w:tabs>
          <w:tab w:val="num" w:pos="2520"/>
        </w:tabs>
        <w:spacing w:after="120"/>
        <w:rPr>
          <w:rFonts w:ascii="Arial" w:hAnsi="Arial" w:cs="Arial"/>
        </w:rPr>
      </w:pPr>
      <w:r w:rsidRPr="00D85D71">
        <w:rPr>
          <w:rFonts w:ascii="Arial" w:hAnsi="Arial" w:cs="Arial"/>
        </w:rPr>
        <w:t xml:space="preserve">Refresh Studio </w:t>
      </w:r>
      <w:r w:rsidRPr="00D85D71">
        <w:rPr>
          <w:rFonts w:ascii="Arial" w:hAnsi="Arial" w:cs="Arial"/>
          <w:noProof/>
        </w:rPr>
        <w:drawing>
          <wp:inline distT="0" distB="0" distL="0" distR="0" wp14:anchorId="0332A0EC" wp14:editId="7632AD32">
            <wp:extent cx="203200" cy="1778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200" cy="177800"/>
                    </a:xfrm>
                    <a:prstGeom prst="rect">
                      <a:avLst/>
                    </a:prstGeom>
                    <a:noFill/>
                    <a:ln>
                      <a:noFill/>
                    </a:ln>
                  </pic:spPr>
                </pic:pic>
              </a:graphicData>
            </a:graphic>
          </wp:inline>
        </w:drawing>
      </w:r>
    </w:p>
    <w:p w14:paraId="68686DC9" w14:textId="77777777" w:rsidR="00090AD9" w:rsidRPr="00D85D71" w:rsidRDefault="00090AD9" w:rsidP="008C7C93">
      <w:pPr>
        <w:numPr>
          <w:ilvl w:val="1"/>
          <w:numId w:val="31"/>
        </w:numPr>
        <w:tabs>
          <w:tab w:val="num" w:pos="2520"/>
        </w:tabs>
        <w:spacing w:after="120"/>
        <w:rPr>
          <w:rFonts w:ascii="Arial" w:hAnsi="Arial" w:cs="Arial"/>
        </w:rPr>
      </w:pPr>
      <w:r w:rsidRPr="00D85D71">
        <w:rPr>
          <w:rFonts w:ascii="Arial" w:hAnsi="Arial" w:cs="Arial"/>
        </w:rPr>
        <w:t>Review the folder: /shared/labs/lab##/Business/Business</w:t>
      </w:r>
    </w:p>
    <w:p w14:paraId="0948A771" w14:textId="77777777" w:rsidR="00090AD9" w:rsidRPr="00D85D71" w:rsidRDefault="00090AD9" w:rsidP="008C7C93">
      <w:pPr>
        <w:numPr>
          <w:ilvl w:val="1"/>
          <w:numId w:val="31"/>
        </w:numPr>
        <w:tabs>
          <w:tab w:val="num" w:pos="2520"/>
        </w:tabs>
        <w:spacing w:after="120"/>
        <w:rPr>
          <w:rFonts w:ascii="Arial" w:hAnsi="Arial" w:cs="Arial"/>
        </w:rPr>
      </w:pPr>
      <w:r w:rsidRPr="00D85D71">
        <w:rPr>
          <w:rFonts w:ascii="Arial" w:hAnsi="Arial" w:cs="Arial"/>
        </w:rPr>
        <w:t>Note: The same concept of “</w:t>
      </w:r>
      <w:proofErr w:type="spellStart"/>
      <w:r w:rsidRPr="00D85D71">
        <w:rPr>
          <w:rFonts w:ascii="Arial" w:hAnsi="Arial" w:cs="Arial"/>
        </w:rPr>
        <w:t>groupId</w:t>
      </w:r>
      <w:proofErr w:type="spellEnd"/>
      <w:r w:rsidRPr="00D85D71">
        <w:rPr>
          <w:rFonts w:ascii="Arial" w:hAnsi="Arial" w:cs="Arial"/>
        </w:rPr>
        <w:t>” can be used when generating logical views.</w:t>
      </w:r>
    </w:p>
    <w:p w14:paraId="434C5159" w14:textId="77777777" w:rsidR="00090AD9" w:rsidRPr="00073DC9" w:rsidRDefault="00090AD9" w:rsidP="00090AD9">
      <w:pPr>
        <w:pStyle w:val="Heading3"/>
        <w:rPr>
          <w:color w:val="1F497D"/>
          <w:sz w:val="28"/>
          <w:szCs w:val="28"/>
        </w:rPr>
      </w:pPr>
      <w:bookmarkStart w:id="32" w:name="_Toc385314873"/>
      <w:bookmarkStart w:id="33" w:name="_Toc430610039"/>
      <w:bookmarkStart w:id="34" w:name="_Toc48818604"/>
      <w:r w:rsidRPr="00073DC9">
        <w:rPr>
          <w:rStyle w:val="LabStepNumChar"/>
          <w:rFonts w:ascii="Arial" w:hAnsi="Arial"/>
          <w:color w:val="1F497D"/>
          <w:sz w:val="28"/>
          <w:szCs w:val="28"/>
        </w:rPr>
        <w:t>9</w:t>
      </w:r>
      <w:r w:rsidRPr="00073DC9">
        <w:rPr>
          <w:color w:val="1F497D"/>
          <w:sz w:val="28"/>
          <w:szCs w:val="28"/>
        </w:rPr>
        <w:t xml:space="preserve"> Generate Application Layer Views</w:t>
      </w:r>
      <w:bookmarkEnd w:id="32"/>
      <w:bookmarkEnd w:id="33"/>
      <w:bookmarkEnd w:id="34"/>
    </w:p>
    <w:p w14:paraId="61D99F1E" w14:textId="77777777" w:rsidR="00090AD9" w:rsidRPr="00D85D71" w:rsidRDefault="00090AD9" w:rsidP="00090AD9">
      <w:pPr>
        <w:tabs>
          <w:tab w:val="num" w:pos="2520"/>
        </w:tabs>
        <w:spacing w:after="120"/>
        <w:ind w:left="720"/>
        <w:rPr>
          <w:rFonts w:ascii="Arial" w:hAnsi="Arial" w:cs="Arial"/>
        </w:rPr>
      </w:pPr>
      <w:r w:rsidRPr="00D85D71">
        <w:rPr>
          <w:rFonts w:ascii="Arial" w:hAnsi="Arial" w:cs="Arial"/>
          <w:b/>
        </w:rPr>
        <w:t>DIRECTIONS</w:t>
      </w:r>
      <w:r w:rsidRPr="00D85D71">
        <w:rPr>
          <w:rFonts w:ascii="Arial" w:hAnsi="Arial" w:cs="Arial"/>
        </w:rPr>
        <w:t>:</w:t>
      </w:r>
    </w:p>
    <w:p w14:paraId="74BA2F4A" w14:textId="77777777" w:rsidR="00090AD9" w:rsidRPr="00D85D71" w:rsidRDefault="00090AD9" w:rsidP="008C7C93">
      <w:pPr>
        <w:numPr>
          <w:ilvl w:val="0"/>
          <w:numId w:val="29"/>
        </w:numPr>
        <w:tabs>
          <w:tab w:val="num" w:pos="2520"/>
        </w:tabs>
        <w:spacing w:after="120"/>
        <w:rPr>
          <w:rFonts w:ascii="Arial" w:hAnsi="Arial" w:cs="Arial"/>
        </w:rPr>
      </w:pPr>
      <w:r w:rsidRPr="00D85D71">
        <w:rPr>
          <w:rFonts w:ascii="Arial" w:hAnsi="Arial" w:cs="Arial"/>
        </w:rPr>
        <w:t>Generate the Application Views (Client Views)</w:t>
      </w:r>
    </w:p>
    <w:p w14:paraId="25B53194" w14:textId="77777777" w:rsidR="00090AD9" w:rsidRPr="00D85D71" w:rsidRDefault="00090AD9" w:rsidP="008C7C93">
      <w:pPr>
        <w:numPr>
          <w:ilvl w:val="1"/>
          <w:numId w:val="29"/>
        </w:numPr>
        <w:tabs>
          <w:tab w:val="num" w:pos="2520"/>
        </w:tabs>
        <w:spacing w:after="120"/>
        <w:rPr>
          <w:rFonts w:ascii="Arial" w:hAnsi="Arial" w:cs="Arial"/>
        </w:rPr>
      </w:pPr>
      <w:proofErr w:type="gramStart"/>
      <w:r w:rsidRPr="00D85D71">
        <w:rPr>
          <w:rFonts w:ascii="Arial" w:hAnsi="Arial" w:cs="Arial"/>
        </w:rPr>
        <w:lastRenderedPageBreak/>
        <w:t xml:space="preserve">Open  </w:t>
      </w:r>
      <w:proofErr w:type="spellStart"/>
      <w:r w:rsidRPr="00D85D71">
        <w:rPr>
          <w:rFonts w:ascii="Arial" w:hAnsi="Arial" w:cs="Arial"/>
          <w:b/>
          <w:color w:val="365F91"/>
        </w:rPr>
        <w:t>generateClientViews</w:t>
      </w:r>
      <w:proofErr w:type="spellEnd"/>
      <w:proofErr w:type="gramEnd"/>
      <w:r w:rsidRPr="00D85D71">
        <w:rPr>
          <w:rFonts w:ascii="Arial" w:hAnsi="Arial" w:cs="Arial"/>
          <w:b/>
          <w:color w:val="365F91"/>
        </w:rPr>
        <w:t>()</w:t>
      </w:r>
    </w:p>
    <w:p w14:paraId="333BD2CF" w14:textId="0095025A" w:rsidR="00090AD9" w:rsidRPr="00D85D71" w:rsidRDefault="00090AD9" w:rsidP="008C7C93">
      <w:pPr>
        <w:numPr>
          <w:ilvl w:val="1"/>
          <w:numId w:val="29"/>
        </w:numPr>
        <w:tabs>
          <w:tab w:val="num" w:pos="2520"/>
        </w:tabs>
        <w:spacing w:after="120"/>
        <w:rPr>
          <w:rFonts w:ascii="Arial" w:hAnsi="Arial" w:cs="Arial"/>
        </w:rPr>
      </w:pPr>
      <w:r w:rsidRPr="00D85D71">
        <w:rPr>
          <w:rFonts w:ascii="Arial" w:hAnsi="Arial" w:cs="Arial"/>
        </w:rPr>
        <w:t xml:space="preserve">Click Execute  </w:t>
      </w:r>
      <w:r w:rsidRPr="00D85D71">
        <w:rPr>
          <w:rFonts w:ascii="Arial" w:hAnsi="Arial" w:cs="Arial"/>
          <w:noProof/>
        </w:rPr>
        <w:drawing>
          <wp:inline distT="0" distB="0" distL="0" distR="0" wp14:anchorId="48541E07" wp14:editId="6F4D391D">
            <wp:extent cx="211455" cy="21145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455" cy="211455"/>
                    </a:xfrm>
                    <a:prstGeom prst="rect">
                      <a:avLst/>
                    </a:prstGeom>
                    <a:noFill/>
                    <a:ln>
                      <a:noFill/>
                    </a:ln>
                  </pic:spPr>
                </pic:pic>
              </a:graphicData>
            </a:graphic>
          </wp:inline>
        </w:drawing>
      </w:r>
    </w:p>
    <w:p w14:paraId="19131316" w14:textId="77777777" w:rsidR="00090AD9" w:rsidRPr="00D85D71" w:rsidRDefault="00090AD9" w:rsidP="008C7C93">
      <w:pPr>
        <w:numPr>
          <w:ilvl w:val="2"/>
          <w:numId w:val="29"/>
        </w:numPr>
        <w:spacing w:after="120"/>
        <w:rPr>
          <w:rFonts w:ascii="Arial" w:hAnsi="Arial" w:cs="Arial"/>
        </w:rPr>
      </w:pPr>
      <w:proofErr w:type="spellStart"/>
      <w:r w:rsidRPr="00D85D71">
        <w:rPr>
          <w:rFonts w:ascii="Arial" w:hAnsi="Arial" w:cs="Arial"/>
        </w:rPr>
        <w:t>generateViewsWrapper</w:t>
      </w:r>
      <w:proofErr w:type="spellEnd"/>
      <w:r w:rsidRPr="00D85D71">
        <w:rPr>
          <w:rFonts w:ascii="Arial" w:hAnsi="Arial" w:cs="Arial"/>
        </w:rPr>
        <w:t>=0</w:t>
      </w:r>
    </w:p>
    <w:p w14:paraId="0BCFFC33" w14:textId="77777777" w:rsidR="00090AD9" w:rsidRPr="00D85D71" w:rsidRDefault="00090AD9" w:rsidP="008C7C93">
      <w:pPr>
        <w:numPr>
          <w:ilvl w:val="2"/>
          <w:numId w:val="29"/>
        </w:numPr>
        <w:spacing w:after="120"/>
        <w:rPr>
          <w:rFonts w:ascii="Arial" w:hAnsi="Arial" w:cs="Arial"/>
        </w:rPr>
      </w:pPr>
      <w:r w:rsidRPr="00D85D71">
        <w:rPr>
          <w:rFonts w:ascii="Arial" w:hAnsi="Arial" w:cs="Arial"/>
          <w:noProof/>
        </w:rPr>
        <w:t>derivedFilterPath=</w:t>
      </w:r>
    </w:p>
    <w:p w14:paraId="450AF5C3" w14:textId="77777777" w:rsidR="00090AD9" w:rsidRPr="00D85D71" w:rsidRDefault="00090AD9" w:rsidP="008C7C93">
      <w:pPr>
        <w:numPr>
          <w:ilvl w:val="2"/>
          <w:numId w:val="29"/>
        </w:numPr>
        <w:spacing w:after="120"/>
        <w:rPr>
          <w:rFonts w:ascii="Arial" w:hAnsi="Arial" w:cs="Arial"/>
        </w:rPr>
      </w:pPr>
      <w:r w:rsidRPr="00D85D71">
        <w:rPr>
          <w:rFonts w:ascii="Arial" w:hAnsi="Arial" w:cs="Arial"/>
          <w:noProof/>
        </w:rPr>
        <w:t>groupId=ds_orders1</w:t>
      </w:r>
    </w:p>
    <w:p w14:paraId="50830D62" w14:textId="06A27037" w:rsidR="00090AD9" w:rsidRPr="00D85D71" w:rsidRDefault="00090AD9" w:rsidP="008C7C93">
      <w:pPr>
        <w:numPr>
          <w:ilvl w:val="1"/>
          <w:numId w:val="29"/>
        </w:numPr>
        <w:tabs>
          <w:tab w:val="num" w:pos="2520"/>
        </w:tabs>
        <w:spacing w:after="120"/>
        <w:rPr>
          <w:rFonts w:ascii="Arial" w:hAnsi="Arial" w:cs="Arial"/>
        </w:rPr>
      </w:pPr>
      <w:r w:rsidRPr="00D85D71">
        <w:rPr>
          <w:rFonts w:ascii="Arial" w:hAnsi="Arial" w:cs="Arial"/>
        </w:rPr>
        <w:t xml:space="preserve">Refresh Studio </w:t>
      </w:r>
      <w:r w:rsidRPr="00D85D71">
        <w:rPr>
          <w:rFonts w:ascii="Arial" w:hAnsi="Arial" w:cs="Arial"/>
          <w:noProof/>
        </w:rPr>
        <w:drawing>
          <wp:inline distT="0" distB="0" distL="0" distR="0" wp14:anchorId="5E10D766" wp14:editId="59AE1682">
            <wp:extent cx="203200" cy="1778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200" cy="177800"/>
                    </a:xfrm>
                    <a:prstGeom prst="rect">
                      <a:avLst/>
                    </a:prstGeom>
                    <a:noFill/>
                    <a:ln>
                      <a:noFill/>
                    </a:ln>
                  </pic:spPr>
                </pic:pic>
              </a:graphicData>
            </a:graphic>
          </wp:inline>
        </w:drawing>
      </w:r>
    </w:p>
    <w:p w14:paraId="4EA556BF" w14:textId="77777777" w:rsidR="00090AD9" w:rsidRPr="00D85D71" w:rsidRDefault="00090AD9" w:rsidP="008C7C93">
      <w:pPr>
        <w:numPr>
          <w:ilvl w:val="1"/>
          <w:numId w:val="29"/>
        </w:numPr>
        <w:tabs>
          <w:tab w:val="num" w:pos="2520"/>
        </w:tabs>
        <w:spacing w:after="120"/>
        <w:rPr>
          <w:rFonts w:ascii="Arial" w:hAnsi="Arial" w:cs="Arial"/>
        </w:rPr>
      </w:pPr>
      <w:r w:rsidRPr="00D85D71">
        <w:rPr>
          <w:rFonts w:ascii="Arial" w:hAnsi="Arial" w:cs="Arial"/>
        </w:rPr>
        <w:t>Review the folder: /shared/labs/lab##/Application/Views (Client Views)</w:t>
      </w:r>
    </w:p>
    <w:p w14:paraId="37FDB7AD" w14:textId="77777777" w:rsidR="00090AD9" w:rsidRPr="00D85D71" w:rsidRDefault="00090AD9" w:rsidP="008C7C93">
      <w:pPr>
        <w:numPr>
          <w:ilvl w:val="1"/>
          <w:numId w:val="29"/>
        </w:numPr>
        <w:tabs>
          <w:tab w:val="num" w:pos="2520"/>
        </w:tabs>
        <w:spacing w:after="120"/>
        <w:rPr>
          <w:rFonts w:ascii="Arial" w:hAnsi="Arial" w:cs="Arial"/>
        </w:rPr>
      </w:pPr>
      <w:r w:rsidRPr="00D85D71">
        <w:rPr>
          <w:rFonts w:ascii="Arial" w:hAnsi="Arial" w:cs="Arial"/>
        </w:rPr>
        <w:t>Note: The same concept of “</w:t>
      </w:r>
      <w:proofErr w:type="spellStart"/>
      <w:r w:rsidRPr="00D85D71">
        <w:rPr>
          <w:rFonts w:ascii="Arial" w:hAnsi="Arial" w:cs="Arial"/>
        </w:rPr>
        <w:t>groupId</w:t>
      </w:r>
      <w:proofErr w:type="spellEnd"/>
      <w:r w:rsidRPr="00D85D71">
        <w:rPr>
          <w:rFonts w:ascii="Arial" w:hAnsi="Arial" w:cs="Arial"/>
        </w:rPr>
        <w:t>” can be used when generating client views.</w:t>
      </w:r>
    </w:p>
    <w:p w14:paraId="1B7C3CF8" w14:textId="77777777" w:rsidR="00090AD9" w:rsidRPr="00073DC9" w:rsidRDefault="00090AD9" w:rsidP="00090AD9">
      <w:pPr>
        <w:pStyle w:val="Heading3"/>
        <w:rPr>
          <w:color w:val="1F497D"/>
          <w:sz w:val="28"/>
          <w:szCs w:val="28"/>
        </w:rPr>
      </w:pPr>
      <w:bookmarkStart w:id="35" w:name="_Toc385314874"/>
      <w:bookmarkStart w:id="36" w:name="_Toc430610040"/>
      <w:bookmarkStart w:id="37" w:name="_Toc48818605"/>
      <w:r w:rsidRPr="00073DC9">
        <w:rPr>
          <w:rStyle w:val="LabStepNumChar"/>
          <w:rFonts w:ascii="Arial" w:hAnsi="Arial"/>
          <w:color w:val="1F497D"/>
          <w:sz w:val="28"/>
          <w:szCs w:val="28"/>
        </w:rPr>
        <w:t>10</w:t>
      </w:r>
      <w:r w:rsidRPr="00073DC9">
        <w:rPr>
          <w:color w:val="1F497D"/>
          <w:sz w:val="28"/>
          <w:szCs w:val="28"/>
        </w:rPr>
        <w:t xml:space="preserve"> Generate Application Layer Published Views</w:t>
      </w:r>
      <w:bookmarkEnd w:id="35"/>
      <w:bookmarkEnd w:id="36"/>
      <w:bookmarkEnd w:id="37"/>
    </w:p>
    <w:p w14:paraId="083BB6C3" w14:textId="77777777" w:rsidR="00090AD9" w:rsidRPr="00D85D71" w:rsidRDefault="00090AD9" w:rsidP="00090AD9">
      <w:pPr>
        <w:tabs>
          <w:tab w:val="num" w:pos="2520"/>
        </w:tabs>
        <w:spacing w:after="120"/>
        <w:ind w:left="720"/>
        <w:rPr>
          <w:rFonts w:ascii="Arial" w:hAnsi="Arial" w:cs="Arial"/>
        </w:rPr>
      </w:pPr>
      <w:r w:rsidRPr="00D85D71">
        <w:rPr>
          <w:rFonts w:ascii="Arial" w:hAnsi="Arial" w:cs="Arial"/>
          <w:b/>
        </w:rPr>
        <w:t>DIRECTIONS</w:t>
      </w:r>
      <w:r w:rsidRPr="00D85D71">
        <w:rPr>
          <w:rFonts w:ascii="Arial" w:hAnsi="Arial" w:cs="Arial"/>
        </w:rPr>
        <w:t>:</w:t>
      </w:r>
    </w:p>
    <w:p w14:paraId="75DF00F2" w14:textId="77777777" w:rsidR="00090AD9" w:rsidRPr="00D85D71" w:rsidRDefault="00090AD9" w:rsidP="008C7C93">
      <w:pPr>
        <w:numPr>
          <w:ilvl w:val="0"/>
          <w:numId w:val="30"/>
        </w:numPr>
        <w:tabs>
          <w:tab w:val="num" w:pos="2520"/>
        </w:tabs>
        <w:spacing w:after="120"/>
        <w:rPr>
          <w:rFonts w:ascii="Arial" w:hAnsi="Arial" w:cs="Arial"/>
        </w:rPr>
      </w:pPr>
      <w:r w:rsidRPr="00D85D71">
        <w:rPr>
          <w:rFonts w:ascii="Arial" w:hAnsi="Arial" w:cs="Arial"/>
        </w:rPr>
        <w:t>Generate the Client Published</w:t>
      </w:r>
    </w:p>
    <w:p w14:paraId="07344744" w14:textId="77777777" w:rsidR="00090AD9" w:rsidRPr="00D85D71" w:rsidRDefault="00090AD9" w:rsidP="008C7C93">
      <w:pPr>
        <w:numPr>
          <w:ilvl w:val="1"/>
          <w:numId w:val="30"/>
        </w:numPr>
        <w:tabs>
          <w:tab w:val="num" w:pos="2520"/>
        </w:tabs>
        <w:spacing w:after="120"/>
        <w:rPr>
          <w:rFonts w:ascii="Arial" w:hAnsi="Arial" w:cs="Arial"/>
        </w:rPr>
      </w:pPr>
      <w:proofErr w:type="gramStart"/>
      <w:r w:rsidRPr="00D85D71">
        <w:rPr>
          <w:rFonts w:ascii="Arial" w:hAnsi="Arial" w:cs="Arial"/>
        </w:rPr>
        <w:t xml:space="preserve">Open  </w:t>
      </w:r>
      <w:proofErr w:type="spellStart"/>
      <w:r w:rsidRPr="00D85D71">
        <w:rPr>
          <w:rFonts w:ascii="Arial" w:hAnsi="Arial" w:cs="Arial"/>
          <w:b/>
          <w:color w:val="365F91"/>
        </w:rPr>
        <w:t>generateClientPublished</w:t>
      </w:r>
      <w:proofErr w:type="spellEnd"/>
      <w:proofErr w:type="gramEnd"/>
      <w:r w:rsidRPr="00D85D71">
        <w:rPr>
          <w:rFonts w:ascii="Arial" w:hAnsi="Arial" w:cs="Arial"/>
          <w:b/>
          <w:color w:val="365F91"/>
        </w:rPr>
        <w:t>()</w:t>
      </w:r>
    </w:p>
    <w:p w14:paraId="7B9EBF36" w14:textId="649E4D39" w:rsidR="00090AD9" w:rsidRPr="00D85D71" w:rsidRDefault="00090AD9" w:rsidP="008C7C93">
      <w:pPr>
        <w:numPr>
          <w:ilvl w:val="1"/>
          <w:numId w:val="30"/>
        </w:numPr>
        <w:tabs>
          <w:tab w:val="num" w:pos="2520"/>
        </w:tabs>
        <w:spacing w:after="120"/>
        <w:rPr>
          <w:rFonts w:ascii="Arial" w:hAnsi="Arial" w:cs="Arial"/>
        </w:rPr>
      </w:pPr>
      <w:r w:rsidRPr="00D85D71">
        <w:rPr>
          <w:rFonts w:ascii="Arial" w:hAnsi="Arial" w:cs="Arial"/>
        </w:rPr>
        <w:t xml:space="preserve">Click Execute  </w:t>
      </w:r>
      <w:r w:rsidRPr="00D85D71">
        <w:rPr>
          <w:rFonts w:ascii="Arial" w:hAnsi="Arial" w:cs="Arial"/>
          <w:noProof/>
        </w:rPr>
        <w:drawing>
          <wp:inline distT="0" distB="0" distL="0" distR="0" wp14:anchorId="47244144" wp14:editId="1035377C">
            <wp:extent cx="211455" cy="21145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455" cy="211455"/>
                    </a:xfrm>
                    <a:prstGeom prst="rect">
                      <a:avLst/>
                    </a:prstGeom>
                    <a:noFill/>
                    <a:ln>
                      <a:noFill/>
                    </a:ln>
                  </pic:spPr>
                </pic:pic>
              </a:graphicData>
            </a:graphic>
          </wp:inline>
        </w:drawing>
      </w:r>
    </w:p>
    <w:p w14:paraId="141A6DB6" w14:textId="77777777" w:rsidR="00090AD9" w:rsidRPr="00D85D71" w:rsidRDefault="00090AD9" w:rsidP="008C7C93">
      <w:pPr>
        <w:numPr>
          <w:ilvl w:val="2"/>
          <w:numId w:val="30"/>
        </w:numPr>
        <w:spacing w:after="120"/>
        <w:rPr>
          <w:rFonts w:ascii="Arial" w:hAnsi="Arial" w:cs="Arial"/>
        </w:rPr>
      </w:pPr>
      <w:proofErr w:type="spellStart"/>
      <w:r w:rsidRPr="00D85D71">
        <w:rPr>
          <w:rFonts w:ascii="Arial" w:hAnsi="Arial" w:cs="Arial"/>
        </w:rPr>
        <w:t>generateViewsWrapper</w:t>
      </w:r>
      <w:proofErr w:type="spellEnd"/>
      <w:r w:rsidRPr="00D85D71">
        <w:rPr>
          <w:rFonts w:ascii="Arial" w:hAnsi="Arial" w:cs="Arial"/>
        </w:rPr>
        <w:t>=0</w:t>
      </w:r>
    </w:p>
    <w:p w14:paraId="54EF9298" w14:textId="77777777" w:rsidR="00090AD9" w:rsidRPr="00D85D71" w:rsidRDefault="00090AD9" w:rsidP="008C7C93">
      <w:pPr>
        <w:numPr>
          <w:ilvl w:val="2"/>
          <w:numId w:val="30"/>
        </w:numPr>
        <w:spacing w:after="120"/>
        <w:rPr>
          <w:rFonts w:ascii="Arial" w:hAnsi="Arial" w:cs="Arial"/>
        </w:rPr>
      </w:pPr>
      <w:r w:rsidRPr="00D85D71">
        <w:rPr>
          <w:rFonts w:ascii="Arial" w:hAnsi="Arial" w:cs="Arial"/>
          <w:noProof/>
        </w:rPr>
        <w:t>derivedFilterPath=</w:t>
      </w:r>
    </w:p>
    <w:p w14:paraId="05D7A2E5" w14:textId="77777777" w:rsidR="00090AD9" w:rsidRPr="00D85D71" w:rsidRDefault="00090AD9" w:rsidP="008C7C93">
      <w:pPr>
        <w:numPr>
          <w:ilvl w:val="2"/>
          <w:numId w:val="30"/>
        </w:numPr>
        <w:spacing w:after="120"/>
        <w:rPr>
          <w:rFonts w:ascii="Arial" w:hAnsi="Arial" w:cs="Arial"/>
        </w:rPr>
      </w:pPr>
      <w:r w:rsidRPr="00D85D71">
        <w:rPr>
          <w:rFonts w:ascii="Arial" w:hAnsi="Arial" w:cs="Arial"/>
          <w:noProof/>
        </w:rPr>
        <w:t>groupId=ds_orders1</w:t>
      </w:r>
    </w:p>
    <w:p w14:paraId="3C90DE38" w14:textId="3A79D3DA" w:rsidR="00090AD9" w:rsidRPr="00D85D71" w:rsidRDefault="00090AD9" w:rsidP="008C7C93">
      <w:pPr>
        <w:numPr>
          <w:ilvl w:val="1"/>
          <w:numId w:val="30"/>
        </w:numPr>
        <w:tabs>
          <w:tab w:val="num" w:pos="2520"/>
        </w:tabs>
        <w:spacing w:after="120"/>
        <w:rPr>
          <w:rFonts w:ascii="Arial" w:hAnsi="Arial" w:cs="Arial"/>
        </w:rPr>
      </w:pPr>
      <w:r w:rsidRPr="00D85D71">
        <w:rPr>
          <w:rFonts w:ascii="Arial" w:hAnsi="Arial" w:cs="Arial"/>
        </w:rPr>
        <w:t xml:space="preserve">Refresh Studio </w:t>
      </w:r>
      <w:r w:rsidRPr="00D85D71">
        <w:rPr>
          <w:rFonts w:ascii="Arial" w:hAnsi="Arial" w:cs="Arial"/>
          <w:noProof/>
        </w:rPr>
        <w:drawing>
          <wp:inline distT="0" distB="0" distL="0" distR="0" wp14:anchorId="54E8A60B" wp14:editId="493CBF0B">
            <wp:extent cx="203200" cy="1778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200" cy="177800"/>
                    </a:xfrm>
                    <a:prstGeom prst="rect">
                      <a:avLst/>
                    </a:prstGeom>
                    <a:noFill/>
                    <a:ln>
                      <a:noFill/>
                    </a:ln>
                  </pic:spPr>
                </pic:pic>
              </a:graphicData>
            </a:graphic>
          </wp:inline>
        </w:drawing>
      </w:r>
    </w:p>
    <w:p w14:paraId="1CA9D892" w14:textId="77777777" w:rsidR="00090AD9" w:rsidRPr="00D85D71" w:rsidRDefault="00090AD9" w:rsidP="008C7C93">
      <w:pPr>
        <w:numPr>
          <w:ilvl w:val="1"/>
          <w:numId w:val="30"/>
        </w:numPr>
        <w:tabs>
          <w:tab w:val="num" w:pos="2520"/>
        </w:tabs>
        <w:spacing w:after="120"/>
        <w:rPr>
          <w:rFonts w:ascii="Arial" w:hAnsi="Arial" w:cs="Arial"/>
        </w:rPr>
      </w:pPr>
      <w:r w:rsidRPr="00D85D71">
        <w:rPr>
          <w:rFonts w:ascii="Arial" w:hAnsi="Arial" w:cs="Arial"/>
        </w:rPr>
        <w:t>Review the folder: /shared/labs/lab##/Application/Published (Client Published)</w:t>
      </w:r>
    </w:p>
    <w:p w14:paraId="3AE624CB" w14:textId="77777777" w:rsidR="00090AD9" w:rsidRPr="00D85D71" w:rsidRDefault="00090AD9" w:rsidP="008C7C93">
      <w:pPr>
        <w:numPr>
          <w:ilvl w:val="1"/>
          <w:numId w:val="30"/>
        </w:numPr>
        <w:tabs>
          <w:tab w:val="num" w:pos="2520"/>
        </w:tabs>
        <w:spacing w:after="120"/>
        <w:rPr>
          <w:rFonts w:ascii="Arial" w:hAnsi="Arial" w:cs="Arial"/>
        </w:rPr>
      </w:pPr>
      <w:r w:rsidRPr="00D85D71">
        <w:rPr>
          <w:rFonts w:ascii="Arial" w:hAnsi="Arial" w:cs="Arial"/>
        </w:rPr>
        <w:t>Note: The same concept of “</w:t>
      </w:r>
      <w:proofErr w:type="spellStart"/>
      <w:r w:rsidRPr="00D85D71">
        <w:rPr>
          <w:rFonts w:ascii="Arial" w:hAnsi="Arial" w:cs="Arial"/>
        </w:rPr>
        <w:t>groupId</w:t>
      </w:r>
      <w:proofErr w:type="spellEnd"/>
      <w:r w:rsidRPr="00D85D71">
        <w:rPr>
          <w:rFonts w:ascii="Arial" w:hAnsi="Arial" w:cs="Arial"/>
        </w:rPr>
        <w:t>” can be used when generating client views.</w:t>
      </w:r>
    </w:p>
    <w:p w14:paraId="2A1E4BBA" w14:textId="77777777" w:rsidR="00090AD9" w:rsidRPr="00073DC9" w:rsidRDefault="00090AD9" w:rsidP="00090AD9">
      <w:pPr>
        <w:pStyle w:val="Heading3"/>
        <w:rPr>
          <w:color w:val="1F497D"/>
          <w:sz w:val="28"/>
          <w:szCs w:val="28"/>
        </w:rPr>
      </w:pPr>
      <w:bookmarkStart w:id="38" w:name="_Toc385314875"/>
      <w:bookmarkStart w:id="39" w:name="_Toc430610041"/>
      <w:bookmarkStart w:id="40" w:name="_Toc48818606"/>
      <w:r w:rsidRPr="00073DC9">
        <w:rPr>
          <w:rStyle w:val="LabStepNumChar"/>
          <w:rFonts w:ascii="Arial" w:hAnsi="Arial"/>
          <w:color w:val="1F497D"/>
          <w:sz w:val="28"/>
          <w:szCs w:val="28"/>
        </w:rPr>
        <w:t>11</w:t>
      </w:r>
      <w:r w:rsidRPr="00073DC9">
        <w:rPr>
          <w:color w:val="1F497D"/>
          <w:sz w:val="28"/>
          <w:szCs w:val="28"/>
        </w:rPr>
        <w:t xml:space="preserve"> Generate Cast Views</w:t>
      </w:r>
      <w:bookmarkEnd w:id="38"/>
      <w:bookmarkEnd w:id="39"/>
      <w:bookmarkEnd w:id="40"/>
    </w:p>
    <w:p w14:paraId="674BD916" w14:textId="77777777" w:rsidR="00090AD9" w:rsidRPr="00D85D71" w:rsidRDefault="00090AD9" w:rsidP="00090AD9">
      <w:pPr>
        <w:tabs>
          <w:tab w:val="num" w:pos="2520"/>
        </w:tabs>
        <w:spacing w:after="120"/>
        <w:ind w:left="720"/>
        <w:rPr>
          <w:rFonts w:ascii="Arial" w:hAnsi="Arial" w:cs="Arial"/>
        </w:rPr>
      </w:pPr>
      <w:r w:rsidRPr="00D85D71">
        <w:rPr>
          <w:rFonts w:ascii="Arial" w:hAnsi="Arial" w:cs="Arial"/>
          <w:b/>
        </w:rPr>
        <w:t>DIRECTIONS</w:t>
      </w:r>
      <w:r w:rsidRPr="00D85D71">
        <w:rPr>
          <w:rFonts w:ascii="Arial" w:hAnsi="Arial" w:cs="Arial"/>
        </w:rPr>
        <w:t>:</w:t>
      </w:r>
    </w:p>
    <w:p w14:paraId="63D41BDF" w14:textId="77777777" w:rsidR="00090AD9" w:rsidRPr="00D85D71" w:rsidRDefault="00090AD9" w:rsidP="008C7C93">
      <w:pPr>
        <w:numPr>
          <w:ilvl w:val="0"/>
          <w:numId w:val="33"/>
        </w:numPr>
        <w:tabs>
          <w:tab w:val="num" w:pos="2520"/>
        </w:tabs>
        <w:spacing w:after="120"/>
        <w:rPr>
          <w:rFonts w:ascii="Arial" w:hAnsi="Arial" w:cs="Arial"/>
        </w:rPr>
      </w:pPr>
      <w:r w:rsidRPr="00D85D71">
        <w:rPr>
          <w:rFonts w:ascii="Arial" w:hAnsi="Arial" w:cs="Arial"/>
        </w:rPr>
        <w:t>Create a new view in the /Business/</w:t>
      </w:r>
      <w:proofErr w:type="gramStart"/>
      <w:r w:rsidRPr="00D85D71">
        <w:rPr>
          <w:rFonts w:ascii="Arial" w:hAnsi="Arial" w:cs="Arial"/>
        </w:rPr>
        <w:t>Business  folder</w:t>
      </w:r>
      <w:proofErr w:type="gramEnd"/>
      <w:r w:rsidRPr="00D85D71">
        <w:rPr>
          <w:rFonts w:ascii="Arial" w:hAnsi="Arial" w:cs="Arial"/>
        </w:rPr>
        <w:t xml:space="preserve"> called “</w:t>
      </w:r>
      <w:proofErr w:type="spellStart"/>
      <w:r w:rsidRPr="00D85D71">
        <w:rPr>
          <w:rFonts w:ascii="Arial" w:hAnsi="Arial" w:cs="Arial"/>
          <w:b/>
        </w:rPr>
        <w:t>Orders_Open</w:t>
      </w:r>
      <w:proofErr w:type="spellEnd"/>
      <w:r w:rsidRPr="00D85D71">
        <w:rPr>
          <w:rFonts w:ascii="Arial" w:hAnsi="Arial" w:cs="Arial"/>
        </w:rPr>
        <w:t>”</w:t>
      </w:r>
    </w:p>
    <w:p w14:paraId="5B3E3604" w14:textId="77777777" w:rsidR="00090AD9" w:rsidRPr="00D85D71" w:rsidRDefault="00090AD9" w:rsidP="008C7C93">
      <w:pPr>
        <w:numPr>
          <w:ilvl w:val="1"/>
          <w:numId w:val="33"/>
        </w:numPr>
        <w:tabs>
          <w:tab w:val="num" w:pos="2520"/>
        </w:tabs>
        <w:spacing w:after="120"/>
        <w:rPr>
          <w:rFonts w:ascii="Arial" w:hAnsi="Arial" w:cs="Arial"/>
        </w:rPr>
      </w:pPr>
      <w:r w:rsidRPr="00D85D71">
        <w:rPr>
          <w:rFonts w:ascii="Arial" w:hAnsi="Arial" w:cs="Arial"/>
        </w:rPr>
        <w:t>Drag /Business/Logical/ds_orders1/Orders into it</w:t>
      </w:r>
    </w:p>
    <w:p w14:paraId="7CAB28E4" w14:textId="77777777" w:rsidR="00090AD9" w:rsidRPr="00D85D71" w:rsidRDefault="00090AD9" w:rsidP="008C7C93">
      <w:pPr>
        <w:numPr>
          <w:ilvl w:val="1"/>
          <w:numId w:val="33"/>
        </w:numPr>
        <w:tabs>
          <w:tab w:val="num" w:pos="2520"/>
        </w:tabs>
        <w:spacing w:after="120"/>
        <w:rPr>
          <w:rFonts w:ascii="Arial" w:hAnsi="Arial" w:cs="Arial"/>
        </w:rPr>
      </w:pPr>
      <w:r w:rsidRPr="00D85D71">
        <w:rPr>
          <w:rFonts w:ascii="Arial" w:hAnsi="Arial" w:cs="Arial"/>
        </w:rPr>
        <w:t>Drag /Business/Logical/ds_orders1/</w:t>
      </w:r>
      <w:proofErr w:type="spellStart"/>
      <w:r w:rsidRPr="00D85D71">
        <w:rPr>
          <w:rFonts w:ascii="Arial" w:hAnsi="Arial" w:cs="Arial"/>
        </w:rPr>
        <w:t>Order_Details</w:t>
      </w:r>
      <w:proofErr w:type="spellEnd"/>
    </w:p>
    <w:p w14:paraId="4D4CB32E" w14:textId="77777777" w:rsidR="00090AD9" w:rsidRPr="00D85D71" w:rsidRDefault="00090AD9" w:rsidP="008C7C93">
      <w:pPr>
        <w:numPr>
          <w:ilvl w:val="1"/>
          <w:numId w:val="33"/>
        </w:numPr>
        <w:tabs>
          <w:tab w:val="num" w:pos="2520"/>
        </w:tabs>
        <w:spacing w:after="120"/>
        <w:rPr>
          <w:rFonts w:ascii="Arial" w:hAnsi="Arial" w:cs="Arial"/>
        </w:rPr>
      </w:pPr>
      <w:r w:rsidRPr="00D85D71">
        <w:rPr>
          <w:rFonts w:ascii="Arial" w:hAnsi="Arial" w:cs="Arial"/>
        </w:rPr>
        <w:t xml:space="preserve">Join them together on </w:t>
      </w:r>
      <w:proofErr w:type="spellStart"/>
      <w:r w:rsidRPr="00D85D71">
        <w:rPr>
          <w:rFonts w:ascii="Arial" w:hAnsi="Arial" w:cs="Arial"/>
        </w:rPr>
        <w:t>Order_Id</w:t>
      </w:r>
      <w:proofErr w:type="spellEnd"/>
      <w:r w:rsidRPr="00D85D71">
        <w:rPr>
          <w:rFonts w:ascii="Arial" w:hAnsi="Arial" w:cs="Arial"/>
        </w:rPr>
        <w:t xml:space="preserve"> by </w:t>
      </w:r>
    </w:p>
    <w:p w14:paraId="1282CB66" w14:textId="77777777" w:rsidR="00090AD9" w:rsidRPr="00D85D71" w:rsidRDefault="00090AD9" w:rsidP="008C7C93">
      <w:pPr>
        <w:numPr>
          <w:ilvl w:val="2"/>
          <w:numId w:val="33"/>
        </w:numPr>
        <w:spacing w:after="120"/>
        <w:rPr>
          <w:rFonts w:ascii="Arial" w:hAnsi="Arial" w:cs="Arial"/>
        </w:rPr>
      </w:pPr>
      <w:r w:rsidRPr="00D85D71">
        <w:rPr>
          <w:rFonts w:ascii="Arial" w:hAnsi="Arial" w:cs="Arial"/>
        </w:rPr>
        <w:t xml:space="preserve">Drag </w:t>
      </w:r>
      <w:proofErr w:type="spellStart"/>
      <w:r w:rsidRPr="00D85D71">
        <w:rPr>
          <w:rFonts w:ascii="Arial" w:hAnsi="Arial" w:cs="Arial"/>
        </w:rPr>
        <w:t>Order_Id</w:t>
      </w:r>
      <w:proofErr w:type="spellEnd"/>
      <w:r w:rsidRPr="00D85D71">
        <w:rPr>
          <w:rFonts w:ascii="Arial" w:hAnsi="Arial" w:cs="Arial"/>
        </w:rPr>
        <w:t xml:space="preserve"> from Orders to </w:t>
      </w:r>
      <w:proofErr w:type="spellStart"/>
      <w:r w:rsidRPr="00D85D71">
        <w:rPr>
          <w:rFonts w:ascii="Arial" w:hAnsi="Arial" w:cs="Arial"/>
        </w:rPr>
        <w:t>Order_Id</w:t>
      </w:r>
      <w:proofErr w:type="spellEnd"/>
      <w:r w:rsidRPr="00D85D71">
        <w:rPr>
          <w:rFonts w:ascii="Arial" w:hAnsi="Arial" w:cs="Arial"/>
        </w:rPr>
        <w:t xml:space="preserve"> in </w:t>
      </w:r>
      <w:proofErr w:type="spellStart"/>
      <w:r w:rsidRPr="00D85D71">
        <w:rPr>
          <w:rFonts w:ascii="Arial" w:hAnsi="Arial" w:cs="Arial"/>
        </w:rPr>
        <w:t>Order_Details</w:t>
      </w:r>
      <w:proofErr w:type="spellEnd"/>
    </w:p>
    <w:p w14:paraId="3EC1B9CF" w14:textId="71FC4191" w:rsidR="00090AD9" w:rsidRPr="00D85D71" w:rsidRDefault="00090AD9" w:rsidP="00090AD9">
      <w:pPr>
        <w:tabs>
          <w:tab w:val="num" w:pos="2520"/>
        </w:tabs>
        <w:spacing w:after="120"/>
        <w:ind w:left="1800"/>
        <w:rPr>
          <w:rFonts w:ascii="Arial" w:hAnsi="Arial" w:cs="Arial"/>
        </w:rPr>
      </w:pPr>
      <w:r w:rsidRPr="00D85D71">
        <w:rPr>
          <w:rFonts w:ascii="Arial" w:hAnsi="Arial" w:cs="Arial"/>
          <w:noProof/>
        </w:rPr>
        <w:lastRenderedPageBreak/>
        <w:drawing>
          <wp:inline distT="0" distB="0" distL="0" distR="0" wp14:anchorId="7C36D3C0" wp14:editId="712D4D52">
            <wp:extent cx="3242945" cy="1498600"/>
            <wp:effectExtent l="0" t="0" r="825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42945" cy="1498600"/>
                    </a:xfrm>
                    <a:prstGeom prst="rect">
                      <a:avLst/>
                    </a:prstGeom>
                    <a:noFill/>
                    <a:ln>
                      <a:noFill/>
                    </a:ln>
                  </pic:spPr>
                </pic:pic>
              </a:graphicData>
            </a:graphic>
          </wp:inline>
        </w:drawing>
      </w:r>
    </w:p>
    <w:p w14:paraId="2902050E" w14:textId="26B4C626" w:rsidR="00090AD9" w:rsidRPr="00D85D71" w:rsidRDefault="00090AD9" w:rsidP="008C7C93">
      <w:pPr>
        <w:numPr>
          <w:ilvl w:val="1"/>
          <w:numId w:val="33"/>
        </w:numPr>
        <w:tabs>
          <w:tab w:val="num" w:pos="2520"/>
        </w:tabs>
        <w:spacing w:after="120"/>
        <w:rPr>
          <w:rFonts w:ascii="Arial" w:hAnsi="Arial" w:cs="Arial"/>
        </w:rPr>
      </w:pPr>
      <w:r w:rsidRPr="00D85D71">
        <w:rPr>
          <w:rFonts w:ascii="Arial" w:hAnsi="Arial" w:cs="Arial"/>
        </w:rPr>
        <w:t xml:space="preserve">Go to the “Grid” view and add the columns for both tables using the List Column: </w:t>
      </w:r>
      <w:r w:rsidRPr="00D85D71">
        <w:rPr>
          <w:rFonts w:ascii="Arial" w:hAnsi="Arial" w:cs="Arial"/>
          <w:noProof/>
        </w:rPr>
        <w:drawing>
          <wp:inline distT="0" distB="0" distL="0" distR="0" wp14:anchorId="5E667232" wp14:editId="40200035">
            <wp:extent cx="965200" cy="550545"/>
            <wp:effectExtent l="0" t="0" r="0" b="825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65200" cy="550545"/>
                    </a:xfrm>
                    <a:prstGeom prst="rect">
                      <a:avLst/>
                    </a:prstGeom>
                    <a:noFill/>
                    <a:ln>
                      <a:noFill/>
                    </a:ln>
                  </pic:spPr>
                </pic:pic>
              </a:graphicData>
            </a:graphic>
          </wp:inline>
        </w:drawing>
      </w:r>
    </w:p>
    <w:p w14:paraId="4D88AF2B" w14:textId="0F696142" w:rsidR="00090AD9" w:rsidRPr="00D85D71" w:rsidRDefault="00090AD9" w:rsidP="00090AD9">
      <w:pPr>
        <w:tabs>
          <w:tab w:val="num" w:pos="2520"/>
        </w:tabs>
        <w:spacing w:after="120"/>
        <w:ind w:left="1800"/>
        <w:rPr>
          <w:rFonts w:ascii="Arial" w:hAnsi="Arial" w:cs="Arial"/>
        </w:rPr>
      </w:pPr>
      <w:r w:rsidRPr="00D85D71">
        <w:rPr>
          <w:rFonts w:ascii="Arial" w:hAnsi="Arial" w:cs="Arial"/>
          <w:noProof/>
        </w:rPr>
        <w:drawing>
          <wp:inline distT="0" distB="0" distL="0" distR="0" wp14:anchorId="1B37D556" wp14:editId="4B47753C">
            <wp:extent cx="3090545" cy="1828800"/>
            <wp:effectExtent l="0" t="0" r="825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90545" cy="1828800"/>
                    </a:xfrm>
                    <a:prstGeom prst="rect">
                      <a:avLst/>
                    </a:prstGeom>
                    <a:noFill/>
                    <a:ln>
                      <a:noFill/>
                    </a:ln>
                  </pic:spPr>
                </pic:pic>
              </a:graphicData>
            </a:graphic>
          </wp:inline>
        </w:drawing>
      </w:r>
    </w:p>
    <w:p w14:paraId="0FB4F099" w14:textId="77777777" w:rsidR="00090AD9" w:rsidRPr="00D85D71" w:rsidRDefault="00090AD9" w:rsidP="008C7C93">
      <w:pPr>
        <w:numPr>
          <w:ilvl w:val="2"/>
          <w:numId w:val="33"/>
        </w:numPr>
        <w:spacing w:after="120"/>
        <w:rPr>
          <w:rFonts w:ascii="Arial" w:hAnsi="Arial" w:cs="Arial"/>
        </w:rPr>
      </w:pPr>
      <w:r w:rsidRPr="00D85D71">
        <w:rPr>
          <w:rFonts w:ascii="Arial" w:hAnsi="Arial" w:cs="Arial"/>
        </w:rPr>
        <w:t>Select the 2</w:t>
      </w:r>
      <w:r w:rsidRPr="00D85D71">
        <w:rPr>
          <w:rFonts w:ascii="Arial" w:hAnsi="Arial" w:cs="Arial"/>
          <w:vertAlign w:val="superscript"/>
        </w:rPr>
        <w:t>nd</w:t>
      </w:r>
      <w:r w:rsidRPr="00D85D71">
        <w:rPr>
          <w:rFonts w:ascii="Arial" w:hAnsi="Arial" w:cs="Arial"/>
        </w:rPr>
        <w:t xml:space="preserve"> instance of the column </w:t>
      </w:r>
      <w:proofErr w:type="spellStart"/>
      <w:r w:rsidRPr="00D85D71">
        <w:rPr>
          <w:rFonts w:ascii="Arial" w:hAnsi="Arial" w:cs="Arial"/>
        </w:rPr>
        <w:t>Order_Details.Order_Id</w:t>
      </w:r>
      <w:proofErr w:type="spellEnd"/>
      <w:r w:rsidRPr="00D85D71">
        <w:rPr>
          <w:rFonts w:ascii="Arial" w:hAnsi="Arial" w:cs="Arial"/>
        </w:rPr>
        <w:t xml:space="preserve"> found towards the latter 1/3 of the screen as it is a duplicate and remove it</w:t>
      </w:r>
    </w:p>
    <w:p w14:paraId="2B7EC73E" w14:textId="465D3B4B" w:rsidR="00090AD9" w:rsidRPr="00D85D71" w:rsidRDefault="00090AD9" w:rsidP="00090AD9">
      <w:pPr>
        <w:spacing w:after="120"/>
        <w:ind w:left="2520"/>
        <w:rPr>
          <w:rFonts w:ascii="Arial" w:hAnsi="Arial" w:cs="Arial"/>
        </w:rPr>
      </w:pPr>
      <w:r w:rsidRPr="00D85D71">
        <w:rPr>
          <w:rFonts w:ascii="Arial" w:hAnsi="Arial" w:cs="Arial"/>
          <w:noProof/>
        </w:rPr>
        <w:drawing>
          <wp:inline distT="0" distB="0" distL="0" distR="0" wp14:anchorId="480010AB" wp14:editId="687AB421">
            <wp:extent cx="4622800" cy="220345"/>
            <wp:effectExtent l="0" t="0" r="0" b="825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22800" cy="220345"/>
                    </a:xfrm>
                    <a:prstGeom prst="rect">
                      <a:avLst/>
                    </a:prstGeom>
                    <a:noFill/>
                    <a:ln>
                      <a:noFill/>
                    </a:ln>
                  </pic:spPr>
                </pic:pic>
              </a:graphicData>
            </a:graphic>
          </wp:inline>
        </w:drawing>
      </w:r>
    </w:p>
    <w:p w14:paraId="39AE6F10" w14:textId="556668A7" w:rsidR="00090AD9" w:rsidRPr="00D85D71" w:rsidRDefault="00090AD9" w:rsidP="00090AD9">
      <w:pPr>
        <w:spacing w:after="120"/>
        <w:ind w:left="2520"/>
        <w:rPr>
          <w:rFonts w:ascii="Arial" w:hAnsi="Arial" w:cs="Arial"/>
        </w:rPr>
      </w:pPr>
      <w:r w:rsidRPr="00D85D71">
        <w:rPr>
          <w:rFonts w:ascii="Arial" w:hAnsi="Arial" w:cs="Arial"/>
          <w:noProof/>
        </w:rPr>
        <w:drawing>
          <wp:inline distT="0" distB="0" distL="0" distR="0" wp14:anchorId="458C5473" wp14:editId="0FF8C33B">
            <wp:extent cx="863600" cy="5588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63600" cy="558800"/>
                    </a:xfrm>
                    <a:prstGeom prst="rect">
                      <a:avLst/>
                    </a:prstGeom>
                    <a:noFill/>
                    <a:ln>
                      <a:noFill/>
                    </a:ln>
                  </pic:spPr>
                </pic:pic>
              </a:graphicData>
            </a:graphic>
          </wp:inline>
        </w:drawing>
      </w:r>
    </w:p>
    <w:p w14:paraId="73E794F9" w14:textId="59F94CF2" w:rsidR="00090AD9" w:rsidRPr="00D85D71" w:rsidRDefault="00090AD9" w:rsidP="008C7C93">
      <w:pPr>
        <w:numPr>
          <w:ilvl w:val="1"/>
          <w:numId w:val="33"/>
        </w:numPr>
        <w:spacing w:after="120"/>
        <w:rPr>
          <w:rFonts w:ascii="Arial" w:hAnsi="Arial" w:cs="Arial"/>
        </w:rPr>
      </w:pPr>
      <w:r w:rsidRPr="00D85D71">
        <w:rPr>
          <w:rFonts w:ascii="Arial" w:hAnsi="Arial" w:cs="Arial"/>
        </w:rPr>
        <w:t xml:space="preserve">Add a where clause from the Grid view by clicking in the Criteria </w:t>
      </w:r>
      <w:r w:rsidRPr="00D85D71">
        <w:rPr>
          <w:rFonts w:ascii="Arial" w:hAnsi="Arial" w:cs="Arial"/>
          <w:noProof/>
        </w:rPr>
        <w:drawing>
          <wp:inline distT="0" distB="0" distL="0" distR="0" wp14:anchorId="3390A1EF" wp14:editId="5108CEFB">
            <wp:extent cx="711200" cy="21145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11200" cy="211455"/>
                    </a:xfrm>
                    <a:prstGeom prst="rect">
                      <a:avLst/>
                    </a:prstGeom>
                    <a:noFill/>
                    <a:ln>
                      <a:noFill/>
                    </a:ln>
                  </pic:spPr>
                </pic:pic>
              </a:graphicData>
            </a:graphic>
          </wp:inline>
        </w:drawing>
      </w:r>
      <w:r w:rsidRPr="00D85D71">
        <w:rPr>
          <w:rFonts w:ascii="Arial" w:hAnsi="Arial" w:cs="Arial"/>
          <w:noProof/>
        </w:rPr>
        <w:t xml:space="preserve"> </w:t>
      </w:r>
      <w:r w:rsidRPr="00D85D71">
        <w:rPr>
          <w:rFonts w:ascii="Arial" w:hAnsi="Arial" w:cs="Arial"/>
        </w:rPr>
        <w:t xml:space="preserve">column for the “Status” field and type “= ‘open’ </w:t>
      </w:r>
      <w:proofErr w:type="gramStart"/>
      <w:r w:rsidRPr="00D85D71">
        <w:rPr>
          <w:rFonts w:ascii="Arial" w:hAnsi="Arial" w:cs="Arial"/>
        </w:rPr>
        <w:t>“ and</w:t>
      </w:r>
      <w:proofErr w:type="gramEnd"/>
      <w:r w:rsidRPr="00D85D71">
        <w:rPr>
          <w:rFonts w:ascii="Arial" w:hAnsi="Arial" w:cs="Arial"/>
        </w:rPr>
        <w:t xml:space="preserve"> save</w:t>
      </w:r>
    </w:p>
    <w:p w14:paraId="164AFE55" w14:textId="77777777" w:rsidR="00090AD9" w:rsidRPr="00D85D71" w:rsidRDefault="00090AD9" w:rsidP="008C7C93">
      <w:pPr>
        <w:numPr>
          <w:ilvl w:val="2"/>
          <w:numId w:val="33"/>
        </w:numPr>
        <w:spacing w:after="120"/>
        <w:rPr>
          <w:rFonts w:ascii="Arial" w:hAnsi="Arial" w:cs="Arial"/>
        </w:rPr>
      </w:pPr>
      <w:proofErr w:type="spellStart"/>
      <w:r w:rsidRPr="00D85D71">
        <w:rPr>
          <w:rFonts w:ascii="Arial" w:hAnsi="Arial" w:cs="Arial"/>
        </w:rPr>
        <w:t>Order_Details.Status</w:t>
      </w:r>
      <w:proofErr w:type="spellEnd"/>
      <w:r w:rsidRPr="00D85D71">
        <w:rPr>
          <w:rFonts w:ascii="Arial" w:hAnsi="Arial" w:cs="Arial"/>
        </w:rPr>
        <w:t xml:space="preserve"> = 'open'</w:t>
      </w:r>
    </w:p>
    <w:p w14:paraId="560BCFAE" w14:textId="345886F6" w:rsidR="00090AD9" w:rsidRPr="00D85D71" w:rsidRDefault="00090AD9" w:rsidP="00090AD9">
      <w:pPr>
        <w:spacing w:after="120"/>
        <w:ind w:left="2520"/>
        <w:rPr>
          <w:rFonts w:ascii="Arial" w:hAnsi="Arial" w:cs="Arial"/>
          <w:noProof/>
        </w:rPr>
      </w:pPr>
      <w:r w:rsidRPr="00D85D71">
        <w:rPr>
          <w:rFonts w:ascii="Arial" w:hAnsi="Arial" w:cs="Arial"/>
          <w:noProof/>
        </w:rPr>
        <w:drawing>
          <wp:inline distT="0" distB="0" distL="0" distR="0" wp14:anchorId="4EA125B7" wp14:editId="465B36F7">
            <wp:extent cx="4512945" cy="245745"/>
            <wp:effectExtent l="0" t="0" r="8255" b="825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12945" cy="245745"/>
                    </a:xfrm>
                    <a:prstGeom prst="rect">
                      <a:avLst/>
                    </a:prstGeom>
                    <a:noFill/>
                    <a:ln>
                      <a:noFill/>
                    </a:ln>
                  </pic:spPr>
                </pic:pic>
              </a:graphicData>
            </a:graphic>
          </wp:inline>
        </w:drawing>
      </w:r>
    </w:p>
    <w:p w14:paraId="1E2B2705" w14:textId="77777777" w:rsidR="00090AD9" w:rsidRPr="00D85D71" w:rsidRDefault="00090AD9" w:rsidP="00090AD9">
      <w:pPr>
        <w:spacing w:after="120"/>
        <w:ind w:left="2520"/>
        <w:rPr>
          <w:rFonts w:ascii="Arial" w:hAnsi="Arial" w:cs="Arial"/>
          <w:noProof/>
        </w:rPr>
      </w:pPr>
      <w:r w:rsidRPr="00D85D71">
        <w:rPr>
          <w:rFonts w:ascii="Arial" w:hAnsi="Arial" w:cs="Arial"/>
          <w:noProof/>
        </w:rPr>
        <w:t>Expanded Picture:</w:t>
      </w:r>
    </w:p>
    <w:p w14:paraId="7884B85D" w14:textId="48C6A7F4" w:rsidR="00090AD9" w:rsidRPr="00D85D71" w:rsidRDefault="00090AD9" w:rsidP="00090AD9">
      <w:pPr>
        <w:spacing w:after="120"/>
        <w:ind w:left="2520"/>
        <w:rPr>
          <w:rFonts w:ascii="Arial" w:hAnsi="Arial" w:cs="Arial"/>
        </w:rPr>
      </w:pPr>
      <w:r w:rsidRPr="00D85D71">
        <w:rPr>
          <w:rFonts w:ascii="Arial" w:hAnsi="Arial" w:cs="Arial"/>
          <w:noProof/>
        </w:rPr>
        <w:lastRenderedPageBreak/>
        <w:drawing>
          <wp:inline distT="0" distB="0" distL="0" distR="0" wp14:anchorId="1730B9CC" wp14:editId="7727B138">
            <wp:extent cx="4284345" cy="2455545"/>
            <wp:effectExtent l="0" t="0" r="8255" b="825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84345" cy="2455545"/>
                    </a:xfrm>
                    <a:prstGeom prst="rect">
                      <a:avLst/>
                    </a:prstGeom>
                    <a:noFill/>
                    <a:ln>
                      <a:noFill/>
                    </a:ln>
                  </pic:spPr>
                </pic:pic>
              </a:graphicData>
            </a:graphic>
          </wp:inline>
        </w:drawing>
      </w:r>
    </w:p>
    <w:p w14:paraId="16A1C7EA" w14:textId="77777777" w:rsidR="00090AD9" w:rsidRPr="00D85D71" w:rsidRDefault="00090AD9" w:rsidP="008C7C93">
      <w:pPr>
        <w:numPr>
          <w:ilvl w:val="1"/>
          <w:numId w:val="33"/>
        </w:numPr>
        <w:spacing w:after="120"/>
        <w:rPr>
          <w:rFonts w:ascii="Arial" w:hAnsi="Arial" w:cs="Arial"/>
        </w:rPr>
      </w:pPr>
      <w:r w:rsidRPr="00D85D71">
        <w:rPr>
          <w:rFonts w:ascii="Arial" w:hAnsi="Arial" w:cs="Arial"/>
        </w:rPr>
        <w:t>Add Annotation:</w:t>
      </w:r>
    </w:p>
    <w:p w14:paraId="577F26DC" w14:textId="77777777" w:rsidR="00090AD9" w:rsidRPr="00D85D71" w:rsidRDefault="00090AD9" w:rsidP="008C7C93">
      <w:pPr>
        <w:numPr>
          <w:ilvl w:val="2"/>
          <w:numId w:val="33"/>
        </w:numPr>
        <w:spacing w:after="120"/>
        <w:rPr>
          <w:rFonts w:ascii="Arial" w:hAnsi="Arial" w:cs="Arial"/>
        </w:rPr>
      </w:pPr>
      <w:r w:rsidRPr="00D85D71">
        <w:rPr>
          <w:rFonts w:ascii="Arial" w:hAnsi="Arial" w:cs="Arial"/>
        </w:rPr>
        <w:t>Click on the “Info” tab and add the following annotation:</w:t>
      </w:r>
    </w:p>
    <w:p w14:paraId="4402B15E" w14:textId="77777777" w:rsidR="00090AD9" w:rsidRPr="00D85D71" w:rsidRDefault="00090AD9" w:rsidP="00090AD9">
      <w:pPr>
        <w:spacing w:after="120"/>
        <w:ind w:left="2880"/>
        <w:rPr>
          <w:rFonts w:ascii="Arial" w:hAnsi="Arial" w:cs="Arial"/>
        </w:rPr>
      </w:pPr>
      <w:r w:rsidRPr="00D85D71">
        <w:rPr>
          <w:rFonts w:ascii="Arial" w:hAnsi="Arial" w:cs="Arial"/>
        </w:rPr>
        <w:t>This view queries open orders only.</w:t>
      </w:r>
    </w:p>
    <w:p w14:paraId="365B4F1F" w14:textId="77777777" w:rsidR="00090AD9" w:rsidRPr="00D85D71" w:rsidRDefault="00090AD9" w:rsidP="008C7C93">
      <w:pPr>
        <w:numPr>
          <w:ilvl w:val="1"/>
          <w:numId w:val="33"/>
        </w:numPr>
        <w:spacing w:after="120"/>
        <w:rPr>
          <w:rFonts w:ascii="Arial" w:hAnsi="Arial" w:cs="Arial"/>
        </w:rPr>
      </w:pPr>
      <w:r w:rsidRPr="00D85D71">
        <w:rPr>
          <w:rFonts w:ascii="Arial" w:hAnsi="Arial" w:cs="Arial"/>
        </w:rPr>
        <w:t>Execute the view to insure it works and returns only ‘open’ orders</w:t>
      </w:r>
    </w:p>
    <w:p w14:paraId="67F72848" w14:textId="77777777" w:rsidR="00090AD9" w:rsidRPr="00D85D71" w:rsidRDefault="00090AD9" w:rsidP="008C7C93">
      <w:pPr>
        <w:numPr>
          <w:ilvl w:val="1"/>
          <w:numId w:val="33"/>
        </w:numPr>
        <w:spacing w:after="120"/>
        <w:rPr>
          <w:rFonts w:ascii="Arial" w:hAnsi="Arial" w:cs="Arial"/>
        </w:rPr>
      </w:pPr>
      <w:r w:rsidRPr="00D85D71">
        <w:rPr>
          <w:rFonts w:ascii="Arial" w:hAnsi="Arial" w:cs="Arial"/>
        </w:rPr>
        <w:t>Leave the view open for the next step</w:t>
      </w:r>
    </w:p>
    <w:p w14:paraId="0FD15210" w14:textId="77777777" w:rsidR="00090AD9" w:rsidRPr="00D85D71" w:rsidRDefault="00090AD9" w:rsidP="008C7C93">
      <w:pPr>
        <w:numPr>
          <w:ilvl w:val="0"/>
          <w:numId w:val="33"/>
        </w:numPr>
        <w:tabs>
          <w:tab w:val="num" w:pos="2520"/>
        </w:tabs>
        <w:spacing w:after="120"/>
        <w:rPr>
          <w:rFonts w:ascii="Arial" w:hAnsi="Arial" w:cs="Arial"/>
        </w:rPr>
      </w:pPr>
      <w:r w:rsidRPr="00D85D71">
        <w:rPr>
          <w:rFonts w:ascii="Arial" w:hAnsi="Arial" w:cs="Arial"/>
        </w:rPr>
        <w:t>Generate a Cast View</w:t>
      </w:r>
    </w:p>
    <w:p w14:paraId="6C45E59C" w14:textId="77777777" w:rsidR="00090AD9" w:rsidRPr="00D85D71" w:rsidRDefault="00090AD9" w:rsidP="008C7C93">
      <w:pPr>
        <w:numPr>
          <w:ilvl w:val="1"/>
          <w:numId w:val="33"/>
        </w:numPr>
        <w:tabs>
          <w:tab w:val="num" w:pos="2520"/>
        </w:tabs>
        <w:spacing w:after="120"/>
        <w:rPr>
          <w:rFonts w:ascii="Arial" w:hAnsi="Arial" w:cs="Arial"/>
        </w:rPr>
      </w:pPr>
      <w:r w:rsidRPr="00D85D71">
        <w:rPr>
          <w:rFonts w:ascii="Arial" w:hAnsi="Arial" w:cs="Arial"/>
        </w:rPr>
        <w:t xml:space="preserve">Copy the resource path from the “Info” tab of the </w:t>
      </w:r>
      <w:proofErr w:type="spellStart"/>
      <w:r w:rsidRPr="00D85D71">
        <w:rPr>
          <w:rFonts w:ascii="Arial" w:hAnsi="Arial" w:cs="Arial"/>
        </w:rPr>
        <w:t>Open_Orders</w:t>
      </w:r>
      <w:proofErr w:type="spellEnd"/>
      <w:r w:rsidRPr="00D85D71">
        <w:rPr>
          <w:rFonts w:ascii="Arial" w:hAnsi="Arial" w:cs="Arial"/>
        </w:rPr>
        <w:t xml:space="preserve"> view</w:t>
      </w:r>
    </w:p>
    <w:p w14:paraId="50867B8B" w14:textId="77777777" w:rsidR="00090AD9" w:rsidRPr="00D85D71" w:rsidRDefault="00090AD9" w:rsidP="008C7C93">
      <w:pPr>
        <w:numPr>
          <w:ilvl w:val="1"/>
          <w:numId w:val="33"/>
        </w:numPr>
        <w:tabs>
          <w:tab w:val="num" w:pos="2520"/>
        </w:tabs>
        <w:spacing w:after="120"/>
        <w:rPr>
          <w:rFonts w:ascii="Arial" w:hAnsi="Arial" w:cs="Arial"/>
        </w:rPr>
      </w:pPr>
      <w:proofErr w:type="gramStart"/>
      <w:r w:rsidRPr="00D85D71">
        <w:rPr>
          <w:rFonts w:ascii="Arial" w:hAnsi="Arial" w:cs="Arial"/>
        </w:rPr>
        <w:t xml:space="preserve">Open  </w:t>
      </w:r>
      <w:proofErr w:type="spellStart"/>
      <w:r w:rsidRPr="00D85D71">
        <w:rPr>
          <w:rFonts w:ascii="Arial" w:hAnsi="Arial" w:cs="Arial"/>
          <w:b/>
          <w:color w:val="365F91"/>
        </w:rPr>
        <w:t>generateCastViews</w:t>
      </w:r>
      <w:proofErr w:type="spellEnd"/>
      <w:proofErr w:type="gramEnd"/>
      <w:r w:rsidRPr="00D85D71">
        <w:rPr>
          <w:rFonts w:ascii="Arial" w:hAnsi="Arial" w:cs="Arial"/>
          <w:b/>
          <w:color w:val="365F91"/>
        </w:rPr>
        <w:t>()</w:t>
      </w:r>
    </w:p>
    <w:p w14:paraId="523E76A9" w14:textId="000A8E22" w:rsidR="00090AD9" w:rsidRPr="00D85D71" w:rsidRDefault="00090AD9" w:rsidP="008C7C93">
      <w:pPr>
        <w:numPr>
          <w:ilvl w:val="1"/>
          <w:numId w:val="33"/>
        </w:numPr>
        <w:tabs>
          <w:tab w:val="num" w:pos="2520"/>
        </w:tabs>
        <w:spacing w:after="120"/>
        <w:rPr>
          <w:rFonts w:ascii="Arial" w:hAnsi="Arial" w:cs="Arial"/>
        </w:rPr>
      </w:pPr>
      <w:r w:rsidRPr="00D85D71">
        <w:rPr>
          <w:rFonts w:ascii="Arial" w:hAnsi="Arial" w:cs="Arial"/>
        </w:rPr>
        <w:t xml:space="preserve">Click Execute  </w:t>
      </w:r>
      <w:r w:rsidRPr="00D85D71">
        <w:rPr>
          <w:rFonts w:ascii="Arial" w:hAnsi="Arial" w:cs="Arial"/>
          <w:noProof/>
        </w:rPr>
        <w:drawing>
          <wp:inline distT="0" distB="0" distL="0" distR="0" wp14:anchorId="43547231" wp14:editId="7F9130D0">
            <wp:extent cx="211455" cy="21145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455" cy="211455"/>
                    </a:xfrm>
                    <a:prstGeom prst="rect">
                      <a:avLst/>
                    </a:prstGeom>
                    <a:noFill/>
                    <a:ln>
                      <a:noFill/>
                    </a:ln>
                  </pic:spPr>
                </pic:pic>
              </a:graphicData>
            </a:graphic>
          </wp:inline>
        </w:drawing>
      </w:r>
    </w:p>
    <w:p w14:paraId="415B1234" w14:textId="77777777" w:rsidR="00090AD9" w:rsidRPr="00D85D71" w:rsidRDefault="00090AD9" w:rsidP="008C7C93">
      <w:pPr>
        <w:numPr>
          <w:ilvl w:val="2"/>
          <w:numId w:val="33"/>
        </w:numPr>
        <w:spacing w:after="120"/>
        <w:rPr>
          <w:rFonts w:ascii="Arial" w:hAnsi="Arial" w:cs="Arial"/>
        </w:rPr>
      </w:pPr>
      <w:proofErr w:type="spellStart"/>
      <w:r w:rsidRPr="00D85D71">
        <w:rPr>
          <w:rFonts w:ascii="Arial" w:hAnsi="Arial" w:cs="Arial"/>
        </w:rPr>
        <w:t>generateViewsWrapper</w:t>
      </w:r>
      <w:proofErr w:type="spellEnd"/>
      <w:r w:rsidRPr="00D85D71">
        <w:rPr>
          <w:rFonts w:ascii="Arial" w:hAnsi="Arial" w:cs="Arial"/>
        </w:rPr>
        <w:t>=0</w:t>
      </w:r>
    </w:p>
    <w:p w14:paraId="5DD62271" w14:textId="77777777" w:rsidR="00090AD9" w:rsidRPr="00D85D71" w:rsidRDefault="00090AD9" w:rsidP="008C7C93">
      <w:pPr>
        <w:numPr>
          <w:ilvl w:val="2"/>
          <w:numId w:val="33"/>
        </w:numPr>
        <w:spacing w:after="120"/>
        <w:rPr>
          <w:rFonts w:ascii="Arial" w:hAnsi="Arial" w:cs="Arial"/>
        </w:rPr>
      </w:pPr>
      <w:r w:rsidRPr="00D85D71">
        <w:rPr>
          <w:rFonts w:ascii="Arial" w:hAnsi="Arial" w:cs="Arial"/>
        </w:rPr>
        <w:t>overwrite=2</w:t>
      </w:r>
    </w:p>
    <w:p w14:paraId="7AF422D0" w14:textId="77777777" w:rsidR="00090AD9" w:rsidRPr="00D85D71" w:rsidRDefault="00090AD9" w:rsidP="008C7C93">
      <w:pPr>
        <w:numPr>
          <w:ilvl w:val="2"/>
          <w:numId w:val="33"/>
        </w:numPr>
        <w:spacing w:after="120"/>
        <w:rPr>
          <w:rFonts w:ascii="Arial" w:hAnsi="Arial" w:cs="Arial"/>
        </w:rPr>
      </w:pPr>
      <w:proofErr w:type="spellStart"/>
      <w:r w:rsidRPr="00D85D71">
        <w:rPr>
          <w:rFonts w:ascii="Arial" w:hAnsi="Arial" w:cs="Arial"/>
        </w:rPr>
        <w:t>copyAnnotation</w:t>
      </w:r>
      <w:proofErr w:type="spellEnd"/>
      <w:r w:rsidRPr="00D85D71">
        <w:rPr>
          <w:rFonts w:ascii="Arial" w:hAnsi="Arial" w:cs="Arial"/>
        </w:rPr>
        <w:t>=1</w:t>
      </w:r>
    </w:p>
    <w:p w14:paraId="02E876A2" w14:textId="77777777" w:rsidR="00090AD9" w:rsidRPr="00D85D71" w:rsidRDefault="00090AD9" w:rsidP="008C7C93">
      <w:pPr>
        <w:numPr>
          <w:ilvl w:val="2"/>
          <w:numId w:val="33"/>
        </w:numPr>
        <w:spacing w:after="120"/>
        <w:rPr>
          <w:rFonts w:ascii="Arial" w:hAnsi="Arial" w:cs="Arial"/>
        </w:rPr>
      </w:pPr>
      <w:proofErr w:type="spellStart"/>
      <w:r w:rsidRPr="00D85D71">
        <w:rPr>
          <w:rFonts w:ascii="Arial" w:hAnsi="Arial" w:cs="Arial"/>
        </w:rPr>
        <w:t>copyPrivilegeMode</w:t>
      </w:r>
      <w:proofErr w:type="spellEnd"/>
      <w:r w:rsidRPr="00D85D71">
        <w:rPr>
          <w:rFonts w:ascii="Arial" w:hAnsi="Arial" w:cs="Arial"/>
        </w:rPr>
        <w:t>=1</w:t>
      </w:r>
    </w:p>
    <w:p w14:paraId="2B1BDC13" w14:textId="77777777" w:rsidR="00090AD9" w:rsidRPr="00D85D71" w:rsidRDefault="00090AD9" w:rsidP="008C7C93">
      <w:pPr>
        <w:numPr>
          <w:ilvl w:val="2"/>
          <w:numId w:val="33"/>
        </w:numPr>
        <w:spacing w:after="120"/>
        <w:rPr>
          <w:rFonts w:ascii="Arial" w:hAnsi="Arial" w:cs="Arial"/>
        </w:rPr>
      </w:pPr>
      <w:proofErr w:type="spellStart"/>
      <w:r w:rsidRPr="00D85D71">
        <w:rPr>
          <w:rFonts w:ascii="Arial" w:hAnsi="Arial" w:cs="Arial"/>
        </w:rPr>
        <w:t>exactMatch</w:t>
      </w:r>
      <w:proofErr w:type="spellEnd"/>
      <w:r w:rsidRPr="00D85D71">
        <w:rPr>
          <w:rFonts w:ascii="Arial" w:hAnsi="Arial" w:cs="Arial"/>
        </w:rPr>
        <w:t>=1</w:t>
      </w:r>
    </w:p>
    <w:p w14:paraId="66D699B9" w14:textId="77777777" w:rsidR="00090AD9" w:rsidRPr="00D85D71" w:rsidRDefault="00090AD9" w:rsidP="008C7C93">
      <w:pPr>
        <w:numPr>
          <w:ilvl w:val="2"/>
          <w:numId w:val="33"/>
        </w:numPr>
        <w:spacing w:after="120"/>
        <w:rPr>
          <w:rFonts w:ascii="Arial" w:hAnsi="Arial" w:cs="Arial"/>
        </w:rPr>
      </w:pPr>
      <w:proofErr w:type="spellStart"/>
      <w:r w:rsidRPr="00D85D71">
        <w:rPr>
          <w:rFonts w:ascii="Arial" w:hAnsi="Arial" w:cs="Arial"/>
        </w:rPr>
        <w:t>sourceResource</w:t>
      </w:r>
      <w:proofErr w:type="spellEnd"/>
      <w:r w:rsidRPr="00D85D71">
        <w:rPr>
          <w:rFonts w:ascii="Arial" w:hAnsi="Arial" w:cs="Arial"/>
        </w:rPr>
        <w:t>= /shared/labs/lab##/Business/Business/</w:t>
      </w:r>
      <w:proofErr w:type="spellStart"/>
      <w:r w:rsidRPr="00D85D71">
        <w:rPr>
          <w:rFonts w:ascii="Arial" w:hAnsi="Arial" w:cs="Arial"/>
        </w:rPr>
        <w:t>Orders_Open</w:t>
      </w:r>
      <w:proofErr w:type="spellEnd"/>
    </w:p>
    <w:p w14:paraId="51D4305D" w14:textId="77777777" w:rsidR="00090AD9" w:rsidRPr="00D85D71" w:rsidRDefault="00090AD9" w:rsidP="008C7C93">
      <w:pPr>
        <w:numPr>
          <w:ilvl w:val="3"/>
          <w:numId w:val="33"/>
        </w:numPr>
        <w:spacing w:after="120"/>
        <w:rPr>
          <w:rFonts w:ascii="Arial" w:hAnsi="Arial" w:cs="Arial"/>
        </w:rPr>
      </w:pPr>
      <w:r w:rsidRPr="00D85D71">
        <w:rPr>
          <w:rFonts w:ascii="Arial" w:hAnsi="Arial" w:cs="Arial"/>
        </w:rPr>
        <w:t>replace ## with your lab id…e.g. lab00</w:t>
      </w:r>
    </w:p>
    <w:p w14:paraId="545037AD" w14:textId="77777777" w:rsidR="00090AD9" w:rsidRPr="00D85D71" w:rsidRDefault="00090AD9" w:rsidP="008C7C93">
      <w:pPr>
        <w:numPr>
          <w:ilvl w:val="2"/>
          <w:numId w:val="33"/>
        </w:numPr>
        <w:spacing w:after="120"/>
        <w:rPr>
          <w:rFonts w:ascii="Arial" w:hAnsi="Arial" w:cs="Arial"/>
        </w:rPr>
      </w:pPr>
      <w:proofErr w:type="spellStart"/>
      <w:r w:rsidRPr="00D85D71">
        <w:rPr>
          <w:rFonts w:ascii="Arial" w:hAnsi="Arial" w:cs="Arial"/>
        </w:rPr>
        <w:t>targetResource</w:t>
      </w:r>
      <w:proofErr w:type="spellEnd"/>
      <w:r w:rsidRPr="00D85D71">
        <w:rPr>
          <w:rFonts w:ascii="Arial" w:hAnsi="Arial" w:cs="Arial"/>
        </w:rPr>
        <w:t>= /shared/labs/lab##/Application/Published</w:t>
      </w:r>
    </w:p>
    <w:p w14:paraId="2474C429" w14:textId="77777777" w:rsidR="00090AD9" w:rsidRPr="00D85D71" w:rsidRDefault="00090AD9" w:rsidP="008C7C93">
      <w:pPr>
        <w:numPr>
          <w:ilvl w:val="3"/>
          <w:numId w:val="33"/>
        </w:numPr>
        <w:spacing w:after="120"/>
        <w:rPr>
          <w:rFonts w:ascii="Arial" w:hAnsi="Arial" w:cs="Arial"/>
        </w:rPr>
      </w:pPr>
      <w:r w:rsidRPr="00D85D71">
        <w:rPr>
          <w:rFonts w:ascii="Arial" w:hAnsi="Arial" w:cs="Arial"/>
        </w:rPr>
        <w:t>replace ## with your lab id…e.g. lab00</w:t>
      </w:r>
    </w:p>
    <w:p w14:paraId="2E962A58" w14:textId="77777777" w:rsidR="00090AD9" w:rsidRPr="00D85D71" w:rsidRDefault="00090AD9" w:rsidP="008C7C93">
      <w:pPr>
        <w:numPr>
          <w:ilvl w:val="1"/>
          <w:numId w:val="33"/>
        </w:numPr>
        <w:tabs>
          <w:tab w:val="num" w:pos="2520"/>
        </w:tabs>
        <w:spacing w:after="120"/>
        <w:rPr>
          <w:rFonts w:ascii="Arial" w:hAnsi="Arial" w:cs="Arial"/>
        </w:rPr>
      </w:pPr>
      <w:r w:rsidRPr="00D85D71">
        <w:rPr>
          <w:rFonts w:ascii="Arial" w:hAnsi="Arial" w:cs="Arial"/>
        </w:rPr>
        <w:t>Click OK</w:t>
      </w:r>
    </w:p>
    <w:p w14:paraId="51E33674" w14:textId="080E4AB9" w:rsidR="00090AD9" w:rsidRPr="00D85D71" w:rsidRDefault="00090AD9" w:rsidP="008C7C93">
      <w:pPr>
        <w:numPr>
          <w:ilvl w:val="1"/>
          <w:numId w:val="33"/>
        </w:numPr>
        <w:tabs>
          <w:tab w:val="num" w:pos="2520"/>
        </w:tabs>
        <w:spacing w:after="120"/>
        <w:rPr>
          <w:rFonts w:ascii="Arial" w:hAnsi="Arial" w:cs="Arial"/>
        </w:rPr>
      </w:pPr>
      <w:r w:rsidRPr="00D85D71">
        <w:rPr>
          <w:rFonts w:ascii="Arial" w:hAnsi="Arial" w:cs="Arial"/>
        </w:rPr>
        <w:t xml:space="preserve">Refresh Studio </w:t>
      </w:r>
      <w:r w:rsidRPr="00D85D71">
        <w:rPr>
          <w:rFonts w:ascii="Arial" w:hAnsi="Arial" w:cs="Arial"/>
          <w:noProof/>
        </w:rPr>
        <w:drawing>
          <wp:inline distT="0" distB="0" distL="0" distR="0" wp14:anchorId="19ADACA7" wp14:editId="40B8AE94">
            <wp:extent cx="203200" cy="1778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200" cy="177800"/>
                    </a:xfrm>
                    <a:prstGeom prst="rect">
                      <a:avLst/>
                    </a:prstGeom>
                    <a:noFill/>
                    <a:ln>
                      <a:noFill/>
                    </a:ln>
                  </pic:spPr>
                </pic:pic>
              </a:graphicData>
            </a:graphic>
          </wp:inline>
        </w:drawing>
      </w:r>
    </w:p>
    <w:p w14:paraId="14ACDABB" w14:textId="77777777" w:rsidR="00090AD9" w:rsidRPr="00D85D71" w:rsidRDefault="00090AD9" w:rsidP="008C7C93">
      <w:pPr>
        <w:numPr>
          <w:ilvl w:val="1"/>
          <w:numId w:val="33"/>
        </w:numPr>
        <w:tabs>
          <w:tab w:val="num" w:pos="2520"/>
        </w:tabs>
        <w:spacing w:after="120"/>
        <w:rPr>
          <w:rFonts w:ascii="Arial" w:hAnsi="Arial" w:cs="Arial"/>
        </w:rPr>
      </w:pPr>
      <w:r w:rsidRPr="00D85D71">
        <w:rPr>
          <w:rFonts w:ascii="Arial" w:hAnsi="Arial" w:cs="Arial"/>
          <w:noProof/>
        </w:rPr>
        <w:lastRenderedPageBreak/>
        <w:t>Review the /Application/Published folder to find “Orders_Open”</w:t>
      </w:r>
    </w:p>
    <w:p w14:paraId="46500290" w14:textId="77777777" w:rsidR="00090AD9" w:rsidRPr="00D85D71" w:rsidRDefault="00090AD9" w:rsidP="008C7C93">
      <w:pPr>
        <w:numPr>
          <w:ilvl w:val="2"/>
          <w:numId w:val="33"/>
        </w:numPr>
        <w:spacing w:after="120"/>
        <w:rPr>
          <w:rFonts w:ascii="Arial" w:hAnsi="Arial" w:cs="Arial"/>
        </w:rPr>
      </w:pPr>
      <w:r w:rsidRPr="00D85D71">
        <w:rPr>
          <w:rFonts w:ascii="Arial" w:hAnsi="Arial" w:cs="Arial"/>
          <w:noProof/>
        </w:rPr>
        <w:t>Open it and observe the cast statements.   The Published folder provides a contract with client applications.  There should be no logic in these views.  There are only cast statements which serve as an insulator of change between the application and views below the Published sub-layer.  The reason this is important is that there are BI applications that will introspect Composite to bring in the Composite metadata and if the metadata changes, it will cause unexpected runtime behavior by the BI application.</w:t>
      </w:r>
    </w:p>
    <w:p w14:paraId="067F24DC" w14:textId="77777777" w:rsidR="00090AD9" w:rsidRPr="00D85D71" w:rsidRDefault="00090AD9" w:rsidP="008C7C93">
      <w:pPr>
        <w:numPr>
          <w:ilvl w:val="2"/>
          <w:numId w:val="33"/>
        </w:numPr>
        <w:spacing w:after="120"/>
        <w:rPr>
          <w:rFonts w:ascii="Arial" w:hAnsi="Arial" w:cs="Arial"/>
        </w:rPr>
      </w:pPr>
      <w:r w:rsidRPr="00D85D71">
        <w:rPr>
          <w:rFonts w:ascii="Arial" w:hAnsi="Arial" w:cs="Arial"/>
          <w:noProof/>
        </w:rPr>
        <w:t>Review the Annotation on the “Info” tab.</w:t>
      </w:r>
    </w:p>
    <w:p w14:paraId="56B5B787" w14:textId="77777777" w:rsidR="00090AD9" w:rsidRPr="00073DC9" w:rsidRDefault="00090AD9" w:rsidP="00090AD9">
      <w:pPr>
        <w:pStyle w:val="Heading3"/>
        <w:rPr>
          <w:color w:val="1F497D"/>
          <w:sz w:val="28"/>
          <w:szCs w:val="28"/>
        </w:rPr>
      </w:pPr>
      <w:bookmarkStart w:id="41" w:name="_Toc385314876"/>
      <w:bookmarkStart w:id="42" w:name="_Toc430610042"/>
      <w:bookmarkStart w:id="43" w:name="_Toc48818607"/>
      <w:r w:rsidRPr="00073DC9">
        <w:rPr>
          <w:rStyle w:val="LabStepNumChar"/>
          <w:rFonts w:ascii="Arial" w:hAnsi="Arial"/>
          <w:color w:val="1F497D"/>
          <w:sz w:val="28"/>
          <w:szCs w:val="28"/>
        </w:rPr>
        <w:t>12</w:t>
      </w:r>
      <w:r w:rsidRPr="00073DC9">
        <w:rPr>
          <w:color w:val="1F497D"/>
          <w:sz w:val="28"/>
          <w:szCs w:val="28"/>
        </w:rPr>
        <w:t xml:space="preserve"> Generate Published Database Views</w:t>
      </w:r>
      <w:bookmarkEnd w:id="41"/>
      <w:bookmarkEnd w:id="42"/>
      <w:bookmarkEnd w:id="43"/>
    </w:p>
    <w:p w14:paraId="144EAB4F" w14:textId="77777777" w:rsidR="00090AD9" w:rsidRPr="00D85D71" w:rsidRDefault="00090AD9" w:rsidP="00090AD9">
      <w:pPr>
        <w:tabs>
          <w:tab w:val="num" w:pos="2520"/>
        </w:tabs>
        <w:spacing w:after="120"/>
        <w:ind w:left="720"/>
        <w:rPr>
          <w:rFonts w:ascii="Arial" w:hAnsi="Arial" w:cs="Arial"/>
        </w:rPr>
      </w:pPr>
      <w:r w:rsidRPr="00D85D71">
        <w:rPr>
          <w:rFonts w:ascii="Arial" w:hAnsi="Arial" w:cs="Arial"/>
          <w:b/>
        </w:rPr>
        <w:t>DIRECTIONS</w:t>
      </w:r>
      <w:r w:rsidRPr="00D85D71">
        <w:rPr>
          <w:rFonts w:ascii="Arial" w:hAnsi="Arial" w:cs="Arial"/>
        </w:rPr>
        <w:t>:</w:t>
      </w:r>
    </w:p>
    <w:p w14:paraId="290EB371" w14:textId="77777777" w:rsidR="00090AD9" w:rsidRPr="00D85D71" w:rsidRDefault="00090AD9" w:rsidP="008C7C93">
      <w:pPr>
        <w:numPr>
          <w:ilvl w:val="0"/>
          <w:numId w:val="45"/>
        </w:numPr>
        <w:tabs>
          <w:tab w:val="num" w:pos="2520"/>
        </w:tabs>
        <w:spacing w:after="120"/>
        <w:rPr>
          <w:rFonts w:ascii="Arial" w:hAnsi="Arial" w:cs="Arial"/>
        </w:rPr>
      </w:pPr>
      <w:r w:rsidRPr="00D85D71">
        <w:rPr>
          <w:rFonts w:ascii="Arial" w:hAnsi="Arial" w:cs="Arial"/>
        </w:rPr>
        <w:t xml:space="preserve">Create a </w:t>
      </w:r>
      <w:r w:rsidRPr="00D85D71">
        <w:rPr>
          <w:rFonts w:ascii="Arial" w:hAnsi="Arial" w:cs="Arial"/>
          <w:b/>
        </w:rPr>
        <w:t>lab##</w:t>
      </w:r>
      <w:r w:rsidRPr="00D85D71">
        <w:rPr>
          <w:rFonts w:ascii="Arial" w:hAnsi="Arial" w:cs="Arial"/>
        </w:rPr>
        <w:t xml:space="preserve"> database</w:t>
      </w:r>
    </w:p>
    <w:p w14:paraId="3406C34E" w14:textId="0AE5E028" w:rsidR="00090AD9" w:rsidRPr="00D85D71" w:rsidRDefault="00090AD9" w:rsidP="00090AD9">
      <w:pPr>
        <w:tabs>
          <w:tab w:val="num" w:pos="2520"/>
        </w:tabs>
        <w:spacing w:after="120"/>
        <w:ind w:left="1080"/>
        <w:rPr>
          <w:rFonts w:ascii="Arial" w:hAnsi="Arial" w:cs="Arial"/>
        </w:rPr>
      </w:pPr>
      <w:r w:rsidRPr="00D85D71">
        <w:rPr>
          <w:rFonts w:ascii="Arial" w:hAnsi="Arial" w:cs="Arial"/>
          <w:noProof/>
        </w:rPr>
        <w:drawing>
          <wp:inline distT="0" distB="0" distL="0" distR="0" wp14:anchorId="36C536E5" wp14:editId="3F787323">
            <wp:extent cx="2768600" cy="220345"/>
            <wp:effectExtent l="0" t="0" r="0" b="825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68600" cy="220345"/>
                    </a:xfrm>
                    <a:prstGeom prst="rect">
                      <a:avLst/>
                    </a:prstGeom>
                    <a:noFill/>
                    <a:ln>
                      <a:noFill/>
                    </a:ln>
                  </pic:spPr>
                </pic:pic>
              </a:graphicData>
            </a:graphic>
          </wp:inline>
        </w:drawing>
      </w:r>
    </w:p>
    <w:p w14:paraId="027F453B" w14:textId="0FA4298C" w:rsidR="00090AD9" w:rsidRPr="00D85D71" w:rsidRDefault="00090AD9" w:rsidP="00090AD9">
      <w:pPr>
        <w:tabs>
          <w:tab w:val="num" w:pos="2520"/>
        </w:tabs>
        <w:spacing w:after="120"/>
        <w:ind w:left="2160"/>
        <w:rPr>
          <w:rFonts w:ascii="Arial" w:hAnsi="Arial" w:cs="Arial"/>
          <w:noProof/>
        </w:rPr>
      </w:pPr>
      <w:r w:rsidRPr="00D85D71">
        <w:rPr>
          <w:rFonts w:ascii="Arial" w:hAnsi="Arial" w:cs="Arial"/>
          <w:noProof/>
        </w:rPr>
        <w:drawing>
          <wp:inline distT="0" distB="0" distL="0" distR="0" wp14:anchorId="46D7B9D2" wp14:editId="6B329C54">
            <wp:extent cx="1896745" cy="1642745"/>
            <wp:effectExtent l="0" t="0" r="8255" b="825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896745" cy="1642745"/>
                    </a:xfrm>
                    <a:prstGeom prst="rect">
                      <a:avLst/>
                    </a:prstGeom>
                    <a:noFill/>
                    <a:ln>
                      <a:noFill/>
                    </a:ln>
                  </pic:spPr>
                </pic:pic>
              </a:graphicData>
            </a:graphic>
          </wp:inline>
        </w:drawing>
      </w:r>
    </w:p>
    <w:p w14:paraId="678F9D42" w14:textId="77777777" w:rsidR="00090AD9" w:rsidRPr="00D85D71" w:rsidRDefault="00090AD9" w:rsidP="008C7C93">
      <w:pPr>
        <w:numPr>
          <w:ilvl w:val="1"/>
          <w:numId w:val="45"/>
        </w:numPr>
        <w:tabs>
          <w:tab w:val="num" w:pos="2520"/>
        </w:tabs>
        <w:spacing w:after="120"/>
        <w:rPr>
          <w:rFonts w:ascii="Arial" w:hAnsi="Arial" w:cs="Arial"/>
        </w:rPr>
      </w:pPr>
      <w:r w:rsidRPr="00D85D71">
        <w:rPr>
          <w:rFonts w:ascii="Arial" w:hAnsi="Arial" w:cs="Arial"/>
        </w:rPr>
        <w:t xml:space="preserve">Result:  </w:t>
      </w:r>
    </w:p>
    <w:p w14:paraId="0B90C8FF" w14:textId="3636A390" w:rsidR="00090AD9" w:rsidRPr="00D85D71" w:rsidRDefault="00090AD9" w:rsidP="008C7C93">
      <w:pPr>
        <w:numPr>
          <w:ilvl w:val="2"/>
          <w:numId w:val="45"/>
        </w:numPr>
        <w:spacing w:after="120"/>
        <w:rPr>
          <w:rFonts w:ascii="Arial" w:hAnsi="Arial" w:cs="Arial"/>
        </w:rPr>
      </w:pPr>
      <w:r w:rsidRPr="00D85D71">
        <w:rPr>
          <w:rFonts w:ascii="Arial" w:hAnsi="Arial" w:cs="Arial"/>
        </w:rPr>
        <w:t xml:space="preserve">Example lab00 database:  </w:t>
      </w:r>
      <w:r w:rsidRPr="00D85D71">
        <w:rPr>
          <w:rFonts w:ascii="Arial" w:hAnsi="Arial" w:cs="Arial"/>
          <w:noProof/>
        </w:rPr>
        <w:t xml:space="preserve"> </w:t>
      </w:r>
      <w:r w:rsidRPr="00D85D71">
        <w:rPr>
          <w:rFonts w:ascii="Arial" w:hAnsi="Arial" w:cs="Arial"/>
          <w:noProof/>
        </w:rPr>
        <w:drawing>
          <wp:inline distT="0" distB="0" distL="0" distR="0" wp14:anchorId="5D0083D4" wp14:editId="47D44A63">
            <wp:extent cx="762000" cy="21145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62000" cy="211455"/>
                    </a:xfrm>
                    <a:prstGeom prst="rect">
                      <a:avLst/>
                    </a:prstGeom>
                    <a:noFill/>
                    <a:ln>
                      <a:noFill/>
                    </a:ln>
                  </pic:spPr>
                </pic:pic>
              </a:graphicData>
            </a:graphic>
          </wp:inline>
        </w:drawing>
      </w:r>
    </w:p>
    <w:p w14:paraId="4C7B84DA" w14:textId="77777777" w:rsidR="00090AD9" w:rsidRPr="00D85D71" w:rsidRDefault="00090AD9" w:rsidP="008C7C93">
      <w:pPr>
        <w:numPr>
          <w:ilvl w:val="0"/>
          <w:numId w:val="45"/>
        </w:numPr>
        <w:tabs>
          <w:tab w:val="num" w:pos="2520"/>
        </w:tabs>
        <w:spacing w:after="120"/>
        <w:rPr>
          <w:rFonts w:ascii="Arial" w:hAnsi="Arial" w:cs="Arial"/>
        </w:rPr>
      </w:pPr>
      <w:r w:rsidRPr="00D85D71">
        <w:rPr>
          <w:rFonts w:ascii="Arial" w:hAnsi="Arial" w:cs="Arial"/>
        </w:rPr>
        <w:t>Generate the Published Database</w:t>
      </w:r>
    </w:p>
    <w:p w14:paraId="39A46B19" w14:textId="77777777" w:rsidR="00090AD9" w:rsidRPr="00D85D71" w:rsidRDefault="00090AD9" w:rsidP="008C7C93">
      <w:pPr>
        <w:numPr>
          <w:ilvl w:val="1"/>
          <w:numId w:val="45"/>
        </w:numPr>
        <w:tabs>
          <w:tab w:val="num" w:pos="2520"/>
        </w:tabs>
        <w:spacing w:after="120"/>
        <w:rPr>
          <w:rFonts w:ascii="Arial" w:hAnsi="Arial" w:cs="Arial"/>
        </w:rPr>
      </w:pPr>
      <w:proofErr w:type="gramStart"/>
      <w:r w:rsidRPr="00D85D71">
        <w:rPr>
          <w:rFonts w:ascii="Arial" w:hAnsi="Arial" w:cs="Arial"/>
        </w:rPr>
        <w:t xml:space="preserve">Open  </w:t>
      </w:r>
      <w:proofErr w:type="spellStart"/>
      <w:r w:rsidRPr="00D85D71">
        <w:rPr>
          <w:rFonts w:ascii="Arial" w:hAnsi="Arial" w:cs="Arial"/>
          <w:b/>
          <w:color w:val="365F91"/>
        </w:rPr>
        <w:t>generatePublishedResource</w:t>
      </w:r>
      <w:proofErr w:type="spellEnd"/>
      <w:proofErr w:type="gramEnd"/>
      <w:r w:rsidRPr="00D85D71">
        <w:rPr>
          <w:rFonts w:ascii="Arial" w:hAnsi="Arial" w:cs="Arial"/>
          <w:b/>
          <w:color w:val="365F91"/>
        </w:rPr>
        <w:t>()</w:t>
      </w:r>
    </w:p>
    <w:p w14:paraId="73AD77FE" w14:textId="0F1977BA" w:rsidR="00090AD9" w:rsidRPr="00D85D71" w:rsidRDefault="00090AD9" w:rsidP="008C7C93">
      <w:pPr>
        <w:numPr>
          <w:ilvl w:val="1"/>
          <w:numId w:val="45"/>
        </w:numPr>
        <w:tabs>
          <w:tab w:val="num" w:pos="2520"/>
        </w:tabs>
        <w:spacing w:after="120"/>
        <w:rPr>
          <w:rFonts w:ascii="Arial" w:hAnsi="Arial" w:cs="Arial"/>
        </w:rPr>
      </w:pPr>
      <w:r w:rsidRPr="00D85D71">
        <w:rPr>
          <w:rFonts w:ascii="Arial" w:hAnsi="Arial" w:cs="Arial"/>
        </w:rPr>
        <w:t xml:space="preserve">Click Execute  </w:t>
      </w:r>
      <w:r w:rsidRPr="00D85D71">
        <w:rPr>
          <w:rFonts w:ascii="Arial" w:hAnsi="Arial" w:cs="Arial"/>
          <w:noProof/>
        </w:rPr>
        <w:drawing>
          <wp:inline distT="0" distB="0" distL="0" distR="0" wp14:anchorId="77CE5459" wp14:editId="07DB9CC2">
            <wp:extent cx="211455" cy="21145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455" cy="211455"/>
                    </a:xfrm>
                    <a:prstGeom prst="rect">
                      <a:avLst/>
                    </a:prstGeom>
                    <a:noFill/>
                    <a:ln>
                      <a:noFill/>
                    </a:ln>
                  </pic:spPr>
                </pic:pic>
              </a:graphicData>
            </a:graphic>
          </wp:inline>
        </w:drawing>
      </w:r>
    </w:p>
    <w:p w14:paraId="60E14A46" w14:textId="77777777" w:rsidR="00090AD9" w:rsidRPr="00D85D71" w:rsidRDefault="00090AD9" w:rsidP="008C7C93">
      <w:pPr>
        <w:numPr>
          <w:ilvl w:val="2"/>
          <w:numId w:val="45"/>
        </w:numPr>
        <w:spacing w:after="120"/>
        <w:rPr>
          <w:rFonts w:ascii="Arial" w:hAnsi="Arial" w:cs="Arial"/>
        </w:rPr>
      </w:pPr>
      <w:proofErr w:type="spellStart"/>
      <w:r w:rsidRPr="00D85D71">
        <w:rPr>
          <w:rFonts w:ascii="Arial" w:hAnsi="Arial" w:cs="Arial"/>
        </w:rPr>
        <w:t>generateViewsWrapper</w:t>
      </w:r>
      <w:proofErr w:type="spellEnd"/>
      <w:r w:rsidRPr="00D85D71">
        <w:rPr>
          <w:rFonts w:ascii="Arial" w:hAnsi="Arial" w:cs="Arial"/>
        </w:rPr>
        <w:t>=0</w:t>
      </w:r>
    </w:p>
    <w:p w14:paraId="3DEB5B23" w14:textId="77777777" w:rsidR="00090AD9" w:rsidRPr="00D85D71" w:rsidRDefault="00090AD9" w:rsidP="008C7C93">
      <w:pPr>
        <w:numPr>
          <w:ilvl w:val="2"/>
          <w:numId w:val="45"/>
        </w:numPr>
        <w:spacing w:after="120"/>
        <w:rPr>
          <w:rFonts w:ascii="Arial" w:hAnsi="Arial" w:cs="Arial"/>
        </w:rPr>
      </w:pPr>
      <w:r w:rsidRPr="00D85D71">
        <w:rPr>
          <w:rFonts w:ascii="Arial" w:hAnsi="Arial" w:cs="Arial"/>
        </w:rPr>
        <w:t>overwrite=2</w:t>
      </w:r>
    </w:p>
    <w:p w14:paraId="09142349" w14:textId="77777777" w:rsidR="00090AD9" w:rsidRPr="00D85D71" w:rsidRDefault="00090AD9" w:rsidP="008C7C93">
      <w:pPr>
        <w:numPr>
          <w:ilvl w:val="2"/>
          <w:numId w:val="45"/>
        </w:numPr>
        <w:spacing w:after="120"/>
        <w:rPr>
          <w:rFonts w:ascii="Arial" w:hAnsi="Arial" w:cs="Arial"/>
        </w:rPr>
      </w:pPr>
      <w:proofErr w:type="spellStart"/>
      <w:r w:rsidRPr="00D85D71">
        <w:rPr>
          <w:rFonts w:ascii="Arial" w:hAnsi="Arial" w:cs="Arial"/>
        </w:rPr>
        <w:t>copyAnnotation</w:t>
      </w:r>
      <w:proofErr w:type="spellEnd"/>
      <w:r w:rsidRPr="00D85D71">
        <w:rPr>
          <w:rFonts w:ascii="Arial" w:hAnsi="Arial" w:cs="Arial"/>
        </w:rPr>
        <w:t>=1</w:t>
      </w:r>
    </w:p>
    <w:p w14:paraId="649A6BA1" w14:textId="77777777" w:rsidR="00090AD9" w:rsidRPr="00D85D71" w:rsidRDefault="00090AD9" w:rsidP="008C7C93">
      <w:pPr>
        <w:numPr>
          <w:ilvl w:val="2"/>
          <w:numId w:val="45"/>
        </w:numPr>
        <w:spacing w:after="120"/>
        <w:rPr>
          <w:rFonts w:ascii="Arial" w:hAnsi="Arial" w:cs="Arial"/>
        </w:rPr>
      </w:pPr>
      <w:proofErr w:type="spellStart"/>
      <w:r w:rsidRPr="00D85D71">
        <w:rPr>
          <w:rFonts w:ascii="Arial" w:hAnsi="Arial" w:cs="Arial"/>
        </w:rPr>
        <w:t>copyPrivilegeMode</w:t>
      </w:r>
      <w:proofErr w:type="spellEnd"/>
      <w:r w:rsidRPr="00D85D71">
        <w:rPr>
          <w:rFonts w:ascii="Arial" w:hAnsi="Arial" w:cs="Arial"/>
        </w:rPr>
        <w:t>=1</w:t>
      </w:r>
    </w:p>
    <w:p w14:paraId="131FDD9A" w14:textId="77777777" w:rsidR="00090AD9" w:rsidRPr="00D85D71" w:rsidRDefault="00090AD9" w:rsidP="008C7C93">
      <w:pPr>
        <w:numPr>
          <w:ilvl w:val="2"/>
          <w:numId w:val="45"/>
        </w:numPr>
        <w:spacing w:after="120"/>
        <w:rPr>
          <w:rFonts w:ascii="Arial" w:hAnsi="Arial" w:cs="Arial"/>
        </w:rPr>
      </w:pPr>
      <w:proofErr w:type="spellStart"/>
      <w:r w:rsidRPr="00D85D71">
        <w:rPr>
          <w:rFonts w:ascii="Arial" w:hAnsi="Arial" w:cs="Arial"/>
        </w:rPr>
        <w:t>sourceResource</w:t>
      </w:r>
      <w:proofErr w:type="spellEnd"/>
      <w:r w:rsidRPr="00D85D71">
        <w:rPr>
          <w:rFonts w:ascii="Arial" w:hAnsi="Arial" w:cs="Arial"/>
        </w:rPr>
        <w:t>= /shared/labs/lab##/Application/Published</w:t>
      </w:r>
    </w:p>
    <w:p w14:paraId="488515D1" w14:textId="77777777" w:rsidR="00090AD9" w:rsidRPr="00D85D71" w:rsidRDefault="00090AD9" w:rsidP="008C7C93">
      <w:pPr>
        <w:numPr>
          <w:ilvl w:val="2"/>
          <w:numId w:val="45"/>
        </w:numPr>
        <w:spacing w:after="120"/>
        <w:rPr>
          <w:rFonts w:ascii="Arial" w:hAnsi="Arial" w:cs="Arial"/>
        </w:rPr>
      </w:pPr>
      <w:proofErr w:type="spellStart"/>
      <w:r w:rsidRPr="00D85D71">
        <w:rPr>
          <w:rFonts w:ascii="Arial" w:hAnsi="Arial" w:cs="Arial"/>
        </w:rPr>
        <w:t>generateToFolder</w:t>
      </w:r>
      <w:proofErr w:type="spellEnd"/>
      <w:r w:rsidRPr="00D85D71">
        <w:rPr>
          <w:rFonts w:ascii="Arial" w:hAnsi="Arial" w:cs="Arial"/>
        </w:rPr>
        <w:t>= /services/databases/lab##</w:t>
      </w:r>
    </w:p>
    <w:p w14:paraId="34A2C799" w14:textId="77777777" w:rsidR="00090AD9" w:rsidRPr="00D85D71" w:rsidRDefault="00090AD9" w:rsidP="008C7C93">
      <w:pPr>
        <w:numPr>
          <w:ilvl w:val="2"/>
          <w:numId w:val="45"/>
        </w:numPr>
        <w:spacing w:after="120"/>
        <w:rPr>
          <w:rFonts w:ascii="Arial" w:hAnsi="Arial" w:cs="Arial"/>
        </w:rPr>
      </w:pPr>
      <w:r w:rsidRPr="00D85D71">
        <w:rPr>
          <w:rFonts w:ascii="Arial" w:hAnsi="Arial" w:cs="Arial"/>
          <w:noProof/>
        </w:rPr>
        <w:t>derivedFilterPath=</w:t>
      </w:r>
    </w:p>
    <w:p w14:paraId="63CFF5CC" w14:textId="77777777" w:rsidR="00090AD9" w:rsidRPr="00D85D71" w:rsidRDefault="00090AD9" w:rsidP="008C7C93">
      <w:pPr>
        <w:numPr>
          <w:ilvl w:val="2"/>
          <w:numId w:val="45"/>
        </w:numPr>
        <w:spacing w:after="120"/>
        <w:rPr>
          <w:rFonts w:ascii="Arial" w:hAnsi="Arial" w:cs="Arial"/>
        </w:rPr>
      </w:pPr>
      <w:r w:rsidRPr="00D85D71">
        <w:rPr>
          <w:rFonts w:ascii="Arial" w:hAnsi="Arial" w:cs="Arial"/>
          <w:noProof/>
        </w:rPr>
        <w:lastRenderedPageBreak/>
        <w:t>groupId=</w:t>
      </w:r>
    </w:p>
    <w:p w14:paraId="3C157C4F" w14:textId="2447113A" w:rsidR="00090AD9" w:rsidRPr="00D85D71" w:rsidRDefault="00090AD9" w:rsidP="008C7C93">
      <w:pPr>
        <w:numPr>
          <w:ilvl w:val="1"/>
          <w:numId w:val="45"/>
        </w:numPr>
        <w:tabs>
          <w:tab w:val="num" w:pos="2520"/>
        </w:tabs>
        <w:spacing w:after="120"/>
        <w:rPr>
          <w:rFonts w:ascii="Arial" w:hAnsi="Arial" w:cs="Arial"/>
        </w:rPr>
      </w:pPr>
      <w:r w:rsidRPr="00D85D71">
        <w:rPr>
          <w:rFonts w:ascii="Arial" w:hAnsi="Arial" w:cs="Arial"/>
        </w:rPr>
        <w:t xml:space="preserve">Refresh Studio </w:t>
      </w:r>
      <w:r w:rsidRPr="00D85D71">
        <w:rPr>
          <w:rFonts w:ascii="Arial" w:hAnsi="Arial" w:cs="Arial"/>
          <w:noProof/>
        </w:rPr>
        <w:drawing>
          <wp:inline distT="0" distB="0" distL="0" distR="0" wp14:anchorId="4186CF98" wp14:editId="15C43C39">
            <wp:extent cx="203200" cy="1778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200" cy="177800"/>
                    </a:xfrm>
                    <a:prstGeom prst="rect">
                      <a:avLst/>
                    </a:prstGeom>
                    <a:noFill/>
                    <a:ln>
                      <a:noFill/>
                    </a:ln>
                  </pic:spPr>
                </pic:pic>
              </a:graphicData>
            </a:graphic>
          </wp:inline>
        </w:drawing>
      </w:r>
    </w:p>
    <w:p w14:paraId="1F4EBD71" w14:textId="77777777" w:rsidR="00090AD9" w:rsidRPr="00D85D71" w:rsidRDefault="00090AD9" w:rsidP="008C7C93">
      <w:pPr>
        <w:numPr>
          <w:ilvl w:val="1"/>
          <w:numId w:val="45"/>
        </w:numPr>
        <w:tabs>
          <w:tab w:val="num" w:pos="2520"/>
        </w:tabs>
        <w:spacing w:after="120"/>
        <w:rPr>
          <w:rFonts w:ascii="Arial" w:hAnsi="Arial" w:cs="Arial"/>
        </w:rPr>
      </w:pPr>
      <w:r w:rsidRPr="00D85D71">
        <w:rPr>
          <w:rFonts w:ascii="Arial" w:hAnsi="Arial" w:cs="Arial"/>
        </w:rPr>
        <w:t xml:space="preserve">Review the “Published Database” folder: </w:t>
      </w:r>
    </w:p>
    <w:p w14:paraId="2AC64A41" w14:textId="77777777" w:rsidR="00090AD9" w:rsidRPr="00D85D71" w:rsidRDefault="00090AD9" w:rsidP="008C7C93">
      <w:pPr>
        <w:numPr>
          <w:ilvl w:val="2"/>
          <w:numId w:val="45"/>
        </w:numPr>
        <w:spacing w:after="120"/>
        <w:rPr>
          <w:rFonts w:ascii="Arial" w:hAnsi="Arial" w:cs="Arial"/>
        </w:rPr>
      </w:pPr>
      <w:r w:rsidRPr="00D85D71">
        <w:rPr>
          <w:rFonts w:ascii="Arial" w:hAnsi="Arial" w:cs="Arial"/>
        </w:rPr>
        <w:t xml:space="preserve">/Composite Data Services/Databases/lab## </w:t>
      </w:r>
    </w:p>
    <w:p w14:paraId="141B6DEB" w14:textId="77777777" w:rsidR="00090AD9" w:rsidRPr="00D85D71" w:rsidRDefault="00090AD9" w:rsidP="008C7C93">
      <w:pPr>
        <w:numPr>
          <w:ilvl w:val="1"/>
          <w:numId w:val="45"/>
        </w:numPr>
        <w:spacing w:after="120"/>
        <w:rPr>
          <w:rFonts w:ascii="Arial" w:hAnsi="Arial" w:cs="Arial"/>
        </w:rPr>
      </w:pPr>
      <w:r w:rsidRPr="00D85D71">
        <w:rPr>
          <w:rFonts w:ascii="Arial" w:hAnsi="Arial" w:cs="Arial"/>
        </w:rPr>
        <w:t>Open “</w:t>
      </w:r>
      <w:proofErr w:type="spellStart"/>
      <w:r w:rsidRPr="00D85D71">
        <w:rPr>
          <w:rFonts w:ascii="Arial" w:hAnsi="Arial" w:cs="Arial"/>
        </w:rPr>
        <w:t>Orders_Open</w:t>
      </w:r>
      <w:proofErr w:type="spellEnd"/>
      <w:r w:rsidRPr="00D85D71">
        <w:rPr>
          <w:rFonts w:ascii="Arial" w:hAnsi="Arial" w:cs="Arial"/>
        </w:rPr>
        <w:t>”</w:t>
      </w:r>
    </w:p>
    <w:p w14:paraId="7B547CBA" w14:textId="77777777" w:rsidR="00090AD9" w:rsidRPr="00D85D71" w:rsidRDefault="00090AD9" w:rsidP="008C7C93">
      <w:pPr>
        <w:numPr>
          <w:ilvl w:val="2"/>
          <w:numId w:val="45"/>
        </w:numPr>
        <w:spacing w:after="120"/>
        <w:rPr>
          <w:rFonts w:ascii="Arial" w:hAnsi="Arial" w:cs="Arial"/>
        </w:rPr>
      </w:pPr>
      <w:r w:rsidRPr="00D85D71">
        <w:rPr>
          <w:rFonts w:ascii="Arial" w:hAnsi="Arial" w:cs="Arial"/>
          <w:noProof/>
        </w:rPr>
        <w:t>Review the Annotation on the “Info” tab.  The annotation indirectly came from the Open_Orders view that you created in step 11.</w:t>
      </w:r>
    </w:p>
    <w:p w14:paraId="7341D9C9" w14:textId="77777777" w:rsidR="00090AD9" w:rsidRPr="00D85D71" w:rsidRDefault="00090AD9" w:rsidP="008C7C93">
      <w:pPr>
        <w:numPr>
          <w:ilvl w:val="2"/>
          <w:numId w:val="45"/>
        </w:numPr>
        <w:spacing w:after="120"/>
        <w:rPr>
          <w:rFonts w:ascii="Arial" w:hAnsi="Arial" w:cs="Arial"/>
        </w:rPr>
      </w:pPr>
      <w:r w:rsidRPr="00D85D71">
        <w:rPr>
          <w:rFonts w:ascii="Arial" w:hAnsi="Arial" w:cs="Arial"/>
          <w:noProof/>
        </w:rPr>
        <w:t>Execute the table to see the open orders.</w:t>
      </w:r>
    </w:p>
    <w:p w14:paraId="404CFBB7" w14:textId="77777777" w:rsidR="00090AD9" w:rsidRPr="00D85D71" w:rsidRDefault="00090AD9" w:rsidP="008C7C93">
      <w:pPr>
        <w:numPr>
          <w:ilvl w:val="1"/>
          <w:numId w:val="45"/>
        </w:numPr>
        <w:tabs>
          <w:tab w:val="num" w:pos="2520"/>
        </w:tabs>
        <w:spacing w:after="120"/>
        <w:rPr>
          <w:rFonts w:ascii="Arial" w:hAnsi="Arial" w:cs="Arial"/>
        </w:rPr>
      </w:pPr>
      <w:r w:rsidRPr="00D85D71">
        <w:rPr>
          <w:rFonts w:ascii="Arial" w:hAnsi="Arial" w:cs="Arial"/>
        </w:rPr>
        <w:t>Note: The same concept of “</w:t>
      </w:r>
      <w:proofErr w:type="spellStart"/>
      <w:r w:rsidRPr="00D85D71">
        <w:rPr>
          <w:rFonts w:ascii="Arial" w:hAnsi="Arial" w:cs="Arial"/>
        </w:rPr>
        <w:t>groupId</w:t>
      </w:r>
      <w:proofErr w:type="spellEnd"/>
      <w:r w:rsidRPr="00D85D71">
        <w:rPr>
          <w:rFonts w:ascii="Arial" w:hAnsi="Arial" w:cs="Arial"/>
        </w:rPr>
        <w:t>” can be used when generating published resources.</w:t>
      </w:r>
    </w:p>
    <w:p w14:paraId="64617385" w14:textId="77777777" w:rsidR="00090AD9" w:rsidRPr="00073DC9" w:rsidRDefault="00090AD9" w:rsidP="00090AD9">
      <w:pPr>
        <w:pStyle w:val="Heading3"/>
        <w:rPr>
          <w:color w:val="1F497D"/>
          <w:sz w:val="28"/>
          <w:szCs w:val="28"/>
        </w:rPr>
      </w:pPr>
      <w:bookmarkStart w:id="44" w:name="_Toc385314877"/>
      <w:bookmarkStart w:id="45" w:name="_Toc430610043"/>
      <w:bookmarkStart w:id="46" w:name="_Toc48818608"/>
      <w:r w:rsidRPr="00073DC9">
        <w:rPr>
          <w:rStyle w:val="LabStepNumChar"/>
          <w:rFonts w:ascii="Arial" w:hAnsi="Arial"/>
          <w:color w:val="1F497D"/>
          <w:sz w:val="28"/>
          <w:szCs w:val="28"/>
        </w:rPr>
        <w:t>13</w:t>
      </w:r>
      <w:r w:rsidRPr="00073DC9">
        <w:rPr>
          <w:color w:val="1F497D"/>
          <w:sz w:val="28"/>
          <w:szCs w:val="28"/>
        </w:rPr>
        <w:t xml:space="preserve"> Generate Data Abstraction Spreadsheet</w:t>
      </w:r>
      <w:bookmarkEnd w:id="44"/>
      <w:bookmarkEnd w:id="45"/>
      <w:bookmarkEnd w:id="46"/>
    </w:p>
    <w:p w14:paraId="09999F92" w14:textId="77777777" w:rsidR="00090AD9" w:rsidRPr="00D85D71" w:rsidRDefault="00090AD9" w:rsidP="00090AD9">
      <w:pPr>
        <w:tabs>
          <w:tab w:val="num" w:pos="2520"/>
        </w:tabs>
        <w:spacing w:after="120"/>
        <w:ind w:left="720"/>
        <w:rPr>
          <w:rFonts w:ascii="Arial" w:hAnsi="Arial" w:cs="Arial"/>
        </w:rPr>
      </w:pPr>
      <w:r w:rsidRPr="00D85D71">
        <w:rPr>
          <w:rFonts w:ascii="Arial" w:hAnsi="Arial" w:cs="Arial"/>
          <w:b/>
        </w:rPr>
        <w:t>DIRECTIONS</w:t>
      </w:r>
      <w:r w:rsidRPr="00D85D71">
        <w:rPr>
          <w:rFonts w:ascii="Arial" w:hAnsi="Arial" w:cs="Arial"/>
        </w:rPr>
        <w:t>:</w:t>
      </w:r>
    </w:p>
    <w:p w14:paraId="658B46E1" w14:textId="77777777" w:rsidR="00090AD9" w:rsidRPr="00D85D71" w:rsidRDefault="00090AD9" w:rsidP="008C7C93">
      <w:pPr>
        <w:numPr>
          <w:ilvl w:val="0"/>
          <w:numId w:val="35"/>
        </w:numPr>
        <w:tabs>
          <w:tab w:val="num" w:pos="2520"/>
        </w:tabs>
        <w:spacing w:after="120"/>
        <w:rPr>
          <w:rFonts w:ascii="Arial" w:hAnsi="Arial" w:cs="Arial"/>
        </w:rPr>
      </w:pPr>
      <w:r w:rsidRPr="00D85D71">
        <w:rPr>
          <w:rFonts w:ascii="Arial" w:hAnsi="Arial" w:cs="Arial"/>
        </w:rPr>
        <w:t>Generate the Data Source List CSV</w:t>
      </w:r>
    </w:p>
    <w:p w14:paraId="2B2B1156" w14:textId="77777777" w:rsidR="00090AD9" w:rsidRPr="00D85D71" w:rsidRDefault="00090AD9" w:rsidP="008C7C93">
      <w:pPr>
        <w:numPr>
          <w:ilvl w:val="1"/>
          <w:numId w:val="35"/>
        </w:numPr>
        <w:tabs>
          <w:tab w:val="num" w:pos="2520"/>
        </w:tabs>
        <w:spacing w:after="120"/>
        <w:rPr>
          <w:rFonts w:ascii="Arial" w:hAnsi="Arial" w:cs="Arial"/>
        </w:rPr>
      </w:pPr>
      <w:proofErr w:type="gramStart"/>
      <w:r w:rsidRPr="00D85D71">
        <w:rPr>
          <w:rFonts w:ascii="Arial" w:hAnsi="Arial" w:cs="Arial"/>
        </w:rPr>
        <w:t xml:space="preserve">Open  </w:t>
      </w:r>
      <w:proofErr w:type="spellStart"/>
      <w:r w:rsidRPr="00D85D71">
        <w:rPr>
          <w:rFonts w:ascii="Arial" w:hAnsi="Arial" w:cs="Arial"/>
          <w:b/>
          <w:color w:val="365F91"/>
        </w:rPr>
        <w:t>generateDatasourceListCSV</w:t>
      </w:r>
      <w:proofErr w:type="spellEnd"/>
      <w:proofErr w:type="gramEnd"/>
    </w:p>
    <w:p w14:paraId="2E44E3CA" w14:textId="05AF588B" w:rsidR="00090AD9" w:rsidRPr="00D85D71" w:rsidRDefault="00090AD9" w:rsidP="008C7C93">
      <w:pPr>
        <w:numPr>
          <w:ilvl w:val="1"/>
          <w:numId w:val="35"/>
        </w:numPr>
        <w:tabs>
          <w:tab w:val="num" w:pos="2520"/>
        </w:tabs>
        <w:spacing w:after="120"/>
        <w:rPr>
          <w:rFonts w:ascii="Arial" w:hAnsi="Arial" w:cs="Arial"/>
        </w:rPr>
      </w:pPr>
      <w:r w:rsidRPr="00D85D71">
        <w:rPr>
          <w:rFonts w:ascii="Arial" w:hAnsi="Arial" w:cs="Arial"/>
        </w:rPr>
        <w:t xml:space="preserve">Click Execute  </w:t>
      </w:r>
      <w:r w:rsidRPr="00D85D71">
        <w:rPr>
          <w:rFonts w:ascii="Arial" w:hAnsi="Arial" w:cs="Arial"/>
          <w:noProof/>
        </w:rPr>
        <w:drawing>
          <wp:inline distT="0" distB="0" distL="0" distR="0" wp14:anchorId="6BD6DE65" wp14:editId="4E0089B2">
            <wp:extent cx="211455" cy="21145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455" cy="211455"/>
                    </a:xfrm>
                    <a:prstGeom prst="rect">
                      <a:avLst/>
                    </a:prstGeom>
                    <a:noFill/>
                    <a:ln>
                      <a:noFill/>
                    </a:ln>
                  </pic:spPr>
                </pic:pic>
              </a:graphicData>
            </a:graphic>
          </wp:inline>
        </w:drawing>
      </w:r>
    </w:p>
    <w:p w14:paraId="23E3842B" w14:textId="77777777" w:rsidR="00090AD9" w:rsidRPr="00D85D71" w:rsidRDefault="00090AD9" w:rsidP="008C7C93">
      <w:pPr>
        <w:numPr>
          <w:ilvl w:val="2"/>
          <w:numId w:val="35"/>
        </w:numPr>
        <w:spacing w:after="120"/>
        <w:rPr>
          <w:rFonts w:ascii="Arial" w:hAnsi="Arial" w:cs="Arial"/>
        </w:rPr>
      </w:pPr>
      <w:proofErr w:type="spellStart"/>
      <w:r w:rsidRPr="00D85D71">
        <w:rPr>
          <w:rFonts w:ascii="Arial" w:hAnsi="Arial" w:cs="Arial"/>
        </w:rPr>
        <w:t>csvFullPath</w:t>
      </w:r>
      <w:proofErr w:type="spellEnd"/>
      <w:r w:rsidRPr="00D85D71">
        <w:rPr>
          <w:rFonts w:ascii="Arial" w:hAnsi="Arial" w:cs="Arial"/>
        </w:rPr>
        <w:t>= /temp/lab##_Common_Model_v2_file.csv</w:t>
      </w:r>
    </w:p>
    <w:p w14:paraId="6A52198B" w14:textId="77777777" w:rsidR="00090AD9" w:rsidRPr="00D85D71" w:rsidRDefault="00090AD9" w:rsidP="008C7C93">
      <w:pPr>
        <w:numPr>
          <w:ilvl w:val="3"/>
          <w:numId w:val="35"/>
        </w:numPr>
        <w:spacing w:after="120"/>
        <w:rPr>
          <w:rFonts w:ascii="Arial" w:hAnsi="Arial" w:cs="Arial"/>
        </w:rPr>
      </w:pPr>
      <w:r w:rsidRPr="00D85D71">
        <w:rPr>
          <w:rFonts w:ascii="Arial" w:hAnsi="Arial" w:cs="Arial"/>
        </w:rPr>
        <w:t>replace ## with your lab id…e.g. lab00</w:t>
      </w:r>
    </w:p>
    <w:p w14:paraId="6AAAE4FA" w14:textId="77777777" w:rsidR="00090AD9" w:rsidRPr="00D85D71" w:rsidRDefault="00090AD9" w:rsidP="008C7C93">
      <w:pPr>
        <w:numPr>
          <w:ilvl w:val="2"/>
          <w:numId w:val="35"/>
        </w:numPr>
        <w:spacing w:after="120"/>
        <w:rPr>
          <w:rFonts w:ascii="Arial" w:hAnsi="Arial" w:cs="Arial"/>
        </w:rPr>
      </w:pPr>
      <w:proofErr w:type="spellStart"/>
      <w:r w:rsidRPr="00D85D71">
        <w:rPr>
          <w:rFonts w:ascii="Arial" w:hAnsi="Arial" w:cs="Arial"/>
        </w:rPr>
        <w:t>bufferSize</w:t>
      </w:r>
      <w:proofErr w:type="spellEnd"/>
      <w:r w:rsidRPr="00D85D71">
        <w:rPr>
          <w:rFonts w:ascii="Arial" w:hAnsi="Arial" w:cs="Arial"/>
        </w:rPr>
        <w:t>=100</w:t>
      </w:r>
    </w:p>
    <w:p w14:paraId="391F31D9" w14:textId="77777777" w:rsidR="00090AD9" w:rsidRPr="00D85D71" w:rsidRDefault="00090AD9" w:rsidP="008C7C93">
      <w:pPr>
        <w:numPr>
          <w:ilvl w:val="2"/>
          <w:numId w:val="35"/>
        </w:numPr>
        <w:spacing w:after="120"/>
        <w:rPr>
          <w:rFonts w:ascii="Arial" w:hAnsi="Arial" w:cs="Arial"/>
        </w:rPr>
      </w:pPr>
      <w:proofErr w:type="spellStart"/>
      <w:r w:rsidRPr="00D85D71">
        <w:rPr>
          <w:rFonts w:ascii="Arial" w:hAnsi="Arial" w:cs="Arial"/>
        </w:rPr>
        <w:t>generateHeader</w:t>
      </w:r>
      <w:proofErr w:type="spellEnd"/>
      <w:r w:rsidRPr="00D85D71">
        <w:rPr>
          <w:rFonts w:ascii="Arial" w:hAnsi="Arial" w:cs="Arial"/>
        </w:rPr>
        <w:t>=0</w:t>
      </w:r>
    </w:p>
    <w:p w14:paraId="7CC8224D" w14:textId="77777777" w:rsidR="00090AD9" w:rsidRPr="00D85D71" w:rsidRDefault="00090AD9" w:rsidP="008C7C93">
      <w:pPr>
        <w:numPr>
          <w:ilvl w:val="2"/>
          <w:numId w:val="35"/>
        </w:numPr>
        <w:spacing w:after="120"/>
        <w:rPr>
          <w:rFonts w:ascii="Arial" w:hAnsi="Arial" w:cs="Arial"/>
        </w:rPr>
      </w:pPr>
      <w:proofErr w:type="spellStart"/>
      <w:r w:rsidRPr="00D85D71">
        <w:rPr>
          <w:rFonts w:ascii="Arial" w:hAnsi="Arial" w:cs="Arial"/>
        </w:rPr>
        <w:t>generateLogicalNames</w:t>
      </w:r>
      <w:proofErr w:type="spellEnd"/>
      <w:r w:rsidRPr="00D85D71">
        <w:rPr>
          <w:rFonts w:ascii="Arial" w:hAnsi="Arial" w:cs="Arial"/>
        </w:rPr>
        <w:t>=1</w:t>
      </w:r>
    </w:p>
    <w:p w14:paraId="24D8E753" w14:textId="77777777" w:rsidR="00090AD9" w:rsidRPr="00D85D71" w:rsidRDefault="00090AD9" w:rsidP="008C7C93">
      <w:pPr>
        <w:numPr>
          <w:ilvl w:val="2"/>
          <w:numId w:val="35"/>
        </w:numPr>
        <w:spacing w:after="120"/>
        <w:rPr>
          <w:rFonts w:ascii="Arial" w:hAnsi="Arial" w:cs="Arial"/>
        </w:rPr>
      </w:pPr>
      <w:proofErr w:type="spellStart"/>
      <w:r w:rsidRPr="00D85D71">
        <w:rPr>
          <w:rFonts w:ascii="Arial" w:hAnsi="Arial" w:cs="Arial"/>
        </w:rPr>
        <w:t>generateMode</w:t>
      </w:r>
      <w:proofErr w:type="spellEnd"/>
      <w:r w:rsidRPr="00D85D71">
        <w:rPr>
          <w:rFonts w:ascii="Arial" w:hAnsi="Arial" w:cs="Arial"/>
        </w:rPr>
        <w:t>=R</w:t>
      </w:r>
    </w:p>
    <w:p w14:paraId="302F1EAA" w14:textId="77777777" w:rsidR="00090AD9" w:rsidRPr="00D85D71" w:rsidRDefault="00090AD9" w:rsidP="008C7C93">
      <w:pPr>
        <w:numPr>
          <w:ilvl w:val="2"/>
          <w:numId w:val="35"/>
        </w:numPr>
        <w:spacing w:after="120"/>
        <w:rPr>
          <w:rFonts w:ascii="Arial" w:hAnsi="Arial" w:cs="Arial"/>
        </w:rPr>
      </w:pPr>
      <w:proofErr w:type="spellStart"/>
      <w:r w:rsidRPr="00D85D71">
        <w:rPr>
          <w:rFonts w:ascii="Arial" w:hAnsi="Arial" w:cs="Arial"/>
        </w:rPr>
        <w:t>caseRule</w:t>
      </w:r>
      <w:proofErr w:type="spellEnd"/>
      <w:r w:rsidRPr="00D85D71">
        <w:rPr>
          <w:rFonts w:ascii="Arial" w:hAnsi="Arial" w:cs="Arial"/>
        </w:rPr>
        <w:t>=</w:t>
      </w:r>
    </w:p>
    <w:p w14:paraId="1AB82C7D" w14:textId="77777777" w:rsidR="00090AD9" w:rsidRPr="00D85D71" w:rsidRDefault="00090AD9" w:rsidP="008C7C93">
      <w:pPr>
        <w:numPr>
          <w:ilvl w:val="2"/>
          <w:numId w:val="35"/>
        </w:numPr>
        <w:spacing w:after="120"/>
        <w:rPr>
          <w:rFonts w:ascii="Arial" w:hAnsi="Arial" w:cs="Arial"/>
        </w:rPr>
      </w:pPr>
      <w:proofErr w:type="spellStart"/>
      <w:r w:rsidRPr="00D85D71">
        <w:rPr>
          <w:rFonts w:ascii="Arial" w:hAnsi="Arial" w:cs="Arial"/>
        </w:rPr>
        <w:t>useAliasRule</w:t>
      </w:r>
      <w:proofErr w:type="spellEnd"/>
      <w:r w:rsidRPr="00D85D71">
        <w:rPr>
          <w:rFonts w:ascii="Arial" w:hAnsi="Arial" w:cs="Arial"/>
        </w:rPr>
        <w:t>=</w:t>
      </w:r>
    </w:p>
    <w:p w14:paraId="268F6AE3" w14:textId="77777777" w:rsidR="00090AD9" w:rsidRPr="00D85D71" w:rsidRDefault="00090AD9" w:rsidP="008C7C93">
      <w:pPr>
        <w:numPr>
          <w:ilvl w:val="2"/>
          <w:numId w:val="35"/>
        </w:numPr>
        <w:spacing w:after="120"/>
        <w:rPr>
          <w:rFonts w:ascii="Arial" w:hAnsi="Arial" w:cs="Arial"/>
        </w:rPr>
      </w:pPr>
      <w:proofErr w:type="spellStart"/>
      <w:r w:rsidRPr="00D85D71">
        <w:rPr>
          <w:rFonts w:ascii="Arial" w:hAnsi="Arial" w:cs="Arial"/>
        </w:rPr>
        <w:t>generateUnsupportedColumnType</w:t>
      </w:r>
      <w:proofErr w:type="spellEnd"/>
      <w:r w:rsidRPr="00D85D71">
        <w:rPr>
          <w:rFonts w:ascii="Arial" w:hAnsi="Arial" w:cs="Arial"/>
        </w:rPr>
        <w:t>=</w:t>
      </w:r>
    </w:p>
    <w:p w14:paraId="67045822" w14:textId="77777777" w:rsidR="00090AD9" w:rsidRPr="00D85D71" w:rsidRDefault="00090AD9" w:rsidP="008C7C93">
      <w:pPr>
        <w:numPr>
          <w:ilvl w:val="2"/>
          <w:numId w:val="35"/>
        </w:numPr>
        <w:spacing w:after="120"/>
        <w:rPr>
          <w:rFonts w:ascii="Arial" w:hAnsi="Arial" w:cs="Arial"/>
        </w:rPr>
      </w:pPr>
      <w:proofErr w:type="spellStart"/>
      <w:r w:rsidRPr="00D85D71">
        <w:rPr>
          <w:rFonts w:ascii="Arial" w:hAnsi="Arial" w:cs="Arial"/>
        </w:rPr>
        <w:t>exactMatch</w:t>
      </w:r>
      <w:proofErr w:type="spellEnd"/>
      <w:r w:rsidRPr="00D85D71">
        <w:rPr>
          <w:rFonts w:ascii="Arial" w:hAnsi="Arial" w:cs="Arial"/>
        </w:rPr>
        <w:t>=</w:t>
      </w:r>
    </w:p>
    <w:p w14:paraId="2CB6101B" w14:textId="77777777" w:rsidR="00090AD9" w:rsidRPr="00D85D71" w:rsidRDefault="00090AD9" w:rsidP="008C7C93">
      <w:pPr>
        <w:numPr>
          <w:ilvl w:val="2"/>
          <w:numId w:val="35"/>
        </w:numPr>
        <w:spacing w:after="120"/>
        <w:rPr>
          <w:rFonts w:ascii="Arial" w:hAnsi="Arial" w:cs="Arial"/>
        </w:rPr>
      </w:pPr>
      <w:proofErr w:type="spellStart"/>
      <w:r w:rsidRPr="00D85D71">
        <w:rPr>
          <w:rFonts w:ascii="Arial" w:hAnsi="Arial" w:cs="Arial"/>
        </w:rPr>
        <w:t>derivedFilterPath</w:t>
      </w:r>
      <w:proofErr w:type="spellEnd"/>
      <w:r w:rsidRPr="00D85D71">
        <w:rPr>
          <w:rFonts w:ascii="Arial" w:hAnsi="Arial" w:cs="Arial"/>
        </w:rPr>
        <w:t>=</w:t>
      </w:r>
    </w:p>
    <w:p w14:paraId="5F94AA08" w14:textId="77777777" w:rsidR="00090AD9" w:rsidRPr="00D85D71" w:rsidRDefault="00090AD9" w:rsidP="008C7C93">
      <w:pPr>
        <w:numPr>
          <w:ilvl w:val="2"/>
          <w:numId w:val="35"/>
        </w:numPr>
        <w:spacing w:after="120"/>
        <w:rPr>
          <w:rFonts w:ascii="Arial" w:hAnsi="Arial" w:cs="Arial"/>
        </w:rPr>
      </w:pPr>
      <w:proofErr w:type="spellStart"/>
      <w:r w:rsidRPr="00D85D71">
        <w:rPr>
          <w:rFonts w:ascii="Arial" w:hAnsi="Arial" w:cs="Arial"/>
        </w:rPr>
        <w:t>targetResource</w:t>
      </w:r>
      <w:proofErr w:type="spellEnd"/>
      <w:r w:rsidRPr="00D85D71">
        <w:rPr>
          <w:rFonts w:ascii="Arial" w:hAnsi="Arial" w:cs="Arial"/>
        </w:rPr>
        <w:t>=</w:t>
      </w:r>
    </w:p>
    <w:p w14:paraId="654BE705" w14:textId="77777777" w:rsidR="00090AD9" w:rsidRPr="00D85D71" w:rsidRDefault="00090AD9" w:rsidP="008C7C93">
      <w:pPr>
        <w:numPr>
          <w:ilvl w:val="2"/>
          <w:numId w:val="35"/>
        </w:numPr>
        <w:spacing w:after="120"/>
        <w:rPr>
          <w:rFonts w:ascii="Arial" w:hAnsi="Arial" w:cs="Arial"/>
        </w:rPr>
      </w:pPr>
      <w:proofErr w:type="spellStart"/>
      <w:r w:rsidRPr="00D85D71">
        <w:rPr>
          <w:rFonts w:ascii="Arial" w:hAnsi="Arial" w:cs="Arial"/>
        </w:rPr>
        <w:t>layerType</w:t>
      </w:r>
      <w:proofErr w:type="spellEnd"/>
      <w:r w:rsidRPr="00D85D71">
        <w:rPr>
          <w:rFonts w:ascii="Arial" w:hAnsi="Arial" w:cs="Arial"/>
        </w:rPr>
        <w:t>=FV</w:t>
      </w:r>
    </w:p>
    <w:p w14:paraId="2BEA9D29" w14:textId="77777777" w:rsidR="00090AD9" w:rsidRPr="00D85D71" w:rsidRDefault="00090AD9" w:rsidP="008C7C93">
      <w:pPr>
        <w:numPr>
          <w:ilvl w:val="2"/>
          <w:numId w:val="35"/>
        </w:numPr>
        <w:spacing w:after="120"/>
        <w:rPr>
          <w:rFonts w:ascii="Arial" w:hAnsi="Arial" w:cs="Arial"/>
        </w:rPr>
      </w:pPr>
      <w:proofErr w:type="spellStart"/>
      <w:r w:rsidRPr="00D85D71">
        <w:rPr>
          <w:rFonts w:ascii="Arial" w:hAnsi="Arial" w:cs="Arial"/>
        </w:rPr>
        <w:t>groupIds</w:t>
      </w:r>
      <w:proofErr w:type="spellEnd"/>
      <w:r w:rsidRPr="00D85D71">
        <w:rPr>
          <w:rFonts w:ascii="Arial" w:hAnsi="Arial" w:cs="Arial"/>
        </w:rPr>
        <w:t>=ds_orders1</w:t>
      </w:r>
    </w:p>
    <w:p w14:paraId="629BE869" w14:textId="77777777" w:rsidR="00090AD9" w:rsidRPr="00D85D71" w:rsidRDefault="00090AD9" w:rsidP="008C7C93">
      <w:pPr>
        <w:numPr>
          <w:ilvl w:val="1"/>
          <w:numId w:val="35"/>
        </w:numPr>
        <w:tabs>
          <w:tab w:val="num" w:pos="2520"/>
        </w:tabs>
        <w:spacing w:after="120"/>
        <w:rPr>
          <w:rFonts w:ascii="Arial" w:hAnsi="Arial" w:cs="Arial"/>
        </w:rPr>
      </w:pPr>
      <w:r w:rsidRPr="00D85D71">
        <w:rPr>
          <w:rFonts w:ascii="Arial" w:hAnsi="Arial" w:cs="Arial"/>
        </w:rPr>
        <w:t>Using Windows Explorer, look for the file in the /temp directory either on C: or D: drive</w:t>
      </w:r>
    </w:p>
    <w:p w14:paraId="122FFF08" w14:textId="77777777" w:rsidR="00090AD9" w:rsidRPr="00D85D71" w:rsidRDefault="00090AD9" w:rsidP="008C7C93">
      <w:pPr>
        <w:numPr>
          <w:ilvl w:val="1"/>
          <w:numId w:val="35"/>
        </w:numPr>
        <w:tabs>
          <w:tab w:val="num" w:pos="2520"/>
        </w:tabs>
        <w:spacing w:after="120"/>
        <w:rPr>
          <w:rFonts w:ascii="Arial" w:hAnsi="Arial" w:cs="Arial"/>
        </w:rPr>
      </w:pPr>
      <w:r w:rsidRPr="00D85D71">
        <w:rPr>
          <w:rFonts w:ascii="Arial" w:hAnsi="Arial" w:cs="Arial"/>
        </w:rPr>
        <w:t>Open the file with Excel</w:t>
      </w:r>
    </w:p>
    <w:p w14:paraId="5657852F" w14:textId="77777777" w:rsidR="00090AD9" w:rsidRPr="00D85D71" w:rsidRDefault="00090AD9" w:rsidP="008C7C93">
      <w:pPr>
        <w:numPr>
          <w:ilvl w:val="2"/>
          <w:numId w:val="35"/>
        </w:numPr>
        <w:spacing w:after="120"/>
        <w:rPr>
          <w:rFonts w:ascii="Arial" w:hAnsi="Arial" w:cs="Arial"/>
        </w:rPr>
      </w:pPr>
      <w:r w:rsidRPr="00D85D71">
        <w:rPr>
          <w:rFonts w:ascii="Arial" w:hAnsi="Arial" w:cs="Arial"/>
        </w:rPr>
        <w:lastRenderedPageBreak/>
        <w:t>Columns A-I were generated.</w:t>
      </w:r>
    </w:p>
    <w:p w14:paraId="769D4D83" w14:textId="77777777" w:rsidR="00090AD9" w:rsidRPr="00D85D71" w:rsidRDefault="00090AD9" w:rsidP="008C7C93">
      <w:pPr>
        <w:numPr>
          <w:ilvl w:val="2"/>
          <w:numId w:val="35"/>
        </w:numPr>
        <w:spacing w:after="120"/>
        <w:rPr>
          <w:rFonts w:ascii="Arial" w:hAnsi="Arial" w:cs="Arial"/>
        </w:rPr>
      </w:pPr>
      <w:r w:rsidRPr="00D85D71">
        <w:rPr>
          <w:rFonts w:ascii="Arial" w:hAnsi="Arial" w:cs="Arial"/>
          <w:b/>
          <w:u w:val="single"/>
        </w:rPr>
        <w:t>Round-Trip Synchronization</w:t>
      </w:r>
      <w:r w:rsidRPr="00D85D71">
        <w:rPr>
          <w:rFonts w:ascii="Arial" w:hAnsi="Arial" w:cs="Arial"/>
        </w:rPr>
        <w:t xml:space="preserve">:  </w:t>
      </w:r>
    </w:p>
    <w:p w14:paraId="0BB39AF2" w14:textId="77777777" w:rsidR="00090AD9" w:rsidRPr="00D85D71" w:rsidRDefault="00090AD9" w:rsidP="00090AD9">
      <w:pPr>
        <w:spacing w:after="120"/>
        <w:ind w:left="2520"/>
        <w:rPr>
          <w:rFonts w:ascii="Arial" w:hAnsi="Arial" w:cs="Arial"/>
        </w:rPr>
      </w:pPr>
      <w:r w:rsidRPr="00D85D71">
        <w:rPr>
          <w:rFonts w:ascii="Arial" w:hAnsi="Arial" w:cs="Arial"/>
        </w:rPr>
        <w:t>A user may now copy columns A-I starting at row 2 through the end and paste them back into the original Common_Model_v3_file4_sample_lab.xlsx spreadsheet.</w:t>
      </w:r>
    </w:p>
    <w:p w14:paraId="044BEF3D" w14:textId="77777777" w:rsidR="00090AD9" w:rsidRPr="00D85D71" w:rsidRDefault="00090AD9" w:rsidP="00090AD9">
      <w:pPr>
        <w:tabs>
          <w:tab w:val="num" w:pos="2520"/>
        </w:tabs>
        <w:spacing w:after="120"/>
        <w:ind w:left="2520"/>
        <w:rPr>
          <w:rFonts w:ascii="Arial" w:hAnsi="Arial" w:cs="Arial"/>
        </w:rPr>
      </w:pPr>
      <w:r w:rsidRPr="00D85D71">
        <w:rPr>
          <w:rFonts w:ascii="Arial" w:hAnsi="Arial" w:cs="Arial"/>
        </w:rPr>
        <w:t>This will allow the user to keep CIS synchronized with the spreadsheet.</w:t>
      </w:r>
    </w:p>
    <w:p w14:paraId="7025A8E9" w14:textId="77777777" w:rsidR="00090AD9" w:rsidRPr="00073DC9" w:rsidRDefault="00090AD9" w:rsidP="00090AD9">
      <w:pPr>
        <w:pStyle w:val="Heading3"/>
        <w:rPr>
          <w:color w:val="1F497D"/>
          <w:sz w:val="28"/>
          <w:szCs w:val="28"/>
        </w:rPr>
      </w:pPr>
      <w:bookmarkStart w:id="47" w:name="_Toc385314878"/>
      <w:bookmarkStart w:id="48" w:name="_Toc430610044"/>
      <w:bookmarkStart w:id="49" w:name="_Toc48818609"/>
      <w:r w:rsidRPr="00073DC9">
        <w:rPr>
          <w:rStyle w:val="LabStepNumChar"/>
          <w:rFonts w:ascii="Arial" w:hAnsi="Arial"/>
          <w:color w:val="1F497D"/>
          <w:sz w:val="28"/>
          <w:szCs w:val="28"/>
        </w:rPr>
        <w:t>14</w:t>
      </w:r>
      <w:r w:rsidRPr="00073DC9">
        <w:rPr>
          <w:color w:val="1F497D"/>
          <w:sz w:val="28"/>
          <w:szCs w:val="28"/>
        </w:rPr>
        <w:t xml:space="preserve"> Search for a resource</w:t>
      </w:r>
      <w:bookmarkEnd w:id="47"/>
      <w:bookmarkEnd w:id="48"/>
      <w:bookmarkEnd w:id="49"/>
    </w:p>
    <w:p w14:paraId="6FCDE3DC" w14:textId="77777777" w:rsidR="00090AD9" w:rsidRPr="00D85D71" w:rsidRDefault="00090AD9" w:rsidP="00090AD9">
      <w:pPr>
        <w:tabs>
          <w:tab w:val="num" w:pos="2520"/>
        </w:tabs>
        <w:spacing w:after="120"/>
        <w:ind w:left="720"/>
        <w:rPr>
          <w:rFonts w:ascii="Arial" w:hAnsi="Arial" w:cs="Arial"/>
        </w:rPr>
      </w:pPr>
      <w:r w:rsidRPr="00D85D71">
        <w:rPr>
          <w:rFonts w:ascii="Arial" w:hAnsi="Arial" w:cs="Arial"/>
          <w:b/>
        </w:rPr>
        <w:t>DIRECTIONS</w:t>
      </w:r>
      <w:r w:rsidRPr="00D85D71">
        <w:rPr>
          <w:rFonts w:ascii="Arial" w:hAnsi="Arial" w:cs="Arial"/>
        </w:rPr>
        <w:t>:</w:t>
      </w:r>
    </w:p>
    <w:p w14:paraId="48AB5A72" w14:textId="77777777" w:rsidR="00090AD9" w:rsidRPr="00D85D71" w:rsidRDefault="00090AD9" w:rsidP="008C7C93">
      <w:pPr>
        <w:numPr>
          <w:ilvl w:val="0"/>
          <w:numId w:val="36"/>
        </w:numPr>
        <w:tabs>
          <w:tab w:val="num" w:pos="2520"/>
        </w:tabs>
        <w:spacing w:after="120"/>
        <w:rPr>
          <w:rFonts w:ascii="Arial" w:hAnsi="Arial" w:cs="Arial"/>
        </w:rPr>
      </w:pPr>
      <w:r w:rsidRPr="00D85D71">
        <w:rPr>
          <w:rFonts w:ascii="Arial" w:hAnsi="Arial" w:cs="Arial"/>
        </w:rPr>
        <w:t>Search for a resource anywhere in the starting folder that you provide.</w:t>
      </w:r>
    </w:p>
    <w:p w14:paraId="70B99410" w14:textId="77777777" w:rsidR="00090AD9" w:rsidRPr="00D85D71" w:rsidRDefault="00090AD9" w:rsidP="008C7C93">
      <w:pPr>
        <w:numPr>
          <w:ilvl w:val="1"/>
          <w:numId w:val="36"/>
        </w:numPr>
        <w:tabs>
          <w:tab w:val="num" w:pos="2520"/>
        </w:tabs>
        <w:spacing w:after="120"/>
        <w:rPr>
          <w:rFonts w:ascii="Arial" w:hAnsi="Arial" w:cs="Arial"/>
        </w:rPr>
      </w:pPr>
      <w:proofErr w:type="gramStart"/>
      <w:r w:rsidRPr="00D85D71">
        <w:rPr>
          <w:rFonts w:ascii="Arial" w:hAnsi="Arial" w:cs="Arial"/>
        </w:rPr>
        <w:t>Open  /</w:t>
      </w:r>
      <w:proofErr w:type="gramEnd"/>
      <w:r w:rsidRPr="00D85D71">
        <w:rPr>
          <w:rFonts w:ascii="Arial" w:hAnsi="Arial" w:cs="Arial"/>
        </w:rPr>
        <w:t>Display/</w:t>
      </w:r>
      <w:proofErr w:type="spellStart"/>
      <w:r w:rsidRPr="00D85D71">
        <w:rPr>
          <w:rFonts w:ascii="Arial" w:hAnsi="Arial" w:cs="Arial"/>
          <w:b/>
          <w:color w:val="365F91"/>
        </w:rPr>
        <w:t>searchResourceTree</w:t>
      </w:r>
      <w:proofErr w:type="spellEnd"/>
      <w:r w:rsidRPr="00D85D71">
        <w:rPr>
          <w:rFonts w:ascii="Arial" w:hAnsi="Arial" w:cs="Arial"/>
          <w:b/>
          <w:color w:val="365F91"/>
        </w:rPr>
        <w:t>()</w:t>
      </w:r>
    </w:p>
    <w:p w14:paraId="1A72230D" w14:textId="14D4CD3D" w:rsidR="00090AD9" w:rsidRPr="00D85D71" w:rsidRDefault="00090AD9" w:rsidP="008C7C93">
      <w:pPr>
        <w:numPr>
          <w:ilvl w:val="1"/>
          <w:numId w:val="36"/>
        </w:numPr>
        <w:tabs>
          <w:tab w:val="num" w:pos="2520"/>
        </w:tabs>
        <w:spacing w:after="120"/>
        <w:rPr>
          <w:rFonts w:ascii="Arial" w:hAnsi="Arial" w:cs="Arial"/>
        </w:rPr>
      </w:pPr>
      <w:r w:rsidRPr="00D85D71">
        <w:rPr>
          <w:rFonts w:ascii="Arial" w:hAnsi="Arial" w:cs="Arial"/>
        </w:rPr>
        <w:t xml:space="preserve">Click Execute  </w:t>
      </w:r>
      <w:r w:rsidRPr="00D85D71">
        <w:rPr>
          <w:rFonts w:ascii="Arial" w:hAnsi="Arial" w:cs="Arial"/>
          <w:noProof/>
        </w:rPr>
        <w:drawing>
          <wp:inline distT="0" distB="0" distL="0" distR="0" wp14:anchorId="2D1EC347" wp14:editId="212B4A79">
            <wp:extent cx="211455" cy="21145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455" cy="211455"/>
                    </a:xfrm>
                    <a:prstGeom prst="rect">
                      <a:avLst/>
                    </a:prstGeom>
                    <a:noFill/>
                    <a:ln>
                      <a:noFill/>
                    </a:ln>
                  </pic:spPr>
                </pic:pic>
              </a:graphicData>
            </a:graphic>
          </wp:inline>
        </w:drawing>
      </w:r>
    </w:p>
    <w:p w14:paraId="27B7594E" w14:textId="77777777" w:rsidR="00090AD9" w:rsidRPr="00D85D71" w:rsidRDefault="00090AD9" w:rsidP="008C7C93">
      <w:pPr>
        <w:numPr>
          <w:ilvl w:val="2"/>
          <w:numId w:val="36"/>
        </w:numPr>
        <w:spacing w:after="120"/>
        <w:rPr>
          <w:rFonts w:ascii="Arial" w:hAnsi="Arial" w:cs="Arial"/>
        </w:rPr>
      </w:pPr>
      <w:proofErr w:type="spellStart"/>
      <w:r w:rsidRPr="00D85D71">
        <w:rPr>
          <w:rFonts w:ascii="Arial" w:hAnsi="Arial" w:cs="Arial"/>
        </w:rPr>
        <w:t>resourcePath</w:t>
      </w:r>
      <w:proofErr w:type="spellEnd"/>
      <w:r w:rsidRPr="00D85D71">
        <w:rPr>
          <w:rFonts w:ascii="Arial" w:hAnsi="Arial" w:cs="Arial"/>
        </w:rPr>
        <w:t>= /shared/labs/lab##</w:t>
      </w:r>
    </w:p>
    <w:p w14:paraId="3FE9C5ED" w14:textId="77777777" w:rsidR="00090AD9" w:rsidRPr="00D85D71" w:rsidRDefault="00090AD9" w:rsidP="008C7C93">
      <w:pPr>
        <w:numPr>
          <w:ilvl w:val="2"/>
          <w:numId w:val="36"/>
        </w:numPr>
        <w:spacing w:after="120"/>
        <w:rPr>
          <w:rFonts w:ascii="Arial" w:hAnsi="Arial" w:cs="Arial"/>
        </w:rPr>
      </w:pPr>
      <w:proofErr w:type="spellStart"/>
      <w:r w:rsidRPr="00D85D71">
        <w:rPr>
          <w:rFonts w:ascii="Arial" w:hAnsi="Arial" w:cs="Arial"/>
        </w:rPr>
        <w:t>resourceName</w:t>
      </w:r>
      <w:proofErr w:type="spellEnd"/>
      <w:r w:rsidRPr="00D85D71">
        <w:rPr>
          <w:rFonts w:ascii="Arial" w:hAnsi="Arial" w:cs="Arial"/>
        </w:rPr>
        <w:t xml:space="preserve">= </w:t>
      </w:r>
      <w:proofErr w:type="spellStart"/>
      <w:r w:rsidRPr="00D85D71">
        <w:rPr>
          <w:rFonts w:ascii="Arial" w:hAnsi="Arial" w:cs="Arial"/>
        </w:rPr>
        <w:t>Orders_Open</w:t>
      </w:r>
      <w:proofErr w:type="spellEnd"/>
    </w:p>
    <w:p w14:paraId="065ADE9B" w14:textId="77777777" w:rsidR="00090AD9" w:rsidRPr="00D85D71" w:rsidRDefault="00090AD9" w:rsidP="008C7C93">
      <w:pPr>
        <w:numPr>
          <w:ilvl w:val="2"/>
          <w:numId w:val="36"/>
        </w:numPr>
        <w:spacing w:after="120"/>
        <w:rPr>
          <w:rFonts w:ascii="Arial" w:hAnsi="Arial" w:cs="Arial"/>
        </w:rPr>
      </w:pPr>
      <w:proofErr w:type="spellStart"/>
      <w:r w:rsidRPr="00D85D71">
        <w:rPr>
          <w:rFonts w:ascii="Arial" w:hAnsi="Arial" w:cs="Arial"/>
        </w:rPr>
        <w:t>ignoreCase</w:t>
      </w:r>
      <w:proofErr w:type="spellEnd"/>
      <w:r w:rsidRPr="00D85D71">
        <w:rPr>
          <w:rFonts w:ascii="Arial" w:hAnsi="Arial" w:cs="Arial"/>
        </w:rPr>
        <w:t>=Y</w:t>
      </w:r>
    </w:p>
    <w:p w14:paraId="671A9B0D" w14:textId="77777777" w:rsidR="00090AD9" w:rsidRPr="00D85D71" w:rsidRDefault="00090AD9" w:rsidP="008C7C93">
      <w:pPr>
        <w:numPr>
          <w:ilvl w:val="1"/>
          <w:numId w:val="36"/>
        </w:numPr>
        <w:spacing w:after="120"/>
        <w:rPr>
          <w:rFonts w:ascii="Arial" w:hAnsi="Arial" w:cs="Arial"/>
        </w:rPr>
      </w:pPr>
      <w:r w:rsidRPr="00D85D71">
        <w:rPr>
          <w:rFonts w:ascii="Arial" w:hAnsi="Arial" w:cs="Arial"/>
        </w:rPr>
        <w:t>Result:</w:t>
      </w:r>
    </w:p>
    <w:tbl>
      <w:tblPr>
        <w:tblW w:w="8009"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9"/>
        <w:gridCol w:w="3593"/>
        <w:gridCol w:w="1435"/>
        <w:gridCol w:w="1769"/>
      </w:tblGrid>
      <w:tr w:rsidR="00090AD9" w:rsidRPr="00D85D71" w14:paraId="434E344F" w14:textId="77777777" w:rsidTr="004D0F5F">
        <w:trPr>
          <w:trHeight w:val="137"/>
        </w:trPr>
        <w:tc>
          <w:tcPr>
            <w:tcW w:w="1438" w:type="dxa"/>
            <w:shd w:val="clear" w:color="auto" w:fill="auto"/>
          </w:tcPr>
          <w:p w14:paraId="02BB2B27" w14:textId="77777777" w:rsidR="00090AD9" w:rsidRPr="00D85D71" w:rsidRDefault="00090AD9" w:rsidP="004D0F5F">
            <w:pPr>
              <w:spacing w:after="120"/>
              <w:rPr>
                <w:rFonts w:ascii="Arial" w:hAnsi="Arial" w:cs="Arial"/>
                <w:sz w:val="20"/>
              </w:rPr>
            </w:pPr>
            <w:proofErr w:type="spellStart"/>
            <w:r w:rsidRPr="00D85D71">
              <w:rPr>
                <w:rFonts w:ascii="Arial" w:hAnsi="Arial" w:cs="Arial"/>
                <w:sz w:val="20"/>
              </w:rPr>
              <w:t>ResourceName</w:t>
            </w:r>
            <w:proofErr w:type="spellEnd"/>
          </w:p>
        </w:tc>
        <w:tc>
          <w:tcPr>
            <w:tcW w:w="3516" w:type="dxa"/>
            <w:shd w:val="clear" w:color="auto" w:fill="auto"/>
          </w:tcPr>
          <w:p w14:paraId="61731A15" w14:textId="77777777" w:rsidR="00090AD9" w:rsidRPr="00D85D71" w:rsidRDefault="00090AD9" w:rsidP="004D0F5F">
            <w:pPr>
              <w:spacing w:after="120"/>
              <w:rPr>
                <w:rFonts w:ascii="Arial" w:hAnsi="Arial" w:cs="Arial"/>
                <w:sz w:val="20"/>
              </w:rPr>
            </w:pPr>
            <w:proofErr w:type="spellStart"/>
            <w:r w:rsidRPr="00D85D71">
              <w:rPr>
                <w:rFonts w:ascii="Arial" w:hAnsi="Arial" w:cs="Arial"/>
                <w:sz w:val="20"/>
              </w:rPr>
              <w:t>ResourcePath</w:t>
            </w:r>
            <w:proofErr w:type="spellEnd"/>
          </w:p>
        </w:tc>
        <w:tc>
          <w:tcPr>
            <w:tcW w:w="1372" w:type="dxa"/>
            <w:shd w:val="clear" w:color="auto" w:fill="auto"/>
          </w:tcPr>
          <w:p w14:paraId="17BC8A33" w14:textId="77777777" w:rsidR="00090AD9" w:rsidRPr="00D85D71" w:rsidRDefault="00090AD9" w:rsidP="004D0F5F">
            <w:pPr>
              <w:spacing w:after="120"/>
              <w:rPr>
                <w:rFonts w:ascii="Arial" w:hAnsi="Arial" w:cs="Arial"/>
                <w:sz w:val="20"/>
              </w:rPr>
            </w:pPr>
            <w:proofErr w:type="spellStart"/>
            <w:r w:rsidRPr="00D85D71">
              <w:rPr>
                <w:rFonts w:ascii="Arial" w:hAnsi="Arial" w:cs="Arial"/>
                <w:sz w:val="20"/>
              </w:rPr>
              <w:t>ResourceType</w:t>
            </w:r>
            <w:proofErr w:type="spellEnd"/>
          </w:p>
        </w:tc>
        <w:tc>
          <w:tcPr>
            <w:tcW w:w="1683" w:type="dxa"/>
            <w:shd w:val="clear" w:color="auto" w:fill="auto"/>
          </w:tcPr>
          <w:p w14:paraId="370E8698" w14:textId="77777777" w:rsidR="00090AD9" w:rsidRPr="00D85D71" w:rsidRDefault="00090AD9" w:rsidP="004D0F5F">
            <w:pPr>
              <w:spacing w:after="120"/>
              <w:rPr>
                <w:rFonts w:ascii="Arial" w:hAnsi="Arial" w:cs="Arial"/>
                <w:sz w:val="20"/>
              </w:rPr>
            </w:pPr>
            <w:proofErr w:type="spellStart"/>
            <w:r w:rsidRPr="00D85D71">
              <w:rPr>
                <w:rFonts w:ascii="Arial" w:hAnsi="Arial" w:cs="Arial"/>
                <w:sz w:val="20"/>
              </w:rPr>
              <w:t>ResourceSubType</w:t>
            </w:r>
            <w:proofErr w:type="spellEnd"/>
          </w:p>
        </w:tc>
      </w:tr>
      <w:tr w:rsidR="00090AD9" w:rsidRPr="00D85D71" w14:paraId="4383BC2A" w14:textId="77777777" w:rsidTr="004D0F5F">
        <w:trPr>
          <w:trHeight w:val="228"/>
        </w:trPr>
        <w:tc>
          <w:tcPr>
            <w:tcW w:w="1438" w:type="dxa"/>
            <w:shd w:val="clear" w:color="auto" w:fill="auto"/>
          </w:tcPr>
          <w:p w14:paraId="2A39924B" w14:textId="77777777" w:rsidR="00090AD9" w:rsidRPr="00D85D71" w:rsidRDefault="00090AD9" w:rsidP="004D0F5F">
            <w:pPr>
              <w:spacing w:after="120"/>
              <w:rPr>
                <w:rFonts w:ascii="Arial" w:hAnsi="Arial" w:cs="Arial"/>
                <w:sz w:val="20"/>
              </w:rPr>
            </w:pPr>
            <w:proofErr w:type="spellStart"/>
            <w:r w:rsidRPr="00D85D71">
              <w:rPr>
                <w:rFonts w:ascii="Arial" w:hAnsi="Arial" w:cs="Arial"/>
                <w:sz w:val="20"/>
              </w:rPr>
              <w:t>Orders_Open</w:t>
            </w:r>
            <w:proofErr w:type="spellEnd"/>
          </w:p>
        </w:tc>
        <w:tc>
          <w:tcPr>
            <w:tcW w:w="3516" w:type="dxa"/>
            <w:shd w:val="clear" w:color="auto" w:fill="auto"/>
          </w:tcPr>
          <w:p w14:paraId="7DAE07AE" w14:textId="77777777" w:rsidR="00090AD9" w:rsidRPr="00D85D71" w:rsidRDefault="00090AD9" w:rsidP="004D0F5F">
            <w:pPr>
              <w:spacing w:after="120"/>
              <w:rPr>
                <w:rFonts w:ascii="Arial" w:hAnsi="Arial" w:cs="Arial"/>
                <w:sz w:val="20"/>
              </w:rPr>
            </w:pPr>
            <w:r w:rsidRPr="00D85D71">
              <w:rPr>
                <w:rFonts w:ascii="Arial" w:hAnsi="Arial" w:cs="Arial"/>
                <w:sz w:val="20"/>
              </w:rPr>
              <w:t>/shared/labs/lab##/Application/Published</w:t>
            </w:r>
          </w:p>
        </w:tc>
        <w:tc>
          <w:tcPr>
            <w:tcW w:w="1372" w:type="dxa"/>
            <w:shd w:val="clear" w:color="auto" w:fill="auto"/>
          </w:tcPr>
          <w:p w14:paraId="1869A682" w14:textId="77777777" w:rsidR="00090AD9" w:rsidRPr="00D85D71" w:rsidRDefault="00090AD9" w:rsidP="004D0F5F">
            <w:pPr>
              <w:spacing w:after="120"/>
              <w:rPr>
                <w:rFonts w:ascii="Arial" w:hAnsi="Arial" w:cs="Arial"/>
                <w:sz w:val="20"/>
              </w:rPr>
            </w:pPr>
            <w:r w:rsidRPr="00D85D71">
              <w:rPr>
                <w:rFonts w:ascii="Arial" w:hAnsi="Arial" w:cs="Arial"/>
                <w:sz w:val="20"/>
              </w:rPr>
              <w:t>TABLE</w:t>
            </w:r>
          </w:p>
        </w:tc>
        <w:tc>
          <w:tcPr>
            <w:tcW w:w="1683" w:type="dxa"/>
            <w:shd w:val="clear" w:color="auto" w:fill="auto"/>
          </w:tcPr>
          <w:p w14:paraId="28258C4A" w14:textId="77777777" w:rsidR="00090AD9" w:rsidRPr="00D85D71" w:rsidRDefault="00090AD9" w:rsidP="004D0F5F">
            <w:pPr>
              <w:spacing w:after="120"/>
              <w:rPr>
                <w:rFonts w:ascii="Arial" w:hAnsi="Arial" w:cs="Arial"/>
                <w:sz w:val="20"/>
              </w:rPr>
            </w:pPr>
            <w:r w:rsidRPr="00D85D71">
              <w:rPr>
                <w:rFonts w:ascii="Arial" w:hAnsi="Arial" w:cs="Arial"/>
                <w:sz w:val="20"/>
              </w:rPr>
              <w:t>SQL_TABLE</w:t>
            </w:r>
          </w:p>
        </w:tc>
      </w:tr>
      <w:tr w:rsidR="00090AD9" w:rsidRPr="00D85D71" w14:paraId="472E95F3" w14:textId="77777777" w:rsidTr="004D0F5F">
        <w:trPr>
          <w:trHeight w:val="198"/>
        </w:trPr>
        <w:tc>
          <w:tcPr>
            <w:tcW w:w="1438" w:type="dxa"/>
            <w:shd w:val="clear" w:color="auto" w:fill="auto"/>
          </w:tcPr>
          <w:p w14:paraId="2FD66376" w14:textId="77777777" w:rsidR="00090AD9" w:rsidRPr="00D85D71" w:rsidRDefault="00090AD9" w:rsidP="004D0F5F">
            <w:pPr>
              <w:spacing w:after="120"/>
              <w:rPr>
                <w:rFonts w:ascii="Arial" w:hAnsi="Arial" w:cs="Arial"/>
                <w:sz w:val="20"/>
              </w:rPr>
            </w:pPr>
            <w:proofErr w:type="spellStart"/>
            <w:r w:rsidRPr="00D85D71">
              <w:rPr>
                <w:rFonts w:ascii="Arial" w:hAnsi="Arial" w:cs="Arial"/>
                <w:sz w:val="20"/>
              </w:rPr>
              <w:t>Orders_Open</w:t>
            </w:r>
            <w:proofErr w:type="spellEnd"/>
          </w:p>
        </w:tc>
        <w:tc>
          <w:tcPr>
            <w:tcW w:w="3516" w:type="dxa"/>
            <w:shd w:val="clear" w:color="auto" w:fill="auto"/>
          </w:tcPr>
          <w:p w14:paraId="4EB2754A" w14:textId="77777777" w:rsidR="00090AD9" w:rsidRPr="00D85D71" w:rsidRDefault="00090AD9" w:rsidP="004D0F5F">
            <w:pPr>
              <w:spacing w:after="120"/>
              <w:rPr>
                <w:rFonts w:ascii="Arial" w:hAnsi="Arial" w:cs="Arial"/>
                <w:sz w:val="20"/>
              </w:rPr>
            </w:pPr>
            <w:r w:rsidRPr="00D85D71">
              <w:rPr>
                <w:rFonts w:ascii="Arial" w:hAnsi="Arial" w:cs="Arial"/>
                <w:sz w:val="20"/>
              </w:rPr>
              <w:t>/shared/labs/lab##/Business/Business</w:t>
            </w:r>
          </w:p>
        </w:tc>
        <w:tc>
          <w:tcPr>
            <w:tcW w:w="1372" w:type="dxa"/>
            <w:shd w:val="clear" w:color="auto" w:fill="auto"/>
          </w:tcPr>
          <w:p w14:paraId="2F4A8667" w14:textId="77777777" w:rsidR="00090AD9" w:rsidRPr="00D85D71" w:rsidRDefault="00090AD9" w:rsidP="004D0F5F">
            <w:pPr>
              <w:spacing w:after="120"/>
              <w:rPr>
                <w:rFonts w:ascii="Arial" w:hAnsi="Arial" w:cs="Arial"/>
                <w:sz w:val="20"/>
              </w:rPr>
            </w:pPr>
            <w:r w:rsidRPr="00D85D71">
              <w:rPr>
                <w:rFonts w:ascii="Arial" w:hAnsi="Arial" w:cs="Arial"/>
                <w:sz w:val="20"/>
              </w:rPr>
              <w:t>TABLE</w:t>
            </w:r>
          </w:p>
        </w:tc>
        <w:tc>
          <w:tcPr>
            <w:tcW w:w="1683" w:type="dxa"/>
            <w:shd w:val="clear" w:color="auto" w:fill="auto"/>
          </w:tcPr>
          <w:p w14:paraId="5912F42F" w14:textId="77777777" w:rsidR="00090AD9" w:rsidRPr="00D85D71" w:rsidRDefault="00090AD9" w:rsidP="004D0F5F">
            <w:pPr>
              <w:spacing w:after="120"/>
              <w:rPr>
                <w:rFonts w:ascii="Arial" w:hAnsi="Arial" w:cs="Arial"/>
                <w:sz w:val="20"/>
              </w:rPr>
            </w:pPr>
            <w:r w:rsidRPr="00D85D71">
              <w:rPr>
                <w:rFonts w:ascii="Arial" w:hAnsi="Arial" w:cs="Arial"/>
                <w:sz w:val="20"/>
              </w:rPr>
              <w:t>SQL_TABLE</w:t>
            </w:r>
          </w:p>
        </w:tc>
      </w:tr>
    </w:tbl>
    <w:p w14:paraId="613B742D" w14:textId="77777777" w:rsidR="00090AD9" w:rsidRPr="00D85D71" w:rsidRDefault="00090AD9" w:rsidP="00090AD9">
      <w:pPr>
        <w:tabs>
          <w:tab w:val="num" w:pos="2520"/>
        </w:tabs>
        <w:spacing w:after="120"/>
        <w:rPr>
          <w:rFonts w:ascii="Arial" w:hAnsi="Arial" w:cs="Arial"/>
        </w:rPr>
      </w:pPr>
    </w:p>
    <w:p w14:paraId="40E4C793" w14:textId="77777777" w:rsidR="00090AD9" w:rsidRPr="00073DC9" w:rsidRDefault="00090AD9" w:rsidP="00090AD9">
      <w:pPr>
        <w:pStyle w:val="Heading3"/>
        <w:rPr>
          <w:color w:val="1F497D"/>
          <w:sz w:val="28"/>
          <w:szCs w:val="28"/>
        </w:rPr>
      </w:pPr>
      <w:bookmarkStart w:id="50" w:name="_Toc385314879"/>
      <w:bookmarkStart w:id="51" w:name="_Toc430610045"/>
      <w:bookmarkStart w:id="52" w:name="_Toc48818610"/>
      <w:r w:rsidRPr="00073DC9">
        <w:rPr>
          <w:rStyle w:val="LabStepNumChar"/>
          <w:rFonts w:ascii="Arial" w:hAnsi="Arial"/>
          <w:color w:val="1F497D"/>
          <w:sz w:val="28"/>
          <w:szCs w:val="28"/>
        </w:rPr>
        <w:t>15</w:t>
      </w:r>
      <w:r w:rsidRPr="00073DC9">
        <w:rPr>
          <w:color w:val="1F497D"/>
          <w:sz w:val="28"/>
          <w:szCs w:val="28"/>
        </w:rPr>
        <w:t xml:space="preserve"> Generate CRUD Views (Create, Read, Update, Delete)</w:t>
      </w:r>
      <w:bookmarkEnd w:id="50"/>
      <w:bookmarkEnd w:id="51"/>
      <w:bookmarkEnd w:id="52"/>
    </w:p>
    <w:p w14:paraId="23C93B74" w14:textId="77777777" w:rsidR="00090AD9" w:rsidRPr="00D85D71" w:rsidRDefault="00090AD9" w:rsidP="008C7C93">
      <w:pPr>
        <w:numPr>
          <w:ilvl w:val="0"/>
          <w:numId w:val="34"/>
        </w:numPr>
        <w:spacing w:after="120"/>
        <w:rPr>
          <w:rFonts w:ascii="Arial" w:hAnsi="Arial" w:cs="Arial"/>
          <w:b/>
        </w:rPr>
      </w:pPr>
      <w:r w:rsidRPr="00D85D71">
        <w:rPr>
          <w:rFonts w:ascii="Arial" w:hAnsi="Arial" w:cs="Arial"/>
          <w:b/>
        </w:rPr>
        <w:t>Skip this section if it is not applicable</w:t>
      </w:r>
    </w:p>
    <w:p w14:paraId="79FA9DF0" w14:textId="77777777" w:rsidR="00090AD9" w:rsidRPr="00D85D71" w:rsidRDefault="00090AD9" w:rsidP="00090AD9">
      <w:pPr>
        <w:tabs>
          <w:tab w:val="num" w:pos="2520"/>
        </w:tabs>
        <w:spacing w:after="120"/>
        <w:ind w:left="720"/>
        <w:rPr>
          <w:rFonts w:ascii="Arial" w:hAnsi="Arial" w:cs="Arial"/>
        </w:rPr>
      </w:pPr>
      <w:r w:rsidRPr="00D85D71">
        <w:rPr>
          <w:rFonts w:ascii="Arial" w:hAnsi="Arial" w:cs="Arial"/>
          <w:b/>
        </w:rPr>
        <w:t>DIRECTIONS</w:t>
      </w:r>
      <w:r w:rsidRPr="00D85D71">
        <w:rPr>
          <w:rFonts w:ascii="Arial" w:hAnsi="Arial" w:cs="Arial"/>
        </w:rPr>
        <w:t>:</w:t>
      </w:r>
    </w:p>
    <w:p w14:paraId="1E8A075C" w14:textId="77777777" w:rsidR="00090AD9" w:rsidRPr="00D85D71" w:rsidRDefault="00090AD9" w:rsidP="008C7C93">
      <w:pPr>
        <w:numPr>
          <w:ilvl w:val="0"/>
          <w:numId w:val="34"/>
        </w:numPr>
        <w:tabs>
          <w:tab w:val="num" w:pos="2520"/>
        </w:tabs>
        <w:spacing w:after="120"/>
        <w:rPr>
          <w:rFonts w:ascii="Arial" w:hAnsi="Arial" w:cs="Arial"/>
        </w:rPr>
      </w:pPr>
      <w:r w:rsidRPr="00D85D71">
        <w:rPr>
          <w:rFonts w:ascii="Arial" w:hAnsi="Arial" w:cs="Arial"/>
        </w:rPr>
        <w:t>Generate the Physical Procedures</w:t>
      </w:r>
    </w:p>
    <w:p w14:paraId="304921F9" w14:textId="77777777" w:rsidR="00090AD9" w:rsidRPr="00D85D71" w:rsidRDefault="00090AD9" w:rsidP="008C7C93">
      <w:pPr>
        <w:numPr>
          <w:ilvl w:val="1"/>
          <w:numId w:val="34"/>
        </w:numPr>
        <w:tabs>
          <w:tab w:val="num" w:pos="2520"/>
        </w:tabs>
        <w:spacing w:after="120"/>
        <w:rPr>
          <w:rFonts w:ascii="Arial" w:hAnsi="Arial" w:cs="Arial"/>
        </w:rPr>
      </w:pPr>
      <w:proofErr w:type="gramStart"/>
      <w:r w:rsidRPr="00D85D71">
        <w:rPr>
          <w:rFonts w:ascii="Arial" w:hAnsi="Arial" w:cs="Arial"/>
        </w:rPr>
        <w:t xml:space="preserve">Open  </w:t>
      </w:r>
      <w:proofErr w:type="spellStart"/>
      <w:r w:rsidRPr="00D85D71">
        <w:rPr>
          <w:rFonts w:ascii="Arial" w:hAnsi="Arial" w:cs="Arial"/>
          <w:b/>
          <w:color w:val="365F91"/>
        </w:rPr>
        <w:t>generatePhysicalViews</w:t>
      </w:r>
      <w:proofErr w:type="spellEnd"/>
      <w:proofErr w:type="gramEnd"/>
      <w:r w:rsidRPr="00D85D71">
        <w:rPr>
          <w:rFonts w:ascii="Arial" w:hAnsi="Arial" w:cs="Arial"/>
          <w:b/>
          <w:color w:val="365F91"/>
        </w:rPr>
        <w:t>()</w:t>
      </w:r>
    </w:p>
    <w:p w14:paraId="00A9273A" w14:textId="77777777" w:rsidR="00090AD9" w:rsidRPr="00D85D71" w:rsidRDefault="00090AD9" w:rsidP="008C7C93">
      <w:pPr>
        <w:numPr>
          <w:ilvl w:val="2"/>
          <w:numId w:val="34"/>
        </w:numPr>
        <w:spacing w:after="120"/>
        <w:rPr>
          <w:rFonts w:ascii="Arial" w:hAnsi="Arial" w:cs="Arial"/>
        </w:rPr>
      </w:pPr>
      <w:r w:rsidRPr="00D85D71">
        <w:rPr>
          <w:rFonts w:ascii="Arial" w:hAnsi="Arial" w:cs="Arial"/>
        </w:rPr>
        <w:t>Even though this procedure is deprecated, it may still be used to generate views that do not have any new or derived columns.  When performing CRUD operations, the views may not contain any new or derived columns.  The closer to the physical source the better off the user will be when executing CRUD operations.</w:t>
      </w:r>
    </w:p>
    <w:p w14:paraId="74528068" w14:textId="260F9B31" w:rsidR="00090AD9" w:rsidRPr="00D85D71" w:rsidRDefault="00090AD9" w:rsidP="008C7C93">
      <w:pPr>
        <w:numPr>
          <w:ilvl w:val="1"/>
          <w:numId w:val="34"/>
        </w:numPr>
        <w:tabs>
          <w:tab w:val="num" w:pos="2520"/>
        </w:tabs>
        <w:spacing w:after="120"/>
        <w:rPr>
          <w:rFonts w:ascii="Arial" w:hAnsi="Arial" w:cs="Arial"/>
        </w:rPr>
      </w:pPr>
      <w:r w:rsidRPr="00D85D71">
        <w:rPr>
          <w:rFonts w:ascii="Arial" w:hAnsi="Arial" w:cs="Arial"/>
        </w:rPr>
        <w:t xml:space="preserve">Click Execute  </w:t>
      </w:r>
      <w:r w:rsidRPr="00D85D71">
        <w:rPr>
          <w:rFonts w:ascii="Arial" w:hAnsi="Arial" w:cs="Arial"/>
          <w:noProof/>
        </w:rPr>
        <w:drawing>
          <wp:inline distT="0" distB="0" distL="0" distR="0" wp14:anchorId="10363491" wp14:editId="374D284B">
            <wp:extent cx="211455" cy="21145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455" cy="211455"/>
                    </a:xfrm>
                    <a:prstGeom prst="rect">
                      <a:avLst/>
                    </a:prstGeom>
                    <a:noFill/>
                    <a:ln>
                      <a:noFill/>
                    </a:ln>
                  </pic:spPr>
                </pic:pic>
              </a:graphicData>
            </a:graphic>
          </wp:inline>
        </w:drawing>
      </w:r>
    </w:p>
    <w:p w14:paraId="1C1519A9" w14:textId="77777777" w:rsidR="00090AD9" w:rsidRPr="00D85D71" w:rsidRDefault="00090AD9" w:rsidP="008C7C93">
      <w:pPr>
        <w:numPr>
          <w:ilvl w:val="2"/>
          <w:numId w:val="34"/>
        </w:numPr>
        <w:spacing w:after="120"/>
        <w:rPr>
          <w:rFonts w:ascii="Arial" w:hAnsi="Arial" w:cs="Arial"/>
        </w:rPr>
      </w:pPr>
      <w:proofErr w:type="spellStart"/>
      <w:r w:rsidRPr="00D85D71">
        <w:rPr>
          <w:rFonts w:ascii="Arial" w:hAnsi="Arial" w:cs="Arial"/>
        </w:rPr>
        <w:t>generateViewsWrapper</w:t>
      </w:r>
      <w:proofErr w:type="spellEnd"/>
      <w:r w:rsidRPr="00D85D71">
        <w:rPr>
          <w:rFonts w:ascii="Arial" w:hAnsi="Arial" w:cs="Arial"/>
        </w:rPr>
        <w:t>=0</w:t>
      </w:r>
    </w:p>
    <w:p w14:paraId="70861B6B" w14:textId="77777777" w:rsidR="00090AD9" w:rsidRPr="00D85D71" w:rsidRDefault="00090AD9" w:rsidP="008C7C93">
      <w:pPr>
        <w:numPr>
          <w:ilvl w:val="2"/>
          <w:numId w:val="34"/>
        </w:numPr>
        <w:spacing w:after="120"/>
        <w:rPr>
          <w:rFonts w:ascii="Arial" w:hAnsi="Arial" w:cs="Arial"/>
        </w:rPr>
      </w:pPr>
      <w:r w:rsidRPr="00D85D71">
        <w:rPr>
          <w:rFonts w:ascii="Arial" w:hAnsi="Arial" w:cs="Arial"/>
          <w:noProof/>
        </w:rPr>
        <w:lastRenderedPageBreak/>
        <w:t>derivedFilterPath=</w:t>
      </w:r>
    </w:p>
    <w:p w14:paraId="63D6CC75" w14:textId="77777777" w:rsidR="00090AD9" w:rsidRPr="00D85D71" w:rsidRDefault="00090AD9" w:rsidP="008C7C93">
      <w:pPr>
        <w:numPr>
          <w:ilvl w:val="2"/>
          <w:numId w:val="34"/>
        </w:numPr>
        <w:spacing w:after="120"/>
        <w:rPr>
          <w:rFonts w:ascii="Arial" w:hAnsi="Arial" w:cs="Arial"/>
        </w:rPr>
      </w:pPr>
      <w:proofErr w:type="spellStart"/>
      <w:r w:rsidRPr="00D85D71">
        <w:rPr>
          <w:rFonts w:ascii="Arial" w:hAnsi="Arial" w:cs="Arial"/>
        </w:rPr>
        <w:t>groupId</w:t>
      </w:r>
      <w:proofErr w:type="spellEnd"/>
      <w:r w:rsidRPr="00D85D71">
        <w:rPr>
          <w:rFonts w:ascii="Arial" w:hAnsi="Arial" w:cs="Arial"/>
        </w:rPr>
        <w:t>=ds_orders1</w:t>
      </w:r>
    </w:p>
    <w:p w14:paraId="426E969F" w14:textId="26061AB0" w:rsidR="00090AD9" w:rsidRPr="00D85D71" w:rsidRDefault="00090AD9" w:rsidP="008C7C93">
      <w:pPr>
        <w:numPr>
          <w:ilvl w:val="1"/>
          <w:numId w:val="34"/>
        </w:numPr>
        <w:tabs>
          <w:tab w:val="num" w:pos="2520"/>
        </w:tabs>
        <w:spacing w:after="120"/>
        <w:rPr>
          <w:rFonts w:ascii="Arial" w:hAnsi="Arial" w:cs="Arial"/>
        </w:rPr>
      </w:pPr>
      <w:r w:rsidRPr="00D85D71">
        <w:rPr>
          <w:rFonts w:ascii="Arial" w:hAnsi="Arial" w:cs="Arial"/>
        </w:rPr>
        <w:t xml:space="preserve">Refresh Studio </w:t>
      </w:r>
      <w:r w:rsidRPr="00D85D71">
        <w:rPr>
          <w:rFonts w:ascii="Arial" w:hAnsi="Arial" w:cs="Arial"/>
          <w:noProof/>
        </w:rPr>
        <w:drawing>
          <wp:inline distT="0" distB="0" distL="0" distR="0" wp14:anchorId="0A8B53E1" wp14:editId="7F34C212">
            <wp:extent cx="203200" cy="177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200" cy="177800"/>
                    </a:xfrm>
                    <a:prstGeom prst="rect">
                      <a:avLst/>
                    </a:prstGeom>
                    <a:noFill/>
                    <a:ln>
                      <a:noFill/>
                    </a:ln>
                  </pic:spPr>
                </pic:pic>
              </a:graphicData>
            </a:graphic>
          </wp:inline>
        </w:drawing>
      </w:r>
    </w:p>
    <w:p w14:paraId="27951DBE" w14:textId="77777777" w:rsidR="00090AD9" w:rsidRPr="00D85D71" w:rsidRDefault="00090AD9" w:rsidP="008C7C93">
      <w:pPr>
        <w:numPr>
          <w:ilvl w:val="1"/>
          <w:numId w:val="34"/>
        </w:numPr>
        <w:tabs>
          <w:tab w:val="num" w:pos="2520"/>
        </w:tabs>
        <w:spacing w:after="120"/>
        <w:rPr>
          <w:rFonts w:ascii="Arial" w:hAnsi="Arial" w:cs="Arial"/>
        </w:rPr>
      </w:pPr>
      <w:r w:rsidRPr="00D85D71">
        <w:rPr>
          <w:rFonts w:ascii="Arial" w:hAnsi="Arial" w:cs="Arial"/>
        </w:rPr>
        <w:t>Review the folder: /shared/labs/lab##/Physical/Physical/ds_orders1</w:t>
      </w:r>
    </w:p>
    <w:p w14:paraId="1EA2BC8B" w14:textId="77777777" w:rsidR="00090AD9" w:rsidRPr="00D85D71" w:rsidRDefault="00090AD9" w:rsidP="008C7C93">
      <w:pPr>
        <w:numPr>
          <w:ilvl w:val="0"/>
          <w:numId w:val="34"/>
        </w:numPr>
        <w:tabs>
          <w:tab w:val="num" w:pos="2520"/>
        </w:tabs>
        <w:spacing w:after="120"/>
        <w:rPr>
          <w:rFonts w:ascii="Arial" w:hAnsi="Arial" w:cs="Arial"/>
        </w:rPr>
      </w:pPr>
      <w:r w:rsidRPr="00D85D71">
        <w:rPr>
          <w:rFonts w:ascii="Arial" w:hAnsi="Arial" w:cs="Arial"/>
        </w:rPr>
        <w:t>Generate the CRUD Procedures</w:t>
      </w:r>
    </w:p>
    <w:p w14:paraId="6427F503" w14:textId="77777777" w:rsidR="00090AD9" w:rsidRPr="00D85D71" w:rsidRDefault="00090AD9" w:rsidP="008C7C93">
      <w:pPr>
        <w:numPr>
          <w:ilvl w:val="1"/>
          <w:numId w:val="34"/>
        </w:numPr>
        <w:spacing w:after="120"/>
        <w:rPr>
          <w:rFonts w:ascii="Arial" w:hAnsi="Arial" w:cs="Arial"/>
        </w:rPr>
      </w:pPr>
      <w:r w:rsidRPr="00D85D71">
        <w:rPr>
          <w:rFonts w:ascii="Arial" w:hAnsi="Arial" w:cs="Arial"/>
          <w:i/>
          <w:u w:val="single"/>
        </w:rPr>
        <w:t>Note</w:t>
      </w:r>
      <w:r w:rsidRPr="00D85D71">
        <w:rPr>
          <w:rFonts w:ascii="Arial" w:hAnsi="Arial" w:cs="Arial"/>
        </w:rPr>
        <w:t xml:space="preserve">:  This operation is only necessary if you are performing Create, Update, or Delete operations on the generated views.  Transactions are only supported for a single database source at this time.   </w:t>
      </w:r>
    </w:p>
    <w:p w14:paraId="6BEF7018" w14:textId="77777777" w:rsidR="00090AD9" w:rsidRPr="00D85D71" w:rsidRDefault="00090AD9" w:rsidP="008C7C93">
      <w:pPr>
        <w:numPr>
          <w:ilvl w:val="1"/>
          <w:numId w:val="34"/>
        </w:numPr>
        <w:tabs>
          <w:tab w:val="num" w:pos="2520"/>
        </w:tabs>
        <w:spacing w:after="120"/>
        <w:rPr>
          <w:rFonts w:ascii="Arial" w:hAnsi="Arial" w:cs="Arial"/>
        </w:rPr>
      </w:pPr>
      <w:r w:rsidRPr="00D85D71">
        <w:rPr>
          <w:rFonts w:ascii="Arial" w:hAnsi="Arial" w:cs="Arial"/>
        </w:rPr>
        <w:t>Open the /Application/Services/CRUD folder – there should not be anything there.  If there is, then delete it.</w:t>
      </w:r>
    </w:p>
    <w:p w14:paraId="5BAC3A29" w14:textId="77777777" w:rsidR="00090AD9" w:rsidRPr="00D85D71" w:rsidRDefault="00090AD9" w:rsidP="008C7C93">
      <w:pPr>
        <w:numPr>
          <w:ilvl w:val="1"/>
          <w:numId w:val="34"/>
        </w:numPr>
        <w:tabs>
          <w:tab w:val="num" w:pos="2520"/>
        </w:tabs>
        <w:spacing w:after="120"/>
        <w:rPr>
          <w:rFonts w:ascii="Arial" w:hAnsi="Arial" w:cs="Arial"/>
        </w:rPr>
      </w:pPr>
      <w:proofErr w:type="gramStart"/>
      <w:r w:rsidRPr="00D85D71">
        <w:rPr>
          <w:rFonts w:ascii="Arial" w:hAnsi="Arial" w:cs="Arial"/>
        </w:rPr>
        <w:t xml:space="preserve">Open  </w:t>
      </w:r>
      <w:proofErr w:type="spellStart"/>
      <w:r w:rsidRPr="00D85D71">
        <w:rPr>
          <w:rFonts w:ascii="Arial" w:hAnsi="Arial" w:cs="Arial"/>
          <w:b/>
          <w:color w:val="365F91"/>
        </w:rPr>
        <w:t>generateCRUDOperations</w:t>
      </w:r>
      <w:proofErr w:type="spellEnd"/>
      <w:proofErr w:type="gramEnd"/>
      <w:r w:rsidRPr="00D85D71">
        <w:rPr>
          <w:rFonts w:ascii="Arial" w:hAnsi="Arial" w:cs="Arial"/>
          <w:b/>
          <w:color w:val="365F91"/>
        </w:rPr>
        <w:t>()</w:t>
      </w:r>
    </w:p>
    <w:p w14:paraId="79401108" w14:textId="01A9DE7D" w:rsidR="00090AD9" w:rsidRPr="00D85D71" w:rsidRDefault="00090AD9" w:rsidP="008C7C93">
      <w:pPr>
        <w:numPr>
          <w:ilvl w:val="1"/>
          <w:numId w:val="34"/>
        </w:numPr>
        <w:tabs>
          <w:tab w:val="num" w:pos="2520"/>
        </w:tabs>
        <w:spacing w:after="120"/>
        <w:rPr>
          <w:rFonts w:ascii="Arial" w:hAnsi="Arial" w:cs="Arial"/>
        </w:rPr>
      </w:pPr>
      <w:r w:rsidRPr="00D85D71">
        <w:rPr>
          <w:rFonts w:ascii="Arial" w:hAnsi="Arial" w:cs="Arial"/>
        </w:rPr>
        <w:t xml:space="preserve">Click Execute  </w:t>
      </w:r>
      <w:r w:rsidRPr="00D85D71">
        <w:rPr>
          <w:rFonts w:ascii="Arial" w:hAnsi="Arial" w:cs="Arial"/>
          <w:noProof/>
        </w:rPr>
        <w:drawing>
          <wp:inline distT="0" distB="0" distL="0" distR="0" wp14:anchorId="1E1D90DE" wp14:editId="7B5B8929">
            <wp:extent cx="211455" cy="2114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455" cy="211455"/>
                    </a:xfrm>
                    <a:prstGeom prst="rect">
                      <a:avLst/>
                    </a:prstGeom>
                    <a:noFill/>
                    <a:ln>
                      <a:noFill/>
                    </a:ln>
                  </pic:spPr>
                </pic:pic>
              </a:graphicData>
            </a:graphic>
          </wp:inline>
        </w:drawing>
      </w:r>
    </w:p>
    <w:p w14:paraId="29DA4D74" w14:textId="77777777" w:rsidR="00090AD9" w:rsidRPr="00D85D71" w:rsidRDefault="00090AD9" w:rsidP="008C7C93">
      <w:pPr>
        <w:numPr>
          <w:ilvl w:val="2"/>
          <w:numId w:val="34"/>
        </w:numPr>
        <w:spacing w:after="120"/>
        <w:rPr>
          <w:rFonts w:ascii="Arial" w:hAnsi="Arial" w:cs="Arial"/>
        </w:rPr>
      </w:pPr>
      <w:proofErr w:type="spellStart"/>
      <w:r w:rsidRPr="00D85D71">
        <w:rPr>
          <w:rFonts w:ascii="Arial" w:hAnsi="Arial" w:cs="Arial"/>
        </w:rPr>
        <w:t>generateViewsWrapper</w:t>
      </w:r>
      <w:proofErr w:type="spellEnd"/>
      <w:r w:rsidRPr="00D85D71">
        <w:rPr>
          <w:rFonts w:ascii="Arial" w:hAnsi="Arial" w:cs="Arial"/>
        </w:rPr>
        <w:t>=0</w:t>
      </w:r>
    </w:p>
    <w:p w14:paraId="36DA2432" w14:textId="77777777" w:rsidR="00090AD9" w:rsidRPr="00D85D71" w:rsidRDefault="00090AD9" w:rsidP="008C7C93">
      <w:pPr>
        <w:numPr>
          <w:ilvl w:val="2"/>
          <w:numId w:val="34"/>
        </w:numPr>
        <w:spacing w:after="120"/>
        <w:rPr>
          <w:rFonts w:ascii="Arial" w:hAnsi="Arial" w:cs="Arial"/>
        </w:rPr>
      </w:pPr>
      <w:proofErr w:type="spellStart"/>
      <w:r w:rsidRPr="00D85D71">
        <w:rPr>
          <w:rFonts w:ascii="Arial" w:hAnsi="Arial" w:cs="Arial"/>
        </w:rPr>
        <w:t>layerType</w:t>
      </w:r>
      <w:proofErr w:type="spellEnd"/>
      <w:r w:rsidRPr="00D85D71">
        <w:rPr>
          <w:rFonts w:ascii="Arial" w:hAnsi="Arial" w:cs="Arial"/>
        </w:rPr>
        <w:t>=CR</w:t>
      </w:r>
    </w:p>
    <w:p w14:paraId="69AB6FD2" w14:textId="77777777" w:rsidR="00090AD9" w:rsidRPr="00D85D71" w:rsidRDefault="00090AD9" w:rsidP="008C7C93">
      <w:pPr>
        <w:numPr>
          <w:ilvl w:val="2"/>
          <w:numId w:val="34"/>
        </w:numPr>
        <w:spacing w:after="120"/>
        <w:rPr>
          <w:rFonts w:ascii="Arial" w:hAnsi="Arial" w:cs="Arial"/>
        </w:rPr>
      </w:pPr>
      <w:proofErr w:type="spellStart"/>
      <w:r w:rsidRPr="00D85D71">
        <w:rPr>
          <w:rFonts w:ascii="Arial" w:hAnsi="Arial" w:cs="Arial"/>
        </w:rPr>
        <w:t>procedureName</w:t>
      </w:r>
      <w:proofErr w:type="spellEnd"/>
      <w:r w:rsidRPr="00D85D71">
        <w:rPr>
          <w:rFonts w:ascii="Arial" w:hAnsi="Arial" w:cs="Arial"/>
        </w:rPr>
        <w:t xml:space="preserve">: leave null (it will generate the name and the </w:t>
      </w:r>
      <w:proofErr w:type="spellStart"/>
      <w:r w:rsidRPr="00D85D71">
        <w:rPr>
          <w:rFonts w:ascii="Arial" w:hAnsi="Arial" w:cs="Arial"/>
        </w:rPr>
        <w:t>groupId</w:t>
      </w:r>
      <w:proofErr w:type="spellEnd"/>
      <w:r w:rsidRPr="00D85D71">
        <w:rPr>
          <w:rFonts w:ascii="Arial" w:hAnsi="Arial" w:cs="Arial"/>
        </w:rPr>
        <w:t xml:space="preserve"> appended).</w:t>
      </w:r>
    </w:p>
    <w:p w14:paraId="70EDCD70" w14:textId="77777777" w:rsidR="00090AD9" w:rsidRPr="00D85D71" w:rsidRDefault="00090AD9" w:rsidP="008C7C93">
      <w:pPr>
        <w:numPr>
          <w:ilvl w:val="2"/>
          <w:numId w:val="34"/>
        </w:numPr>
        <w:spacing w:after="120"/>
        <w:rPr>
          <w:rFonts w:ascii="Arial" w:hAnsi="Arial" w:cs="Arial"/>
        </w:rPr>
      </w:pPr>
      <w:proofErr w:type="spellStart"/>
      <w:r w:rsidRPr="00D85D71">
        <w:rPr>
          <w:rFonts w:ascii="Arial" w:hAnsi="Arial" w:cs="Arial"/>
        </w:rPr>
        <w:t>groupId</w:t>
      </w:r>
      <w:proofErr w:type="spellEnd"/>
      <w:r w:rsidRPr="00D85D71">
        <w:rPr>
          <w:rFonts w:ascii="Arial" w:hAnsi="Arial" w:cs="Arial"/>
        </w:rPr>
        <w:t>=ds_orders1</w:t>
      </w:r>
    </w:p>
    <w:p w14:paraId="6DEF2F15" w14:textId="702C1899" w:rsidR="00090AD9" w:rsidRPr="00D85D71" w:rsidRDefault="00090AD9" w:rsidP="008C7C93">
      <w:pPr>
        <w:numPr>
          <w:ilvl w:val="1"/>
          <w:numId w:val="34"/>
        </w:numPr>
        <w:tabs>
          <w:tab w:val="num" w:pos="2520"/>
        </w:tabs>
        <w:spacing w:after="120"/>
        <w:rPr>
          <w:rFonts w:ascii="Arial" w:hAnsi="Arial" w:cs="Arial"/>
        </w:rPr>
      </w:pPr>
      <w:r w:rsidRPr="00D85D71">
        <w:rPr>
          <w:rFonts w:ascii="Arial" w:hAnsi="Arial" w:cs="Arial"/>
        </w:rPr>
        <w:t xml:space="preserve">Refresh Studio </w:t>
      </w:r>
      <w:r w:rsidRPr="00D85D71">
        <w:rPr>
          <w:rFonts w:ascii="Arial" w:hAnsi="Arial" w:cs="Arial"/>
          <w:noProof/>
        </w:rPr>
        <w:drawing>
          <wp:inline distT="0" distB="0" distL="0" distR="0" wp14:anchorId="6F4B5BFA" wp14:editId="7E21C268">
            <wp:extent cx="203200" cy="177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200" cy="177800"/>
                    </a:xfrm>
                    <a:prstGeom prst="rect">
                      <a:avLst/>
                    </a:prstGeom>
                    <a:noFill/>
                    <a:ln>
                      <a:noFill/>
                    </a:ln>
                  </pic:spPr>
                </pic:pic>
              </a:graphicData>
            </a:graphic>
          </wp:inline>
        </w:drawing>
      </w:r>
    </w:p>
    <w:p w14:paraId="0BEE19F7" w14:textId="77777777" w:rsidR="00090AD9" w:rsidRPr="00D85D71" w:rsidRDefault="00090AD9" w:rsidP="008C7C93">
      <w:pPr>
        <w:numPr>
          <w:ilvl w:val="1"/>
          <w:numId w:val="34"/>
        </w:numPr>
        <w:tabs>
          <w:tab w:val="num" w:pos="2520"/>
        </w:tabs>
        <w:spacing w:after="120"/>
        <w:rPr>
          <w:rFonts w:ascii="Arial" w:hAnsi="Arial" w:cs="Arial"/>
        </w:rPr>
      </w:pPr>
      <w:r w:rsidRPr="00D85D71">
        <w:rPr>
          <w:rFonts w:ascii="Arial" w:hAnsi="Arial" w:cs="Arial"/>
        </w:rPr>
        <w:t>Review the folder: /shared/labs/lab##/Application/Services/CRUD</w:t>
      </w:r>
    </w:p>
    <w:p w14:paraId="4866CA68" w14:textId="77777777" w:rsidR="00090AD9" w:rsidRPr="00D85D71" w:rsidRDefault="00090AD9" w:rsidP="008C7C93">
      <w:pPr>
        <w:numPr>
          <w:ilvl w:val="2"/>
          <w:numId w:val="34"/>
        </w:numPr>
        <w:spacing w:after="120"/>
        <w:rPr>
          <w:rFonts w:ascii="Arial" w:hAnsi="Arial" w:cs="Arial"/>
        </w:rPr>
      </w:pPr>
      <w:r w:rsidRPr="00D85D71">
        <w:rPr>
          <w:rFonts w:ascii="Arial" w:hAnsi="Arial" w:cs="Arial"/>
        </w:rPr>
        <w:t xml:space="preserve">Review </w:t>
      </w:r>
      <w:r w:rsidRPr="00D85D71">
        <w:rPr>
          <w:rFonts w:ascii="Arial" w:hAnsi="Arial" w:cs="Arial"/>
          <w:b/>
        </w:rPr>
        <w:t>/Definitions</w:t>
      </w:r>
      <w:r w:rsidRPr="00D85D71">
        <w:rPr>
          <w:rFonts w:ascii="Arial" w:hAnsi="Arial" w:cs="Arial"/>
        </w:rPr>
        <w:t xml:space="preserve"> – A “TypeDefinitionsGen_ds_orders1” procedure was created.</w:t>
      </w:r>
    </w:p>
    <w:p w14:paraId="2A6FE208" w14:textId="77777777" w:rsidR="00090AD9" w:rsidRPr="00D85D71" w:rsidRDefault="00090AD9" w:rsidP="008C7C93">
      <w:pPr>
        <w:numPr>
          <w:ilvl w:val="3"/>
          <w:numId w:val="34"/>
        </w:numPr>
        <w:spacing w:after="120"/>
        <w:rPr>
          <w:rFonts w:ascii="Arial" w:hAnsi="Arial" w:cs="Arial"/>
        </w:rPr>
      </w:pPr>
      <w:r w:rsidRPr="00D85D71">
        <w:rPr>
          <w:rFonts w:ascii="Arial" w:hAnsi="Arial" w:cs="Arial"/>
        </w:rPr>
        <w:t>It contains “DECLARE PUBLIC TYPE &lt;</w:t>
      </w:r>
      <w:proofErr w:type="spellStart"/>
      <w:r w:rsidRPr="00D85D71">
        <w:rPr>
          <w:rFonts w:ascii="Arial" w:hAnsi="Arial" w:cs="Arial"/>
        </w:rPr>
        <w:t>table_Type</w:t>
      </w:r>
      <w:proofErr w:type="spellEnd"/>
      <w:r w:rsidRPr="00D85D71">
        <w:rPr>
          <w:rFonts w:ascii="Arial" w:hAnsi="Arial" w:cs="Arial"/>
        </w:rPr>
        <w:t>&gt; ROW ()” definitions for each table.   These public types are used across all of the CRUD procedures that were generated.</w:t>
      </w:r>
    </w:p>
    <w:p w14:paraId="213F161D" w14:textId="77777777" w:rsidR="00090AD9" w:rsidRPr="00D85D71" w:rsidRDefault="00090AD9" w:rsidP="008C7C93">
      <w:pPr>
        <w:numPr>
          <w:ilvl w:val="2"/>
          <w:numId w:val="34"/>
        </w:numPr>
        <w:spacing w:after="120"/>
        <w:rPr>
          <w:rFonts w:ascii="Arial" w:hAnsi="Arial" w:cs="Arial"/>
        </w:rPr>
      </w:pPr>
      <w:r w:rsidRPr="00D85D71">
        <w:rPr>
          <w:rFonts w:ascii="Arial" w:hAnsi="Arial" w:cs="Arial"/>
        </w:rPr>
        <w:t xml:space="preserve">Review </w:t>
      </w:r>
      <w:r w:rsidRPr="00D85D71">
        <w:rPr>
          <w:rFonts w:ascii="Arial" w:hAnsi="Arial" w:cs="Arial"/>
          <w:b/>
        </w:rPr>
        <w:t>/Coordinate</w:t>
      </w:r>
      <w:r w:rsidRPr="00D85D71">
        <w:rPr>
          <w:rFonts w:ascii="Arial" w:hAnsi="Arial" w:cs="Arial"/>
        </w:rPr>
        <w:t xml:space="preserve"> – the coordinate functions provide a central access method for executing on the CRUD operation.  It can be exposed as a web service.</w:t>
      </w:r>
    </w:p>
    <w:p w14:paraId="0C401BC6" w14:textId="77777777" w:rsidR="00090AD9" w:rsidRPr="00D85D71" w:rsidRDefault="00090AD9" w:rsidP="008C7C93">
      <w:pPr>
        <w:numPr>
          <w:ilvl w:val="2"/>
          <w:numId w:val="34"/>
        </w:numPr>
        <w:spacing w:after="120"/>
        <w:rPr>
          <w:rFonts w:ascii="Arial" w:hAnsi="Arial" w:cs="Arial"/>
        </w:rPr>
      </w:pPr>
      <w:r w:rsidRPr="00D85D71">
        <w:rPr>
          <w:rFonts w:ascii="Arial" w:hAnsi="Arial" w:cs="Arial"/>
        </w:rPr>
        <w:t xml:space="preserve">Review </w:t>
      </w:r>
      <w:r w:rsidRPr="00D85D71">
        <w:rPr>
          <w:rFonts w:ascii="Arial" w:hAnsi="Arial" w:cs="Arial"/>
          <w:b/>
        </w:rPr>
        <w:t>/Create</w:t>
      </w:r>
      <w:r w:rsidRPr="00D85D71">
        <w:rPr>
          <w:rFonts w:ascii="Arial" w:hAnsi="Arial" w:cs="Arial"/>
        </w:rPr>
        <w:t xml:space="preserve"> – this provides the “Create” operation (insert).</w:t>
      </w:r>
    </w:p>
    <w:p w14:paraId="1276281D" w14:textId="77777777" w:rsidR="00090AD9" w:rsidRPr="00D85D71" w:rsidRDefault="00090AD9" w:rsidP="008C7C93">
      <w:pPr>
        <w:numPr>
          <w:ilvl w:val="2"/>
          <w:numId w:val="34"/>
        </w:numPr>
        <w:spacing w:after="120"/>
        <w:rPr>
          <w:rFonts w:ascii="Arial" w:hAnsi="Arial" w:cs="Arial"/>
        </w:rPr>
      </w:pPr>
      <w:r w:rsidRPr="00D85D71">
        <w:rPr>
          <w:rFonts w:ascii="Arial" w:hAnsi="Arial" w:cs="Arial"/>
        </w:rPr>
        <w:t xml:space="preserve">Review </w:t>
      </w:r>
      <w:r w:rsidRPr="00D85D71">
        <w:rPr>
          <w:rFonts w:ascii="Arial" w:hAnsi="Arial" w:cs="Arial"/>
          <w:b/>
        </w:rPr>
        <w:t>/Read</w:t>
      </w:r>
      <w:r w:rsidRPr="00D85D71">
        <w:rPr>
          <w:rFonts w:ascii="Arial" w:hAnsi="Arial" w:cs="Arial"/>
        </w:rPr>
        <w:t xml:space="preserve"> – this provides the “Read” operation (select by pk).</w:t>
      </w:r>
    </w:p>
    <w:p w14:paraId="59EDA851" w14:textId="77777777" w:rsidR="00090AD9" w:rsidRPr="00D85D71" w:rsidRDefault="00090AD9" w:rsidP="008C7C93">
      <w:pPr>
        <w:numPr>
          <w:ilvl w:val="2"/>
          <w:numId w:val="34"/>
        </w:numPr>
        <w:spacing w:after="120"/>
        <w:rPr>
          <w:rFonts w:ascii="Arial" w:hAnsi="Arial" w:cs="Arial"/>
        </w:rPr>
      </w:pPr>
      <w:r w:rsidRPr="00D85D71">
        <w:rPr>
          <w:rFonts w:ascii="Arial" w:hAnsi="Arial" w:cs="Arial"/>
        </w:rPr>
        <w:t xml:space="preserve">Review </w:t>
      </w:r>
      <w:r w:rsidRPr="00D85D71">
        <w:rPr>
          <w:rFonts w:ascii="Arial" w:hAnsi="Arial" w:cs="Arial"/>
          <w:b/>
        </w:rPr>
        <w:t>/Update</w:t>
      </w:r>
      <w:r w:rsidRPr="00D85D71">
        <w:rPr>
          <w:rFonts w:ascii="Arial" w:hAnsi="Arial" w:cs="Arial"/>
        </w:rPr>
        <w:t xml:space="preserve"> – this provides the “Update” operation (update).</w:t>
      </w:r>
    </w:p>
    <w:p w14:paraId="0D5F05B8" w14:textId="77777777" w:rsidR="00090AD9" w:rsidRPr="00D85D71" w:rsidRDefault="00090AD9" w:rsidP="008C7C93">
      <w:pPr>
        <w:numPr>
          <w:ilvl w:val="2"/>
          <w:numId w:val="34"/>
        </w:numPr>
        <w:spacing w:after="120"/>
        <w:rPr>
          <w:rFonts w:ascii="Arial" w:hAnsi="Arial" w:cs="Arial"/>
        </w:rPr>
      </w:pPr>
      <w:r w:rsidRPr="00D85D71">
        <w:rPr>
          <w:rFonts w:ascii="Arial" w:hAnsi="Arial" w:cs="Arial"/>
        </w:rPr>
        <w:t xml:space="preserve">Review </w:t>
      </w:r>
      <w:r w:rsidRPr="00D85D71">
        <w:rPr>
          <w:rFonts w:ascii="Arial" w:hAnsi="Arial" w:cs="Arial"/>
          <w:b/>
        </w:rPr>
        <w:t>/Delete</w:t>
      </w:r>
      <w:r w:rsidRPr="00D85D71">
        <w:rPr>
          <w:rFonts w:ascii="Arial" w:hAnsi="Arial" w:cs="Arial"/>
        </w:rPr>
        <w:t xml:space="preserve"> – this provides the “Delete” operation (delete).</w:t>
      </w:r>
    </w:p>
    <w:p w14:paraId="116B129A" w14:textId="77777777" w:rsidR="00090AD9" w:rsidRPr="00D85D71" w:rsidRDefault="00090AD9" w:rsidP="008C7C93">
      <w:pPr>
        <w:numPr>
          <w:ilvl w:val="2"/>
          <w:numId w:val="34"/>
        </w:numPr>
        <w:spacing w:after="120"/>
        <w:rPr>
          <w:rFonts w:ascii="Arial" w:hAnsi="Arial" w:cs="Arial"/>
        </w:rPr>
      </w:pPr>
      <w:r w:rsidRPr="00D85D71">
        <w:rPr>
          <w:rFonts w:ascii="Arial" w:hAnsi="Arial" w:cs="Arial"/>
        </w:rPr>
        <w:t xml:space="preserve">Review </w:t>
      </w:r>
      <w:r w:rsidRPr="00D85D71">
        <w:rPr>
          <w:rFonts w:ascii="Arial" w:hAnsi="Arial" w:cs="Arial"/>
          <w:b/>
        </w:rPr>
        <w:t>/</w:t>
      </w:r>
      <w:proofErr w:type="spellStart"/>
      <w:r w:rsidRPr="00D85D71">
        <w:rPr>
          <w:rFonts w:ascii="Arial" w:hAnsi="Arial" w:cs="Arial"/>
          <w:b/>
        </w:rPr>
        <w:t>RetrievePK</w:t>
      </w:r>
      <w:proofErr w:type="spellEnd"/>
      <w:r w:rsidRPr="00D85D71">
        <w:rPr>
          <w:rFonts w:ascii="Arial" w:hAnsi="Arial" w:cs="Arial"/>
        </w:rPr>
        <w:t xml:space="preserve"> – this provides a way to select data by primary key.</w:t>
      </w:r>
    </w:p>
    <w:p w14:paraId="53B55E9C" w14:textId="77777777" w:rsidR="00090AD9" w:rsidRPr="00D85D71" w:rsidRDefault="00090AD9" w:rsidP="008C7C93">
      <w:pPr>
        <w:numPr>
          <w:ilvl w:val="2"/>
          <w:numId w:val="34"/>
        </w:numPr>
        <w:spacing w:after="120"/>
        <w:rPr>
          <w:rFonts w:ascii="Arial" w:hAnsi="Arial" w:cs="Arial"/>
        </w:rPr>
      </w:pPr>
      <w:r w:rsidRPr="00D85D71">
        <w:rPr>
          <w:rFonts w:ascii="Arial" w:hAnsi="Arial" w:cs="Arial"/>
        </w:rPr>
        <w:lastRenderedPageBreak/>
        <w:t xml:space="preserve">Review </w:t>
      </w:r>
      <w:r w:rsidRPr="00D85D71">
        <w:rPr>
          <w:rFonts w:ascii="Arial" w:hAnsi="Arial" w:cs="Arial"/>
          <w:b/>
        </w:rPr>
        <w:t>/</w:t>
      </w:r>
      <w:proofErr w:type="spellStart"/>
      <w:r w:rsidRPr="00D85D71">
        <w:rPr>
          <w:rFonts w:ascii="Arial" w:hAnsi="Arial" w:cs="Arial"/>
          <w:b/>
        </w:rPr>
        <w:t>isEmpty</w:t>
      </w:r>
      <w:proofErr w:type="spellEnd"/>
      <w:r w:rsidRPr="00D85D71">
        <w:rPr>
          <w:rFonts w:ascii="Arial" w:hAnsi="Arial" w:cs="Arial"/>
        </w:rPr>
        <w:t xml:space="preserve"> – this provides a way to test whether a record is empty or not.</w:t>
      </w:r>
    </w:p>
    <w:p w14:paraId="6FFB5724" w14:textId="77777777" w:rsidR="00090AD9" w:rsidRPr="00D85D71" w:rsidRDefault="00090AD9" w:rsidP="008C7C93">
      <w:pPr>
        <w:numPr>
          <w:ilvl w:val="1"/>
          <w:numId w:val="34"/>
        </w:numPr>
        <w:spacing w:after="120"/>
        <w:rPr>
          <w:rFonts w:ascii="Arial" w:hAnsi="Arial" w:cs="Arial"/>
        </w:rPr>
      </w:pPr>
      <w:r w:rsidRPr="00D85D71">
        <w:rPr>
          <w:rFonts w:ascii="Arial" w:hAnsi="Arial" w:cs="Arial"/>
        </w:rPr>
        <w:t xml:space="preserve">Open </w:t>
      </w:r>
      <w:r w:rsidRPr="00D85D71">
        <w:rPr>
          <w:rFonts w:ascii="Arial" w:hAnsi="Arial" w:cs="Arial"/>
          <w:b/>
        </w:rPr>
        <w:t>/CRUD/Read/</w:t>
      </w:r>
      <w:proofErr w:type="spellStart"/>
      <w:r w:rsidRPr="00D85D71">
        <w:rPr>
          <w:rFonts w:ascii="Arial" w:hAnsi="Arial" w:cs="Arial"/>
          <w:b/>
        </w:rPr>
        <w:t>get_customers_ById</w:t>
      </w:r>
      <w:proofErr w:type="spellEnd"/>
    </w:p>
    <w:p w14:paraId="184B036E" w14:textId="77777777" w:rsidR="00090AD9" w:rsidRPr="00D85D71" w:rsidRDefault="00090AD9" w:rsidP="008C7C93">
      <w:pPr>
        <w:numPr>
          <w:ilvl w:val="2"/>
          <w:numId w:val="34"/>
        </w:numPr>
        <w:spacing w:after="120"/>
        <w:rPr>
          <w:rFonts w:ascii="Arial" w:hAnsi="Arial" w:cs="Arial"/>
        </w:rPr>
      </w:pPr>
      <w:r w:rsidRPr="00D85D71">
        <w:rPr>
          <w:rFonts w:ascii="Arial" w:hAnsi="Arial" w:cs="Arial"/>
        </w:rPr>
        <w:t xml:space="preserve">Execute and enter 3 for the </w:t>
      </w:r>
      <w:proofErr w:type="spellStart"/>
      <w:r w:rsidRPr="00D85D71">
        <w:rPr>
          <w:rFonts w:ascii="Arial" w:hAnsi="Arial" w:cs="Arial"/>
        </w:rPr>
        <w:t>CustomerID</w:t>
      </w:r>
      <w:proofErr w:type="spellEnd"/>
      <w:r w:rsidRPr="00D85D71">
        <w:rPr>
          <w:rFonts w:ascii="Arial" w:hAnsi="Arial" w:cs="Arial"/>
        </w:rPr>
        <w:t xml:space="preserve"> and nothing for the </w:t>
      </w:r>
      <w:proofErr w:type="spellStart"/>
      <w:r w:rsidRPr="00D85D71">
        <w:rPr>
          <w:rFonts w:ascii="Arial" w:hAnsi="Arial" w:cs="Arial"/>
        </w:rPr>
        <w:t>LogIdentifier</w:t>
      </w:r>
      <w:proofErr w:type="spellEnd"/>
    </w:p>
    <w:p w14:paraId="10CF5679" w14:textId="77777777" w:rsidR="00090AD9" w:rsidRPr="00D85D71" w:rsidRDefault="00090AD9" w:rsidP="008C7C93">
      <w:pPr>
        <w:numPr>
          <w:ilvl w:val="2"/>
          <w:numId w:val="34"/>
        </w:numPr>
        <w:spacing w:after="120"/>
        <w:rPr>
          <w:rFonts w:ascii="Arial" w:hAnsi="Arial" w:cs="Arial"/>
        </w:rPr>
      </w:pPr>
      <w:r w:rsidRPr="00D85D71">
        <w:rPr>
          <w:rFonts w:ascii="Arial" w:hAnsi="Arial" w:cs="Arial"/>
        </w:rPr>
        <w:t>Row # 3 is returned from the ds_orders1.customer table.</w:t>
      </w:r>
    </w:p>
    <w:p w14:paraId="6C178759" w14:textId="41FF14F0" w:rsidR="00C47291" w:rsidRPr="00C47291" w:rsidRDefault="00C47291" w:rsidP="00C47291">
      <w:pPr>
        <w:widowControl w:val="0"/>
        <w:autoSpaceDE w:val="0"/>
        <w:autoSpaceDN w:val="0"/>
        <w:adjustRightInd w:val="0"/>
        <w:spacing w:before="100" w:beforeAutospacing="1"/>
        <w:rPr>
          <w:rFonts w:cs="Arial"/>
          <w:sz w:val="22"/>
        </w:rPr>
      </w:pPr>
    </w:p>
    <w:p w14:paraId="1A2417A0" w14:textId="49398675" w:rsidR="00CA57B2" w:rsidRDefault="00090AD9" w:rsidP="00CA57B2">
      <w:pPr>
        <w:pStyle w:val="Heading1Numbered"/>
      </w:pPr>
      <w:bookmarkStart w:id="53" w:name="_Toc48818611"/>
      <w:r>
        <w:lastRenderedPageBreak/>
        <w:t>Summary</w:t>
      </w:r>
      <w:bookmarkEnd w:id="53"/>
    </w:p>
    <w:p w14:paraId="0182B3BE" w14:textId="77777777" w:rsidR="00090AD9" w:rsidRPr="00C34859" w:rsidRDefault="00090AD9" w:rsidP="00090AD9">
      <w:pPr>
        <w:spacing w:after="120"/>
        <w:rPr>
          <w:rFonts w:ascii="Arial" w:hAnsi="Arial" w:cs="Arial"/>
        </w:rPr>
      </w:pPr>
      <w:r w:rsidRPr="00C34859">
        <w:rPr>
          <w:rFonts w:ascii="Arial" w:hAnsi="Arial" w:cs="Arial"/>
        </w:rPr>
        <w:t>Congratulations.</w:t>
      </w:r>
    </w:p>
    <w:p w14:paraId="3702CD17" w14:textId="212D238C" w:rsidR="00090AD9" w:rsidRDefault="00090AD9" w:rsidP="00090AD9">
      <w:pPr>
        <w:pStyle w:val="BodyText"/>
        <w:rPr>
          <w:sz w:val="20"/>
        </w:rPr>
      </w:pPr>
      <w:r w:rsidRPr="00C34859">
        <w:rPr>
          <w:sz w:val="20"/>
        </w:rPr>
        <w:t xml:space="preserve">In this lab, you have had an opportunity to execute all of the Data Abstraction Best Practices generation scripts.   The key to these scripts is setting up a proper </w:t>
      </w:r>
      <w:proofErr w:type="spellStart"/>
      <w:proofErr w:type="gramStart"/>
      <w:r w:rsidRPr="00C34859">
        <w:rPr>
          <w:sz w:val="20"/>
        </w:rPr>
        <w:t>ConfigureStartingFolders</w:t>
      </w:r>
      <w:proofErr w:type="spellEnd"/>
      <w:r w:rsidRPr="00C34859">
        <w:rPr>
          <w:sz w:val="20"/>
        </w:rPr>
        <w:t>(</w:t>
      </w:r>
      <w:proofErr w:type="gramEnd"/>
      <w:r w:rsidRPr="00C34859">
        <w:rPr>
          <w:sz w:val="20"/>
        </w:rPr>
        <w:t xml:space="preserve">) procedure.  The best approach is to set up sub-folders inside /Physical/Metadata for each data source.  Set up a section in </w:t>
      </w:r>
      <w:proofErr w:type="spellStart"/>
      <w:proofErr w:type="gramStart"/>
      <w:r w:rsidRPr="00C34859">
        <w:rPr>
          <w:sz w:val="20"/>
        </w:rPr>
        <w:t>ConfigureStartingFolders</w:t>
      </w:r>
      <w:proofErr w:type="spellEnd"/>
      <w:r w:rsidRPr="00C34859">
        <w:rPr>
          <w:sz w:val="20"/>
        </w:rPr>
        <w:t>(</w:t>
      </w:r>
      <w:proofErr w:type="gramEnd"/>
      <w:r w:rsidRPr="00C34859">
        <w:rPr>
          <w:sz w:val="20"/>
        </w:rPr>
        <w:t>) for each of those sub-folders.  If a data source such as an Oracle database has multiple schemas that are needed, it is recommended to set up a section for each schema.  This gives you a finer-grained level of control over what you can control during the generation</w:t>
      </w:r>
      <w:r w:rsidR="00F34FDE">
        <w:rPr>
          <w:sz w:val="20"/>
        </w:rPr>
        <w:t>.</w:t>
      </w:r>
    </w:p>
    <w:p w14:paraId="585071DD" w14:textId="77777777" w:rsidR="00F34FDE" w:rsidRPr="00C34859" w:rsidRDefault="00F34FDE" w:rsidP="00090AD9">
      <w:pPr>
        <w:pStyle w:val="BodyText"/>
        <w:rPr>
          <w:noProof/>
          <w:sz w:val="20"/>
        </w:rPr>
      </w:pPr>
    </w:p>
    <w:sectPr w:rsidR="00F34FDE" w:rsidRPr="00C34859" w:rsidSect="00F93E8D">
      <w:headerReference w:type="default" r:id="rId27"/>
      <w:footerReference w:type="default" r:id="rId28"/>
      <w:headerReference w:type="first" r:id="rId29"/>
      <w:footerReference w:type="first" r:id="rId30"/>
      <w:pgSz w:w="12240" w:h="15840" w:code="1"/>
      <w:pgMar w:top="1800" w:right="1080" w:bottom="1440" w:left="16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1DBBAC" w14:textId="77777777" w:rsidR="00625DEA" w:rsidRDefault="00625DEA">
      <w:r>
        <w:separator/>
      </w:r>
    </w:p>
  </w:endnote>
  <w:endnote w:type="continuationSeparator" w:id="0">
    <w:p w14:paraId="4CA86CA3" w14:textId="77777777" w:rsidR="00625DEA" w:rsidRDefault="00625D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Gill Sans MT">
    <w:panose1 w:val="020B0502020104020203"/>
    <w:charset w:val="00"/>
    <w:family w:val="swiss"/>
    <w:pitch w:val="variable"/>
    <w:sig w:usb0="00000007" w:usb1="00000000" w:usb2="00000000" w:usb3="00000000" w:csb0="00000003"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altName w:val="Arial"/>
    <w:panose1 w:val="020B0704020202020204"/>
    <w:charset w:val="00"/>
    <w:family w:val="auto"/>
    <w:pitch w:val="variable"/>
    <w:sig w:usb0="E0002AFF" w:usb1="C0007843" w:usb2="00000009" w:usb3="00000000" w:csb0="000001FF" w:csb1="00000000"/>
  </w:font>
  <w:font w:name="Courier">
    <w:panose1 w:val="02070409020205020404"/>
    <w:charset w:val="00"/>
    <w:family w:val="auto"/>
    <w:pitch w:val="variable"/>
    <w:sig w:usb0="00000003"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Gotham">
    <w:altName w:val="Times New Roman"/>
    <w:charset w:val="00"/>
    <w:family w:val="auto"/>
    <w:pitch w:val="variable"/>
    <w:sig w:usb0="800000A7" w:usb1="00000000" w:usb2="00000000" w:usb3="00000000" w:csb0="00000009"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3F952C" w14:textId="09C05438" w:rsidR="00D923BC" w:rsidRPr="003A4DAD" w:rsidRDefault="00D923BC" w:rsidP="0083429D">
    <w:pPr>
      <w:pStyle w:val="NormalWeb"/>
      <w:tabs>
        <w:tab w:val="right" w:pos="9540"/>
      </w:tabs>
      <w:spacing w:before="0" w:beforeAutospacing="0" w:after="0" w:afterAutospacing="0"/>
      <w:ind w:left="-630"/>
      <w:rPr>
        <w:rFonts w:ascii="Helvetica" w:hAnsi="Helvetica" w:cs="Arial"/>
        <w:color w:val="000000"/>
        <w:sz w:val="18"/>
      </w:rPr>
    </w:pPr>
    <w:r>
      <w:rPr>
        <w:noProof/>
        <w:color w:val="000000"/>
      </w:rPr>
      <mc:AlternateContent>
        <mc:Choice Requires="wps">
          <w:drawing>
            <wp:anchor distT="0" distB="0" distL="114300" distR="114300" simplePos="0" relativeHeight="251654144" behindDoc="1" locked="0" layoutInCell="1" allowOverlap="1" wp14:anchorId="76130616" wp14:editId="107B7DF7">
              <wp:simplePos x="0" y="0"/>
              <wp:positionH relativeFrom="column">
                <wp:posOffset>-571500</wp:posOffset>
              </wp:positionH>
              <wp:positionV relativeFrom="paragraph">
                <wp:posOffset>-205740</wp:posOffset>
              </wp:positionV>
              <wp:extent cx="6737350" cy="466090"/>
              <wp:effectExtent l="0" t="0" r="19050" b="16510"/>
              <wp:wrapNone/>
              <wp:docPr id="5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7350" cy="466090"/>
                      </a:xfrm>
                      <a:prstGeom prst="rect">
                        <a:avLst/>
                      </a:prstGeom>
                      <a:noFill/>
                      <a:ln w="12700">
                        <a:solidFill>
                          <a:srgbClr val="808080"/>
                        </a:solidFill>
                        <a:prstDash val="dash"/>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1A68A2" id="Rectangle 20" o:spid="_x0000_s1026" style="position:absolute;margin-left:-45pt;margin-top:-16.2pt;width:530.5pt;height:36.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" filled="f" strokecolor="gray" strokeweight="1pt">
              <v:stroke dashstyle="dash"/>
            </v:rect>
          </w:pict>
        </mc:Fallback>
      </mc:AlternateContent>
    </w:r>
    <w:r w:rsidRPr="003A4DAD">
      <w:rPr>
        <w:rFonts w:ascii="Helvetica" w:hAnsi="Helvetica" w:cs="Helvetica"/>
        <w:color w:val="000000"/>
        <w:kern w:val="24"/>
        <w:sz w:val="16"/>
        <w:szCs w:val="12"/>
      </w:rPr>
      <w:t>© Copyright 2000-201</w:t>
    </w:r>
    <w:r w:rsidR="00DF312F">
      <w:rPr>
        <w:rFonts w:ascii="Helvetica" w:hAnsi="Helvetica" w:cs="Helvetica"/>
        <w:color w:val="000000"/>
        <w:kern w:val="24"/>
        <w:sz w:val="16"/>
        <w:szCs w:val="12"/>
      </w:rPr>
      <w:t>7</w:t>
    </w:r>
    <w:r w:rsidRPr="003A4DAD">
      <w:rPr>
        <w:rFonts w:ascii="Helvetica" w:hAnsi="Helvetica" w:cs="Helvetica"/>
        <w:color w:val="000000"/>
        <w:kern w:val="24"/>
        <w:sz w:val="16"/>
        <w:szCs w:val="12"/>
      </w:rPr>
      <w:t xml:space="preserve"> TIBCO Software Inc</w:t>
    </w:r>
    <w:r w:rsidRPr="003A4DAD">
      <w:rPr>
        <w:rFonts w:ascii="Gotham" w:hAnsi="Gotham" w:cs="Helvetica"/>
        <w:color w:val="000000"/>
        <w:kern w:val="24"/>
        <w:sz w:val="16"/>
        <w:szCs w:val="12"/>
      </w:rPr>
      <w:t>.</w:t>
    </w:r>
    <w:r w:rsidRPr="003A4DAD">
      <w:rPr>
        <w:rFonts w:ascii="Gotham" w:hAnsi="Gotham" w:cs="Helvetica"/>
        <w:color w:val="000000"/>
        <w:kern w:val="24"/>
        <w:sz w:val="16"/>
        <w:szCs w:val="12"/>
      </w:rPr>
      <w:tab/>
    </w:r>
    <w:r w:rsidRPr="003A4DAD">
      <w:rPr>
        <w:rFonts w:ascii="Helvetica" w:hAnsi="Helvetica" w:cs="Arial"/>
        <w:color w:val="000000"/>
        <w:sz w:val="18"/>
      </w:rPr>
      <w:fldChar w:fldCharType="begin"/>
    </w:r>
    <w:r w:rsidRPr="003A4DAD">
      <w:rPr>
        <w:rFonts w:ascii="Helvetica" w:hAnsi="Helvetica" w:cs="Arial"/>
        <w:color w:val="000000"/>
        <w:sz w:val="18"/>
      </w:rPr>
      <w:instrText xml:space="preserve"> PAGE </w:instrText>
    </w:r>
    <w:r w:rsidRPr="003A4DAD">
      <w:rPr>
        <w:rFonts w:ascii="Helvetica" w:hAnsi="Helvetica" w:cs="Arial"/>
        <w:color w:val="000000"/>
        <w:sz w:val="18"/>
      </w:rPr>
      <w:fldChar w:fldCharType="separate"/>
    </w:r>
    <w:r w:rsidR="00461BE7">
      <w:rPr>
        <w:rFonts w:ascii="Helvetica" w:hAnsi="Helvetica" w:cs="Arial"/>
        <w:noProof/>
        <w:color w:val="000000"/>
        <w:sz w:val="18"/>
      </w:rPr>
      <w:t>6</w:t>
    </w:r>
    <w:r w:rsidRPr="003A4DAD">
      <w:rPr>
        <w:rFonts w:ascii="Helvetica" w:hAnsi="Helvetica" w:cs="Arial"/>
        <w:color w:val="000000"/>
        <w:sz w:val="18"/>
      </w:rPr>
      <w:fldChar w:fldCharType="end"/>
    </w:r>
    <w:r w:rsidRPr="003A4DAD">
      <w:rPr>
        <w:rFonts w:ascii="Helvetica" w:hAnsi="Helvetica" w:cs="Arial"/>
        <w:color w:val="000000"/>
        <w:sz w:val="18"/>
      </w:rPr>
      <w:t xml:space="preserve"> of </w:t>
    </w:r>
    <w:r>
      <w:rPr>
        <w:rFonts w:ascii="Helvetica" w:hAnsi="Helvetica" w:cs="Arial"/>
        <w:color w:val="000000"/>
        <w:sz w:val="18"/>
      </w:rPr>
      <w:fldChar w:fldCharType="begin"/>
    </w:r>
    <w:r>
      <w:rPr>
        <w:rFonts w:ascii="Helvetica" w:hAnsi="Helvetica" w:cs="Arial"/>
        <w:color w:val="000000"/>
        <w:sz w:val="18"/>
      </w:rPr>
      <w:instrText xml:space="preserve"> NUMPAGES  \* MERGEFORMAT </w:instrText>
    </w:r>
    <w:r>
      <w:rPr>
        <w:rFonts w:ascii="Helvetica" w:hAnsi="Helvetica" w:cs="Arial"/>
        <w:color w:val="000000"/>
        <w:sz w:val="18"/>
      </w:rPr>
      <w:fldChar w:fldCharType="separate"/>
    </w:r>
    <w:r w:rsidR="00461BE7">
      <w:rPr>
        <w:rFonts w:ascii="Helvetica" w:hAnsi="Helvetica" w:cs="Arial"/>
        <w:noProof/>
        <w:color w:val="000000"/>
        <w:sz w:val="18"/>
      </w:rPr>
      <w:t>28</w:t>
    </w:r>
    <w:r>
      <w:rPr>
        <w:rFonts w:ascii="Helvetica" w:hAnsi="Helvetica" w:cs="Arial"/>
        <w:color w:val="000000"/>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6BEF62" w14:textId="3BA66630" w:rsidR="00D923BC" w:rsidRDefault="00D923BC">
    <w:pPr>
      <w:pStyle w:val="Footer"/>
    </w:pPr>
    <w:r>
      <w:rPr>
        <w:noProof/>
      </w:rPr>
      <w:drawing>
        <wp:anchor distT="0" distB="0" distL="114300" distR="114300" simplePos="0" relativeHeight="251664384" behindDoc="0" locked="0" layoutInCell="1" allowOverlap="1" wp14:anchorId="484FF91B" wp14:editId="3F145028">
          <wp:simplePos x="0" y="0"/>
          <wp:positionH relativeFrom="column">
            <wp:posOffset>-457200</wp:posOffset>
          </wp:positionH>
          <wp:positionV relativeFrom="paragraph">
            <wp:posOffset>-510540</wp:posOffset>
          </wp:positionV>
          <wp:extent cx="1485900" cy="453390"/>
          <wp:effectExtent l="0" t="0" r="12700" b="3810"/>
          <wp:wrapThrough wrapText="bothSides">
            <wp:wrapPolygon edited="0">
              <wp:start x="18831" y="0"/>
              <wp:lineTo x="0" y="1210"/>
              <wp:lineTo x="0" y="20571"/>
              <wp:lineTo x="12185" y="20571"/>
              <wp:lineTo x="18092" y="20571"/>
              <wp:lineTo x="18831" y="20571"/>
              <wp:lineTo x="21415" y="4840"/>
              <wp:lineTo x="21415" y="0"/>
              <wp:lineTo x="18831" y="0"/>
            </wp:wrapPolygon>
          </wp:wrapThrough>
          <wp:docPr id="21"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1552" behindDoc="0" locked="0" layoutInCell="1" allowOverlap="1" wp14:anchorId="79AB2244" wp14:editId="354E7AF2">
              <wp:simplePos x="0" y="0"/>
              <wp:positionH relativeFrom="column">
                <wp:posOffset>-621665</wp:posOffset>
              </wp:positionH>
              <wp:positionV relativeFrom="paragraph">
                <wp:posOffset>-3710305</wp:posOffset>
              </wp:positionV>
              <wp:extent cx="1659255" cy="2742565"/>
              <wp:effectExtent l="635" t="635" r="3810" b="0"/>
              <wp:wrapNone/>
              <wp:docPr id="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9255" cy="274256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txbx>
                      <w:txbxContent>
                        <w:p w14:paraId="6AD9ABF2" w14:textId="77777777" w:rsidR="00D923BC" w:rsidRPr="00F547FF" w:rsidRDefault="00D923BC"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AB2244" id="Rectangle 17" o:spid="_x0000_s1026" style="position:absolute;margin-left:-48.95pt;margin-top:-292.15pt;width:130.65pt;height:215.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" filled="f" stroked="f">
              <v:textbox>
                <w:txbxContent>
                  <w:p w14:paraId="6AD9ABF2" w14:textId="77777777" w:rsidR="00D923BC" w:rsidRPr="00F547FF" w:rsidRDefault="00D923BC"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v:textbox>
            </v:rect>
          </w:pict>
        </mc:Fallback>
      </mc:AlternateContent>
    </w:r>
    <w:r>
      <w:rPr>
        <w:noProof/>
      </w:rPr>
      <mc:AlternateContent>
        <mc:Choice Requires="wps">
          <w:drawing>
            <wp:anchor distT="0" distB="0" distL="114300" distR="114300" simplePos="0" relativeHeight="251655898" behindDoc="0" locked="0" layoutInCell="1" allowOverlap="1" wp14:anchorId="297AD475" wp14:editId="5E4A7E3C">
              <wp:simplePos x="0" y="0"/>
              <wp:positionH relativeFrom="column">
                <wp:posOffset>4583430</wp:posOffset>
              </wp:positionH>
              <wp:positionV relativeFrom="paragraph">
                <wp:posOffset>-462915</wp:posOffset>
              </wp:positionV>
              <wp:extent cx="1696720" cy="725805"/>
              <wp:effectExtent l="0" t="0" r="6350" b="1270"/>
              <wp:wrapNone/>
              <wp:docPr id="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6720" cy="72580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txbx>
                      <w:txbxContent>
                        <w:p w14:paraId="3FB92605" w14:textId="77777777" w:rsidR="00D923BC" w:rsidRDefault="00D923BC"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D923BC" w:rsidRDefault="00D923BC" w:rsidP="000D7111">
                          <w:r w:rsidRPr="00F85776">
                            <w:rPr>
                              <w:rFonts w:ascii="Calibri" w:hAnsi="Calibri"/>
                              <w:color w:val="FFFFFF"/>
                              <w:kern w:val="24"/>
                            </w:rPr>
                            <w:t xml:space="preserve">          +1 800-420-8450</w:t>
                          </w:r>
                        </w:p>
                        <w:p w14:paraId="074D88CD" w14:textId="77777777" w:rsidR="00D923BC" w:rsidRDefault="00D923BC"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97AD475" id="Rectangle 21" o:spid="_x0000_s1027" style="position:absolute;margin-left:360.9pt;margin-top:-36.45pt;width:133.6pt;height:57.15pt;z-index:2516558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" filled="f" stroked="f">
              <v:textbox style="mso-fit-shape-to-text:t">
                <w:txbxContent>
                  <w:p w14:paraId="3FB92605" w14:textId="77777777" w:rsidR="00D923BC" w:rsidRDefault="00D923BC"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D923BC" w:rsidRDefault="00D923BC" w:rsidP="000D7111">
                    <w:r w:rsidRPr="00F85776">
                      <w:rPr>
                        <w:rFonts w:ascii="Calibri" w:hAnsi="Calibri"/>
                        <w:color w:val="FFFFFF"/>
                        <w:kern w:val="24"/>
                      </w:rPr>
                      <w:t xml:space="preserve">          +1 800-420-8450</w:t>
                    </w:r>
                  </w:p>
                  <w:p w14:paraId="074D88CD" w14:textId="77777777" w:rsidR="00D923BC" w:rsidRDefault="00D923BC"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v:textbox>
            </v:rect>
          </w:pict>
        </mc:Fallback>
      </mc:AlternateContent>
    </w:r>
    <w:r>
      <w:rPr>
        <w:noProof/>
      </w:rPr>
      <mc:AlternateContent>
        <mc:Choice Requires="wps">
          <w:drawing>
            <wp:anchor distT="0" distB="0" distL="114300" distR="114300" simplePos="0" relativeHeight="251655752" behindDoc="0" locked="0" layoutInCell="1" allowOverlap="1" wp14:anchorId="60AD31C8" wp14:editId="6F5BACD4">
              <wp:simplePos x="0" y="0"/>
              <wp:positionH relativeFrom="column">
                <wp:posOffset>2138680</wp:posOffset>
              </wp:positionH>
              <wp:positionV relativeFrom="paragraph">
                <wp:posOffset>-744855</wp:posOffset>
              </wp:positionV>
              <wp:extent cx="1564640" cy="1008380"/>
              <wp:effectExtent l="5080" t="0" r="5080" b="635"/>
              <wp:wrapNone/>
              <wp:docPr id="3"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4640" cy="100838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txbx>
                      <w:txbxContent>
                        <w:p w14:paraId="3CBC66ED" w14:textId="77777777" w:rsidR="00D923BC" w:rsidRPr="005456F3" w:rsidRDefault="00D923BC" w:rsidP="000D7111">
                          <w:pPr>
                            <w:spacing w:after="120" w:line="266" w:lineRule="auto"/>
                          </w:pPr>
                          <w:r w:rsidRPr="00F85776">
                            <w:rPr>
                              <w:rFonts w:ascii="Calibri" w:hAnsi="Calibri"/>
                              <w:bCs/>
                              <w:color w:val="FFFFFF"/>
                              <w:kern w:val="24"/>
                            </w:rPr>
                            <w:t>www.tibco.com</w:t>
                          </w:r>
                        </w:p>
                        <w:p w14:paraId="22C56725" w14:textId="77777777" w:rsidR="00D923BC" w:rsidRPr="005456F3" w:rsidRDefault="00D923BC" w:rsidP="000D7111">
                          <w:r w:rsidRPr="00F85776">
                            <w:rPr>
                              <w:rFonts w:ascii="Calibri" w:hAnsi="Calibri"/>
                              <w:bCs/>
                              <w:color w:val="FFFFFF"/>
                              <w:kern w:val="24"/>
                            </w:rPr>
                            <w:t>Global Headquarters</w:t>
                          </w:r>
                        </w:p>
                        <w:p w14:paraId="0A12B024" w14:textId="77777777" w:rsidR="00D923BC" w:rsidRPr="005456F3" w:rsidRDefault="00D923BC" w:rsidP="000D7111">
                          <w:r w:rsidRPr="00F85776">
                            <w:rPr>
                              <w:rFonts w:ascii="Calibri" w:hAnsi="Calibri"/>
                              <w:bCs/>
                              <w:color w:val="FFFFFF"/>
                              <w:kern w:val="24"/>
                            </w:rPr>
                            <w:t>3303 Hillview Avenue</w:t>
                          </w:r>
                        </w:p>
                        <w:p w14:paraId="09FC0350" w14:textId="77777777" w:rsidR="00D923BC" w:rsidRPr="005456F3" w:rsidRDefault="00D923BC" w:rsidP="000D7111">
                          <w:pPr>
                            <w:spacing w:after="120"/>
                          </w:pPr>
                          <w:r w:rsidRPr="00F85776">
                            <w:rPr>
                              <w:rFonts w:ascii="Calibri" w:hAnsi="Calibri"/>
                              <w:bCs/>
                              <w:color w:val="FFFFFF"/>
                              <w:kern w:val="24"/>
                            </w:rPr>
                            <w:t>Palo Alto, CA  94304</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0AD31C8" id="Rectangle 20" o:spid="_x0000_s1028" style="position:absolute;margin-left:168.4pt;margin-top:-58.65pt;width:123.2pt;height:79.4pt;z-index:251655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" filled="f" stroked="f">
              <v:textbox style="mso-fit-shape-to-text:t">
                <w:txbxContent>
                  <w:p w14:paraId="3CBC66ED" w14:textId="77777777" w:rsidR="00D923BC" w:rsidRPr="005456F3" w:rsidRDefault="00D923BC" w:rsidP="000D7111">
                    <w:pPr>
                      <w:spacing w:after="120" w:line="266" w:lineRule="auto"/>
                    </w:pPr>
                    <w:r w:rsidRPr="00F85776">
                      <w:rPr>
                        <w:rFonts w:ascii="Calibri" w:hAnsi="Calibri"/>
                        <w:bCs/>
                        <w:color w:val="FFFFFF"/>
                        <w:kern w:val="24"/>
                      </w:rPr>
                      <w:t>www.tibco.com</w:t>
                    </w:r>
                  </w:p>
                  <w:p w14:paraId="22C56725" w14:textId="77777777" w:rsidR="00D923BC" w:rsidRPr="005456F3" w:rsidRDefault="00D923BC" w:rsidP="000D7111">
                    <w:r w:rsidRPr="00F85776">
                      <w:rPr>
                        <w:rFonts w:ascii="Calibri" w:hAnsi="Calibri"/>
                        <w:bCs/>
                        <w:color w:val="FFFFFF"/>
                        <w:kern w:val="24"/>
                      </w:rPr>
                      <w:t>Global Headquarters</w:t>
                    </w:r>
                  </w:p>
                  <w:p w14:paraId="0A12B024" w14:textId="77777777" w:rsidR="00D923BC" w:rsidRPr="005456F3" w:rsidRDefault="00D923BC" w:rsidP="000D7111">
                    <w:r w:rsidRPr="00F85776">
                      <w:rPr>
                        <w:rFonts w:ascii="Calibri" w:hAnsi="Calibri"/>
                        <w:bCs/>
                        <w:color w:val="FFFFFF"/>
                        <w:kern w:val="24"/>
                      </w:rPr>
                      <w:t>3303 Hillview Avenue</w:t>
                    </w:r>
                  </w:p>
                  <w:p w14:paraId="09FC0350" w14:textId="77777777" w:rsidR="00D923BC" w:rsidRPr="005456F3" w:rsidRDefault="00D923BC" w:rsidP="000D7111">
                    <w:pPr>
                      <w:spacing w:after="120"/>
                    </w:pPr>
                    <w:r w:rsidRPr="00F85776">
                      <w:rPr>
                        <w:rFonts w:ascii="Calibri" w:hAnsi="Calibri"/>
                        <w:bCs/>
                        <w:color w:val="FFFFFF"/>
                        <w:kern w:val="24"/>
                      </w:rPr>
                      <w:t>Palo Alto, CA  94304</w:t>
                    </w:r>
                  </w:p>
                </w:txbxContent>
              </v:textbox>
            </v:rect>
          </w:pict>
        </mc:Fallback>
      </mc:AlternateContent>
    </w:r>
    <w:r>
      <w:rPr>
        <w:noProof/>
      </w:rPr>
      <mc:AlternateContent>
        <mc:Choice Requires="wps">
          <w:drawing>
            <wp:anchor distT="0" distB="0" distL="114300" distR="114300" simplePos="0" relativeHeight="251655606" behindDoc="0" locked="0" layoutInCell="1" allowOverlap="1" wp14:anchorId="2B0245CA" wp14:editId="113C2B21">
              <wp:simplePos x="0" y="0"/>
              <wp:positionH relativeFrom="column">
                <wp:posOffset>-674370</wp:posOffset>
              </wp:positionH>
              <wp:positionV relativeFrom="paragraph">
                <wp:posOffset>-855345</wp:posOffset>
              </wp:positionV>
              <wp:extent cx="7038975" cy="1149350"/>
              <wp:effectExtent l="0" t="0" r="0" b="0"/>
              <wp:wrapNone/>
              <wp:docPr id="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38975" cy="1149350"/>
                      </a:xfrm>
                      <a:prstGeom prst="rect">
                        <a:avLst/>
                      </a:prstGeom>
                      <a:solidFill>
                        <a:srgbClr val="FF671B"/>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0A2981D" id="Rectangle 19" o:spid="_x0000_s1026" style="position:absolute;margin-left:-53.1pt;margin-top:-67.35pt;width:554.25pt;height:90.5pt;z-index:2516556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" fillcolor="#ff671b"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F97153" w14:textId="77777777" w:rsidR="00625DEA" w:rsidRDefault="00625DEA">
      <w:r>
        <w:separator/>
      </w:r>
    </w:p>
  </w:footnote>
  <w:footnote w:type="continuationSeparator" w:id="0">
    <w:p w14:paraId="1DADA069" w14:textId="77777777" w:rsidR="00625DEA" w:rsidRDefault="00625D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025577" w14:textId="326C3E58" w:rsidR="00D923BC" w:rsidRPr="008B237F" w:rsidRDefault="00D923BC">
    <w:pPr>
      <w:spacing w:before="240"/>
      <w:ind w:right="187"/>
      <w:jc w:val="right"/>
      <w:rPr>
        <w:rFonts w:ascii="Helvetica" w:hAnsi="Helvetica" w:cs="Arial"/>
        <w:sz w:val="18"/>
      </w:rPr>
    </w:pPr>
    <w:r w:rsidRPr="004C6BBB">
      <w:rPr>
        <w:noProof/>
      </w:rPr>
      <mc:AlternateContent>
        <mc:Choice Requires="wps">
          <w:drawing>
            <wp:anchor distT="0" distB="0" distL="114300" distR="114300" simplePos="0" relativeHeight="251656192" behindDoc="1" locked="0" layoutInCell="1" allowOverlap="1" wp14:anchorId="6357B3E6" wp14:editId="3D69B8F8">
              <wp:simplePos x="0" y="0"/>
              <wp:positionH relativeFrom="column">
                <wp:posOffset>0</wp:posOffset>
              </wp:positionH>
              <wp:positionV relativeFrom="paragraph">
                <wp:posOffset>0</wp:posOffset>
              </wp:positionV>
              <wp:extent cx="6159500" cy="457200"/>
              <wp:effectExtent l="0" t="0" r="38100" b="25400"/>
              <wp:wrapNone/>
              <wp:docPr id="3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9500" cy="457200"/>
                      </a:xfrm>
                      <a:prstGeom prst="rect">
                        <a:avLst/>
                      </a:prstGeom>
                      <a:noFill/>
                      <a:ln w="12700">
                        <a:solidFill>
                          <a:srgbClr val="808080"/>
                        </a:solidFill>
                        <a:prstDash val="dash"/>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1B3E0F" id="Rectangle 16" o:spid="_x0000_s1026" style="position:absolute;margin-left:0;margin-top:0;width:48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" filled="f" strokecolor="gray" strokeweight="1pt">
              <v:stroke dashstyle="dash"/>
            </v:rect>
          </w:pict>
        </mc:Fallback>
      </mc:AlternateContent>
    </w:r>
    <w:r w:rsidRPr="004C6BBB">
      <w:rPr>
        <w:noProof/>
      </w:rPr>
      <mc:AlternateContent>
        <mc:Choice Requires="wps">
          <w:drawing>
            <wp:anchor distT="0" distB="0" distL="114300" distR="114300" simplePos="0" relativeHeight="251669504" behindDoc="0" locked="0" layoutInCell="1" allowOverlap="1" wp14:anchorId="4DCDA6EE" wp14:editId="6589E495">
              <wp:simplePos x="0" y="0"/>
              <wp:positionH relativeFrom="column">
                <wp:posOffset>-571500</wp:posOffset>
              </wp:positionH>
              <wp:positionV relativeFrom="paragraph">
                <wp:posOffset>0</wp:posOffset>
              </wp:positionV>
              <wp:extent cx="457200" cy="457200"/>
              <wp:effectExtent l="0" t="0" r="0" b="0"/>
              <wp:wrapNone/>
              <wp:docPr id="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D0D2D3"/>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14E8E6" id="Rectangle 15" o:spid="_x0000_s1026" style="position:absolute;margin-left:-45pt;margin-top:0;width:36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" fillcolor="#d0d2d3" stroked="f"/>
          </w:pict>
        </mc:Fallback>
      </mc:AlternateContent>
    </w:r>
    <w:r w:rsidR="00997FB1">
      <w:rPr>
        <w:rFonts w:ascii="Helvetica" w:hAnsi="Helvetica" w:cs="Arial"/>
        <w:sz w:val="18"/>
      </w:rPr>
      <w:t xml:space="preserve">How </w:t>
    </w:r>
    <w:proofErr w:type="gramStart"/>
    <w:r w:rsidR="00997FB1">
      <w:rPr>
        <w:rFonts w:ascii="Helvetica" w:hAnsi="Helvetica" w:cs="Arial"/>
        <w:sz w:val="18"/>
      </w:rPr>
      <w:t>To</w:t>
    </w:r>
    <w:proofErr w:type="gramEnd"/>
    <w:r w:rsidR="00997FB1">
      <w:rPr>
        <w:rFonts w:ascii="Helvetica" w:hAnsi="Helvetica" w:cs="Arial"/>
        <w:sz w:val="18"/>
      </w:rPr>
      <w:t xml:space="preserve"> Learn </w:t>
    </w:r>
    <w:r w:rsidR="008319B4">
      <w:rPr>
        <w:rFonts w:ascii="Helvetica" w:hAnsi="Helvetica" w:cs="Arial"/>
        <w:sz w:val="18"/>
      </w:rPr>
      <w:t>Data Abstraction Best Practices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C68CA" w14:textId="642BE5A2" w:rsidR="00D923BC" w:rsidRDefault="00D923BC">
    <w:pPr>
      <w:pStyle w:val="Header"/>
    </w:pPr>
    <w:r>
      <w:rPr>
        <w:noProof/>
      </w:rPr>
      <w:drawing>
        <wp:anchor distT="0" distB="0" distL="114300" distR="114300" simplePos="0" relativeHeight="251663360" behindDoc="0" locked="0" layoutInCell="1" allowOverlap="1" wp14:anchorId="0178615B" wp14:editId="0315657A">
          <wp:simplePos x="0" y="0"/>
          <wp:positionH relativeFrom="column">
            <wp:posOffset>-513715</wp:posOffset>
          </wp:positionH>
          <wp:positionV relativeFrom="paragraph">
            <wp:posOffset>232410</wp:posOffset>
          </wp:positionV>
          <wp:extent cx="1485900" cy="453390"/>
          <wp:effectExtent l="0" t="0" r="12700" b="3810"/>
          <wp:wrapNone/>
          <wp:docPr id="17"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5460" behindDoc="0" locked="0" layoutInCell="1" allowOverlap="1" wp14:anchorId="4338B933" wp14:editId="7225BDD0">
              <wp:simplePos x="0" y="0"/>
              <wp:positionH relativeFrom="column">
                <wp:posOffset>-685165</wp:posOffset>
              </wp:positionH>
              <wp:positionV relativeFrom="paragraph">
                <wp:posOffset>1967230</wp:posOffset>
              </wp:positionV>
              <wp:extent cx="1828800" cy="6061075"/>
              <wp:effectExtent l="635" t="0" r="0" b="0"/>
              <wp:wrapNone/>
              <wp:docPr id="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6061075"/>
                      </a:xfrm>
                      <a:prstGeom prst="rect">
                        <a:avLst/>
                      </a:prstGeom>
                      <a:solidFill>
                        <a:srgbClr val="1388D8"/>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09142A" id="Rectangle 14" o:spid="_x0000_s1026" style="position:absolute;margin-left:-53.95pt;margin-top:154.9pt;width:2in;height:477.25pt;z-index:2516554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" fillcolor="#1388d8" stroked="f"/>
          </w:pict>
        </mc:Fallback>
      </mc:AlternateContent>
    </w:r>
    <w:r>
      <w:rPr>
        <w:noProof/>
      </w:rPr>
      <mc:AlternateContent>
        <mc:Choice Requires="wps">
          <w:drawing>
            <wp:anchor distT="0" distB="0" distL="114300" distR="114300" simplePos="0" relativeHeight="251655314" behindDoc="1" locked="0" layoutInCell="1" allowOverlap="1" wp14:anchorId="2CEFD5D1" wp14:editId="07EA7325">
              <wp:simplePos x="0" y="0"/>
              <wp:positionH relativeFrom="column">
                <wp:posOffset>-685165</wp:posOffset>
              </wp:positionH>
              <wp:positionV relativeFrom="paragraph">
                <wp:posOffset>0</wp:posOffset>
              </wp:positionV>
              <wp:extent cx="1828800" cy="1903095"/>
              <wp:effectExtent l="635" t="0" r="0" b="1905"/>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903095"/>
                      </a:xfrm>
                      <a:prstGeom prst="rect">
                        <a:avLst/>
                      </a:prstGeom>
                      <a:solidFill>
                        <a:srgbClr val="444444"/>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604377" id="Rectangle 7" o:spid="_x0000_s1026" style="position:absolute;margin-left:-53.95pt;margin-top:0;width:2in;height:149.85pt;z-index:-2516611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" fillcolor="#444" stroked="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86244"/>
    <w:multiLevelType w:val="singleLevel"/>
    <w:tmpl w:val="7354F9BA"/>
    <w:lvl w:ilvl="0">
      <w:start w:val="1"/>
      <w:numFmt w:val="decimal"/>
      <w:pStyle w:val="FigureCaption"/>
      <w:lvlText w:val="Figure %1."/>
      <w:lvlJc w:val="left"/>
      <w:pPr>
        <w:tabs>
          <w:tab w:val="num" w:pos="2880"/>
        </w:tabs>
        <w:ind w:left="2880" w:hanging="1080"/>
      </w:pPr>
      <w:rPr>
        <w:rFonts w:ascii="Arial" w:hAnsi="Arial" w:hint="default"/>
        <w:b/>
        <w:i w:val="0"/>
        <w:sz w:val="18"/>
      </w:rPr>
    </w:lvl>
  </w:abstractNum>
  <w:abstractNum w:abstractNumId="1" w15:restartNumberingAfterBreak="0">
    <w:nsid w:val="06157855"/>
    <w:multiLevelType w:val="hybridMultilevel"/>
    <w:tmpl w:val="A4BAE4B0"/>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0BD34032"/>
    <w:multiLevelType w:val="hybridMultilevel"/>
    <w:tmpl w:val="EA3A67A4"/>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3" w15:restartNumberingAfterBreak="0">
    <w:nsid w:val="106D6948"/>
    <w:multiLevelType w:val="singleLevel"/>
    <w:tmpl w:val="CA0E1BDE"/>
    <w:lvl w:ilvl="0">
      <w:start w:val="1"/>
      <w:numFmt w:val="decimal"/>
      <w:pStyle w:val="TableCaption"/>
      <w:lvlText w:val="Table %1."/>
      <w:lvlJc w:val="left"/>
      <w:pPr>
        <w:tabs>
          <w:tab w:val="num" w:pos="2880"/>
        </w:tabs>
        <w:ind w:left="2880" w:hanging="1080"/>
      </w:pPr>
      <w:rPr>
        <w:rFonts w:ascii="Arial" w:hAnsi="Arial" w:hint="default"/>
        <w:b/>
        <w:i w:val="0"/>
        <w:sz w:val="18"/>
      </w:rPr>
    </w:lvl>
  </w:abstractNum>
  <w:abstractNum w:abstractNumId="4" w15:restartNumberingAfterBreak="0">
    <w:nsid w:val="153F39B1"/>
    <w:multiLevelType w:val="hybridMultilevel"/>
    <w:tmpl w:val="F1C829C8"/>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5" w15:restartNumberingAfterBreak="0">
    <w:nsid w:val="15A3515A"/>
    <w:multiLevelType w:val="singleLevel"/>
    <w:tmpl w:val="39DC3BCE"/>
    <w:lvl w:ilvl="0">
      <w:start w:val="1"/>
      <w:numFmt w:val="none"/>
      <w:pStyle w:val="Question"/>
      <w:lvlText w:val="Q."/>
      <w:lvlJc w:val="left"/>
      <w:pPr>
        <w:tabs>
          <w:tab w:val="num" w:pos="360"/>
        </w:tabs>
        <w:ind w:left="360" w:hanging="360"/>
      </w:pPr>
      <w:rPr>
        <w:rFonts w:ascii="Arial" w:hAnsi="Arial" w:hint="default"/>
        <w:b/>
        <w:i w:val="0"/>
        <w:sz w:val="18"/>
      </w:rPr>
    </w:lvl>
  </w:abstractNum>
  <w:abstractNum w:abstractNumId="6" w15:restartNumberingAfterBreak="0">
    <w:nsid w:val="1A711418"/>
    <w:multiLevelType w:val="hybridMultilevel"/>
    <w:tmpl w:val="A4BAE4B0"/>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1AF13E2E"/>
    <w:multiLevelType w:val="multilevel"/>
    <w:tmpl w:val="E37A545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8" w15:restartNumberingAfterBreak="0">
    <w:nsid w:val="21200590"/>
    <w:multiLevelType w:val="hybridMultilevel"/>
    <w:tmpl w:val="45427BE4"/>
    <w:lvl w:ilvl="0" w:tplc="BDDC1B50">
      <w:start w:val="1"/>
      <w:numFmt w:val="bullet"/>
      <w:pStyle w:val="CellBulletIndent"/>
      <w:lvlText w:val="◦"/>
      <w:lvlJc w:val="left"/>
      <w:pPr>
        <w:tabs>
          <w:tab w:val="num" w:pos="432"/>
        </w:tabs>
        <w:ind w:left="432" w:hanging="144"/>
      </w:pPr>
      <w:rPr>
        <w:rFonts w:ascii="Times New Roman" w:hAnsi="Times New Roman" w:cs="Times New Roman" w:hint="default"/>
        <w:position w:val="0"/>
        <w:sz w:val="16"/>
        <w:szCs w:val="16"/>
      </w:rPr>
    </w:lvl>
    <w:lvl w:ilvl="1" w:tplc="04090003" w:tentative="1">
      <w:start w:val="1"/>
      <w:numFmt w:val="bullet"/>
      <w:lvlText w:val="o"/>
      <w:lvlJc w:val="left"/>
      <w:pPr>
        <w:tabs>
          <w:tab w:val="num" w:pos="1440"/>
        </w:tabs>
        <w:ind w:left="1440" w:hanging="360"/>
      </w:pPr>
      <w:rPr>
        <w:rFonts w:ascii="Courier New" w:hAnsi="Courier New" w:cs="Arial Black"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Blac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Blac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8993A7B"/>
    <w:multiLevelType w:val="singleLevel"/>
    <w:tmpl w:val="7A7A1F78"/>
    <w:lvl w:ilvl="0">
      <w:start w:val="1"/>
      <w:numFmt w:val="decimal"/>
      <w:pStyle w:val="Step1"/>
      <w:lvlText w:val="Step %1.  "/>
      <w:lvlJc w:val="left"/>
      <w:pPr>
        <w:tabs>
          <w:tab w:val="num" w:pos="720"/>
        </w:tabs>
        <w:ind w:left="720" w:hanging="720"/>
      </w:pPr>
      <w:rPr>
        <w:rFonts w:hint="default"/>
      </w:rPr>
    </w:lvl>
  </w:abstractNum>
  <w:abstractNum w:abstractNumId="10" w15:restartNumberingAfterBreak="0">
    <w:nsid w:val="310C649B"/>
    <w:multiLevelType w:val="hybridMultilevel"/>
    <w:tmpl w:val="A4BAE4B0"/>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15:restartNumberingAfterBreak="0">
    <w:nsid w:val="33050444"/>
    <w:multiLevelType w:val="hybridMultilevel"/>
    <w:tmpl w:val="A4BAE4B0"/>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15:restartNumberingAfterBreak="0">
    <w:nsid w:val="33D93F92"/>
    <w:multiLevelType w:val="hybridMultilevel"/>
    <w:tmpl w:val="E500AE28"/>
    <w:lvl w:ilvl="0" w:tplc="B6D493A0">
      <w:start w:val="1"/>
      <w:numFmt w:val="decimal"/>
      <w:lvlText w:val="%1"/>
      <w:lvlJc w:val="left"/>
      <w:pPr>
        <w:tabs>
          <w:tab w:val="num" w:pos="720"/>
        </w:tabs>
        <w:ind w:left="720" w:hanging="360"/>
      </w:pPr>
      <w:rPr>
        <w:rFonts w:ascii="Gill Sans MT" w:eastAsia="Times New Roman" w:hAnsi="Gill Sans MT" w:cs="Arial"/>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5943053"/>
    <w:multiLevelType w:val="hybridMultilevel"/>
    <w:tmpl w:val="707CD860"/>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35A36555"/>
    <w:multiLevelType w:val="multilevel"/>
    <w:tmpl w:val="6AA82EE2"/>
    <w:name w:val="FigCap22"/>
    <w:lvl w:ilvl="0">
      <w:start w:val="1"/>
      <w:numFmt w:val="decimal"/>
      <w:suff w:val="nothing"/>
      <w:lvlText w:val="Chapter %1:"/>
      <w:lvlJc w:val="left"/>
      <w:pPr>
        <w:ind w:left="2160" w:hanging="2160"/>
      </w:pPr>
      <w:rPr>
        <w:rFonts w:ascii="Arial" w:hAnsi="Arial" w:hint="default"/>
        <w:b/>
        <w:i w:val="0"/>
        <w:sz w:val="36"/>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15" w15:restartNumberingAfterBreak="0">
    <w:nsid w:val="36E65378"/>
    <w:multiLevelType w:val="hybridMultilevel"/>
    <w:tmpl w:val="891808EE"/>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01">
      <w:start w:val="1"/>
      <w:numFmt w:val="bullet"/>
      <w:lvlText w:val=""/>
      <w:lvlJc w:val="left"/>
      <w:pPr>
        <w:tabs>
          <w:tab w:val="num" w:pos="2520"/>
        </w:tabs>
        <w:ind w:left="2520" w:hanging="180"/>
      </w:pPr>
      <w:rPr>
        <w:rFonts w:ascii="Symbol" w:hAnsi="Symbol" w:hint="default"/>
      </w:r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A0A2D604">
      <w:numFmt w:val="bullet"/>
      <w:lvlText w:val=""/>
      <w:lvlJc w:val="left"/>
      <w:pPr>
        <w:ind w:left="4860" w:hanging="360"/>
      </w:pPr>
      <w:rPr>
        <w:rFonts w:ascii="Wingdings" w:eastAsia="Times New Roman" w:hAnsi="Wingdings" w:cs="Times New Roman" w:hint="default"/>
      </w:r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15:restartNumberingAfterBreak="0">
    <w:nsid w:val="36F51216"/>
    <w:multiLevelType w:val="multilevel"/>
    <w:tmpl w:val="DAF20B4C"/>
    <w:name w:val="FigCap2"/>
    <w:lvl w:ilvl="0">
      <w:start w:val="1"/>
      <w:numFmt w:val="decimal"/>
      <w:suff w:val="nothing"/>
      <w:lvlText w:val="Chapter %1: "/>
      <w:lvlJc w:val="left"/>
      <w:pPr>
        <w:ind w:left="0" w:firstLine="0"/>
      </w:pPr>
      <w:rPr>
        <w:rFonts w:ascii="Arial" w:hAnsi="Arial" w:hint="default"/>
        <w:b/>
        <w:i w:val="0"/>
        <w:sz w:val="32"/>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17" w15:restartNumberingAfterBreak="0">
    <w:nsid w:val="374F2328"/>
    <w:multiLevelType w:val="multilevel"/>
    <w:tmpl w:val="EE282E6E"/>
    <w:lvl w:ilvl="0">
      <w:start w:val="1"/>
      <w:numFmt w:val="decimal"/>
      <w:lvlText w:val="%1."/>
      <w:lvlJc w:val="left"/>
      <w:pPr>
        <w:tabs>
          <w:tab w:val="num" w:pos="1080"/>
        </w:tabs>
        <w:ind w:left="1080" w:hanging="360"/>
      </w:pPr>
    </w:lvl>
    <w:lvl w:ilvl="1">
      <w:start w:val="1"/>
      <w:numFmt w:val="lowerLetter"/>
      <w:lvlText w:val="%2."/>
      <w:lvlJc w:val="left"/>
      <w:pPr>
        <w:tabs>
          <w:tab w:val="num" w:pos="1512"/>
        </w:tabs>
        <w:ind w:left="1512" w:hanging="432"/>
      </w:pPr>
    </w:lvl>
    <w:lvl w:ilvl="2">
      <w:start w:val="1"/>
      <w:numFmt w:val="decimal"/>
      <w:lvlText w:val="%1.%2.%3."/>
      <w:lvlJc w:val="left"/>
      <w:pPr>
        <w:tabs>
          <w:tab w:val="num" w:pos="2160"/>
        </w:tabs>
        <w:ind w:left="1944" w:hanging="504"/>
      </w:pPr>
    </w:lvl>
    <w:lvl w:ilvl="3">
      <w:start w:val="1"/>
      <w:numFmt w:val="decimal"/>
      <w:lvlText w:val="%1.%2.%3.%4."/>
      <w:lvlJc w:val="left"/>
      <w:pPr>
        <w:tabs>
          <w:tab w:val="num" w:pos="2880"/>
        </w:tabs>
        <w:ind w:left="2448" w:hanging="648"/>
      </w:pPr>
    </w:lvl>
    <w:lvl w:ilvl="4">
      <w:start w:val="1"/>
      <w:numFmt w:val="decimal"/>
      <w:lvlText w:val="%1.%2.%3.%4.%5."/>
      <w:lvlJc w:val="left"/>
      <w:pPr>
        <w:tabs>
          <w:tab w:val="num" w:pos="3240"/>
        </w:tabs>
        <w:ind w:left="2952" w:hanging="792"/>
      </w:pPr>
    </w:lvl>
    <w:lvl w:ilvl="5">
      <w:start w:val="1"/>
      <w:numFmt w:val="decimal"/>
      <w:lvlText w:val="%1.%2.%3.%4.%5.%6."/>
      <w:lvlJc w:val="left"/>
      <w:pPr>
        <w:tabs>
          <w:tab w:val="num" w:pos="3960"/>
        </w:tabs>
        <w:ind w:left="3456" w:hanging="936"/>
      </w:pPr>
    </w:lvl>
    <w:lvl w:ilvl="6">
      <w:start w:val="1"/>
      <w:numFmt w:val="decimal"/>
      <w:lvlText w:val="%1.%2.%3.%4.%5.%6.%7."/>
      <w:lvlJc w:val="left"/>
      <w:pPr>
        <w:tabs>
          <w:tab w:val="num" w:pos="4320"/>
        </w:tabs>
        <w:ind w:left="3960" w:hanging="1080"/>
      </w:pPr>
    </w:lvl>
    <w:lvl w:ilvl="7">
      <w:start w:val="1"/>
      <w:numFmt w:val="decimal"/>
      <w:lvlText w:val="%1.%2.%3.%4.%5.%6.%7.%8."/>
      <w:lvlJc w:val="left"/>
      <w:pPr>
        <w:tabs>
          <w:tab w:val="num" w:pos="5040"/>
        </w:tabs>
        <w:ind w:left="4464" w:hanging="1224"/>
      </w:pPr>
    </w:lvl>
    <w:lvl w:ilvl="8">
      <w:start w:val="1"/>
      <w:numFmt w:val="decimal"/>
      <w:lvlText w:val="%1.%2.%3.%4.%5.%6.%7.%8.%9."/>
      <w:lvlJc w:val="left"/>
      <w:pPr>
        <w:tabs>
          <w:tab w:val="num" w:pos="5400"/>
        </w:tabs>
        <w:ind w:left="5040" w:hanging="1440"/>
      </w:pPr>
    </w:lvl>
  </w:abstractNum>
  <w:abstractNum w:abstractNumId="18" w15:restartNumberingAfterBreak="0">
    <w:nsid w:val="37BE3E33"/>
    <w:multiLevelType w:val="hybridMultilevel"/>
    <w:tmpl w:val="A4BAE4B0"/>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9" w15:restartNumberingAfterBreak="0">
    <w:nsid w:val="37D17CD8"/>
    <w:multiLevelType w:val="hybridMultilevel"/>
    <w:tmpl w:val="EB98E76A"/>
    <w:lvl w:ilvl="0" w:tplc="6492CFBC">
      <w:start w:val="1"/>
      <w:numFmt w:val="bullet"/>
      <w:pStyle w:val="Callout"/>
      <w:lvlText w:val=""/>
      <w:lvlJc w:val="left"/>
      <w:pPr>
        <w:tabs>
          <w:tab w:val="num" w:pos="720"/>
        </w:tabs>
        <w:ind w:left="720" w:hanging="360"/>
      </w:pPr>
      <w:rPr>
        <w:rFonts w:ascii="Symbol" w:hAnsi="Symbol" w:hint="default"/>
      </w:rPr>
    </w:lvl>
    <w:lvl w:ilvl="1" w:tplc="F0CA2702">
      <w:start w:val="1"/>
      <w:numFmt w:val="bullet"/>
      <w:lvlText w:val=""/>
      <w:lvlJc w:val="left"/>
      <w:pPr>
        <w:tabs>
          <w:tab w:val="num" w:pos="1440"/>
        </w:tabs>
        <w:ind w:left="1440" w:hanging="360"/>
      </w:pPr>
      <w:rPr>
        <w:rFonts w:ascii="Symbol" w:hAnsi="Symbol" w:hint="default"/>
      </w:rPr>
    </w:lvl>
    <w:lvl w:ilvl="2" w:tplc="04186FC4" w:tentative="1">
      <w:start w:val="1"/>
      <w:numFmt w:val="bullet"/>
      <w:lvlText w:val=""/>
      <w:lvlJc w:val="left"/>
      <w:pPr>
        <w:tabs>
          <w:tab w:val="num" w:pos="2160"/>
        </w:tabs>
        <w:ind w:left="2160" w:hanging="360"/>
      </w:pPr>
      <w:rPr>
        <w:rFonts w:ascii="Wingdings" w:hAnsi="Wingdings" w:hint="default"/>
      </w:rPr>
    </w:lvl>
    <w:lvl w:ilvl="3" w:tplc="1B0C19FA">
      <w:start w:val="1"/>
      <w:numFmt w:val="bullet"/>
      <w:lvlText w:val=""/>
      <w:lvlJc w:val="left"/>
      <w:pPr>
        <w:tabs>
          <w:tab w:val="num" w:pos="2880"/>
        </w:tabs>
        <w:ind w:left="2880" w:hanging="360"/>
      </w:pPr>
      <w:rPr>
        <w:rFonts w:ascii="Symbol" w:hAnsi="Symbol" w:hint="default"/>
      </w:rPr>
    </w:lvl>
    <w:lvl w:ilvl="4" w:tplc="0D3E719E" w:tentative="1">
      <w:start w:val="1"/>
      <w:numFmt w:val="bullet"/>
      <w:lvlText w:val="o"/>
      <w:lvlJc w:val="left"/>
      <w:pPr>
        <w:tabs>
          <w:tab w:val="num" w:pos="3600"/>
        </w:tabs>
        <w:ind w:left="3600" w:hanging="360"/>
      </w:pPr>
      <w:rPr>
        <w:rFonts w:ascii="Courier New" w:hAnsi="Courier New" w:cs="Courier New" w:hint="default"/>
      </w:rPr>
    </w:lvl>
    <w:lvl w:ilvl="5" w:tplc="494A0464" w:tentative="1">
      <w:start w:val="1"/>
      <w:numFmt w:val="bullet"/>
      <w:lvlText w:val=""/>
      <w:lvlJc w:val="left"/>
      <w:pPr>
        <w:tabs>
          <w:tab w:val="num" w:pos="4320"/>
        </w:tabs>
        <w:ind w:left="4320" w:hanging="360"/>
      </w:pPr>
      <w:rPr>
        <w:rFonts w:ascii="Wingdings" w:hAnsi="Wingdings" w:hint="default"/>
      </w:rPr>
    </w:lvl>
    <w:lvl w:ilvl="6" w:tplc="C66CDB38" w:tentative="1">
      <w:start w:val="1"/>
      <w:numFmt w:val="bullet"/>
      <w:lvlText w:val=""/>
      <w:lvlJc w:val="left"/>
      <w:pPr>
        <w:tabs>
          <w:tab w:val="num" w:pos="5040"/>
        </w:tabs>
        <w:ind w:left="5040" w:hanging="360"/>
      </w:pPr>
      <w:rPr>
        <w:rFonts w:ascii="Symbol" w:hAnsi="Symbol" w:hint="default"/>
      </w:rPr>
    </w:lvl>
    <w:lvl w:ilvl="7" w:tplc="87D20D40" w:tentative="1">
      <w:start w:val="1"/>
      <w:numFmt w:val="bullet"/>
      <w:lvlText w:val="o"/>
      <w:lvlJc w:val="left"/>
      <w:pPr>
        <w:tabs>
          <w:tab w:val="num" w:pos="5760"/>
        </w:tabs>
        <w:ind w:left="5760" w:hanging="360"/>
      </w:pPr>
      <w:rPr>
        <w:rFonts w:ascii="Courier New" w:hAnsi="Courier New" w:cs="Courier New" w:hint="default"/>
      </w:rPr>
    </w:lvl>
    <w:lvl w:ilvl="8" w:tplc="BC4C3774"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90E1A39"/>
    <w:multiLevelType w:val="multilevel"/>
    <w:tmpl w:val="3020C06C"/>
    <w:lvl w:ilvl="0">
      <w:start w:val="1"/>
      <w:numFmt w:val="decimal"/>
      <w:lvlText w:val="%1."/>
      <w:lvlJc w:val="left"/>
      <w:pPr>
        <w:tabs>
          <w:tab w:val="num" w:pos="1080"/>
        </w:tabs>
        <w:ind w:left="1080" w:hanging="360"/>
      </w:pPr>
    </w:lvl>
    <w:lvl w:ilvl="1">
      <w:start w:val="1"/>
      <w:numFmt w:val="lowerLetter"/>
      <w:lvlText w:val="%2."/>
      <w:lvlJc w:val="left"/>
      <w:pPr>
        <w:tabs>
          <w:tab w:val="num" w:pos="1512"/>
        </w:tabs>
        <w:ind w:left="1512" w:hanging="432"/>
      </w:pPr>
    </w:lvl>
    <w:lvl w:ilvl="2">
      <w:start w:val="1"/>
      <w:numFmt w:val="decimal"/>
      <w:lvlText w:val="%1.%2.%3."/>
      <w:lvlJc w:val="left"/>
      <w:pPr>
        <w:tabs>
          <w:tab w:val="num" w:pos="2160"/>
        </w:tabs>
        <w:ind w:left="1944" w:hanging="504"/>
      </w:pPr>
    </w:lvl>
    <w:lvl w:ilvl="3">
      <w:start w:val="1"/>
      <w:numFmt w:val="decimal"/>
      <w:lvlText w:val="%1.%2.%3.%4."/>
      <w:lvlJc w:val="left"/>
      <w:pPr>
        <w:tabs>
          <w:tab w:val="num" w:pos="2880"/>
        </w:tabs>
        <w:ind w:left="2448" w:hanging="648"/>
      </w:pPr>
    </w:lvl>
    <w:lvl w:ilvl="4">
      <w:start w:val="1"/>
      <w:numFmt w:val="decimal"/>
      <w:lvlText w:val="%1.%2.%3.%4.%5."/>
      <w:lvlJc w:val="left"/>
      <w:pPr>
        <w:tabs>
          <w:tab w:val="num" w:pos="3240"/>
        </w:tabs>
        <w:ind w:left="2952" w:hanging="792"/>
      </w:pPr>
    </w:lvl>
    <w:lvl w:ilvl="5">
      <w:start w:val="1"/>
      <w:numFmt w:val="decimal"/>
      <w:lvlText w:val="%1.%2.%3.%4.%5.%6."/>
      <w:lvlJc w:val="left"/>
      <w:pPr>
        <w:tabs>
          <w:tab w:val="num" w:pos="3960"/>
        </w:tabs>
        <w:ind w:left="3456" w:hanging="936"/>
      </w:pPr>
    </w:lvl>
    <w:lvl w:ilvl="6">
      <w:start w:val="1"/>
      <w:numFmt w:val="decimal"/>
      <w:lvlText w:val="%1.%2.%3.%4.%5.%6.%7."/>
      <w:lvlJc w:val="left"/>
      <w:pPr>
        <w:tabs>
          <w:tab w:val="num" w:pos="4320"/>
        </w:tabs>
        <w:ind w:left="3960" w:hanging="1080"/>
      </w:pPr>
    </w:lvl>
    <w:lvl w:ilvl="7">
      <w:start w:val="1"/>
      <w:numFmt w:val="decimal"/>
      <w:lvlText w:val="%1.%2.%3.%4.%5.%6.%7.%8."/>
      <w:lvlJc w:val="left"/>
      <w:pPr>
        <w:tabs>
          <w:tab w:val="num" w:pos="5040"/>
        </w:tabs>
        <w:ind w:left="4464" w:hanging="1224"/>
      </w:pPr>
    </w:lvl>
    <w:lvl w:ilvl="8">
      <w:start w:val="1"/>
      <w:numFmt w:val="decimal"/>
      <w:lvlText w:val="%1.%2.%3.%4.%5.%6.%7.%8.%9."/>
      <w:lvlJc w:val="left"/>
      <w:pPr>
        <w:tabs>
          <w:tab w:val="num" w:pos="5400"/>
        </w:tabs>
        <w:ind w:left="5040" w:hanging="1440"/>
      </w:pPr>
    </w:lvl>
  </w:abstractNum>
  <w:abstractNum w:abstractNumId="21" w15:restartNumberingAfterBreak="0">
    <w:nsid w:val="42D24192"/>
    <w:multiLevelType w:val="hybridMultilevel"/>
    <w:tmpl w:val="998C395A"/>
    <w:lvl w:ilvl="0" w:tplc="04090001">
      <w:start w:val="1"/>
      <w:numFmt w:val="bullet"/>
      <w:lvlText w:val=""/>
      <w:lvlJc w:val="left"/>
      <w:pPr>
        <w:ind w:left="2700" w:hanging="360"/>
      </w:pPr>
      <w:rPr>
        <w:rFonts w:ascii="Symbol" w:hAnsi="Symbol" w:hint="default"/>
      </w:rPr>
    </w:lvl>
    <w:lvl w:ilvl="1" w:tplc="04090019">
      <w:start w:val="1"/>
      <w:numFmt w:val="lowerLetter"/>
      <w:lvlText w:val="%2."/>
      <w:lvlJc w:val="left"/>
      <w:pPr>
        <w:ind w:left="3420" w:hanging="360"/>
      </w:pPr>
    </w:lvl>
    <w:lvl w:ilvl="2" w:tplc="0409001B">
      <w:start w:val="1"/>
      <w:numFmt w:val="lowerRoman"/>
      <w:lvlText w:val="%3."/>
      <w:lvlJc w:val="right"/>
      <w:pPr>
        <w:ind w:left="4140" w:hanging="180"/>
      </w:pPr>
    </w:lvl>
    <w:lvl w:ilvl="3" w:tplc="0409000F">
      <w:start w:val="1"/>
      <w:numFmt w:val="decimal"/>
      <w:lvlText w:val="%4."/>
      <w:lvlJc w:val="left"/>
      <w:pPr>
        <w:ind w:left="4860" w:hanging="360"/>
      </w:pPr>
    </w:lvl>
    <w:lvl w:ilvl="4" w:tplc="04090019">
      <w:start w:val="1"/>
      <w:numFmt w:val="lowerLetter"/>
      <w:lvlText w:val="%5."/>
      <w:lvlJc w:val="left"/>
      <w:pPr>
        <w:ind w:left="5580" w:hanging="360"/>
      </w:pPr>
    </w:lvl>
    <w:lvl w:ilvl="5" w:tplc="04090001">
      <w:start w:val="1"/>
      <w:numFmt w:val="bullet"/>
      <w:lvlText w:val=""/>
      <w:lvlJc w:val="left"/>
      <w:pPr>
        <w:ind w:left="6300" w:hanging="180"/>
      </w:pPr>
      <w:rPr>
        <w:rFonts w:ascii="Symbol" w:hAnsi="Symbol" w:hint="default"/>
      </w:r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22" w15:restartNumberingAfterBreak="0">
    <w:nsid w:val="44792092"/>
    <w:multiLevelType w:val="multilevel"/>
    <w:tmpl w:val="938E50E4"/>
    <w:lvl w:ilvl="0">
      <w:start w:val="1"/>
      <w:numFmt w:val="bullet"/>
      <w:pStyle w:val="Bullet"/>
      <w:lvlText w:val="●"/>
      <w:lvlJc w:val="left"/>
      <w:pPr>
        <w:tabs>
          <w:tab w:val="num" w:pos="576"/>
        </w:tabs>
        <w:ind w:left="576" w:hanging="216"/>
      </w:pPr>
      <w:rPr>
        <w:rFonts w:ascii="Arial" w:hAnsi="Arial" w:hint="default"/>
        <w:spacing w:val="0"/>
        <w:position w:val="1"/>
        <w:sz w:val="14"/>
        <w:szCs w:val="14"/>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44D550D5"/>
    <w:multiLevelType w:val="hybridMultilevel"/>
    <w:tmpl w:val="8DF21A40"/>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44D97340"/>
    <w:multiLevelType w:val="hybridMultilevel"/>
    <w:tmpl w:val="FE1AD404"/>
    <w:lvl w:ilvl="0" w:tplc="8E54C3CC">
      <w:start w:val="1"/>
      <w:numFmt w:val="bullet"/>
      <w:pStyle w:val="Bullet2"/>
      <w:lvlText w:val="◦"/>
      <w:lvlJc w:val="left"/>
      <w:pPr>
        <w:tabs>
          <w:tab w:val="num" w:pos="778"/>
        </w:tabs>
        <w:ind w:left="576" w:firstLine="0"/>
      </w:pPr>
      <w:rPr>
        <w:rFonts w:ascii="Times New Roman" w:hAnsi="Times New Roman" w:cs="Times New Roman" w:hint="default"/>
        <w:position w:val="0"/>
        <w:sz w:val="20"/>
        <w:szCs w:val="20"/>
      </w:rPr>
    </w:lvl>
    <w:lvl w:ilvl="1" w:tplc="04090003" w:tentative="1">
      <w:start w:val="1"/>
      <w:numFmt w:val="bullet"/>
      <w:lvlText w:val="o"/>
      <w:lvlJc w:val="left"/>
      <w:pPr>
        <w:tabs>
          <w:tab w:val="num" w:pos="1886"/>
        </w:tabs>
        <w:ind w:left="1886" w:hanging="360"/>
      </w:pPr>
      <w:rPr>
        <w:rFonts w:ascii="Courier New" w:hAnsi="Courier New" w:cs="Arial Black" w:hint="default"/>
      </w:rPr>
    </w:lvl>
    <w:lvl w:ilvl="2" w:tplc="04090005" w:tentative="1">
      <w:start w:val="1"/>
      <w:numFmt w:val="bullet"/>
      <w:lvlText w:val=""/>
      <w:lvlJc w:val="left"/>
      <w:pPr>
        <w:tabs>
          <w:tab w:val="num" w:pos="2606"/>
        </w:tabs>
        <w:ind w:left="2606" w:hanging="360"/>
      </w:pPr>
      <w:rPr>
        <w:rFonts w:ascii="Wingdings" w:hAnsi="Wingdings" w:hint="default"/>
      </w:rPr>
    </w:lvl>
    <w:lvl w:ilvl="3" w:tplc="04090001" w:tentative="1">
      <w:start w:val="1"/>
      <w:numFmt w:val="bullet"/>
      <w:lvlText w:val=""/>
      <w:lvlJc w:val="left"/>
      <w:pPr>
        <w:tabs>
          <w:tab w:val="num" w:pos="3326"/>
        </w:tabs>
        <w:ind w:left="3326" w:hanging="360"/>
      </w:pPr>
      <w:rPr>
        <w:rFonts w:ascii="Symbol" w:hAnsi="Symbol" w:hint="default"/>
      </w:rPr>
    </w:lvl>
    <w:lvl w:ilvl="4" w:tplc="04090003" w:tentative="1">
      <w:start w:val="1"/>
      <w:numFmt w:val="bullet"/>
      <w:lvlText w:val="o"/>
      <w:lvlJc w:val="left"/>
      <w:pPr>
        <w:tabs>
          <w:tab w:val="num" w:pos="4046"/>
        </w:tabs>
        <w:ind w:left="4046" w:hanging="360"/>
      </w:pPr>
      <w:rPr>
        <w:rFonts w:ascii="Courier New" w:hAnsi="Courier New" w:cs="Arial Black" w:hint="default"/>
      </w:rPr>
    </w:lvl>
    <w:lvl w:ilvl="5" w:tplc="04090005" w:tentative="1">
      <w:start w:val="1"/>
      <w:numFmt w:val="bullet"/>
      <w:lvlText w:val=""/>
      <w:lvlJc w:val="left"/>
      <w:pPr>
        <w:tabs>
          <w:tab w:val="num" w:pos="4766"/>
        </w:tabs>
        <w:ind w:left="4766" w:hanging="360"/>
      </w:pPr>
      <w:rPr>
        <w:rFonts w:ascii="Wingdings" w:hAnsi="Wingdings" w:hint="default"/>
      </w:rPr>
    </w:lvl>
    <w:lvl w:ilvl="6" w:tplc="04090001" w:tentative="1">
      <w:start w:val="1"/>
      <w:numFmt w:val="bullet"/>
      <w:lvlText w:val=""/>
      <w:lvlJc w:val="left"/>
      <w:pPr>
        <w:tabs>
          <w:tab w:val="num" w:pos="5486"/>
        </w:tabs>
        <w:ind w:left="5486" w:hanging="360"/>
      </w:pPr>
      <w:rPr>
        <w:rFonts w:ascii="Symbol" w:hAnsi="Symbol" w:hint="default"/>
      </w:rPr>
    </w:lvl>
    <w:lvl w:ilvl="7" w:tplc="04090003" w:tentative="1">
      <w:start w:val="1"/>
      <w:numFmt w:val="bullet"/>
      <w:lvlText w:val="o"/>
      <w:lvlJc w:val="left"/>
      <w:pPr>
        <w:tabs>
          <w:tab w:val="num" w:pos="6206"/>
        </w:tabs>
        <w:ind w:left="6206" w:hanging="360"/>
      </w:pPr>
      <w:rPr>
        <w:rFonts w:ascii="Courier New" w:hAnsi="Courier New" w:cs="Arial Black" w:hint="default"/>
      </w:rPr>
    </w:lvl>
    <w:lvl w:ilvl="8" w:tplc="04090005" w:tentative="1">
      <w:start w:val="1"/>
      <w:numFmt w:val="bullet"/>
      <w:lvlText w:val=""/>
      <w:lvlJc w:val="left"/>
      <w:pPr>
        <w:tabs>
          <w:tab w:val="num" w:pos="6926"/>
        </w:tabs>
        <w:ind w:left="6926" w:hanging="360"/>
      </w:pPr>
      <w:rPr>
        <w:rFonts w:ascii="Wingdings" w:hAnsi="Wingdings" w:hint="default"/>
      </w:rPr>
    </w:lvl>
  </w:abstractNum>
  <w:abstractNum w:abstractNumId="25" w15:restartNumberingAfterBreak="0">
    <w:nsid w:val="48B33B81"/>
    <w:multiLevelType w:val="hybridMultilevel"/>
    <w:tmpl w:val="A4BAE4B0"/>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6" w15:restartNumberingAfterBreak="0">
    <w:nsid w:val="4D5C06A9"/>
    <w:multiLevelType w:val="hybridMultilevel"/>
    <w:tmpl w:val="A4BAE4B0"/>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7" w15:restartNumberingAfterBreak="0">
    <w:nsid w:val="4DF270B4"/>
    <w:multiLevelType w:val="hybridMultilevel"/>
    <w:tmpl w:val="E5E29EC2"/>
    <w:lvl w:ilvl="0" w:tplc="88D85476">
      <w:start w:val="1"/>
      <w:numFmt w:val="decimal"/>
      <w:pStyle w:val="NumList1"/>
      <w:lvlText w:val="%1."/>
      <w:lvlJc w:val="left"/>
      <w:pPr>
        <w:tabs>
          <w:tab w:val="num" w:pos="360"/>
        </w:tabs>
        <w:ind w:left="360" w:hanging="360"/>
      </w:pPr>
      <w:rPr>
        <w:rFonts w:ascii="Arial" w:hAnsi="Arial"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2BA5F19"/>
    <w:multiLevelType w:val="multilevel"/>
    <w:tmpl w:val="0BFE7D3A"/>
    <w:lvl w:ilvl="0">
      <w:start w:val="1"/>
      <w:numFmt w:val="decimal"/>
      <w:lvlText w:val="%1."/>
      <w:lvlJc w:val="left"/>
      <w:pPr>
        <w:tabs>
          <w:tab w:val="num" w:pos="1080"/>
        </w:tabs>
        <w:ind w:left="1080" w:hanging="360"/>
      </w:pPr>
    </w:lvl>
    <w:lvl w:ilvl="1">
      <w:start w:val="1"/>
      <w:numFmt w:val="lowerLetter"/>
      <w:lvlText w:val="%2."/>
      <w:lvlJc w:val="left"/>
      <w:pPr>
        <w:tabs>
          <w:tab w:val="num" w:pos="1512"/>
        </w:tabs>
        <w:ind w:left="1512" w:hanging="432"/>
      </w:pPr>
    </w:lvl>
    <w:lvl w:ilvl="2">
      <w:start w:val="1"/>
      <w:numFmt w:val="decimal"/>
      <w:lvlText w:val="%1.%2.%3."/>
      <w:lvlJc w:val="left"/>
      <w:pPr>
        <w:tabs>
          <w:tab w:val="num" w:pos="2160"/>
        </w:tabs>
        <w:ind w:left="1944" w:hanging="504"/>
      </w:pPr>
    </w:lvl>
    <w:lvl w:ilvl="3">
      <w:start w:val="1"/>
      <w:numFmt w:val="decimal"/>
      <w:lvlText w:val="%1.%2.%3.%4."/>
      <w:lvlJc w:val="left"/>
      <w:pPr>
        <w:tabs>
          <w:tab w:val="num" w:pos="2880"/>
        </w:tabs>
        <w:ind w:left="2448" w:hanging="648"/>
      </w:pPr>
    </w:lvl>
    <w:lvl w:ilvl="4">
      <w:start w:val="1"/>
      <w:numFmt w:val="decimal"/>
      <w:lvlText w:val="%1.%2.%3.%4.%5."/>
      <w:lvlJc w:val="left"/>
      <w:pPr>
        <w:tabs>
          <w:tab w:val="num" w:pos="3240"/>
        </w:tabs>
        <w:ind w:left="2952" w:hanging="792"/>
      </w:pPr>
    </w:lvl>
    <w:lvl w:ilvl="5">
      <w:start w:val="1"/>
      <w:numFmt w:val="decimal"/>
      <w:lvlText w:val="%1.%2.%3.%4.%5.%6."/>
      <w:lvlJc w:val="left"/>
      <w:pPr>
        <w:tabs>
          <w:tab w:val="num" w:pos="3960"/>
        </w:tabs>
        <w:ind w:left="3456" w:hanging="936"/>
      </w:pPr>
    </w:lvl>
    <w:lvl w:ilvl="6">
      <w:start w:val="1"/>
      <w:numFmt w:val="decimal"/>
      <w:lvlText w:val="%1.%2.%3.%4.%5.%6.%7."/>
      <w:lvlJc w:val="left"/>
      <w:pPr>
        <w:tabs>
          <w:tab w:val="num" w:pos="4320"/>
        </w:tabs>
        <w:ind w:left="3960" w:hanging="1080"/>
      </w:pPr>
    </w:lvl>
    <w:lvl w:ilvl="7">
      <w:start w:val="1"/>
      <w:numFmt w:val="decimal"/>
      <w:lvlText w:val="%1.%2.%3.%4.%5.%6.%7.%8."/>
      <w:lvlJc w:val="left"/>
      <w:pPr>
        <w:tabs>
          <w:tab w:val="num" w:pos="5040"/>
        </w:tabs>
        <w:ind w:left="4464" w:hanging="1224"/>
      </w:pPr>
    </w:lvl>
    <w:lvl w:ilvl="8">
      <w:start w:val="1"/>
      <w:numFmt w:val="decimal"/>
      <w:lvlText w:val="%1.%2.%3.%4.%5.%6.%7.%8.%9."/>
      <w:lvlJc w:val="left"/>
      <w:pPr>
        <w:tabs>
          <w:tab w:val="num" w:pos="5400"/>
        </w:tabs>
        <w:ind w:left="5040" w:hanging="1440"/>
      </w:pPr>
    </w:lvl>
  </w:abstractNum>
  <w:abstractNum w:abstractNumId="29" w15:restartNumberingAfterBreak="0">
    <w:nsid w:val="544641C9"/>
    <w:multiLevelType w:val="hybridMultilevel"/>
    <w:tmpl w:val="145A3B9A"/>
    <w:lvl w:ilvl="0" w:tplc="22DCAF94">
      <w:start w:val="1"/>
      <w:numFmt w:val="decimal"/>
      <w:lvlText w:val="%1."/>
      <w:lvlJc w:val="left"/>
      <w:pPr>
        <w:tabs>
          <w:tab w:val="num" w:pos="360"/>
        </w:tabs>
        <w:ind w:left="360" w:hanging="360"/>
      </w:pPr>
    </w:lvl>
    <w:lvl w:ilvl="1" w:tplc="06C64B60">
      <w:start w:val="1"/>
      <w:numFmt w:val="upperLetter"/>
      <w:pStyle w:val="appendix"/>
      <w:lvlText w:val="APPENDIX %2."/>
      <w:lvlJc w:val="left"/>
      <w:pPr>
        <w:tabs>
          <w:tab w:val="num" w:pos="2880"/>
        </w:tabs>
        <w:ind w:left="1080" w:hanging="360"/>
      </w:pPr>
      <w:rPr>
        <w:rFonts w:hint="default"/>
      </w:rPr>
    </w:lvl>
    <w:lvl w:ilvl="2" w:tplc="BA4EB4A4" w:tentative="1">
      <w:start w:val="1"/>
      <w:numFmt w:val="lowerRoman"/>
      <w:lvlText w:val="%3."/>
      <w:lvlJc w:val="right"/>
      <w:pPr>
        <w:tabs>
          <w:tab w:val="num" w:pos="1800"/>
        </w:tabs>
        <w:ind w:left="1800" w:hanging="180"/>
      </w:pPr>
    </w:lvl>
    <w:lvl w:ilvl="3" w:tplc="70C25552" w:tentative="1">
      <w:start w:val="1"/>
      <w:numFmt w:val="decimal"/>
      <w:lvlText w:val="%4."/>
      <w:lvlJc w:val="left"/>
      <w:pPr>
        <w:tabs>
          <w:tab w:val="num" w:pos="2520"/>
        </w:tabs>
        <w:ind w:left="2520" w:hanging="360"/>
      </w:pPr>
    </w:lvl>
    <w:lvl w:ilvl="4" w:tplc="A4748694" w:tentative="1">
      <w:start w:val="1"/>
      <w:numFmt w:val="lowerLetter"/>
      <w:lvlText w:val="%5."/>
      <w:lvlJc w:val="left"/>
      <w:pPr>
        <w:tabs>
          <w:tab w:val="num" w:pos="3240"/>
        </w:tabs>
        <w:ind w:left="3240" w:hanging="360"/>
      </w:pPr>
    </w:lvl>
    <w:lvl w:ilvl="5" w:tplc="458206C8" w:tentative="1">
      <w:start w:val="1"/>
      <w:numFmt w:val="lowerRoman"/>
      <w:lvlText w:val="%6."/>
      <w:lvlJc w:val="right"/>
      <w:pPr>
        <w:tabs>
          <w:tab w:val="num" w:pos="3960"/>
        </w:tabs>
        <w:ind w:left="3960" w:hanging="180"/>
      </w:pPr>
    </w:lvl>
    <w:lvl w:ilvl="6" w:tplc="82A4740A" w:tentative="1">
      <w:start w:val="1"/>
      <w:numFmt w:val="decimal"/>
      <w:lvlText w:val="%7."/>
      <w:lvlJc w:val="left"/>
      <w:pPr>
        <w:tabs>
          <w:tab w:val="num" w:pos="4680"/>
        </w:tabs>
        <w:ind w:left="4680" w:hanging="360"/>
      </w:pPr>
    </w:lvl>
    <w:lvl w:ilvl="7" w:tplc="120A75F0" w:tentative="1">
      <w:start w:val="1"/>
      <w:numFmt w:val="lowerLetter"/>
      <w:lvlText w:val="%8."/>
      <w:lvlJc w:val="left"/>
      <w:pPr>
        <w:tabs>
          <w:tab w:val="num" w:pos="5400"/>
        </w:tabs>
        <w:ind w:left="5400" w:hanging="360"/>
      </w:pPr>
    </w:lvl>
    <w:lvl w:ilvl="8" w:tplc="F2F66F94" w:tentative="1">
      <w:start w:val="1"/>
      <w:numFmt w:val="lowerRoman"/>
      <w:lvlText w:val="%9."/>
      <w:lvlJc w:val="right"/>
      <w:pPr>
        <w:tabs>
          <w:tab w:val="num" w:pos="6120"/>
        </w:tabs>
        <w:ind w:left="6120" w:hanging="180"/>
      </w:pPr>
    </w:lvl>
  </w:abstractNum>
  <w:abstractNum w:abstractNumId="30" w15:restartNumberingAfterBreak="0">
    <w:nsid w:val="555E3424"/>
    <w:multiLevelType w:val="hybridMultilevel"/>
    <w:tmpl w:val="A4BAE4B0"/>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1" w15:restartNumberingAfterBreak="0">
    <w:nsid w:val="55FA21D5"/>
    <w:multiLevelType w:val="hybridMultilevel"/>
    <w:tmpl w:val="DB70EEDA"/>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2" w15:restartNumberingAfterBreak="0">
    <w:nsid w:val="57AE0776"/>
    <w:multiLevelType w:val="hybridMultilevel"/>
    <w:tmpl w:val="B87AAD7E"/>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3" w15:restartNumberingAfterBreak="0">
    <w:nsid w:val="5B1C780B"/>
    <w:multiLevelType w:val="singleLevel"/>
    <w:tmpl w:val="FB627BE2"/>
    <w:lvl w:ilvl="0">
      <w:start w:val="1"/>
      <w:numFmt w:val="none"/>
      <w:pStyle w:val="Answer"/>
      <w:lvlText w:val="A."/>
      <w:lvlJc w:val="left"/>
      <w:pPr>
        <w:tabs>
          <w:tab w:val="num" w:pos="360"/>
        </w:tabs>
        <w:ind w:left="360" w:hanging="360"/>
      </w:pPr>
      <w:rPr>
        <w:rFonts w:ascii="Arial" w:hAnsi="Arial" w:hint="default"/>
        <w:b/>
        <w:i w:val="0"/>
        <w:sz w:val="18"/>
      </w:rPr>
    </w:lvl>
  </w:abstractNum>
  <w:abstractNum w:abstractNumId="34" w15:restartNumberingAfterBreak="0">
    <w:nsid w:val="5C754669"/>
    <w:multiLevelType w:val="hybridMultilevel"/>
    <w:tmpl w:val="9CAE3B32"/>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63836128"/>
    <w:multiLevelType w:val="singleLevel"/>
    <w:tmpl w:val="86C25362"/>
    <w:lvl w:ilvl="0">
      <w:start w:val="1"/>
      <w:numFmt w:val="decimal"/>
      <w:pStyle w:val="FigureCaption0"/>
      <w:lvlText w:val="Figure %1.  "/>
      <w:lvlJc w:val="left"/>
      <w:pPr>
        <w:tabs>
          <w:tab w:val="num" w:pos="936"/>
        </w:tabs>
        <w:ind w:left="936" w:hanging="936"/>
      </w:pPr>
      <w:rPr>
        <w:rFonts w:ascii="Arial" w:hAnsi="Arial" w:hint="default"/>
        <w:b/>
        <w:i w:val="0"/>
        <w:sz w:val="16"/>
        <w:szCs w:val="16"/>
      </w:rPr>
    </w:lvl>
  </w:abstractNum>
  <w:abstractNum w:abstractNumId="36" w15:restartNumberingAfterBreak="0">
    <w:nsid w:val="660C26F7"/>
    <w:multiLevelType w:val="hybridMultilevel"/>
    <w:tmpl w:val="DB70EEDA"/>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7" w15:restartNumberingAfterBreak="0">
    <w:nsid w:val="6CFB31FA"/>
    <w:multiLevelType w:val="hybridMultilevel"/>
    <w:tmpl w:val="A4BAE4B0"/>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8" w15:restartNumberingAfterBreak="0">
    <w:nsid w:val="70135E37"/>
    <w:multiLevelType w:val="singleLevel"/>
    <w:tmpl w:val="2790112A"/>
    <w:lvl w:ilvl="0">
      <w:start w:val="1"/>
      <w:numFmt w:val="none"/>
      <w:pStyle w:val="Note"/>
      <w:lvlText w:val="Note:  "/>
      <w:lvlJc w:val="left"/>
      <w:pPr>
        <w:tabs>
          <w:tab w:val="num" w:pos="720"/>
        </w:tabs>
        <w:ind w:left="0" w:firstLine="0"/>
      </w:pPr>
      <w:rPr>
        <w:rFonts w:ascii="Arial Black" w:hAnsi="Arial Black" w:hint="default"/>
        <w:b w:val="0"/>
        <w:i w:val="0"/>
        <w:sz w:val="18"/>
        <w:szCs w:val="18"/>
      </w:rPr>
    </w:lvl>
  </w:abstractNum>
  <w:abstractNum w:abstractNumId="39" w15:restartNumberingAfterBreak="0">
    <w:nsid w:val="70941F04"/>
    <w:multiLevelType w:val="hybridMultilevel"/>
    <w:tmpl w:val="2272C6E4"/>
    <w:lvl w:ilvl="0" w:tplc="D150AA20">
      <w:start w:val="1"/>
      <w:numFmt w:val="bullet"/>
      <w:pStyle w:val="CellBullet"/>
      <w:lvlText w:val="●"/>
      <w:lvlJc w:val="left"/>
      <w:pPr>
        <w:tabs>
          <w:tab w:val="num" w:pos="288"/>
        </w:tabs>
        <w:ind w:left="288" w:hanging="144"/>
      </w:pPr>
      <w:rPr>
        <w:rFonts w:ascii="Arial" w:hAnsi="Arial" w:hint="default"/>
        <w:position w:val="2"/>
        <w:sz w:val="14"/>
        <w:szCs w:val="1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0E13069"/>
    <w:multiLevelType w:val="multilevel"/>
    <w:tmpl w:val="0BFE7D3A"/>
    <w:lvl w:ilvl="0">
      <w:start w:val="1"/>
      <w:numFmt w:val="decimal"/>
      <w:lvlText w:val="%1."/>
      <w:lvlJc w:val="left"/>
      <w:pPr>
        <w:tabs>
          <w:tab w:val="num" w:pos="1080"/>
        </w:tabs>
        <w:ind w:left="1080" w:hanging="360"/>
      </w:pPr>
    </w:lvl>
    <w:lvl w:ilvl="1">
      <w:start w:val="1"/>
      <w:numFmt w:val="lowerLetter"/>
      <w:lvlText w:val="%2."/>
      <w:lvlJc w:val="left"/>
      <w:pPr>
        <w:tabs>
          <w:tab w:val="num" w:pos="1512"/>
        </w:tabs>
        <w:ind w:left="1512" w:hanging="432"/>
      </w:pPr>
    </w:lvl>
    <w:lvl w:ilvl="2">
      <w:start w:val="1"/>
      <w:numFmt w:val="decimal"/>
      <w:lvlText w:val="%1.%2.%3."/>
      <w:lvlJc w:val="left"/>
      <w:pPr>
        <w:tabs>
          <w:tab w:val="num" w:pos="2160"/>
        </w:tabs>
        <w:ind w:left="1944" w:hanging="504"/>
      </w:pPr>
    </w:lvl>
    <w:lvl w:ilvl="3">
      <w:start w:val="1"/>
      <w:numFmt w:val="decimal"/>
      <w:lvlText w:val="%1.%2.%3.%4."/>
      <w:lvlJc w:val="left"/>
      <w:pPr>
        <w:tabs>
          <w:tab w:val="num" w:pos="2880"/>
        </w:tabs>
        <w:ind w:left="2448" w:hanging="648"/>
      </w:pPr>
    </w:lvl>
    <w:lvl w:ilvl="4">
      <w:start w:val="1"/>
      <w:numFmt w:val="decimal"/>
      <w:lvlText w:val="%1.%2.%3.%4.%5."/>
      <w:lvlJc w:val="left"/>
      <w:pPr>
        <w:tabs>
          <w:tab w:val="num" w:pos="3240"/>
        </w:tabs>
        <w:ind w:left="2952" w:hanging="792"/>
      </w:pPr>
    </w:lvl>
    <w:lvl w:ilvl="5">
      <w:start w:val="1"/>
      <w:numFmt w:val="decimal"/>
      <w:lvlText w:val="%1.%2.%3.%4.%5.%6."/>
      <w:lvlJc w:val="left"/>
      <w:pPr>
        <w:tabs>
          <w:tab w:val="num" w:pos="3960"/>
        </w:tabs>
        <w:ind w:left="3456" w:hanging="936"/>
      </w:pPr>
    </w:lvl>
    <w:lvl w:ilvl="6">
      <w:start w:val="1"/>
      <w:numFmt w:val="decimal"/>
      <w:lvlText w:val="%1.%2.%3.%4.%5.%6.%7."/>
      <w:lvlJc w:val="left"/>
      <w:pPr>
        <w:tabs>
          <w:tab w:val="num" w:pos="4320"/>
        </w:tabs>
        <w:ind w:left="3960" w:hanging="1080"/>
      </w:pPr>
    </w:lvl>
    <w:lvl w:ilvl="7">
      <w:start w:val="1"/>
      <w:numFmt w:val="decimal"/>
      <w:lvlText w:val="%1.%2.%3.%4.%5.%6.%7.%8."/>
      <w:lvlJc w:val="left"/>
      <w:pPr>
        <w:tabs>
          <w:tab w:val="num" w:pos="5040"/>
        </w:tabs>
        <w:ind w:left="4464" w:hanging="1224"/>
      </w:pPr>
    </w:lvl>
    <w:lvl w:ilvl="8">
      <w:start w:val="1"/>
      <w:numFmt w:val="decimal"/>
      <w:lvlText w:val="%1.%2.%3.%4.%5.%6.%7.%8.%9."/>
      <w:lvlJc w:val="left"/>
      <w:pPr>
        <w:tabs>
          <w:tab w:val="num" w:pos="5400"/>
        </w:tabs>
        <w:ind w:left="5040" w:hanging="1440"/>
      </w:pPr>
    </w:lvl>
  </w:abstractNum>
  <w:abstractNum w:abstractNumId="41" w15:restartNumberingAfterBreak="0">
    <w:nsid w:val="71481612"/>
    <w:multiLevelType w:val="hybridMultilevel"/>
    <w:tmpl w:val="A4BAE4B0"/>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2" w15:restartNumberingAfterBreak="0">
    <w:nsid w:val="720A2C5F"/>
    <w:multiLevelType w:val="singleLevel"/>
    <w:tmpl w:val="202CB1C2"/>
    <w:lvl w:ilvl="0">
      <w:start w:val="1"/>
      <w:numFmt w:val="decimal"/>
      <w:pStyle w:val="TableCaption0"/>
      <w:lvlText w:val="Table %1."/>
      <w:lvlJc w:val="left"/>
      <w:pPr>
        <w:tabs>
          <w:tab w:val="num" w:pos="936"/>
        </w:tabs>
        <w:ind w:left="900" w:hanging="900"/>
      </w:pPr>
      <w:rPr>
        <w:rFonts w:ascii="Arial" w:hAnsi="Arial" w:hint="default"/>
        <w:b/>
        <w:i w:val="0"/>
        <w:sz w:val="16"/>
        <w:szCs w:val="16"/>
      </w:rPr>
    </w:lvl>
  </w:abstractNum>
  <w:abstractNum w:abstractNumId="43" w15:restartNumberingAfterBreak="0">
    <w:nsid w:val="72173743"/>
    <w:multiLevelType w:val="hybridMultilevel"/>
    <w:tmpl w:val="ED6CEF90"/>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4" w15:restartNumberingAfterBreak="0">
    <w:nsid w:val="767F4094"/>
    <w:multiLevelType w:val="multilevel"/>
    <w:tmpl w:val="D0F83198"/>
    <w:lvl w:ilvl="0">
      <w:start w:val="1"/>
      <w:numFmt w:val="decimal"/>
      <w:pStyle w:val="ListNumber"/>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lowerLetter"/>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righ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45" w15:restartNumberingAfterBreak="0">
    <w:nsid w:val="77F82FF0"/>
    <w:multiLevelType w:val="hybridMultilevel"/>
    <w:tmpl w:val="86421BB8"/>
    <w:lvl w:ilvl="0" w:tplc="0409000F">
      <w:start w:val="1"/>
      <w:numFmt w:val="decimal"/>
      <w:lvlText w:val="%1."/>
      <w:lvlJc w:val="left"/>
      <w:pPr>
        <w:tabs>
          <w:tab w:val="num" w:pos="1080"/>
        </w:tabs>
        <w:ind w:left="1080" w:hanging="360"/>
      </w:pPr>
    </w:lvl>
    <w:lvl w:ilvl="1" w:tplc="04090001">
      <w:start w:val="1"/>
      <w:numFmt w:val="bullet"/>
      <w:lvlText w:val=""/>
      <w:lvlJc w:val="left"/>
      <w:pPr>
        <w:tabs>
          <w:tab w:val="num" w:pos="1800"/>
        </w:tabs>
        <w:ind w:left="1800" w:hanging="360"/>
      </w:pPr>
      <w:rPr>
        <w:rFonts w:ascii="Symbol" w:hAnsi="Symbol"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6" w15:restartNumberingAfterBreak="0">
    <w:nsid w:val="7D9C2747"/>
    <w:multiLevelType w:val="multilevel"/>
    <w:tmpl w:val="771CFE94"/>
    <w:lvl w:ilvl="0">
      <w:start w:val="1"/>
      <w:numFmt w:val="decimal"/>
      <w:pStyle w:val="Heading1Numbered"/>
      <w:lvlText w:val="%1"/>
      <w:lvlJc w:val="left"/>
      <w:pPr>
        <w:tabs>
          <w:tab w:val="num" w:pos="522"/>
        </w:tabs>
        <w:ind w:left="522" w:hanging="432"/>
      </w:pPr>
      <w:rPr>
        <w:rFonts w:hint="default"/>
      </w:rPr>
    </w:lvl>
    <w:lvl w:ilvl="1">
      <w:start w:val="1"/>
      <w:numFmt w:val="decimal"/>
      <w:pStyle w:val="Heading2Numbered"/>
      <w:lvlText w:val="%1.%2"/>
      <w:lvlJc w:val="left"/>
      <w:pPr>
        <w:tabs>
          <w:tab w:val="num" w:pos="720"/>
        </w:tabs>
        <w:ind w:left="720" w:hanging="720"/>
      </w:pPr>
      <w:rPr>
        <w:rFonts w:hint="default"/>
      </w:rPr>
    </w:lvl>
    <w:lvl w:ilvl="2">
      <w:start w:val="1"/>
      <w:numFmt w:val="decimal"/>
      <w:pStyle w:val="Heading3Numbered"/>
      <w:lvlText w:val="%1.%2.%3"/>
      <w:lvlJc w:val="left"/>
      <w:pPr>
        <w:tabs>
          <w:tab w:val="num" w:pos="810"/>
        </w:tabs>
        <w:ind w:left="810" w:hanging="720"/>
      </w:pPr>
      <w:rPr>
        <w:rFonts w:hint="default"/>
      </w:rPr>
    </w:lvl>
    <w:lvl w:ilvl="3">
      <w:start w:val="1"/>
      <w:numFmt w:val="decimal"/>
      <w:pStyle w:val="Heading4Numbered"/>
      <w:lvlText w:val="%1.%2.%3.%4"/>
      <w:lvlJc w:val="left"/>
      <w:pPr>
        <w:tabs>
          <w:tab w:val="num" w:pos="954"/>
        </w:tabs>
        <w:ind w:left="954" w:hanging="864"/>
      </w:pPr>
      <w:rPr>
        <w:rFonts w:hint="default"/>
      </w:rPr>
    </w:lvl>
    <w:lvl w:ilvl="4">
      <w:start w:val="1"/>
      <w:numFmt w:val="decimal"/>
      <w:lvlText w:val="%1.%2.%3.%4.%5"/>
      <w:lvlJc w:val="left"/>
      <w:pPr>
        <w:tabs>
          <w:tab w:val="num" w:pos="1098"/>
        </w:tabs>
        <w:ind w:left="1098" w:hanging="1008"/>
      </w:pPr>
      <w:rPr>
        <w:rFonts w:hint="default"/>
      </w:rPr>
    </w:lvl>
    <w:lvl w:ilvl="5">
      <w:start w:val="1"/>
      <w:numFmt w:val="decimal"/>
      <w:lvlText w:val="%1.%2.%3.%4.%5.%6"/>
      <w:lvlJc w:val="left"/>
      <w:pPr>
        <w:tabs>
          <w:tab w:val="num" w:pos="1242"/>
        </w:tabs>
        <w:ind w:left="1242" w:hanging="1152"/>
      </w:pPr>
      <w:rPr>
        <w:rFonts w:hint="default"/>
      </w:rPr>
    </w:lvl>
    <w:lvl w:ilvl="6">
      <w:start w:val="1"/>
      <w:numFmt w:val="decimal"/>
      <w:lvlText w:val="%1.%2.%3.%4.%5.%6.%7"/>
      <w:lvlJc w:val="left"/>
      <w:pPr>
        <w:tabs>
          <w:tab w:val="num" w:pos="1386"/>
        </w:tabs>
        <w:ind w:left="1386" w:hanging="1296"/>
      </w:pPr>
      <w:rPr>
        <w:rFonts w:hint="default"/>
      </w:rPr>
    </w:lvl>
    <w:lvl w:ilvl="7">
      <w:start w:val="1"/>
      <w:numFmt w:val="decimal"/>
      <w:lvlText w:val="%1.%2.%3.%4.%5.%6.%7.%8"/>
      <w:lvlJc w:val="left"/>
      <w:pPr>
        <w:tabs>
          <w:tab w:val="num" w:pos="1530"/>
        </w:tabs>
        <w:ind w:left="1530" w:hanging="1440"/>
      </w:pPr>
      <w:rPr>
        <w:rFonts w:hint="default"/>
      </w:rPr>
    </w:lvl>
    <w:lvl w:ilvl="8">
      <w:start w:val="1"/>
      <w:numFmt w:val="decimal"/>
      <w:lvlText w:val="%1.%2.%3.%4.%5.%6.%7.%8.%9"/>
      <w:lvlJc w:val="left"/>
      <w:pPr>
        <w:tabs>
          <w:tab w:val="num" w:pos="1674"/>
        </w:tabs>
        <w:ind w:left="1674" w:hanging="1584"/>
      </w:pPr>
      <w:rPr>
        <w:rFonts w:hint="default"/>
      </w:rPr>
    </w:lvl>
  </w:abstractNum>
  <w:abstractNum w:abstractNumId="47" w15:restartNumberingAfterBreak="0">
    <w:nsid w:val="7ED3302E"/>
    <w:multiLevelType w:val="hybridMultilevel"/>
    <w:tmpl w:val="FF7A950C"/>
    <w:lvl w:ilvl="0" w:tplc="04090001">
      <w:start w:val="1"/>
      <w:numFmt w:val="bullet"/>
      <w:pStyle w:val="TOCHeading"/>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8" w15:restartNumberingAfterBreak="0">
    <w:nsid w:val="7F617E90"/>
    <w:multiLevelType w:val="hybridMultilevel"/>
    <w:tmpl w:val="F956E0E6"/>
    <w:lvl w:ilvl="0" w:tplc="5EC89D4C">
      <w:start w:val="1"/>
      <w:numFmt w:val="bullet"/>
      <w:pStyle w:val="List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48"/>
  </w:num>
  <w:num w:numId="2">
    <w:abstractNumId w:val="0"/>
  </w:num>
  <w:num w:numId="3">
    <w:abstractNumId w:val="3"/>
  </w:num>
  <w:num w:numId="4">
    <w:abstractNumId w:val="47"/>
  </w:num>
  <w:num w:numId="5">
    <w:abstractNumId w:val="29"/>
  </w:num>
  <w:num w:numId="6">
    <w:abstractNumId w:val="7"/>
  </w:num>
  <w:num w:numId="7">
    <w:abstractNumId w:val="46"/>
  </w:num>
  <w:num w:numId="8">
    <w:abstractNumId w:val="19"/>
  </w:num>
  <w:num w:numId="9">
    <w:abstractNumId w:val="44"/>
  </w:num>
  <w:num w:numId="10">
    <w:abstractNumId w:val="12"/>
  </w:num>
  <w:num w:numId="11">
    <w:abstractNumId w:val="9"/>
  </w:num>
  <w:num w:numId="12">
    <w:abstractNumId w:val="38"/>
  </w:num>
  <w:num w:numId="13">
    <w:abstractNumId w:val="42"/>
  </w:num>
  <w:num w:numId="14">
    <w:abstractNumId w:val="35"/>
  </w:num>
  <w:num w:numId="15">
    <w:abstractNumId w:val="39"/>
  </w:num>
  <w:num w:numId="16">
    <w:abstractNumId w:val="8"/>
  </w:num>
  <w:num w:numId="17">
    <w:abstractNumId w:val="33"/>
  </w:num>
  <w:num w:numId="18">
    <w:abstractNumId w:val="22"/>
  </w:num>
  <w:num w:numId="19">
    <w:abstractNumId w:val="24"/>
  </w:num>
  <w:num w:numId="20">
    <w:abstractNumId w:val="5"/>
  </w:num>
  <w:num w:numId="21">
    <w:abstractNumId w:val="27"/>
  </w:num>
  <w:num w:numId="22">
    <w:abstractNumId w:val="31"/>
  </w:num>
  <w:num w:numId="23">
    <w:abstractNumId w:val="13"/>
  </w:num>
  <w:num w:numId="24">
    <w:abstractNumId w:val="32"/>
  </w:num>
  <w:num w:numId="25">
    <w:abstractNumId w:val="43"/>
  </w:num>
  <w:num w:numId="26">
    <w:abstractNumId w:val="45"/>
  </w:num>
  <w:num w:numId="27">
    <w:abstractNumId w:val="20"/>
  </w:num>
  <w:num w:numId="28">
    <w:abstractNumId w:val="34"/>
  </w:num>
  <w:num w:numId="29">
    <w:abstractNumId w:val="1"/>
  </w:num>
  <w:num w:numId="30">
    <w:abstractNumId w:val="26"/>
  </w:num>
  <w:num w:numId="31">
    <w:abstractNumId w:val="25"/>
  </w:num>
  <w:num w:numId="32">
    <w:abstractNumId w:val="6"/>
  </w:num>
  <w:num w:numId="33">
    <w:abstractNumId w:val="18"/>
  </w:num>
  <w:num w:numId="34">
    <w:abstractNumId w:val="30"/>
  </w:num>
  <w:num w:numId="35">
    <w:abstractNumId w:val="11"/>
  </w:num>
  <w:num w:numId="36">
    <w:abstractNumId w:val="37"/>
  </w:num>
  <w:num w:numId="37">
    <w:abstractNumId w:val="28"/>
  </w:num>
  <w:num w:numId="38">
    <w:abstractNumId w:val="17"/>
  </w:num>
  <w:num w:numId="39">
    <w:abstractNumId w:val="15"/>
  </w:num>
  <w:num w:numId="40">
    <w:abstractNumId w:val="41"/>
  </w:num>
  <w:num w:numId="41">
    <w:abstractNumId w:val="23"/>
  </w:num>
  <w:num w:numId="42">
    <w:abstractNumId w:val="40"/>
  </w:num>
  <w:num w:numId="43">
    <w:abstractNumId w:val="21"/>
  </w:num>
  <w:num w:numId="44">
    <w:abstractNumId w:val="2"/>
  </w:num>
  <w:num w:numId="45">
    <w:abstractNumId w:val="10"/>
  </w:num>
  <w:num w:numId="46">
    <w:abstractNumId w:val="36"/>
  </w:num>
  <w:num w:numId="47">
    <w:abstractNumId w:val="4"/>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fr-FR" w:vendorID="64" w:dllVersion="4096" w:nlCheck="1" w:checkStyle="0"/>
  <w:activeWritingStyle w:appName="MSWord" w:lang="en-US" w:vendorID="64" w:dllVersion="4096" w:nlCheck="1" w:checkStyle="0"/>
  <w:activeWritingStyle w:appName="MSWord" w:lang="en-CA" w:vendorID="64" w:dllVersion="4096" w:nlCheck="1" w:checkStyle="0"/>
  <w:activeWritingStyle w:appName="MSWord" w:lang="it-IT" w:vendorID="64" w:dllVersion="0" w:nlCheck="1" w:checkStyle="0"/>
  <w:activeWritingStyle w:appName="MSWord" w:lang="en-GB" w:vendorID="64" w:dllVersion="4096" w:nlCheck="1" w:checkStyle="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86D95"/>
    <w:rsid w:val="0000344B"/>
    <w:rsid w:val="00004DDD"/>
    <w:rsid w:val="00006A10"/>
    <w:rsid w:val="00007393"/>
    <w:rsid w:val="00014D04"/>
    <w:rsid w:val="00020664"/>
    <w:rsid w:val="000230A1"/>
    <w:rsid w:val="00026EFD"/>
    <w:rsid w:val="00041A62"/>
    <w:rsid w:val="000421E0"/>
    <w:rsid w:val="00046134"/>
    <w:rsid w:val="000475E2"/>
    <w:rsid w:val="00052085"/>
    <w:rsid w:val="00060E65"/>
    <w:rsid w:val="00073DC9"/>
    <w:rsid w:val="000757F4"/>
    <w:rsid w:val="00090AD9"/>
    <w:rsid w:val="00090F06"/>
    <w:rsid w:val="00092584"/>
    <w:rsid w:val="00096E89"/>
    <w:rsid w:val="000A3473"/>
    <w:rsid w:val="000B0795"/>
    <w:rsid w:val="000B2078"/>
    <w:rsid w:val="000B59AC"/>
    <w:rsid w:val="000B6942"/>
    <w:rsid w:val="000C7F58"/>
    <w:rsid w:val="000D0245"/>
    <w:rsid w:val="000D0E90"/>
    <w:rsid w:val="000D52DE"/>
    <w:rsid w:val="000D7111"/>
    <w:rsid w:val="000E0F27"/>
    <w:rsid w:val="000E4DCE"/>
    <w:rsid w:val="000F40C3"/>
    <w:rsid w:val="000F51EB"/>
    <w:rsid w:val="000F5337"/>
    <w:rsid w:val="000F714B"/>
    <w:rsid w:val="001001AD"/>
    <w:rsid w:val="001034D2"/>
    <w:rsid w:val="001169A7"/>
    <w:rsid w:val="00122668"/>
    <w:rsid w:val="00122885"/>
    <w:rsid w:val="00131A07"/>
    <w:rsid w:val="00137012"/>
    <w:rsid w:val="00140D6B"/>
    <w:rsid w:val="00150C08"/>
    <w:rsid w:val="0015609D"/>
    <w:rsid w:val="00157B83"/>
    <w:rsid w:val="00160E46"/>
    <w:rsid w:val="00160EF4"/>
    <w:rsid w:val="001653CE"/>
    <w:rsid w:val="0017074E"/>
    <w:rsid w:val="00187D98"/>
    <w:rsid w:val="001A3999"/>
    <w:rsid w:val="001A5B4B"/>
    <w:rsid w:val="001B1405"/>
    <w:rsid w:val="001B16EC"/>
    <w:rsid w:val="001C3ED2"/>
    <w:rsid w:val="001C474B"/>
    <w:rsid w:val="001C6009"/>
    <w:rsid w:val="001D324A"/>
    <w:rsid w:val="001D3FD2"/>
    <w:rsid w:val="001D4B65"/>
    <w:rsid w:val="001E0ECE"/>
    <w:rsid w:val="001F1C2D"/>
    <w:rsid w:val="001F2271"/>
    <w:rsid w:val="001F3378"/>
    <w:rsid w:val="001F724B"/>
    <w:rsid w:val="002033C8"/>
    <w:rsid w:val="00207F14"/>
    <w:rsid w:val="0021165D"/>
    <w:rsid w:val="00212AB3"/>
    <w:rsid w:val="0021344A"/>
    <w:rsid w:val="002134E5"/>
    <w:rsid w:val="00216923"/>
    <w:rsid w:val="00217EC0"/>
    <w:rsid w:val="0023546D"/>
    <w:rsid w:val="002366EC"/>
    <w:rsid w:val="00236DC7"/>
    <w:rsid w:val="002418E5"/>
    <w:rsid w:val="002421FD"/>
    <w:rsid w:val="00246937"/>
    <w:rsid w:val="0026152D"/>
    <w:rsid w:val="002618E8"/>
    <w:rsid w:val="00264489"/>
    <w:rsid w:val="00267F2A"/>
    <w:rsid w:val="00271914"/>
    <w:rsid w:val="00273CFC"/>
    <w:rsid w:val="0027586C"/>
    <w:rsid w:val="00275A99"/>
    <w:rsid w:val="00276048"/>
    <w:rsid w:val="00277AEE"/>
    <w:rsid w:val="0028271D"/>
    <w:rsid w:val="00286B28"/>
    <w:rsid w:val="002A18AA"/>
    <w:rsid w:val="002A3863"/>
    <w:rsid w:val="002B0568"/>
    <w:rsid w:val="002B3C76"/>
    <w:rsid w:val="002E106E"/>
    <w:rsid w:val="002E3FF3"/>
    <w:rsid w:val="002E599D"/>
    <w:rsid w:val="002E7B0C"/>
    <w:rsid w:val="002F5814"/>
    <w:rsid w:val="00306F6B"/>
    <w:rsid w:val="003125CC"/>
    <w:rsid w:val="00316C20"/>
    <w:rsid w:val="003340B9"/>
    <w:rsid w:val="00343A1E"/>
    <w:rsid w:val="00345F00"/>
    <w:rsid w:val="00350296"/>
    <w:rsid w:val="003511ED"/>
    <w:rsid w:val="00352AC0"/>
    <w:rsid w:val="00353B8A"/>
    <w:rsid w:val="0035525C"/>
    <w:rsid w:val="003603A2"/>
    <w:rsid w:val="003666F6"/>
    <w:rsid w:val="0037271C"/>
    <w:rsid w:val="00376CE1"/>
    <w:rsid w:val="0038157E"/>
    <w:rsid w:val="0038615D"/>
    <w:rsid w:val="0039730E"/>
    <w:rsid w:val="003A0A59"/>
    <w:rsid w:val="003A380A"/>
    <w:rsid w:val="003A4DAD"/>
    <w:rsid w:val="003A4E80"/>
    <w:rsid w:val="003C1731"/>
    <w:rsid w:val="003C6B84"/>
    <w:rsid w:val="003D3524"/>
    <w:rsid w:val="003D5BDA"/>
    <w:rsid w:val="003D5E6C"/>
    <w:rsid w:val="003E5B3E"/>
    <w:rsid w:val="003F1ECF"/>
    <w:rsid w:val="003F3913"/>
    <w:rsid w:val="004054DE"/>
    <w:rsid w:val="00413C20"/>
    <w:rsid w:val="00416146"/>
    <w:rsid w:val="004178C3"/>
    <w:rsid w:val="00423B24"/>
    <w:rsid w:val="00435537"/>
    <w:rsid w:val="00440007"/>
    <w:rsid w:val="0044286A"/>
    <w:rsid w:val="00446765"/>
    <w:rsid w:val="004570C1"/>
    <w:rsid w:val="0046166D"/>
    <w:rsid w:val="00461BE7"/>
    <w:rsid w:val="00463D93"/>
    <w:rsid w:val="00464BDC"/>
    <w:rsid w:val="00464FD1"/>
    <w:rsid w:val="0046763A"/>
    <w:rsid w:val="0047080D"/>
    <w:rsid w:val="00470C36"/>
    <w:rsid w:val="00475A06"/>
    <w:rsid w:val="00480ECB"/>
    <w:rsid w:val="00482947"/>
    <w:rsid w:val="00483219"/>
    <w:rsid w:val="00495BB8"/>
    <w:rsid w:val="004A4257"/>
    <w:rsid w:val="004C17B9"/>
    <w:rsid w:val="004C6BBB"/>
    <w:rsid w:val="004F31FF"/>
    <w:rsid w:val="004F5757"/>
    <w:rsid w:val="0050453F"/>
    <w:rsid w:val="00510B57"/>
    <w:rsid w:val="00512C90"/>
    <w:rsid w:val="0051364F"/>
    <w:rsid w:val="00522845"/>
    <w:rsid w:val="0052600B"/>
    <w:rsid w:val="00527E47"/>
    <w:rsid w:val="00531337"/>
    <w:rsid w:val="00533AF3"/>
    <w:rsid w:val="00544F67"/>
    <w:rsid w:val="005456F3"/>
    <w:rsid w:val="00547426"/>
    <w:rsid w:val="00547F33"/>
    <w:rsid w:val="00553164"/>
    <w:rsid w:val="005538B0"/>
    <w:rsid w:val="005628EC"/>
    <w:rsid w:val="00574036"/>
    <w:rsid w:val="00575B09"/>
    <w:rsid w:val="00577021"/>
    <w:rsid w:val="00582C53"/>
    <w:rsid w:val="005842AD"/>
    <w:rsid w:val="00586F2A"/>
    <w:rsid w:val="00590206"/>
    <w:rsid w:val="00592248"/>
    <w:rsid w:val="0059345E"/>
    <w:rsid w:val="005941B9"/>
    <w:rsid w:val="0059545F"/>
    <w:rsid w:val="005B0F82"/>
    <w:rsid w:val="005B7EFA"/>
    <w:rsid w:val="005C01B8"/>
    <w:rsid w:val="005C5B48"/>
    <w:rsid w:val="005D1E4B"/>
    <w:rsid w:val="005E0866"/>
    <w:rsid w:val="005E4B95"/>
    <w:rsid w:val="0060333C"/>
    <w:rsid w:val="00603D70"/>
    <w:rsid w:val="006054AA"/>
    <w:rsid w:val="00611E91"/>
    <w:rsid w:val="00625DEA"/>
    <w:rsid w:val="00643E63"/>
    <w:rsid w:val="00645B1E"/>
    <w:rsid w:val="00651D8E"/>
    <w:rsid w:val="006525B0"/>
    <w:rsid w:val="00667C05"/>
    <w:rsid w:val="00673BA6"/>
    <w:rsid w:val="00674050"/>
    <w:rsid w:val="0067464A"/>
    <w:rsid w:val="0067468A"/>
    <w:rsid w:val="00680721"/>
    <w:rsid w:val="00685FE4"/>
    <w:rsid w:val="0069541E"/>
    <w:rsid w:val="006A5705"/>
    <w:rsid w:val="006A6123"/>
    <w:rsid w:val="006B0471"/>
    <w:rsid w:val="006B24D1"/>
    <w:rsid w:val="006B36D0"/>
    <w:rsid w:val="006B6278"/>
    <w:rsid w:val="006C6522"/>
    <w:rsid w:val="006D0432"/>
    <w:rsid w:val="006E0331"/>
    <w:rsid w:val="006E0E81"/>
    <w:rsid w:val="006F4A5D"/>
    <w:rsid w:val="006F7021"/>
    <w:rsid w:val="00701B2B"/>
    <w:rsid w:val="00705C65"/>
    <w:rsid w:val="00712599"/>
    <w:rsid w:val="007138F9"/>
    <w:rsid w:val="00715B07"/>
    <w:rsid w:val="00721195"/>
    <w:rsid w:val="0072204A"/>
    <w:rsid w:val="00733893"/>
    <w:rsid w:val="00742794"/>
    <w:rsid w:val="00742B5D"/>
    <w:rsid w:val="007436A7"/>
    <w:rsid w:val="00750526"/>
    <w:rsid w:val="00755081"/>
    <w:rsid w:val="00761F54"/>
    <w:rsid w:val="00763072"/>
    <w:rsid w:val="007703F9"/>
    <w:rsid w:val="007725EA"/>
    <w:rsid w:val="00781567"/>
    <w:rsid w:val="007858C1"/>
    <w:rsid w:val="00796C21"/>
    <w:rsid w:val="007A71B8"/>
    <w:rsid w:val="007A7FA9"/>
    <w:rsid w:val="007B5164"/>
    <w:rsid w:val="007B7009"/>
    <w:rsid w:val="007C0AD0"/>
    <w:rsid w:val="007C3136"/>
    <w:rsid w:val="007C4C7F"/>
    <w:rsid w:val="007C61CE"/>
    <w:rsid w:val="007C7F1F"/>
    <w:rsid w:val="007D1553"/>
    <w:rsid w:val="007D17CF"/>
    <w:rsid w:val="007D251F"/>
    <w:rsid w:val="007E07B2"/>
    <w:rsid w:val="007E0ED1"/>
    <w:rsid w:val="007E6A46"/>
    <w:rsid w:val="007F105D"/>
    <w:rsid w:val="007F37A8"/>
    <w:rsid w:val="007F3C2C"/>
    <w:rsid w:val="007F3C4B"/>
    <w:rsid w:val="00812B0E"/>
    <w:rsid w:val="00813208"/>
    <w:rsid w:val="0082348C"/>
    <w:rsid w:val="00824670"/>
    <w:rsid w:val="008319B4"/>
    <w:rsid w:val="00831BD0"/>
    <w:rsid w:val="00833613"/>
    <w:rsid w:val="0083429D"/>
    <w:rsid w:val="00835A60"/>
    <w:rsid w:val="00846AA2"/>
    <w:rsid w:val="0085073D"/>
    <w:rsid w:val="00856860"/>
    <w:rsid w:val="008572D5"/>
    <w:rsid w:val="00861FD7"/>
    <w:rsid w:val="0086372D"/>
    <w:rsid w:val="00864C20"/>
    <w:rsid w:val="00870813"/>
    <w:rsid w:val="00875C8E"/>
    <w:rsid w:val="0088128B"/>
    <w:rsid w:val="0088394D"/>
    <w:rsid w:val="0088691B"/>
    <w:rsid w:val="00890CE5"/>
    <w:rsid w:val="0089481F"/>
    <w:rsid w:val="008A25D4"/>
    <w:rsid w:val="008B1649"/>
    <w:rsid w:val="008B1E56"/>
    <w:rsid w:val="008B237F"/>
    <w:rsid w:val="008B6AC6"/>
    <w:rsid w:val="008C04AD"/>
    <w:rsid w:val="008C2B2B"/>
    <w:rsid w:val="008C472E"/>
    <w:rsid w:val="008C7C93"/>
    <w:rsid w:val="008D0D62"/>
    <w:rsid w:val="008D1CAB"/>
    <w:rsid w:val="008D4179"/>
    <w:rsid w:val="008E199A"/>
    <w:rsid w:val="008E1C05"/>
    <w:rsid w:val="008F7D2E"/>
    <w:rsid w:val="00904580"/>
    <w:rsid w:val="00906C24"/>
    <w:rsid w:val="00912E4E"/>
    <w:rsid w:val="00913566"/>
    <w:rsid w:val="00914945"/>
    <w:rsid w:val="009244D7"/>
    <w:rsid w:val="00925172"/>
    <w:rsid w:val="00925686"/>
    <w:rsid w:val="0093484C"/>
    <w:rsid w:val="009512C4"/>
    <w:rsid w:val="0095230B"/>
    <w:rsid w:val="00955A5E"/>
    <w:rsid w:val="00956F1C"/>
    <w:rsid w:val="00962DA5"/>
    <w:rsid w:val="00965129"/>
    <w:rsid w:val="009729BB"/>
    <w:rsid w:val="00980DE6"/>
    <w:rsid w:val="00982C4C"/>
    <w:rsid w:val="00983F4D"/>
    <w:rsid w:val="00997FB1"/>
    <w:rsid w:val="009A3328"/>
    <w:rsid w:val="009B008D"/>
    <w:rsid w:val="009B11F0"/>
    <w:rsid w:val="009B4AC8"/>
    <w:rsid w:val="009C5839"/>
    <w:rsid w:val="009D3103"/>
    <w:rsid w:val="009E00EC"/>
    <w:rsid w:val="00A06CF9"/>
    <w:rsid w:val="00A2028A"/>
    <w:rsid w:val="00A25BF7"/>
    <w:rsid w:val="00A45AE4"/>
    <w:rsid w:val="00A5020A"/>
    <w:rsid w:val="00A52492"/>
    <w:rsid w:val="00A548DC"/>
    <w:rsid w:val="00A56DEF"/>
    <w:rsid w:val="00A66BF3"/>
    <w:rsid w:val="00A7040E"/>
    <w:rsid w:val="00A819D3"/>
    <w:rsid w:val="00A846AA"/>
    <w:rsid w:val="00A879D4"/>
    <w:rsid w:val="00A91602"/>
    <w:rsid w:val="00A96262"/>
    <w:rsid w:val="00AA6811"/>
    <w:rsid w:val="00AC36DD"/>
    <w:rsid w:val="00AC720F"/>
    <w:rsid w:val="00AC737B"/>
    <w:rsid w:val="00AD1348"/>
    <w:rsid w:val="00AE1397"/>
    <w:rsid w:val="00AE414F"/>
    <w:rsid w:val="00AE63DC"/>
    <w:rsid w:val="00B028C6"/>
    <w:rsid w:val="00B141EB"/>
    <w:rsid w:val="00B15222"/>
    <w:rsid w:val="00B23119"/>
    <w:rsid w:val="00B23E1B"/>
    <w:rsid w:val="00B24B87"/>
    <w:rsid w:val="00B32267"/>
    <w:rsid w:val="00B34A23"/>
    <w:rsid w:val="00B36C72"/>
    <w:rsid w:val="00B36CD0"/>
    <w:rsid w:val="00B42DA1"/>
    <w:rsid w:val="00B43A3E"/>
    <w:rsid w:val="00B461BF"/>
    <w:rsid w:val="00B5412B"/>
    <w:rsid w:val="00B618A2"/>
    <w:rsid w:val="00B61BA7"/>
    <w:rsid w:val="00B7654D"/>
    <w:rsid w:val="00B832F0"/>
    <w:rsid w:val="00B928D1"/>
    <w:rsid w:val="00B92B7A"/>
    <w:rsid w:val="00BA0A04"/>
    <w:rsid w:val="00BA16F9"/>
    <w:rsid w:val="00BA1BBA"/>
    <w:rsid w:val="00BA3FDB"/>
    <w:rsid w:val="00BB362D"/>
    <w:rsid w:val="00BB7BA9"/>
    <w:rsid w:val="00BC338A"/>
    <w:rsid w:val="00BC5C24"/>
    <w:rsid w:val="00BE77BA"/>
    <w:rsid w:val="00BF13B0"/>
    <w:rsid w:val="00BF38F3"/>
    <w:rsid w:val="00C10AC4"/>
    <w:rsid w:val="00C14FCC"/>
    <w:rsid w:val="00C1707A"/>
    <w:rsid w:val="00C22A8D"/>
    <w:rsid w:val="00C2328D"/>
    <w:rsid w:val="00C24615"/>
    <w:rsid w:val="00C251A3"/>
    <w:rsid w:val="00C3162F"/>
    <w:rsid w:val="00C32FC6"/>
    <w:rsid w:val="00C34859"/>
    <w:rsid w:val="00C35C07"/>
    <w:rsid w:val="00C36A2E"/>
    <w:rsid w:val="00C37C13"/>
    <w:rsid w:val="00C404E5"/>
    <w:rsid w:val="00C40CBE"/>
    <w:rsid w:val="00C422FD"/>
    <w:rsid w:val="00C428C0"/>
    <w:rsid w:val="00C42E3F"/>
    <w:rsid w:val="00C43221"/>
    <w:rsid w:val="00C44C0D"/>
    <w:rsid w:val="00C45D02"/>
    <w:rsid w:val="00C47291"/>
    <w:rsid w:val="00C50A9E"/>
    <w:rsid w:val="00C50FD5"/>
    <w:rsid w:val="00C605BB"/>
    <w:rsid w:val="00C63A87"/>
    <w:rsid w:val="00C646A7"/>
    <w:rsid w:val="00C7030E"/>
    <w:rsid w:val="00C7281A"/>
    <w:rsid w:val="00C76D24"/>
    <w:rsid w:val="00C82E0D"/>
    <w:rsid w:val="00C86D95"/>
    <w:rsid w:val="00C90F14"/>
    <w:rsid w:val="00CA39FF"/>
    <w:rsid w:val="00CA4487"/>
    <w:rsid w:val="00CA57B2"/>
    <w:rsid w:val="00CB5D2E"/>
    <w:rsid w:val="00CD1D5B"/>
    <w:rsid w:val="00CF204C"/>
    <w:rsid w:val="00CF3ABB"/>
    <w:rsid w:val="00CF7848"/>
    <w:rsid w:val="00CF78C5"/>
    <w:rsid w:val="00CF79E5"/>
    <w:rsid w:val="00D01572"/>
    <w:rsid w:val="00D05F8B"/>
    <w:rsid w:val="00D15150"/>
    <w:rsid w:val="00D208BF"/>
    <w:rsid w:val="00D22231"/>
    <w:rsid w:val="00D24BC9"/>
    <w:rsid w:val="00D260BB"/>
    <w:rsid w:val="00D27DBD"/>
    <w:rsid w:val="00D33BF5"/>
    <w:rsid w:val="00D35031"/>
    <w:rsid w:val="00D35936"/>
    <w:rsid w:val="00D4217B"/>
    <w:rsid w:val="00D42871"/>
    <w:rsid w:val="00D43A0B"/>
    <w:rsid w:val="00D46439"/>
    <w:rsid w:val="00D513F1"/>
    <w:rsid w:val="00D569D3"/>
    <w:rsid w:val="00D6784E"/>
    <w:rsid w:val="00D7355D"/>
    <w:rsid w:val="00D84327"/>
    <w:rsid w:val="00D84CFD"/>
    <w:rsid w:val="00D85D71"/>
    <w:rsid w:val="00D923BC"/>
    <w:rsid w:val="00D9748F"/>
    <w:rsid w:val="00DA7764"/>
    <w:rsid w:val="00DB1008"/>
    <w:rsid w:val="00DB2ABB"/>
    <w:rsid w:val="00DB4135"/>
    <w:rsid w:val="00DB543C"/>
    <w:rsid w:val="00DB68F3"/>
    <w:rsid w:val="00DB74E0"/>
    <w:rsid w:val="00DC7996"/>
    <w:rsid w:val="00DD2EAE"/>
    <w:rsid w:val="00DD3948"/>
    <w:rsid w:val="00DE4540"/>
    <w:rsid w:val="00DE684C"/>
    <w:rsid w:val="00DF01A0"/>
    <w:rsid w:val="00DF2234"/>
    <w:rsid w:val="00DF312F"/>
    <w:rsid w:val="00E029AA"/>
    <w:rsid w:val="00E02A3C"/>
    <w:rsid w:val="00E10235"/>
    <w:rsid w:val="00E102E1"/>
    <w:rsid w:val="00E13ACB"/>
    <w:rsid w:val="00E1482E"/>
    <w:rsid w:val="00E16F0C"/>
    <w:rsid w:val="00E212BF"/>
    <w:rsid w:val="00E2704A"/>
    <w:rsid w:val="00E351CF"/>
    <w:rsid w:val="00E36917"/>
    <w:rsid w:val="00E40EBA"/>
    <w:rsid w:val="00E43AB2"/>
    <w:rsid w:val="00E44B97"/>
    <w:rsid w:val="00E548A3"/>
    <w:rsid w:val="00E571FE"/>
    <w:rsid w:val="00E624D4"/>
    <w:rsid w:val="00E645D5"/>
    <w:rsid w:val="00E70FA8"/>
    <w:rsid w:val="00E74CD2"/>
    <w:rsid w:val="00E84B69"/>
    <w:rsid w:val="00E927CD"/>
    <w:rsid w:val="00E93F49"/>
    <w:rsid w:val="00EA18CE"/>
    <w:rsid w:val="00EA18EB"/>
    <w:rsid w:val="00EA1F34"/>
    <w:rsid w:val="00EA6109"/>
    <w:rsid w:val="00EA7CF8"/>
    <w:rsid w:val="00EC0538"/>
    <w:rsid w:val="00EC2217"/>
    <w:rsid w:val="00EC2237"/>
    <w:rsid w:val="00EC5921"/>
    <w:rsid w:val="00ED7968"/>
    <w:rsid w:val="00EF276B"/>
    <w:rsid w:val="00F02408"/>
    <w:rsid w:val="00F02EBC"/>
    <w:rsid w:val="00F03382"/>
    <w:rsid w:val="00F03F5B"/>
    <w:rsid w:val="00F11C85"/>
    <w:rsid w:val="00F12505"/>
    <w:rsid w:val="00F17975"/>
    <w:rsid w:val="00F221D0"/>
    <w:rsid w:val="00F25899"/>
    <w:rsid w:val="00F27456"/>
    <w:rsid w:val="00F34FDE"/>
    <w:rsid w:val="00F362EF"/>
    <w:rsid w:val="00F458F1"/>
    <w:rsid w:val="00F46D9D"/>
    <w:rsid w:val="00F4729C"/>
    <w:rsid w:val="00F50853"/>
    <w:rsid w:val="00F5133F"/>
    <w:rsid w:val="00F5392C"/>
    <w:rsid w:val="00F54D78"/>
    <w:rsid w:val="00F554C3"/>
    <w:rsid w:val="00F6567B"/>
    <w:rsid w:val="00F73D20"/>
    <w:rsid w:val="00F75CED"/>
    <w:rsid w:val="00F80175"/>
    <w:rsid w:val="00F80BA9"/>
    <w:rsid w:val="00F80D6F"/>
    <w:rsid w:val="00F85776"/>
    <w:rsid w:val="00F8586E"/>
    <w:rsid w:val="00F86AE2"/>
    <w:rsid w:val="00F87A17"/>
    <w:rsid w:val="00F93E8D"/>
    <w:rsid w:val="00F976F0"/>
    <w:rsid w:val="00FA38B6"/>
    <w:rsid w:val="00FA3AEC"/>
    <w:rsid w:val="00FA4A43"/>
    <w:rsid w:val="00FB3AC2"/>
    <w:rsid w:val="00FB464B"/>
    <w:rsid w:val="00FB7601"/>
    <w:rsid w:val="00FB7C06"/>
    <w:rsid w:val="00FC10D7"/>
    <w:rsid w:val="00FC152D"/>
    <w:rsid w:val="00FC1D54"/>
    <w:rsid w:val="00FC3249"/>
    <w:rsid w:val="00FC3903"/>
    <w:rsid w:val="00FC587A"/>
    <w:rsid w:val="00FD0555"/>
    <w:rsid w:val="00FD4DE7"/>
    <w:rsid w:val="00FE21F7"/>
    <w:rsid w:val="00FE6711"/>
    <w:rsid w:val="00FE7587"/>
    <w:rsid w:val="00FF0DA5"/>
    <w:rsid w:val="00FF61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56E678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paragraph" w:styleId="Heading1">
    <w:name w:val="heading 1"/>
    <w:aliases w:val="-----"/>
    <w:basedOn w:val="Normal"/>
    <w:next w:val="Normal"/>
    <w:link w:val="Heading1Char"/>
    <w:uiPriority w:val="9"/>
    <w:qFormat/>
    <w:pPr>
      <w:keepNext/>
      <w:pBdr>
        <w:top w:val="dashed" w:sz="4" w:space="6" w:color="auto"/>
        <w:left w:val="dashed" w:sz="4" w:space="6" w:color="auto"/>
        <w:bottom w:val="dashed" w:sz="4" w:space="6" w:color="auto"/>
        <w:right w:val="dashed" w:sz="4" w:space="4" w:color="auto"/>
      </w:pBdr>
      <w:spacing w:before="360" w:after="120"/>
      <w:outlineLvl w:val="0"/>
    </w:pPr>
    <w:rPr>
      <w:rFonts w:ascii="Arial" w:hAnsi="Arial"/>
      <w:b/>
      <w:bCs/>
      <w:noProof/>
      <w:color w:val="000000"/>
      <w:sz w:val="32"/>
      <w:szCs w:val="32"/>
    </w:rPr>
  </w:style>
  <w:style w:type="paragraph" w:styleId="Heading2">
    <w:name w:val="heading 2"/>
    <w:aliases w:val="Heading 2-Old"/>
    <w:basedOn w:val="Normal"/>
    <w:next w:val="Normal"/>
    <w:link w:val="Heading2Char"/>
    <w:autoRedefine/>
    <w:uiPriority w:val="9"/>
    <w:qFormat/>
    <w:pPr>
      <w:keepNext/>
      <w:spacing w:before="240" w:after="60"/>
      <w:outlineLvl w:val="1"/>
    </w:pPr>
    <w:rPr>
      <w:rFonts w:ascii="Arial" w:hAnsi="Arial" w:cs="Arial"/>
      <w:b/>
      <w:bCs/>
      <w:color w:val="000000"/>
      <w:szCs w:val="28"/>
    </w:rPr>
  </w:style>
  <w:style w:type="paragraph" w:styleId="Heading3">
    <w:name w:val="heading 3"/>
    <w:aliases w:val="Heading 3-Old"/>
    <w:basedOn w:val="Normal"/>
    <w:next w:val="Normal"/>
    <w:link w:val="Heading3Char"/>
    <w:uiPriority w:val="9"/>
    <w:qFormat/>
    <w:pPr>
      <w:keepNext/>
      <w:spacing w:before="180" w:after="60"/>
      <w:outlineLvl w:val="2"/>
    </w:pPr>
    <w:rPr>
      <w:rFonts w:ascii="Arial" w:hAnsi="Arial" w:cs="Arial"/>
      <w:b/>
      <w:color w:val="000000"/>
      <w:sz w:val="20"/>
      <w:szCs w:val="26"/>
    </w:rPr>
  </w:style>
  <w:style w:type="paragraph" w:styleId="Heading4">
    <w:name w:val="heading 4"/>
    <w:aliases w:val="Heading 4-Old"/>
    <w:basedOn w:val="Normal"/>
    <w:next w:val="Normal"/>
    <w:link w:val="Heading4Char"/>
    <w:uiPriority w:val="9"/>
    <w:qFormat/>
    <w:pPr>
      <w:keepNext/>
      <w:spacing w:before="120" w:after="60"/>
      <w:outlineLvl w:val="3"/>
    </w:pPr>
    <w:rPr>
      <w:rFonts w:ascii="Arial" w:hAnsi="Arial" w:cs="Arial"/>
      <w:b/>
      <w:i/>
      <w:iCs/>
      <w:color w:val="000000"/>
      <w:sz w:val="20"/>
      <w:szCs w:val="292"/>
      <w:u w:val="single"/>
    </w:rPr>
  </w:style>
  <w:style w:type="paragraph" w:styleId="Heading5">
    <w:name w:val="heading 5"/>
    <w:aliases w:val="h5,H5,Level 3 - i,5,Block Label"/>
    <w:basedOn w:val="Normal"/>
    <w:next w:val="Normal"/>
    <w:qFormat/>
    <w:pPr>
      <w:keepNext/>
      <w:autoSpaceDE w:val="0"/>
      <w:autoSpaceDN w:val="0"/>
      <w:adjustRightInd w:val="0"/>
      <w:outlineLvl w:val="4"/>
    </w:pPr>
    <w:rPr>
      <w:rFonts w:ascii="Arial" w:hAnsi="Arial" w:cs="Arial"/>
      <w:b/>
      <w:bCs/>
      <w:color w:val="000000"/>
      <w:sz w:val="18"/>
      <w:u w:val="single"/>
    </w:rPr>
  </w:style>
  <w:style w:type="paragraph" w:styleId="Heading6">
    <w:name w:val="heading 6"/>
    <w:aliases w:val="H6,Legal Level 1."/>
    <w:basedOn w:val="Normal"/>
    <w:next w:val="Normal"/>
    <w:qFormat/>
    <w:pPr>
      <w:keepNext/>
      <w:numPr>
        <w:ilvl w:val="5"/>
        <w:numId w:val="6"/>
      </w:numPr>
      <w:autoSpaceDE w:val="0"/>
      <w:autoSpaceDN w:val="0"/>
      <w:adjustRightInd w:val="0"/>
      <w:jc w:val="center"/>
      <w:outlineLvl w:val="5"/>
    </w:pPr>
    <w:rPr>
      <w:rFonts w:ascii="Arial" w:hAnsi="Arial" w:cs="Arial"/>
      <w:b/>
      <w:bCs/>
      <w:color w:val="000000"/>
      <w:sz w:val="18"/>
      <w:szCs w:val="28"/>
    </w:rPr>
  </w:style>
  <w:style w:type="paragraph" w:styleId="Heading7">
    <w:name w:val="heading 7"/>
    <w:aliases w:val="Legal Level 1.1."/>
    <w:basedOn w:val="Normal"/>
    <w:next w:val="Normal"/>
    <w:qFormat/>
    <w:pPr>
      <w:keepNext/>
      <w:numPr>
        <w:ilvl w:val="6"/>
        <w:numId w:val="6"/>
      </w:numPr>
      <w:autoSpaceDE w:val="0"/>
      <w:autoSpaceDN w:val="0"/>
      <w:adjustRightInd w:val="0"/>
      <w:jc w:val="center"/>
      <w:outlineLvl w:val="6"/>
    </w:pPr>
    <w:rPr>
      <w:rFonts w:ascii="Arial" w:hAnsi="Arial" w:cs="Arial"/>
      <w:b/>
      <w:bCs/>
      <w:color w:val="000000"/>
      <w:sz w:val="22"/>
      <w:szCs w:val="32"/>
    </w:rPr>
  </w:style>
  <w:style w:type="paragraph" w:styleId="Heading8">
    <w:name w:val="heading 8"/>
    <w:aliases w:val="Legal Level 1.1.1."/>
    <w:basedOn w:val="Heading7"/>
    <w:next w:val="BodyText"/>
    <w:qFormat/>
    <w:pPr>
      <w:numPr>
        <w:ilvl w:val="7"/>
      </w:numPr>
      <w:autoSpaceDE/>
      <w:autoSpaceDN/>
      <w:adjustRightInd/>
      <w:spacing w:before="120" w:after="120"/>
      <w:jc w:val="left"/>
      <w:outlineLvl w:val="7"/>
    </w:pPr>
    <w:rPr>
      <w:rFonts w:ascii="Times New Roman" w:hAnsi="Times New Roman" w:cs="Times New Roman"/>
      <w:b w:val="0"/>
      <w:bCs w:val="0"/>
      <w:i/>
      <w:color w:val="auto"/>
      <w:sz w:val="20"/>
      <w:szCs w:val="20"/>
    </w:rPr>
  </w:style>
  <w:style w:type="paragraph" w:styleId="Heading9">
    <w:name w:val="heading 9"/>
    <w:aliases w:val="Legal Level 1.1.1.1."/>
    <w:basedOn w:val="Heading8"/>
    <w:next w:val="BodyText"/>
    <w:qFormat/>
    <w:pPr>
      <w:numPr>
        <w:ilvl w:val="8"/>
      </w:numPr>
      <w:outlineLvl w:val="8"/>
    </w:pPr>
    <w:rPr>
      <w:i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F362EF"/>
    <w:pPr>
      <w:spacing w:after="180" w:line="300" w:lineRule="auto"/>
    </w:pPr>
    <w:rPr>
      <w:rFonts w:ascii="Arial" w:hAnsi="Arial" w:cs="Arial"/>
      <w:sz w:val="18"/>
      <w:szCs w:val="17"/>
    </w:rPr>
  </w:style>
  <w:style w:type="paragraph" w:styleId="Title">
    <w:name w:val="Title"/>
    <w:aliases w:val="Doc Type,Document Description"/>
    <w:basedOn w:val="Normal"/>
    <w:link w:val="TitleChar"/>
    <w:qFormat/>
    <w:pPr>
      <w:spacing w:after="720"/>
      <w:ind w:left="2347"/>
    </w:pPr>
    <w:rPr>
      <w:rFonts w:ascii="Arial" w:hAnsi="Arial" w:cs="Arial"/>
      <w:b/>
      <w:bCs/>
      <w:kern w:val="28"/>
      <w:sz w:val="48"/>
      <w:szCs w:val="32"/>
    </w:rPr>
  </w:style>
  <w:style w:type="paragraph" w:styleId="ListNumber">
    <w:name w:val="List Number"/>
    <w:basedOn w:val="Normal"/>
    <w:rsid w:val="00F362EF"/>
    <w:pPr>
      <w:numPr>
        <w:numId w:val="9"/>
      </w:numPr>
      <w:spacing w:before="120" w:after="120" w:line="300" w:lineRule="auto"/>
    </w:pPr>
    <w:rPr>
      <w:rFonts w:ascii="Arial" w:hAnsi="Arial" w:cs="Arial"/>
      <w:sz w:val="18"/>
    </w:rPr>
  </w:style>
  <w:style w:type="paragraph" w:styleId="Caption">
    <w:name w:val="caption"/>
    <w:basedOn w:val="Normal"/>
    <w:next w:val="BodyText"/>
    <w:qFormat/>
    <w:rsid w:val="00A56DEF"/>
    <w:pPr>
      <w:spacing w:before="120" w:after="480" w:line="276" w:lineRule="auto"/>
      <w:jc w:val="center"/>
    </w:pPr>
    <w:rPr>
      <w:rFonts w:ascii="Arial" w:hAnsi="Arial"/>
      <w:bCs/>
      <w:i/>
      <w:sz w:val="18"/>
      <w:szCs w:val="20"/>
    </w:rPr>
  </w:style>
  <w:style w:type="character" w:styleId="Hyperlink">
    <w:name w:val="Hyperlink"/>
    <w:uiPriority w:val="99"/>
    <w:rPr>
      <w:color w:val="0000FF"/>
      <w:u w:val="single"/>
    </w:rPr>
  </w:style>
  <w:style w:type="paragraph" w:styleId="Footer">
    <w:name w:val="footer"/>
    <w:basedOn w:val="Normal"/>
    <w:pPr>
      <w:tabs>
        <w:tab w:val="center" w:pos="4320"/>
        <w:tab w:val="right" w:pos="8640"/>
      </w:tabs>
    </w:pPr>
  </w:style>
  <w:style w:type="paragraph" w:customStyle="1" w:styleId="Abstract">
    <w:name w:val="Abstract"/>
    <w:basedOn w:val="Normal"/>
    <w:pPr>
      <w:spacing w:after="240" w:line="300" w:lineRule="auto"/>
      <w:ind w:left="2340"/>
    </w:pPr>
    <w:rPr>
      <w:rFonts w:ascii="Arial" w:hAnsi="Arial" w:cs="Arial"/>
      <w:sz w:val="20"/>
    </w:rPr>
  </w:style>
  <w:style w:type="paragraph" w:styleId="ListBullet">
    <w:name w:val="List Bullet"/>
    <w:basedOn w:val="Normal"/>
    <w:rsid w:val="00F362EF"/>
    <w:pPr>
      <w:numPr>
        <w:numId w:val="1"/>
      </w:numPr>
      <w:tabs>
        <w:tab w:val="clear" w:pos="360"/>
      </w:tabs>
      <w:spacing w:before="120" w:after="120" w:line="300" w:lineRule="auto"/>
      <w:ind w:left="547" w:hanging="187"/>
    </w:pPr>
    <w:rPr>
      <w:rFonts w:ascii="Arial" w:hAnsi="Arial" w:cs="Arial"/>
      <w:color w:val="000000"/>
      <w:sz w:val="18"/>
      <w:szCs w:val="8"/>
    </w:rPr>
  </w:style>
  <w:style w:type="paragraph" w:styleId="TOC8">
    <w:name w:val="toc 8"/>
    <w:basedOn w:val="Normal"/>
    <w:next w:val="Normal"/>
    <w:autoRedefine/>
    <w:semiHidden/>
    <w:pPr>
      <w:ind w:left="1680"/>
    </w:pPr>
    <w:rPr>
      <w:rFonts w:ascii="Trebuchet MS" w:hAnsi="Trebuchet MS"/>
    </w:rPr>
  </w:style>
  <w:style w:type="paragraph" w:styleId="TOC1">
    <w:name w:val="toc 1"/>
    <w:basedOn w:val="Normal"/>
    <w:next w:val="Normal"/>
    <w:autoRedefine/>
    <w:uiPriority w:val="39"/>
    <w:rsid w:val="003D5BDA"/>
    <w:pPr>
      <w:tabs>
        <w:tab w:val="left" w:pos="806"/>
        <w:tab w:val="left" w:pos="1627"/>
        <w:tab w:val="right" w:leader="dot" w:pos="8640"/>
      </w:tabs>
      <w:spacing w:before="180" w:after="60"/>
      <w:ind w:left="450" w:hanging="450"/>
    </w:pPr>
    <w:rPr>
      <w:rFonts w:ascii="Arial" w:hAnsi="Arial"/>
      <w:b/>
      <w:bCs/>
      <w:noProof/>
      <w:szCs w:val="32"/>
    </w:rPr>
  </w:style>
  <w:style w:type="paragraph" w:styleId="TOC2">
    <w:name w:val="toc 2"/>
    <w:basedOn w:val="Normal"/>
    <w:next w:val="Normal"/>
    <w:autoRedefine/>
    <w:uiPriority w:val="39"/>
    <w:pPr>
      <w:tabs>
        <w:tab w:val="left" w:pos="900"/>
        <w:tab w:val="right" w:leader="dot" w:pos="8640"/>
      </w:tabs>
      <w:spacing w:before="20" w:after="20"/>
      <w:ind w:left="360"/>
    </w:pPr>
    <w:rPr>
      <w:rFonts w:ascii="Arial" w:hAnsi="Arial"/>
      <w:noProof/>
      <w:sz w:val="20"/>
    </w:rPr>
  </w:style>
  <w:style w:type="paragraph" w:styleId="TOC3">
    <w:name w:val="toc 3"/>
    <w:basedOn w:val="Normal"/>
    <w:next w:val="Normal"/>
    <w:autoRedefine/>
    <w:uiPriority w:val="39"/>
    <w:pPr>
      <w:tabs>
        <w:tab w:val="left" w:pos="1620"/>
        <w:tab w:val="left" w:pos="1680"/>
        <w:tab w:val="right" w:leader="dot" w:pos="8640"/>
      </w:tabs>
      <w:ind w:left="1627" w:hanging="720"/>
    </w:pPr>
    <w:rPr>
      <w:rFonts w:ascii="Arial" w:hAnsi="Arial"/>
      <w:noProof/>
      <w:sz w:val="20"/>
      <w:szCs w:val="20"/>
    </w:rPr>
  </w:style>
  <w:style w:type="paragraph" w:customStyle="1" w:styleId="Heading1Numbered">
    <w:name w:val="Heading 1 Numbered"/>
    <w:basedOn w:val="Heading1"/>
    <w:next w:val="BodyText"/>
    <w:rsid w:val="00F362EF"/>
    <w:pPr>
      <w:pageBreakBefore/>
      <w:numPr>
        <w:numId w:val="7"/>
      </w:numPr>
      <w:tabs>
        <w:tab w:val="clear" w:pos="522"/>
        <w:tab w:val="num" w:pos="720"/>
      </w:tabs>
      <w:spacing w:before="0" w:after="480"/>
      <w:ind w:left="734" w:hanging="547"/>
    </w:pPr>
  </w:style>
  <w:style w:type="paragraph" w:customStyle="1" w:styleId="Heading2Numbered">
    <w:name w:val="Heading 2 Numbered"/>
    <w:basedOn w:val="Heading2"/>
    <w:next w:val="BodyText"/>
    <w:link w:val="Heading2NumberedChar"/>
    <w:rsid w:val="00F362EF"/>
    <w:pPr>
      <w:numPr>
        <w:ilvl w:val="1"/>
        <w:numId w:val="7"/>
      </w:numPr>
      <w:spacing w:before="360"/>
    </w:pPr>
  </w:style>
  <w:style w:type="paragraph" w:customStyle="1" w:styleId="Heading3Numbered">
    <w:name w:val="Heading 3 Numbered"/>
    <w:basedOn w:val="Heading3"/>
    <w:next w:val="BodyText"/>
    <w:rsid w:val="00F362EF"/>
    <w:pPr>
      <w:numPr>
        <w:ilvl w:val="2"/>
        <w:numId w:val="7"/>
      </w:numPr>
      <w:spacing w:before="240"/>
      <w:ind w:left="900" w:hanging="900"/>
    </w:pPr>
  </w:style>
  <w:style w:type="paragraph" w:customStyle="1" w:styleId="Heading4Numbered">
    <w:name w:val="Heading 4 Numbered"/>
    <w:basedOn w:val="Heading4"/>
    <w:next w:val="BodyText"/>
    <w:rsid w:val="00F362EF"/>
    <w:pPr>
      <w:numPr>
        <w:ilvl w:val="3"/>
        <w:numId w:val="7"/>
      </w:numPr>
      <w:tabs>
        <w:tab w:val="clear" w:pos="954"/>
        <w:tab w:val="left" w:pos="900"/>
      </w:tabs>
      <w:spacing w:before="180"/>
      <w:ind w:left="900" w:hanging="900"/>
    </w:pPr>
    <w:rPr>
      <w:u w:val="none"/>
    </w:rPr>
  </w:style>
  <w:style w:type="paragraph" w:styleId="Subtitle">
    <w:name w:val="Subtitle"/>
    <w:basedOn w:val="Normal"/>
    <w:link w:val="SubtitleChar"/>
    <w:qFormat/>
    <w:pPr>
      <w:spacing w:after="60" w:line="288" w:lineRule="auto"/>
      <w:outlineLvl w:val="1"/>
    </w:pPr>
    <w:rPr>
      <w:rFonts w:ascii="Arial" w:hAnsi="Arial" w:cs="Arial"/>
      <w:color w:val="000000"/>
      <w:sz w:val="16"/>
    </w:rPr>
  </w:style>
  <w:style w:type="paragraph" w:styleId="TOC4">
    <w:name w:val="toc 4"/>
    <w:basedOn w:val="Normal"/>
    <w:next w:val="Normal"/>
    <w:autoRedefine/>
    <w:semiHidden/>
    <w:pPr>
      <w:tabs>
        <w:tab w:val="left" w:pos="2340"/>
        <w:tab w:val="right" w:leader="dot" w:pos="8640"/>
      </w:tabs>
      <w:ind w:left="1620"/>
    </w:pPr>
    <w:rPr>
      <w:rFonts w:ascii="Arial" w:hAnsi="Arial" w:cs="Arial"/>
      <w:noProof/>
      <w:sz w:val="18"/>
    </w:rPr>
  </w:style>
  <w:style w:type="paragraph" w:styleId="TOC5">
    <w:name w:val="toc 5"/>
    <w:basedOn w:val="Normal"/>
    <w:next w:val="Normal"/>
    <w:autoRedefine/>
    <w:semiHidden/>
    <w:pPr>
      <w:ind w:left="960"/>
    </w:pPr>
    <w:rPr>
      <w:rFonts w:ascii="Trebuchet MS" w:hAnsi="Trebuchet MS"/>
    </w:rPr>
  </w:style>
  <w:style w:type="paragraph" w:styleId="TOC6">
    <w:name w:val="toc 6"/>
    <w:basedOn w:val="Normal"/>
    <w:next w:val="Normal"/>
    <w:autoRedefine/>
    <w:semiHidden/>
    <w:pPr>
      <w:ind w:left="1200"/>
    </w:pPr>
    <w:rPr>
      <w:rFonts w:ascii="Trebuchet MS" w:hAnsi="Trebuchet MS"/>
    </w:rPr>
  </w:style>
  <w:style w:type="paragraph" w:styleId="TOC7">
    <w:name w:val="toc 7"/>
    <w:basedOn w:val="Normal"/>
    <w:next w:val="Normal"/>
    <w:autoRedefine/>
    <w:semiHidden/>
    <w:pPr>
      <w:ind w:left="1440"/>
    </w:pPr>
    <w:rPr>
      <w:rFonts w:ascii="Trebuchet MS" w:hAnsi="Trebuchet MS"/>
    </w:rPr>
  </w:style>
  <w:style w:type="paragraph" w:customStyle="1" w:styleId="SidebarText">
    <w:name w:val="Sidebar Text"/>
    <w:basedOn w:val="Normal"/>
    <w:pPr>
      <w:autoSpaceDE w:val="0"/>
      <w:autoSpaceDN w:val="0"/>
      <w:adjustRightInd w:val="0"/>
      <w:spacing w:after="240" w:line="300" w:lineRule="exact"/>
    </w:pPr>
    <w:rPr>
      <w:rFonts w:ascii="Arial" w:hAnsi="Arial" w:cs="Arial"/>
      <w:bCs/>
      <w:i/>
      <w:color w:val="871138"/>
      <w:spacing w:val="10"/>
      <w:sz w:val="18"/>
      <w:szCs w:val="16"/>
    </w:rPr>
  </w:style>
  <w:style w:type="character" w:styleId="PageNumber">
    <w:name w:val="page number"/>
    <w:rPr>
      <w:rFonts w:ascii="Arial" w:hAnsi="Arial" w:cs="Arial"/>
      <w:b/>
      <w:bCs/>
      <w:color w:val="000000"/>
      <w:sz w:val="20"/>
    </w:rPr>
  </w:style>
  <w:style w:type="paragraph" w:styleId="TOC9">
    <w:name w:val="toc 9"/>
    <w:basedOn w:val="Normal"/>
    <w:next w:val="Normal"/>
    <w:autoRedefine/>
    <w:semiHidden/>
    <w:pPr>
      <w:ind w:left="1920"/>
    </w:pPr>
    <w:rPr>
      <w:rFonts w:ascii="Trebuchet MS" w:hAnsi="Trebuchet MS"/>
    </w:rPr>
  </w:style>
  <w:style w:type="paragraph" w:styleId="Date">
    <w:name w:val="Date"/>
    <w:basedOn w:val="Normal"/>
    <w:next w:val="Normal"/>
    <w:rPr>
      <w:sz w:val="22"/>
      <w:szCs w:val="20"/>
    </w:rPr>
  </w:style>
  <w:style w:type="paragraph" w:customStyle="1" w:styleId="Heaeding3">
    <w:name w:val="Heaeding 3"/>
    <w:basedOn w:val="Normal"/>
    <w:pPr>
      <w:ind w:left="1080"/>
    </w:pPr>
    <w:rPr>
      <w:sz w:val="22"/>
      <w:szCs w:val="20"/>
    </w:rPr>
  </w:style>
  <w:style w:type="paragraph" w:styleId="TOCHeading">
    <w:name w:val="TOC Heading"/>
    <w:basedOn w:val="Heading1"/>
    <w:qFormat/>
    <w:pPr>
      <w:numPr>
        <w:numId w:val="4"/>
      </w:numPr>
      <w:pBdr>
        <w:top w:val="dashSmallGap" w:sz="4" w:space="6" w:color="000000"/>
        <w:left w:val="none" w:sz="0" w:space="0" w:color="auto"/>
        <w:bottom w:val="single" w:sz="24" w:space="4" w:color="00408A"/>
        <w:right w:val="none" w:sz="0" w:space="0" w:color="auto"/>
      </w:pBdr>
      <w:spacing w:before="0"/>
      <w:ind w:left="-360" w:right="2059"/>
    </w:pPr>
    <w:rPr>
      <w:rFonts w:ascii="Helvetica" w:hAnsi="Helvetica"/>
      <w:color w:val="00408A"/>
      <w:szCs w:val="20"/>
    </w:rPr>
  </w:style>
  <w:style w:type="paragraph" w:styleId="FootnoteText">
    <w:name w:val="footnote text"/>
    <w:basedOn w:val="Normal"/>
    <w:semiHidden/>
    <w:pPr>
      <w:ind w:left="1800"/>
    </w:pPr>
    <w:rPr>
      <w:sz w:val="16"/>
      <w:szCs w:val="20"/>
    </w:rPr>
  </w:style>
  <w:style w:type="character" w:styleId="FootnoteReference">
    <w:name w:val="footnote reference"/>
    <w:semiHidden/>
    <w:rPr>
      <w:vertAlign w:val="superscript"/>
    </w:rPr>
  </w:style>
  <w:style w:type="paragraph" w:customStyle="1" w:styleId="FigureCaption">
    <w:name w:val="Figure Caption"/>
    <w:basedOn w:val="Normal"/>
    <w:next w:val="BodyText"/>
    <w:pPr>
      <w:numPr>
        <w:numId w:val="2"/>
      </w:numPr>
      <w:spacing w:before="160" w:after="240" w:line="220" w:lineRule="exact"/>
    </w:pPr>
    <w:rPr>
      <w:rFonts w:ascii="Arial" w:hAnsi="Arial"/>
      <w:b/>
      <w:sz w:val="18"/>
      <w:szCs w:val="20"/>
    </w:rPr>
  </w:style>
  <w:style w:type="paragraph" w:styleId="BalloonText">
    <w:name w:val="Balloon Text"/>
    <w:basedOn w:val="Normal"/>
    <w:link w:val="BalloonTextChar"/>
    <w:rsid w:val="004570C1"/>
    <w:rPr>
      <w:rFonts w:ascii="Tahoma" w:hAnsi="Tahoma" w:cs="Tahoma"/>
      <w:sz w:val="16"/>
      <w:szCs w:val="16"/>
    </w:rPr>
  </w:style>
  <w:style w:type="paragraph" w:customStyle="1" w:styleId="TableText">
    <w:name w:val="Table Text"/>
    <w:basedOn w:val="BodyText"/>
    <w:pPr>
      <w:spacing w:before="60" w:after="60" w:line="240" w:lineRule="auto"/>
    </w:pPr>
    <w:rPr>
      <w:rFonts w:cs="Times New Roman"/>
      <w:color w:val="000000"/>
      <w:szCs w:val="20"/>
    </w:rPr>
  </w:style>
  <w:style w:type="paragraph" w:customStyle="1" w:styleId="TableCaption">
    <w:name w:val="Table Caption"/>
    <w:pPr>
      <w:keepNext/>
      <w:numPr>
        <w:numId w:val="3"/>
      </w:numPr>
      <w:spacing w:before="160" w:after="80"/>
    </w:pPr>
    <w:rPr>
      <w:rFonts w:ascii="Arial" w:hAnsi="Arial"/>
      <w:b/>
      <w:noProof/>
      <w:sz w:val="18"/>
    </w:rPr>
  </w:style>
  <w:style w:type="paragraph" w:styleId="TableofFigures">
    <w:name w:val="table of figures"/>
    <w:basedOn w:val="Normal"/>
    <w:next w:val="Normal"/>
    <w:uiPriority w:val="99"/>
    <w:pPr>
      <w:tabs>
        <w:tab w:val="right" w:leader="dot" w:pos="8640"/>
      </w:tabs>
      <w:spacing w:before="120" w:after="60"/>
      <w:ind w:left="403" w:hanging="403"/>
    </w:pPr>
    <w:rPr>
      <w:rFonts w:ascii="Arial" w:hAnsi="Arial"/>
      <w:noProof/>
      <w:sz w:val="22"/>
      <w:szCs w:val="20"/>
    </w:rPr>
  </w:style>
  <w:style w:type="paragraph" w:customStyle="1" w:styleId="ChangeLog">
    <w:name w:val="ChangeLog"/>
    <w:basedOn w:val="BodyText"/>
    <w:pPr>
      <w:ind w:left="540" w:right="360"/>
    </w:pPr>
    <w:rPr>
      <w:rFonts w:ascii="Times New Roman" w:hAnsi="Times New Roman" w:cs="Times New Roman"/>
      <w:color w:val="000000"/>
      <w:sz w:val="22"/>
    </w:rPr>
  </w:style>
  <w:style w:type="paragraph" w:customStyle="1" w:styleId="ChangeLogTitle">
    <w:name w:val="ChangeLogTitle"/>
    <w:pPr>
      <w:spacing w:after="60"/>
    </w:pPr>
    <w:rPr>
      <w:rFonts w:ascii="Arial" w:hAnsi="Arial" w:cs="Arial"/>
      <w:b/>
      <w:bCs/>
      <w:sz w:val="24"/>
    </w:rPr>
  </w:style>
  <w:style w:type="paragraph" w:customStyle="1" w:styleId="Copyright">
    <w:name w:val="Copyright"/>
    <w:basedOn w:val="Normal"/>
    <w:link w:val="CopyrightChar"/>
    <w:pPr>
      <w:spacing w:before="40" w:after="40"/>
    </w:pPr>
    <w:rPr>
      <w:sz w:val="20"/>
    </w:rPr>
  </w:style>
  <w:style w:type="paragraph" w:customStyle="1" w:styleId="appendix">
    <w:name w:val="appendix"/>
    <w:basedOn w:val="Normal"/>
    <w:rsid w:val="00F362EF"/>
    <w:pPr>
      <w:keepNext/>
      <w:pageBreakBefore/>
      <w:numPr>
        <w:ilvl w:val="1"/>
        <w:numId w:val="5"/>
      </w:numPr>
      <w:pBdr>
        <w:top w:val="dashed" w:sz="4" w:space="6" w:color="auto"/>
        <w:left w:val="dashed" w:sz="4" w:space="6" w:color="auto"/>
        <w:bottom w:val="dashed" w:sz="4" w:space="6" w:color="auto"/>
        <w:right w:val="dashed" w:sz="4" w:space="4" w:color="auto"/>
      </w:pBdr>
      <w:tabs>
        <w:tab w:val="clear" w:pos="2880"/>
        <w:tab w:val="num" w:pos="2340"/>
      </w:tabs>
      <w:spacing w:before="360" w:after="480"/>
      <w:ind w:left="374" w:hanging="187"/>
      <w:outlineLvl w:val="0"/>
    </w:pPr>
    <w:rPr>
      <w:rFonts w:ascii="Arial" w:hAnsi="Arial"/>
      <w:b/>
      <w:bCs/>
      <w:color w:val="000000"/>
      <w:sz w:val="32"/>
      <w:szCs w:val="32"/>
    </w:rPr>
  </w:style>
  <w:style w:type="character" w:styleId="CommentReference">
    <w:name w:val="annotation reference"/>
    <w:semiHidden/>
    <w:rPr>
      <w:sz w:val="16"/>
      <w:szCs w:val="16"/>
    </w:rPr>
  </w:style>
  <w:style w:type="paragraph" w:styleId="CommentText">
    <w:name w:val="annotation text"/>
    <w:basedOn w:val="Normal"/>
    <w:semiHidden/>
    <w:rPr>
      <w:rFonts w:ascii="Trebuchet MS" w:hAnsi="Trebuchet MS"/>
      <w:sz w:val="20"/>
      <w:szCs w:val="20"/>
    </w:rPr>
  </w:style>
  <w:style w:type="paragraph" w:styleId="CommentSubject">
    <w:name w:val="annotation subject"/>
    <w:basedOn w:val="CommentText"/>
    <w:next w:val="CommentText"/>
    <w:semiHidden/>
    <w:rPr>
      <w:b/>
      <w:bCs/>
    </w:rPr>
  </w:style>
  <w:style w:type="character" w:styleId="FollowedHyperlink">
    <w:name w:val="FollowedHyperlink"/>
    <w:rPr>
      <w:color w:val="800080"/>
      <w:u w:val="single"/>
    </w:rPr>
  </w:style>
  <w:style w:type="paragraph" w:customStyle="1" w:styleId="TableHeader">
    <w:name w:val="Table Header"/>
    <w:basedOn w:val="BodyText"/>
    <w:pPr>
      <w:spacing w:before="60" w:after="60" w:line="240" w:lineRule="auto"/>
    </w:pPr>
    <w:rPr>
      <w:rFonts w:ascii="Arial Bold" w:hAnsi="Arial Bold"/>
      <w:b/>
    </w:rPr>
  </w:style>
  <w:style w:type="paragraph" w:customStyle="1" w:styleId="Callout">
    <w:name w:val="Callout"/>
    <w:basedOn w:val="Normal"/>
    <w:rsid w:val="00F362EF"/>
    <w:pPr>
      <w:numPr>
        <w:numId w:val="8"/>
      </w:numPr>
      <w:pBdr>
        <w:top w:val="thinThickThinMediumGap" w:sz="12" w:space="3" w:color="auto"/>
        <w:left w:val="thinThickThinMediumGap" w:sz="12" w:space="4" w:color="auto"/>
        <w:bottom w:val="thinThickThinMediumGap" w:sz="12" w:space="3" w:color="auto"/>
        <w:right w:val="thinThickThinMediumGap" w:sz="12" w:space="4" w:color="auto"/>
      </w:pBdr>
      <w:tabs>
        <w:tab w:val="clear" w:pos="720"/>
      </w:tabs>
      <w:spacing w:before="120" w:after="120" w:line="276" w:lineRule="auto"/>
      <w:ind w:left="907" w:right="907" w:hanging="187"/>
      <w:jc w:val="both"/>
    </w:pPr>
    <w:rPr>
      <w:rFonts w:ascii="Arial" w:hAnsi="Arial" w:cs="Tahoma"/>
      <w:b/>
      <w:color w:val="FF0000"/>
      <w:sz w:val="18"/>
      <w:szCs w:val="22"/>
    </w:rPr>
  </w:style>
  <w:style w:type="paragraph" w:customStyle="1" w:styleId="Code">
    <w:name w:val="Code"/>
    <w:basedOn w:val="BodyText"/>
    <w:autoRedefine/>
    <w:rsid w:val="009B008D"/>
    <w:pPr>
      <w:pBdr>
        <w:top w:val="single" w:sz="4" w:space="1" w:color="auto"/>
        <w:left w:val="single" w:sz="4" w:space="4" w:color="auto"/>
        <w:bottom w:val="single" w:sz="4" w:space="1" w:color="auto"/>
        <w:right w:val="single" w:sz="4" w:space="4" w:color="auto"/>
      </w:pBdr>
      <w:shd w:val="clear" w:color="auto" w:fill="FFFFCC"/>
      <w:spacing w:after="0"/>
      <w:ind w:left="720"/>
    </w:pPr>
    <w:rPr>
      <w:rFonts w:ascii="Courier" w:hAnsi="Courier" w:cs="Courier New"/>
    </w:rPr>
  </w:style>
  <w:style w:type="paragraph" w:styleId="Header">
    <w:name w:val="header"/>
    <w:basedOn w:val="Normal"/>
    <w:pPr>
      <w:tabs>
        <w:tab w:val="center" w:pos="4320"/>
        <w:tab w:val="right" w:pos="8640"/>
      </w:tabs>
    </w:pPr>
  </w:style>
  <w:style w:type="character" w:customStyle="1" w:styleId="BalloonTextChar">
    <w:name w:val="Balloon Text Char"/>
    <w:link w:val="BalloonText"/>
    <w:rsid w:val="004570C1"/>
    <w:rPr>
      <w:rFonts w:ascii="Tahoma" w:hAnsi="Tahoma" w:cs="Tahoma"/>
      <w:sz w:val="16"/>
      <w:szCs w:val="16"/>
    </w:rPr>
  </w:style>
  <w:style w:type="character" w:customStyle="1" w:styleId="Heading2NumberedChar">
    <w:name w:val="Heading 2 Numbered Char"/>
    <w:link w:val="Heading2Numbered"/>
    <w:locked/>
    <w:rsid w:val="00F362EF"/>
    <w:rPr>
      <w:rFonts w:ascii="Arial" w:hAnsi="Arial" w:cs="Arial"/>
      <w:b/>
      <w:bCs/>
      <w:color w:val="000000"/>
      <w:sz w:val="24"/>
      <w:szCs w:val="28"/>
    </w:rPr>
  </w:style>
  <w:style w:type="paragraph" w:customStyle="1" w:styleId="Heading3-notnumbered">
    <w:name w:val="Heading 3 - not numbered"/>
    <w:basedOn w:val="Heading3Numbered"/>
    <w:qFormat/>
    <w:rsid w:val="00F362EF"/>
  </w:style>
  <w:style w:type="character" w:customStyle="1" w:styleId="BodyTextChar">
    <w:name w:val="Body Text Char"/>
    <w:link w:val="BodyText"/>
    <w:uiPriority w:val="99"/>
    <w:rsid w:val="00F362EF"/>
    <w:rPr>
      <w:rFonts w:ascii="Arial" w:hAnsi="Arial" w:cs="Arial"/>
      <w:sz w:val="18"/>
      <w:szCs w:val="17"/>
    </w:rPr>
  </w:style>
  <w:style w:type="paragraph" w:customStyle="1" w:styleId="Step">
    <w:name w:val="Step"/>
    <w:basedOn w:val="BodyText"/>
    <w:next w:val="BodyText"/>
    <w:qFormat/>
    <w:rsid w:val="00A56DEF"/>
    <w:pPr>
      <w:spacing w:before="480" w:after="120" w:line="276" w:lineRule="auto"/>
    </w:pPr>
    <w:rPr>
      <w:b/>
    </w:rPr>
  </w:style>
  <w:style w:type="paragraph" w:customStyle="1" w:styleId="Step2">
    <w:name w:val="Step2"/>
    <w:basedOn w:val="Step"/>
    <w:qFormat/>
    <w:rsid w:val="0067464A"/>
    <w:pPr>
      <w:spacing w:after="60"/>
      <w:ind w:left="720"/>
    </w:pPr>
    <w:rPr>
      <w:b w:val="0"/>
      <w:i/>
    </w:rPr>
  </w:style>
  <w:style w:type="table" w:styleId="TableGrid">
    <w:name w:val="Table Grid"/>
    <w:basedOn w:val="TableNormal"/>
    <w:rsid w:val="00906C24"/>
    <w:rPr>
      <w:lang w:val="en-CA" w:eastAsia="en-CA"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35031"/>
    <w:pPr>
      <w:spacing w:before="100" w:beforeAutospacing="1" w:after="100" w:afterAutospacing="1"/>
    </w:pPr>
  </w:style>
  <w:style w:type="paragraph" w:styleId="ListParagraph">
    <w:name w:val="List Paragraph"/>
    <w:basedOn w:val="Normal"/>
    <w:uiPriority w:val="34"/>
    <w:qFormat/>
    <w:rsid w:val="00D35031"/>
    <w:pPr>
      <w:ind w:left="720"/>
      <w:contextualSpacing/>
    </w:pPr>
  </w:style>
  <w:style w:type="character" w:customStyle="1" w:styleId="SubtitleChar">
    <w:name w:val="Subtitle Char"/>
    <w:link w:val="Subtitle"/>
    <w:rsid w:val="00FC1D54"/>
    <w:rPr>
      <w:rFonts w:ascii="Arial" w:hAnsi="Arial" w:cs="Arial"/>
      <w:color w:val="000000"/>
      <w:sz w:val="16"/>
      <w:szCs w:val="24"/>
    </w:rPr>
  </w:style>
  <w:style w:type="paragraph" w:styleId="Index1">
    <w:name w:val="index 1"/>
    <w:basedOn w:val="Normal"/>
    <w:next w:val="Normal"/>
    <w:autoRedefine/>
    <w:unhideWhenUsed/>
    <w:rsid w:val="003340B9"/>
    <w:pPr>
      <w:ind w:left="240" w:hanging="240"/>
    </w:pPr>
  </w:style>
  <w:style w:type="paragraph" w:styleId="Index2">
    <w:name w:val="index 2"/>
    <w:basedOn w:val="Normal"/>
    <w:next w:val="Normal"/>
    <w:autoRedefine/>
    <w:unhideWhenUsed/>
    <w:rsid w:val="003340B9"/>
    <w:pPr>
      <w:ind w:left="480" w:hanging="240"/>
    </w:pPr>
  </w:style>
  <w:style w:type="paragraph" w:styleId="Index3">
    <w:name w:val="index 3"/>
    <w:basedOn w:val="Normal"/>
    <w:next w:val="Normal"/>
    <w:autoRedefine/>
    <w:unhideWhenUsed/>
    <w:rsid w:val="003340B9"/>
    <w:pPr>
      <w:ind w:left="720" w:hanging="240"/>
    </w:pPr>
  </w:style>
  <w:style w:type="paragraph" w:styleId="Index4">
    <w:name w:val="index 4"/>
    <w:basedOn w:val="Normal"/>
    <w:next w:val="Normal"/>
    <w:autoRedefine/>
    <w:unhideWhenUsed/>
    <w:rsid w:val="003340B9"/>
    <w:pPr>
      <w:ind w:left="960" w:hanging="240"/>
    </w:pPr>
  </w:style>
  <w:style w:type="paragraph" w:styleId="Index5">
    <w:name w:val="index 5"/>
    <w:basedOn w:val="Normal"/>
    <w:next w:val="Normal"/>
    <w:autoRedefine/>
    <w:unhideWhenUsed/>
    <w:rsid w:val="003340B9"/>
    <w:pPr>
      <w:ind w:left="1200" w:hanging="240"/>
    </w:pPr>
  </w:style>
  <w:style w:type="paragraph" w:styleId="Index6">
    <w:name w:val="index 6"/>
    <w:basedOn w:val="Normal"/>
    <w:next w:val="Normal"/>
    <w:autoRedefine/>
    <w:unhideWhenUsed/>
    <w:rsid w:val="003340B9"/>
    <w:pPr>
      <w:ind w:left="1440" w:hanging="240"/>
    </w:pPr>
  </w:style>
  <w:style w:type="paragraph" w:styleId="Index7">
    <w:name w:val="index 7"/>
    <w:basedOn w:val="Normal"/>
    <w:next w:val="Normal"/>
    <w:autoRedefine/>
    <w:unhideWhenUsed/>
    <w:rsid w:val="003340B9"/>
    <w:pPr>
      <w:ind w:left="1680" w:hanging="240"/>
    </w:pPr>
  </w:style>
  <w:style w:type="paragraph" w:styleId="Index8">
    <w:name w:val="index 8"/>
    <w:basedOn w:val="Normal"/>
    <w:next w:val="Normal"/>
    <w:autoRedefine/>
    <w:unhideWhenUsed/>
    <w:rsid w:val="003340B9"/>
    <w:pPr>
      <w:ind w:left="1920" w:hanging="240"/>
    </w:pPr>
  </w:style>
  <w:style w:type="paragraph" w:styleId="Index9">
    <w:name w:val="index 9"/>
    <w:basedOn w:val="Normal"/>
    <w:next w:val="Normal"/>
    <w:autoRedefine/>
    <w:unhideWhenUsed/>
    <w:rsid w:val="003340B9"/>
    <w:pPr>
      <w:ind w:left="2160" w:hanging="240"/>
    </w:pPr>
  </w:style>
  <w:style w:type="paragraph" w:styleId="IndexHeading">
    <w:name w:val="index heading"/>
    <w:basedOn w:val="Normal"/>
    <w:next w:val="Index1"/>
    <w:unhideWhenUsed/>
    <w:rsid w:val="003340B9"/>
  </w:style>
  <w:style w:type="paragraph" w:customStyle="1" w:styleId="CS-Bodytext">
    <w:name w:val="CS - Body text"/>
    <w:basedOn w:val="Normal"/>
    <w:link w:val="CS-BodytextChar"/>
    <w:rsid w:val="00CA57B2"/>
    <w:pPr>
      <w:autoSpaceDE w:val="0"/>
      <w:autoSpaceDN w:val="0"/>
      <w:adjustRightInd w:val="0"/>
      <w:spacing w:after="200" w:line="276" w:lineRule="auto"/>
      <w:ind w:right="18"/>
    </w:pPr>
    <w:rPr>
      <w:rFonts w:ascii="Arial" w:hAnsi="Arial"/>
      <w:sz w:val="22"/>
      <w:szCs w:val="22"/>
    </w:rPr>
  </w:style>
  <w:style w:type="character" w:customStyle="1" w:styleId="CS-BodytextChar">
    <w:name w:val="CS - Body text Char"/>
    <w:link w:val="CS-Bodytext"/>
    <w:locked/>
    <w:rsid w:val="00CA57B2"/>
    <w:rPr>
      <w:rFonts w:ascii="Arial" w:hAnsi="Arial"/>
      <w:sz w:val="22"/>
      <w:szCs w:val="22"/>
    </w:rPr>
  </w:style>
  <w:style w:type="paragraph" w:customStyle="1" w:styleId="TitleHeadline">
    <w:name w:val="Title Headline"/>
    <w:next w:val="Intro"/>
    <w:link w:val="TitleHeadlineChar"/>
    <w:rsid w:val="00C47291"/>
    <w:pPr>
      <w:spacing w:after="360" w:line="440" w:lineRule="exact"/>
    </w:pPr>
    <w:rPr>
      <w:rFonts w:ascii="Arial" w:hAnsi="Arial"/>
      <w:color w:val="024F9F"/>
      <w:sz w:val="40"/>
      <w:szCs w:val="32"/>
    </w:rPr>
  </w:style>
  <w:style w:type="paragraph" w:customStyle="1" w:styleId="Intro">
    <w:name w:val="Intro"/>
    <w:next w:val="Normal"/>
    <w:rsid w:val="00C47291"/>
    <w:pPr>
      <w:keepNext/>
      <w:spacing w:after="240" w:line="310" w:lineRule="exact"/>
    </w:pPr>
    <w:rPr>
      <w:rFonts w:ascii="Arial" w:hAnsi="Arial"/>
      <w:color w:val="0088CD"/>
      <w:sz w:val="24"/>
      <w:szCs w:val="24"/>
    </w:rPr>
  </w:style>
  <w:style w:type="paragraph" w:customStyle="1" w:styleId="Body">
    <w:name w:val="Body"/>
    <w:link w:val="Body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after="140" w:line="280" w:lineRule="atLeast"/>
    </w:pPr>
    <w:rPr>
      <w:rFonts w:ascii="Arial" w:hAnsi="Arial"/>
      <w:color w:val="000000"/>
      <w:sz w:val="18"/>
    </w:rPr>
  </w:style>
  <w:style w:type="character" w:customStyle="1" w:styleId="BodyChar">
    <w:name w:val="Body Char"/>
    <w:link w:val="Body"/>
    <w:rsid w:val="00C47291"/>
    <w:rPr>
      <w:rFonts w:ascii="Arial" w:hAnsi="Arial"/>
      <w:color w:val="000000"/>
      <w:sz w:val="18"/>
    </w:rPr>
  </w:style>
  <w:style w:type="paragraph" w:customStyle="1" w:styleId="Subhead1">
    <w:name w:val="Subhead1"/>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240" w:after="60" w:line="260" w:lineRule="exact"/>
    </w:pPr>
    <w:rPr>
      <w:rFonts w:ascii="Arial" w:hAnsi="Arial"/>
      <w:color w:val="024F9F"/>
      <w:sz w:val="22"/>
    </w:rPr>
  </w:style>
  <w:style w:type="paragraph" w:customStyle="1" w:styleId="Subhead2">
    <w:name w:val="Subhead2"/>
    <w:next w:val="Body"/>
    <w:rsid w:val="00C47291"/>
    <w:pPr>
      <w:keepNext/>
      <w:spacing w:before="240" w:line="240" w:lineRule="exact"/>
    </w:pPr>
    <w:rPr>
      <w:rFonts w:ascii="Arial" w:hAnsi="Arial"/>
      <w:color w:val="000000"/>
    </w:rPr>
  </w:style>
  <w:style w:type="paragraph" w:customStyle="1" w:styleId="Subhead3">
    <w:name w:val="Subhead3"/>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80" w:line="280" w:lineRule="exact"/>
    </w:pPr>
    <w:rPr>
      <w:rFonts w:ascii="Arial" w:hAnsi="Arial"/>
      <w:sz w:val="18"/>
    </w:rPr>
  </w:style>
  <w:style w:type="paragraph" w:customStyle="1" w:styleId="Bullet">
    <w:name w:val="Bullet"/>
    <w:rsid w:val="00C47291"/>
    <w:pPr>
      <w:numPr>
        <w:numId w:val="18"/>
      </w:numPr>
      <w:spacing w:after="60" w:line="280" w:lineRule="atLeast"/>
    </w:pPr>
    <w:rPr>
      <w:rFonts w:ascii="Arial" w:hAnsi="Arial"/>
      <w:color w:val="000000"/>
      <w:sz w:val="18"/>
      <w:szCs w:val="18"/>
    </w:rPr>
  </w:style>
  <w:style w:type="paragraph" w:customStyle="1" w:styleId="Bullet2">
    <w:name w:val="Bullet2"/>
    <w:basedOn w:val="Bullet"/>
    <w:rsid w:val="00C47291"/>
    <w:pPr>
      <w:numPr>
        <w:numId w:val="19"/>
      </w:numPr>
      <w:tabs>
        <w:tab w:val="clear" w:pos="778"/>
        <w:tab w:val="left" w:pos="792"/>
      </w:tabs>
      <w:ind w:left="792" w:hanging="216"/>
    </w:pPr>
  </w:style>
  <w:style w:type="paragraph" w:customStyle="1" w:styleId="Example">
    <w:name w:val="Example"/>
    <w:rsid w:val="00C47291"/>
    <w:pPr>
      <w:spacing w:before="80" w:after="80" w:line="280" w:lineRule="atLeast"/>
    </w:pPr>
    <w:rPr>
      <w:rFonts w:ascii="Courier" w:hAnsi="Courier"/>
      <w:color w:val="000000"/>
      <w:sz w:val="18"/>
    </w:rPr>
  </w:style>
  <w:style w:type="paragraph" w:customStyle="1" w:styleId="Subhead4">
    <w:name w:val="Subhead4"/>
    <w:basedOn w:val="Intro"/>
    <w:next w:val="Body"/>
    <w:rsid w:val="00C47291"/>
    <w:pPr>
      <w:spacing w:before="140" w:after="0"/>
    </w:pPr>
    <w:rPr>
      <w:rFonts w:ascii="Times New Roman" w:hAnsi="Times New Roman"/>
    </w:rPr>
  </w:style>
  <w:style w:type="paragraph" w:customStyle="1" w:styleId="Subhead5">
    <w:name w:val="Subhead5"/>
    <w:basedOn w:val="Subhead4"/>
    <w:rsid w:val="00C47291"/>
    <w:rPr>
      <w:b/>
    </w:rPr>
  </w:style>
  <w:style w:type="paragraph" w:customStyle="1" w:styleId="PullQuotebodyboldSmall">
    <w:name w:val="Pull Quote body bold Small"/>
    <w:basedOn w:val="Normal"/>
    <w:link w:val="PullQuotebodyboldSmall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line="360" w:lineRule="exact"/>
    </w:pPr>
    <w:rPr>
      <w:rFonts w:ascii="Arial" w:hAnsi="Arial"/>
      <w:bCs/>
      <w:color w:val="2F6681"/>
      <w:sz w:val="28"/>
      <w:szCs w:val="28"/>
    </w:rPr>
  </w:style>
  <w:style w:type="paragraph" w:customStyle="1" w:styleId="CellBulletIndent">
    <w:name w:val="CellBulletIndent"/>
    <w:rsid w:val="00C47291"/>
    <w:pPr>
      <w:numPr>
        <w:numId w:val="16"/>
      </w:numPr>
      <w:spacing w:before="60" w:after="60" w:line="160" w:lineRule="exact"/>
      <w:ind w:right="58"/>
    </w:pPr>
    <w:rPr>
      <w:rFonts w:ascii="Arial" w:hAnsi="Arial"/>
      <w:sz w:val="14"/>
      <w:szCs w:val="14"/>
    </w:rPr>
  </w:style>
  <w:style w:type="character" w:customStyle="1" w:styleId="PullQuotebodyboldSmallChar">
    <w:name w:val="Pull Quote body bold Small Char"/>
    <w:link w:val="PullQuotebodyboldSmall"/>
    <w:rsid w:val="00C47291"/>
    <w:rPr>
      <w:rFonts w:ascii="Arial" w:hAnsi="Arial"/>
      <w:bCs/>
      <w:color w:val="2F6681"/>
      <w:sz w:val="28"/>
      <w:szCs w:val="28"/>
    </w:rPr>
  </w:style>
  <w:style w:type="paragraph" w:customStyle="1" w:styleId="Step1">
    <w:name w:val="Step1"/>
    <w:rsid w:val="00C47291"/>
    <w:pPr>
      <w:numPr>
        <w:numId w:val="11"/>
      </w:numPr>
      <w:spacing w:after="120" w:line="240" w:lineRule="exact"/>
    </w:pPr>
    <w:rPr>
      <w:rFonts w:ascii="Arial" w:hAnsi="Arial"/>
      <w:color w:val="000000"/>
      <w:sz w:val="18"/>
    </w:rPr>
  </w:style>
  <w:style w:type="paragraph" w:customStyle="1" w:styleId="Question">
    <w:name w:val="Question"/>
    <w:next w:val="Answer"/>
    <w:link w:val="QuestionChar"/>
    <w:rsid w:val="00C47291"/>
    <w:pPr>
      <w:keepNext/>
      <w:numPr>
        <w:numId w:val="20"/>
      </w:numPr>
      <w:spacing w:line="280" w:lineRule="atLeast"/>
    </w:pPr>
    <w:rPr>
      <w:rFonts w:ascii="Arial" w:hAnsi="Arial"/>
      <w:color w:val="000000"/>
      <w:sz w:val="18"/>
      <w:szCs w:val="18"/>
    </w:rPr>
  </w:style>
  <w:style w:type="paragraph" w:customStyle="1" w:styleId="Answer">
    <w:name w:val="Answer"/>
    <w:next w:val="Question"/>
    <w:link w:val="AnswerChar"/>
    <w:rsid w:val="00C47291"/>
    <w:pPr>
      <w:numPr>
        <w:numId w:val="17"/>
      </w:numPr>
      <w:spacing w:after="140" w:line="280" w:lineRule="atLeast"/>
    </w:pPr>
    <w:rPr>
      <w:rFonts w:ascii="Arial" w:hAnsi="Arial"/>
      <w:color w:val="000000"/>
      <w:sz w:val="18"/>
      <w:szCs w:val="18"/>
    </w:rPr>
  </w:style>
  <w:style w:type="paragraph" w:customStyle="1" w:styleId="StepBody">
    <w:name w:val="StepBody"/>
    <w:rsid w:val="00C47291"/>
    <w:pPr>
      <w:spacing w:after="60" w:line="280" w:lineRule="exact"/>
      <w:ind w:left="720"/>
    </w:pPr>
    <w:rPr>
      <w:rFonts w:ascii="Arial" w:hAnsi="Arial"/>
      <w:color w:val="000000"/>
      <w:sz w:val="18"/>
    </w:rPr>
  </w:style>
  <w:style w:type="paragraph" w:styleId="BodyTextIndent">
    <w:name w:val="Body Text Indent"/>
    <w:basedOn w:val="Normal"/>
    <w:link w:val="BodyTextIndentChar"/>
    <w:rsid w:val="00C47291"/>
    <w:pPr>
      <w:spacing w:before="80" w:after="80"/>
      <w:ind w:left="360"/>
    </w:pPr>
    <w:rPr>
      <w:rFonts w:ascii="Courier New" w:hAnsi="Courier New"/>
      <w:snapToGrid w:val="0"/>
      <w:color w:val="000000"/>
      <w:sz w:val="18"/>
      <w:szCs w:val="20"/>
    </w:rPr>
  </w:style>
  <w:style w:type="character" w:customStyle="1" w:styleId="BodyTextIndentChar">
    <w:name w:val="Body Text Indent Char"/>
    <w:basedOn w:val="DefaultParagraphFont"/>
    <w:link w:val="BodyTextIndent"/>
    <w:rsid w:val="00C47291"/>
    <w:rPr>
      <w:rFonts w:ascii="Courier New" w:hAnsi="Courier New"/>
      <w:snapToGrid w:val="0"/>
      <w:color w:val="000000"/>
      <w:sz w:val="18"/>
    </w:rPr>
  </w:style>
  <w:style w:type="paragraph" w:customStyle="1" w:styleId="CellHead1">
    <w:name w:val="CellHead1"/>
    <w:basedOn w:val="Normal"/>
    <w:next w:val="Chartbody"/>
    <w:rsid w:val="00C47291"/>
    <w:pPr>
      <w:keepNext/>
      <w:spacing w:before="60" w:after="60" w:line="160" w:lineRule="exact"/>
      <w:ind w:left="58" w:right="58"/>
    </w:pPr>
    <w:rPr>
      <w:rFonts w:ascii="Arial" w:hAnsi="Arial"/>
      <w:b/>
      <w:color w:val="FFFFFF"/>
      <w:sz w:val="14"/>
      <w:szCs w:val="14"/>
    </w:rPr>
  </w:style>
  <w:style w:type="paragraph" w:customStyle="1" w:styleId="PullQuotebody">
    <w:name w:val="Pull Quote body"/>
    <w:basedOn w:val="Body"/>
    <w:link w:val="PullQuotebodyChar"/>
    <w:rsid w:val="00C47291"/>
    <w:pPr>
      <w:spacing w:after="0" w:line="360" w:lineRule="exact"/>
    </w:pPr>
    <w:rPr>
      <w:sz w:val="28"/>
    </w:rPr>
  </w:style>
  <w:style w:type="paragraph" w:customStyle="1" w:styleId="CellBullet">
    <w:name w:val="CellBullet"/>
    <w:basedOn w:val="Normal"/>
    <w:link w:val="CellBulletCharChar"/>
    <w:rsid w:val="00C47291"/>
    <w:pPr>
      <w:numPr>
        <w:numId w:val="15"/>
      </w:numPr>
      <w:tabs>
        <w:tab w:val="left" w:pos="173"/>
      </w:tabs>
      <w:spacing w:before="60" w:after="60" w:line="160" w:lineRule="exact"/>
      <w:ind w:right="58"/>
    </w:pPr>
    <w:rPr>
      <w:rFonts w:ascii="Arial" w:hAnsi="Arial"/>
      <w:sz w:val="14"/>
      <w:szCs w:val="14"/>
    </w:rPr>
  </w:style>
  <w:style w:type="character" w:customStyle="1" w:styleId="PullQuotebodyChar">
    <w:name w:val="Pull Quote body Char"/>
    <w:link w:val="PullQuotebody"/>
    <w:rsid w:val="00C47291"/>
    <w:rPr>
      <w:rFonts w:ascii="Arial" w:hAnsi="Arial"/>
      <w:color w:val="000000"/>
      <w:sz w:val="28"/>
    </w:rPr>
  </w:style>
  <w:style w:type="paragraph" w:customStyle="1" w:styleId="ExecutiveSummary">
    <w:name w:val="Executive Summary"/>
    <w:basedOn w:val="Normal"/>
    <w:rsid w:val="00C47291"/>
    <w:pPr>
      <w:keepNext/>
      <w:spacing w:before="100" w:after="120" w:line="280" w:lineRule="exact"/>
      <w:ind w:left="86"/>
      <w:jc w:val="center"/>
    </w:pPr>
    <w:rPr>
      <w:rFonts w:ascii="Arial" w:hAnsi="Arial"/>
      <w:b/>
      <w:caps/>
      <w:color w:val="FFFFFF"/>
      <w:sz w:val="20"/>
      <w:szCs w:val="20"/>
    </w:rPr>
  </w:style>
  <w:style w:type="paragraph" w:customStyle="1" w:styleId="Chartsubhead">
    <w:name w:val="Chart_subhead"/>
    <w:basedOn w:val="Normal"/>
    <w:rsid w:val="00C47291"/>
    <w:pPr>
      <w:spacing w:before="60" w:after="60" w:line="160" w:lineRule="exact"/>
      <w:ind w:left="60" w:right="60"/>
    </w:pPr>
    <w:rPr>
      <w:rFonts w:ascii="Arial" w:hAnsi="Arial"/>
      <w:b/>
      <w:color w:val="000000"/>
      <w:sz w:val="14"/>
      <w:szCs w:val="14"/>
    </w:rPr>
  </w:style>
  <w:style w:type="paragraph" w:customStyle="1" w:styleId="Chartbody">
    <w:name w:val="Chart_body"/>
    <w:basedOn w:val="Chartsubhead"/>
    <w:rsid w:val="00C47291"/>
    <w:pPr>
      <w:ind w:left="58" w:right="58"/>
    </w:pPr>
    <w:rPr>
      <w:b w:val="0"/>
    </w:rPr>
  </w:style>
  <w:style w:type="paragraph" w:customStyle="1" w:styleId="Note">
    <w:name w:val="Note"/>
    <w:next w:val="Normal"/>
    <w:rsid w:val="00C47291"/>
    <w:pPr>
      <w:numPr>
        <w:numId w:val="12"/>
      </w:numPr>
      <w:spacing w:before="120" w:after="240" w:line="280" w:lineRule="atLeast"/>
    </w:pPr>
    <w:rPr>
      <w:rFonts w:ascii="Arial" w:hAnsi="Arial"/>
      <w:color w:val="000000"/>
      <w:sz w:val="18"/>
      <w:szCs w:val="18"/>
    </w:rPr>
  </w:style>
  <w:style w:type="paragraph" w:customStyle="1" w:styleId="TableCaption0">
    <w:name w:val="TableCaption"/>
    <w:next w:val="Body"/>
    <w:rsid w:val="00C47291"/>
    <w:pPr>
      <w:keepNext/>
      <w:numPr>
        <w:numId w:val="13"/>
      </w:numPr>
      <w:spacing w:before="240" w:after="120"/>
      <w:ind w:left="936" w:hanging="936"/>
    </w:pPr>
    <w:rPr>
      <w:rFonts w:ascii="Arial" w:hAnsi="Arial"/>
      <w:color w:val="000000"/>
      <w:sz w:val="16"/>
      <w:szCs w:val="16"/>
    </w:rPr>
  </w:style>
  <w:style w:type="paragraph" w:customStyle="1" w:styleId="NumList1">
    <w:name w:val="NumList1"/>
    <w:rsid w:val="00C47291"/>
    <w:pPr>
      <w:numPr>
        <w:numId w:val="21"/>
      </w:numPr>
      <w:spacing w:after="60" w:line="280" w:lineRule="exact"/>
    </w:pPr>
    <w:rPr>
      <w:rFonts w:ascii="Arial" w:hAnsi="Arial"/>
      <w:color w:val="000000"/>
      <w:sz w:val="18"/>
      <w:szCs w:val="18"/>
    </w:rPr>
  </w:style>
  <w:style w:type="paragraph" w:customStyle="1" w:styleId="FigureCaption0">
    <w:name w:val="FigureCaption"/>
    <w:next w:val="Body"/>
    <w:link w:val="FigureCaptionCharChar"/>
    <w:rsid w:val="00C47291"/>
    <w:pPr>
      <w:keepNext/>
      <w:numPr>
        <w:numId w:val="14"/>
      </w:numPr>
      <w:spacing w:before="240" w:after="240" w:line="180" w:lineRule="exact"/>
    </w:pPr>
    <w:rPr>
      <w:rFonts w:ascii="Arial" w:hAnsi="Arial"/>
      <w:color w:val="000000"/>
      <w:sz w:val="16"/>
    </w:rPr>
  </w:style>
  <w:style w:type="character" w:customStyle="1" w:styleId="FigureCaptionCharChar">
    <w:name w:val="FigureCaption Char Char"/>
    <w:link w:val="FigureCaption0"/>
    <w:rsid w:val="00C47291"/>
    <w:rPr>
      <w:rFonts w:ascii="Arial" w:hAnsi="Arial"/>
      <w:color w:val="000000"/>
      <w:sz w:val="16"/>
    </w:rPr>
  </w:style>
  <w:style w:type="paragraph" w:customStyle="1" w:styleId="NumListBody">
    <w:name w:val="NumListBody"/>
    <w:rsid w:val="00C47291"/>
    <w:pPr>
      <w:spacing w:after="120" w:line="240" w:lineRule="exact"/>
      <w:ind w:left="360"/>
    </w:pPr>
    <w:rPr>
      <w:rFonts w:ascii="Arial" w:hAnsi="Arial"/>
      <w:color w:val="000000"/>
      <w:sz w:val="18"/>
    </w:rPr>
  </w:style>
  <w:style w:type="paragraph" w:customStyle="1" w:styleId="CMPToCLevel1">
    <w:name w:val="CMP ToC Level 1"/>
    <w:rsid w:val="00C47291"/>
    <w:pPr>
      <w:tabs>
        <w:tab w:val="right" w:leader="dot" w:pos="7920"/>
      </w:tabs>
      <w:spacing w:before="120" w:after="60"/>
    </w:pPr>
    <w:rPr>
      <w:rFonts w:ascii="Arial" w:hAnsi="Arial"/>
      <w:b/>
      <w:noProof/>
      <w:color w:val="000000"/>
      <w:sz w:val="18"/>
    </w:rPr>
  </w:style>
  <w:style w:type="paragraph" w:customStyle="1" w:styleId="Captionhead">
    <w:name w:val="Caption_head"/>
    <w:basedOn w:val="Caption"/>
    <w:next w:val="Caption"/>
    <w:rsid w:val="00C47291"/>
    <w:pPr>
      <w:spacing w:before="0" w:after="40" w:line="180" w:lineRule="atLeast"/>
      <w:jc w:val="left"/>
    </w:pPr>
    <w:rPr>
      <w:b/>
      <w:bCs w:val="0"/>
      <w:i w:val="0"/>
      <w:sz w:val="14"/>
    </w:rPr>
  </w:style>
  <w:style w:type="paragraph" w:customStyle="1" w:styleId="Footnote">
    <w:name w:val="Footnote"/>
    <w:link w:val="FootnoteChar"/>
    <w:rsid w:val="00C47291"/>
    <w:pPr>
      <w:tabs>
        <w:tab w:val="left" w:pos="612"/>
      </w:tabs>
    </w:pPr>
    <w:rPr>
      <w:rFonts w:ascii="Arial" w:hAnsi="Arial"/>
      <w:color w:val="000000"/>
      <w:sz w:val="16"/>
      <w:szCs w:val="16"/>
    </w:rPr>
  </w:style>
  <w:style w:type="character" w:customStyle="1" w:styleId="FootnoteChar">
    <w:name w:val="Footnote Char"/>
    <w:link w:val="Footnote"/>
    <w:rsid w:val="00C47291"/>
    <w:rPr>
      <w:rFonts w:ascii="Arial" w:hAnsi="Arial"/>
      <w:color w:val="000000"/>
      <w:sz w:val="16"/>
      <w:szCs w:val="16"/>
    </w:rPr>
  </w:style>
  <w:style w:type="paragraph" w:customStyle="1" w:styleId="BulletIndent">
    <w:name w:val="Bullet_Indent"/>
    <w:basedOn w:val="Bullet"/>
    <w:rsid w:val="00C47291"/>
    <w:pPr>
      <w:numPr>
        <w:numId w:val="0"/>
      </w:numPr>
      <w:ind w:left="576"/>
    </w:pPr>
  </w:style>
  <w:style w:type="paragraph" w:customStyle="1" w:styleId="Bullet2Indent">
    <w:name w:val="Bullet2_Indent"/>
    <w:basedOn w:val="Bullet2"/>
    <w:rsid w:val="00C47291"/>
    <w:pPr>
      <w:numPr>
        <w:numId w:val="0"/>
      </w:numPr>
      <w:tabs>
        <w:tab w:val="left" w:pos="792"/>
        <w:tab w:val="left" w:pos="864"/>
      </w:tabs>
      <w:ind w:left="792"/>
    </w:pPr>
  </w:style>
  <w:style w:type="character" w:customStyle="1" w:styleId="CopyrightChar">
    <w:name w:val="Copyright Char"/>
    <w:link w:val="Copyright"/>
    <w:rsid w:val="00C47291"/>
    <w:rPr>
      <w:szCs w:val="24"/>
    </w:rPr>
  </w:style>
  <w:style w:type="character" w:customStyle="1" w:styleId="TitleHeadlineChar">
    <w:name w:val="Title Headline Char"/>
    <w:link w:val="TitleHeadline"/>
    <w:rsid w:val="00C47291"/>
    <w:rPr>
      <w:rFonts w:ascii="Arial" w:hAnsi="Arial"/>
      <w:color w:val="024F9F"/>
      <w:sz w:val="40"/>
      <w:szCs w:val="32"/>
    </w:rPr>
  </w:style>
  <w:style w:type="character" w:customStyle="1" w:styleId="CellBulletCharChar">
    <w:name w:val="CellBullet Char Char"/>
    <w:link w:val="CellBullet"/>
    <w:rsid w:val="00C47291"/>
    <w:rPr>
      <w:rFonts w:ascii="Arial" w:hAnsi="Arial"/>
      <w:sz w:val="14"/>
      <w:szCs w:val="14"/>
    </w:rPr>
  </w:style>
  <w:style w:type="paragraph" w:customStyle="1" w:styleId="Execsubhead1">
    <w:name w:val="Exec_subhead1"/>
    <w:basedOn w:val="CellHead1"/>
    <w:rsid w:val="00C47291"/>
    <w:pPr>
      <w:spacing w:line="180" w:lineRule="exact"/>
    </w:pPr>
    <w:rPr>
      <w:sz w:val="16"/>
    </w:rPr>
  </w:style>
  <w:style w:type="paragraph" w:customStyle="1" w:styleId="Logo">
    <w:name w:val="Logo"/>
    <w:basedOn w:val="Normal"/>
    <w:rsid w:val="00C47291"/>
    <w:pPr>
      <w:keepNext/>
      <w:spacing w:before="740" w:after="60" w:line="280" w:lineRule="exact"/>
      <w:jc w:val="center"/>
    </w:pPr>
    <w:rPr>
      <w:rFonts w:ascii="Arial" w:hAnsi="Arial"/>
      <w:b/>
      <w:bCs/>
      <w:caps/>
      <w:color w:val="FFFFFF"/>
      <w:sz w:val="20"/>
      <w:szCs w:val="20"/>
    </w:rPr>
  </w:style>
  <w:style w:type="character" w:customStyle="1" w:styleId="QuestionChar">
    <w:name w:val="Question Char"/>
    <w:link w:val="Question"/>
    <w:rsid w:val="00C47291"/>
    <w:rPr>
      <w:rFonts w:ascii="Arial" w:hAnsi="Arial"/>
      <w:color w:val="000000"/>
      <w:sz w:val="18"/>
      <w:szCs w:val="18"/>
    </w:rPr>
  </w:style>
  <w:style w:type="character" w:customStyle="1" w:styleId="AnswerChar">
    <w:name w:val="Answer Char"/>
    <w:link w:val="Answer"/>
    <w:rsid w:val="00C47291"/>
    <w:rPr>
      <w:rFonts w:ascii="Arial" w:hAnsi="Arial"/>
      <w:color w:val="000000"/>
      <w:sz w:val="18"/>
      <w:szCs w:val="18"/>
    </w:rPr>
  </w:style>
  <w:style w:type="character" w:customStyle="1" w:styleId="Superscript">
    <w:name w:val="Superscript"/>
    <w:rsid w:val="00C47291"/>
    <w:rPr>
      <w:dstrike w:val="0"/>
      <w:vertAlign w:val="superscript"/>
    </w:rPr>
  </w:style>
  <w:style w:type="paragraph" w:customStyle="1" w:styleId="CellBody">
    <w:name w:val="CellBody"/>
    <w:basedOn w:val="Normal"/>
    <w:rsid w:val="00C47291"/>
    <w:pPr>
      <w:spacing w:before="40" w:after="40" w:line="200" w:lineRule="exact"/>
    </w:pPr>
    <w:rPr>
      <w:rFonts w:ascii="Helvetica" w:hAnsi="Helvetica"/>
      <w:sz w:val="16"/>
      <w:szCs w:val="20"/>
    </w:rPr>
  </w:style>
  <w:style w:type="paragraph" w:customStyle="1" w:styleId="ToCContents">
    <w:name w:val="ToC_Contents"/>
    <w:basedOn w:val="TitleHeadline"/>
    <w:next w:val="Body"/>
    <w:rsid w:val="00C47291"/>
    <w:pPr>
      <w:spacing w:before="120"/>
    </w:pPr>
  </w:style>
  <w:style w:type="paragraph" w:customStyle="1" w:styleId="ToCSectionTitle">
    <w:name w:val="ToC_SectionTitle"/>
    <w:basedOn w:val="TitleHeadline"/>
    <w:next w:val="Body"/>
    <w:rsid w:val="00C47291"/>
    <w:pPr>
      <w:spacing w:before="240"/>
    </w:pPr>
  </w:style>
  <w:style w:type="paragraph" w:customStyle="1" w:styleId="ToCSubhead1">
    <w:name w:val="ToC_Subhead1"/>
    <w:basedOn w:val="Subhead1"/>
    <w:next w:val="Body"/>
    <w:rsid w:val="00C47291"/>
  </w:style>
  <w:style w:type="paragraph" w:customStyle="1" w:styleId="ToCSubhead2">
    <w:name w:val="ToC_Subhead2"/>
    <w:basedOn w:val="Subhead2"/>
    <w:next w:val="Body"/>
    <w:rsid w:val="00C47291"/>
  </w:style>
  <w:style w:type="paragraph" w:customStyle="1" w:styleId="ToCSubhead3">
    <w:name w:val="ToC_Subhead3"/>
    <w:basedOn w:val="Subhead3"/>
    <w:next w:val="Body"/>
    <w:rsid w:val="00C47291"/>
  </w:style>
  <w:style w:type="paragraph" w:customStyle="1" w:styleId="ToCSubhead4">
    <w:name w:val="ToC_Subhead4"/>
    <w:basedOn w:val="Subhead4"/>
    <w:rsid w:val="00C47291"/>
    <w:pPr>
      <w:spacing w:before="180"/>
    </w:pPr>
  </w:style>
  <w:style w:type="paragraph" w:customStyle="1" w:styleId="CMPToCLevel2">
    <w:name w:val="CMP ToC Level 2"/>
    <w:rsid w:val="00C47291"/>
    <w:pPr>
      <w:tabs>
        <w:tab w:val="right" w:leader="dot" w:pos="7920"/>
      </w:tabs>
      <w:spacing w:after="60"/>
    </w:pPr>
    <w:rPr>
      <w:rFonts w:ascii="Arial" w:hAnsi="Arial"/>
      <w:noProof/>
      <w:color w:val="000000"/>
      <w:sz w:val="18"/>
    </w:rPr>
  </w:style>
  <w:style w:type="paragraph" w:customStyle="1" w:styleId="CMPToCLevel3">
    <w:name w:val="CMP ToC Level 3"/>
    <w:rsid w:val="00C47291"/>
    <w:pPr>
      <w:spacing w:after="60"/>
    </w:pPr>
    <w:rPr>
      <w:rFonts w:ascii="Arial" w:hAnsi="Arial"/>
      <w:noProof/>
      <w:color w:val="000000"/>
      <w:sz w:val="18"/>
    </w:rPr>
  </w:style>
  <w:style w:type="table" w:customStyle="1" w:styleId="TableStyle">
    <w:name w:val="Table Style"/>
    <w:basedOn w:val="TableNormal"/>
    <w:qFormat/>
    <w:rsid w:val="00C47291"/>
    <w:tblPr>
      <w:tblStyleRowBandSize w:val="1"/>
      <w:tblBorders>
        <w:top w:val="single" w:sz="4" w:space="0" w:color="BFBFBF"/>
        <w:left w:val="single" w:sz="4" w:space="0" w:color="BFBFBF"/>
        <w:bottom w:val="single" w:sz="4" w:space="0" w:color="BFBFBF"/>
        <w:right w:val="single" w:sz="4" w:space="0" w:color="BFBFBF"/>
        <w:insideV w:val="single" w:sz="4" w:space="0" w:color="BFBFBF"/>
      </w:tblBorders>
      <w:tblCellMar>
        <w:left w:w="0" w:type="dxa"/>
        <w:right w:w="0" w:type="dxa"/>
      </w:tblCellMar>
    </w:tblPr>
    <w:tcPr>
      <w:shd w:val="clear" w:color="auto" w:fill="3366FF"/>
      <w:tcMar>
        <w:left w:w="0" w:type="dxa"/>
        <w:right w:w="0" w:type="dxa"/>
      </w:tcMar>
    </w:tcPr>
    <w:tblStylePr w:type="firstRow">
      <w:tblPr/>
      <w:tcPr>
        <w:shd w:val="clear" w:color="auto" w:fill="364A9E"/>
      </w:tcPr>
    </w:tblStylePr>
    <w:tblStylePr w:type="band1Horz">
      <w:tblPr/>
      <w:tcPr>
        <w:shd w:val="clear" w:color="auto" w:fill="FFFFFF"/>
      </w:tcPr>
    </w:tblStylePr>
    <w:tblStylePr w:type="band2Horz">
      <w:tblPr/>
      <w:tcPr>
        <w:shd w:val="clear" w:color="auto" w:fill="F2F2F2"/>
      </w:tcPr>
    </w:tblStylePr>
  </w:style>
  <w:style w:type="character" w:customStyle="1" w:styleId="TitleChar">
    <w:name w:val="Title Char"/>
    <w:aliases w:val="Doc Type Char,Document Description Char"/>
    <w:link w:val="Title"/>
    <w:rsid w:val="00C47291"/>
    <w:rPr>
      <w:rFonts w:ascii="Arial" w:hAnsi="Arial" w:cs="Arial"/>
      <w:b/>
      <w:bCs/>
      <w:kern w:val="28"/>
      <w:sz w:val="48"/>
      <w:szCs w:val="32"/>
    </w:rPr>
  </w:style>
  <w:style w:type="paragraph" w:customStyle="1" w:styleId="MediumGrid1-Accent21">
    <w:name w:val="Medium Grid 1 - Accent 21"/>
    <w:basedOn w:val="Normal"/>
    <w:uiPriority w:val="34"/>
    <w:qFormat/>
    <w:rsid w:val="00C47291"/>
    <w:pPr>
      <w:ind w:left="720"/>
      <w:contextualSpacing/>
    </w:pPr>
    <w:rPr>
      <w:rFonts w:ascii="Cambria" w:eastAsia="MS Mincho" w:hAnsi="Cambria"/>
    </w:rPr>
  </w:style>
  <w:style w:type="paragraph" w:customStyle="1" w:styleId="CS-WhitePaperSubtitle">
    <w:name w:val="CS - White Paper Subtitle"/>
    <w:basedOn w:val="Normal"/>
    <w:rsid w:val="00C47291"/>
    <w:pPr>
      <w:spacing w:after="100"/>
      <w:jc w:val="right"/>
    </w:pPr>
    <w:rPr>
      <w:rFonts w:ascii="Arial" w:hAnsi="Arial" w:cs="Arial"/>
      <w:i/>
      <w:sz w:val="19"/>
      <w:szCs w:val="19"/>
    </w:rPr>
  </w:style>
  <w:style w:type="paragraph" w:customStyle="1" w:styleId="CS-WhitePaperAuthor">
    <w:name w:val="CS - White Paper Author"/>
    <w:basedOn w:val="Normal"/>
    <w:rsid w:val="00C47291"/>
    <w:pPr>
      <w:spacing w:before="240"/>
      <w:jc w:val="right"/>
    </w:pPr>
    <w:rPr>
      <w:rFonts w:ascii="Arial" w:hAnsi="Arial" w:cs="Arial"/>
      <w:sz w:val="18"/>
      <w:szCs w:val="18"/>
    </w:rPr>
  </w:style>
  <w:style w:type="character" w:customStyle="1" w:styleId="Heading2Char">
    <w:name w:val="Heading 2 Char"/>
    <w:aliases w:val="Heading 2-Old Char"/>
    <w:link w:val="Heading2"/>
    <w:uiPriority w:val="9"/>
    <w:rsid w:val="00C47291"/>
    <w:rPr>
      <w:rFonts w:ascii="Arial" w:hAnsi="Arial" w:cs="Arial"/>
      <w:b/>
      <w:bCs/>
      <w:color w:val="000000"/>
      <w:sz w:val="24"/>
      <w:szCs w:val="28"/>
    </w:rPr>
  </w:style>
  <w:style w:type="paragraph" w:customStyle="1" w:styleId="Title2">
    <w:name w:val="Title 2"/>
    <w:basedOn w:val="Normal"/>
    <w:rsid w:val="00C47291"/>
    <w:pPr>
      <w:spacing w:after="40" w:line="276" w:lineRule="auto"/>
    </w:pPr>
    <w:rPr>
      <w:rFonts w:ascii="Arial" w:hAnsi="Arial" w:cs="Arial"/>
      <w:b/>
      <w:bCs/>
      <w:sz w:val="28"/>
      <w:szCs w:val="28"/>
      <w:lang w:val="it-IT"/>
    </w:rPr>
  </w:style>
  <w:style w:type="paragraph" w:customStyle="1" w:styleId="CS-Header">
    <w:name w:val="CS - Header"/>
    <w:basedOn w:val="Heading1"/>
    <w:rsid w:val="00C47291"/>
    <w:pPr>
      <w:pageBreakBefore/>
      <w:pBdr>
        <w:top w:val="none" w:sz="0" w:space="0" w:color="auto"/>
        <w:left w:val="none" w:sz="0" w:space="0" w:color="auto"/>
        <w:bottom w:val="none" w:sz="0" w:space="0" w:color="auto"/>
        <w:right w:val="none" w:sz="0" w:space="0" w:color="auto"/>
      </w:pBdr>
      <w:suppressAutoHyphens/>
      <w:autoSpaceDE w:val="0"/>
      <w:autoSpaceDN w:val="0"/>
      <w:spacing w:before="0" w:line="300" w:lineRule="auto"/>
      <w:ind w:left="-440" w:right="18"/>
    </w:pPr>
    <w:rPr>
      <w:bCs w:val="0"/>
      <w:caps/>
      <w:noProof w:val="0"/>
      <w:color w:val="1F497D"/>
      <w:sz w:val="24"/>
      <w:szCs w:val="24"/>
      <w:lang w:bidi="he-IL"/>
    </w:rPr>
  </w:style>
  <w:style w:type="paragraph" w:customStyle="1" w:styleId="CS-SourceCode">
    <w:name w:val="CS - Source Code"/>
    <w:basedOn w:val="Normal"/>
    <w:rsid w:val="00C47291"/>
    <w:pPr>
      <w:shd w:val="clear" w:color="auto" w:fill="E6E6E6"/>
      <w:autoSpaceDE w:val="0"/>
      <w:autoSpaceDN w:val="0"/>
      <w:adjustRightInd w:val="0"/>
      <w:spacing w:after="120"/>
    </w:pPr>
    <w:rPr>
      <w:rFonts w:ascii="Courier New" w:hAnsi="Courier New" w:cs="Courier New"/>
      <w:sz w:val="20"/>
      <w:szCs w:val="20"/>
    </w:rPr>
  </w:style>
  <w:style w:type="character" w:customStyle="1" w:styleId="Heading3Char">
    <w:name w:val="Heading 3 Char"/>
    <w:aliases w:val="Heading 3-Old Char"/>
    <w:link w:val="Heading3"/>
    <w:uiPriority w:val="9"/>
    <w:rsid w:val="00C47291"/>
    <w:rPr>
      <w:rFonts w:ascii="Arial" w:hAnsi="Arial" w:cs="Arial"/>
      <w:b/>
      <w:color w:val="000000"/>
      <w:szCs w:val="26"/>
    </w:rPr>
  </w:style>
  <w:style w:type="character" w:customStyle="1" w:styleId="Heading4Char">
    <w:name w:val="Heading 4 Char"/>
    <w:aliases w:val="Heading 4-Old Char"/>
    <w:link w:val="Heading4"/>
    <w:uiPriority w:val="9"/>
    <w:rsid w:val="00C47291"/>
    <w:rPr>
      <w:rFonts w:ascii="Arial" w:hAnsi="Arial" w:cs="Arial"/>
      <w:b/>
      <w:i/>
      <w:iCs/>
      <w:color w:val="000000"/>
      <w:szCs w:val="292"/>
      <w:u w:val="single"/>
    </w:rPr>
  </w:style>
  <w:style w:type="character" w:customStyle="1" w:styleId="Heading1Char">
    <w:name w:val="Heading 1 Char"/>
    <w:aliases w:val="----- Char"/>
    <w:link w:val="Heading1"/>
    <w:uiPriority w:val="9"/>
    <w:locked/>
    <w:rsid w:val="00C47291"/>
    <w:rPr>
      <w:rFonts w:ascii="Arial" w:hAnsi="Arial"/>
      <w:b/>
      <w:bCs/>
      <w:noProof/>
      <w:color w:val="000000"/>
      <w:sz w:val="32"/>
      <w:szCs w:val="32"/>
    </w:rPr>
  </w:style>
  <w:style w:type="paragraph" w:customStyle="1" w:styleId="ColorfulList-Accent11">
    <w:name w:val="Colorful List - Accent 11"/>
    <w:basedOn w:val="Normal"/>
    <w:uiPriority w:val="34"/>
    <w:qFormat/>
    <w:rsid w:val="00C47291"/>
    <w:pPr>
      <w:ind w:left="720"/>
      <w:contextualSpacing/>
    </w:pPr>
    <w:rPr>
      <w:rFonts w:ascii="Cambria" w:eastAsia="MS Mincho" w:hAnsi="Cambria"/>
    </w:rPr>
  </w:style>
  <w:style w:type="paragraph" w:styleId="DocumentMap">
    <w:name w:val="Document Map"/>
    <w:basedOn w:val="Normal"/>
    <w:link w:val="DocumentMapChar"/>
    <w:rsid w:val="00C47291"/>
    <w:rPr>
      <w:rFonts w:ascii="Lucida Grande" w:hAnsi="Lucida Grande" w:cs="Lucida Grande"/>
    </w:rPr>
  </w:style>
  <w:style w:type="character" w:customStyle="1" w:styleId="DocumentMapChar">
    <w:name w:val="Document Map Char"/>
    <w:basedOn w:val="DefaultParagraphFont"/>
    <w:link w:val="DocumentMap"/>
    <w:rsid w:val="00C47291"/>
    <w:rPr>
      <w:rFonts w:ascii="Lucida Grande" w:hAnsi="Lucida Grande" w:cs="Lucida Grande"/>
      <w:sz w:val="24"/>
      <w:szCs w:val="24"/>
    </w:rPr>
  </w:style>
  <w:style w:type="paragraph" w:styleId="HTMLPreformatted">
    <w:name w:val="HTML Preformatted"/>
    <w:basedOn w:val="Normal"/>
    <w:link w:val="HTMLPreformattedChar"/>
    <w:uiPriority w:val="99"/>
    <w:unhideWhenUsed/>
    <w:rsid w:val="00C47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47291"/>
    <w:rPr>
      <w:rFonts w:ascii="Courier New" w:hAnsi="Courier New" w:cs="Courier New"/>
    </w:rPr>
  </w:style>
  <w:style w:type="character" w:customStyle="1" w:styleId="LabStepNumChar">
    <w:name w:val="LabStepNum Char"/>
    <w:link w:val="LabStepNum"/>
    <w:rsid w:val="00090AD9"/>
    <w:rPr>
      <w:rFonts w:ascii="Gill Sans MT" w:hAnsi="Gill Sans MT"/>
      <w:sz w:val="36"/>
      <w:szCs w:val="24"/>
    </w:rPr>
  </w:style>
  <w:style w:type="paragraph" w:customStyle="1" w:styleId="LabBodyText">
    <w:name w:val="LabBodyText"/>
    <w:basedOn w:val="Normal"/>
    <w:rsid w:val="00090AD9"/>
  </w:style>
  <w:style w:type="paragraph" w:customStyle="1" w:styleId="LabStepNum">
    <w:name w:val="LabStepNum"/>
    <w:basedOn w:val="Normal"/>
    <w:link w:val="LabStepNumChar"/>
    <w:rsid w:val="00090AD9"/>
    <w:rPr>
      <w:rFonts w:ascii="Gill Sans MT" w:hAnsi="Gill Sans MT"/>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7092689">
      <w:bodyDiv w:val="1"/>
      <w:marLeft w:val="0"/>
      <w:marRight w:val="0"/>
      <w:marTop w:val="0"/>
      <w:marBottom w:val="0"/>
      <w:divBdr>
        <w:top w:val="none" w:sz="0" w:space="0" w:color="auto"/>
        <w:left w:val="none" w:sz="0" w:space="0" w:color="auto"/>
        <w:bottom w:val="none" w:sz="0" w:space="0" w:color="auto"/>
        <w:right w:val="none" w:sz="0" w:space="0" w:color="auto"/>
      </w:divBdr>
    </w:div>
    <w:div w:id="931091718">
      <w:bodyDiv w:val="1"/>
      <w:marLeft w:val="0"/>
      <w:marRight w:val="0"/>
      <w:marTop w:val="0"/>
      <w:marBottom w:val="0"/>
      <w:divBdr>
        <w:top w:val="none" w:sz="0" w:space="0" w:color="auto"/>
        <w:left w:val="none" w:sz="0" w:space="0" w:color="auto"/>
        <w:bottom w:val="none" w:sz="0" w:space="0" w:color="auto"/>
        <w:right w:val="none" w:sz="0" w:space="0" w:color="auto"/>
      </w:divBdr>
      <w:divsChild>
        <w:div w:id="111438446">
          <w:marLeft w:val="187"/>
          <w:marRight w:val="0"/>
          <w:marTop w:val="0"/>
          <w:marBottom w:val="0"/>
          <w:divBdr>
            <w:top w:val="none" w:sz="0" w:space="0" w:color="auto"/>
            <w:left w:val="none" w:sz="0" w:space="0" w:color="auto"/>
            <w:bottom w:val="none" w:sz="0" w:space="0" w:color="auto"/>
            <w:right w:val="none" w:sz="0" w:space="0" w:color="auto"/>
          </w:divBdr>
        </w:div>
        <w:div w:id="122163090">
          <w:marLeft w:val="187"/>
          <w:marRight w:val="0"/>
          <w:marTop w:val="0"/>
          <w:marBottom w:val="0"/>
          <w:divBdr>
            <w:top w:val="none" w:sz="0" w:space="0" w:color="auto"/>
            <w:left w:val="none" w:sz="0" w:space="0" w:color="auto"/>
            <w:bottom w:val="none" w:sz="0" w:space="0" w:color="auto"/>
            <w:right w:val="none" w:sz="0" w:space="0" w:color="auto"/>
          </w:divBdr>
        </w:div>
        <w:div w:id="152382896">
          <w:marLeft w:val="187"/>
          <w:marRight w:val="0"/>
          <w:marTop w:val="0"/>
          <w:marBottom w:val="0"/>
          <w:divBdr>
            <w:top w:val="none" w:sz="0" w:space="0" w:color="auto"/>
            <w:left w:val="none" w:sz="0" w:space="0" w:color="auto"/>
            <w:bottom w:val="none" w:sz="0" w:space="0" w:color="auto"/>
            <w:right w:val="none" w:sz="0" w:space="0" w:color="auto"/>
          </w:divBdr>
        </w:div>
        <w:div w:id="168107230">
          <w:marLeft w:val="187"/>
          <w:marRight w:val="0"/>
          <w:marTop w:val="0"/>
          <w:marBottom w:val="0"/>
          <w:divBdr>
            <w:top w:val="none" w:sz="0" w:space="0" w:color="auto"/>
            <w:left w:val="none" w:sz="0" w:space="0" w:color="auto"/>
            <w:bottom w:val="none" w:sz="0" w:space="0" w:color="auto"/>
            <w:right w:val="none" w:sz="0" w:space="0" w:color="auto"/>
          </w:divBdr>
        </w:div>
        <w:div w:id="244147093">
          <w:marLeft w:val="187"/>
          <w:marRight w:val="0"/>
          <w:marTop w:val="0"/>
          <w:marBottom w:val="0"/>
          <w:divBdr>
            <w:top w:val="none" w:sz="0" w:space="0" w:color="auto"/>
            <w:left w:val="none" w:sz="0" w:space="0" w:color="auto"/>
            <w:bottom w:val="none" w:sz="0" w:space="0" w:color="auto"/>
            <w:right w:val="none" w:sz="0" w:space="0" w:color="auto"/>
          </w:divBdr>
        </w:div>
        <w:div w:id="275983849">
          <w:marLeft w:val="187"/>
          <w:marRight w:val="0"/>
          <w:marTop w:val="0"/>
          <w:marBottom w:val="0"/>
          <w:divBdr>
            <w:top w:val="none" w:sz="0" w:space="0" w:color="auto"/>
            <w:left w:val="none" w:sz="0" w:space="0" w:color="auto"/>
            <w:bottom w:val="none" w:sz="0" w:space="0" w:color="auto"/>
            <w:right w:val="none" w:sz="0" w:space="0" w:color="auto"/>
          </w:divBdr>
        </w:div>
        <w:div w:id="283273363">
          <w:marLeft w:val="187"/>
          <w:marRight w:val="0"/>
          <w:marTop w:val="0"/>
          <w:marBottom w:val="0"/>
          <w:divBdr>
            <w:top w:val="none" w:sz="0" w:space="0" w:color="auto"/>
            <w:left w:val="none" w:sz="0" w:space="0" w:color="auto"/>
            <w:bottom w:val="none" w:sz="0" w:space="0" w:color="auto"/>
            <w:right w:val="none" w:sz="0" w:space="0" w:color="auto"/>
          </w:divBdr>
        </w:div>
        <w:div w:id="385111119">
          <w:marLeft w:val="187"/>
          <w:marRight w:val="0"/>
          <w:marTop w:val="0"/>
          <w:marBottom w:val="0"/>
          <w:divBdr>
            <w:top w:val="none" w:sz="0" w:space="0" w:color="auto"/>
            <w:left w:val="none" w:sz="0" w:space="0" w:color="auto"/>
            <w:bottom w:val="none" w:sz="0" w:space="0" w:color="auto"/>
            <w:right w:val="none" w:sz="0" w:space="0" w:color="auto"/>
          </w:divBdr>
        </w:div>
        <w:div w:id="497235721">
          <w:marLeft w:val="187"/>
          <w:marRight w:val="0"/>
          <w:marTop w:val="0"/>
          <w:marBottom w:val="0"/>
          <w:divBdr>
            <w:top w:val="none" w:sz="0" w:space="0" w:color="auto"/>
            <w:left w:val="none" w:sz="0" w:space="0" w:color="auto"/>
            <w:bottom w:val="none" w:sz="0" w:space="0" w:color="auto"/>
            <w:right w:val="none" w:sz="0" w:space="0" w:color="auto"/>
          </w:divBdr>
        </w:div>
        <w:div w:id="574047174">
          <w:marLeft w:val="187"/>
          <w:marRight w:val="0"/>
          <w:marTop w:val="0"/>
          <w:marBottom w:val="0"/>
          <w:divBdr>
            <w:top w:val="none" w:sz="0" w:space="0" w:color="auto"/>
            <w:left w:val="none" w:sz="0" w:space="0" w:color="auto"/>
            <w:bottom w:val="none" w:sz="0" w:space="0" w:color="auto"/>
            <w:right w:val="none" w:sz="0" w:space="0" w:color="auto"/>
          </w:divBdr>
        </w:div>
        <w:div w:id="594897051">
          <w:marLeft w:val="187"/>
          <w:marRight w:val="0"/>
          <w:marTop w:val="0"/>
          <w:marBottom w:val="0"/>
          <w:divBdr>
            <w:top w:val="none" w:sz="0" w:space="0" w:color="auto"/>
            <w:left w:val="none" w:sz="0" w:space="0" w:color="auto"/>
            <w:bottom w:val="none" w:sz="0" w:space="0" w:color="auto"/>
            <w:right w:val="none" w:sz="0" w:space="0" w:color="auto"/>
          </w:divBdr>
        </w:div>
        <w:div w:id="846940252">
          <w:marLeft w:val="187"/>
          <w:marRight w:val="0"/>
          <w:marTop w:val="0"/>
          <w:marBottom w:val="0"/>
          <w:divBdr>
            <w:top w:val="none" w:sz="0" w:space="0" w:color="auto"/>
            <w:left w:val="none" w:sz="0" w:space="0" w:color="auto"/>
            <w:bottom w:val="none" w:sz="0" w:space="0" w:color="auto"/>
            <w:right w:val="none" w:sz="0" w:space="0" w:color="auto"/>
          </w:divBdr>
        </w:div>
        <w:div w:id="862865658">
          <w:marLeft w:val="187"/>
          <w:marRight w:val="0"/>
          <w:marTop w:val="0"/>
          <w:marBottom w:val="0"/>
          <w:divBdr>
            <w:top w:val="none" w:sz="0" w:space="0" w:color="auto"/>
            <w:left w:val="none" w:sz="0" w:space="0" w:color="auto"/>
            <w:bottom w:val="none" w:sz="0" w:space="0" w:color="auto"/>
            <w:right w:val="none" w:sz="0" w:space="0" w:color="auto"/>
          </w:divBdr>
        </w:div>
        <w:div w:id="896548247">
          <w:marLeft w:val="187"/>
          <w:marRight w:val="0"/>
          <w:marTop w:val="0"/>
          <w:marBottom w:val="0"/>
          <w:divBdr>
            <w:top w:val="none" w:sz="0" w:space="0" w:color="auto"/>
            <w:left w:val="none" w:sz="0" w:space="0" w:color="auto"/>
            <w:bottom w:val="none" w:sz="0" w:space="0" w:color="auto"/>
            <w:right w:val="none" w:sz="0" w:space="0" w:color="auto"/>
          </w:divBdr>
        </w:div>
        <w:div w:id="1008755910">
          <w:marLeft w:val="187"/>
          <w:marRight w:val="0"/>
          <w:marTop w:val="0"/>
          <w:marBottom w:val="0"/>
          <w:divBdr>
            <w:top w:val="none" w:sz="0" w:space="0" w:color="auto"/>
            <w:left w:val="none" w:sz="0" w:space="0" w:color="auto"/>
            <w:bottom w:val="none" w:sz="0" w:space="0" w:color="auto"/>
            <w:right w:val="none" w:sz="0" w:space="0" w:color="auto"/>
          </w:divBdr>
        </w:div>
        <w:div w:id="1060707966">
          <w:marLeft w:val="187"/>
          <w:marRight w:val="0"/>
          <w:marTop w:val="0"/>
          <w:marBottom w:val="0"/>
          <w:divBdr>
            <w:top w:val="none" w:sz="0" w:space="0" w:color="auto"/>
            <w:left w:val="none" w:sz="0" w:space="0" w:color="auto"/>
            <w:bottom w:val="none" w:sz="0" w:space="0" w:color="auto"/>
            <w:right w:val="none" w:sz="0" w:space="0" w:color="auto"/>
          </w:divBdr>
        </w:div>
        <w:div w:id="1136289688">
          <w:marLeft w:val="187"/>
          <w:marRight w:val="0"/>
          <w:marTop w:val="0"/>
          <w:marBottom w:val="0"/>
          <w:divBdr>
            <w:top w:val="none" w:sz="0" w:space="0" w:color="auto"/>
            <w:left w:val="none" w:sz="0" w:space="0" w:color="auto"/>
            <w:bottom w:val="none" w:sz="0" w:space="0" w:color="auto"/>
            <w:right w:val="none" w:sz="0" w:space="0" w:color="auto"/>
          </w:divBdr>
        </w:div>
        <w:div w:id="1221794247">
          <w:marLeft w:val="187"/>
          <w:marRight w:val="0"/>
          <w:marTop w:val="0"/>
          <w:marBottom w:val="0"/>
          <w:divBdr>
            <w:top w:val="none" w:sz="0" w:space="0" w:color="auto"/>
            <w:left w:val="none" w:sz="0" w:space="0" w:color="auto"/>
            <w:bottom w:val="none" w:sz="0" w:space="0" w:color="auto"/>
            <w:right w:val="none" w:sz="0" w:space="0" w:color="auto"/>
          </w:divBdr>
        </w:div>
        <w:div w:id="1303274464">
          <w:marLeft w:val="187"/>
          <w:marRight w:val="0"/>
          <w:marTop w:val="0"/>
          <w:marBottom w:val="0"/>
          <w:divBdr>
            <w:top w:val="none" w:sz="0" w:space="0" w:color="auto"/>
            <w:left w:val="none" w:sz="0" w:space="0" w:color="auto"/>
            <w:bottom w:val="none" w:sz="0" w:space="0" w:color="auto"/>
            <w:right w:val="none" w:sz="0" w:space="0" w:color="auto"/>
          </w:divBdr>
        </w:div>
        <w:div w:id="1371302859">
          <w:marLeft w:val="187"/>
          <w:marRight w:val="0"/>
          <w:marTop w:val="0"/>
          <w:marBottom w:val="0"/>
          <w:divBdr>
            <w:top w:val="none" w:sz="0" w:space="0" w:color="auto"/>
            <w:left w:val="none" w:sz="0" w:space="0" w:color="auto"/>
            <w:bottom w:val="none" w:sz="0" w:space="0" w:color="auto"/>
            <w:right w:val="none" w:sz="0" w:space="0" w:color="auto"/>
          </w:divBdr>
        </w:div>
        <w:div w:id="1374228670">
          <w:marLeft w:val="187"/>
          <w:marRight w:val="0"/>
          <w:marTop w:val="0"/>
          <w:marBottom w:val="0"/>
          <w:divBdr>
            <w:top w:val="none" w:sz="0" w:space="0" w:color="auto"/>
            <w:left w:val="none" w:sz="0" w:space="0" w:color="auto"/>
            <w:bottom w:val="none" w:sz="0" w:space="0" w:color="auto"/>
            <w:right w:val="none" w:sz="0" w:space="0" w:color="auto"/>
          </w:divBdr>
        </w:div>
        <w:div w:id="1529760501">
          <w:marLeft w:val="187"/>
          <w:marRight w:val="0"/>
          <w:marTop w:val="0"/>
          <w:marBottom w:val="0"/>
          <w:divBdr>
            <w:top w:val="none" w:sz="0" w:space="0" w:color="auto"/>
            <w:left w:val="none" w:sz="0" w:space="0" w:color="auto"/>
            <w:bottom w:val="none" w:sz="0" w:space="0" w:color="auto"/>
            <w:right w:val="none" w:sz="0" w:space="0" w:color="auto"/>
          </w:divBdr>
        </w:div>
        <w:div w:id="1557816647">
          <w:marLeft w:val="187"/>
          <w:marRight w:val="0"/>
          <w:marTop w:val="0"/>
          <w:marBottom w:val="0"/>
          <w:divBdr>
            <w:top w:val="none" w:sz="0" w:space="0" w:color="auto"/>
            <w:left w:val="none" w:sz="0" w:space="0" w:color="auto"/>
            <w:bottom w:val="none" w:sz="0" w:space="0" w:color="auto"/>
            <w:right w:val="none" w:sz="0" w:space="0" w:color="auto"/>
          </w:divBdr>
        </w:div>
        <w:div w:id="1622027464">
          <w:marLeft w:val="187"/>
          <w:marRight w:val="0"/>
          <w:marTop w:val="0"/>
          <w:marBottom w:val="0"/>
          <w:divBdr>
            <w:top w:val="none" w:sz="0" w:space="0" w:color="auto"/>
            <w:left w:val="none" w:sz="0" w:space="0" w:color="auto"/>
            <w:bottom w:val="none" w:sz="0" w:space="0" w:color="auto"/>
            <w:right w:val="none" w:sz="0" w:space="0" w:color="auto"/>
          </w:divBdr>
        </w:div>
        <w:div w:id="1641954073">
          <w:marLeft w:val="187"/>
          <w:marRight w:val="0"/>
          <w:marTop w:val="0"/>
          <w:marBottom w:val="0"/>
          <w:divBdr>
            <w:top w:val="none" w:sz="0" w:space="0" w:color="auto"/>
            <w:left w:val="none" w:sz="0" w:space="0" w:color="auto"/>
            <w:bottom w:val="none" w:sz="0" w:space="0" w:color="auto"/>
            <w:right w:val="none" w:sz="0" w:space="0" w:color="auto"/>
          </w:divBdr>
        </w:div>
        <w:div w:id="1657219445">
          <w:marLeft w:val="187"/>
          <w:marRight w:val="0"/>
          <w:marTop w:val="0"/>
          <w:marBottom w:val="0"/>
          <w:divBdr>
            <w:top w:val="none" w:sz="0" w:space="0" w:color="auto"/>
            <w:left w:val="none" w:sz="0" w:space="0" w:color="auto"/>
            <w:bottom w:val="none" w:sz="0" w:space="0" w:color="auto"/>
            <w:right w:val="none" w:sz="0" w:space="0" w:color="auto"/>
          </w:divBdr>
        </w:div>
        <w:div w:id="1673945246">
          <w:marLeft w:val="187"/>
          <w:marRight w:val="0"/>
          <w:marTop w:val="0"/>
          <w:marBottom w:val="0"/>
          <w:divBdr>
            <w:top w:val="none" w:sz="0" w:space="0" w:color="auto"/>
            <w:left w:val="none" w:sz="0" w:space="0" w:color="auto"/>
            <w:bottom w:val="none" w:sz="0" w:space="0" w:color="auto"/>
            <w:right w:val="none" w:sz="0" w:space="0" w:color="auto"/>
          </w:divBdr>
        </w:div>
        <w:div w:id="1677225814">
          <w:marLeft w:val="187"/>
          <w:marRight w:val="0"/>
          <w:marTop w:val="0"/>
          <w:marBottom w:val="0"/>
          <w:divBdr>
            <w:top w:val="none" w:sz="0" w:space="0" w:color="auto"/>
            <w:left w:val="none" w:sz="0" w:space="0" w:color="auto"/>
            <w:bottom w:val="none" w:sz="0" w:space="0" w:color="auto"/>
            <w:right w:val="none" w:sz="0" w:space="0" w:color="auto"/>
          </w:divBdr>
        </w:div>
        <w:div w:id="1707098051">
          <w:marLeft w:val="187"/>
          <w:marRight w:val="0"/>
          <w:marTop w:val="0"/>
          <w:marBottom w:val="0"/>
          <w:divBdr>
            <w:top w:val="none" w:sz="0" w:space="0" w:color="auto"/>
            <w:left w:val="none" w:sz="0" w:space="0" w:color="auto"/>
            <w:bottom w:val="none" w:sz="0" w:space="0" w:color="auto"/>
            <w:right w:val="none" w:sz="0" w:space="0" w:color="auto"/>
          </w:divBdr>
        </w:div>
        <w:div w:id="1715932092">
          <w:marLeft w:val="187"/>
          <w:marRight w:val="0"/>
          <w:marTop w:val="0"/>
          <w:marBottom w:val="0"/>
          <w:divBdr>
            <w:top w:val="none" w:sz="0" w:space="0" w:color="auto"/>
            <w:left w:val="none" w:sz="0" w:space="0" w:color="auto"/>
            <w:bottom w:val="none" w:sz="0" w:space="0" w:color="auto"/>
            <w:right w:val="none" w:sz="0" w:space="0" w:color="auto"/>
          </w:divBdr>
        </w:div>
        <w:div w:id="1737849787">
          <w:marLeft w:val="187"/>
          <w:marRight w:val="0"/>
          <w:marTop w:val="0"/>
          <w:marBottom w:val="0"/>
          <w:divBdr>
            <w:top w:val="none" w:sz="0" w:space="0" w:color="auto"/>
            <w:left w:val="none" w:sz="0" w:space="0" w:color="auto"/>
            <w:bottom w:val="none" w:sz="0" w:space="0" w:color="auto"/>
            <w:right w:val="none" w:sz="0" w:space="0" w:color="auto"/>
          </w:divBdr>
        </w:div>
        <w:div w:id="1754275541">
          <w:marLeft w:val="187"/>
          <w:marRight w:val="0"/>
          <w:marTop w:val="0"/>
          <w:marBottom w:val="0"/>
          <w:divBdr>
            <w:top w:val="none" w:sz="0" w:space="0" w:color="auto"/>
            <w:left w:val="none" w:sz="0" w:space="0" w:color="auto"/>
            <w:bottom w:val="none" w:sz="0" w:space="0" w:color="auto"/>
            <w:right w:val="none" w:sz="0" w:space="0" w:color="auto"/>
          </w:divBdr>
        </w:div>
        <w:div w:id="1771244695">
          <w:marLeft w:val="187"/>
          <w:marRight w:val="0"/>
          <w:marTop w:val="0"/>
          <w:marBottom w:val="0"/>
          <w:divBdr>
            <w:top w:val="none" w:sz="0" w:space="0" w:color="auto"/>
            <w:left w:val="none" w:sz="0" w:space="0" w:color="auto"/>
            <w:bottom w:val="none" w:sz="0" w:space="0" w:color="auto"/>
            <w:right w:val="none" w:sz="0" w:space="0" w:color="auto"/>
          </w:divBdr>
        </w:div>
        <w:div w:id="1788769337">
          <w:marLeft w:val="187"/>
          <w:marRight w:val="0"/>
          <w:marTop w:val="0"/>
          <w:marBottom w:val="0"/>
          <w:divBdr>
            <w:top w:val="none" w:sz="0" w:space="0" w:color="auto"/>
            <w:left w:val="none" w:sz="0" w:space="0" w:color="auto"/>
            <w:bottom w:val="none" w:sz="0" w:space="0" w:color="auto"/>
            <w:right w:val="none" w:sz="0" w:space="0" w:color="auto"/>
          </w:divBdr>
        </w:div>
        <w:div w:id="1864786417">
          <w:marLeft w:val="187"/>
          <w:marRight w:val="0"/>
          <w:marTop w:val="0"/>
          <w:marBottom w:val="0"/>
          <w:divBdr>
            <w:top w:val="none" w:sz="0" w:space="0" w:color="auto"/>
            <w:left w:val="none" w:sz="0" w:space="0" w:color="auto"/>
            <w:bottom w:val="none" w:sz="0" w:space="0" w:color="auto"/>
            <w:right w:val="none" w:sz="0" w:space="0" w:color="auto"/>
          </w:divBdr>
        </w:div>
        <w:div w:id="1893687560">
          <w:marLeft w:val="187"/>
          <w:marRight w:val="0"/>
          <w:marTop w:val="0"/>
          <w:marBottom w:val="0"/>
          <w:divBdr>
            <w:top w:val="none" w:sz="0" w:space="0" w:color="auto"/>
            <w:left w:val="none" w:sz="0" w:space="0" w:color="auto"/>
            <w:bottom w:val="none" w:sz="0" w:space="0" w:color="auto"/>
            <w:right w:val="none" w:sz="0" w:space="0" w:color="auto"/>
          </w:divBdr>
        </w:div>
        <w:div w:id="2069767635">
          <w:marLeft w:val="187"/>
          <w:marRight w:val="0"/>
          <w:marTop w:val="0"/>
          <w:marBottom w:val="0"/>
          <w:divBdr>
            <w:top w:val="none" w:sz="0" w:space="0" w:color="auto"/>
            <w:left w:val="none" w:sz="0" w:space="0" w:color="auto"/>
            <w:bottom w:val="none" w:sz="0" w:space="0" w:color="auto"/>
            <w:right w:val="none" w:sz="0" w:space="0" w:color="auto"/>
          </w:divBdr>
        </w:div>
        <w:div w:id="2082487353">
          <w:marLeft w:val="187"/>
          <w:marRight w:val="0"/>
          <w:marTop w:val="0"/>
          <w:marBottom w:val="0"/>
          <w:divBdr>
            <w:top w:val="none" w:sz="0" w:space="0" w:color="auto"/>
            <w:left w:val="none" w:sz="0" w:space="0" w:color="auto"/>
            <w:bottom w:val="none" w:sz="0" w:space="0" w:color="auto"/>
            <w:right w:val="none" w:sz="0" w:space="0" w:color="auto"/>
          </w:divBdr>
        </w:div>
        <w:div w:id="2128160802">
          <w:marLeft w:val="187"/>
          <w:marRight w:val="0"/>
          <w:marTop w:val="0"/>
          <w:marBottom w:val="0"/>
          <w:divBdr>
            <w:top w:val="none" w:sz="0" w:space="0" w:color="auto"/>
            <w:left w:val="none" w:sz="0" w:space="0" w:color="auto"/>
            <w:bottom w:val="none" w:sz="0" w:space="0" w:color="auto"/>
            <w:right w:val="none" w:sz="0" w:space="0" w:color="auto"/>
          </w:divBdr>
        </w:div>
      </w:divsChild>
    </w:div>
    <w:div w:id="1226526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bmp"/><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bmp"/><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 Id="rId30"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0.png"/></Relationships>
</file>

<file path=word/_rels/header2.xml.rels><?xml version="1.0" encoding="UTF-8" standalone="yes"?>
<Relationships xmlns="http://schemas.openxmlformats.org/package/2006/relationships"><Relationship Id="rId1"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DDD69F-964E-4955-8C7F-5E988253D7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29</Pages>
  <Words>4743</Words>
  <Characters>27038</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Manager/>
  <Company>TIBCO Software Inc.</Company>
  <LinksUpToDate>false</LinksUpToDate>
  <CharactersWithSpaces>31718</CharactersWithSpaces>
  <SharedDoc>false</SharedDoc>
  <HyperlinkBase/>
  <HLinks>
    <vt:vector size="54" baseType="variant">
      <vt:variant>
        <vt:i4>1835008</vt:i4>
      </vt:variant>
      <vt:variant>
        <vt:i4>56</vt:i4>
      </vt:variant>
      <vt:variant>
        <vt:i4>0</vt:i4>
      </vt:variant>
      <vt:variant>
        <vt:i4>5</vt:i4>
      </vt:variant>
      <vt:variant>
        <vt:lpwstr/>
      </vt:variant>
      <vt:variant>
        <vt:lpwstr>_Toc402350685</vt:lpwstr>
      </vt:variant>
      <vt:variant>
        <vt:i4>1835009</vt:i4>
      </vt:variant>
      <vt:variant>
        <vt:i4>47</vt:i4>
      </vt:variant>
      <vt:variant>
        <vt:i4>0</vt:i4>
      </vt:variant>
      <vt:variant>
        <vt:i4>5</vt:i4>
      </vt:variant>
      <vt:variant>
        <vt:lpwstr/>
      </vt:variant>
      <vt:variant>
        <vt:lpwstr>_Toc402350684</vt:lpwstr>
      </vt:variant>
      <vt:variant>
        <vt:i4>1835014</vt:i4>
      </vt:variant>
      <vt:variant>
        <vt:i4>38</vt:i4>
      </vt:variant>
      <vt:variant>
        <vt:i4>0</vt:i4>
      </vt:variant>
      <vt:variant>
        <vt:i4>5</vt:i4>
      </vt:variant>
      <vt:variant>
        <vt:lpwstr/>
      </vt:variant>
      <vt:variant>
        <vt:lpwstr>_Toc402350683</vt:lpwstr>
      </vt:variant>
      <vt:variant>
        <vt:i4>1835015</vt:i4>
      </vt:variant>
      <vt:variant>
        <vt:i4>32</vt:i4>
      </vt:variant>
      <vt:variant>
        <vt:i4>0</vt:i4>
      </vt:variant>
      <vt:variant>
        <vt:i4>5</vt:i4>
      </vt:variant>
      <vt:variant>
        <vt:lpwstr/>
      </vt:variant>
      <vt:variant>
        <vt:lpwstr>_Toc402350682</vt:lpwstr>
      </vt:variant>
      <vt:variant>
        <vt:i4>1835012</vt:i4>
      </vt:variant>
      <vt:variant>
        <vt:i4>26</vt:i4>
      </vt:variant>
      <vt:variant>
        <vt:i4>0</vt:i4>
      </vt:variant>
      <vt:variant>
        <vt:i4>5</vt:i4>
      </vt:variant>
      <vt:variant>
        <vt:lpwstr/>
      </vt:variant>
      <vt:variant>
        <vt:lpwstr>_Toc402350681</vt:lpwstr>
      </vt:variant>
      <vt:variant>
        <vt:i4>1835013</vt:i4>
      </vt:variant>
      <vt:variant>
        <vt:i4>20</vt:i4>
      </vt:variant>
      <vt:variant>
        <vt:i4>0</vt:i4>
      </vt:variant>
      <vt:variant>
        <vt:i4>5</vt:i4>
      </vt:variant>
      <vt:variant>
        <vt:lpwstr/>
      </vt:variant>
      <vt:variant>
        <vt:lpwstr>_Toc402350680</vt:lpwstr>
      </vt:variant>
      <vt:variant>
        <vt:i4>1245196</vt:i4>
      </vt:variant>
      <vt:variant>
        <vt:i4>14</vt:i4>
      </vt:variant>
      <vt:variant>
        <vt:i4>0</vt:i4>
      </vt:variant>
      <vt:variant>
        <vt:i4>5</vt:i4>
      </vt:variant>
      <vt:variant>
        <vt:lpwstr/>
      </vt:variant>
      <vt:variant>
        <vt:lpwstr>_Toc402350679</vt:lpwstr>
      </vt:variant>
      <vt:variant>
        <vt:i4>1245197</vt:i4>
      </vt:variant>
      <vt:variant>
        <vt:i4>8</vt:i4>
      </vt:variant>
      <vt:variant>
        <vt:i4>0</vt:i4>
      </vt:variant>
      <vt:variant>
        <vt:i4>5</vt:i4>
      </vt:variant>
      <vt:variant>
        <vt:lpwstr/>
      </vt:variant>
      <vt:variant>
        <vt:lpwstr>_Toc402350678</vt:lpwstr>
      </vt:variant>
      <vt:variant>
        <vt:i4>1245186</vt:i4>
      </vt:variant>
      <vt:variant>
        <vt:i4>2</vt:i4>
      </vt:variant>
      <vt:variant>
        <vt:i4>0</vt:i4>
      </vt:variant>
      <vt:variant>
        <vt:i4>5</vt:i4>
      </vt:variant>
      <vt:variant>
        <vt:lpwstr/>
      </vt:variant>
      <vt:variant>
        <vt:lpwstr>_Toc402350677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Strong</dc:creator>
  <cp:keywords/>
  <dc:description/>
  <cp:lastModifiedBy>Mike Tinius</cp:lastModifiedBy>
  <cp:revision>12</cp:revision>
  <cp:lastPrinted>2020-08-20T16:23:00Z</cp:lastPrinted>
  <dcterms:created xsi:type="dcterms:W3CDTF">2017-12-14T18:13:00Z</dcterms:created>
  <dcterms:modified xsi:type="dcterms:W3CDTF">2020-08-20T16:23:00Z</dcterms:modified>
  <cp:category>TIBCO PSG Document Template</cp:category>
</cp:coreProperties>
</file>